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64A2" w:rsidP="004C0925" w14:paraId="1540BB0C" w14:textId="1F6865A7">
      <w:pPr>
        <w:rPr>
          <w:rFonts w:ascii="Helvetica" w:hAnsi="Helvetica" w:cs="Helvetica"/>
          <w:b/>
          <w:bCs/>
          <w:sz w:val="78"/>
          <w:szCs w:val="78"/>
        </w:rPr>
      </w:pPr>
      <w:r>
        <w:rPr>
          <w:rFonts w:ascii="Helvetica" w:hAnsi="Helvetica" w:cs="Helvetica"/>
          <w:noProof/>
          <w:color w:val="231F20"/>
        </w:rPr>
        <mc:AlternateContent>
          <mc:Choice Requires="wpg">
            <w:drawing>
              <wp:anchor distT="0" distB="0" distL="114300" distR="114300" simplePos="0" relativeHeight="251663360" behindDoc="0" locked="0" layoutInCell="1" allowOverlap="1">
                <wp:simplePos x="0" y="0"/>
                <wp:positionH relativeFrom="margin">
                  <wp:posOffset>4349115</wp:posOffset>
                </wp:positionH>
                <wp:positionV relativeFrom="margin">
                  <wp:posOffset>77470</wp:posOffset>
                </wp:positionV>
                <wp:extent cx="498475" cy="441325"/>
                <wp:effectExtent l="0" t="0" r="0" b="0"/>
                <wp:wrapNone/>
                <wp:docPr id="23" name="Group 89"/>
                <wp:cNvGraphicFramePr/>
                <a:graphic xmlns:a="http://schemas.openxmlformats.org/drawingml/2006/main">
                  <a:graphicData uri="http://schemas.microsoft.com/office/word/2010/wordprocessingGroup">
                    <wpg:wgp xmlns:wpg="http://schemas.microsoft.com/office/word/2010/wordprocessingGroup">
                      <wpg:cNvGrpSpPr/>
                      <wpg:grpSpPr>
                        <a:xfrm>
                          <a:off x="0" y="0"/>
                          <a:ext cx="498475" cy="441325"/>
                          <a:chOff x="8037" y="-305"/>
                          <a:chExt cx="785" cy="695"/>
                        </a:xfrm>
                      </wpg:grpSpPr>
                      <wps:wsp xmlns:wps="http://schemas.microsoft.com/office/word/2010/wordprocessingShape">
                        <wps:cNvPr id="24" name="Freeform 90"/>
                        <wps:cNvSpPr/>
                        <wps:spPr bwMode="auto">
                          <a:xfrm>
                            <a:off x="8493" y="-298"/>
                            <a:ext cx="328" cy="662"/>
                          </a:xfrm>
                          <a:custGeom>
                            <a:avLst/>
                            <a:gdLst>
                              <a:gd name="T0" fmla="+- 0 8816 8494"/>
                              <a:gd name="T1" fmla="*/ T0 w 328"/>
                              <a:gd name="T2" fmla="+- 0 -56 -298"/>
                              <a:gd name="T3" fmla="*/ -56 h 662"/>
                              <a:gd name="T4" fmla="+- 0 8786 8494"/>
                              <a:gd name="T5" fmla="*/ T4 w 328"/>
                              <a:gd name="T6" fmla="+- 0 -214 -298"/>
                              <a:gd name="T7" fmla="*/ -214 h 662"/>
                              <a:gd name="T8" fmla="+- 0 8642 8494"/>
                              <a:gd name="T9" fmla="*/ T8 w 328"/>
                              <a:gd name="T10" fmla="+- 0 -275 -298"/>
                              <a:gd name="T11" fmla="*/ -275 h 662"/>
                              <a:gd name="T12" fmla="+- 0 8519 8494"/>
                              <a:gd name="T13" fmla="*/ T12 w 328"/>
                              <a:gd name="T14" fmla="+- 0 -260 -298"/>
                              <a:gd name="T15" fmla="*/ -260 h 662"/>
                              <a:gd name="T16" fmla="+- 0 8496 8494"/>
                              <a:gd name="T17" fmla="*/ T16 w 328"/>
                              <a:gd name="T18" fmla="+- 0 -216 -298"/>
                              <a:gd name="T19" fmla="*/ -216 h 662"/>
                              <a:gd name="T20" fmla="+- 0 8497 8494"/>
                              <a:gd name="T21" fmla="*/ T20 w 328"/>
                              <a:gd name="T22" fmla="+- 0 -196 -298"/>
                              <a:gd name="T23" fmla="*/ -196 h 662"/>
                              <a:gd name="T24" fmla="+- 0 8570 8494"/>
                              <a:gd name="T25" fmla="*/ T24 w 328"/>
                              <a:gd name="T26" fmla="+- 0 -99 -298"/>
                              <a:gd name="T27" fmla="*/ -99 h 662"/>
                              <a:gd name="T28" fmla="+- 0 8584 8494"/>
                              <a:gd name="T29" fmla="*/ T28 w 328"/>
                              <a:gd name="T30" fmla="+- 0 -76 -298"/>
                              <a:gd name="T31" fmla="*/ -76 h 662"/>
                              <a:gd name="T32" fmla="+- 0 8583 8494"/>
                              <a:gd name="T33" fmla="*/ T32 w 328"/>
                              <a:gd name="T34" fmla="+- 0 -16 -298"/>
                              <a:gd name="T35" fmla="*/ -16 h 662"/>
                              <a:gd name="T36" fmla="+- 0 8564 8494"/>
                              <a:gd name="T37" fmla="*/ T36 w 328"/>
                              <a:gd name="T38" fmla="+- 0 67 -298"/>
                              <a:gd name="T39" fmla="*/ 67 h 662"/>
                              <a:gd name="T40" fmla="+- 0 8598 8494"/>
                              <a:gd name="T41" fmla="*/ T40 w 328"/>
                              <a:gd name="T42" fmla="+- 0 116 -298"/>
                              <a:gd name="T43" fmla="*/ 116 h 662"/>
                              <a:gd name="T44" fmla="+- 0 8627 8494"/>
                              <a:gd name="T45" fmla="*/ T44 w 328"/>
                              <a:gd name="T46" fmla="+- 0 -1 -298"/>
                              <a:gd name="T47" fmla="*/ -1 h 662"/>
                              <a:gd name="T48" fmla="+- 0 8666 8494"/>
                              <a:gd name="T49" fmla="*/ T48 w 328"/>
                              <a:gd name="T50" fmla="+- 0 -29 -298"/>
                              <a:gd name="T51" fmla="*/ -29 h 662"/>
                              <a:gd name="T52" fmla="+- 0 8683 8494"/>
                              <a:gd name="T53" fmla="*/ T52 w 328"/>
                              <a:gd name="T54" fmla="+- 0 -65 -298"/>
                              <a:gd name="T55" fmla="*/ -65 h 662"/>
                              <a:gd name="T56" fmla="+- 0 8712 8494"/>
                              <a:gd name="T57" fmla="*/ T56 w 328"/>
                              <a:gd name="T58" fmla="+- 0 -16 -298"/>
                              <a:gd name="T59" fmla="*/ -16 h 662"/>
                              <a:gd name="T60" fmla="+- 0 8704 8494"/>
                              <a:gd name="T61" fmla="*/ T60 w 328"/>
                              <a:gd name="T62" fmla="+- 0 90 -298"/>
                              <a:gd name="T63" fmla="*/ 90 h 662"/>
                              <a:gd name="T64" fmla="+- 0 8672 8494"/>
                              <a:gd name="T65" fmla="*/ T64 w 328"/>
                              <a:gd name="T66" fmla="+- 0 268 -298"/>
                              <a:gd name="T67" fmla="*/ 268 h 662"/>
                              <a:gd name="T68" fmla="+- 0 8650 8494"/>
                              <a:gd name="T69" fmla="*/ T68 w 328"/>
                              <a:gd name="T70" fmla="+- 0 363 -298"/>
                              <a:gd name="T71" fmla="*/ 363 h 662"/>
                              <a:gd name="T72" fmla="+- 0 8725 8494"/>
                              <a:gd name="T73" fmla="*/ T72 w 328"/>
                              <a:gd name="T74" fmla="+- 0 267 -298"/>
                              <a:gd name="T75" fmla="*/ 267 h 662"/>
                              <a:gd name="T76" fmla="+- 0 8748 8494"/>
                              <a:gd name="T77" fmla="*/ T76 w 328"/>
                              <a:gd name="T78" fmla="+- 0 144 -298"/>
                              <a:gd name="T79" fmla="*/ 144 h 662"/>
                              <a:gd name="T80" fmla="+- 0 8756 8494"/>
                              <a:gd name="T81" fmla="*/ T80 w 328"/>
                              <a:gd name="T82" fmla="+- 0 88 -298"/>
                              <a:gd name="T83" fmla="*/ 88 h 662"/>
                              <a:gd name="T84" fmla="+- 0 8760 8494"/>
                              <a:gd name="T85" fmla="*/ T84 w 328"/>
                              <a:gd name="T86" fmla="+- 0 24 -298"/>
                              <a:gd name="T87" fmla="*/ 24 h 662"/>
                              <a:gd name="T88" fmla="+- 0 8758 8494"/>
                              <a:gd name="T89" fmla="*/ T88 w 328"/>
                              <a:gd name="T90" fmla="+- 0 -55 -298"/>
                              <a:gd name="T91" fmla="*/ -55 h 662"/>
                              <a:gd name="T92" fmla="+- 0 8726 8494"/>
                              <a:gd name="T93" fmla="*/ T92 w 328"/>
                              <a:gd name="T94" fmla="+- 0 -80 -298"/>
                              <a:gd name="T95" fmla="*/ -80 h 662"/>
                              <a:gd name="T96" fmla="+- 0 8735 8494"/>
                              <a:gd name="T97" fmla="*/ T96 w 328"/>
                              <a:gd name="T98" fmla="+- 0 -111 -298"/>
                              <a:gd name="T99" fmla="*/ -111 h 662"/>
                              <a:gd name="T100" fmla="+- 0 8738 8494"/>
                              <a:gd name="T101" fmla="*/ T100 w 328"/>
                              <a:gd name="T102" fmla="+- 0 -135 -298"/>
                              <a:gd name="T103" fmla="*/ -135 h 662"/>
                              <a:gd name="T104" fmla="+- 0 8735 8494"/>
                              <a:gd name="T105" fmla="*/ T104 w 328"/>
                              <a:gd name="T106" fmla="+- 0 -162 -298"/>
                              <a:gd name="T107" fmla="*/ -162 h 662"/>
                              <a:gd name="T108" fmla="+- 0 8720 8494"/>
                              <a:gd name="T109" fmla="*/ T108 w 328"/>
                              <a:gd name="T110" fmla="+- 0 -176 -298"/>
                              <a:gd name="T111" fmla="*/ -176 h 662"/>
                              <a:gd name="T112" fmla="+- 0 8684 8494"/>
                              <a:gd name="T113" fmla="*/ T112 w 328"/>
                              <a:gd name="T114" fmla="+- 0 -175 -298"/>
                              <a:gd name="T115" fmla="*/ -175 h 662"/>
                              <a:gd name="T116" fmla="+- 0 8691 8494"/>
                              <a:gd name="T117" fmla="*/ T116 w 328"/>
                              <a:gd name="T118" fmla="+- 0 -164 -298"/>
                              <a:gd name="T119" fmla="*/ -164 h 662"/>
                              <a:gd name="T120" fmla="+- 0 8692 8494"/>
                              <a:gd name="T121" fmla="*/ T120 w 328"/>
                              <a:gd name="T122" fmla="+- 0 -137 -298"/>
                              <a:gd name="T123" fmla="*/ -137 h 662"/>
                              <a:gd name="T124" fmla="+- 0 8686 8494"/>
                              <a:gd name="T125" fmla="*/ T124 w 328"/>
                              <a:gd name="T126" fmla="+- 0 -130 -298"/>
                              <a:gd name="T127" fmla="*/ -130 h 662"/>
                              <a:gd name="T128" fmla="+- 0 8669 8494"/>
                              <a:gd name="T129" fmla="*/ T128 w 328"/>
                              <a:gd name="T130" fmla="+- 0 -138 -298"/>
                              <a:gd name="T131" fmla="*/ -138 h 662"/>
                              <a:gd name="T132" fmla="+- 0 8646 8494"/>
                              <a:gd name="T133" fmla="*/ T132 w 328"/>
                              <a:gd name="T134" fmla="+- 0 -154 -298"/>
                              <a:gd name="T135" fmla="*/ -154 h 662"/>
                              <a:gd name="T136" fmla="+- 0 8642 8494"/>
                              <a:gd name="T137" fmla="*/ T136 w 328"/>
                              <a:gd name="T138" fmla="+- 0 -91 -298"/>
                              <a:gd name="T139" fmla="*/ -91 h 662"/>
                              <a:gd name="T140" fmla="+- 0 8629 8494"/>
                              <a:gd name="T141" fmla="*/ T140 w 328"/>
                              <a:gd name="T142" fmla="+- 0 -89 -298"/>
                              <a:gd name="T143" fmla="*/ -89 h 662"/>
                              <a:gd name="T144" fmla="+- 0 8614 8494"/>
                              <a:gd name="T145" fmla="*/ T144 w 328"/>
                              <a:gd name="T146" fmla="+- 0 -115 -298"/>
                              <a:gd name="T147" fmla="*/ -115 h 662"/>
                              <a:gd name="T148" fmla="+- 0 8599 8494"/>
                              <a:gd name="T149" fmla="*/ T148 w 328"/>
                              <a:gd name="T150" fmla="+- 0 -135 -298"/>
                              <a:gd name="T151" fmla="*/ -135 h 662"/>
                              <a:gd name="T152" fmla="+- 0 8612 8494"/>
                              <a:gd name="T153" fmla="*/ T152 w 328"/>
                              <a:gd name="T154" fmla="+- 0 -133 -298"/>
                              <a:gd name="T155" fmla="*/ -133 h 662"/>
                              <a:gd name="T156" fmla="+- 0 8629 8494"/>
                              <a:gd name="T157" fmla="*/ T156 w 328"/>
                              <a:gd name="T158" fmla="+- 0 -135 -298"/>
                              <a:gd name="T159" fmla="*/ -135 h 662"/>
                              <a:gd name="T160" fmla="+- 0 8646 8494"/>
                              <a:gd name="T161" fmla="*/ T160 w 328"/>
                              <a:gd name="T162" fmla="+- 0 -112 -298"/>
                              <a:gd name="T163" fmla="*/ -112 h 662"/>
                              <a:gd name="T164" fmla="+- 0 8621 8494"/>
                              <a:gd name="T165" fmla="*/ T164 w 328"/>
                              <a:gd name="T166" fmla="+- 0 -213 -298"/>
                              <a:gd name="T167" fmla="*/ -213 h 662"/>
                              <a:gd name="T168" fmla="+- 0 8593 8494"/>
                              <a:gd name="T169" fmla="*/ T168 w 328"/>
                              <a:gd name="T170" fmla="+- 0 -212 -298"/>
                              <a:gd name="T171" fmla="*/ -212 h 662"/>
                              <a:gd name="T172" fmla="+- 0 8589 8494"/>
                              <a:gd name="T173" fmla="*/ T172 w 328"/>
                              <a:gd name="T174" fmla="+- 0 -199 -298"/>
                              <a:gd name="T175" fmla="*/ -199 h 662"/>
                              <a:gd name="T176" fmla="+- 0 8543 8494"/>
                              <a:gd name="T177" fmla="*/ T176 w 328"/>
                              <a:gd name="T178" fmla="+- 0 -215 -298"/>
                              <a:gd name="T179" fmla="*/ -215 h 662"/>
                              <a:gd name="T180" fmla="+- 0 8549 8494"/>
                              <a:gd name="T181" fmla="*/ T180 w 328"/>
                              <a:gd name="T182" fmla="+- 0 -227 -298"/>
                              <a:gd name="T183" fmla="*/ -227 h 662"/>
                              <a:gd name="T184" fmla="+- 0 8567 8494"/>
                              <a:gd name="T185" fmla="*/ T184 w 328"/>
                              <a:gd name="T186" fmla="+- 0 -251 -298"/>
                              <a:gd name="T187" fmla="*/ -251 h 662"/>
                              <a:gd name="T188" fmla="+- 0 8723 8494"/>
                              <a:gd name="T189" fmla="*/ T188 w 328"/>
                              <a:gd name="T190" fmla="+- 0 -201 -298"/>
                              <a:gd name="T191" fmla="*/ -201 h 662"/>
                              <a:gd name="T192" fmla="+- 0 8771 8494"/>
                              <a:gd name="T193" fmla="*/ T192 w 328"/>
                              <a:gd name="T194" fmla="+- 0 -44 -298"/>
                              <a:gd name="T195" fmla="*/ -44 h 662"/>
                              <a:gd name="T196" fmla="+- 0 8773 8494"/>
                              <a:gd name="T197" fmla="*/ T196 w 328"/>
                              <a:gd name="T198" fmla="+- 0 116 -298"/>
                              <a:gd name="T199" fmla="*/ 116 h 662"/>
                              <a:gd name="T200" fmla="+- 0 8759 8494"/>
                              <a:gd name="T201" fmla="*/ T200 w 328"/>
                              <a:gd name="T202" fmla="+- 0 269 -298"/>
                              <a:gd name="T203" fmla="*/ 269 h 662"/>
                              <a:gd name="T204" fmla="+- 0 8750 8494"/>
                              <a:gd name="T205" fmla="*/ T204 w 328"/>
                              <a:gd name="T206" fmla="+- 0 320 -298"/>
                              <a:gd name="T207" fmla="*/ 320 h 662"/>
                              <a:gd name="T208" fmla="+- 0 8811 8494"/>
                              <a:gd name="T209" fmla="*/ T208 w 328"/>
                              <a:gd name="T210" fmla="+- 0 251 -298"/>
                              <a:gd name="T211" fmla="*/ 251 h 662"/>
                              <a:gd name="T212" fmla="+- 0 8821 8494"/>
                              <a:gd name="T213" fmla="*/ T212 w 328"/>
                              <a:gd name="T214" fmla="+- 0 106 -298"/>
                              <a:gd name="T215" fmla="*/ 106 h 66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fill="norm" h="662" w="328" stroke="1">
                                <a:moveTo>
                                  <a:pt x="327" y="348"/>
                                </a:moveTo>
                                <a:lnTo>
                                  <a:pt x="322" y="242"/>
                                </a:lnTo>
                                <a:lnTo>
                                  <a:pt x="312" y="156"/>
                                </a:lnTo>
                                <a:lnTo>
                                  <a:pt x="292" y="84"/>
                                </a:lnTo>
                                <a:lnTo>
                                  <a:pt x="221" y="47"/>
                                </a:lnTo>
                                <a:lnTo>
                                  <a:pt x="148" y="23"/>
                                </a:lnTo>
                                <a:lnTo>
                                  <a:pt x="56" y="0"/>
                                </a:lnTo>
                                <a:lnTo>
                                  <a:pt x="25" y="38"/>
                                </a:lnTo>
                                <a:lnTo>
                                  <a:pt x="8" y="64"/>
                                </a:lnTo>
                                <a:lnTo>
                                  <a:pt x="2" y="82"/>
                                </a:lnTo>
                                <a:lnTo>
                                  <a:pt x="0" y="92"/>
                                </a:lnTo>
                                <a:lnTo>
                                  <a:pt x="3" y="102"/>
                                </a:lnTo>
                                <a:lnTo>
                                  <a:pt x="38" y="152"/>
                                </a:lnTo>
                                <a:lnTo>
                                  <a:pt x="76" y="199"/>
                                </a:lnTo>
                                <a:lnTo>
                                  <a:pt x="85" y="211"/>
                                </a:lnTo>
                                <a:lnTo>
                                  <a:pt x="90" y="222"/>
                                </a:lnTo>
                                <a:lnTo>
                                  <a:pt x="93" y="248"/>
                                </a:lnTo>
                                <a:lnTo>
                                  <a:pt x="89" y="282"/>
                                </a:lnTo>
                                <a:lnTo>
                                  <a:pt x="80" y="323"/>
                                </a:lnTo>
                                <a:lnTo>
                                  <a:pt x="70" y="365"/>
                                </a:lnTo>
                                <a:lnTo>
                                  <a:pt x="87" y="459"/>
                                </a:lnTo>
                                <a:lnTo>
                                  <a:pt x="104" y="414"/>
                                </a:lnTo>
                                <a:lnTo>
                                  <a:pt x="120" y="355"/>
                                </a:lnTo>
                                <a:lnTo>
                                  <a:pt x="133" y="297"/>
                                </a:lnTo>
                                <a:lnTo>
                                  <a:pt x="139" y="259"/>
                                </a:lnTo>
                                <a:lnTo>
                                  <a:pt x="172" y="269"/>
                                </a:lnTo>
                                <a:lnTo>
                                  <a:pt x="180" y="254"/>
                                </a:lnTo>
                                <a:lnTo>
                                  <a:pt x="189" y="233"/>
                                </a:lnTo>
                                <a:lnTo>
                                  <a:pt x="196" y="212"/>
                                </a:lnTo>
                                <a:lnTo>
                                  <a:pt x="218" y="282"/>
                                </a:lnTo>
                                <a:lnTo>
                                  <a:pt x="216" y="313"/>
                                </a:lnTo>
                                <a:lnTo>
                                  <a:pt x="210" y="388"/>
                                </a:lnTo>
                                <a:lnTo>
                                  <a:pt x="199" y="458"/>
                                </a:lnTo>
                                <a:lnTo>
                                  <a:pt x="178" y="566"/>
                                </a:lnTo>
                                <a:lnTo>
                                  <a:pt x="159" y="644"/>
                                </a:lnTo>
                                <a:lnTo>
                                  <a:pt x="156" y="661"/>
                                </a:lnTo>
                                <a:lnTo>
                                  <a:pt x="210" y="631"/>
                                </a:lnTo>
                                <a:lnTo>
                                  <a:pt x="231" y="565"/>
                                </a:lnTo>
                                <a:lnTo>
                                  <a:pt x="246" y="490"/>
                                </a:lnTo>
                                <a:lnTo>
                                  <a:pt x="254" y="442"/>
                                </a:lnTo>
                                <a:lnTo>
                                  <a:pt x="258" y="418"/>
                                </a:lnTo>
                                <a:lnTo>
                                  <a:pt x="262" y="386"/>
                                </a:lnTo>
                                <a:lnTo>
                                  <a:pt x="265" y="353"/>
                                </a:lnTo>
                                <a:lnTo>
                                  <a:pt x="266" y="322"/>
                                </a:lnTo>
                                <a:lnTo>
                                  <a:pt x="267" y="262"/>
                                </a:lnTo>
                                <a:lnTo>
                                  <a:pt x="264" y="243"/>
                                </a:lnTo>
                                <a:lnTo>
                                  <a:pt x="255" y="231"/>
                                </a:lnTo>
                                <a:lnTo>
                                  <a:pt x="232" y="218"/>
                                </a:lnTo>
                                <a:lnTo>
                                  <a:pt x="234" y="212"/>
                                </a:lnTo>
                                <a:lnTo>
                                  <a:pt x="241" y="187"/>
                                </a:lnTo>
                                <a:lnTo>
                                  <a:pt x="243" y="173"/>
                                </a:lnTo>
                                <a:lnTo>
                                  <a:pt x="244" y="163"/>
                                </a:lnTo>
                                <a:lnTo>
                                  <a:pt x="243" y="146"/>
                                </a:lnTo>
                                <a:lnTo>
                                  <a:pt x="241" y="136"/>
                                </a:lnTo>
                                <a:lnTo>
                                  <a:pt x="235" y="127"/>
                                </a:lnTo>
                                <a:lnTo>
                                  <a:pt x="226" y="122"/>
                                </a:lnTo>
                                <a:lnTo>
                                  <a:pt x="212" y="122"/>
                                </a:lnTo>
                                <a:lnTo>
                                  <a:pt x="190" y="123"/>
                                </a:lnTo>
                                <a:lnTo>
                                  <a:pt x="197" y="134"/>
                                </a:lnTo>
                                <a:lnTo>
                                  <a:pt x="199" y="147"/>
                                </a:lnTo>
                                <a:lnTo>
                                  <a:pt x="198" y="161"/>
                                </a:lnTo>
                                <a:lnTo>
                                  <a:pt x="196" y="173"/>
                                </a:lnTo>
                                <a:lnTo>
                                  <a:pt x="192" y="168"/>
                                </a:lnTo>
                                <a:lnTo>
                                  <a:pt x="187" y="163"/>
                                </a:lnTo>
                                <a:lnTo>
                                  <a:pt x="175" y="160"/>
                                </a:lnTo>
                                <a:lnTo>
                                  <a:pt x="154" y="159"/>
                                </a:lnTo>
                                <a:lnTo>
                                  <a:pt x="152" y="144"/>
                                </a:lnTo>
                                <a:lnTo>
                                  <a:pt x="152" y="186"/>
                                </a:lnTo>
                                <a:lnTo>
                                  <a:pt x="148" y="207"/>
                                </a:lnTo>
                                <a:lnTo>
                                  <a:pt x="143" y="225"/>
                                </a:lnTo>
                                <a:lnTo>
                                  <a:pt x="135" y="209"/>
                                </a:lnTo>
                                <a:lnTo>
                                  <a:pt x="128" y="196"/>
                                </a:lnTo>
                                <a:lnTo>
                                  <a:pt x="120" y="183"/>
                                </a:lnTo>
                                <a:lnTo>
                                  <a:pt x="109" y="168"/>
                                </a:lnTo>
                                <a:lnTo>
                                  <a:pt x="105" y="163"/>
                                </a:lnTo>
                                <a:lnTo>
                                  <a:pt x="109" y="168"/>
                                </a:lnTo>
                                <a:lnTo>
                                  <a:pt x="118" y="165"/>
                                </a:lnTo>
                                <a:lnTo>
                                  <a:pt x="126" y="165"/>
                                </a:lnTo>
                                <a:lnTo>
                                  <a:pt x="135" y="163"/>
                                </a:lnTo>
                                <a:lnTo>
                                  <a:pt x="149" y="169"/>
                                </a:lnTo>
                                <a:lnTo>
                                  <a:pt x="152" y="186"/>
                                </a:lnTo>
                                <a:lnTo>
                                  <a:pt x="152" y="144"/>
                                </a:lnTo>
                                <a:lnTo>
                                  <a:pt x="127" y="85"/>
                                </a:lnTo>
                                <a:lnTo>
                                  <a:pt x="113" y="85"/>
                                </a:lnTo>
                                <a:lnTo>
                                  <a:pt x="99" y="86"/>
                                </a:lnTo>
                                <a:lnTo>
                                  <a:pt x="89" y="89"/>
                                </a:lnTo>
                                <a:lnTo>
                                  <a:pt x="95" y="99"/>
                                </a:lnTo>
                                <a:lnTo>
                                  <a:pt x="101" y="119"/>
                                </a:lnTo>
                                <a:lnTo>
                                  <a:pt x="49" y="83"/>
                                </a:lnTo>
                                <a:lnTo>
                                  <a:pt x="51" y="77"/>
                                </a:lnTo>
                                <a:lnTo>
                                  <a:pt x="55" y="71"/>
                                </a:lnTo>
                                <a:lnTo>
                                  <a:pt x="62" y="61"/>
                                </a:lnTo>
                                <a:lnTo>
                                  <a:pt x="73" y="47"/>
                                </a:lnTo>
                                <a:lnTo>
                                  <a:pt x="127" y="60"/>
                                </a:lnTo>
                                <a:lnTo>
                                  <a:pt x="229" y="97"/>
                                </a:lnTo>
                                <a:lnTo>
                                  <a:pt x="264" y="148"/>
                                </a:lnTo>
                                <a:lnTo>
                                  <a:pt x="277" y="254"/>
                                </a:lnTo>
                                <a:lnTo>
                                  <a:pt x="280" y="325"/>
                                </a:lnTo>
                                <a:lnTo>
                                  <a:pt x="279" y="414"/>
                                </a:lnTo>
                                <a:lnTo>
                                  <a:pt x="273" y="502"/>
                                </a:lnTo>
                                <a:lnTo>
                                  <a:pt x="265" y="567"/>
                                </a:lnTo>
                                <a:lnTo>
                                  <a:pt x="259" y="607"/>
                                </a:lnTo>
                                <a:lnTo>
                                  <a:pt x="256" y="618"/>
                                </a:lnTo>
                                <a:lnTo>
                                  <a:pt x="273" y="610"/>
                                </a:lnTo>
                                <a:lnTo>
                                  <a:pt x="317" y="549"/>
                                </a:lnTo>
                                <a:lnTo>
                                  <a:pt x="324" y="457"/>
                                </a:lnTo>
                                <a:lnTo>
                                  <a:pt x="327" y="404"/>
                                </a:lnTo>
                                <a:lnTo>
                                  <a:pt x="327" y="348"/>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5" name="Picture 9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8193" y="-144"/>
                            <a:ext cx="499" cy="53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6" name="AutoShape 92"/>
                        <wps:cNvSpPr/>
                        <wps:spPr bwMode="auto">
                          <a:xfrm>
                            <a:off x="8036" y="-306"/>
                            <a:ext cx="428" cy="653"/>
                          </a:xfrm>
                          <a:custGeom>
                            <a:avLst/>
                            <a:gdLst>
                              <a:gd name="T0" fmla="+- 0 8038 8037"/>
                              <a:gd name="T1" fmla="*/ T0 w 428"/>
                              <a:gd name="T2" fmla="+- 0 160 -305"/>
                              <a:gd name="T3" fmla="*/ 160 h 653"/>
                              <a:gd name="T4" fmla="+- 0 8046 8037"/>
                              <a:gd name="T5" fmla="*/ T4 w 428"/>
                              <a:gd name="T6" fmla="+- 0 225 -305"/>
                              <a:gd name="T7" fmla="*/ 225 h 653"/>
                              <a:gd name="T8" fmla="+- 0 8075 8037"/>
                              <a:gd name="T9" fmla="*/ T8 w 428"/>
                              <a:gd name="T10" fmla="+- 0 289 -305"/>
                              <a:gd name="T11" fmla="*/ 289 h 653"/>
                              <a:gd name="T12" fmla="+- 0 8165 8037"/>
                              <a:gd name="T13" fmla="*/ T12 w 428"/>
                              <a:gd name="T14" fmla="+- 0 339 -305"/>
                              <a:gd name="T15" fmla="*/ 339 h 653"/>
                              <a:gd name="T16" fmla="+- 0 8170 8037"/>
                              <a:gd name="T17" fmla="*/ T16 w 428"/>
                              <a:gd name="T18" fmla="+- 0 294 -305"/>
                              <a:gd name="T19" fmla="*/ 294 h 653"/>
                              <a:gd name="T20" fmla="+- 0 8170 8037"/>
                              <a:gd name="T21" fmla="*/ T20 w 428"/>
                              <a:gd name="T22" fmla="+- 0 241 -305"/>
                              <a:gd name="T23" fmla="*/ 241 h 653"/>
                              <a:gd name="T24" fmla="+- 0 8131 8037"/>
                              <a:gd name="T25" fmla="*/ T24 w 428"/>
                              <a:gd name="T26" fmla="+- 0 213 -305"/>
                              <a:gd name="T27" fmla="*/ 213 h 653"/>
                              <a:gd name="T28" fmla="+- 0 8109 8037"/>
                              <a:gd name="T29" fmla="*/ T28 w 428"/>
                              <a:gd name="T30" fmla="+- 0 183 -305"/>
                              <a:gd name="T31" fmla="*/ 183 h 653"/>
                              <a:gd name="T32" fmla="+- 0 8058 8037"/>
                              <a:gd name="T33" fmla="*/ T32 w 428"/>
                              <a:gd name="T34" fmla="+- 0 133 -305"/>
                              <a:gd name="T35" fmla="*/ 133 h 653"/>
                              <a:gd name="T36" fmla="+- 0 8040 8037"/>
                              <a:gd name="T37" fmla="*/ T36 w 428"/>
                              <a:gd name="T38" fmla="+- 0 -92 -305"/>
                              <a:gd name="T39" fmla="*/ -92 h 653"/>
                              <a:gd name="T40" fmla="+- 0 8045 8037"/>
                              <a:gd name="T41" fmla="*/ T40 w 428"/>
                              <a:gd name="T42" fmla="+- 0 40 -305"/>
                              <a:gd name="T43" fmla="*/ 40 h 653"/>
                              <a:gd name="T44" fmla="+- 0 8114 8037"/>
                              <a:gd name="T45" fmla="*/ T44 w 428"/>
                              <a:gd name="T46" fmla="+- 0 115 -305"/>
                              <a:gd name="T47" fmla="*/ 115 h 653"/>
                              <a:gd name="T48" fmla="+- 0 8135 8037"/>
                              <a:gd name="T49" fmla="*/ T48 w 428"/>
                              <a:gd name="T50" fmla="+- 0 150 -305"/>
                              <a:gd name="T51" fmla="*/ 150 h 653"/>
                              <a:gd name="T52" fmla="+- 0 8131 8037"/>
                              <a:gd name="T53" fmla="*/ T52 w 428"/>
                              <a:gd name="T54" fmla="+- 0 163 -305"/>
                              <a:gd name="T55" fmla="*/ 163 h 653"/>
                              <a:gd name="T56" fmla="+- 0 8128 8037"/>
                              <a:gd name="T57" fmla="*/ T56 w 428"/>
                              <a:gd name="T58" fmla="+- 0 194 -305"/>
                              <a:gd name="T59" fmla="*/ 194 h 653"/>
                              <a:gd name="T60" fmla="+- 0 8194 8037"/>
                              <a:gd name="T61" fmla="*/ T60 w 428"/>
                              <a:gd name="T62" fmla="+- 0 213 -305"/>
                              <a:gd name="T63" fmla="*/ 213 h 653"/>
                              <a:gd name="T64" fmla="+- 0 8226 8037"/>
                              <a:gd name="T65" fmla="*/ T64 w 428"/>
                              <a:gd name="T66" fmla="+- 0 143 -305"/>
                              <a:gd name="T67" fmla="*/ 143 h 653"/>
                              <a:gd name="T68" fmla="+- 0 8143 8037"/>
                              <a:gd name="T69" fmla="*/ T68 w 428"/>
                              <a:gd name="T70" fmla="+- 0 119 -305"/>
                              <a:gd name="T71" fmla="*/ 119 h 653"/>
                              <a:gd name="T72" fmla="+- 0 8150 8037"/>
                              <a:gd name="T73" fmla="*/ T72 w 428"/>
                              <a:gd name="T74" fmla="+- 0 80 -305"/>
                              <a:gd name="T75" fmla="*/ 80 h 653"/>
                              <a:gd name="T76" fmla="+- 0 8192 8037"/>
                              <a:gd name="T77" fmla="*/ T76 w 428"/>
                              <a:gd name="T78" fmla="+- 0 25 -305"/>
                              <a:gd name="T79" fmla="*/ 25 h 653"/>
                              <a:gd name="T80" fmla="+- 0 8122 8037"/>
                              <a:gd name="T81" fmla="*/ T80 w 428"/>
                              <a:gd name="T82" fmla="+- 0 9 -305"/>
                              <a:gd name="T83" fmla="*/ 9 h 653"/>
                              <a:gd name="T84" fmla="+- 0 8084 8037"/>
                              <a:gd name="T85" fmla="*/ T84 w 428"/>
                              <a:gd name="T86" fmla="+- 0 -43 -305"/>
                              <a:gd name="T87" fmla="*/ -43 h 653"/>
                              <a:gd name="T88" fmla="+- 0 8040 8037"/>
                              <a:gd name="T89" fmla="*/ T88 w 428"/>
                              <a:gd name="T90" fmla="+- 0 -92 -305"/>
                              <a:gd name="T91" fmla="*/ -92 h 653"/>
                              <a:gd name="T92" fmla="+- 0 8210 8037"/>
                              <a:gd name="T93" fmla="*/ T92 w 428"/>
                              <a:gd name="T94" fmla="+- 0 72 -305"/>
                              <a:gd name="T95" fmla="*/ 72 h 653"/>
                              <a:gd name="T96" fmla="+- 0 8158 8037"/>
                              <a:gd name="T97" fmla="*/ T96 w 428"/>
                              <a:gd name="T98" fmla="+- 0 119 -305"/>
                              <a:gd name="T99" fmla="*/ 119 h 653"/>
                              <a:gd name="T100" fmla="+- 0 8231 8037"/>
                              <a:gd name="T101" fmla="*/ T100 w 428"/>
                              <a:gd name="T102" fmla="+- 0 108 -305"/>
                              <a:gd name="T103" fmla="*/ 108 h 653"/>
                              <a:gd name="T104" fmla="+- 0 8141 8037"/>
                              <a:gd name="T105" fmla="*/ T104 w 428"/>
                              <a:gd name="T106" fmla="+- 0 -239 -305"/>
                              <a:gd name="T107" fmla="*/ -239 h 653"/>
                              <a:gd name="T108" fmla="+- 0 8060 8037"/>
                              <a:gd name="T109" fmla="*/ T108 w 428"/>
                              <a:gd name="T110" fmla="+- 0 -176 -305"/>
                              <a:gd name="T111" fmla="*/ -176 h 653"/>
                              <a:gd name="T112" fmla="+- 0 8091 8037"/>
                              <a:gd name="T113" fmla="*/ T112 w 428"/>
                              <a:gd name="T114" fmla="+- 0 -104 -305"/>
                              <a:gd name="T115" fmla="*/ -104 h 653"/>
                              <a:gd name="T116" fmla="+- 0 8139 8037"/>
                              <a:gd name="T117" fmla="*/ T116 w 428"/>
                              <a:gd name="T118" fmla="+- 0 -49 -305"/>
                              <a:gd name="T119" fmla="*/ -49 h 653"/>
                              <a:gd name="T120" fmla="+- 0 8140 8037"/>
                              <a:gd name="T121" fmla="*/ T120 w 428"/>
                              <a:gd name="T122" fmla="+- 0 -30 -305"/>
                              <a:gd name="T123" fmla="*/ -30 h 653"/>
                              <a:gd name="T124" fmla="+- 0 8131 8037"/>
                              <a:gd name="T125" fmla="*/ T124 w 428"/>
                              <a:gd name="T126" fmla="+- 0 25 -305"/>
                              <a:gd name="T127" fmla="*/ 25 h 653"/>
                              <a:gd name="T128" fmla="+- 0 8221 8037"/>
                              <a:gd name="T129" fmla="*/ T128 w 428"/>
                              <a:gd name="T130" fmla="+- 0 -6 -305"/>
                              <a:gd name="T131" fmla="*/ -6 h 653"/>
                              <a:gd name="T132" fmla="+- 0 8242 8037"/>
                              <a:gd name="T133" fmla="*/ T132 w 428"/>
                              <a:gd name="T134" fmla="+- 0 -52 -305"/>
                              <a:gd name="T135" fmla="*/ -52 h 653"/>
                              <a:gd name="T136" fmla="+- 0 8157 8037"/>
                              <a:gd name="T137" fmla="*/ T136 w 428"/>
                              <a:gd name="T138" fmla="+- 0 -98 -305"/>
                              <a:gd name="T139" fmla="*/ -98 h 653"/>
                              <a:gd name="T140" fmla="+- 0 8148 8037"/>
                              <a:gd name="T141" fmla="*/ T140 w 428"/>
                              <a:gd name="T142" fmla="+- 0 -137 -305"/>
                              <a:gd name="T143" fmla="*/ -137 h 653"/>
                              <a:gd name="T144" fmla="+- 0 8141 8037"/>
                              <a:gd name="T145" fmla="*/ T144 w 428"/>
                              <a:gd name="T146" fmla="+- 0 -239 -305"/>
                              <a:gd name="T147" fmla="*/ -239 h 653"/>
                              <a:gd name="T148" fmla="+- 0 8197 8037"/>
                              <a:gd name="T149" fmla="*/ T148 w 428"/>
                              <a:gd name="T150" fmla="+- 0 -88 -305"/>
                              <a:gd name="T151" fmla="*/ -88 h 653"/>
                              <a:gd name="T152" fmla="+- 0 8242 8037"/>
                              <a:gd name="T153" fmla="*/ T152 w 428"/>
                              <a:gd name="T154" fmla="+- 0 -52 -305"/>
                              <a:gd name="T155" fmla="*/ -52 h 653"/>
                              <a:gd name="T156" fmla="+- 0 8254 8037"/>
                              <a:gd name="T157" fmla="*/ T156 w 428"/>
                              <a:gd name="T158" fmla="+- 0 -115 -305"/>
                              <a:gd name="T159" fmla="*/ -115 h 653"/>
                              <a:gd name="T160" fmla="+- 0 8266 8037"/>
                              <a:gd name="T161" fmla="*/ T160 w 428"/>
                              <a:gd name="T162" fmla="+- 0 -283 -305"/>
                              <a:gd name="T163" fmla="*/ -283 h 653"/>
                              <a:gd name="T164" fmla="+- 0 8218 8037"/>
                              <a:gd name="T165" fmla="*/ T164 w 428"/>
                              <a:gd name="T166" fmla="+- 0 -263 -305"/>
                              <a:gd name="T167" fmla="*/ -263 h 653"/>
                              <a:gd name="T168" fmla="+- 0 8194 8037"/>
                              <a:gd name="T169" fmla="*/ T168 w 428"/>
                              <a:gd name="T170" fmla="+- 0 -239 -305"/>
                              <a:gd name="T171" fmla="*/ -239 h 653"/>
                              <a:gd name="T172" fmla="+- 0 8166 8037"/>
                              <a:gd name="T173" fmla="*/ T172 w 428"/>
                              <a:gd name="T174" fmla="+- 0 -136 -305"/>
                              <a:gd name="T175" fmla="*/ -136 h 653"/>
                              <a:gd name="T176" fmla="+- 0 8168 8037"/>
                              <a:gd name="T177" fmla="*/ T176 w 428"/>
                              <a:gd name="T178" fmla="+- 0 -117 -305"/>
                              <a:gd name="T179" fmla="*/ -117 h 653"/>
                              <a:gd name="T180" fmla="+- 0 8241 8037"/>
                              <a:gd name="T181" fmla="*/ T180 w 428"/>
                              <a:gd name="T182" fmla="+- 0 -164 -305"/>
                              <a:gd name="T183" fmla="*/ -164 h 653"/>
                              <a:gd name="T184" fmla="+- 0 8243 8037"/>
                              <a:gd name="T185" fmla="*/ T184 w 428"/>
                              <a:gd name="T186" fmla="+- 0 -179 -305"/>
                              <a:gd name="T187" fmla="*/ -179 h 653"/>
                              <a:gd name="T188" fmla="+- 0 8264 8037"/>
                              <a:gd name="T189" fmla="*/ T188 w 428"/>
                              <a:gd name="T190" fmla="+- 0 -202 -305"/>
                              <a:gd name="T191" fmla="*/ -202 h 653"/>
                              <a:gd name="T192" fmla="+- 0 8290 8037"/>
                              <a:gd name="T193" fmla="*/ T192 w 428"/>
                              <a:gd name="T194" fmla="+- 0 -263 -305"/>
                              <a:gd name="T195" fmla="*/ -263 h 653"/>
                              <a:gd name="T196" fmla="+- 0 8449 8037"/>
                              <a:gd name="T197" fmla="*/ T196 w 428"/>
                              <a:gd name="T198" fmla="+- 0 -305 -305"/>
                              <a:gd name="T199" fmla="*/ -305 h 653"/>
                              <a:gd name="T200" fmla="+- 0 8363 8037"/>
                              <a:gd name="T201" fmla="*/ T200 w 428"/>
                              <a:gd name="T202" fmla="+- 0 -291 -305"/>
                              <a:gd name="T203" fmla="*/ -291 h 653"/>
                              <a:gd name="T204" fmla="+- 0 8337 8037"/>
                              <a:gd name="T205" fmla="*/ T204 w 428"/>
                              <a:gd name="T206" fmla="+- 0 -267 -305"/>
                              <a:gd name="T207" fmla="*/ -267 h 653"/>
                              <a:gd name="T208" fmla="+- 0 8310 8037"/>
                              <a:gd name="T209" fmla="*/ T208 w 428"/>
                              <a:gd name="T210" fmla="+- 0 -226 -305"/>
                              <a:gd name="T211" fmla="*/ -226 h 653"/>
                              <a:gd name="T212" fmla="+- 0 8263 8037"/>
                              <a:gd name="T213" fmla="*/ T212 w 428"/>
                              <a:gd name="T214" fmla="+- 0 -186 -305"/>
                              <a:gd name="T215" fmla="*/ -186 h 653"/>
                              <a:gd name="T216" fmla="+- 0 8294 8037"/>
                              <a:gd name="T217" fmla="*/ T216 w 428"/>
                              <a:gd name="T218" fmla="+- 0 -182 -305"/>
                              <a:gd name="T219" fmla="*/ -182 h 653"/>
                              <a:gd name="T220" fmla="+- 0 8362 8037"/>
                              <a:gd name="T221" fmla="*/ T220 w 428"/>
                              <a:gd name="T222" fmla="+- 0 -201 -305"/>
                              <a:gd name="T223" fmla="*/ -201 h 653"/>
                              <a:gd name="T224" fmla="+- 0 8434 8037"/>
                              <a:gd name="T225" fmla="*/ T224 w 428"/>
                              <a:gd name="T226" fmla="+- 0 -253 -305"/>
                              <a:gd name="T227" fmla="*/ -253 h 653"/>
                              <a:gd name="T228" fmla="+- 0 8449 8037"/>
                              <a:gd name="T229" fmla="*/ T228 w 428"/>
                              <a:gd name="T230" fmla="+- 0 -305 -305"/>
                              <a:gd name="T231" fmla="*/ -305 h 65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fill="norm" h="653" w="428" stroke="1">
                                <a:moveTo>
                                  <a:pt x="0" y="422"/>
                                </a:moveTo>
                                <a:lnTo>
                                  <a:pt x="0" y="442"/>
                                </a:lnTo>
                                <a:lnTo>
                                  <a:pt x="1" y="465"/>
                                </a:lnTo>
                                <a:lnTo>
                                  <a:pt x="4" y="491"/>
                                </a:lnTo>
                                <a:lnTo>
                                  <a:pt x="5" y="506"/>
                                </a:lnTo>
                                <a:lnTo>
                                  <a:pt x="9" y="530"/>
                                </a:lnTo>
                                <a:lnTo>
                                  <a:pt x="14" y="552"/>
                                </a:lnTo>
                                <a:lnTo>
                                  <a:pt x="23" y="573"/>
                                </a:lnTo>
                                <a:lnTo>
                                  <a:pt x="38" y="594"/>
                                </a:lnTo>
                                <a:lnTo>
                                  <a:pt x="63" y="612"/>
                                </a:lnTo>
                                <a:lnTo>
                                  <a:pt x="96" y="629"/>
                                </a:lnTo>
                                <a:lnTo>
                                  <a:pt x="128" y="644"/>
                                </a:lnTo>
                                <a:lnTo>
                                  <a:pt x="149" y="652"/>
                                </a:lnTo>
                                <a:lnTo>
                                  <a:pt x="146" y="638"/>
                                </a:lnTo>
                                <a:lnTo>
                                  <a:pt x="133" y="599"/>
                                </a:lnTo>
                                <a:lnTo>
                                  <a:pt x="126" y="581"/>
                                </a:lnTo>
                                <a:lnTo>
                                  <a:pt x="118" y="561"/>
                                </a:lnTo>
                                <a:lnTo>
                                  <a:pt x="133" y="546"/>
                                </a:lnTo>
                                <a:lnTo>
                                  <a:pt x="153" y="523"/>
                                </a:lnTo>
                                <a:lnTo>
                                  <a:pt x="157" y="518"/>
                                </a:lnTo>
                                <a:lnTo>
                                  <a:pt x="94" y="518"/>
                                </a:lnTo>
                                <a:lnTo>
                                  <a:pt x="91" y="514"/>
                                </a:lnTo>
                                <a:lnTo>
                                  <a:pt x="84" y="503"/>
                                </a:lnTo>
                                <a:lnTo>
                                  <a:pt x="72" y="488"/>
                                </a:lnTo>
                                <a:lnTo>
                                  <a:pt x="58" y="471"/>
                                </a:lnTo>
                                <a:lnTo>
                                  <a:pt x="40" y="454"/>
                                </a:lnTo>
                                <a:lnTo>
                                  <a:pt x="21" y="438"/>
                                </a:lnTo>
                                <a:lnTo>
                                  <a:pt x="6" y="426"/>
                                </a:lnTo>
                                <a:lnTo>
                                  <a:pt x="0" y="422"/>
                                </a:lnTo>
                                <a:close/>
                                <a:moveTo>
                                  <a:pt x="3" y="213"/>
                                </a:moveTo>
                                <a:lnTo>
                                  <a:pt x="0" y="281"/>
                                </a:lnTo>
                                <a:lnTo>
                                  <a:pt x="3" y="323"/>
                                </a:lnTo>
                                <a:lnTo>
                                  <a:pt x="8" y="345"/>
                                </a:lnTo>
                                <a:lnTo>
                                  <a:pt x="14" y="356"/>
                                </a:lnTo>
                                <a:lnTo>
                                  <a:pt x="30" y="376"/>
                                </a:lnTo>
                                <a:lnTo>
                                  <a:pt x="77" y="420"/>
                                </a:lnTo>
                                <a:lnTo>
                                  <a:pt x="91" y="439"/>
                                </a:lnTo>
                                <a:lnTo>
                                  <a:pt x="97" y="451"/>
                                </a:lnTo>
                                <a:lnTo>
                                  <a:pt x="98" y="455"/>
                                </a:lnTo>
                                <a:lnTo>
                                  <a:pt x="99" y="455"/>
                                </a:lnTo>
                                <a:lnTo>
                                  <a:pt x="98" y="460"/>
                                </a:lnTo>
                                <a:lnTo>
                                  <a:pt x="94" y="468"/>
                                </a:lnTo>
                                <a:lnTo>
                                  <a:pt x="91" y="479"/>
                                </a:lnTo>
                                <a:lnTo>
                                  <a:pt x="90" y="492"/>
                                </a:lnTo>
                                <a:lnTo>
                                  <a:pt x="91" y="499"/>
                                </a:lnTo>
                                <a:lnTo>
                                  <a:pt x="93" y="508"/>
                                </a:lnTo>
                                <a:lnTo>
                                  <a:pt x="94" y="518"/>
                                </a:lnTo>
                                <a:lnTo>
                                  <a:pt x="157" y="518"/>
                                </a:lnTo>
                                <a:lnTo>
                                  <a:pt x="172" y="498"/>
                                </a:lnTo>
                                <a:lnTo>
                                  <a:pt x="183" y="476"/>
                                </a:lnTo>
                                <a:lnTo>
                                  <a:pt x="189" y="448"/>
                                </a:lnTo>
                                <a:lnTo>
                                  <a:pt x="190" y="442"/>
                                </a:lnTo>
                                <a:lnTo>
                                  <a:pt x="107" y="442"/>
                                </a:lnTo>
                                <a:lnTo>
                                  <a:pt x="106" y="424"/>
                                </a:lnTo>
                                <a:lnTo>
                                  <a:pt x="106" y="420"/>
                                </a:lnTo>
                                <a:lnTo>
                                  <a:pt x="108" y="403"/>
                                </a:lnTo>
                                <a:lnTo>
                                  <a:pt x="113" y="385"/>
                                </a:lnTo>
                                <a:lnTo>
                                  <a:pt x="120" y="370"/>
                                </a:lnTo>
                                <a:lnTo>
                                  <a:pt x="137" y="349"/>
                                </a:lnTo>
                                <a:lnTo>
                                  <a:pt x="155" y="330"/>
                                </a:lnTo>
                                <a:lnTo>
                                  <a:pt x="94" y="330"/>
                                </a:lnTo>
                                <a:lnTo>
                                  <a:pt x="92" y="326"/>
                                </a:lnTo>
                                <a:lnTo>
                                  <a:pt x="85" y="314"/>
                                </a:lnTo>
                                <a:lnTo>
                                  <a:pt x="76" y="299"/>
                                </a:lnTo>
                                <a:lnTo>
                                  <a:pt x="66" y="285"/>
                                </a:lnTo>
                                <a:lnTo>
                                  <a:pt x="47" y="262"/>
                                </a:lnTo>
                                <a:lnTo>
                                  <a:pt x="26" y="238"/>
                                </a:lnTo>
                                <a:lnTo>
                                  <a:pt x="10" y="220"/>
                                </a:lnTo>
                                <a:lnTo>
                                  <a:pt x="3" y="213"/>
                                </a:lnTo>
                                <a:close/>
                                <a:moveTo>
                                  <a:pt x="199" y="359"/>
                                </a:moveTo>
                                <a:lnTo>
                                  <a:pt x="191" y="364"/>
                                </a:lnTo>
                                <a:lnTo>
                                  <a:pt x="173" y="377"/>
                                </a:lnTo>
                                <a:lnTo>
                                  <a:pt x="151" y="395"/>
                                </a:lnTo>
                                <a:lnTo>
                                  <a:pt x="131" y="413"/>
                                </a:lnTo>
                                <a:lnTo>
                                  <a:pt x="121" y="424"/>
                                </a:lnTo>
                                <a:lnTo>
                                  <a:pt x="107" y="442"/>
                                </a:lnTo>
                                <a:lnTo>
                                  <a:pt x="190" y="442"/>
                                </a:lnTo>
                                <a:lnTo>
                                  <a:pt x="194" y="413"/>
                                </a:lnTo>
                                <a:lnTo>
                                  <a:pt x="197" y="380"/>
                                </a:lnTo>
                                <a:lnTo>
                                  <a:pt x="199" y="359"/>
                                </a:lnTo>
                                <a:close/>
                                <a:moveTo>
                                  <a:pt x="104" y="66"/>
                                </a:moveTo>
                                <a:lnTo>
                                  <a:pt x="60" y="87"/>
                                </a:lnTo>
                                <a:lnTo>
                                  <a:pt x="34" y="107"/>
                                </a:lnTo>
                                <a:lnTo>
                                  <a:pt x="23" y="129"/>
                                </a:lnTo>
                                <a:lnTo>
                                  <a:pt x="23" y="152"/>
                                </a:lnTo>
                                <a:lnTo>
                                  <a:pt x="34" y="179"/>
                                </a:lnTo>
                                <a:lnTo>
                                  <a:pt x="54" y="201"/>
                                </a:lnTo>
                                <a:lnTo>
                                  <a:pt x="77" y="223"/>
                                </a:lnTo>
                                <a:lnTo>
                                  <a:pt x="96" y="246"/>
                                </a:lnTo>
                                <a:lnTo>
                                  <a:pt x="102" y="256"/>
                                </a:lnTo>
                                <a:lnTo>
                                  <a:pt x="104" y="270"/>
                                </a:lnTo>
                                <a:lnTo>
                                  <a:pt x="105" y="271"/>
                                </a:lnTo>
                                <a:lnTo>
                                  <a:pt x="103" y="275"/>
                                </a:lnTo>
                                <a:lnTo>
                                  <a:pt x="98" y="287"/>
                                </a:lnTo>
                                <a:lnTo>
                                  <a:pt x="94" y="305"/>
                                </a:lnTo>
                                <a:lnTo>
                                  <a:pt x="94" y="330"/>
                                </a:lnTo>
                                <a:lnTo>
                                  <a:pt x="155" y="330"/>
                                </a:lnTo>
                                <a:lnTo>
                                  <a:pt x="162" y="324"/>
                                </a:lnTo>
                                <a:lnTo>
                                  <a:pt x="184" y="299"/>
                                </a:lnTo>
                                <a:lnTo>
                                  <a:pt x="197" y="280"/>
                                </a:lnTo>
                                <a:lnTo>
                                  <a:pt x="204" y="258"/>
                                </a:lnTo>
                                <a:lnTo>
                                  <a:pt x="205" y="253"/>
                                </a:lnTo>
                                <a:lnTo>
                                  <a:pt x="114" y="253"/>
                                </a:lnTo>
                                <a:lnTo>
                                  <a:pt x="115" y="228"/>
                                </a:lnTo>
                                <a:lnTo>
                                  <a:pt x="120" y="207"/>
                                </a:lnTo>
                                <a:lnTo>
                                  <a:pt x="125" y="199"/>
                                </a:lnTo>
                                <a:lnTo>
                                  <a:pt x="109" y="199"/>
                                </a:lnTo>
                                <a:lnTo>
                                  <a:pt x="111" y="168"/>
                                </a:lnTo>
                                <a:lnTo>
                                  <a:pt x="112" y="136"/>
                                </a:lnTo>
                                <a:lnTo>
                                  <a:pt x="111" y="102"/>
                                </a:lnTo>
                                <a:lnTo>
                                  <a:pt x="104" y="66"/>
                                </a:lnTo>
                                <a:close/>
                                <a:moveTo>
                                  <a:pt x="217" y="190"/>
                                </a:moveTo>
                                <a:lnTo>
                                  <a:pt x="189" y="202"/>
                                </a:lnTo>
                                <a:lnTo>
                                  <a:pt x="160" y="217"/>
                                </a:lnTo>
                                <a:lnTo>
                                  <a:pt x="134" y="235"/>
                                </a:lnTo>
                                <a:lnTo>
                                  <a:pt x="114" y="253"/>
                                </a:lnTo>
                                <a:lnTo>
                                  <a:pt x="205" y="253"/>
                                </a:lnTo>
                                <a:lnTo>
                                  <a:pt x="208" y="235"/>
                                </a:lnTo>
                                <a:lnTo>
                                  <a:pt x="211" y="214"/>
                                </a:lnTo>
                                <a:lnTo>
                                  <a:pt x="217" y="190"/>
                                </a:lnTo>
                                <a:close/>
                                <a:moveTo>
                                  <a:pt x="261" y="14"/>
                                </a:moveTo>
                                <a:lnTo>
                                  <a:pt x="244" y="17"/>
                                </a:lnTo>
                                <a:lnTo>
                                  <a:pt x="229" y="22"/>
                                </a:lnTo>
                                <a:lnTo>
                                  <a:pt x="214" y="27"/>
                                </a:lnTo>
                                <a:lnTo>
                                  <a:pt x="197" y="34"/>
                                </a:lnTo>
                                <a:lnTo>
                                  <a:pt x="181" y="42"/>
                                </a:lnTo>
                                <a:lnTo>
                                  <a:pt x="169" y="50"/>
                                </a:lnTo>
                                <a:lnTo>
                                  <a:pt x="162" y="58"/>
                                </a:lnTo>
                                <a:lnTo>
                                  <a:pt x="157" y="66"/>
                                </a:lnTo>
                                <a:lnTo>
                                  <a:pt x="147" y="94"/>
                                </a:lnTo>
                                <a:lnTo>
                                  <a:pt x="139" y="131"/>
                                </a:lnTo>
                                <a:lnTo>
                                  <a:pt x="129" y="169"/>
                                </a:lnTo>
                                <a:lnTo>
                                  <a:pt x="109" y="199"/>
                                </a:lnTo>
                                <a:lnTo>
                                  <a:pt x="125" y="199"/>
                                </a:lnTo>
                                <a:lnTo>
                                  <a:pt x="131" y="188"/>
                                </a:lnTo>
                                <a:lnTo>
                                  <a:pt x="147" y="173"/>
                                </a:lnTo>
                                <a:lnTo>
                                  <a:pt x="174" y="155"/>
                                </a:lnTo>
                                <a:lnTo>
                                  <a:pt x="204" y="141"/>
                                </a:lnTo>
                                <a:lnTo>
                                  <a:pt x="232" y="131"/>
                                </a:lnTo>
                                <a:lnTo>
                                  <a:pt x="247" y="126"/>
                                </a:lnTo>
                                <a:lnTo>
                                  <a:pt x="206" y="126"/>
                                </a:lnTo>
                                <a:lnTo>
                                  <a:pt x="209" y="122"/>
                                </a:lnTo>
                                <a:lnTo>
                                  <a:pt x="217" y="115"/>
                                </a:lnTo>
                                <a:lnTo>
                                  <a:pt x="227" y="103"/>
                                </a:lnTo>
                                <a:lnTo>
                                  <a:pt x="237" y="86"/>
                                </a:lnTo>
                                <a:lnTo>
                                  <a:pt x="245" y="65"/>
                                </a:lnTo>
                                <a:lnTo>
                                  <a:pt x="253" y="42"/>
                                </a:lnTo>
                                <a:lnTo>
                                  <a:pt x="258" y="23"/>
                                </a:lnTo>
                                <a:lnTo>
                                  <a:pt x="261" y="14"/>
                                </a:lnTo>
                                <a:close/>
                                <a:moveTo>
                                  <a:pt x="412" y="0"/>
                                </a:moveTo>
                                <a:lnTo>
                                  <a:pt x="388" y="1"/>
                                </a:lnTo>
                                <a:lnTo>
                                  <a:pt x="358" y="5"/>
                                </a:lnTo>
                                <a:lnTo>
                                  <a:pt x="326" y="14"/>
                                </a:lnTo>
                                <a:lnTo>
                                  <a:pt x="315" y="20"/>
                                </a:lnTo>
                                <a:lnTo>
                                  <a:pt x="307" y="29"/>
                                </a:lnTo>
                                <a:lnTo>
                                  <a:pt x="300" y="38"/>
                                </a:lnTo>
                                <a:lnTo>
                                  <a:pt x="287" y="60"/>
                                </a:lnTo>
                                <a:lnTo>
                                  <a:pt x="280" y="70"/>
                                </a:lnTo>
                                <a:lnTo>
                                  <a:pt x="273" y="79"/>
                                </a:lnTo>
                                <a:lnTo>
                                  <a:pt x="259" y="96"/>
                                </a:lnTo>
                                <a:lnTo>
                                  <a:pt x="243" y="110"/>
                                </a:lnTo>
                                <a:lnTo>
                                  <a:pt x="226" y="119"/>
                                </a:lnTo>
                                <a:lnTo>
                                  <a:pt x="206" y="126"/>
                                </a:lnTo>
                                <a:lnTo>
                                  <a:pt x="247" y="126"/>
                                </a:lnTo>
                                <a:lnTo>
                                  <a:pt x="257" y="123"/>
                                </a:lnTo>
                                <a:lnTo>
                                  <a:pt x="278" y="117"/>
                                </a:lnTo>
                                <a:lnTo>
                                  <a:pt x="302" y="111"/>
                                </a:lnTo>
                                <a:lnTo>
                                  <a:pt x="325" y="104"/>
                                </a:lnTo>
                                <a:lnTo>
                                  <a:pt x="344" y="97"/>
                                </a:lnTo>
                                <a:lnTo>
                                  <a:pt x="372" y="78"/>
                                </a:lnTo>
                                <a:lnTo>
                                  <a:pt x="397" y="52"/>
                                </a:lnTo>
                                <a:lnTo>
                                  <a:pt x="416" y="24"/>
                                </a:lnTo>
                                <a:lnTo>
                                  <a:pt x="427" y="0"/>
                                </a:lnTo>
                                <a:lnTo>
                                  <a:pt x="412"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7" name="AutoShape 93"/>
                        <wps:cNvSpPr/>
                        <wps:spPr bwMode="auto">
                          <a:xfrm>
                            <a:off x="8250" y="-82"/>
                            <a:ext cx="293" cy="424"/>
                          </a:xfrm>
                          <a:custGeom>
                            <a:avLst/>
                            <a:gdLst>
                              <a:gd name="T0" fmla="+- 0 8344 8250"/>
                              <a:gd name="T1" fmla="*/ T0 w 293"/>
                              <a:gd name="T2" fmla="+- 0 339 -82"/>
                              <a:gd name="T3" fmla="*/ 339 h 424"/>
                              <a:gd name="T4" fmla="+- 0 8299 8250"/>
                              <a:gd name="T5" fmla="*/ T4 w 293"/>
                              <a:gd name="T6" fmla="+- 0 197 -82"/>
                              <a:gd name="T7" fmla="*/ 197 h 424"/>
                              <a:gd name="T8" fmla="+- 0 8250 8250"/>
                              <a:gd name="T9" fmla="*/ T8 w 293"/>
                              <a:gd name="T10" fmla="+- 0 339 -82"/>
                              <a:gd name="T11" fmla="*/ 339 h 424"/>
                              <a:gd name="T12" fmla="+- 0 8255 8250"/>
                              <a:gd name="T13" fmla="*/ T12 w 293"/>
                              <a:gd name="T14" fmla="+- 0 339 -82"/>
                              <a:gd name="T15" fmla="*/ 339 h 424"/>
                              <a:gd name="T16" fmla="+- 0 8268 8250"/>
                              <a:gd name="T17" fmla="*/ T16 w 293"/>
                              <a:gd name="T18" fmla="+- 0 340 -82"/>
                              <a:gd name="T19" fmla="*/ 340 h 424"/>
                              <a:gd name="T20" fmla="+- 0 8284 8250"/>
                              <a:gd name="T21" fmla="*/ T20 w 293"/>
                              <a:gd name="T22" fmla="+- 0 341 -82"/>
                              <a:gd name="T23" fmla="*/ 341 h 424"/>
                              <a:gd name="T24" fmla="+- 0 8299 8250"/>
                              <a:gd name="T25" fmla="*/ T24 w 293"/>
                              <a:gd name="T26" fmla="+- 0 342 -82"/>
                              <a:gd name="T27" fmla="*/ 342 h 424"/>
                              <a:gd name="T28" fmla="+- 0 8314 8250"/>
                              <a:gd name="T29" fmla="*/ T28 w 293"/>
                              <a:gd name="T30" fmla="+- 0 341 -82"/>
                              <a:gd name="T31" fmla="*/ 341 h 424"/>
                              <a:gd name="T32" fmla="+- 0 8329 8250"/>
                              <a:gd name="T33" fmla="*/ T32 w 293"/>
                              <a:gd name="T34" fmla="+- 0 340 -82"/>
                              <a:gd name="T35" fmla="*/ 340 h 424"/>
                              <a:gd name="T36" fmla="+- 0 8340 8250"/>
                              <a:gd name="T37" fmla="*/ T36 w 293"/>
                              <a:gd name="T38" fmla="+- 0 339 -82"/>
                              <a:gd name="T39" fmla="*/ 339 h 424"/>
                              <a:gd name="T40" fmla="+- 0 8344 8250"/>
                              <a:gd name="T41" fmla="*/ T40 w 293"/>
                              <a:gd name="T42" fmla="+- 0 339 -82"/>
                              <a:gd name="T43" fmla="*/ 339 h 424"/>
                              <a:gd name="T44" fmla="+- 0 8423 8250"/>
                              <a:gd name="T45" fmla="*/ T44 w 293"/>
                              <a:gd name="T46" fmla="+- 0 -58 -82"/>
                              <a:gd name="T47" fmla="*/ -58 h 424"/>
                              <a:gd name="T48" fmla="+- 0 8417 8250"/>
                              <a:gd name="T49" fmla="*/ T48 w 293"/>
                              <a:gd name="T50" fmla="+- 0 -72 -82"/>
                              <a:gd name="T51" fmla="*/ -72 h 424"/>
                              <a:gd name="T52" fmla="+- 0 8405 8250"/>
                              <a:gd name="T53" fmla="*/ T52 w 293"/>
                              <a:gd name="T54" fmla="+- 0 -80 -82"/>
                              <a:gd name="T55" fmla="*/ -80 h 424"/>
                              <a:gd name="T56" fmla="+- 0 8387 8250"/>
                              <a:gd name="T57" fmla="*/ T56 w 293"/>
                              <a:gd name="T58" fmla="+- 0 -82 -82"/>
                              <a:gd name="T59" fmla="*/ -82 h 424"/>
                              <a:gd name="T60" fmla="+- 0 8366 8250"/>
                              <a:gd name="T61" fmla="*/ T60 w 293"/>
                              <a:gd name="T62" fmla="+- 0 -81 -82"/>
                              <a:gd name="T63" fmla="*/ -81 h 424"/>
                              <a:gd name="T64" fmla="+- 0 8350 8250"/>
                              <a:gd name="T65" fmla="*/ T64 w 293"/>
                              <a:gd name="T66" fmla="+- 0 -79 -82"/>
                              <a:gd name="T67" fmla="*/ -79 h 424"/>
                              <a:gd name="T68" fmla="+- 0 8345 8250"/>
                              <a:gd name="T69" fmla="*/ T68 w 293"/>
                              <a:gd name="T70" fmla="+- 0 -75 -82"/>
                              <a:gd name="T71" fmla="*/ -75 h 424"/>
                              <a:gd name="T72" fmla="+- 0 8350 8250"/>
                              <a:gd name="T73" fmla="*/ T72 w 293"/>
                              <a:gd name="T74" fmla="+- 0 -58 -82"/>
                              <a:gd name="T75" fmla="*/ -58 h 424"/>
                              <a:gd name="T76" fmla="+- 0 8423 8250"/>
                              <a:gd name="T77" fmla="*/ T76 w 293"/>
                              <a:gd name="T78" fmla="+- 0 -58 -82"/>
                              <a:gd name="T79" fmla="*/ -58 h 424"/>
                              <a:gd name="T80" fmla="+- 0 8543 8250"/>
                              <a:gd name="T81" fmla="*/ T80 w 293"/>
                              <a:gd name="T82" fmla="+- 0 339 -82"/>
                              <a:gd name="T83" fmla="*/ 339 h 424"/>
                              <a:gd name="T84" fmla="+- 0 8494 8250"/>
                              <a:gd name="T85" fmla="*/ T84 w 293"/>
                              <a:gd name="T86" fmla="+- 0 197 -82"/>
                              <a:gd name="T87" fmla="*/ 197 h 424"/>
                              <a:gd name="T88" fmla="+- 0 8449 8250"/>
                              <a:gd name="T89" fmla="*/ T88 w 293"/>
                              <a:gd name="T90" fmla="+- 0 339 -82"/>
                              <a:gd name="T91" fmla="*/ 339 h 424"/>
                              <a:gd name="T92" fmla="+- 0 8454 8250"/>
                              <a:gd name="T93" fmla="*/ T92 w 293"/>
                              <a:gd name="T94" fmla="+- 0 339 -82"/>
                              <a:gd name="T95" fmla="*/ 339 h 424"/>
                              <a:gd name="T96" fmla="+- 0 8465 8250"/>
                              <a:gd name="T97" fmla="*/ T96 w 293"/>
                              <a:gd name="T98" fmla="+- 0 340 -82"/>
                              <a:gd name="T99" fmla="*/ 340 h 424"/>
                              <a:gd name="T100" fmla="+- 0 8480 8250"/>
                              <a:gd name="T101" fmla="*/ T100 w 293"/>
                              <a:gd name="T102" fmla="+- 0 341 -82"/>
                              <a:gd name="T103" fmla="*/ 341 h 424"/>
                              <a:gd name="T104" fmla="+- 0 8494 8250"/>
                              <a:gd name="T105" fmla="*/ T104 w 293"/>
                              <a:gd name="T106" fmla="+- 0 342 -82"/>
                              <a:gd name="T107" fmla="*/ 342 h 424"/>
                              <a:gd name="T108" fmla="+- 0 8510 8250"/>
                              <a:gd name="T109" fmla="*/ T108 w 293"/>
                              <a:gd name="T110" fmla="+- 0 341 -82"/>
                              <a:gd name="T111" fmla="*/ 341 h 424"/>
                              <a:gd name="T112" fmla="+- 0 8526 8250"/>
                              <a:gd name="T113" fmla="*/ T112 w 293"/>
                              <a:gd name="T114" fmla="+- 0 340 -82"/>
                              <a:gd name="T115" fmla="*/ 340 h 424"/>
                              <a:gd name="T116" fmla="+- 0 8543 8250"/>
                              <a:gd name="T117" fmla="*/ T116 w 293"/>
                              <a:gd name="T118" fmla="+- 0 339 -82"/>
                              <a:gd name="T119" fmla="*/ 339 h 42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fill="norm" h="424" w="293" stroke="1">
                                <a:moveTo>
                                  <a:pt x="94" y="421"/>
                                </a:moveTo>
                                <a:lnTo>
                                  <a:pt x="49" y="279"/>
                                </a:lnTo>
                                <a:lnTo>
                                  <a:pt x="0" y="421"/>
                                </a:lnTo>
                                <a:lnTo>
                                  <a:pt x="5" y="421"/>
                                </a:lnTo>
                                <a:lnTo>
                                  <a:pt x="18" y="422"/>
                                </a:lnTo>
                                <a:lnTo>
                                  <a:pt x="34" y="423"/>
                                </a:lnTo>
                                <a:lnTo>
                                  <a:pt x="49" y="424"/>
                                </a:lnTo>
                                <a:lnTo>
                                  <a:pt x="64" y="423"/>
                                </a:lnTo>
                                <a:lnTo>
                                  <a:pt x="79" y="422"/>
                                </a:lnTo>
                                <a:lnTo>
                                  <a:pt x="90" y="421"/>
                                </a:lnTo>
                                <a:lnTo>
                                  <a:pt x="94" y="421"/>
                                </a:lnTo>
                                <a:moveTo>
                                  <a:pt x="173" y="24"/>
                                </a:moveTo>
                                <a:lnTo>
                                  <a:pt x="167" y="10"/>
                                </a:lnTo>
                                <a:lnTo>
                                  <a:pt x="155" y="2"/>
                                </a:lnTo>
                                <a:lnTo>
                                  <a:pt x="137" y="0"/>
                                </a:lnTo>
                                <a:lnTo>
                                  <a:pt x="116" y="1"/>
                                </a:lnTo>
                                <a:lnTo>
                                  <a:pt x="100" y="3"/>
                                </a:lnTo>
                                <a:lnTo>
                                  <a:pt x="95" y="7"/>
                                </a:lnTo>
                                <a:lnTo>
                                  <a:pt x="100" y="24"/>
                                </a:lnTo>
                                <a:lnTo>
                                  <a:pt x="173" y="24"/>
                                </a:lnTo>
                                <a:moveTo>
                                  <a:pt x="293" y="421"/>
                                </a:moveTo>
                                <a:lnTo>
                                  <a:pt x="244" y="279"/>
                                </a:lnTo>
                                <a:lnTo>
                                  <a:pt x="199" y="421"/>
                                </a:lnTo>
                                <a:lnTo>
                                  <a:pt x="204" y="421"/>
                                </a:lnTo>
                                <a:lnTo>
                                  <a:pt x="215" y="422"/>
                                </a:lnTo>
                                <a:lnTo>
                                  <a:pt x="230" y="423"/>
                                </a:lnTo>
                                <a:lnTo>
                                  <a:pt x="244" y="424"/>
                                </a:lnTo>
                                <a:lnTo>
                                  <a:pt x="260" y="423"/>
                                </a:lnTo>
                                <a:lnTo>
                                  <a:pt x="276" y="422"/>
                                </a:lnTo>
                                <a:lnTo>
                                  <a:pt x="293" y="421"/>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9" o:spid="_x0000_s1025" style="width:39.25pt;height:34.75pt;margin-top:6.1pt;margin-left:342.45pt;mso-position-horizontal-relative:margin;mso-position-vertical-relative:margin;position:absolute;z-index:251666432" coordorigin="8037,-305" coordsize="785,695">
                <v:shape id="Freeform 90" o:spid="_x0000_s1026" style="width:328;height:662;left:8493;mso-wrap-style:square;position:absolute;top:-298;visibility:visible;v-text-anchor:top" coordsize="328,662" path="m327,348l322,242,312,156,292,84,221,47,148,23,56,,25,38,8,64,2,82,,92l3,102l38,152l76,199l85,211l90,222l93,248l89,282l80,323,70,365l87,459l104,414l120,355l133,297l139,259l172,269l180,254l189,233l196,212l218,282l216,313l210,388l199,458l178,566l159,644l156,661l210,631l231,565l246,490l254,442l258,418l262,386l265,353l266,322l267,262l264,243l255,231l232,218l234,212l241,187l243,173l244,163l243,146l241,136l235,127l226,122l212,122l190,123l197,134l199,147l198,161l196,173l192,168l187,163l175,160l154,159l152,144l152,186l148,207l143,225l135,209l128,196l120,183l109,168l105,163l109,168l118,165l126,165l135,163l149,169l152,186l152,144,127,85l113,85l99,86,89,89l95,99l101,119,49,83l51,77l55,71,62,61,73,47l127,60l229,97l264,148l277,254l280,325l279,414l273,502l265,567l259,607l256,618l273,610l317,549l324,457l327,404l327,348e" fillcolor="black" stroked="f">
                  <v:path arrowok="t" o:connecttype="custom" o:connectlocs="322,-56;292,-214;148,-275;25,-260;2,-216;3,-196;76,-99;90,-76;89,-16;70,67;104,116;133,-1;172,-29;189,-65;218,-16;210,90;178,268;156,363;231,267;254,144;262,88;266,24;264,-55;232,-80;241,-111;244,-135;241,-162;226,-176;190,-175;197,-164;198,-137;192,-130;175,-138;152,-154;148,-91;135,-89;120,-115;105,-135;118,-133;135,-135;152,-112;127,-213;99,-212;95,-199;49,-215;55,-227;73,-251;229,-201;277,-44;279,116;265,269;256,320;317,251;327,106" o:connectangles="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s1027" type="#_x0000_t75" style="width:499;height:533;left:8193;mso-wrap-style:square;position:absolute;top:-144;visibility:visible">
                  <v:imagedata r:id="rId9" o:title=""/>
                </v:shape>
                <v:shape id="AutoShape 92" o:spid="_x0000_s1028" style="width:428;height:653;left:8036;mso-wrap-style:square;position:absolute;top:-306;visibility:visible;v-text-anchor:top" coordsize="428,653" path="m,422l,442l1,465l4,491l5,506l9,530l14,552l23,573l38,594l63,612l96,629l128,644l149,652l146,638l133,599l126,581l118,561l133,546l153,523l157,518l94,518l91,514l84,503,72,488,58,471,40,454,21,438,6,426,,422xm3,213l,281l3,323l8,345l14,356l30,376l77,420l91,439l97,451l98,455l99,455l98,460l94,468l91,479l90,492l91,499l93,508l94,518l157,518l172,498l183,476l189,448l190,442l107,442l106,424l106,420l108,403l113,385l120,370l137,349l155,330l94,330l92,326l85,314,76,299,66,285,47,262,26,238,10,220,3,213xm199,359l191,364l173,377l151,395l131,413l121,424l107,442l190,442l194,413l197,380l199,359xm104,66l60,87,34,107,23,129l23,152l34,179l54,201l77,223l96,246l102,256l104,270l105,271l103,275l98,287l94,305l94,330l155,330l162,324l184,299l197,280l204,258l205,253l114,253l115,228l120,207l125,199l109,199l111,168l112,136l111,102,104,66xm217,190l189,202l160,217l134,235l114,253l205,253l208,235l211,214l217,190xm261,14l244,17l229,22l214,27l197,34l181,42l169,50l162,58l157,66,147,94l139,131l129,169l109,199l125,199l131,188l147,173l174,155l204,141l232,131l247,126l206,126l209,122l217,115l227,103,237,86l245,65l253,42l258,23l261,14xm412,l388,1,358,5l326,14l315,20l307,29l300,38,287,60l280,70l273,79,259,96l243,110l226,119l206,126l247,126l257,123l278,117l302,111l325,104l344,97l372,78,397,52,416,24,427,,412,xe" fillcolor="black" stroked="f">
                  <v:path arrowok="t" o:connecttype="custom" o:connectlocs="1,160;9,225;38,289;128,339;133,294;133,241;94,213;72,183;21,133;3,-92;8,40;77,115;98,150;94,163;91,194;157,213;189,143;106,119;113,80;155,25;85,9;47,-43;3,-92;173,72;121,119;194,108;104,-239;23,-176;54,-104;102,-49;103,-30;94,25;184,-6;205,-52;120,-98;111,-137;104,-239;160,-88;205,-52;217,-115;229,-283;181,-263;157,-239;129,-136;131,-117;204,-164;206,-179;227,-202;253,-263;412,-305;326,-291;300,-267;273,-226;226,-186;257,-182;325,-201;397,-253;412,-305" o:connectangles="0,0,0,0,0,0,0,0,0,0,0,0,0,0,0,0,0,0,0,0,0,0,0,0,0,0,0,0,0,0,0,0,0,0,0,0,0,0,0,0,0,0,0,0,0,0,0,0,0,0,0,0,0,0,0,0,0,0"/>
                </v:shape>
                <v:shape id="AutoShape 93" o:spid="_x0000_s1029" style="width:293;height:424;left:8250;mso-wrap-style:square;position:absolute;top:-82;visibility:visible;v-text-anchor:top" coordsize="293,424" path="m94,421l49,279,,421l5,421l18,422l34,423l49,424l64,423l79,422l90,421l94,421m173,24l167,10,155,2,137,,116,1,100,3,95,7l100,24l173,24m293,421l244,279,199,421l204,421l215,422l230,423l244,424l260,423l276,422l293,421e" stroked="f">
                  <v:path arrowok="t" o:connecttype="custom" o:connectlocs="94,339;49,197;0,339;5,339;18,340;34,341;49,342;64,341;79,340;90,339;94,339;173,-58;167,-72;155,-80;137,-82;116,-81;100,-79;95,-75;100,-58;173,-58;293,339;244,197;199,339;204,339;215,340;230,341;244,342;260,341;276,340;293,339" o:connectangles="0,0,0,0,0,0,0,0,0,0,0,0,0,0,0,0,0,0,0,0,0,0,0,0,0,0,0,0,0,0"/>
                </v:shape>
                <w10:wrap anchorx="margin" anchory="margin"/>
              </v:group>
            </w:pict>
          </mc:Fallback>
        </mc:AlternateContent>
      </w:r>
      <w:r w:rsidR="00C4209D">
        <w:rPr>
          <w:rFonts w:ascii="Helvetica" w:hAnsi="Helvetica" w:cs="Helvetica"/>
          <w:b/>
          <w:bCs/>
          <w:outline/>
          <w:color w:val="FFFFFF" w:themeColor="background1"/>
          <w:sz w:val="78"/>
          <w:szCs w:val="78"/>
          <w14:shadow w14:blurRad="0" w14:dist="25400" w14:dir="13500000" w14:sx="0" w14:sy="0" w14:kx="0" w14:ky="0" w14:algn="none">
            <w14:srgbClr w14:val="000000">
              <w14:alpha w14:val="50000"/>
            </w14:srgbClr>
          </w14:shadow>
          <w14:textOutline w14:w="9525">
            <w14:solidFill>
              <w14:schemeClr w14:val="bg1">
                <w14:alpha w14:val="50000"/>
                <w14:lumMod w14:val="75000"/>
              </w14:schemeClr>
            </w14:solidFill>
            <w14:prstDash w14:val="solid"/>
            <w14:round/>
          </w14:textOutline>
          <w14:textFill>
            <w14:solidFill>
              <w14:srgbClr w14:val="FFFFFF"/>
            </w14:solidFill>
          </w14:textFill>
        </w:rPr>
        <w:t>20</w:t>
      </w:r>
      <w:r w:rsidRPr="00CA226F" w:rsidR="00C4209D">
        <w:rPr>
          <w:rFonts w:ascii="Helvetica" w:hAnsi="Helvetica" w:cs="Helvetica"/>
          <w:b/>
          <w:bCs/>
          <w:outline/>
          <w:sz w:val="78"/>
          <w:szCs w:val="78"/>
          <w14:shadow w14:blurRad="0" w14:dist="25400" w14:dir="13500000" w14:sx="0" w14:sy="0" w14:kx="0" w14:ky="0" w14:algn="none">
            <w14:srgbClr w14:val="000000">
              <w14:alpha w14:val="50000"/>
            </w14:srgbClr>
          </w14:shadow>
          <w14:textOutline w14:w="9525">
            <w14:solidFill>
              <w14:schemeClr w14:val="bg1">
                <w14:alpha w14:val="50000"/>
                <w14:lumMod w14:val="75000"/>
              </w14:schemeClr>
            </w14:solidFill>
            <w14:prstDash w14:val="solid"/>
            <w14:round/>
          </w14:textOutline>
        </w:rPr>
        <w:t>23</w:t>
      </w:r>
    </w:p>
    <w:p w:rsidR="007638EE" w:rsidRPr="00A72BF2" w:rsidP="004C0925" w14:paraId="32EEEB54" w14:textId="77777777">
      <w:pPr>
        <w:spacing w:before="34" w:line="208" w:lineRule="auto"/>
        <w:rPr>
          <w:rFonts w:ascii="Helvetica" w:hAnsi="Helvetica" w:cs="Helvetica"/>
          <w:b/>
          <w:color w:val="231F20"/>
          <w:w w:val="95"/>
          <w:sz w:val="52"/>
        </w:rPr>
      </w:pPr>
      <w:r w:rsidRPr="00A72BF2">
        <w:rPr>
          <w:rFonts w:ascii="Helvetica" w:hAnsi="Helvetica" w:cs="Helvetica"/>
          <w:b/>
          <w:color w:val="231F20"/>
          <w:w w:val="95"/>
          <w:sz w:val="52"/>
        </w:rPr>
        <w:t xml:space="preserve">Instructions for </w:t>
      </w:r>
    </w:p>
    <w:p w:rsidR="008F6A2F" w:rsidRPr="00A72BF2" w:rsidP="004C0925" w14:paraId="4C155489" w14:textId="3512F287">
      <w:pPr>
        <w:spacing w:before="18" w:line="209" w:lineRule="auto"/>
        <w:rPr>
          <w:rFonts w:ascii="Helvetica" w:hAnsi="Helvetica" w:cs="Helvetica"/>
        </w:rPr>
      </w:pPr>
      <w:r w:rsidRPr="00A72BF2">
        <w:rPr>
          <w:rFonts w:ascii="Helvetica" w:hAnsi="Helvetica" w:cs="Helvetica"/>
          <w:b/>
          <w:color w:val="231F20"/>
          <w:w w:val="95"/>
          <w:sz w:val="52"/>
        </w:rPr>
        <w:t>Form 5500-EZ</w:t>
      </w:r>
      <w:r w:rsidRPr="00A72BF2">
        <w:rPr>
          <w:rFonts w:ascii="Helvetica" w:hAnsi="Helvetica" w:cs="Helvetica"/>
          <w:b/>
          <w:color w:val="231F20"/>
          <w:w w:val="95"/>
          <w:sz w:val="52"/>
        </w:rPr>
        <w:br w:type="column"/>
      </w:r>
    </w:p>
    <w:p w:rsidR="00087CB7" w:rsidRPr="00A72BF2" w:rsidP="00872382" w14:paraId="57F47455" w14:textId="34CFA9F4">
      <w:pPr>
        <w:pStyle w:val="BodyText"/>
        <w:tabs>
          <w:tab w:val="left" w:pos="2520"/>
        </w:tabs>
        <w:ind w:left="-90"/>
        <w:rPr>
          <w:rFonts w:ascii="Helvetica" w:hAnsi="Helvetica" w:cs="Helvetica"/>
        </w:rPr>
      </w:pPr>
      <w:r>
        <w:rPr>
          <w:rFonts w:ascii="Helvetica" w:hAnsi="Helvetica" w:cs="Helvetica"/>
          <w:color w:val="231F20"/>
        </w:rPr>
        <w:tab/>
      </w:r>
      <w:r w:rsidRPr="00A72BF2" w:rsidR="008F6A2F">
        <w:rPr>
          <w:rFonts w:ascii="Helvetica" w:hAnsi="Helvetica" w:cs="Helvetica"/>
          <w:color w:val="231F20"/>
        </w:rPr>
        <w:t>D</w:t>
      </w:r>
      <w:r w:rsidRPr="00A72BF2">
        <w:rPr>
          <w:rFonts w:ascii="Helvetica" w:hAnsi="Helvetica" w:cs="Helvetica"/>
          <w:color w:val="231F20"/>
        </w:rPr>
        <w:t>epartment of the Treasury</w:t>
      </w:r>
    </w:p>
    <w:p w:rsidR="00FD2EB6" w:rsidRPr="00A72BF2" w:rsidP="00872382" w14:paraId="420E6F84" w14:textId="216A4E53">
      <w:pPr>
        <w:tabs>
          <w:tab w:val="left" w:pos="2520"/>
        </w:tabs>
        <w:spacing w:line="242" w:lineRule="exact"/>
        <w:ind w:left="-90"/>
        <w:rPr>
          <w:rFonts w:ascii="Helvetica" w:hAnsi="Helvetica" w:cs="Helvetica"/>
          <w:b/>
          <w:w w:val="110"/>
          <w:sz w:val="24"/>
        </w:rPr>
      </w:pPr>
      <w:r>
        <w:rPr>
          <w:rFonts w:ascii="Helvetica" w:hAnsi="Helvetica" w:cs="Helvetica"/>
          <w:b/>
          <w:color w:val="231F20"/>
          <w:sz w:val="20"/>
          <w:szCs w:val="20"/>
        </w:rPr>
        <w:tab/>
      </w:r>
      <w:r w:rsidRPr="007202E3" w:rsidR="00087CB7">
        <w:rPr>
          <w:rFonts w:ascii="Helvetica" w:hAnsi="Helvetica" w:cs="Helvetica"/>
          <w:b/>
          <w:color w:val="231F20"/>
          <w:sz w:val="20"/>
          <w:szCs w:val="20"/>
        </w:rPr>
        <w:t>Internal Revenue Service</w:t>
      </w:r>
    </w:p>
    <w:p w:rsidR="00FD2EB6" w:rsidRPr="00A72BF2" w:rsidP="00935B6E" w14:paraId="7DD609EF" w14:textId="17D54735">
      <w:pPr>
        <w:spacing w:before="163" w:line="242" w:lineRule="exact"/>
        <w:rPr>
          <w:rFonts w:ascii="Helvetica" w:hAnsi="Helvetica" w:cs="Helvetica"/>
          <w:b/>
          <w:color w:val="231F20"/>
          <w:w w:val="110"/>
          <w:sz w:val="24"/>
        </w:rPr>
        <w:sectPr w:rsidSect="004C092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08" w:right="1008" w:bottom="1008" w:left="720" w:header="0" w:footer="648" w:gutter="0"/>
          <w:cols w:num="2" w:space="720" w:equalWidth="0">
            <w:col w:w="4973" w:space="199"/>
            <w:col w:w="5052"/>
          </w:cols>
          <w:noEndnote/>
          <w:titlePg/>
          <w:docGrid w:linePitch="299"/>
        </w:sectPr>
      </w:pPr>
    </w:p>
    <w:p w:rsidR="007638EE" w:rsidRPr="00A72BF2" w:rsidP="00935B6E" w14:paraId="249577CC" w14:textId="323D2C3F">
      <w:pPr>
        <w:spacing w:before="18"/>
        <w:rPr>
          <w:rFonts w:ascii="Helvetica" w:hAnsi="Helvetica" w:cs="Helvetica"/>
          <w:b/>
          <w:color w:val="231F20"/>
          <w:w w:val="110"/>
          <w:sz w:val="24"/>
        </w:rPr>
      </w:pPr>
      <w:r w:rsidRPr="00A72BF2">
        <w:rPr>
          <w:rFonts w:ascii="Helvetica" w:hAnsi="Helvetica" w:cs="Helvetica"/>
          <w:b/>
          <w:color w:val="231F20"/>
          <w:w w:val="110"/>
          <w:sz w:val="24"/>
        </w:rPr>
        <w:t xml:space="preserve">Annual Return of </w:t>
      </w:r>
      <w:r w:rsidR="004F00AF">
        <w:rPr>
          <w:rFonts w:ascii="Helvetica" w:hAnsi="Helvetica" w:cs="Helvetica"/>
          <w:b/>
          <w:color w:val="231F20"/>
          <w:w w:val="110"/>
          <w:sz w:val="24"/>
        </w:rPr>
        <w:t>a</w:t>
      </w:r>
      <w:r w:rsidRPr="00A72BF2">
        <w:rPr>
          <w:rFonts w:ascii="Helvetica" w:hAnsi="Helvetica" w:cs="Helvetica"/>
          <w:b/>
          <w:color w:val="231F20"/>
          <w:w w:val="110"/>
          <w:sz w:val="24"/>
        </w:rPr>
        <w:t xml:space="preserve"> One-Participant</w:t>
      </w:r>
    </w:p>
    <w:p w:rsidR="00944F14" w:rsidRPr="00A72BF2" w:rsidP="00935B6E" w14:paraId="15AE2F61" w14:textId="53D8BB70">
      <w:pPr>
        <w:spacing w:before="18" w:after="120"/>
        <w:rPr>
          <w:rFonts w:ascii="Helvetica" w:hAnsi="Helvetica" w:cs="Helvetica"/>
          <w:b/>
          <w:color w:val="231F20"/>
          <w:w w:val="110"/>
          <w:sz w:val="24"/>
        </w:rPr>
        <w:sectPr w:rsidSect="006A6937">
          <w:type w:val="continuous"/>
          <w:pgSz w:w="12240" w:h="15840"/>
          <w:pgMar w:top="418" w:right="734" w:bottom="835" w:left="720" w:header="0" w:footer="648" w:gutter="0"/>
          <w:cols w:space="199"/>
          <w:noEndnote/>
          <w:titlePg/>
          <w:docGrid w:linePitch="299"/>
        </w:sectPr>
      </w:pPr>
      <w:r>
        <w:rPr>
          <w:rFonts w:ascii="Helvetica" w:hAnsi="Helvetica" w:cs="Helvetica"/>
          <w:b/>
          <w:noProof/>
          <w:color w:val="231F20"/>
          <w:sz w:val="24"/>
        </w:rPr>
        <mc:AlternateContent>
          <mc:Choice Requires="wps">
            <w:drawing>
              <wp:anchor distT="0" distB="0" distL="114300" distR="114300" simplePos="0" relativeHeight="251662336" behindDoc="0" locked="0" layoutInCell="1" allowOverlap="1">
                <wp:simplePos x="0" y="0"/>
                <wp:positionH relativeFrom="page">
                  <wp:posOffset>7137400</wp:posOffset>
                </wp:positionH>
                <wp:positionV relativeFrom="paragraph">
                  <wp:posOffset>217170</wp:posOffset>
                </wp:positionV>
                <wp:extent cx="0" cy="0"/>
                <wp:effectExtent l="0" t="0" r="0" b="0"/>
                <wp:wrapNone/>
                <wp:docPr id="22" name="Line 7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25400">
                          <a:solidFill>
                            <a:srgbClr val="231F2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30" style="mso-height-percent:0;mso-height-relative:page;mso-position-horizontal-relative:page;mso-width-percent:0;mso-width-relative:page;mso-wrap-distance-bottom:0;mso-wrap-distance-left:9pt;mso-wrap-distance-right:9pt;mso-wrap-distance-top:0;mso-wrap-style:square;position:absolute;visibility:visible;z-index:251664384" from="562pt,17.1pt" to="562pt,17.1pt" strokecolor="#231f20" strokeweight="2pt"/>
            </w:pict>
          </mc:Fallback>
        </mc:AlternateContent>
      </w:r>
      <w:r w:rsidRPr="00A72BF2" w:rsidR="00F964A2">
        <w:rPr>
          <w:rFonts w:ascii="Helvetica" w:hAnsi="Helvetica" w:cs="Helvetica"/>
          <w:b/>
          <w:w w:val="110"/>
        </w:rPr>
        <w:t>(Owners/Partners and Their Spouses) Retirement Plan or A Foreign Plan</w:t>
      </w:r>
    </w:p>
    <w:p w:rsidR="00192B94" w:rsidRPr="007202E3" w:rsidP="00935B6E" w14:paraId="7C0D82F2" w14:textId="54DD7C25">
      <w:pPr>
        <w:spacing w:before="60"/>
        <w:rPr>
          <w:rFonts w:ascii="Helvetica" w:hAnsi="Helvetica" w:cs="Helvetica"/>
          <w:b/>
          <w:color w:val="231F20"/>
          <w:w w:val="110"/>
          <w:sz w:val="20"/>
          <w:szCs w:val="20"/>
        </w:rPr>
      </w:pPr>
      <w:r w:rsidRPr="007202E3">
        <w:rPr>
          <w:rFonts w:ascii="Helvetica" w:hAnsi="Helvetica" w:cs="Helvetica"/>
          <w:color w:val="231F20"/>
          <w:sz w:val="20"/>
          <w:szCs w:val="20"/>
        </w:rPr>
        <w:t>Se</w:t>
      </w:r>
      <w:r w:rsidRPr="007202E3">
        <w:rPr>
          <w:rFonts w:ascii="Helvetica" w:hAnsi="Helvetica" w:cs="Helvetica"/>
          <w:color w:val="231F20"/>
          <w:sz w:val="20"/>
          <w:szCs w:val="20"/>
        </w:rPr>
        <w:t>ction references are to the Internal Revenue Code unless otherwise noted.</w:t>
      </w:r>
    </w:p>
    <w:p w:rsidR="00192B94" w:rsidP="00436926" w14:paraId="2D6568B0" w14:textId="7970B25D">
      <w:pPr>
        <w:pStyle w:val="BodyText"/>
        <w:kinsoku w:val="0"/>
        <w:overflowPunct w:val="0"/>
        <w:spacing w:before="60" w:line="232" w:lineRule="auto"/>
        <w:ind w:left="0"/>
        <w:rPr>
          <w:rFonts w:ascii="Helvetica" w:hAnsi="Helvetica" w:cs="Helvetica"/>
          <w:color w:val="231F20"/>
        </w:rPr>
      </w:pPr>
      <w:bookmarkStart w:id="0" w:name="How_To_Get_Forms_and_Publications"/>
      <w:bookmarkEnd w:id="0"/>
      <w:r w:rsidRPr="00A72BF2">
        <w:rPr>
          <w:rFonts w:ascii="Helvetica" w:hAnsi="Helvetica" w:cs="Helvetica"/>
          <w:b/>
          <w:bCs/>
          <w:color w:val="231F20"/>
        </w:rPr>
        <w:t xml:space="preserve">Future developments. </w:t>
      </w:r>
      <w:r w:rsidRPr="00A72BF2">
        <w:rPr>
          <w:rFonts w:ascii="Helvetica" w:hAnsi="Helvetica" w:cs="Helvetica"/>
          <w:color w:val="231F20"/>
        </w:rPr>
        <w:t xml:space="preserve">For the latest information about developments related to Form 5500-EZ and its instructions, such as legislation enacted after they were published, go to </w:t>
      </w:r>
      <w:hyperlink r:id="rId16" w:history="1">
        <w:r w:rsidRPr="00A72BF2">
          <w:rPr>
            <w:rFonts w:ascii="Helvetica" w:hAnsi="Helvetica" w:cs="Helvetica"/>
            <w:i/>
            <w:iCs/>
            <w:color w:val="0056A2"/>
            <w:u w:val="single" w:color="0055A1"/>
          </w:rPr>
          <w:t>IRS.gov/Form5500EZ</w:t>
        </w:r>
      </w:hyperlink>
      <w:r w:rsidRPr="00A72BF2">
        <w:rPr>
          <w:rFonts w:ascii="Helvetica" w:hAnsi="Helvetica" w:cs="Helvetica"/>
          <w:color w:val="231F20"/>
        </w:rPr>
        <w:t>.</w:t>
      </w:r>
    </w:p>
    <w:p w:rsidR="00EC462E" w:rsidP="00436926" w14:paraId="60D92F86" w14:textId="77777777">
      <w:pPr>
        <w:pStyle w:val="BodyText"/>
        <w:kinsoku w:val="0"/>
        <w:overflowPunct w:val="0"/>
        <w:spacing w:before="60" w:line="232" w:lineRule="auto"/>
        <w:ind w:left="0"/>
        <w:rPr>
          <w:rFonts w:ascii="Helvetica" w:hAnsi="Helvetica" w:cs="Helvetica"/>
          <w:b/>
          <w:bCs/>
          <w:color w:val="231F20"/>
        </w:rPr>
      </w:pPr>
      <w:r w:rsidRPr="009B14AA">
        <w:rPr>
          <w:rFonts w:ascii="Helvetica" w:hAnsi="Helvetica" w:cs="Helvetica"/>
          <w:b/>
          <w:bCs/>
          <w:color w:val="231F20"/>
          <w:sz w:val="28"/>
          <w:szCs w:val="28"/>
        </w:rPr>
        <w:t>What’s New</w:t>
      </w:r>
      <w:r>
        <w:rPr>
          <w:rFonts w:ascii="Helvetica" w:hAnsi="Helvetica" w:cs="Helvetica"/>
          <w:b/>
          <w:bCs/>
          <w:color w:val="231F20"/>
        </w:rPr>
        <w:t xml:space="preserve"> </w:t>
      </w:r>
    </w:p>
    <w:p w:rsidR="00004E39" w:rsidRPr="00FC72E3" w:rsidP="00436926" w14:paraId="73779C4F" w14:textId="73F32915">
      <w:pPr>
        <w:pStyle w:val="BodyText"/>
        <w:kinsoku w:val="0"/>
        <w:overflowPunct w:val="0"/>
        <w:spacing w:before="60" w:line="232" w:lineRule="auto"/>
        <w:ind w:left="0"/>
        <w:rPr>
          <w:rFonts w:ascii="Helvetica" w:hAnsi="Helvetica" w:cs="Helvetica"/>
          <w:color w:val="231F20"/>
        </w:rPr>
      </w:pPr>
      <w:r>
        <w:rPr>
          <w:rFonts w:ascii="Helvetica" w:hAnsi="Helvetica" w:cs="Helvetica"/>
          <w:b/>
          <w:bCs/>
          <w:color w:val="231F20"/>
        </w:rPr>
        <w:t xml:space="preserve">IRS Compliance Question. </w:t>
      </w:r>
      <w:r>
        <w:rPr>
          <w:rFonts w:ascii="Helvetica" w:hAnsi="Helvetica" w:cs="Helvetica"/>
          <w:color w:val="231F20"/>
        </w:rPr>
        <w:t xml:space="preserve">A new IRS compliance question regarding whether a plan sponsor is an adopter of a pre-approved </w:t>
      </w:r>
      <w:r w:rsidR="000F5DB3">
        <w:rPr>
          <w:rFonts w:ascii="Helvetica" w:hAnsi="Helvetica" w:cs="Helvetica"/>
          <w:color w:val="231F20"/>
        </w:rPr>
        <w:t xml:space="preserve">plan </w:t>
      </w:r>
      <w:r>
        <w:rPr>
          <w:rFonts w:ascii="Helvetica" w:hAnsi="Helvetica" w:cs="Helvetica"/>
          <w:color w:val="231F20"/>
        </w:rPr>
        <w:t>is added to Line 12.</w:t>
      </w:r>
    </w:p>
    <w:p w:rsidR="00192B94" w:rsidRPr="000F49C3" w:rsidP="004C0925" w14:paraId="444A0BDC" w14:textId="30192ED0">
      <w:pPr>
        <w:pStyle w:val="BodyText"/>
        <w:kinsoku w:val="0"/>
        <w:overflowPunct w:val="0"/>
        <w:spacing w:before="1"/>
        <w:ind w:left="0"/>
        <w:rPr>
          <w:rFonts w:ascii="Helvetica" w:hAnsi="Helvetica" w:cs="Helvetica"/>
          <w:sz w:val="9"/>
          <w:szCs w:val="9"/>
        </w:rPr>
      </w:pPr>
      <w:bookmarkStart w:id="1" w:name="What's_New"/>
      <w:bookmarkEnd w:id="1"/>
    </w:p>
    <w:p w:rsidR="00192B94" w:rsidRPr="00A72BF2" w:rsidP="004C0925" w14:paraId="67B5D6E7" w14:textId="76101094">
      <w:pPr>
        <w:pStyle w:val="BodyText"/>
        <w:kinsoku w:val="0"/>
        <w:overflowPunct w:val="0"/>
        <w:spacing w:line="40" w:lineRule="exact"/>
        <w:ind w:left="0"/>
        <w:rPr>
          <w:rFonts w:ascii="Helvetica" w:hAnsi="Helvetica" w:cs="Helvetica"/>
          <w:position w:val="-1"/>
          <w:sz w:val="4"/>
          <w:szCs w:val="4"/>
        </w:rPr>
      </w:pPr>
      <w:r>
        <w:rPr>
          <w:rFonts w:ascii="Helvetica" w:hAnsi="Helvetica" w:cs="Helvetica"/>
          <w:noProof/>
          <w:position w:val="-1"/>
          <w:sz w:val="4"/>
          <w:szCs w:val="4"/>
        </w:rPr>
        <mc:AlternateContent>
          <mc:Choice Requires="wpg">
            <w:drawing>
              <wp:inline distT="0" distB="0" distL="0" distR="0">
                <wp:extent cx="3238500" cy="25400"/>
                <wp:effectExtent l="19050" t="1905" r="19050" b="1270"/>
                <wp:docPr id="20"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3238500" cy="25400"/>
                          <a:chOff x="0" y="0"/>
                          <a:chExt cx="5100" cy="40"/>
                        </a:xfrm>
                      </wpg:grpSpPr>
                      <wps:wsp xmlns:wps="http://schemas.microsoft.com/office/word/2010/wordprocessingShape">
                        <wps:cNvPr id="21" name="Freeform 19"/>
                        <wps:cNvSpPr/>
                        <wps:spPr bwMode="auto">
                          <a:xfrm>
                            <a:off x="0" y="20"/>
                            <a:ext cx="5100" cy="20"/>
                          </a:xfrm>
                          <a:custGeom>
                            <a:avLst/>
                            <a:gdLst>
                              <a:gd name="T0" fmla="*/ 0 w 5100"/>
                              <a:gd name="T1" fmla="*/ 0 h 20"/>
                              <a:gd name="T2" fmla="*/ 5100 w 5100"/>
                              <a:gd name="T3" fmla="*/ 0 h 20"/>
                            </a:gdLst>
                            <a:cxnLst>
                              <a:cxn ang="0">
                                <a:pos x="T0" y="T1"/>
                              </a:cxn>
                              <a:cxn ang="0">
                                <a:pos x="T2" y="T3"/>
                              </a:cxn>
                            </a:cxnLst>
                            <a:rect l="0" t="0" r="r" b="b"/>
                            <a:pathLst>
                              <a:path fill="norm" h="20" w="5100" stroke="1">
                                <a:moveTo>
                                  <a:pt x="0" y="0"/>
                                </a:moveTo>
                                <a:lnTo>
                                  <a:pt x="5100" y="0"/>
                                </a:lnTo>
                              </a:path>
                            </a:pathLst>
                          </a:custGeom>
                          <a:noFill/>
                          <a:ln w="25400">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8" o:spid="_x0000_i1031" style="width:255pt;height:2pt;mso-position-horizontal-relative:char;mso-position-vertical-relative:line" coordsize="5100,40">
                <v:shape id="Freeform 19" o:spid="_x0000_s1032" style="width:5100;height:20;mso-wrap-style:square;position:absolute;top:20;visibility:visible;v-text-anchor:top" coordsize="5100,20" path="m,l5100,e" filled="f" strokecolor="#231f20" strokeweight="2pt">
                  <v:path arrowok="t" o:connecttype="custom" o:connectlocs="0,0;5100,0" o:connectangles="0,0"/>
                </v:shape>
                <w10:wrap type="none"/>
                <w10:anchorlock/>
              </v:group>
            </w:pict>
          </mc:Fallback>
        </mc:AlternateContent>
      </w:r>
    </w:p>
    <w:p w:rsidR="00192B94" w:rsidRPr="00A72BF2" w:rsidP="004C0925" w14:paraId="46024FE8" w14:textId="77777777">
      <w:pPr>
        <w:pStyle w:val="Heading2"/>
        <w:kinsoku w:val="0"/>
        <w:overflowPunct w:val="0"/>
        <w:spacing w:before="60"/>
        <w:ind w:left="0"/>
        <w:rPr>
          <w:rFonts w:ascii="Helvetica" w:hAnsi="Helvetica" w:cs="Helvetica"/>
          <w:color w:val="231F20"/>
        </w:rPr>
      </w:pPr>
      <w:bookmarkStart w:id="2" w:name="Filing_Tips"/>
      <w:bookmarkEnd w:id="2"/>
      <w:r w:rsidRPr="00A72BF2">
        <w:rPr>
          <w:rFonts w:ascii="Helvetica" w:hAnsi="Helvetica" w:cs="Helvetica"/>
          <w:color w:val="231F20"/>
        </w:rPr>
        <w:t>Filing Tips</w:t>
      </w:r>
    </w:p>
    <w:p w:rsidR="00AA3E97" w:rsidP="00BD040C" w14:paraId="6A7BD7B2" w14:textId="5C3C3066">
      <w:pPr>
        <w:pStyle w:val="BodyText"/>
        <w:kinsoku w:val="0"/>
        <w:overflowPunct w:val="0"/>
        <w:spacing w:before="60" w:line="232" w:lineRule="auto"/>
        <w:ind w:left="0"/>
        <w:rPr>
          <w:rFonts w:ascii="Helvetica" w:hAnsi="Helvetica" w:cs="Helvetica"/>
          <w:color w:val="231F20"/>
        </w:rPr>
      </w:pPr>
      <w:r w:rsidRPr="00A72BF2">
        <w:rPr>
          <w:rFonts w:ascii="Helvetica" w:hAnsi="Helvetica" w:cs="Helvetica"/>
          <w:color w:val="231F20"/>
        </w:rPr>
        <w:t>To reduce the possibility of correspondence and penalties, we remind filers of the following.</w:t>
      </w:r>
    </w:p>
    <w:p w:rsidR="00351592" w:rsidRPr="006A6C2D" w:rsidP="00BD040C" w14:paraId="0FBE8A60" w14:textId="742314F8">
      <w:pPr>
        <w:pStyle w:val="BodyText"/>
        <w:kinsoku w:val="0"/>
        <w:overflowPunct w:val="0"/>
        <w:spacing w:before="60" w:line="232" w:lineRule="auto"/>
        <w:ind w:left="0"/>
        <w:rPr>
          <w:rFonts w:ascii="Helvetica" w:hAnsi="Helvetica" w:cs="Helvetica"/>
          <w:color w:val="231F20"/>
        </w:rPr>
      </w:pPr>
      <w:r w:rsidRPr="006A6C2D">
        <w:rPr>
          <w:rFonts w:ascii="Helvetica" w:hAnsi="Helvetica" w:cs="Helvetica"/>
          <w:color w:val="231F20"/>
        </w:rPr>
        <w:t xml:space="preserve">Filing </w:t>
      </w:r>
      <w:r w:rsidRPr="006A6C2D" w:rsidR="00A83C3C">
        <w:rPr>
          <w:rFonts w:ascii="Helvetica" w:hAnsi="Helvetica" w:cs="Helvetica"/>
          <w:color w:val="231F20"/>
        </w:rPr>
        <w:t>Form 5500-EZ on paper with the IRS:</w:t>
      </w:r>
    </w:p>
    <w:p w:rsidR="00192B94" w:rsidRPr="001371AD" w:rsidP="00BD040C" w14:paraId="54272F27" w14:textId="41B0C8B4">
      <w:pPr>
        <w:pStyle w:val="ListParagraph"/>
        <w:numPr>
          <w:ilvl w:val="0"/>
          <w:numId w:val="38"/>
        </w:numPr>
        <w:tabs>
          <w:tab w:val="left" w:pos="180"/>
        </w:tabs>
        <w:spacing w:before="60"/>
        <w:ind w:left="0" w:firstLine="0"/>
        <w:rPr>
          <w:rFonts w:ascii="Helvetica" w:hAnsi="Helvetica" w:cs="Helvetica"/>
          <w:sz w:val="20"/>
          <w:szCs w:val="20"/>
        </w:rPr>
      </w:pPr>
      <w:r w:rsidRPr="001371AD">
        <w:rPr>
          <w:rFonts w:ascii="Helvetica" w:hAnsi="Helvetica" w:cs="Helvetica"/>
          <w:position w:val="1"/>
          <w:sz w:val="20"/>
          <w:szCs w:val="20"/>
        </w:rPr>
        <w:t>Use</w:t>
      </w:r>
      <w:r w:rsidRPr="001371AD">
        <w:rPr>
          <w:rFonts w:ascii="Helvetica" w:hAnsi="Helvetica" w:cs="Helvetica"/>
          <w:spacing w:val="-11"/>
          <w:position w:val="1"/>
          <w:sz w:val="20"/>
          <w:szCs w:val="20"/>
        </w:rPr>
        <w:t xml:space="preserve"> </w:t>
      </w:r>
      <w:r w:rsidRPr="001371AD">
        <w:rPr>
          <w:rFonts w:ascii="Helvetica" w:hAnsi="Helvetica" w:cs="Helvetica"/>
          <w:position w:val="1"/>
          <w:sz w:val="20"/>
          <w:szCs w:val="20"/>
        </w:rPr>
        <w:t>the</w:t>
      </w:r>
      <w:r w:rsidRPr="001371AD">
        <w:rPr>
          <w:rFonts w:ascii="Helvetica" w:hAnsi="Helvetica" w:cs="Helvetica"/>
          <w:spacing w:val="-11"/>
          <w:position w:val="1"/>
          <w:sz w:val="20"/>
          <w:szCs w:val="20"/>
        </w:rPr>
        <w:t xml:space="preserve"> </w:t>
      </w:r>
      <w:r w:rsidRPr="001371AD">
        <w:rPr>
          <w:rFonts w:ascii="Helvetica" w:hAnsi="Helvetica" w:cs="Helvetica"/>
          <w:position w:val="1"/>
          <w:sz w:val="20"/>
          <w:szCs w:val="20"/>
        </w:rPr>
        <w:t>online,</w:t>
      </w:r>
      <w:r w:rsidRPr="001371AD">
        <w:rPr>
          <w:rFonts w:ascii="Helvetica" w:hAnsi="Helvetica" w:cs="Helvetica"/>
          <w:spacing w:val="-11"/>
          <w:position w:val="1"/>
          <w:sz w:val="20"/>
          <w:szCs w:val="20"/>
        </w:rPr>
        <w:t xml:space="preserve"> </w:t>
      </w:r>
      <w:r w:rsidRPr="001371AD">
        <w:rPr>
          <w:rFonts w:ascii="Helvetica" w:hAnsi="Helvetica" w:cs="Helvetica"/>
          <w:position w:val="1"/>
          <w:sz w:val="20"/>
          <w:szCs w:val="20"/>
        </w:rPr>
        <w:t>fillable</w:t>
      </w:r>
      <w:r w:rsidRPr="001371AD">
        <w:rPr>
          <w:rFonts w:ascii="Helvetica" w:hAnsi="Helvetica" w:cs="Helvetica"/>
          <w:spacing w:val="-11"/>
          <w:position w:val="1"/>
          <w:sz w:val="20"/>
          <w:szCs w:val="20"/>
        </w:rPr>
        <w:t xml:space="preserve"> </w:t>
      </w:r>
      <w:r w:rsidR="00C4209D">
        <w:rPr>
          <w:rFonts w:ascii="Helvetica" w:hAnsi="Helvetica" w:cs="Helvetica"/>
          <w:position w:val="1"/>
          <w:sz w:val="20"/>
          <w:szCs w:val="20"/>
        </w:rPr>
        <w:t>2023</w:t>
      </w:r>
      <w:r w:rsidRPr="001371AD" w:rsidR="00A83C3C">
        <w:rPr>
          <w:rFonts w:ascii="Helvetica" w:hAnsi="Helvetica" w:cs="Helvetica"/>
          <w:spacing w:val="-11"/>
          <w:position w:val="1"/>
          <w:sz w:val="20"/>
          <w:szCs w:val="20"/>
        </w:rPr>
        <w:t xml:space="preserve"> </w:t>
      </w:r>
      <w:r w:rsidRPr="001371AD">
        <w:rPr>
          <w:rFonts w:ascii="Helvetica" w:hAnsi="Helvetica" w:cs="Helvetica"/>
          <w:position w:val="1"/>
          <w:sz w:val="20"/>
          <w:szCs w:val="20"/>
        </w:rPr>
        <w:t>Form</w:t>
      </w:r>
      <w:r w:rsidRPr="001371AD">
        <w:rPr>
          <w:rFonts w:ascii="Helvetica" w:hAnsi="Helvetica" w:cs="Helvetica"/>
          <w:spacing w:val="-11"/>
          <w:position w:val="1"/>
          <w:sz w:val="20"/>
          <w:szCs w:val="20"/>
        </w:rPr>
        <w:t xml:space="preserve"> </w:t>
      </w:r>
      <w:r w:rsidRPr="001371AD">
        <w:rPr>
          <w:rFonts w:ascii="Helvetica" w:hAnsi="Helvetica" w:cs="Helvetica"/>
          <w:position w:val="1"/>
          <w:sz w:val="20"/>
          <w:szCs w:val="20"/>
        </w:rPr>
        <w:t>5500-EZ</w:t>
      </w:r>
      <w:r w:rsidRPr="001371AD">
        <w:rPr>
          <w:rFonts w:ascii="Helvetica" w:hAnsi="Helvetica" w:cs="Helvetica"/>
          <w:spacing w:val="-11"/>
          <w:position w:val="1"/>
          <w:sz w:val="20"/>
          <w:szCs w:val="20"/>
        </w:rPr>
        <w:t xml:space="preserve"> </w:t>
      </w:r>
      <w:r w:rsidRPr="001371AD">
        <w:rPr>
          <w:rFonts w:ascii="Helvetica" w:hAnsi="Helvetica" w:cs="Helvetica"/>
          <w:position w:val="1"/>
          <w:sz w:val="20"/>
          <w:szCs w:val="20"/>
        </w:rPr>
        <w:t>on</w:t>
      </w:r>
      <w:r w:rsidRPr="001371AD">
        <w:rPr>
          <w:rFonts w:ascii="Helvetica" w:hAnsi="Helvetica" w:cs="Helvetica"/>
          <w:spacing w:val="-11"/>
          <w:position w:val="1"/>
          <w:sz w:val="20"/>
          <w:szCs w:val="20"/>
        </w:rPr>
        <w:t xml:space="preserve"> </w:t>
      </w:r>
      <w:r w:rsidRPr="001371AD">
        <w:rPr>
          <w:rFonts w:ascii="Helvetica" w:hAnsi="Helvetica" w:cs="Helvetica"/>
          <w:position w:val="1"/>
          <w:sz w:val="20"/>
          <w:szCs w:val="20"/>
        </w:rPr>
        <w:t>the</w:t>
      </w:r>
      <w:r w:rsidRPr="001371AD">
        <w:rPr>
          <w:rFonts w:ascii="Helvetica" w:hAnsi="Helvetica" w:cs="Helvetica"/>
          <w:spacing w:val="-11"/>
          <w:position w:val="1"/>
          <w:sz w:val="20"/>
          <w:szCs w:val="20"/>
        </w:rPr>
        <w:t xml:space="preserve"> </w:t>
      </w:r>
      <w:r w:rsidRPr="001371AD">
        <w:rPr>
          <w:rFonts w:ascii="Helvetica" w:hAnsi="Helvetica" w:cs="Helvetica"/>
          <w:position w:val="1"/>
          <w:sz w:val="20"/>
          <w:szCs w:val="20"/>
        </w:rPr>
        <w:t>IRS</w:t>
      </w:r>
      <w:r w:rsidRPr="001371AD">
        <w:rPr>
          <w:rFonts w:ascii="Helvetica" w:hAnsi="Helvetica" w:cs="Helvetica"/>
          <w:sz w:val="20"/>
          <w:szCs w:val="20"/>
        </w:rPr>
        <w:t xml:space="preserve"> website. Complete and download the form to your computer</w:t>
      </w:r>
      <w:r w:rsidRPr="001371AD">
        <w:rPr>
          <w:rFonts w:ascii="Helvetica" w:hAnsi="Helvetica" w:cs="Helvetica"/>
          <w:spacing w:val="-8"/>
          <w:sz w:val="20"/>
          <w:szCs w:val="20"/>
        </w:rPr>
        <w:t xml:space="preserve"> </w:t>
      </w:r>
      <w:r w:rsidRPr="001371AD">
        <w:rPr>
          <w:rFonts w:ascii="Helvetica" w:hAnsi="Helvetica" w:cs="Helvetica"/>
          <w:sz w:val="20"/>
          <w:szCs w:val="20"/>
        </w:rPr>
        <w:t>to</w:t>
      </w:r>
      <w:r w:rsidRPr="001371AD">
        <w:rPr>
          <w:rFonts w:ascii="Helvetica" w:hAnsi="Helvetica" w:cs="Helvetica"/>
          <w:spacing w:val="-8"/>
          <w:sz w:val="20"/>
          <w:szCs w:val="20"/>
        </w:rPr>
        <w:t xml:space="preserve"> </w:t>
      </w:r>
      <w:r w:rsidRPr="001371AD">
        <w:rPr>
          <w:rFonts w:ascii="Helvetica" w:hAnsi="Helvetica" w:cs="Helvetica"/>
          <w:sz w:val="20"/>
          <w:szCs w:val="20"/>
        </w:rPr>
        <w:t>print</w:t>
      </w:r>
      <w:r w:rsidRPr="001371AD">
        <w:rPr>
          <w:rFonts w:ascii="Helvetica" w:hAnsi="Helvetica" w:cs="Helvetica"/>
          <w:spacing w:val="-8"/>
          <w:sz w:val="20"/>
          <w:szCs w:val="20"/>
        </w:rPr>
        <w:t xml:space="preserve"> </w:t>
      </w:r>
      <w:r w:rsidRPr="001371AD">
        <w:rPr>
          <w:rFonts w:ascii="Helvetica" w:hAnsi="Helvetica" w:cs="Helvetica"/>
          <w:sz w:val="20"/>
          <w:szCs w:val="20"/>
        </w:rPr>
        <w:t>and</w:t>
      </w:r>
      <w:r w:rsidRPr="001371AD">
        <w:rPr>
          <w:rFonts w:ascii="Helvetica" w:hAnsi="Helvetica" w:cs="Helvetica"/>
          <w:spacing w:val="-8"/>
          <w:sz w:val="20"/>
          <w:szCs w:val="20"/>
        </w:rPr>
        <w:t xml:space="preserve"> </w:t>
      </w:r>
      <w:r w:rsidRPr="001371AD">
        <w:rPr>
          <w:rFonts w:ascii="Helvetica" w:hAnsi="Helvetica" w:cs="Helvetica"/>
          <w:sz w:val="20"/>
          <w:szCs w:val="20"/>
        </w:rPr>
        <w:t>sign</w:t>
      </w:r>
      <w:r w:rsidRPr="001371AD">
        <w:rPr>
          <w:rFonts w:ascii="Helvetica" w:hAnsi="Helvetica" w:cs="Helvetica"/>
          <w:spacing w:val="-8"/>
          <w:sz w:val="20"/>
          <w:szCs w:val="20"/>
        </w:rPr>
        <w:t xml:space="preserve"> </w:t>
      </w:r>
      <w:r w:rsidRPr="001371AD">
        <w:rPr>
          <w:rFonts w:ascii="Helvetica" w:hAnsi="Helvetica" w:cs="Helvetica"/>
          <w:sz w:val="20"/>
          <w:szCs w:val="20"/>
        </w:rPr>
        <w:t>before</w:t>
      </w:r>
      <w:r w:rsidRPr="001371AD">
        <w:rPr>
          <w:rFonts w:ascii="Helvetica" w:hAnsi="Helvetica" w:cs="Helvetica"/>
          <w:spacing w:val="-8"/>
          <w:sz w:val="20"/>
          <w:szCs w:val="20"/>
        </w:rPr>
        <w:t xml:space="preserve"> </w:t>
      </w:r>
      <w:r w:rsidRPr="001371AD">
        <w:rPr>
          <w:rFonts w:ascii="Helvetica" w:hAnsi="Helvetica" w:cs="Helvetica"/>
          <w:sz w:val="20"/>
          <w:szCs w:val="20"/>
        </w:rPr>
        <w:t>mailing.</w:t>
      </w:r>
    </w:p>
    <w:p w:rsidR="00192B94" w:rsidRPr="00CE65D8" w:rsidP="00CE65D8" w14:paraId="4C2767F4" w14:textId="260E3E69">
      <w:pPr>
        <w:pStyle w:val="ListParagraph"/>
        <w:numPr>
          <w:ilvl w:val="0"/>
          <w:numId w:val="38"/>
        </w:numPr>
        <w:tabs>
          <w:tab w:val="left" w:pos="180"/>
          <w:tab w:val="left" w:pos="330"/>
        </w:tabs>
        <w:kinsoku w:val="0"/>
        <w:overflowPunct w:val="0"/>
        <w:spacing w:line="232" w:lineRule="auto"/>
        <w:ind w:left="0" w:firstLine="0"/>
        <w:rPr>
          <w:rFonts w:ascii="Helvetica" w:hAnsi="Helvetica" w:cs="Helvetica"/>
          <w:color w:val="231F20"/>
          <w:sz w:val="20"/>
          <w:szCs w:val="20"/>
        </w:rPr>
      </w:pPr>
      <w:bookmarkStart w:id="3" w:name="General_Instructions"/>
      <w:bookmarkEnd w:id="3"/>
      <w:r w:rsidRPr="00CE65D8">
        <w:rPr>
          <w:rFonts w:ascii="Helvetica" w:hAnsi="Helvetica" w:cs="Helvetica"/>
          <w:color w:val="231F20"/>
          <w:position w:val="1"/>
          <w:sz w:val="20"/>
          <w:szCs w:val="20"/>
        </w:rPr>
        <w:t>Or, use the official printed paper Form 5500-EZ</w:t>
      </w:r>
      <w:r w:rsidRPr="00CE65D8">
        <w:rPr>
          <w:rFonts w:ascii="Helvetica" w:hAnsi="Helvetica" w:cs="Helvetica"/>
          <w:color w:val="231F20"/>
          <w:sz w:val="20"/>
          <w:szCs w:val="20"/>
        </w:rPr>
        <w:t xml:space="preserve"> obtained</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from</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the</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IRS.</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Complete</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the</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form</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by</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hand</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using</w:t>
      </w:r>
      <w:r w:rsidRPr="00CE65D8" w:rsidR="006824DB">
        <w:rPr>
          <w:rFonts w:ascii="Helvetica" w:hAnsi="Helvetica" w:cs="Helvetica"/>
          <w:color w:val="231F20"/>
          <w:sz w:val="20"/>
          <w:szCs w:val="20"/>
        </w:rPr>
        <w:t xml:space="preserve"> </w:t>
      </w:r>
      <w:r w:rsidRPr="00CE65D8">
        <w:rPr>
          <w:rFonts w:ascii="Helvetica" w:hAnsi="Helvetica" w:cs="Helvetica"/>
          <w:color w:val="231F20"/>
          <w:sz w:val="20"/>
          <w:szCs w:val="20"/>
        </w:rPr>
        <w:t>only</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black</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or</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blue</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ink.</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Be</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sure</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to</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enter</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your</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information</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in</w:t>
      </w:r>
      <w:bookmarkStart w:id="4" w:name="Purpose_of_Form"/>
      <w:bookmarkEnd w:id="4"/>
      <w:r w:rsidRPr="00CE65D8">
        <w:rPr>
          <w:rFonts w:ascii="Helvetica" w:hAnsi="Helvetica" w:cs="Helvetica"/>
          <w:color w:val="231F20"/>
          <w:sz w:val="20"/>
          <w:szCs w:val="20"/>
        </w:rPr>
        <w:t xml:space="preserve"> the specific line fields provided; sign and date the form before</w:t>
      </w:r>
      <w:r w:rsidRPr="00CE65D8">
        <w:rPr>
          <w:rFonts w:ascii="Helvetica" w:hAnsi="Helvetica" w:cs="Helvetica"/>
          <w:color w:val="231F20"/>
          <w:spacing w:val="-8"/>
          <w:sz w:val="20"/>
          <w:szCs w:val="20"/>
        </w:rPr>
        <w:t xml:space="preserve"> </w:t>
      </w:r>
      <w:r w:rsidRPr="00CE65D8">
        <w:rPr>
          <w:rFonts w:ascii="Helvetica" w:hAnsi="Helvetica" w:cs="Helvetica"/>
          <w:color w:val="231F20"/>
          <w:sz w:val="20"/>
          <w:szCs w:val="20"/>
        </w:rPr>
        <w:t>mailing.</w:t>
      </w:r>
    </w:p>
    <w:p w:rsidR="00192B94" w:rsidP="004C0925" w14:paraId="1ECBDE2C" w14:textId="54F0C4CB">
      <w:pPr>
        <w:pStyle w:val="ListParagraph"/>
        <w:numPr>
          <w:ilvl w:val="0"/>
          <w:numId w:val="38"/>
        </w:numPr>
        <w:tabs>
          <w:tab w:val="left" w:pos="180"/>
          <w:tab w:val="left" w:pos="330"/>
        </w:tabs>
        <w:kinsoku w:val="0"/>
        <w:overflowPunct w:val="0"/>
        <w:spacing w:line="219" w:lineRule="exact"/>
        <w:ind w:left="0" w:firstLine="0"/>
        <w:rPr>
          <w:rFonts w:ascii="Helvetica" w:hAnsi="Helvetica" w:cs="Helvetica"/>
          <w:color w:val="231F20"/>
          <w:position w:val="1"/>
          <w:sz w:val="20"/>
          <w:szCs w:val="20"/>
        </w:rPr>
      </w:pPr>
      <w:r w:rsidRPr="00A72BF2">
        <w:rPr>
          <w:rFonts w:ascii="Helvetica" w:hAnsi="Helvetica" w:cs="Helvetica"/>
          <w:color w:val="231F20"/>
          <w:position w:val="1"/>
          <w:sz w:val="20"/>
          <w:szCs w:val="20"/>
        </w:rPr>
        <w:t>Or, use approved software, if</w:t>
      </w:r>
      <w:r w:rsidR="000B6564">
        <w:rPr>
          <w:rFonts w:ascii="Helvetica" w:hAnsi="Helvetica" w:cs="Helvetica"/>
          <w:color w:val="231F20"/>
          <w:position w:val="1"/>
          <w:sz w:val="20"/>
          <w:szCs w:val="20"/>
        </w:rPr>
        <w:t xml:space="preserve"> </w:t>
      </w:r>
      <w:r w:rsidRPr="00A72BF2">
        <w:rPr>
          <w:rFonts w:ascii="Helvetica" w:hAnsi="Helvetica" w:cs="Helvetica"/>
          <w:color w:val="231F20"/>
          <w:spacing w:val="-39"/>
          <w:position w:val="1"/>
          <w:sz w:val="20"/>
          <w:szCs w:val="20"/>
        </w:rPr>
        <w:t xml:space="preserve"> </w:t>
      </w:r>
      <w:r w:rsidRPr="00A72BF2">
        <w:rPr>
          <w:rFonts w:ascii="Helvetica" w:hAnsi="Helvetica" w:cs="Helvetica"/>
          <w:color w:val="231F20"/>
          <w:position w:val="1"/>
          <w:sz w:val="20"/>
          <w:szCs w:val="20"/>
        </w:rPr>
        <w:t>available.</w:t>
      </w:r>
    </w:p>
    <w:p w:rsidR="00192B94" w:rsidRPr="00A72BF2" w:rsidP="004C0925" w14:paraId="0E17125B" w14:textId="203BABB4">
      <w:pPr>
        <w:pStyle w:val="ListParagraph"/>
        <w:numPr>
          <w:ilvl w:val="0"/>
          <w:numId w:val="38"/>
        </w:numPr>
        <w:tabs>
          <w:tab w:val="left" w:pos="180"/>
          <w:tab w:val="left" w:pos="330"/>
        </w:tabs>
        <w:kinsoku w:val="0"/>
        <w:overflowPunct w:val="0"/>
        <w:spacing w:line="228" w:lineRule="auto"/>
        <w:ind w:left="0" w:firstLine="0"/>
        <w:rPr>
          <w:rFonts w:ascii="Helvetica" w:hAnsi="Helvetica" w:cs="Helvetica"/>
          <w:color w:val="231F20"/>
          <w:sz w:val="20"/>
          <w:szCs w:val="20"/>
        </w:rPr>
      </w:pPr>
      <w:r w:rsidRPr="00A72BF2">
        <w:rPr>
          <w:rFonts w:ascii="Helvetica" w:hAnsi="Helvetica" w:cs="Helvetica"/>
          <w:color w:val="231F20"/>
          <w:position w:val="1"/>
          <w:sz w:val="20"/>
          <w:szCs w:val="20"/>
        </w:rPr>
        <w:t>Do</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not</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use</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felt</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tip</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pens</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or</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other</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writing</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instruments</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that</w:t>
      </w:r>
      <w:r w:rsidRPr="00A72BF2">
        <w:rPr>
          <w:rFonts w:ascii="Helvetica" w:hAnsi="Helvetica" w:cs="Helvetica"/>
          <w:color w:val="231F20"/>
          <w:sz w:val="20"/>
          <w:szCs w:val="20"/>
        </w:rPr>
        <w:t xml:space="preserve"> can</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cause</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signatures</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or</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data</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to</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bleed</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through</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to</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the</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other side of the paper. One-sided documents should have no markings on the blank</w:t>
      </w:r>
      <w:r w:rsidRPr="00A72BF2">
        <w:rPr>
          <w:rFonts w:ascii="Helvetica" w:hAnsi="Helvetica" w:cs="Helvetica"/>
          <w:color w:val="231F20"/>
          <w:spacing w:val="-29"/>
          <w:sz w:val="20"/>
          <w:szCs w:val="20"/>
        </w:rPr>
        <w:t xml:space="preserve"> </w:t>
      </w:r>
      <w:r w:rsidRPr="00A72BF2">
        <w:rPr>
          <w:rFonts w:ascii="Helvetica" w:hAnsi="Helvetica" w:cs="Helvetica"/>
          <w:color w:val="231F20"/>
          <w:sz w:val="20"/>
          <w:szCs w:val="20"/>
        </w:rPr>
        <w:t>side.</w:t>
      </w:r>
    </w:p>
    <w:p w:rsidR="00192B94" w:rsidRPr="00A72BF2" w:rsidP="004C0925" w14:paraId="2627F4C4" w14:textId="4F8F7F47">
      <w:pPr>
        <w:pStyle w:val="ListParagraph"/>
        <w:numPr>
          <w:ilvl w:val="0"/>
          <w:numId w:val="38"/>
        </w:numPr>
        <w:tabs>
          <w:tab w:val="left" w:pos="180"/>
          <w:tab w:val="left" w:pos="330"/>
        </w:tabs>
        <w:kinsoku w:val="0"/>
        <w:overflowPunct w:val="0"/>
        <w:spacing w:line="216" w:lineRule="auto"/>
        <w:ind w:left="0" w:firstLine="0"/>
        <w:rPr>
          <w:rFonts w:ascii="Helvetica" w:hAnsi="Helvetica" w:cs="Helvetica"/>
          <w:color w:val="231F20"/>
          <w:sz w:val="20"/>
          <w:szCs w:val="20"/>
        </w:rPr>
      </w:pPr>
      <w:r w:rsidRPr="00A72BF2">
        <w:rPr>
          <w:rFonts w:ascii="Helvetica" w:hAnsi="Helvetica" w:cs="Helvetica"/>
          <w:color w:val="231F20"/>
          <w:position w:val="1"/>
          <w:sz w:val="20"/>
          <w:szCs w:val="20"/>
        </w:rPr>
        <w:t xml:space="preserve">Do not use glue or other sticky substances on the paper. </w:t>
      </w:r>
      <w:r w:rsidRPr="00A72BF2">
        <w:rPr>
          <w:rFonts w:ascii="Helvetica" w:hAnsi="Helvetica" w:cs="Helvetica"/>
          <w:color w:val="231F20"/>
          <w:position w:val="1"/>
          <w:sz w:val="20"/>
          <w:szCs w:val="20"/>
        </w:rPr>
        <w:t>Paper</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should</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be</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clean</w:t>
      </w:r>
      <w:r w:rsidRPr="00A72BF2">
        <w:rPr>
          <w:rFonts w:ascii="Helvetica" w:hAnsi="Helvetica" w:cs="Helvetica"/>
          <w:color w:val="231F20"/>
          <w:position w:val="1"/>
          <w:sz w:val="20"/>
          <w:szCs w:val="20"/>
        </w:rPr>
        <w:t>.</w:t>
      </w:r>
    </w:p>
    <w:p w:rsidR="00192B94" w:rsidRPr="00A72BF2" w:rsidP="004C0925" w14:paraId="65E5D685" w14:textId="77777777">
      <w:pPr>
        <w:pStyle w:val="ListParagraph"/>
        <w:numPr>
          <w:ilvl w:val="0"/>
          <w:numId w:val="38"/>
        </w:numPr>
        <w:tabs>
          <w:tab w:val="left" w:pos="180"/>
          <w:tab w:val="left" w:pos="330"/>
        </w:tabs>
        <w:kinsoku w:val="0"/>
        <w:overflowPunct w:val="0"/>
        <w:spacing w:line="216" w:lineRule="auto"/>
        <w:ind w:left="0" w:firstLine="0"/>
        <w:rPr>
          <w:rFonts w:ascii="Helvetica" w:hAnsi="Helvetica" w:cs="Helvetica"/>
          <w:color w:val="231F20"/>
          <w:sz w:val="20"/>
          <w:szCs w:val="20"/>
        </w:rPr>
      </w:pPr>
      <w:r w:rsidRPr="00A72BF2">
        <w:rPr>
          <w:rFonts w:ascii="Helvetica" w:hAnsi="Helvetica" w:cs="Helvetica"/>
          <w:color w:val="231F20"/>
          <w:position w:val="1"/>
          <w:sz w:val="20"/>
          <w:szCs w:val="20"/>
        </w:rPr>
        <w:t>Do</w:t>
      </w:r>
      <w:r w:rsidRPr="00A72BF2">
        <w:rPr>
          <w:rFonts w:ascii="Helvetica" w:hAnsi="Helvetica" w:cs="Helvetica"/>
          <w:color w:val="231F20"/>
          <w:spacing w:val="-13"/>
          <w:position w:val="1"/>
          <w:sz w:val="20"/>
          <w:szCs w:val="20"/>
        </w:rPr>
        <w:t xml:space="preserve"> </w:t>
      </w:r>
      <w:r w:rsidRPr="00A72BF2">
        <w:rPr>
          <w:rFonts w:ascii="Helvetica" w:hAnsi="Helvetica" w:cs="Helvetica"/>
          <w:color w:val="231F20"/>
          <w:position w:val="1"/>
          <w:sz w:val="20"/>
          <w:szCs w:val="20"/>
        </w:rPr>
        <w:t>not</w:t>
      </w:r>
      <w:r w:rsidRPr="00A72BF2">
        <w:rPr>
          <w:rFonts w:ascii="Helvetica" w:hAnsi="Helvetica" w:cs="Helvetica"/>
          <w:color w:val="231F20"/>
          <w:spacing w:val="-13"/>
          <w:position w:val="1"/>
          <w:sz w:val="20"/>
          <w:szCs w:val="20"/>
        </w:rPr>
        <w:t xml:space="preserve"> </w:t>
      </w:r>
      <w:r w:rsidRPr="00A72BF2">
        <w:rPr>
          <w:rFonts w:ascii="Helvetica" w:hAnsi="Helvetica" w:cs="Helvetica"/>
          <w:color w:val="231F20"/>
          <w:position w:val="1"/>
          <w:sz w:val="20"/>
          <w:szCs w:val="20"/>
        </w:rPr>
        <w:t>submit</w:t>
      </w:r>
      <w:r w:rsidRPr="00A72BF2">
        <w:rPr>
          <w:rFonts w:ascii="Helvetica" w:hAnsi="Helvetica" w:cs="Helvetica"/>
          <w:color w:val="231F20"/>
          <w:spacing w:val="-13"/>
          <w:position w:val="1"/>
          <w:sz w:val="20"/>
          <w:szCs w:val="20"/>
        </w:rPr>
        <w:t xml:space="preserve"> </w:t>
      </w:r>
      <w:r w:rsidRPr="00A72BF2">
        <w:rPr>
          <w:rFonts w:ascii="Helvetica" w:hAnsi="Helvetica" w:cs="Helvetica"/>
          <w:color w:val="231F20"/>
          <w:position w:val="1"/>
          <w:sz w:val="20"/>
          <w:szCs w:val="20"/>
        </w:rPr>
        <w:t>extraneous</w:t>
      </w:r>
      <w:r w:rsidRPr="00A72BF2">
        <w:rPr>
          <w:rFonts w:ascii="Helvetica" w:hAnsi="Helvetica" w:cs="Helvetica"/>
          <w:color w:val="231F20"/>
          <w:spacing w:val="-13"/>
          <w:position w:val="1"/>
          <w:sz w:val="20"/>
          <w:szCs w:val="20"/>
        </w:rPr>
        <w:t xml:space="preserve"> </w:t>
      </w:r>
      <w:r w:rsidRPr="00A72BF2">
        <w:rPr>
          <w:rFonts w:ascii="Helvetica" w:hAnsi="Helvetica" w:cs="Helvetica"/>
          <w:color w:val="231F20"/>
          <w:position w:val="1"/>
          <w:sz w:val="20"/>
          <w:szCs w:val="20"/>
        </w:rPr>
        <w:t>information</w:t>
      </w:r>
      <w:r w:rsidRPr="00A72BF2">
        <w:rPr>
          <w:rFonts w:ascii="Helvetica" w:hAnsi="Helvetica" w:cs="Helvetica"/>
          <w:color w:val="231F20"/>
          <w:spacing w:val="-13"/>
          <w:position w:val="1"/>
          <w:sz w:val="20"/>
          <w:szCs w:val="20"/>
        </w:rPr>
        <w:t xml:space="preserve"> </w:t>
      </w:r>
      <w:r w:rsidRPr="00A72BF2">
        <w:rPr>
          <w:rFonts w:ascii="Helvetica" w:hAnsi="Helvetica" w:cs="Helvetica"/>
          <w:color w:val="231F20"/>
          <w:position w:val="1"/>
          <w:sz w:val="20"/>
          <w:szCs w:val="20"/>
        </w:rPr>
        <w:t>such</w:t>
      </w:r>
      <w:r w:rsidRPr="00A72BF2">
        <w:rPr>
          <w:rFonts w:ascii="Helvetica" w:hAnsi="Helvetica" w:cs="Helvetica"/>
          <w:color w:val="231F20"/>
          <w:spacing w:val="-13"/>
          <w:position w:val="1"/>
          <w:sz w:val="20"/>
          <w:szCs w:val="20"/>
        </w:rPr>
        <w:t xml:space="preserve"> </w:t>
      </w:r>
      <w:r w:rsidRPr="00A72BF2">
        <w:rPr>
          <w:rFonts w:ascii="Helvetica" w:hAnsi="Helvetica" w:cs="Helvetica"/>
          <w:color w:val="231F20"/>
          <w:position w:val="1"/>
          <w:sz w:val="20"/>
          <w:szCs w:val="20"/>
        </w:rPr>
        <w:t>as</w:t>
      </w:r>
      <w:r w:rsidRPr="00A72BF2">
        <w:rPr>
          <w:rFonts w:ascii="Helvetica" w:hAnsi="Helvetica" w:cs="Helvetica"/>
          <w:color w:val="231F20"/>
          <w:spacing w:val="-13"/>
          <w:position w:val="1"/>
          <w:sz w:val="20"/>
          <w:szCs w:val="20"/>
        </w:rPr>
        <w:t xml:space="preserve"> </w:t>
      </w:r>
      <w:r w:rsidRPr="00A72BF2">
        <w:rPr>
          <w:rFonts w:ascii="Helvetica" w:hAnsi="Helvetica" w:cs="Helvetica"/>
          <w:color w:val="231F20"/>
          <w:position w:val="1"/>
          <w:sz w:val="20"/>
          <w:szCs w:val="20"/>
        </w:rPr>
        <w:t>arrows</w:t>
      </w:r>
      <w:r w:rsidRPr="00A72BF2">
        <w:rPr>
          <w:rFonts w:ascii="Helvetica" w:hAnsi="Helvetica" w:cs="Helvetica"/>
          <w:color w:val="231F20"/>
          <w:spacing w:val="-13"/>
          <w:position w:val="1"/>
          <w:sz w:val="20"/>
          <w:szCs w:val="20"/>
        </w:rPr>
        <w:t xml:space="preserve"> </w:t>
      </w:r>
      <w:r w:rsidRPr="00A72BF2">
        <w:rPr>
          <w:rFonts w:ascii="Helvetica" w:hAnsi="Helvetica" w:cs="Helvetica"/>
          <w:color w:val="231F20"/>
          <w:position w:val="1"/>
          <w:sz w:val="20"/>
          <w:szCs w:val="20"/>
        </w:rPr>
        <w:t>or</w:t>
      </w:r>
      <w:r w:rsidRPr="00A72BF2">
        <w:rPr>
          <w:rFonts w:ascii="Helvetica" w:hAnsi="Helvetica" w:cs="Helvetica"/>
          <w:color w:val="231F20"/>
          <w:sz w:val="20"/>
          <w:szCs w:val="20"/>
        </w:rPr>
        <w:t xml:space="preserve"> notes on the</w:t>
      </w:r>
      <w:r w:rsidRPr="00A72BF2">
        <w:rPr>
          <w:rFonts w:ascii="Helvetica" w:hAnsi="Helvetica" w:cs="Helvetica"/>
          <w:color w:val="231F20"/>
          <w:spacing w:val="-22"/>
          <w:sz w:val="20"/>
          <w:szCs w:val="20"/>
        </w:rPr>
        <w:t xml:space="preserve"> </w:t>
      </w:r>
      <w:r w:rsidRPr="00A72BF2">
        <w:rPr>
          <w:rFonts w:ascii="Helvetica" w:hAnsi="Helvetica" w:cs="Helvetica"/>
          <w:color w:val="231F20"/>
          <w:sz w:val="20"/>
          <w:szCs w:val="20"/>
        </w:rPr>
        <w:t>form.</w:t>
      </w:r>
    </w:p>
    <w:p w:rsidR="00AA3E97" w:rsidRPr="006A6C2D" w:rsidP="004C0925" w14:paraId="16089BB3" w14:textId="3300A4D6">
      <w:pPr>
        <w:pStyle w:val="ListParagraph"/>
        <w:numPr>
          <w:ilvl w:val="0"/>
          <w:numId w:val="38"/>
        </w:numPr>
        <w:tabs>
          <w:tab w:val="left" w:pos="180"/>
          <w:tab w:val="left" w:pos="330"/>
        </w:tabs>
        <w:kinsoku w:val="0"/>
        <w:overflowPunct w:val="0"/>
        <w:spacing w:line="211" w:lineRule="exact"/>
        <w:ind w:left="0" w:firstLine="0"/>
        <w:rPr>
          <w:rFonts w:ascii="Helvetica" w:hAnsi="Helvetica" w:cs="Helvetica"/>
          <w:color w:val="231F20"/>
        </w:rPr>
      </w:pPr>
      <w:r w:rsidRPr="001371AD">
        <w:rPr>
          <w:rFonts w:ascii="Helvetica" w:hAnsi="Helvetica" w:cs="Helvetica"/>
          <w:color w:val="231F20"/>
          <w:position w:val="1"/>
          <w:sz w:val="20"/>
          <w:szCs w:val="20"/>
        </w:rPr>
        <w:t>Mail</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Form</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5500-EZ</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for</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plan</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year</w:t>
      </w:r>
      <w:r w:rsidRPr="001371AD">
        <w:rPr>
          <w:rFonts w:ascii="Helvetica" w:hAnsi="Helvetica" w:cs="Helvetica"/>
          <w:color w:val="231F20"/>
          <w:spacing w:val="-11"/>
          <w:position w:val="1"/>
          <w:sz w:val="20"/>
          <w:szCs w:val="20"/>
        </w:rPr>
        <w:t xml:space="preserve"> </w:t>
      </w:r>
      <w:r w:rsidR="00C4209D">
        <w:rPr>
          <w:rFonts w:ascii="Helvetica" w:hAnsi="Helvetica" w:cs="Helvetica"/>
          <w:color w:val="231F20"/>
          <w:position w:val="1"/>
          <w:sz w:val="20"/>
          <w:szCs w:val="20"/>
        </w:rPr>
        <w:t>2023</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to</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the</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IRS</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office</w:t>
      </w:r>
      <w:r w:rsidRPr="001371AD">
        <w:rPr>
          <w:rFonts w:ascii="Helvetica" w:hAnsi="Helvetica" w:cs="Helvetica"/>
          <w:color w:val="231F20"/>
          <w:sz w:val="20"/>
          <w:szCs w:val="20"/>
        </w:rPr>
        <w:t xml:space="preserve"> in</w:t>
      </w:r>
      <w:r w:rsidRPr="001371AD">
        <w:rPr>
          <w:rFonts w:ascii="Helvetica" w:hAnsi="Helvetica" w:cs="Helvetica"/>
          <w:color w:val="231F20"/>
          <w:spacing w:val="-9"/>
          <w:sz w:val="20"/>
          <w:szCs w:val="20"/>
        </w:rPr>
        <w:t xml:space="preserve"> </w:t>
      </w:r>
      <w:r w:rsidRPr="001371AD">
        <w:rPr>
          <w:rFonts w:ascii="Helvetica" w:hAnsi="Helvetica" w:cs="Helvetica"/>
          <w:color w:val="231F20"/>
          <w:sz w:val="20"/>
          <w:szCs w:val="20"/>
        </w:rPr>
        <w:t>Ogden,</w:t>
      </w:r>
      <w:r w:rsidRPr="001371AD">
        <w:rPr>
          <w:rFonts w:ascii="Helvetica" w:hAnsi="Helvetica" w:cs="Helvetica"/>
          <w:color w:val="231F20"/>
          <w:spacing w:val="-9"/>
          <w:sz w:val="20"/>
          <w:szCs w:val="20"/>
        </w:rPr>
        <w:t xml:space="preserve"> </w:t>
      </w:r>
      <w:r w:rsidRPr="001371AD">
        <w:rPr>
          <w:rFonts w:ascii="Helvetica" w:hAnsi="Helvetica" w:cs="Helvetica"/>
          <w:color w:val="231F20"/>
          <w:sz w:val="20"/>
          <w:szCs w:val="20"/>
        </w:rPr>
        <w:t>Utah,</w:t>
      </w:r>
      <w:r w:rsidRPr="001371AD">
        <w:rPr>
          <w:rFonts w:ascii="Helvetica" w:hAnsi="Helvetica" w:cs="Helvetica"/>
          <w:color w:val="231F20"/>
          <w:spacing w:val="-9"/>
          <w:sz w:val="20"/>
          <w:szCs w:val="20"/>
        </w:rPr>
        <w:t xml:space="preserve"> </w:t>
      </w:r>
      <w:r w:rsidRPr="001371AD">
        <w:rPr>
          <w:rFonts w:ascii="Helvetica" w:hAnsi="Helvetica" w:cs="Helvetica"/>
          <w:color w:val="231F20"/>
          <w:sz w:val="20"/>
          <w:szCs w:val="20"/>
        </w:rPr>
        <w:t>to</w:t>
      </w:r>
      <w:r w:rsidRPr="001371AD">
        <w:rPr>
          <w:rFonts w:ascii="Helvetica" w:hAnsi="Helvetica" w:cs="Helvetica"/>
          <w:color w:val="231F20"/>
          <w:spacing w:val="-9"/>
          <w:sz w:val="20"/>
          <w:szCs w:val="20"/>
        </w:rPr>
        <w:t xml:space="preserve"> </w:t>
      </w:r>
      <w:r w:rsidRPr="001371AD">
        <w:rPr>
          <w:rFonts w:ascii="Helvetica" w:hAnsi="Helvetica" w:cs="Helvetica"/>
          <w:color w:val="231F20"/>
          <w:sz w:val="20"/>
          <w:szCs w:val="20"/>
        </w:rPr>
        <w:t>be</w:t>
      </w:r>
      <w:r w:rsidRPr="001371AD">
        <w:rPr>
          <w:rFonts w:ascii="Helvetica" w:hAnsi="Helvetica" w:cs="Helvetica"/>
          <w:color w:val="231F20"/>
          <w:spacing w:val="-9"/>
          <w:sz w:val="20"/>
          <w:szCs w:val="20"/>
        </w:rPr>
        <w:t xml:space="preserve"> </w:t>
      </w:r>
      <w:r w:rsidRPr="001371AD">
        <w:rPr>
          <w:rFonts w:ascii="Helvetica" w:hAnsi="Helvetica" w:cs="Helvetica"/>
          <w:color w:val="231F20"/>
          <w:sz w:val="20"/>
          <w:szCs w:val="20"/>
        </w:rPr>
        <w:t>processed.</w:t>
      </w:r>
      <w:r w:rsidRPr="001371AD">
        <w:rPr>
          <w:rFonts w:ascii="Helvetica" w:hAnsi="Helvetica" w:cs="Helvetica"/>
          <w:color w:val="231F20"/>
          <w:spacing w:val="-9"/>
          <w:sz w:val="20"/>
          <w:szCs w:val="20"/>
        </w:rPr>
        <w:t xml:space="preserve"> </w:t>
      </w:r>
      <w:r w:rsidRPr="001371AD">
        <w:rPr>
          <w:rFonts w:ascii="Helvetica" w:hAnsi="Helvetica" w:cs="Helvetica"/>
          <w:color w:val="231F20"/>
          <w:sz w:val="20"/>
          <w:szCs w:val="20"/>
        </w:rPr>
        <w:t>See</w:t>
      </w:r>
      <w:r w:rsidRPr="001371AD">
        <w:rPr>
          <w:rFonts w:ascii="Helvetica" w:hAnsi="Helvetica" w:cs="Helvetica"/>
          <w:color w:val="231F20"/>
          <w:spacing w:val="-9"/>
          <w:sz w:val="20"/>
          <w:szCs w:val="20"/>
        </w:rPr>
        <w:t xml:space="preserve"> </w:t>
      </w:r>
      <w:r w:rsidRPr="001371AD">
        <w:rPr>
          <w:rFonts w:ascii="Helvetica" w:hAnsi="Helvetica" w:cs="Helvetica"/>
          <w:i/>
          <w:iCs/>
          <w:color w:val="231F20"/>
          <w:sz w:val="20"/>
          <w:szCs w:val="20"/>
        </w:rPr>
        <w:t>Where</w:t>
      </w:r>
      <w:r w:rsidRPr="001371AD">
        <w:rPr>
          <w:rFonts w:ascii="Helvetica" w:hAnsi="Helvetica" w:cs="Helvetica"/>
          <w:i/>
          <w:iCs/>
          <w:color w:val="231F20"/>
          <w:spacing w:val="-9"/>
          <w:sz w:val="20"/>
          <w:szCs w:val="20"/>
        </w:rPr>
        <w:t xml:space="preserve"> </w:t>
      </w:r>
      <w:r w:rsidRPr="001371AD">
        <w:rPr>
          <w:rFonts w:ascii="Helvetica" w:hAnsi="Helvetica" w:cs="Helvetica"/>
          <w:i/>
          <w:iCs/>
          <w:color w:val="231F20"/>
          <w:sz w:val="20"/>
          <w:szCs w:val="20"/>
        </w:rPr>
        <w:t>To</w:t>
      </w:r>
      <w:r w:rsidRPr="001371AD">
        <w:rPr>
          <w:rFonts w:ascii="Helvetica" w:hAnsi="Helvetica" w:cs="Helvetica"/>
          <w:i/>
          <w:iCs/>
          <w:color w:val="231F20"/>
          <w:spacing w:val="-9"/>
          <w:sz w:val="20"/>
          <w:szCs w:val="20"/>
        </w:rPr>
        <w:t xml:space="preserve"> </w:t>
      </w:r>
      <w:r w:rsidRPr="001371AD">
        <w:rPr>
          <w:rFonts w:ascii="Helvetica" w:hAnsi="Helvetica" w:cs="Helvetica"/>
          <w:i/>
          <w:iCs/>
          <w:color w:val="231F20"/>
          <w:sz w:val="20"/>
          <w:szCs w:val="20"/>
        </w:rPr>
        <w:t>File</w:t>
      </w:r>
      <w:r w:rsidRPr="001371AD">
        <w:rPr>
          <w:rFonts w:ascii="Helvetica" w:hAnsi="Helvetica" w:cs="Helvetica"/>
          <w:i/>
          <w:iCs/>
          <w:color w:val="231F20"/>
          <w:spacing w:val="-9"/>
          <w:sz w:val="20"/>
          <w:szCs w:val="20"/>
        </w:rPr>
        <w:t xml:space="preserve"> </w:t>
      </w:r>
      <w:r w:rsidRPr="001371AD">
        <w:rPr>
          <w:rFonts w:ascii="Helvetica" w:hAnsi="Helvetica" w:cs="Helvetica"/>
          <w:color w:val="231F20"/>
          <w:sz w:val="20"/>
          <w:szCs w:val="20"/>
        </w:rPr>
        <w:t>in</w:t>
      </w:r>
      <w:r w:rsidRPr="001371AD" w:rsidR="00801A59">
        <w:rPr>
          <w:rFonts w:ascii="Helvetica" w:hAnsi="Helvetica" w:cs="Helvetica"/>
          <w:color w:val="231F20"/>
          <w:sz w:val="20"/>
          <w:szCs w:val="20"/>
        </w:rPr>
        <w:t xml:space="preserve"> </w:t>
      </w:r>
      <w:r w:rsidRPr="001371AD">
        <w:rPr>
          <w:rFonts w:ascii="Helvetica" w:hAnsi="Helvetica" w:cs="Helvetica"/>
          <w:color w:val="231F20"/>
          <w:sz w:val="20"/>
          <w:szCs w:val="20"/>
        </w:rPr>
        <w:t>these instructions.</w:t>
      </w:r>
    </w:p>
    <w:p w:rsidR="00C158B5" w:rsidRPr="00A72BF2" w:rsidP="00BD040C" w14:paraId="0E606409" w14:textId="062A0B85">
      <w:pPr>
        <w:pStyle w:val="BodyText"/>
        <w:tabs>
          <w:tab w:val="left" w:pos="180"/>
        </w:tabs>
        <w:kinsoku w:val="0"/>
        <w:overflowPunct w:val="0"/>
        <w:spacing w:before="60" w:line="211" w:lineRule="exact"/>
        <w:ind w:left="0"/>
        <w:rPr>
          <w:rFonts w:ascii="Helvetica" w:hAnsi="Helvetica" w:cs="Helvetica"/>
          <w:color w:val="231F20"/>
        </w:rPr>
      </w:pPr>
      <w:r>
        <w:rPr>
          <w:rFonts w:ascii="Helvetica" w:hAnsi="Helvetica" w:cs="Helvetica"/>
          <w:color w:val="231F20"/>
        </w:rPr>
        <w:t xml:space="preserve">Filing </w:t>
      </w:r>
      <w:r w:rsidRPr="00A72BF2" w:rsidR="00A34F60">
        <w:rPr>
          <w:rFonts w:ascii="Helvetica" w:hAnsi="Helvetica" w:cs="Helvetica"/>
          <w:color w:val="231F20"/>
        </w:rPr>
        <w:t>Form 5500-EZ electronically using the EFAST2 filing system:</w:t>
      </w:r>
    </w:p>
    <w:p w:rsidR="00A34F60" w:rsidRPr="00A72BF2" w:rsidP="00F74455" w14:paraId="3B240094" w14:textId="6648F2B6">
      <w:pPr>
        <w:pStyle w:val="ListParagraph"/>
        <w:numPr>
          <w:ilvl w:val="0"/>
          <w:numId w:val="38"/>
        </w:numPr>
        <w:tabs>
          <w:tab w:val="left" w:pos="180"/>
          <w:tab w:val="left" w:pos="330"/>
        </w:tabs>
        <w:kinsoku w:val="0"/>
        <w:overflowPunct w:val="0"/>
        <w:spacing w:before="60" w:line="228" w:lineRule="auto"/>
        <w:ind w:left="0" w:firstLine="0"/>
        <w:rPr>
          <w:rFonts w:ascii="Helvetica" w:hAnsi="Helvetica" w:cs="Helvetica"/>
          <w:color w:val="231F20"/>
          <w:sz w:val="20"/>
          <w:szCs w:val="20"/>
        </w:rPr>
      </w:pPr>
      <w:r w:rsidRPr="00A72BF2">
        <w:rPr>
          <w:rFonts w:ascii="Helvetica" w:hAnsi="Helvetica" w:cs="Helvetica"/>
          <w:color w:val="231F20"/>
          <w:position w:val="1"/>
          <w:sz w:val="20"/>
          <w:szCs w:val="20"/>
        </w:rPr>
        <w:t>File online using EFAST2’s web-based filing system or</w:t>
      </w:r>
    </w:p>
    <w:p w:rsidR="00801A59" w:rsidRPr="00A72BF2" w:rsidP="004C0925" w14:paraId="6238F815" w14:textId="5D89B98B">
      <w:pPr>
        <w:pStyle w:val="ListParagraph"/>
        <w:numPr>
          <w:ilvl w:val="0"/>
          <w:numId w:val="38"/>
        </w:numPr>
        <w:tabs>
          <w:tab w:val="left" w:pos="180"/>
        </w:tabs>
        <w:kinsoku w:val="0"/>
        <w:overflowPunct w:val="0"/>
        <w:spacing w:line="228" w:lineRule="auto"/>
        <w:ind w:left="0" w:firstLine="0"/>
        <w:rPr>
          <w:rFonts w:ascii="Helvetica" w:hAnsi="Helvetica" w:cs="Helvetica"/>
          <w:color w:val="231F20"/>
          <w:sz w:val="20"/>
          <w:szCs w:val="20"/>
        </w:rPr>
      </w:pPr>
      <w:r w:rsidRPr="00A72BF2">
        <w:rPr>
          <w:rFonts w:ascii="Helvetica" w:hAnsi="Helvetica" w:cs="Helvetica"/>
          <w:color w:val="231F20"/>
          <w:position w:val="1"/>
          <w:sz w:val="20"/>
          <w:szCs w:val="20"/>
        </w:rPr>
        <w:t>File through an EFAST2-approved vendor.</w:t>
      </w:r>
    </w:p>
    <w:p w:rsidR="004072C1" w:rsidRPr="004C0925" w:rsidP="004C0925" w14:paraId="71BCFD93" w14:textId="03D314B3">
      <w:pPr>
        <w:pStyle w:val="ListParagraph"/>
        <w:tabs>
          <w:tab w:val="left" w:pos="135"/>
        </w:tabs>
        <w:kinsoku w:val="0"/>
        <w:overflowPunct w:val="0"/>
        <w:spacing w:line="228" w:lineRule="auto"/>
        <w:ind w:left="0" w:firstLine="0"/>
        <w:rPr>
          <w:rFonts w:ascii="Helvetica" w:hAnsi="Helvetica" w:cs="Helvetica"/>
          <w:color w:val="231F20"/>
          <w:sz w:val="20"/>
          <w:szCs w:val="20"/>
        </w:rPr>
      </w:pPr>
      <w:r w:rsidRPr="00A72BF2">
        <w:rPr>
          <w:rFonts w:ascii="Helvetica" w:hAnsi="Helvetica" w:cs="Helvetica"/>
          <w:color w:val="231F20"/>
          <w:position w:val="1"/>
          <w:sz w:val="20"/>
          <w:szCs w:val="20"/>
        </w:rPr>
        <w:t xml:space="preserve">Detailed information on electronic filing is available on the EFAST2 website at </w:t>
      </w:r>
      <w:hyperlink r:id="rId17" w:history="1">
        <w:r w:rsidRPr="00E47652" w:rsidR="00FC72E3">
          <w:rPr>
            <w:rStyle w:val="Hyperlink"/>
            <w:rFonts w:ascii="Helvetica" w:hAnsi="Helvetica" w:cs="Helvetica"/>
            <w:i/>
            <w:position w:val="1"/>
            <w:sz w:val="20"/>
            <w:szCs w:val="20"/>
          </w:rPr>
          <w:t>www.efast.dol.gov</w:t>
        </w:r>
      </w:hyperlink>
      <w:r w:rsidRPr="00A72BF2">
        <w:rPr>
          <w:rFonts w:ascii="Helvetica" w:hAnsi="Helvetica" w:cs="Helvetica"/>
          <w:i/>
          <w:color w:val="231F20"/>
          <w:position w:val="1"/>
          <w:sz w:val="20"/>
          <w:szCs w:val="20"/>
        </w:rPr>
        <w:t>.</w:t>
      </w:r>
    </w:p>
    <w:p w:rsidR="00192B94" w:rsidRPr="00A72BF2" w:rsidP="004C0925" w14:paraId="5C62B7AC" w14:textId="7EA15980">
      <w:pPr>
        <w:pStyle w:val="Heading2"/>
        <w:kinsoku w:val="0"/>
        <w:overflowPunct w:val="0"/>
        <w:spacing w:before="60"/>
        <w:ind w:left="0"/>
        <w:rPr>
          <w:rFonts w:ascii="Helvetica" w:hAnsi="Helvetica" w:cs="Helvetica"/>
          <w:color w:val="231F20"/>
        </w:rPr>
      </w:pPr>
      <w:bookmarkStart w:id="5" w:name="Phone_Help"/>
      <w:bookmarkStart w:id="6" w:name="Who_Must_File_Form_5500-EZ"/>
      <w:bookmarkEnd w:id="5"/>
      <w:bookmarkEnd w:id="6"/>
      <w:r w:rsidRPr="00A72BF2">
        <w:rPr>
          <w:rFonts w:ascii="Helvetica" w:hAnsi="Helvetica" w:cs="Helvetica"/>
          <w:color w:val="231F20"/>
        </w:rPr>
        <w:t>Phone Help</w:t>
      </w:r>
    </w:p>
    <w:p w:rsidR="00192B94" w:rsidRPr="00A72BF2" w:rsidP="004C0925" w14:paraId="286F85F6" w14:textId="24CDC419">
      <w:pPr>
        <w:pStyle w:val="BodyText"/>
        <w:kinsoku w:val="0"/>
        <w:overflowPunct w:val="0"/>
        <w:spacing w:before="60" w:line="232" w:lineRule="auto"/>
        <w:ind w:left="0"/>
        <w:rPr>
          <w:rFonts w:ascii="Helvetica" w:hAnsi="Helvetica" w:cs="Helvetica"/>
          <w:color w:val="231F20"/>
        </w:rPr>
      </w:pPr>
      <w:r w:rsidRPr="00A72BF2">
        <w:rPr>
          <w:rFonts w:ascii="Helvetica" w:hAnsi="Helvetica" w:cs="Helvetica"/>
          <w:color w:val="231F20"/>
        </w:rPr>
        <w:t xml:space="preserve">If you have questions and need help in completing this form, please call the IRS Help </w:t>
      </w:r>
      <w:r w:rsidR="00FB5949">
        <w:rPr>
          <w:rFonts w:ascii="Helvetica" w:hAnsi="Helvetica" w:cs="Helvetica"/>
          <w:color w:val="231F20"/>
        </w:rPr>
        <w:t>Desk</w:t>
      </w:r>
      <w:r w:rsidRPr="00A72BF2">
        <w:rPr>
          <w:rFonts w:ascii="Helvetica" w:hAnsi="Helvetica" w:cs="Helvetica"/>
          <w:color w:val="231F20"/>
        </w:rPr>
        <w:t xml:space="preserve"> at 877-829-5500.</w:t>
      </w:r>
      <w:r w:rsidRPr="00A72BF2" w:rsidR="00D656A7">
        <w:rPr>
          <w:rFonts w:ascii="Helvetica" w:hAnsi="Helvetica" w:cs="Helvetica"/>
          <w:color w:val="231F20"/>
        </w:rPr>
        <w:t xml:space="preserve"> </w:t>
      </w:r>
      <w:r w:rsidRPr="00A72BF2" w:rsidR="0017259F">
        <w:rPr>
          <w:rFonts w:ascii="Helvetica" w:hAnsi="Helvetica" w:cs="Helvetica"/>
        </w:rPr>
        <w:t xml:space="preserve">If you have questions concerning electronic filing under the EFAST2 filing system, call the EFAST2 </w:t>
      </w:r>
      <w:r w:rsidRPr="00A72BF2" w:rsidR="00F2553C">
        <w:rPr>
          <w:rFonts w:ascii="Helvetica" w:hAnsi="Helvetica" w:cs="Helvetica"/>
        </w:rPr>
        <w:t>H</w:t>
      </w:r>
      <w:r w:rsidRPr="00A72BF2" w:rsidR="0017259F">
        <w:rPr>
          <w:rFonts w:ascii="Helvetica" w:hAnsi="Helvetica" w:cs="Helvetica"/>
        </w:rPr>
        <w:t xml:space="preserve">elp </w:t>
      </w:r>
      <w:r w:rsidR="00FB5949">
        <w:rPr>
          <w:rFonts w:ascii="Helvetica" w:hAnsi="Helvetica" w:cs="Helvetica"/>
        </w:rPr>
        <w:t>Desk</w:t>
      </w:r>
      <w:r w:rsidRPr="00A72BF2" w:rsidR="0017259F">
        <w:rPr>
          <w:rFonts w:ascii="Helvetica" w:hAnsi="Helvetica" w:cs="Helvetica"/>
        </w:rPr>
        <w:t xml:space="preserve"> at 1-866-GO-EFAST (1-866-463-3278).</w:t>
      </w:r>
      <w:r w:rsidRPr="00A72BF2" w:rsidR="0017259F">
        <w:rPr>
          <w:rFonts w:ascii="Helvetica" w:hAnsi="Helvetica" w:cs="Helvetica"/>
          <w:sz w:val="24"/>
          <w:szCs w:val="24"/>
        </w:rPr>
        <w:t xml:space="preserve"> </w:t>
      </w:r>
      <w:r w:rsidRPr="00A72BF2">
        <w:rPr>
          <w:rFonts w:ascii="Helvetica" w:hAnsi="Helvetica" w:cs="Helvetica"/>
          <w:color w:val="231F20"/>
        </w:rPr>
        <w:t>Th</w:t>
      </w:r>
      <w:r w:rsidRPr="00A72BF2" w:rsidR="006041FE">
        <w:rPr>
          <w:rFonts w:ascii="Helvetica" w:hAnsi="Helvetica" w:cs="Helvetica"/>
          <w:color w:val="231F20"/>
        </w:rPr>
        <w:t>ese</w:t>
      </w:r>
      <w:r w:rsidRPr="00A72BF2">
        <w:rPr>
          <w:rFonts w:ascii="Helvetica" w:hAnsi="Helvetica" w:cs="Helvetica"/>
          <w:color w:val="231F20"/>
        </w:rPr>
        <w:t xml:space="preserve"> toll-free </w:t>
      </w:r>
      <w:r w:rsidRPr="00A72BF2">
        <w:rPr>
          <w:rFonts w:ascii="Helvetica" w:hAnsi="Helvetica" w:cs="Helvetica"/>
          <w:color w:val="231F20"/>
        </w:rPr>
        <w:t>telephone service</w:t>
      </w:r>
      <w:r w:rsidRPr="00A72BF2" w:rsidR="006041FE">
        <w:rPr>
          <w:rFonts w:ascii="Helvetica" w:hAnsi="Helvetica" w:cs="Helvetica"/>
          <w:color w:val="231F20"/>
        </w:rPr>
        <w:t>s</w:t>
      </w:r>
      <w:r w:rsidRPr="00A72BF2">
        <w:rPr>
          <w:rFonts w:ascii="Helvetica" w:hAnsi="Helvetica" w:cs="Helvetica"/>
          <w:color w:val="231F20"/>
        </w:rPr>
        <w:t xml:space="preserve"> </w:t>
      </w:r>
      <w:r w:rsidRPr="00A72BF2" w:rsidR="006041FE">
        <w:rPr>
          <w:rFonts w:ascii="Helvetica" w:hAnsi="Helvetica" w:cs="Helvetica"/>
          <w:color w:val="231F20"/>
        </w:rPr>
        <w:t xml:space="preserve">are </w:t>
      </w:r>
      <w:r w:rsidRPr="00A72BF2">
        <w:rPr>
          <w:rFonts w:ascii="Helvetica" w:hAnsi="Helvetica" w:cs="Helvetica"/>
          <w:color w:val="231F20"/>
        </w:rPr>
        <w:t>available Monday through Friday.</w:t>
      </w:r>
    </w:p>
    <w:p w:rsidR="00192B94" w:rsidRPr="00A72BF2" w:rsidP="004C0925" w14:paraId="597306DB" w14:textId="77777777">
      <w:pPr>
        <w:pStyle w:val="Heading2"/>
        <w:kinsoku w:val="0"/>
        <w:overflowPunct w:val="0"/>
        <w:spacing w:before="60"/>
        <w:ind w:left="0"/>
        <w:rPr>
          <w:rFonts w:ascii="Helvetica" w:hAnsi="Helvetica" w:cs="Helvetica"/>
          <w:color w:val="231F20"/>
        </w:rPr>
      </w:pPr>
      <w:r w:rsidRPr="00A72BF2">
        <w:rPr>
          <w:rFonts w:ascii="Helvetica" w:hAnsi="Helvetica" w:cs="Helvetica"/>
          <w:color w:val="231F20"/>
        </w:rPr>
        <w:t>How To Get Forms and Publications</w:t>
      </w:r>
    </w:p>
    <w:p w:rsidR="00192B94" w:rsidRPr="00A72BF2" w:rsidP="00DD4308" w14:paraId="2CDAED41" w14:textId="77777777">
      <w:pPr>
        <w:pStyle w:val="BodyText"/>
        <w:kinsoku w:val="0"/>
        <w:overflowPunct w:val="0"/>
        <w:spacing w:before="60" w:line="232" w:lineRule="auto"/>
        <w:ind w:left="0"/>
        <w:rPr>
          <w:rFonts w:ascii="Helvetica" w:hAnsi="Helvetica" w:cs="Helvetica"/>
          <w:color w:val="231F20"/>
        </w:rPr>
      </w:pPr>
      <w:r w:rsidRPr="00A72BF2">
        <w:rPr>
          <w:rFonts w:ascii="Helvetica" w:hAnsi="Helvetica" w:cs="Helvetica"/>
          <w:color w:val="231F20"/>
        </w:rPr>
        <w:t xml:space="preserve">You can find Form 5500-EZ and its instructions by visiting the IRS Internet website at </w:t>
      </w:r>
      <w:hyperlink r:id="rId18" w:history="1">
        <w:r w:rsidRPr="00A72BF2">
          <w:rPr>
            <w:rFonts w:ascii="Helvetica" w:hAnsi="Helvetica" w:cs="Helvetica"/>
            <w:i/>
            <w:iCs/>
            <w:color w:val="0056A2"/>
            <w:u w:val="single" w:color="0055A1"/>
          </w:rPr>
          <w:t>IRS.gov/FormsPubs</w:t>
        </w:r>
      </w:hyperlink>
      <w:r w:rsidRPr="00A72BF2">
        <w:rPr>
          <w:rFonts w:ascii="Helvetica" w:hAnsi="Helvetica" w:cs="Helvetica"/>
          <w:color w:val="231F20"/>
        </w:rPr>
        <w:t xml:space="preserve">. You can also find and order other IRS forms and publications at </w:t>
      </w:r>
      <w:hyperlink r:id="rId19" w:history="1">
        <w:r w:rsidRPr="00A72BF2">
          <w:rPr>
            <w:rFonts w:ascii="Helvetica" w:hAnsi="Helvetica" w:cs="Helvetica"/>
            <w:i/>
            <w:iCs/>
            <w:color w:val="0056A2"/>
            <w:u w:val="single" w:color="0055A1"/>
          </w:rPr>
          <w:t>IRS.gov/OrderForms</w:t>
        </w:r>
      </w:hyperlink>
      <w:r w:rsidRPr="00A72BF2">
        <w:rPr>
          <w:rFonts w:ascii="Helvetica" w:hAnsi="Helvetica" w:cs="Helvetica"/>
          <w:color w:val="231F20"/>
        </w:rPr>
        <w:t>.</w:t>
      </w:r>
    </w:p>
    <w:p w:rsidR="00192B94" w:rsidRPr="00A72BF2" w:rsidP="00DD4308" w14:paraId="65CCAD74" w14:textId="77777777">
      <w:pPr>
        <w:pStyle w:val="BodyText"/>
        <w:kinsoku w:val="0"/>
        <w:overflowPunct w:val="0"/>
        <w:spacing w:before="60" w:line="232" w:lineRule="auto"/>
        <w:ind w:left="0"/>
        <w:rPr>
          <w:rFonts w:ascii="Helvetica" w:hAnsi="Helvetica" w:cs="Helvetica"/>
          <w:color w:val="231F20"/>
        </w:rPr>
      </w:pPr>
      <w:r w:rsidRPr="00A72BF2">
        <w:rPr>
          <w:rFonts w:ascii="Helvetica" w:hAnsi="Helvetica" w:cs="Helvetica"/>
          <w:b/>
          <w:bCs/>
          <w:color w:val="231F20"/>
        </w:rPr>
        <w:t xml:space="preserve">Personal computer. </w:t>
      </w:r>
      <w:r w:rsidRPr="00A72BF2">
        <w:rPr>
          <w:rFonts w:ascii="Helvetica" w:hAnsi="Helvetica" w:cs="Helvetica"/>
          <w:color w:val="231F20"/>
        </w:rPr>
        <w:t>You can access the IRS website 24 hours a day, 7 days a week at IRS.gov to:</w:t>
      </w:r>
    </w:p>
    <w:p w:rsidR="00192B94" w:rsidRPr="00A72BF2" w:rsidP="004C0925" w14:paraId="782728FB" w14:textId="77777777">
      <w:pPr>
        <w:pStyle w:val="ListParagraph"/>
        <w:numPr>
          <w:ilvl w:val="0"/>
          <w:numId w:val="36"/>
        </w:numPr>
        <w:tabs>
          <w:tab w:val="left" w:pos="180"/>
        </w:tabs>
        <w:kinsoku w:val="0"/>
        <w:overflowPunct w:val="0"/>
        <w:spacing w:line="218" w:lineRule="exact"/>
        <w:ind w:left="0" w:firstLine="0"/>
        <w:rPr>
          <w:rFonts w:ascii="Helvetica" w:hAnsi="Helvetica" w:cs="Helvetica"/>
          <w:color w:val="231F20"/>
          <w:position w:val="1"/>
          <w:sz w:val="20"/>
          <w:szCs w:val="20"/>
        </w:rPr>
      </w:pPr>
      <w:r w:rsidRPr="00A72BF2">
        <w:rPr>
          <w:rFonts w:ascii="Helvetica" w:hAnsi="Helvetica" w:cs="Helvetica"/>
          <w:color w:val="231F20"/>
          <w:position w:val="1"/>
          <w:sz w:val="20"/>
          <w:szCs w:val="20"/>
        </w:rPr>
        <w:t>View</w:t>
      </w:r>
      <w:r w:rsidRPr="00A72BF2">
        <w:rPr>
          <w:rFonts w:ascii="Helvetica" w:hAnsi="Helvetica" w:cs="Helvetica"/>
          <w:color w:val="231F20"/>
          <w:spacing w:val="-12"/>
          <w:position w:val="1"/>
          <w:sz w:val="20"/>
          <w:szCs w:val="20"/>
        </w:rPr>
        <w:t xml:space="preserve"> </w:t>
      </w:r>
      <w:r w:rsidRPr="00A72BF2">
        <w:rPr>
          <w:rFonts w:ascii="Helvetica" w:hAnsi="Helvetica" w:cs="Helvetica"/>
          <w:color w:val="231F20"/>
          <w:position w:val="1"/>
          <w:sz w:val="20"/>
          <w:szCs w:val="20"/>
        </w:rPr>
        <w:t>forms,</w:t>
      </w:r>
      <w:r w:rsidRPr="00A72BF2">
        <w:rPr>
          <w:rFonts w:ascii="Helvetica" w:hAnsi="Helvetica" w:cs="Helvetica"/>
          <w:color w:val="231F20"/>
          <w:spacing w:val="-12"/>
          <w:position w:val="1"/>
          <w:sz w:val="20"/>
          <w:szCs w:val="20"/>
        </w:rPr>
        <w:t xml:space="preserve"> </w:t>
      </w:r>
      <w:r w:rsidRPr="00A72BF2">
        <w:rPr>
          <w:rFonts w:ascii="Helvetica" w:hAnsi="Helvetica" w:cs="Helvetica"/>
          <w:color w:val="231F20"/>
          <w:position w:val="1"/>
          <w:sz w:val="20"/>
          <w:szCs w:val="20"/>
        </w:rPr>
        <w:t>instructions,</w:t>
      </w:r>
      <w:r w:rsidRPr="00A72BF2">
        <w:rPr>
          <w:rFonts w:ascii="Helvetica" w:hAnsi="Helvetica" w:cs="Helvetica"/>
          <w:color w:val="231F20"/>
          <w:spacing w:val="-12"/>
          <w:position w:val="1"/>
          <w:sz w:val="20"/>
          <w:szCs w:val="20"/>
        </w:rPr>
        <w:t xml:space="preserve"> </w:t>
      </w:r>
      <w:r w:rsidRPr="00A72BF2">
        <w:rPr>
          <w:rFonts w:ascii="Helvetica" w:hAnsi="Helvetica" w:cs="Helvetica"/>
          <w:color w:val="231F20"/>
          <w:position w:val="1"/>
          <w:sz w:val="20"/>
          <w:szCs w:val="20"/>
        </w:rPr>
        <w:t>and</w:t>
      </w:r>
      <w:r w:rsidRPr="00A72BF2">
        <w:rPr>
          <w:rFonts w:ascii="Helvetica" w:hAnsi="Helvetica" w:cs="Helvetica"/>
          <w:color w:val="231F20"/>
          <w:spacing w:val="-12"/>
          <w:position w:val="1"/>
          <w:sz w:val="20"/>
          <w:szCs w:val="20"/>
        </w:rPr>
        <w:t xml:space="preserve"> </w:t>
      </w:r>
      <w:r w:rsidRPr="00A72BF2">
        <w:rPr>
          <w:rFonts w:ascii="Helvetica" w:hAnsi="Helvetica" w:cs="Helvetica"/>
          <w:color w:val="231F20"/>
          <w:position w:val="1"/>
          <w:sz w:val="20"/>
          <w:szCs w:val="20"/>
        </w:rPr>
        <w:t>publications.</w:t>
      </w:r>
    </w:p>
    <w:p w:rsidR="00192B94" w:rsidRPr="00A72BF2" w:rsidP="004C0925" w14:paraId="115C3054" w14:textId="77777777">
      <w:pPr>
        <w:pStyle w:val="ListParagraph"/>
        <w:numPr>
          <w:ilvl w:val="0"/>
          <w:numId w:val="36"/>
        </w:numPr>
        <w:tabs>
          <w:tab w:val="left" w:pos="180"/>
        </w:tabs>
        <w:kinsoku w:val="0"/>
        <w:overflowPunct w:val="0"/>
        <w:spacing w:line="224" w:lineRule="exact"/>
        <w:ind w:left="0" w:firstLine="0"/>
        <w:rPr>
          <w:rFonts w:ascii="Helvetica" w:hAnsi="Helvetica" w:cs="Helvetica"/>
          <w:color w:val="231F20"/>
          <w:position w:val="1"/>
          <w:sz w:val="20"/>
          <w:szCs w:val="20"/>
        </w:rPr>
      </w:pPr>
      <w:r w:rsidRPr="00A72BF2">
        <w:rPr>
          <w:rFonts w:ascii="Helvetica" w:hAnsi="Helvetica" w:cs="Helvetica"/>
          <w:color w:val="231F20"/>
          <w:position w:val="1"/>
          <w:sz w:val="20"/>
          <w:szCs w:val="20"/>
        </w:rPr>
        <w:t>See</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answers</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to</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frequently</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asked</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tax</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questions.</w:t>
      </w:r>
    </w:p>
    <w:p w:rsidR="00192B94" w:rsidRPr="00A72BF2" w:rsidP="004C0925" w14:paraId="18B6C5D5" w14:textId="77777777">
      <w:pPr>
        <w:pStyle w:val="ListParagraph"/>
        <w:numPr>
          <w:ilvl w:val="0"/>
          <w:numId w:val="36"/>
        </w:numPr>
        <w:tabs>
          <w:tab w:val="left" w:pos="180"/>
        </w:tabs>
        <w:kinsoku w:val="0"/>
        <w:overflowPunct w:val="0"/>
        <w:spacing w:line="224" w:lineRule="exact"/>
        <w:ind w:left="0" w:firstLine="0"/>
        <w:rPr>
          <w:rFonts w:ascii="Helvetica" w:hAnsi="Helvetica" w:cs="Helvetica"/>
          <w:color w:val="231F20"/>
          <w:position w:val="1"/>
          <w:sz w:val="20"/>
          <w:szCs w:val="20"/>
        </w:rPr>
      </w:pPr>
      <w:r w:rsidRPr="00A72BF2">
        <w:rPr>
          <w:rFonts w:ascii="Helvetica" w:hAnsi="Helvetica" w:cs="Helvetica"/>
          <w:color w:val="231F20"/>
          <w:position w:val="1"/>
          <w:sz w:val="20"/>
          <w:szCs w:val="20"/>
        </w:rPr>
        <w:t>Search</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publications</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online</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by</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topic</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or</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keyword.</w:t>
      </w:r>
    </w:p>
    <w:p w:rsidR="00192B94" w:rsidRPr="00A72BF2" w:rsidP="004C0925" w14:paraId="36D04283" w14:textId="77777777">
      <w:pPr>
        <w:pStyle w:val="ListParagraph"/>
        <w:numPr>
          <w:ilvl w:val="0"/>
          <w:numId w:val="36"/>
        </w:numPr>
        <w:tabs>
          <w:tab w:val="left" w:pos="180"/>
        </w:tabs>
        <w:kinsoku w:val="0"/>
        <w:overflowPunct w:val="0"/>
        <w:spacing w:line="224" w:lineRule="exact"/>
        <w:ind w:left="0" w:firstLine="0"/>
        <w:rPr>
          <w:rFonts w:ascii="Helvetica" w:hAnsi="Helvetica" w:cs="Helvetica"/>
          <w:color w:val="231F20"/>
          <w:position w:val="1"/>
          <w:sz w:val="20"/>
          <w:szCs w:val="20"/>
        </w:rPr>
      </w:pPr>
      <w:r w:rsidRPr="00A72BF2">
        <w:rPr>
          <w:rFonts w:ascii="Helvetica" w:hAnsi="Helvetica" w:cs="Helvetica"/>
          <w:color w:val="231F20"/>
          <w:position w:val="1"/>
          <w:sz w:val="20"/>
          <w:szCs w:val="20"/>
        </w:rPr>
        <w:t>Send</w:t>
      </w:r>
      <w:r w:rsidRPr="00A72BF2">
        <w:rPr>
          <w:rFonts w:ascii="Helvetica" w:hAnsi="Helvetica" w:cs="Helvetica"/>
          <w:color w:val="231F20"/>
          <w:spacing w:val="-8"/>
          <w:position w:val="1"/>
          <w:sz w:val="20"/>
          <w:szCs w:val="20"/>
        </w:rPr>
        <w:t xml:space="preserve"> </w:t>
      </w:r>
      <w:r w:rsidRPr="00A72BF2">
        <w:rPr>
          <w:rFonts w:ascii="Helvetica" w:hAnsi="Helvetica" w:cs="Helvetica"/>
          <w:color w:val="231F20"/>
          <w:position w:val="1"/>
          <w:sz w:val="20"/>
          <w:szCs w:val="20"/>
        </w:rPr>
        <w:t>comments</w:t>
      </w:r>
      <w:r w:rsidRPr="00A72BF2">
        <w:rPr>
          <w:rFonts w:ascii="Helvetica" w:hAnsi="Helvetica" w:cs="Helvetica"/>
          <w:color w:val="231F20"/>
          <w:spacing w:val="-8"/>
          <w:position w:val="1"/>
          <w:sz w:val="20"/>
          <w:szCs w:val="20"/>
        </w:rPr>
        <w:t xml:space="preserve"> </w:t>
      </w:r>
      <w:r w:rsidRPr="00A72BF2">
        <w:rPr>
          <w:rFonts w:ascii="Helvetica" w:hAnsi="Helvetica" w:cs="Helvetica"/>
          <w:color w:val="231F20"/>
          <w:position w:val="1"/>
          <w:sz w:val="20"/>
          <w:szCs w:val="20"/>
        </w:rPr>
        <w:t>or</w:t>
      </w:r>
      <w:r w:rsidRPr="00A72BF2">
        <w:rPr>
          <w:rFonts w:ascii="Helvetica" w:hAnsi="Helvetica" w:cs="Helvetica"/>
          <w:color w:val="231F20"/>
          <w:spacing w:val="-8"/>
          <w:position w:val="1"/>
          <w:sz w:val="20"/>
          <w:szCs w:val="20"/>
        </w:rPr>
        <w:t xml:space="preserve"> </w:t>
      </w:r>
      <w:r w:rsidRPr="00A72BF2">
        <w:rPr>
          <w:rFonts w:ascii="Helvetica" w:hAnsi="Helvetica" w:cs="Helvetica"/>
          <w:color w:val="231F20"/>
          <w:position w:val="1"/>
          <w:sz w:val="20"/>
          <w:szCs w:val="20"/>
        </w:rPr>
        <w:t>request</w:t>
      </w:r>
      <w:r w:rsidRPr="00A72BF2">
        <w:rPr>
          <w:rFonts w:ascii="Helvetica" w:hAnsi="Helvetica" w:cs="Helvetica"/>
          <w:color w:val="231F20"/>
          <w:spacing w:val="-8"/>
          <w:position w:val="1"/>
          <w:sz w:val="20"/>
          <w:szCs w:val="20"/>
        </w:rPr>
        <w:t xml:space="preserve"> </w:t>
      </w:r>
      <w:r w:rsidRPr="00A72BF2">
        <w:rPr>
          <w:rFonts w:ascii="Helvetica" w:hAnsi="Helvetica" w:cs="Helvetica"/>
          <w:color w:val="231F20"/>
          <w:position w:val="1"/>
          <w:sz w:val="20"/>
          <w:szCs w:val="20"/>
        </w:rPr>
        <w:t>help</w:t>
      </w:r>
      <w:r w:rsidRPr="00A72BF2">
        <w:rPr>
          <w:rFonts w:ascii="Helvetica" w:hAnsi="Helvetica" w:cs="Helvetica"/>
          <w:color w:val="231F20"/>
          <w:spacing w:val="-8"/>
          <w:position w:val="1"/>
          <w:sz w:val="20"/>
          <w:szCs w:val="20"/>
        </w:rPr>
        <w:t xml:space="preserve"> </w:t>
      </w:r>
      <w:r w:rsidRPr="00A72BF2">
        <w:rPr>
          <w:rFonts w:ascii="Helvetica" w:hAnsi="Helvetica" w:cs="Helvetica"/>
          <w:color w:val="231F20"/>
          <w:position w:val="1"/>
          <w:sz w:val="20"/>
          <w:szCs w:val="20"/>
        </w:rPr>
        <w:t>by</w:t>
      </w:r>
      <w:r w:rsidRPr="00A72BF2">
        <w:rPr>
          <w:rFonts w:ascii="Helvetica" w:hAnsi="Helvetica" w:cs="Helvetica"/>
          <w:color w:val="231F20"/>
          <w:spacing w:val="-8"/>
          <w:position w:val="1"/>
          <w:sz w:val="20"/>
          <w:szCs w:val="20"/>
        </w:rPr>
        <w:t xml:space="preserve"> </w:t>
      </w:r>
      <w:r w:rsidRPr="00A72BF2">
        <w:rPr>
          <w:rFonts w:ascii="Helvetica" w:hAnsi="Helvetica" w:cs="Helvetica"/>
          <w:color w:val="231F20"/>
          <w:position w:val="1"/>
          <w:sz w:val="20"/>
          <w:szCs w:val="20"/>
        </w:rPr>
        <w:t>email.</w:t>
      </w:r>
    </w:p>
    <w:p w:rsidR="00192B94" w:rsidRPr="00A72BF2" w:rsidP="004C0925" w14:paraId="6E947607" w14:textId="77777777">
      <w:pPr>
        <w:pStyle w:val="ListParagraph"/>
        <w:numPr>
          <w:ilvl w:val="0"/>
          <w:numId w:val="36"/>
        </w:numPr>
        <w:tabs>
          <w:tab w:val="left" w:pos="180"/>
        </w:tabs>
        <w:kinsoku w:val="0"/>
        <w:overflowPunct w:val="0"/>
        <w:spacing w:line="250" w:lineRule="exact"/>
        <w:ind w:left="0" w:firstLine="0"/>
        <w:rPr>
          <w:rFonts w:ascii="Helvetica" w:hAnsi="Helvetica" w:cs="Helvetica"/>
          <w:color w:val="231F20"/>
          <w:position w:val="1"/>
          <w:sz w:val="20"/>
          <w:szCs w:val="20"/>
        </w:rPr>
      </w:pPr>
      <w:r w:rsidRPr="00A72BF2">
        <w:rPr>
          <w:rFonts w:ascii="Helvetica" w:hAnsi="Helvetica" w:cs="Helvetica"/>
          <w:color w:val="231F20"/>
          <w:position w:val="1"/>
          <w:sz w:val="20"/>
          <w:szCs w:val="20"/>
        </w:rPr>
        <w:t>Sign</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up</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to</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receive</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local</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and</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national</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tax</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news</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by</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email.</w:t>
      </w:r>
    </w:p>
    <w:p w:rsidR="00192B94" w:rsidRPr="00A72BF2" w:rsidP="004C0925" w14:paraId="5080CD99" w14:textId="77777777">
      <w:pPr>
        <w:pStyle w:val="Heading2"/>
        <w:kinsoku w:val="0"/>
        <w:overflowPunct w:val="0"/>
        <w:spacing w:before="60"/>
        <w:ind w:left="0"/>
        <w:rPr>
          <w:rFonts w:ascii="Helvetica" w:hAnsi="Helvetica" w:cs="Helvetica"/>
          <w:color w:val="231F20"/>
        </w:rPr>
      </w:pPr>
      <w:r w:rsidRPr="00A72BF2">
        <w:rPr>
          <w:rFonts w:ascii="Helvetica" w:hAnsi="Helvetica" w:cs="Helvetica"/>
          <w:color w:val="231F20"/>
        </w:rPr>
        <w:t>Photographs of Missing Children</w:t>
      </w:r>
    </w:p>
    <w:p w:rsidR="00192B94" w:rsidRPr="00A72BF2" w:rsidP="00DD4308" w14:paraId="785C4583" w14:textId="77777777">
      <w:pPr>
        <w:pStyle w:val="BodyText"/>
        <w:kinsoku w:val="0"/>
        <w:overflowPunct w:val="0"/>
        <w:spacing w:before="60" w:line="232" w:lineRule="auto"/>
        <w:ind w:left="0"/>
        <w:rPr>
          <w:rFonts w:ascii="Helvetica" w:hAnsi="Helvetica" w:cs="Helvetica"/>
          <w:color w:val="231F20"/>
        </w:rPr>
      </w:pPr>
      <w:r w:rsidRPr="00A72BF2">
        <w:rPr>
          <w:rFonts w:ascii="Helvetica" w:hAnsi="Helvetica" w:cs="Helvetica"/>
          <w:color w:val="231F20"/>
        </w:rPr>
        <w:t xml:space="preserve">The Internal Revenue Service is a proud partner with the </w:t>
      </w:r>
      <w:hyperlink r:id="rId20" w:history="1">
        <w:r w:rsidRPr="00A72BF2">
          <w:rPr>
            <w:rFonts w:ascii="Helvetica" w:hAnsi="Helvetica" w:cs="Helvetica"/>
            <w:i/>
            <w:iCs/>
            <w:color w:val="0056A2"/>
            <w:u w:val="single" w:color="0055A1"/>
          </w:rPr>
          <w:t>National Center for Missing &amp; Exploited Children®</w:t>
        </w:r>
      </w:hyperlink>
      <w:r w:rsidRPr="00A72BF2">
        <w:rPr>
          <w:rFonts w:ascii="Helvetica" w:hAnsi="Helvetica" w:cs="Helvetica"/>
          <w:i/>
          <w:iCs/>
          <w:color w:val="0056A2"/>
        </w:rPr>
        <w:t xml:space="preserve"> </w:t>
      </w:r>
      <w:hyperlink r:id="rId20" w:history="1">
        <w:r w:rsidRPr="00A72BF2">
          <w:rPr>
            <w:rFonts w:ascii="Helvetica" w:hAnsi="Helvetica" w:cs="Helvetica"/>
            <w:i/>
            <w:iCs/>
            <w:color w:val="0056A2"/>
            <w:u w:val="single" w:color="0055A1"/>
          </w:rPr>
          <w:t>(NCMEC)</w:t>
        </w:r>
      </w:hyperlink>
      <w:r w:rsidRPr="00A72BF2">
        <w:rPr>
          <w:rFonts w:ascii="Helvetica" w:hAnsi="Helvetica" w:cs="Helvetica"/>
          <w:color w:val="231F20"/>
        </w:rPr>
        <w:t>. Photographs of missing children selected by the</w:t>
      </w:r>
      <w:r w:rsidRPr="00A72BF2">
        <w:rPr>
          <w:rFonts w:ascii="Helvetica" w:hAnsi="Helvetica" w:cs="Helvetica"/>
          <w:color w:val="231F20"/>
          <w:spacing w:val="-12"/>
        </w:rPr>
        <w:t xml:space="preserve"> </w:t>
      </w:r>
      <w:r w:rsidRPr="00A72BF2">
        <w:rPr>
          <w:rFonts w:ascii="Helvetica" w:hAnsi="Helvetica" w:cs="Helvetica"/>
          <w:color w:val="231F20"/>
        </w:rPr>
        <w:t>Center</w:t>
      </w:r>
      <w:r w:rsidRPr="00A72BF2">
        <w:rPr>
          <w:rFonts w:ascii="Helvetica" w:hAnsi="Helvetica" w:cs="Helvetica"/>
          <w:color w:val="231F20"/>
          <w:spacing w:val="-12"/>
        </w:rPr>
        <w:t xml:space="preserve"> </w:t>
      </w:r>
      <w:r w:rsidRPr="00A72BF2">
        <w:rPr>
          <w:rFonts w:ascii="Helvetica" w:hAnsi="Helvetica" w:cs="Helvetica"/>
          <w:color w:val="231F20"/>
        </w:rPr>
        <w:t>may</w:t>
      </w:r>
      <w:r w:rsidRPr="00A72BF2">
        <w:rPr>
          <w:rFonts w:ascii="Helvetica" w:hAnsi="Helvetica" w:cs="Helvetica"/>
          <w:color w:val="231F20"/>
          <w:spacing w:val="-12"/>
        </w:rPr>
        <w:t xml:space="preserve"> </w:t>
      </w:r>
      <w:r w:rsidRPr="00A72BF2">
        <w:rPr>
          <w:rFonts w:ascii="Helvetica" w:hAnsi="Helvetica" w:cs="Helvetica"/>
          <w:color w:val="231F20"/>
        </w:rPr>
        <w:t>appear</w:t>
      </w:r>
      <w:r w:rsidRPr="00A72BF2">
        <w:rPr>
          <w:rFonts w:ascii="Helvetica" w:hAnsi="Helvetica" w:cs="Helvetica"/>
          <w:color w:val="231F20"/>
          <w:spacing w:val="-12"/>
        </w:rPr>
        <w:t xml:space="preserve"> </w:t>
      </w:r>
      <w:r w:rsidRPr="00A72BF2">
        <w:rPr>
          <w:rFonts w:ascii="Helvetica" w:hAnsi="Helvetica" w:cs="Helvetica"/>
          <w:color w:val="231F20"/>
        </w:rPr>
        <w:t>in</w:t>
      </w:r>
      <w:r w:rsidRPr="00A72BF2">
        <w:rPr>
          <w:rFonts w:ascii="Helvetica" w:hAnsi="Helvetica" w:cs="Helvetica"/>
          <w:color w:val="231F20"/>
          <w:spacing w:val="-12"/>
        </w:rPr>
        <w:t xml:space="preserve"> </w:t>
      </w:r>
      <w:r w:rsidRPr="00A72BF2">
        <w:rPr>
          <w:rFonts w:ascii="Helvetica" w:hAnsi="Helvetica" w:cs="Helvetica"/>
          <w:color w:val="231F20"/>
        </w:rPr>
        <w:t>instructions</w:t>
      </w:r>
      <w:r w:rsidRPr="00A72BF2">
        <w:rPr>
          <w:rFonts w:ascii="Helvetica" w:hAnsi="Helvetica" w:cs="Helvetica"/>
          <w:color w:val="231F20"/>
          <w:spacing w:val="-12"/>
        </w:rPr>
        <w:t xml:space="preserve"> </w:t>
      </w:r>
      <w:r w:rsidRPr="00A72BF2">
        <w:rPr>
          <w:rFonts w:ascii="Helvetica" w:hAnsi="Helvetica" w:cs="Helvetica"/>
          <w:color w:val="231F20"/>
        </w:rPr>
        <w:t>on</w:t>
      </w:r>
      <w:r w:rsidRPr="00A72BF2">
        <w:rPr>
          <w:rFonts w:ascii="Helvetica" w:hAnsi="Helvetica" w:cs="Helvetica"/>
          <w:color w:val="231F20"/>
          <w:spacing w:val="-12"/>
        </w:rPr>
        <w:t xml:space="preserve"> </w:t>
      </w:r>
      <w:r w:rsidRPr="00A72BF2">
        <w:rPr>
          <w:rFonts w:ascii="Helvetica" w:hAnsi="Helvetica" w:cs="Helvetica"/>
          <w:color w:val="231F20"/>
        </w:rPr>
        <w:t>pages</w:t>
      </w:r>
      <w:r w:rsidRPr="00A72BF2">
        <w:rPr>
          <w:rFonts w:ascii="Helvetica" w:hAnsi="Helvetica" w:cs="Helvetica"/>
          <w:color w:val="231F20"/>
          <w:spacing w:val="-12"/>
        </w:rPr>
        <w:t xml:space="preserve"> </w:t>
      </w:r>
      <w:r w:rsidRPr="00A72BF2">
        <w:rPr>
          <w:rFonts w:ascii="Helvetica" w:hAnsi="Helvetica" w:cs="Helvetica"/>
          <w:color w:val="231F20"/>
        </w:rPr>
        <w:t>that</w:t>
      </w:r>
      <w:r w:rsidRPr="00A72BF2">
        <w:rPr>
          <w:rFonts w:ascii="Helvetica" w:hAnsi="Helvetica" w:cs="Helvetica"/>
          <w:color w:val="231F20"/>
          <w:spacing w:val="-12"/>
        </w:rPr>
        <w:t xml:space="preserve"> </w:t>
      </w:r>
      <w:r w:rsidRPr="00A72BF2">
        <w:rPr>
          <w:rFonts w:ascii="Helvetica" w:hAnsi="Helvetica" w:cs="Helvetica"/>
          <w:color w:val="231F20"/>
        </w:rPr>
        <w:t>would otherwise be blank. You can help bring these children home</w:t>
      </w:r>
      <w:r w:rsidRPr="00A72BF2">
        <w:rPr>
          <w:rFonts w:ascii="Helvetica" w:hAnsi="Helvetica" w:cs="Helvetica"/>
          <w:color w:val="231F20"/>
          <w:spacing w:val="-8"/>
        </w:rPr>
        <w:t xml:space="preserve"> </w:t>
      </w:r>
      <w:r w:rsidRPr="00A72BF2">
        <w:rPr>
          <w:rFonts w:ascii="Helvetica" w:hAnsi="Helvetica" w:cs="Helvetica"/>
          <w:color w:val="231F20"/>
        </w:rPr>
        <w:t>by</w:t>
      </w:r>
      <w:r w:rsidRPr="00A72BF2">
        <w:rPr>
          <w:rFonts w:ascii="Helvetica" w:hAnsi="Helvetica" w:cs="Helvetica"/>
          <w:color w:val="231F20"/>
          <w:spacing w:val="-8"/>
        </w:rPr>
        <w:t xml:space="preserve"> </w:t>
      </w:r>
      <w:r w:rsidRPr="00A72BF2">
        <w:rPr>
          <w:rFonts w:ascii="Helvetica" w:hAnsi="Helvetica" w:cs="Helvetica"/>
          <w:color w:val="231F20"/>
        </w:rPr>
        <w:t>looking</w:t>
      </w:r>
      <w:r w:rsidRPr="00A72BF2">
        <w:rPr>
          <w:rFonts w:ascii="Helvetica" w:hAnsi="Helvetica" w:cs="Helvetica"/>
          <w:color w:val="231F20"/>
          <w:spacing w:val="-8"/>
        </w:rPr>
        <w:t xml:space="preserve"> </w:t>
      </w:r>
      <w:r w:rsidRPr="00A72BF2">
        <w:rPr>
          <w:rFonts w:ascii="Helvetica" w:hAnsi="Helvetica" w:cs="Helvetica"/>
          <w:color w:val="231F20"/>
        </w:rPr>
        <w:t>at</w:t>
      </w:r>
      <w:r w:rsidRPr="00A72BF2">
        <w:rPr>
          <w:rFonts w:ascii="Helvetica" w:hAnsi="Helvetica" w:cs="Helvetica"/>
          <w:color w:val="231F20"/>
          <w:spacing w:val="-8"/>
        </w:rPr>
        <w:t xml:space="preserve"> </w:t>
      </w:r>
      <w:r w:rsidRPr="00A72BF2">
        <w:rPr>
          <w:rFonts w:ascii="Helvetica" w:hAnsi="Helvetica" w:cs="Helvetica"/>
          <w:color w:val="231F20"/>
        </w:rPr>
        <w:t>the</w:t>
      </w:r>
      <w:r w:rsidRPr="00A72BF2">
        <w:rPr>
          <w:rFonts w:ascii="Helvetica" w:hAnsi="Helvetica" w:cs="Helvetica"/>
          <w:color w:val="231F20"/>
          <w:spacing w:val="-8"/>
        </w:rPr>
        <w:t xml:space="preserve"> </w:t>
      </w:r>
      <w:r w:rsidRPr="00A72BF2">
        <w:rPr>
          <w:rFonts w:ascii="Helvetica" w:hAnsi="Helvetica" w:cs="Helvetica"/>
          <w:color w:val="231F20"/>
        </w:rPr>
        <w:t>photographs</w:t>
      </w:r>
      <w:r w:rsidRPr="00A72BF2">
        <w:rPr>
          <w:rFonts w:ascii="Helvetica" w:hAnsi="Helvetica" w:cs="Helvetica"/>
          <w:color w:val="231F20"/>
          <w:spacing w:val="-8"/>
        </w:rPr>
        <w:t xml:space="preserve"> </w:t>
      </w:r>
      <w:r w:rsidRPr="00A72BF2">
        <w:rPr>
          <w:rFonts w:ascii="Helvetica" w:hAnsi="Helvetica" w:cs="Helvetica"/>
          <w:color w:val="231F20"/>
        </w:rPr>
        <w:t>and</w:t>
      </w:r>
      <w:r w:rsidRPr="00A72BF2">
        <w:rPr>
          <w:rFonts w:ascii="Helvetica" w:hAnsi="Helvetica" w:cs="Helvetica"/>
          <w:color w:val="231F20"/>
          <w:spacing w:val="-8"/>
        </w:rPr>
        <w:t xml:space="preserve"> </w:t>
      </w:r>
      <w:r w:rsidRPr="00A72BF2">
        <w:rPr>
          <w:rFonts w:ascii="Helvetica" w:hAnsi="Helvetica" w:cs="Helvetica"/>
          <w:color w:val="231F20"/>
        </w:rPr>
        <w:t>calling</w:t>
      </w:r>
    </w:p>
    <w:p w:rsidR="00192B94" w:rsidRPr="00A72BF2" w:rsidP="004C0925" w14:paraId="06E3B81E" w14:textId="23D55256">
      <w:pPr>
        <w:pStyle w:val="BodyText"/>
        <w:kinsoku w:val="0"/>
        <w:overflowPunct w:val="0"/>
        <w:spacing w:before="6" w:line="232" w:lineRule="auto"/>
        <w:ind w:left="0"/>
        <w:rPr>
          <w:rFonts w:ascii="Helvetica" w:hAnsi="Helvetica" w:cs="Helvetica"/>
          <w:color w:val="231F20"/>
        </w:rPr>
      </w:pPr>
      <w:r w:rsidRPr="00A72BF2">
        <w:rPr>
          <w:rFonts w:ascii="Helvetica" w:hAnsi="Helvetica" w:cs="Helvetica"/>
          <w:color w:val="231F20"/>
        </w:rPr>
        <w:t>1-800-THE-LOST (1-800-843-5678) if you recognize a child.</w:t>
      </w:r>
      <w:r w:rsidR="003979A3">
        <w:rPr>
          <w:rFonts w:ascii="Helvetica" w:hAnsi="Helvetica" w:cs="Helvetica"/>
          <w:noProof/>
        </w:rPr>
        <mc:AlternateContent>
          <mc:Choice Requires="wps">
            <w:drawing>
              <wp:inline distT="0" distB="0" distL="0" distR="0">
                <wp:extent cx="3195955" cy="43916"/>
                <wp:effectExtent l="0" t="0" r="23495" b="0"/>
                <wp:docPr id="33" name="Freeform 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195955" cy="43916"/>
                        </a:xfrm>
                        <a:custGeom>
                          <a:avLst/>
                          <a:gdLst>
                            <a:gd name="T0" fmla="*/ 0 w 5100"/>
                            <a:gd name="T1" fmla="*/ 0 h 20"/>
                            <a:gd name="T2" fmla="*/ 5100 w 5100"/>
                            <a:gd name="T3" fmla="*/ 0 h 20"/>
                          </a:gdLst>
                          <a:cxnLst>
                            <a:cxn ang="0">
                              <a:pos x="T0" y="T1"/>
                            </a:cxn>
                            <a:cxn ang="0">
                              <a:pos x="T2" y="T3"/>
                            </a:cxn>
                          </a:cxnLst>
                          <a:rect l="0" t="0" r="r" b="b"/>
                          <a:pathLst>
                            <a:path fill="norm" h="20" w="5100" stroke="1">
                              <a:moveTo>
                                <a:pt x="0" y="0"/>
                              </a:moveTo>
                              <a:lnTo>
                                <a:pt x="5100" y="0"/>
                              </a:lnTo>
                            </a:path>
                          </a:pathLst>
                        </a:custGeom>
                        <a:noFill/>
                        <a:ln w="25400">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shape id="Freeform 20" o:spid="_x0000_i1033" style="width:251.65pt;height:3.45pt;mso-left-percent:-10001;mso-position-horizontal-relative:char;mso-position-vertical-relative:line;mso-top-percent:-10001;mso-wrap-style:square;visibility:visible;v-text-anchor:top" coordsize="5100,20" path="m,l5100,e" filled="f" strokecolor="#231f20" strokeweight="2pt">
                <v:path arrowok="t" o:connecttype="custom" o:connectlocs="0,0;3195955,0" o:connectangles="0,0"/>
                <w10:wrap type="none"/>
                <w10:anchorlock/>
              </v:shape>
            </w:pict>
          </mc:Fallback>
        </mc:AlternateContent>
      </w:r>
    </w:p>
    <w:p w:rsidR="00192B94" w:rsidRPr="00A402D7" w:rsidP="00BD040C" w14:paraId="4B9DEB3D" w14:textId="3485A2E4">
      <w:pPr>
        <w:pStyle w:val="Heading1"/>
        <w:kinsoku w:val="0"/>
        <w:overflowPunct w:val="0"/>
        <w:spacing w:before="60"/>
        <w:ind w:left="0"/>
        <w:rPr>
          <w:rFonts w:ascii="Helvetica" w:hAnsi="Helvetica" w:cs="Helvetica"/>
          <w:color w:val="231F20"/>
        </w:rPr>
      </w:pPr>
      <w:r w:rsidRPr="00A402D7">
        <w:rPr>
          <w:rFonts w:ascii="Helvetica" w:hAnsi="Helvetica" w:cs="Helvetica"/>
          <w:color w:val="231F20"/>
        </w:rPr>
        <w:t>General Instructions</w:t>
      </w:r>
    </w:p>
    <w:p w:rsidR="00192B94" w:rsidRPr="00A402D7" w:rsidP="004C0925" w14:paraId="045663BF" w14:textId="77777777">
      <w:pPr>
        <w:pStyle w:val="Heading2"/>
        <w:kinsoku w:val="0"/>
        <w:overflowPunct w:val="0"/>
        <w:spacing w:before="60"/>
        <w:ind w:left="0"/>
        <w:rPr>
          <w:rFonts w:ascii="Helvetica" w:hAnsi="Helvetica" w:cs="Helvetica"/>
          <w:color w:val="231F20"/>
        </w:rPr>
      </w:pPr>
      <w:r w:rsidRPr="00A402D7">
        <w:rPr>
          <w:rFonts w:ascii="Helvetica" w:hAnsi="Helvetica" w:cs="Helvetica"/>
          <w:color w:val="231F20"/>
        </w:rPr>
        <w:t>Purpose of Form</w:t>
      </w:r>
    </w:p>
    <w:p w:rsidR="00192B94" w:rsidRPr="00A402D7" w:rsidP="004C0925" w14:paraId="013D4F09" w14:textId="50F07677">
      <w:pPr>
        <w:pStyle w:val="BodyText"/>
        <w:kinsoku w:val="0"/>
        <w:overflowPunct w:val="0"/>
        <w:spacing w:before="41" w:line="232" w:lineRule="auto"/>
        <w:ind w:left="0"/>
        <w:rPr>
          <w:rFonts w:ascii="Helvetica" w:hAnsi="Helvetica" w:cs="Helvetica"/>
          <w:color w:val="231F20"/>
        </w:rPr>
      </w:pPr>
      <w:r w:rsidRPr="00A402D7">
        <w:rPr>
          <w:rFonts w:ascii="Helvetica" w:hAnsi="Helvetica" w:cs="Helvetica"/>
          <w:color w:val="231F20"/>
        </w:rPr>
        <w:t>Form 5500-EZ is used by one-participant plans and foreign plans that are not subject to the requirements of section 104(a) of the Employee Retirement Income Security Act of 1974 (ERISA)</w:t>
      </w:r>
      <w:r w:rsidRPr="00A402D7" w:rsidR="00A93E63">
        <w:rPr>
          <w:rFonts w:ascii="Helvetica" w:hAnsi="Helvetica" w:cs="Helvetica"/>
          <w:color w:val="231F20"/>
        </w:rPr>
        <w:t>.</w:t>
      </w:r>
    </w:p>
    <w:p w:rsidR="00BC61E7" w:rsidRPr="00A402D7" w:rsidP="004C0925" w14:paraId="7F415167" w14:textId="04B9BBB1">
      <w:pPr>
        <w:pStyle w:val="BodyText"/>
        <w:kinsoku w:val="0"/>
        <w:overflowPunct w:val="0"/>
        <w:spacing w:before="42" w:line="232" w:lineRule="auto"/>
        <w:ind w:left="0"/>
        <w:rPr>
          <w:rFonts w:ascii="Helvetica" w:hAnsi="Helvetica" w:cs="Helvetica"/>
          <w:iCs/>
          <w:color w:val="231F20"/>
        </w:rPr>
      </w:pPr>
      <w:r w:rsidRPr="00A402D7">
        <w:rPr>
          <w:rFonts w:ascii="Helvetica" w:hAnsi="Helvetica" w:cs="Helvetica"/>
          <w:b/>
          <w:bCs/>
          <w:color w:val="231F20"/>
        </w:rPr>
        <w:t xml:space="preserve">Note. </w:t>
      </w:r>
      <w:r w:rsidRPr="00A402D7">
        <w:rPr>
          <w:rFonts w:ascii="Helvetica" w:hAnsi="Helvetica" w:cs="Helvetica"/>
          <w:color w:val="231F20"/>
        </w:rPr>
        <w:t xml:space="preserve">A one-participant plan or a foreign plan (as defined under </w:t>
      </w:r>
      <w:r w:rsidRPr="00A402D7">
        <w:rPr>
          <w:rFonts w:ascii="Helvetica" w:hAnsi="Helvetica" w:cs="Helvetica"/>
          <w:i/>
          <w:iCs/>
          <w:color w:val="231F20"/>
        </w:rPr>
        <w:t>Who Must File Form 5500-EZ</w:t>
      </w:r>
      <w:r w:rsidRPr="00A402D7">
        <w:rPr>
          <w:rFonts w:ascii="Helvetica" w:hAnsi="Helvetica" w:cs="Helvetica"/>
          <w:color w:val="231F20"/>
        </w:rPr>
        <w:t xml:space="preserve">) cannot file an annual return on Form 5500, Annual Return/Report of Employee Benefit Plan, </w:t>
      </w:r>
      <w:r w:rsidRPr="00A402D7" w:rsidR="00A93E63">
        <w:rPr>
          <w:rFonts w:ascii="Helvetica" w:hAnsi="Helvetica" w:cs="Helvetica"/>
          <w:color w:val="231F20"/>
        </w:rPr>
        <w:t xml:space="preserve">or Form 5500-SF, Short Form Annual Return/Report of Small Employee Benefit Plan, </w:t>
      </w:r>
      <w:r w:rsidRPr="00A402D7">
        <w:rPr>
          <w:rFonts w:ascii="Helvetica" w:hAnsi="Helvetica" w:cs="Helvetica"/>
          <w:color w:val="231F20"/>
        </w:rPr>
        <w:t xml:space="preserve">regardless of whether the plan previously </w:t>
      </w:r>
      <w:r w:rsidRPr="00A402D7">
        <w:rPr>
          <w:rFonts w:ascii="Helvetica" w:hAnsi="Helvetica" w:cs="Helvetica"/>
          <w:color w:val="231F20"/>
        </w:rPr>
        <w:t>filed</w:t>
      </w:r>
      <w:r w:rsidRPr="00A402D7">
        <w:rPr>
          <w:rFonts w:ascii="Helvetica" w:hAnsi="Helvetica" w:cs="Helvetica"/>
          <w:color w:val="231F20"/>
        </w:rPr>
        <w:t xml:space="preserve"> an annual return on </w:t>
      </w:r>
      <w:r w:rsidRPr="00A402D7" w:rsidR="00A93E63">
        <w:rPr>
          <w:rFonts w:ascii="Helvetica" w:hAnsi="Helvetica" w:cs="Helvetica"/>
          <w:color w:val="231F20"/>
        </w:rPr>
        <w:t xml:space="preserve">Form 5500 or </w:t>
      </w:r>
      <w:r w:rsidRPr="00A402D7">
        <w:rPr>
          <w:rFonts w:ascii="Helvetica" w:hAnsi="Helvetica" w:cs="Helvetica"/>
          <w:color w:val="231F20"/>
        </w:rPr>
        <w:t>Form 5500</w:t>
      </w:r>
      <w:r w:rsidRPr="00A402D7" w:rsidR="00A93E63">
        <w:rPr>
          <w:rFonts w:ascii="Helvetica" w:hAnsi="Helvetica" w:cs="Helvetica"/>
          <w:color w:val="231F20"/>
        </w:rPr>
        <w:t>-SF</w:t>
      </w:r>
      <w:r w:rsidRPr="00A402D7">
        <w:rPr>
          <w:rFonts w:ascii="Helvetica" w:hAnsi="Helvetica" w:cs="Helvetica"/>
          <w:color w:val="231F20"/>
        </w:rPr>
        <w:t xml:space="preserve">. Therefore, every one-participant plan </w:t>
      </w:r>
      <w:r w:rsidRPr="00A402D7" w:rsidR="00A93E63">
        <w:rPr>
          <w:rFonts w:ascii="Helvetica" w:hAnsi="Helvetica" w:cs="Helvetica"/>
          <w:color w:val="231F20"/>
        </w:rPr>
        <w:t xml:space="preserve">or a foreign plan </w:t>
      </w:r>
      <w:r w:rsidRPr="00A402D7">
        <w:rPr>
          <w:rFonts w:ascii="Helvetica" w:hAnsi="Helvetica" w:cs="Helvetica"/>
          <w:color w:val="231F20"/>
        </w:rPr>
        <w:t xml:space="preserve">required to file an annual return must </w:t>
      </w:r>
      <w:r w:rsidRPr="00A402D7" w:rsidR="00A93E63">
        <w:rPr>
          <w:rFonts w:ascii="Helvetica" w:hAnsi="Helvetica" w:cs="Helvetica"/>
          <w:color w:val="231F20"/>
        </w:rPr>
        <w:t xml:space="preserve">either </w:t>
      </w:r>
      <w:r w:rsidRPr="00A402D7">
        <w:rPr>
          <w:rFonts w:ascii="Helvetica" w:hAnsi="Helvetica" w:cs="Helvetica"/>
          <w:color w:val="231F20"/>
        </w:rPr>
        <w:t>file paper Form 5500-EZ with the IRS or electronically file Form 5500-</w:t>
      </w:r>
      <w:r w:rsidRPr="00A402D7" w:rsidR="00A93E63">
        <w:rPr>
          <w:rFonts w:ascii="Helvetica" w:hAnsi="Helvetica" w:cs="Helvetica"/>
          <w:color w:val="231F20"/>
        </w:rPr>
        <w:t xml:space="preserve">EZ </w:t>
      </w:r>
      <w:r w:rsidRPr="00A402D7">
        <w:rPr>
          <w:rFonts w:ascii="Helvetica" w:hAnsi="Helvetica" w:cs="Helvetica"/>
          <w:color w:val="231F20"/>
        </w:rPr>
        <w:t xml:space="preserve">using the </w:t>
      </w:r>
      <w:r w:rsidRPr="00A402D7">
        <w:rPr>
          <w:rFonts w:ascii="Helvetica" w:hAnsi="Helvetica" w:cs="Helvetica"/>
          <w:i/>
          <w:iCs/>
          <w:color w:val="231F20"/>
        </w:rPr>
        <w:t xml:space="preserve">EFAST2 </w:t>
      </w:r>
      <w:r w:rsidRPr="00A402D7">
        <w:rPr>
          <w:rFonts w:ascii="Helvetica" w:hAnsi="Helvetica" w:cs="Helvetica"/>
          <w:iCs/>
          <w:color w:val="231F20"/>
        </w:rPr>
        <w:t>Filing System</w:t>
      </w:r>
      <w:bookmarkStart w:id="7" w:name="How_To_File"/>
      <w:bookmarkEnd w:id="7"/>
      <w:r w:rsidRPr="00A402D7">
        <w:rPr>
          <w:rFonts w:ascii="Helvetica" w:hAnsi="Helvetica" w:cs="Helvetica"/>
          <w:iCs/>
          <w:color w:val="231F20"/>
        </w:rPr>
        <w:t xml:space="preserve">. </w:t>
      </w:r>
    </w:p>
    <w:p w:rsidR="00BC61E7" w:rsidRPr="00A402D7" w:rsidP="004C0925" w14:paraId="25AC1803" w14:textId="476CF314">
      <w:pPr>
        <w:pStyle w:val="BodyText"/>
        <w:kinsoku w:val="0"/>
        <w:overflowPunct w:val="0"/>
        <w:spacing w:before="60" w:line="232" w:lineRule="auto"/>
        <w:ind w:left="0"/>
        <w:rPr>
          <w:rFonts w:ascii="Helvetica" w:hAnsi="Helvetica" w:cs="Helvetica"/>
          <w:b/>
          <w:iCs/>
          <w:color w:val="231F20"/>
          <w:sz w:val="28"/>
          <w:szCs w:val="28"/>
        </w:rPr>
      </w:pPr>
      <w:r w:rsidRPr="00A402D7">
        <w:rPr>
          <w:rFonts w:ascii="Helvetica" w:hAnsi="Helvetica" w:cs="Helvetica"/>
          <w:b/>
          <w:iCs/>
          <w:color w:val="231F20"/>
          <w:sz w:val="28"/>
          <w:szCs w:val="28"/>
        </w:rPr>
        <w:t>Who Must File Form 5500-EZ</w:t>
      </w:r>
    </w:p>
    <w:p w:rsidR="00BC61E7" w:rsidRPr="00A402D7" w:rsidP="004C0925" w14:paraId="12633B6C" w14:textId="686989C4">
      <w:pPr>
        <w:pStyle w:val="BodyText"/>
        <w:spacing w:before="60" w:line="232" w:lineRule="auto"/>
        <w:ind w:left="0"/>
        <w:rPr>
          <w:rFonts w:ascii="Helvetica" w:hAnsi="Helvetica" w:cs="Helvetica"/>
        </w:rPr>
      </w:pPr>
      <w:r w:rsidRPr="00A402D7">
        <w:rPr>
          <w:rFonts w:ascii="Helvetica" w:hAnsi="Helvetica" w:cs="Helvetica"/>
          <w:color w:val="231F20"/>
        </w:rPr>
        <w:t>You</w:t>
      </w:r>
      <w:r w:rsidRPr="00A402D7">
        <w:rPr>
          <w:rFonts w:ascii="Helvetica" w:hAnsi="Helvetica" w:cs="Helvetica"/>
          <w:color w:val="231F20"/>
          <w:spacing w:val="-11"/>
        </w:rPr>
        <w:t xml:space="preserve"> </w:t>
      </w:r>
      <w:r w:rsidRPr="00A402D7">
        <w:rPr>
          <w:rFonts w:ascii="Helvetica" w:hAnsi="Helvetica" w:cs="Helvetica"/>
          <w:color w:val="231F20"/>
        </w:rPr>
        <w:t>must</w:t>
      </w:r>
      <w:r w:rsidRPr="00A402D7">
        <w:rPr>
          <w:rFonts w:ascii="Helvetica" w:hAnsi="Helvetica" w:cs="Helvetica"/>
          <w:color w:val="231F20"/>
          <w:spacing w:val="-11"/>
        </w:rPr>
        <w:t xml:space="preserve"> </w:t>
      </w:r>
      <w:r w:rsidRPr="00A402D7">
        <w:rPr>
          <w:rFonts w:ascii="Helvetica" w:hAnsi="Helvetica" w:cs="Helvetica"/>
          <w:color w:val="231F20"/>
        </w:rPr>
        <w:t>file</w:t>
      </w:r>
      <w:r w:rsidRPr="00A402D7">
        <w:rPr>
          <w:rFonts w:ascii="Helvetica" w:hAnsi="Helvetica" w:cs="Helvetica"/>
          <w:color w:val="231F20"/>
          <w:spacing w:val="-11"/>
        </w:rPr>
        <w:t xml:space="preserve"> </w:t>
      </w:r>
      <w:r w:rsidRPr="00A402D7">
        <w:rPr>
          <w:rFonts w:ascii="Helvetica" w:hAnsi="Helvetica" w:cs="Helvetica"/>
          <w:color w:val="231F20"/>
        </w:rPr>
        <w:t>Form</w:t>
      </w:r>
      <w:r w:rsidRPr="00A402D7">
        <w:rPr>
          <w:rFonts w:ascii="Helvetica" w:hAnsi="Helvetica" w:cs="Helvetica"/>
          <w:color w:val="231F20"/>
          <w:spacing w:val="-11"/>
        </w:rPr>
        <w:t xml:space="preserve"> </w:t>
      </w:r>
      <w:r w:rsidRPr="00A402D7">
        <w:rPr>
          <w:rFonts w:ascii="Helvetica" w:hAnsi="Helvetica" w:cs="Helvetica"/>
          <w:color w:val="231F20"/>
        </w:rPr>
        <w:t>5500-EZ</w:t>
      </w:r>
      <w:r w:rsidRPr="00A402D7">
        <w:rPr>
          <w:rFonts w:ascii="Helvetica" w:hAnsi="Helvetica" w:cs="Helvetica"/>
          <w:color w:val="231F20"/>
          <w:spacing w:val="-11"/>
        </w:rPr>
        <w:t xml:space="preserve"> </w:t>
      </w:r>
      <w:r w:rsidRPr="00A402D7">
        <w:rPr>
          <w:rFonts w:ascii="Helvetica" w:hAnsi="Helvetica" w:cs="Helvetica"/>
          <w:color w:val="231F20"/>
        </w:rPr>
        <w:t>for</w:t>
      </w:r>
      <w:r w:rsidRPr="00A402D7">
        <w:rPr>
          <w:rFonts w:ascii="Helvetica" w:hAnsi="Helvetica" w:cs="Helvetica"/>
          <w:color w:val="231F20"/>
          <w:spacing w:val="-11"/>
        </w:rPr>
        <w:t xml:space="preserve"> </w:t>
      </w:r>
      <w:r w:rsidRPr="00A402D7">
        <w:rPr>
          <w:rFonts w:ascii="Helvetica" w:hAnsi="Helvetica" w:cs="Helvetica"/>
          <w:color w:val="231F20"/>
        </w:rPr>
        <w:t>a</w:t>
      </w:r>
      <w:r w:rsidRPr="00A402D7">
        <w:rPr>
          <w:rFonts w:ascii="Helvetica" w:hAnsi="Helvetica" w:cs="Helvetica"/>
          <w:color w:val="231F20"/>
          <w:spacing w:val="-11"/>
        </w:rPr>
        <w:t xml:space="preserve"> </w:t>
      </w:r>
      <w:r w:rsidRPr="00A402D7">
        <w:rPr>
          <w:rFonts w:ascii="Helvetica" w:hAnsi="Helvetica" w:cs="Helvetica"/>
          <w:color w:val="231F20"/>
        </w:rPr>
        <w:t>retirement</w:t>
      </w:r>
      <w:r w:rsidRPr="00A402D7">
        <w:rPr>
          <w:rFonts w:ascii="Helvetica" w:hAnsi="Helvetica" w:cs="Helvetica"/>
          <w:color w:val="231F20"/>
          <w:spacing w:val="-11"/>
        </w:rPr>
        <w:t xml:space="preserve"> </w:t>
      </w:r>
      <w:r w:rsidRPr="00A402D7">
        <w:rPr>
          <w:rFonts w:ascii="Helvetica" w:hAnsi="Helvetica" w:cs="Helvetica"/>
          <w:color w:val="231F20"/>
        </w:rPr>
        <w:t>plan</w:t>
      </w:r>
      <w:r w:rsidRPr="00A402D7">
        <w:rPr>
          <w:rFonts w:ascii="Helvetica" w:hAnsi="Helvetica" w:cs="Helvetica"/>
          <w:color w:val="231F20"/>
          <w:spacing w:val="-11"/>
        </w:rPr>
        <w:t xml:space="preserve"> </w:t>
      </w:r>
      <w:r w:rsidRPr="00A402D7">
        <w:rPr>
          <w:rFonts w:ascii="Helvetica" w:hAnsi="Helvetica" w:cs="Helvetica"/>
          <w:color w:val="231F20"/>
        </w:rPr>
        <w:t>if</w:t>
      </w:r>
      <w:r w:rsidRPr="00A402D7">
        <w:rPr>
          <w:rFonts w:ascii="Helvetica" w:hAnsi="Helvetica" w:cs="Helvetica"/>
          <w:color w:val="231F20"/>
          <w:spacing w:val="-11"/>
        </w:rPr>
        <w:t xml:space="preserve"> </w:t>
      </w:r>
      <w:r w:rsidRPr="00A402D7">
        <w:rPr>
          <w:rFonts w:ascii="Helvetica" w:hAnsi="Helvetica" w:cs="Helvetica"/>
          <w:color w:val="231F20"/>
        </w:rPr>
        <w:t>the plan is a one-participant plan or a foreign plan that is required</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file</w:t>
      </w:r>
      <w:r w:rsidRPr="00A402D7">
        <w:rPr>
          <w:rFonts w:ascii="Helvetica" w:hAnsi="Helvetica" w:cs="Helvetica"/>
          <w:color w:val="231F20"/>
          <w:spacing w:val="-10"/>
        </w:rPr>
        <w:t xml:space="preserve"> </w:t>
      </w:r>
      <w:r w:rsidRPr="00A402D7">
        <w:rPr>
          <w:rFonts w:ascii="Helvetica" w:hAnsi="Helvetica" w:cs="Helvetica"/>
          <w:color w:val="231F20"/>
        </w:rPr>
        <w:t>an</w:t>
      </w:r>
      <w:r w:rsidRPr="00A402D7">
        <w:rPr>
          <w:rFonts w:ascii="Helvetica" w:hAnsi="Helvetica" w:cs="Helvetica"/>
          <w:color w:val="231F20"/>
          <w:spacing w:val="-10"/>
        </w:rPr>
        <w:t xml:space="preserve"> </w:t>
      </w:r>
      <w:r w:rsidRPr="00A402D7">
        <w:rPr>
          <w:rFonts w:ascii="Helvetica" w:hAnsi="Helvetica" w:cs="Helvetica"/>
          <w:color w:val="231F20"/>
        </w:rPr>
        <w:t>annual</w:t>
      </w:r>
      <w:r w:rsidRPr="00A402D7">
        <w:rPr>
          <w:rFonts w:ascii="Helvetica" w:hAnsi="Helvetica" w:cs="Helvetica"/>
          <w:color w:val="231F20"/>
          <w:spacing w:val="-10"/>
        </w:rPr>
        <w:t xml:space="preserve"> </w:t>
      </w:r>
      <w:r w:rsidRPr="00A402D7">
        <w:rPr>
          <w:rFonts w:ascii="Helvetica" w:hAnsi="Helvetica" w:cs="Helvetica"/>
          <w:color w:val="231F20"/>
        </w:rPr>
        <w:t>return</w:t>
      </w:r>
      <w:r w:rsidRPr="00A402D7" w:rsidR="007F5E33">
        <w:rPr>
          <w:rFonts w:ascii="Helvetica" w:hAnsi="Helvetica" w:cs="Helvetica"/>
          <w:color w:val="231F20"/>
        </w:rPr>
        <w:t xml:space="preserve"> under section 6058(a).</w:t>
      </w:r>
    </w:p>
    <w:p w:rsidR="00192B94" w:rsidRPr="00A402D7" w:rsidP="00DD4308" w14:paraId="15757673" w14:textId="25DE8E52">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color w:val="231F20"/>
        </w:rPr>
        <w:t>A one-participant plan means a retirement plan (that is, a defined benefit pension plan or a defined contribution profit-sharing or money purchase pension plan), other than an Employee Stock Ownership Plan (ESOP), which:</w:t>
      </w:r>
    </w:p>
    <w:p w:rsidR="00192B94" w:rsidRPr="00A402D7" w:rsidP="00DD4308" w14:paraId="564DD02D" w14:textId="77777777">
      <w:pPr>
        <w:pStyle w:val="ListParagraph"/>
        <w:numPr>
          <w:ilvl w:val="1"/>
          <w:numId w:val="6"/>
        </w:numPr>
        <w:tabs>
          <w:tab w:val="left" w:pos="540"/>
        </w:tabs>
        <w:kinsoku w:val="0"/>
        <w:overflowPunct w:val="0"/>
        <w:spacing w:before="60" w:line="232" w:lineRule="auto"/>
        <w:ind w:left="0" w:firstLine="240"/>
        <w:jc w:val="both"/>
        <w:rPr>
          <w:rFonts w:ascii="Helvetica" w:hAnsi="Helvetica" w:cs="Helvetica"/>
          <w:color w:val="231F20"/>
          <w:sz w:val="20"/>
          <w:szCs w:val="20"/>
        </w:rPr>
      </w:pPr>
      <w:r w:rsidRPr="00A402D7">
        <w:rPr>
          <w:rFonts w:ascii="Helvetica" w:hAnsi="Helvetica" w:cs="Helvetica"/>
          <w:color w:val="231F20"/>
          <w:sz w:val="20"/>
          <w:szCs w:val="20"/>
        </w:rPr>
        <w:t>Covers</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only</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you</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you</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and</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your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spouse)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and</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you (or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you</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and</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your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spouse)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own</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entire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business</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(which may be incorporated or unincorporated);</w:t>
      </w:r>
      <w:r w:rsidRPr="00A402D7">
        <w:rPr>
          <w:rFonts w:ascii="Helvetica" w:hAnsi="Helvetica" w:cs="Helvetica"/>
          <w:color w:val="231F20"/>
          <w:spacing w:val="-38"/>
          <w:sz w:val="20"/>
          <w:szCs w:val="20"/>
        </w:rPr>
        <w:t xml:space="preserve"> </w:t>
      </w:r>
      <w:r w:rsidRPr="00A402D7">
        <w:rPr>
          <w:rFonts w:ascii="Helvetica" w:hAnsi="Helvetica" w:cs="Helvetica"/>
          <w:color w:val="231F20"/>
          <w:sz w:val="20"/>
          <w:szCs w:val="20"/>
        </w:rPr>
        <w:t>or</w:t>
      </w:r>
    </w:p>
    <w:p w:rsidR="00192B94" w:rsidRPr="00A402D7" w:rsidP="00A1250D" w14:paraId="0238233F" w14:textId="31F8C028">
      <w:pPr>
        <w:pStyle w:val="ListParagraph"/>
        <w:numPr>
          <w:ilvl w:val="1"/>
          <w:numId w:val="6"/>
        </w:numPr>
        <w:tabs>
          <w:tab w:val="left" w:pos="540"/>
        </w:tabs>
        <w:kinsoku w:val="0"/>
        <w:overflowPunct w:val="0"/>
        <w:spacing w:before="60" w:line="233" w:lineRule="auto"/>
        <w:ind w:left="0" w:firstLine="245"/>
        <w:rPr>
          <w:rFonts w:ascii="Helvetica" w:hAnsi="Helvetica" w:cs="Helvetica"/>
          <w:color w:val="231F20"/>
          <w:sz w:val="20"/>
          <w:szCs w:val="20"/>
        </w:rPr>
      </w:pPr>
      <w:r w:rsidRPr="00A402D7">
        <w:rPr>
          <w:rFonts w:ascii="Helvetica" w:hAnsi="Helvetica" w:cs="Helvetica"/>
          <w:color w:val="231F20"/>
          <w:sz w:val="20"/>
          <w:szCs w:val="20"/>
        </w:rPr>
        <w:t>Covers</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only</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one</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or</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more</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partners</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(or</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partners</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and their</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spouses)</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a</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business</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partnership</w:t>
      </w:r>
      <w:r w:rsidR="00733FAC">
        <w:rPr>
          <w:rFonts w:ascii="Helvetica" w:hAnsi="Helvetica" w:cs="Helvetica"/>
          <w:color w:val="231F20"/>
          <w:sz w:val="20"/>
          <w:szCs w:val="20"/>
        </w:rPr>
        <w:t xml:space="preserve"> (treating 2% shareholder of an S corporation, as defined in IRC </w:t>
      </w:r>
      <w:r w:rsidRPr="00D71870" w:rsidR="00733FAC">
        <w:rPr>
          <w:rFonts w:ascii="Times New Roman" w:hAnsi="Times New Roman" w:cs="Times New Roman"/>
        </w:rPr>
        <w:t>§</w:t>
      </w:r>
      <w:r w:rsidR="00733FAC">
        <w:rPr>
          <w:rFonts w:ascii="Helvetica" w:hAnsi="Helvetica" w:cs="Helvetica"/>
          <w:color w:val="231F20"/>
          <w:sz w:val="20"/>
          <w:szCs w:val="20"/>
        </w:rPr>
        <w:t>1372(b), as a partner</w:t>
      </w:r>
      <w:r w:rsidR="007079F3">
        <w:rPr>
          <w:rFonts w:ascii="Helvetica" w:hAnsi="Helvetica" w:cs="Helvetica"/>
          <w:color w:val="231F20"/>
          <w:sz w:val="20"/>
          <w:szCs w:val="20"/>
        </w:rPr>
        <w:t>)</w:t>
      </w:r>
      <w:r w:rsidRPr="00A402D7">
        <w:rPr>
          <w:rFonts w:ascii="Helvetica" w:hAnsi="Helvetica" w:cs="Helvetica"/>
          <w:color w:val="231F20"/>
          <w:sz w:val="20"/>
          <w:szCs w:val="20"/>
        </w:rPr>
        <w:t>;</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and</w:t>
      </w:r>
    </w:p>
    <w:p w:rsidR="00192B94" w:rsidRPr="00A402D7" w:rsidP="00F74455" w14:paraId="3EACD3A5" w14:textId="77777777">
      <w:pPr>
        <w:pStyle w:val="ListParagraph"/>
        <w:numPr>
          <w:ilvl w:val="1"/>
          <w:numId w:val="6"/>
        </w:numPr>
        <w:tabs>
          <w:tab w:val="left" w:pos="540"/>
        </w:tabs>
        <w:kinsoku w:val="0"/>
        <w:overflowPunct w:val="0"/>
        <w:spacing w:before="60" w:line="232" w:lineRule="auto"/>
        <w:ind w:left="0" w:firstLine="240"/>
        <w:jc w:val="both"/>
        <w:rPr>
          <w:rFonts w:ascii="Helvetica" w:hAnsi="Helvetica" w:cs="Helvetica"/>
          <w:color w:val="231F20"/>
          <w:sz w:val="20"/>
          <w:szCs w:val="20"/>
        </w:rPr>
      </w:pPr>
      <w:r w:rsidRPr="00A402D7">
        <w:rPr>
          <w:rFonts w:ascii="Helvetica" w:hAnsi="Helvetica" w:cs="Helvetica"/>
          <w:color w:val="231F20"/>
          <w:sz w:val="20"/>
          <w:szCs w:val="20"/>
        </w:rPr>
        <w:t>Does</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not</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provide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benefits</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for</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anyone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except</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you</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(or you</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and</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your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spouse)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one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more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partners</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partners and their</w:t>
      </w:r>
      <w:r w:rsidRPr="00A402D7">
        <w:rPr>
          <w:rFonts w:ascii="Helvetica" w:hAnsi="Helvetica" w:cs="Helvetica"/>
          <w:color w:val="231F20"/>
          <w:spacing w:val="-15"/>
          <w:sz w:val="20"/>
          <w:szCs w:val="20"/>
        </w:rPr>
        <w:t xml:space="preserve"> </w:t>
      </w:r>
      <w:r w:rsidRPr="00A402D7">
        <w:rPr>
          <w:rFonts w:ascii="Helvetica" w:hAnsi="Helvetica" w:cs="Helvetica"/>
          <w:color w:val="231F20"/>
          <w:sz w:val="20"/>
          <w:szCs w:val="20"/>
        </w:rPr>
        <w:t>spouses).</w:t>
      </w:r>
    </w:p>
    <w:p w:rsidR="00192B94" w:rsidRPr="00A402D7" w:rsidP="00F74455" w14:paraId="07403DC9" w14:textId="7777777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A</w:t>
      </w:r>
      <w:r w:rsidRPr="00A402D7">
        <w:rPr>
          <w:rFonts w:ascii="Helvetica" w:hAnsi="Helvetica" w:cs="Helvetica"/>
          <w:color w:val="231F20"/>
          <w:spacing w:val="-13"/>
        </w:rPr>
        <w:t xml:space="preserve"> </w:t>
      </w:r>
      <w:r w:rsidRPr="00A402D7">
        <w:rPr>
          <w:rFonts w:ascii="Helvetica" w:hAnsi="Helvetica" w:cs="Helvetica"/>
          <w:color w:val="231F20"/>
        </w:rPr>
        <w:t>one-participant</w:t>
      </w:r>
      <w:r w:rsidRPr="00A402D7">
        <w:rPr>
          <w:rFonts w:ascii="Helvetica" w:hAnsi="Helvetica" w:cs="Helvetica"/>
          <w:color w:val="231F20"/>
          <w:spacing w:val="-13"/>
        </w:rPr>
        <w:t xml:space="preserve"> </w:t>
      </w:r>
      <w:r w:rsidRPr="00A402D7">
        <w:rPr>
          <w:rFonts w:ascii="Helvetica" w:hAnsi="Helvetica" w:cs="Helvetica"/>
          <w:color w:val="231F20"/>
        </w:rPr>
        <w:t>plan</w:t>
      </w:r>
      <w:r w:rsidRPr="00A402D7">
        <w:rPr>
          <w:rFonts w:ascii="Helvetica" w:hAnsi="Helvetica" w:cs="Helvetica"/>
          <w:color w:val="231F20"/>
          <w:spacing w:val="-13"/>
        </w:rPr>
        <w:t xml:space="preserve"> </w:t>
      </w:r>
      <w:r w:rsidRPr="00A402D7">
        <w:rPr>
          <w:rFonts w:ascii="Helvetica" w:hAnsi="Helvetica" w:cs="Helvetica"/>
          <w:color w:val="231F20"/>
        </w:rPr>
        <w:t>must</w:t>
      </w:r>
      <w:r w:rsidRPr="00A402D7">
        <w:rPr>
          <w:rFonts w:ascii="Helvetica" w:hAnsi="Helvetica" w:cs="Helvetica"/>
          <w:color w:val="231F20"/>
          <w:spacing w:val="-13"/>
        </w:rPr>
        <w:t xml:space="preserve"> </w:t>
      </w:r>
      <w:r w:rsidRPr="00A402D7">
        <w:rPr>
          <w:rFonts w:ascii="Helvetica" w:hAnsi="Helvetica" w:cs="Helvetica"/>
          <w:color w:val="231F20"/>
        </w:rPr>
        <w:t>file</w:t>
      </w:r>
      <w:r w:rsidRPr="00A402D7">
        <w:rPr>
          <w:rFonts w:ascii="Helvetica" w:hAnsi="Helvetica" w:cs="Helvetica"/>
          <w:color w:val="231F20"/>
          <w:spacing w:val="-13"/>
        </w:rPr>
        <w:t xml:space="preserve"> </w:t>
      </w:r>
      <w:r w:rsidRPr="00A402D7">
        <w:rPr>
          <w:rFonts w:ascii="Helvetica" w:hAnsi="Helvetica" w:cs="Helvetica"/>
          <w:color w:val="231F20"/>
        </w:rPr>
        <w:t>an</w:t>
      </w:r>
      <w:r w:rsidRPr="00A402D7">
        <w:rPr>
          <w:rFonts w:ascii="Helvetica" w:hAnsi="Helvetica" w:cs="Helvetica"/>
          <w:color w:val="231F20"/>
          <w:spacing w:val="-13"/>
        </w:rPr>
        <w:t xml:space="preserve"> </w:t>
      </w:r>
      <w:r w:rsidRPr="00A402D7">
        <w:rPr>
          <w:rFonts w:ascii="Helvetica" w:hAnsi="Helvetica" w:cs="Helvetica"/>
          <w:color w:val="231F20"/>
        </w:rPr>
        <w:t>annual</w:t>
      </w:r>
      <w:r w:rsidRPr="00A402D7">
        <w:rPr>
          <w:rFonts w:ascii="Helvetica" w:hAnsi="Helvetica" w:cs="Helvetica"/>
          <w:color w:val="231F20"/>
          <w:spacing w:val="-13"/>
        </w:rPr>
        <w:t xml:space="preserve"> </w:t>
      </w:r>
      <w:r w:rsidRPr="00A402D7">
        <w:rPr>
          <w:rFonts w:ascii="Helvetica" w:hAnsi="Helvetica" w:cs="Helvetica"/>
          <w:color w:val="231F20"/>
        </w:rPr>
        <w:t>return</w:t>
      </w:r>
      <w:r w:rsidRPr="00A402D7">
        <w:rPr>
          <w:rFonts w:ascii="Helvetica" w:hAnsi="Helvetica" w:cs="Helvetica"/>
          <w:color w:val="231F20"/>
          <w:spacing w:val="-13"/>
        </w:rPr>
        <w:t xml:space="preserve"> </w:t>
      </w:r>
      <w:r w:rsidRPr="00A402D7">
        <w:rPr>
          <w:rFonts w:ascii="Helvetica" w:hAnsi="Helvetica" w:cs="Helvetica"/>
          <w:color w:val="231F20"/>
        </w:rPr>
        <w:t xml:space="preserve">unless the plan meets the conditions for not filing under </w:t>
      </w:r>
      <w:r w:rsidRPr="00A402D7">
        <w:rPr>
          <w:rFonts w:ascii="Helvetica" w:hAnsi="Helvetica" w:cs="Helvetica"/>
          <w:i/>
          <w:iCs/>
          <w:color w:val="231F20"/>
        </w:rPr>
        <w:t>Who Does</w:t>
      </w:r>
      <w:r w:rsidRPr="00A402D7">
        <w:rPr>
          <w:rFonts w:ascii="Helvetica" w:hAnsi="Helvetica" w:cs="Helvetica"/>
          <w:i/>
          <w:iCs/>
          <w:color w:val="231F20"/>
          <w:spacing w:val="-8"/>
        </w:rPr>
        <w:t xml:space="preserve"> </w:t>
      </w:r>
      <w:r w:rsidRPr="00A402D7">
        <w:rPr>
          <w:rFonts w:ascii="Helvetica" w:hAnsi="Helvetica" w:cs="Helvetica"/>
          <w:i/>
          <w:iCs/>
          <w:color w:val="231F20"/>
        </w:rPr>
        <w:t>Not</w:t>
      </w:r>
      <w:r w:rsidRPr="00A402D7">
        <w:rPr>
          <w:rFonts w:ascii="Helvetica" w:hAnsi="Helvetica" w:cs="Helvetica"/>
          <w:i/>
          <w:iCs/>
          <w:color w:val="231F20"/>
          <w:spacing w:val="-8"/>
        </w:rPr>
        <w:t xml:space="preserve"> </w:t>
      </w:r>
      <w:r w:rsidRPr="00A402D7">
        <w:rPr>
          <w:rFonts w:ascii="Helvetica" w:hAnsi="Helvetica" w:cs="Helvetica"/>
          <w:i/>
          <w:iCs/>
          <w:color w:val="231F20"/>
        </w:rPr>
        <w:t>Have</w:t>
      </w:r>
      <w:r w:rsidRPr="00A402D7">
        <w:rPr>
          <w:rFonts w:ascii="Helvetica" w:hAnsi="Helvetica" w:cs="Helvetica"/>
          <w:i/>
          <w:iCs/>
          <w:color w:val="231F20"/>
          <w:spacing w:val="-8"/>
        </w:rPr>
        <w:t xml:space="preserve"> </w:t>
      </w:r>
      <w:r w:rsidRPr="00A402D7">
        <w:rPr>
          <w:rFonts w:ascii="Helvetica" w:hAnsi="Helvetica" w:cs="Helvetica"/>
          <w:i/>
          <w:iCs/>
          <w:color w:val="231F20"/>
        </w:rPr>
        <w:t>To</w:t>
      </w:r>
      <w:r w:rsidRPr="00A402D7">
        <w:rPr>
          <w:rFonts w:ascii="Helvetica" w:hAnsi="Helvetica" w:cs="Helvetica"/>
          <w:i/>
          <w:iCs/>
          <w:color w:val="231F20"/>
          <w:spacing w:val="-8"/>
        </w:rPr>
        <w:t xml:space="preserve"> </w:t>
      </w:r>
      <w:r w:rsidRPr="00A402D7">
        <w:rPr>
          <w:rFonts w:ascii="Helvetica" w:hAnsi="Helvetica" w:cs="Helvetica"/>
          <w:i/>
          <w:iCs/>
          <w:color w:val="231F20"/>
        </w:rPr>
        <w:t>File</w:t>
      </w:r>
      <w:r w:rsidRPr="00A402D7">
        <w:rPr>
          <w:rFonts w:ascii="Helvetica" w:hAnsi="Helvetica" w:cs="Helvetica"/>
          <w:i/>
          <w:iCs/>
          <w:color w:val="231F20"/>
          <w:spacing w:val="-8"/>
        </w:rPr>
        <w:t xml:space="preserve"> </w:t>
      </w:r>
      <w:r w:rsidRPr="00A402D7">
        <w:rPr>
          <w:rFonts w:ascii="Helvetica" w:hAnsi="Helvetica" w:cs="Helvetica"/>
          <w:i/>
          <w:iCs/>
          <w:color w:val="231F20"/>
        </w:rPr>
        <w:t>Form</w:t>
      </w:r>
      <w:r w:rsidRPr="00A402D7">
        <w:rPr>
          <w:rFonts w:ascii="Helvetica" w:hAnsi="Helvetica" w:cs="Helvetica"/>
          <w:i/>
          <w:iCs/>
          <w:color w:val="231F20"/>
          <w:spacing w:val="-8"/>
        </w:rPr>
        <w:t xml:space="preserve"> </w:t>
      </w:r>
      <w:r w:rsidRPr="00A402D7">
        <w:rPr>
          <w:rFonts w:ascii="Helvetica" w:hAnsi="Helvetica" w:cs="Helvetica"/>
          <w:i/>
          <w:iCs/>
          <w:color w:val="231F20"/>
        </w:rPr>
        <w:t>5500-EZ</w:t>
      </w:r>
      <w:r w:rsidRPr="00A402D7">
        <w:rPr>
          <w:rFonts w:ascii="Helvetica" w:hAnsi="Helvetica" w:cs="Helvetica"/>
          <w:i/>
          <w:iCs/>
          <w:color w:val="231F20"/>
          <w:spacing w:val="-9"/>
        </w:rPr>
        <w:t xml:space="preserve"> </w:t>
      </w:r>
      <w:r w:rsidRPr="00A402D7">
        <w:rPr>
          <w:rFonts w:ascii="Helvetica" w:hAnsi="Helvetica" w:cs="Helvetica"/>
          <w:color w:val="231F20"/>
        </w:rPr>
        <w:t>below.</w:t>
      </w:r>
    </w:p>
    <w:p w:rsidR="00192B94" w:rsidRPr="00A402D7" w:rsidP="00DD4308" w14:paraId="468EEE28" w14:textId="7777777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A foreign plan means a pension plan that is maintained outside the United States primarily for nonresident aliens.</w:t>
      </w:r>
    </w:p>
    <w:p w:rsidR="00192B94" w:rsidRPr="00A402D7" w:rsidP="00DD4308" w14:paraId="74535FD3" w14:textId="7777777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A</w:t>
      </w:r>
      <w:r w:rsidRPr="00A402D7">
        <w:rPr>
          <w:rFonts w:ascii="Helvetica" w:hAnsi="Helvetica" w:cs="Helvetica"/>
          <w:color w:val="231F20"/>
          <w:spacing w:val="-10"/>
        </w:rPr>
        <w:t xml:space="preserve"> </w:t>
      </w:r>
      <w:r w:rsidRPr="00A402D7">
        <w:rPr>
          <w:rFonts w:ascii="Helvetica" w:hAnsi="Helvetica" w:cs="Helvetica"/>
          <w:color w:val="231F20"/>
        </w:rPr>
        <w:t>foreign</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is</w:t>
      </w:r>
      <w:r w:rsidRPr="00A402D7">
        <w:rPr>
          <w:rFonts w:ascii="Helvetica" w:hAnsi="Helvetica" w:cs="Helvetica"/>
          <w:color w:val="231F20"/>
          <w:spacing w:val="-10"/>
        </w:rPr>
        <w:t xml:space="preserve"> </w:t>
      </w:r>
      <w:r w:rsidRPr="00A402D7">
        <w:rPr>
          <w:rFonts w:ascii="Helvetica" w:hAnsi="Helvetica" w:cs="Helvetica"/>
          <w:color w:val="231F20"/>
        </w:rPr>
        <w:t>required</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file</w:t>
      </w:r>
      <w:r w:rsidRPr="00A402D7">
        <w:rPr>
          <w:rFonts w:ascii="Helvetica" w:hAnsi="Helvetica" w:cs="Helvetica"/>
          <w:color w:val="231F20"/>
          <w:spacing w:val="-10"/>
        </w:rPr>
        <w:t xml:space="preserve"> </w:t>
      </w:r>
      <w:r w:rsidRPr="00A402D7">
        <w:rPr>
          <w:rFonts w:ascii="Helvetica" w:hAnsi="Helvetica" w:cs="Helvetica"/>
          <w:color w:val="231F20"/>
        </w:rPr>
        <w:t>an</w:t>
      </w:r>
      <w:r w:rsidRPr="00A402D7">
        <w:rPr>
          <w:rFonts w:ascii="Helvetica" w:hAnsi="Helvetica" w:cs="Helvetica"/>
          <w:color w:val="231F20"/>
          <w:spacing w:val="-10"/>
        </w:rPr>
        <w:t xml:space="preserve"> </w:t>
      </w:r>
      <w:r w:rsidRPr="00A402D7">
        <w:rPr>
          <w:rFonts w:ascii="Helvetica" w:hAnsi="Helvetica" w:cs="Helvetica"/>
          <w:color w:val="231F20"/>
        </w:rPr>
        <w:t>annual</w:t>
      </w:r>
      <w:r w:rsidRPr="00A402D7">
        <w:rPr>
          <w:rFonts w:ascii="Helvetica" w:hAnsi="Helvetica" w:cs="Helvetica"/>
          <w:color w:val="231F20"/>
          <w:spacing w:val="-10"/>
        </w:rPr>
        <w:t xml:space="preserve"> </w:t>
      </w:r>
      <w:r w:rsidRPr="00A402D7">
        <w:rPr>
          <w:rFonts w:ascii="Helvetica" w:hAnsi="Helvetica" w:cs="Helvetica"/>
          <w:color w:val="231F20"/>
        </w:rPr>
        <w:t>return</w:t>
      </w:r>
      <w:r w:rsidRPr="00A402D7">
        <w:rPr>
          <w:rFonts w:ascii="Helvetica" w:hAnsi="Helvetica" w:cs="Helvetica"/>
          <w:color w:val="231F20"/>
          <w:spacing w:val="-10"/>
        </w:rPr>
        <w:t xml:space="preserve"> </w:t>
      </w:r>
      <w:r w:rsidRPr="00A402D7">
        <w:rPr>
          <w:rFonts w:ascii="Helvetica" w:hAnsi="Helvetica" w:cs="Helvetica"/>
          <w:color w:val="231F20"/>
        </w:rPr>
        <w:t>if</w:t>
      </w:r>
      <w:r w:rsidRPr="00A402D7">
        <w:rPr>
          <w:rFonts w:ascii="Helvetica" w:hAnsi="Helvetica" w:cs="Helvetica"/>
          <w:color w:val="231F20"/>
          <w:spacing w:val="-10"/>
        </w:rPr>
        <w:t xml:space="preserve"> </w:t>
      </w:r>
      <w:r w:rsidRPr="00A402D7">
        <w:rPr>
          <w:rFonts w:ascii="Helvetica" w:hAnsi="Helvetica" w:cs="Helvetica"/>
          <w:color w:val="231F20"/>
        </w:rPr>
        <w:t>the employer who maintains the plan</w:t>
      </w:r>
      <w:r w:rsidRPr="00A402D7">
        <w:rPr>
          <w:rFonts w:ascii="Helvetica" w:hAnsi="Helvetica" w:cs="Helvetica"/>
          <w:color w:val="231F20"/>
          <w:spacing w:val="-39"/>
        </w:rPr>
        <w:t xml:space="preserve"> </w:t>
      </w:r>
      <w:r w:rsidRPr="00A402D7">
        <w:rPr>
          <w:rFonts w:ascii="Helvetica" w:hAnsi="Helvetica" w:cs="Helvetica"/>
          <w:color w:val="231F20"/>
        </w:rPr>
        <w:t>is:</w:t>
      </w:r>
    </w:p>
    <w:p w:rsidR="00192B94" w:rsidRPr="00A402D7" w:rsidP="00DD4308" w14:paraId="3D90260D" w14:textId="7BF42840">
      <w:pPr>
        <w:pStyle w:val="ListParagraph"/>
        <w:numPr>
          <w:ilvl w:val="0"/>
          <w:numId w:val="6"/>
        </w:numPr>
        <w:tabs>
          <w:tab w:val="left" w:pos="180"/>
        </w:tabs>
        <w:kinsoku w:val="0"/>
        <w:overflowPunct w:val="0"/>
        <w:spacing w:before="60" w:line="250" w:lineRule="exact"/>
        <w:ind w:left="0" w:firstLine="16"/>
        <w:rPr>
          <w:rFonts w:ascii="Helvetica" w:hAnsi="Helvetica" w:cs="Helvetica"/>
          <w:color w:val="231F20"/>
          <w:position w:val="1"/>
          <w:sz w:val="20"/>
          <w:szCs w:val="20"/>
        </w:rPr>
      </w:pPr>
      <w:r w:rsidRPr="00A402D7">
        <w:rPr>
          <w:rFonts w:ascii="Helvetica" w:hAnsi="Helvetica" w:cs="Helvetica"/>
          <w:color w:val="231F20"/>
          <w:position w:val="1"/>
          <w:sz w:val="20"/>
          <w:szCs w:val="20"/>
        </w:rPr>
        <w:t>A domestic employer,</w:t>
      </w:r>
      <w:r w:rsidRPr="00A402D7">
        <w:rPr>
          <w:rFonts w:ascii="Helvetica" w:hAnsi="Helvetica" w:cs="Helvetica"/>
          <w:color w:val="231F20"/>
          <w:spacing w:val="-22"/>
          <w:position w:val="1"/>
          <w:sz w:val="20"/>
          <w:szCs w:val="20"/>
        </w:rPr>
        <w:t xml:space="preserve"> </w:t>
      </w:r>
      <w:r w:rsidRPr="00A402D7">
        <w:rPr>
          <w:rFonts w:ascii="Helvetica" w:hAnsi="Helvetica" w:cs="Helvetica"/>
          <w:color w:val="231F20"/>
          <w:position w:val="1"/>
          <w:sz w:val="20"/>
          <w:szCs w:val="20"/>
        </w:rPr>
        <w:t>or</w:t>
      </w:r>
    </w:p>
    <w:p w:rsidR="00192B94" w:rsidRPr="00A402D7" w:rsidP="00DD4308" w14:paraId="5E109910" w14:textId="7127B3AF">
      <w:pPr>
        <w:pStyle w:val="ListParagraph"/>
        <w:numPr>
          <w:ilvl w:val="0"/>
          <w:numId w:val="6"/>
        </w:numPr>
        <w:tabs>
          <w:tab w:val="left" w:pos="180"/>
        </w:tabs>
        <w:kinsoku w:val="0"/>
        <w:overflowPunct w:val="0"/>
        <w:spacing w:before="60" w:line="228" w:lineRule="auto"/>
        <w:ind w:left="0" w:firstLine="15"/>
        <w:rPr>
          <w:rFonts w:ascii="Helvetica" w:hAnsi="Helvetica" w:cs="Helvetica"/>
          <w:color w:val="231F20"/>
          <w:sz w:val="20"/>
          <w:szCs w:val="20"/>
        </w:rPr>
      </w:pPr>
      <w:r w:rsidRPr="00A402D7">
        <w:rPr>
          <w:rFonts w:ascii="Helvetica" w:hAnsi="Helvetica" w:cs="Helvetica"/>
          <w:color w:val="231F20"/>
          <w:position w:val="1"/>
          <w:sz w:val="20"/>
          <w:szCs w:val="20"/>
        </w:rPr>
        <w:t>A foreign employer with income derived from sources</w:t>
      </w:r>
      <w:r w:rsidRPr="00A402D7">
        <w:rPr>
          <w:rFonts w:ascii="Helvetica" w:hAnsi="Helvetica" w:cs="Helvetica"/>
          <w:color w:val="231F20"/>
          <w:sz w:val="20"/>
          <w:szCs w:val="20"/>
        </w:rPr>
        <w:t xml:space="preserve"> within</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United</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States</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(including</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foreign</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subsidiaries</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of domestic employers) if contributions to the plan are deducted</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on</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its</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U.S.</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income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tax</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return.</w:t>
      </w:r>
    </w:p>
    <w:p w:rsidR="00192B94" w:rsidRPr="00A402D7" w:rsidP="00DD4308" w14:paraId="3DCCDA92" w14:textId="5723E18F">
      <w:pPr>
        <w:pStyle w:val="BodyText"/>
        <w:kinsoku w:val="0"/>
        <w:overflowPunct w:val="0"/>
        <w:spacing w:before="60" w:line="232" w:lineRule="auto"/>
        <w:ind w:left="0"/>
        <w:rPr>
          <w:rFonts w:ascii="Helvetica" w:hAnsi="Helvetica" w:cs="Helvetica"/>
          <w:i/>
          <w:iCs/>
          <w:color w:val="231F20"/>
        </w:rPr>
      </w:pPr>
      <w:r>
        <w:rPr>
          <w:rFonts w:ascii="Helvetica" w:hAnsi="Helvetica" w:cs="Helvetica"/>
          <w:noProof/>
          <w:color w:val="231F20"/>
          <w:position w:val="1"/>
        </w:rPr>
        <w:drawing>
          <wp:anchor distT="0" distB="0" distL="114300" distR="114300" simplePos="0" relativeHeight="251665408" behindDoc="0" locked="0" layoutInCell="1" allowOverlap="1">
            <wp:simplePos x="0" y="0"/>
            <wp:positionH relativeFrom="column">
              <wp:posOffset>6985</wp:posOffset>
            </wp:positionH>
            <wp:positionV relativeFrom="paragraph">
              <wp:posOffset>73660</wp:posOffset>
            </wp:positionV>
            <wp:extent cx="357505" cy="357505"/>
            <wp:effectExtent l="0" t="0" r="0" b="0"/>
            <wp:wrapSquare wrapText="bothSides"/>
            <wp:docPr id="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1"/>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357505" cy="357505"/>
                    </a:xfrm>
                    <a:prstGeom prst="rect">
                      <a:avLst/>
                    </a:prstGeom>
                    <a:noFill/>
                  </pic:spPr>
                </pic:pic>
              </a:graphicData>
            </a:graphic>
            <wp14:sizeRelH relativeFrom="page">
              <wp14:pctWidth>0</wp14:pctWidth>
            </wp14:sizeRelH>
            <wp14:sizeRelV relativeFrom="page">
              <wp14:pctHeight>0</wp14:pctHeight>
            </wp14:sizeRelV>
          </wp:anchor>
        </w:drawing>
      </w:r>
      <w:r w:rsidRPr="00A402D7">
        <w:rPr>
          <w:rFonts w:ascii="Helvetica" w:hAnsi="Helvetica" w:cs="Helvetica"/>
          <w:i/>
          <w:iCs/>
          <w:color w:val="231F20"/>
        </w:rPr>
        <w:t>Do</w:t>
      </w:r>
      <w:r w:rsidRPr="00A402D7">
        <w:rPr>
          <w:rFonts w:ascii="Helvetica" w:hAnsi="Helvetica" w:cs="Helvetica"/>
          <w:i/>
          <w:iCs/>
          <w:color w:val="231F20"/>
          <w:spacing w:val="-11"/>
        </w:rPr>
        <w:t xml:space="preserve"> </w:t>
      </w:r>
      <w:r w:rsidRPr="00A402D7">
        <w:rPr>
          <w:rFonts w:ascii="Helvetica" w:hAnsi="Helvetica" w:cs="Helvetica"/>
          <w:i/>
          <w:iCs/>
          <w:color w:val="231F20"/>
        </w:rPr>
        <w:t>not</w:t>
      </w:r>
      <w:r w:rsidRPr="00A402D7">
        <w:rPr>
          <w:rFonts w:ascii="Helvetica" w:hAnsi="Helvetica" w:cs="Helvetica"/>
          <w:i/>
          <w:iCs/>
          <w:color w:val="231F20"/>
          <w:spacing w:val="-11"/>
        </w:rPr>
        <w:t xml:space="preserve"> </w:t>
      </w:r>
      <w:r w:rsidRPr="00A402D7">
        <w:rPr>
          <w:rFonts w:ascii="Helvetica" w:hAnsi="Helvetica" w:cs="Helvetica"/>
          <w:i/>
          <w:iCs/>
          <w:color w:val="231F20"/>
        </w:rPr>
        <w:t>file</w:t>
      </w:r>
      <w:r w:rsidRPr="00A402D7">
        <w:rPr>
          <w:rFonts w:ascii="Helvetica" w:hAnsi="Helvetica" w:cs="Helvetica"/>
          <w:i/>
          <w:iCs/>
          <w:color w:val="231F20"/>
          <w:spacing w:val="-11"/>
        </w:rPr>
        <w:t xml:space="preserve"> </w:t>
      </w:r>
      <w:r w:rsidRPr="00A402D7">
        <w:rPr>
          <w:rFonts w:ascii="Helvetica" w:hAnsi="Helvetica" w:cs="Helvetica"/>
          <w:i/>
          <w:iCs/>
          <w:color w:val="231F20"/>
        </w:rPr>
        <w:t>an</w:t>
      </w:r>
      <w:r w:rsidRPr="00A402D7">
        <w:rPr>
          <w:rFonts w:ascii="Helvetica" w:hAnsi="Helvetica" w:cs="Helvetica"/>
          <w:i/>
          <w:iCs/>
          <w:color w:val="231F20"/>
          <w:spacing w:val="-11"/>
        </w:rPr>
        <w:t xml:space="preserve"> </w:t>
      </w:r>
      <w:r w:rsidRPr="00A402D7">
        <w:rPr>
          <w:rFonts w:ascii="Helvetica" w:hAnsi="Helvetica" w:cs="Helvetica"/>
          <w:i/>
          <w:iCs/>
          <w:color w:val="231F20"/>
        </w:rPr>
        <w:t>annual</w:t>
      </w:r>
      <w:r w:rsidRPr="00A402D7">
        <w:rPr>
          <w:rFonts w:ascii="Helvetica" w:hAnsi="Helvetica" w:cs="Helvetica"/>
          <w:i/>
          <w:iCs/>
          <w:color w:val="231F20"/>
          <w:spacing w:val="-11"/>
        </w:rPr>
        <w:t xml:space="preserve"> </w:t>
      </w:r>
      <w:r w:rsidRPr="00A402D7">
        <w:rPr>
          <w:rFonts w:ascii="Helvetica" w:hAnsi="Helvetica" w:cs="Helvetica"/>
          <w:i/>
          <w:iCs/>
          <w:color w:val="231F20"/>
        </w:rPr>
        <w:t>return</w:t>
      </w:r>
      <w:r w:rsidRPr="00A402D7">
        <w:rPr>
          <w:rFonts w:ascii="Helvetica" w:hAnsi="Helvetica" w:cs="Helvetica"/>
          <w:i/>
          <w:iCs/>
          <w:color w:val="231F20"/>
          <w:spacing w:val="-11"/>
        </w:rPr>
        <w:t xml:space="preserve"> </w:t>
      </w:r>
      <w:r w:rsidRPr="00A402D7">
        <w:rPr>
          <w:rFonts w:ascii="Helvetica" w:hAnsi="Helvetica" w:cs="Helvetica"/>
          <w:i/>
          <w:iCs/>
          <w:color w:val="231F20"/>
        </w:rPr>
        <w:t>for</w:t>
      </w:r>
      <w:r w:rsidRPr="00A402D7">
        <w:rPr>
          <w:rFonts w:ascii="Helvetica" w:hAnsi="Helvetica" w:cs="Helvetica"/>
          <w:i/>
          <w:iCs/>
          <w:color w:val="231F20"/>
          <w:spacing w:val="-11"/>
        </w:rPr>
        <w:t xml:space="preserve"> </w:t>
      </w:r>
      <w:r w:rsidRPr="00A402D7">
        <w:rPr>
          <w:rFonts w:ascii="Helvetica" w:hAnsi="Helvetica" w:cs="Helvetica"/>
          <w:i/>
          <w:iCs/>
          <w:color w:val="231F20"/>
        </w:rPr>
        <w:t>a</w:t>
      </w:r>
      <w:r w:rsidRPr="00A402D7">
        <w:rPr>
          <w:rFonts w:ascii="Helvetica" w:hAnsi="Helvetica" w:cs="Helvetica"/>
          <w:i/>
          <w:iCs/>
          <w:color w:val="231F20"/>
          <w:spacing w:val="-11"/>
        </w:rPr>
        <w:t xml:space="preserve"> </w:t>
      </w:r>
      <w:r w:rsidRPr="00A402D7">
        <w:rPr>
          <w:rFonts w:ascii="Helvetica" w:hAnsi="Helvetica" w:cs="Helvetica"/>
          <w:i/>
          <w:iCs/>
          <w:color w:val="231F20"/>
        </w:rPr>
        <w:t>plan</w:t>
      </w:r>
      <w:r w:rsidRPr="00A402D7">
        <w:rPr>
          <w:rFonts w:ascii="Helvetica" w:hAnsi="Helvetica" w:cs="Helvetica"/>
          <w:i/>
          <w:iCs/>
          <w:color w:val="231F20"/>
          <w:spacing w:val="-11"/>
        </w:rPr>
        <w:t xml:space="preserve"> </w:t>
      </w:r>
      <w:r w:rsidRPr="00A402D7">
        <w:rPr>
          <w:rFonts w:ascii="Helvetica" w:hAnsi="Helvetica" w:cs="Helvetica"/>
          <w:i/>
          <w:iCs/>
          <w:color w:val="231F20"/>
        </w:rPr>
        <w:t>that</w:t>
      </w:r>
      <w:r w:rsidRPr="00A402D7">
        <w:rPr>
          <w:rFonts w:ascii="Helvetica" w:hAnsi="Helvetica" w:cs="Helvetica"/>
          <w:i/>
          <w:iCs/>
          <w:color w:val="231F20"/>
          <w:spacing w:val="-11"/>
        </w:rPr>
        <w:t xml:space="preserve"> </w:t>
      </w:r>
      <w:r w:rsidRPr="00A402D7">
        <w:rPr>
          <w:rFonts w:ascii="Helvetica" w:hAnsi="Helvetica" w:cs="Helvetica"/>
          <w:i/>
          <w:iCs/>
          <w:color w:val="231F20"/>
        </w:rPr>
        <w:t>is</w:t>
      </w:r>
      <w:r w:rsidRPr="00A402D7">
        <w:rPr>
          <w:rFonts w:ascii="Helvetica" w:hAnsi="Helvetica" w:cs="Helvetica"/>
          <w:i/>
          <w:iCs/>
          <w:color w:val="231F20"/>
          <w:spacing w:val="-11"/>
        </w:rPr>
        <w:t xml:space="preserve"> </w:t>
      </w:r>
      <w:r w:rsidRPr="00A402D7">
        <w:rPr>
          <w:rFonts w:ascii="Helvetica" w:hAnsi="Helvetica" w:cs="Helvetica"/>
          <w:i/>
          <w:iCs/>
          <w:color w:val="231F20"/>
        </w:rPr>
        <w:t>a qualified foreign plan within the meaning of section</w:t>
      </w:r>
      <w:r w:rsidRPr="00A402D7">
        <w:rPr>
          <w:rFonts w:ascii="Helvetica" w:hAnsi="Helvetica" w:cs="Helvetica"/>
          <w:i/>
          <w:iCs/>
          <w:color w:val="231F20"/>
          <w:spacing w:val="-9"/>
        </w:rPr>
        <w:t xml:space="preserve"> </w:t>
      </w:r>
      <w:r w:rsidRPr="00A402D7">
        <w:rPr>
          <w:rFonts w:ascii="Helvetica" w:hAnsi="Helvetica" w:cs="Helvetica"/>
          <w:i/>
          <w:iCs/>
          <w:color w:val="231F20"/>
        </w:rPr>
        <w:t>404A(e)</w:t>
      </w:r>
      <w:r w:rsidRPr="00A402D7">
        <w:rPr>
          <w:rFonts w:ascii="Helvetica" w:hAnsi="Helvetica" w:cs="Helvetica"/>
          <w:i/>
          <w:iCs/>
          <w:color w:val="231F20"/>
          <w:spacing w:val="-9"/>
        </w:rPr>
        <w:t xml:space="preserve"> </w:t>
      </w:r>
      <w:r w:rsidRPr="00A402D7">
        <w:rPr>
          <w:rFonts w:ascii="Helvetica" w:hAnsi="Helvetica" w:cs="Helvetica"/>
          <w:i/>
          <w:iCs/>
          <w:color w:val="231F20"/>
        </w:rPr>
        <w:t>that</w:t>
      </w:r>
      <w:r w:rsidRPr="00A402D7">
        <w:rPr>
          <w:rFonts w:ascii="Helvetica" w:hAnsi="Helvetica" w:cs="Helvetica"/>
          <w:i/>
          <w:iCs/>
          <w:color w:val="231F20"/>
          <w:spacing w:val="-9"/>
        </w:rPr>
        <w:t xml:space="preserve"> </w:t>
      </w:r>
      <w:r w:rsidRPr="00A402D7">
        <w:rPr>
          <w:rFonts w:ascii="Helvetica" w:hAnsi="Helvetica" w:cs="Helvetica"/>
          <w:i/>
          <w:iCs/>
          <w:color w:val="231F20"/>
        </w:rPr>
        <w:t>does</w:t>
      </w:r>
      <w:r w:rsidRPr="00A402D7">
        <w:rPr>
          <w:rFonts w:ascii="Helvetica" w:hAnsi="Helvetica" w:cs="Helvetica"/>
          <w:i/>
          <w:iCs/>
          <w:color w:val="231F20"/>
          <w:spacing w:val="-9"/>
        </w:rPr>
        <w:t xml:space="preserve"> </w:t>
      </w:r>
      <w:r w:rsidRPr="00A402D7">
        <w:rPr>
          <w:rFonts w:ascii="Helvetica" w:hAnsi="Helvetica" w:cs="Helvetica"/>
          <w:i/>
          <w:iCs/>
          <w:color w:val="231F20"/>
        </w:rPr>
        <w:t>not</w:t>
      </w:r>
      <w:r w:rsidRPr="00A402D7">
        <w:rPr>
          <w:rFonts w:ascii="Helvetica" w:hAnsi="Helvetica" w:cs="Helvetica"/>
          <w:i/>
          <w:iCs/>
          <w:color w:val="231F20"/>
          <w:spacing w:val="-9"/>
        </w:rPr>
        <w:t xml:space="preserve"> </w:t>
      </w:r>
      <w:r w:rsidRPr="00A402D7">
        <w:rPr>
          <w:rFonts w:ascii="Helvetica" w:hAnsi="Helvetica" w:cs="Helvetica"/>
          <w:i/>
          <w:iCs/>
          <w:color w:val="231F20"/>
        </w:rPr>
        <w:t>qualify</w:t>
      </w:r>
      <w:r w:rsidRPr="00A402D7">
        <w:rPr>
          <w:rFonts w:ascii="Helvetica" w:hAnsi="Helvetica" w:cs="Helvetica"/>
          <w:i/>
          <w:iCs/>
          <w:color w:val="231F20"/>
          <w:spacing w:val="-9"/>
        </w:rPr>
        <w:t xml:space="preserve"> </w:t>
      </w:r>
      <w:r w:rsidRPr="00A402D7">
        <w:rPr>
          <w:rFonts w:ascii="Helvetica" w:hAnsi="Helvetica" w:cs="Helvetica"/>
          <w:i/>
          <w:iCs/>
          <w:color w:val="231F20"/>
        </w:rPr>
        <w:t>for</w:t>
      </w:r>
      <w:r w:rsidRPr="00A402D7">
        <w:rPr>
          <w:rFonts w:ascii="Helvetica" w:hAnsi="Helvetica" w:cs="Helvetica"/>
          <w:i/>
          <w:iCs/>
          <w:color w:val="231F20"/>
          <w:spacing w:val="-9"/>
        </w:rPr>
        <w:t xml:space="preserve"> </w:t>
      </w:r>
      <w:r w:rsidRPr="00A402D7">
        <w:rPr>
          <w:rFonts w:ascii="Helvetica" w:hAnsi="Helvetica" w:cs="Helvetica"/>
          <w:i/>
          <w:iCs/>
          <w:color w:val="231F20"/>
        </w:rPr>
        <w:t>the</w:t>
      </w:r>
    </w:p>
    <w:p w:rsidR="00192B94" w:rsidRPr="00A402D7" w:rsidP="004C0925" w14:paraId="76E9F21F" w14:textId="77777777">
      <w:pPr>
        <w:pStyle w:val="BodyText"/>
        <w:kinsoku w:val="0"/>
        <w:overflowPunct w:val="0"/>
        <w:spacing w:line="227" w:lineRule="exact"/>
        <w:ind w:left="0"/>
        <w:rPr>
          <w:rFonts w:ascii="Helvetica" w:hAnsi="Helvetica" w:cs="Helvetica"/>
          <w:i/>
          <w:iCs/>
          <w:color w:val="231F20"/>
        </w:rPr>
      </w:pPr>
      <w:r w:rsidRPr="00A402D7">
        <w:rPr>
          <w:rFonts w:ascii="Helvetica" w:hAnsi="Helvetica" w:cs="Helvetica"/>
          <w:i/>
          <w:iCs/>
          <w:color w:val="231F20"/>
        </w:rPr>
        <w:t>treatment provided in section 402(d).</w:t>
      </w:r>
    </w:p>
    <w:p w:rsidR="00192B94" w:rsidRPr="00A402D7" w:rsidP="003C4EA1" w14:paraId="2F819AE2"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Note. </w:t>
      </w:r>
      <w:r w:rsidRPr="00A402D7">
        <w:rPr>
          <w:rFonts w:ascii="Helvetica" w:hAnsi="Helvetica" w:cs="Helvetica"/>
          <w:color w:val="231F20"/>
        </w:rPr>
        <w:t>If you are not eligible to file the Form 5500-EZ for a plan that is subject to the reporting requirements in section 104 of ERISA, you must electronically file Form</w:t>
      </w:r>
      <w:bookmarkStart w:id="8" w:name="EFAST2_Filing_System"/>
      <w:bookmarkEnd w:id="8"/>
      <w:r w:rsidRPr="00A402D7">
        <w:rPr>
          <w:rFonts w:ascii="Helvetica" w:hAnsi="Helvetica" w:cs="Helvetica"/>
          <w:color w:val="231F20"/>
        </w:rPr>
        <w:t xml:space="preserve"> 5500 or, if eligible, Form 5500-SF.</w:t>
      </w:r>
    </w:p>
    <w:p w:rsidR="00192B94" w:rsidRPr="00A402D7" w:rsidP="004C0925" w14:paraId="1A1F9231" w14:textId="428D23E4">
      <w:pPr>
        <w:pStyle w:val="Heading2"/>
        <w:kinsoku w:val="0"/>
        <w:overflowPunct w:val="0"/>
        <w:spacing w:before="60" w:line="254" w:lineRule="auto"/>
        <w:ind w:left="0"/>
        <w:rPr>
          <w:rFonts w:ascii="Helvetica" w:hAnsi="Helvetica" w:cs="Helvetica"/>
          <w:color w:val="231F20"/>
        </w:rPr>
      </w:pPr>
      <w:bookmarkStart w:id="9" w:name="Who_Does_Not_Have_To_File_Form_5500-EZ"/>
      <w:bookmarkEnd w:id="9"/>
      <w:r w:rsidRPr="00A402D7">
        <w:rPr>
          <w:rFonts w:ascii="Helvetica" w:hAnsi="Helvetica" w:cs="Helvetica"/>
          <w:color w:val="231F20"/>
        </w:rPr>
        <w:t xml:space="preserve">Who Does Not Have To File Form </w:t>
      </w:r>
      <w:r w:rsidR="007301C7">
        <w:rPr>
          <w:rFonts w:ascii="Helvetica" w:hAnsi="Helvetica" w:cs="Helvetica"/>
          <w:color w:val="231F20"/>
        </w:rPr>
        <w:br/>
      </w:r>
      <w:r w:rsidRPr="00A402D7">
        <w:rPr>
          <w:rFonts w:ascii="Helvetica" w:hAnsi="Helvetica" w:cs="Helvetica"/>
          <w:color w:val="231F20"/>
        </w:rPr>
        <w:t>5500-EZ</w:t>
      </w:r>
    </w:p>
    <w:p w:rsidR="00192B94" w:rsidRPr="00A402D7" w:rsidP="00F74455" w14:paraId="48381D38" w14:textId="1FF123CA">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color w:val="231F20"/>
        </w:rPr>
        <w:t xml:space="preserve">You do not have to file Form 5500-EZ for the </w:t>
      </w:r>
      <w:r w:rsidR="00C4209D">
        <w:rPr>
          <w:rFonts w:ascii="Helvetica" w:hAnsi="Helvetica" w:cs="Helvetica"/>
          <w:color w:val="231F20"/>
        </w:rPr>
        <w:t>2023</w:t>
      </w:r>
      <w:r w:rsidRPr="00A402D7">
        <w:rPr>
          <w:rFonts w:ascii="Helvetica" w:hAnsi="Helvetica" w:cs="Helvetica"/>
          <w:color w:val="231F20"/>
        </w:rPr>
        <w:t xml:space="preserve"> plan year for a one-participant plan if the total of the plan's assets and the assets of all other one-participant plans maintained by the employer at the end of the </w:t>
      </w:r>
      <w:r w:rsidR="00C4209D">
        <w:rPr>
          <w:rFonts w:ascii="Helvetica" w:hAnsi="Helvetica" w:cs="Helvetica"/>
          <w:color w:val="231F20"/>
        </w:rPr>
        <w:t>2023</w:t>
      </w:r>
      <w:r w:rsidRPr="00A402D7">
        <w:rPr>
          <w:rFonts w:ascii="Helvetica" w:hAnsi="Helvetica" w:cs="Helvetica"/>
          <w:color w:val="231F20"/>
        </w:rPr>
        <w:t xml:space="preserve"> plan year does not exceed $250,000, unless </w:t>
      </w:r>
      <w:r w:rsidR="00C4209D">
        <w:rPr>
          <w:rFonts w:ascii="Helvetica" w:hAnsi="Helvetica" w:cs="Helvetica"/>
          <w:color w:val="231F20"/>
        </w:rPr>
        <w:t>2023</w:t>
      </w:r>
      <w:r w:rsidRPr="00A402D7">
        <w:rPr>
          <w:rFonts w:ascii="Helvetica" w:hAnsi="Helvetica" w:cs="Helvetica"/>
          <w:color w:val="231F20"/>
        </w:rPr>
        <w:t xml:space="preserve"> is the final plan year of the plan. For more information on final plan years, see </w:t>
      </w:r>
      <w:r w:rsidRPr="00A402D7">
        <w:rPr>
          <w:rFonts w:ascii="Helvetica" w:hAnsi="Helvetica" w:cs="Helvetica"/>
          <w:i/>
          <w:iCs/>
          <w:color w:val="231F20"/>
        </w:rPr>
        <w:t>Final Return</w:t>
      </w:r>
      <w:r w:rsidRPr="00A402D7">
        <w:rPr>
          <w:rFonts w:ascii="Helvetica" w:hAnsi="Helvetica" w:cs="Helvetica"/>
          <w:color w:val="231F20"/>
        </w:rPr>
        <w:t>, later.</w:t>
      </w:r>
    </w:p>
    <w:p w:rsidR="00192B94" w:rsidRPr="00A402D7" w:rsidP="00F74455" w14:paraId="2BC5C8C2" w14:textId="3F49F3A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b/>
          <w:bCs/>
          <w:i/>
          <w:iCs/>
          <w:color w:val="231F20"/>
        </w:rPr>
        <w:t xml:space="preserve">Example. </w:t>
      </w:r>
      <w:r w:rsidRPr="00A402D7">
        <w:rPr>
          <w:rFonts w:ascii="Helvetica" w:hAnsi="Helvetica" w:cs="Helvetica"/>
          <w:color w:val="231F20"/>
        </w:rPr>
        <w:t xml:space="preserve">If a plan meets all the requirements for filing Form 5500-EZ and its total assets (either alone or in combination with one or more one-participant plans maintained by the employer) exceed $250,000 at the end of the </w:t>
      </w:r>
      <w:r w:rsidR="00C4209D">
        <w:rPr>
          <w:rFonts w:ascii="Helvetica" w:hAnsi="Helvetica" w:cs="Helvetica"/>
          <w:color w:val="231F20"/>
        </w:rPr>
        <w:t>2023</w:t>
      </w:r>
      <w:r w:rsidRPr="00A402D7">
        <w:rPr>
          <w:rFonts w:ascii="Helvetica" w:hAnsi="Helvetica" w:cs="Helvetica"/>
          <w:color w:val="231F20"/>
        </w:rPr>
        <w:t xml:space="preserve"> plan year, Form 5500-EZ must be filed for each of the employer's one-participant plans including those with less than $250,000 in assets for the </w:t>
      </w:r>
      <w:r w:rsidR="00C4209D">
        <w:rPr>
          <w:rFonts w:ascii="Helvetica" w:hAnsi="Helvetica" w:cs="Helvetica"/>
          <w:color w:val="231F20"/>
        </w:rPr>
        <w:t>2023</w:t>
      </w:r>
      <w:r w:rsidRPr="00A402D7">
        <w:rPr>
          <w:rFonts w:ascii="Helvetica" w:hAnsi="Helvetica" w:cs="Helvetica"/>
          <w:color w:val="231F20"/>
        </w:rPr>
        <w:t xml:space="preserve"> plan year.</w:t>
      </w:r>
    </w:p>
    <w:p w:rsidR="00192B94" w:rsidRPr="00A402D7" w:rsidP="00F74455" w14:paraId="5DB38507"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Note. </w:t>
      </w:r>
      <w:r w:rsidRPr="00A402D7">
        <w:rPr>
          <w:rFonts w:ascii="Helvetica" w:hAnsi="Helvetica" w:cs="Helvetica"/>
          <w:color w:val="231F20"/>
        </w:rPr>
        <w:t>You should use the total plan assets as listed as of the end of the plan year on line 6a(2) of this form to determine</w:t>
      </w:r>
      <w:r w:rsidRPr="00A402D7">
        <w:rPr>
          <w:rFonts w:ascii="Helvetica" w:hAnsi="Helvetica" w:cs="Helvetica"/>
          <w:color w:val="231F20"/>
          <w:spacing w:val="-12"/>
        </w:rPr>
        <w:t xml:space="preserve"> </w:t>
      </w:r>
      <w:r w:rsidRPr="00A402D7">
        <w:rPr>
          <w:rFonts w:ascii="Helvetica" w:hAnsi="Helvetica" w:cs="Helvetica"/>
          <w:color w:val="231F20"/>
        </w:rPr>
        <w:t>whether</w:t>
      </w:r>
      <w:r w:rsidRPr="00A402D7">
        <w:rPr>
          <w:rFonts w:ascii="Helvetica" w:hAnsi="Helvetica" w:cs="Helvetica"/>
          <w:color w:val="231F20"/>
          <w:spacing w:val="-12"/>
        </w:rPr>
        <w:t xml:space="preserve"> </w:t>
      </w:r>
      <w:r w:rsidRPr="00A402D7">
        <w:rPr>
          <w:rFonts w:ascii="Helvetica" w:hAnsi="Helvetica" w:cs="Helvetica"/>
          <w:color w:val="231F20"/>
        </w:rPr>
        <w:t>the</w:t>
      </w:r>
      <w:r w:rsidRPr="00A402D7">
        <w:rPr>
          <w:rFonts w:ascii="Helvetica" w:hAnsi="Helvetica" w:cs="Helvetica"/>
          <w:color w:val="231F20"/>
          <w:spacing w:val="-12"/>
        </w:rPr>
        <w:t xml:space="preserve"> </w:t>
      </w:r>
      <w:r w:rsidRPr="00A402D7">
        <w:rPr>
          <w:rFonts w:ascii="Helvetica" w:hAnsi="Helvetica" w:cs="Helvetica"/>
          <w:color w:val="231F20"/>
        </w:rPr>
        <w:t>plan(s)</w:t>
      </w:r>
      <w:r w:rsidRPr="00A402D7">
        <w:rPr>
          <w:rFonts w:ascii="Helvetica" w:hAnsi="Helvetica" w:cs="Helvetica"/>
          <w:color w:val="231F20"/>
          <w:spacing w:val="-12"/>
        </w:rPr>
        <w:t xml:space="preserve"> </w:t>
      </w:r>
      <w:r w:rsidRPr="00A402D7">
        <w:rPr>
          <w:rFonts w:ascii="Helvetica" w:hAnsi="Helvetica" w:cs="Helvetica"/>
          <w:color w:val="231F20"/>
        </w:rPr>
        <w:t>assets</w:t>
      </w:r>
      <w:r w:rsidRPr="00A402D7">
        <w:rPr>
          <w:rFonts w:ascii="Helvetica" w:hAnsi="Helvetica" w:cs="Helvetica"/>
          <w:color w:val="231F20"/>
          <w:spacing w:val="-12"/>
        </w:rPr>
        <w:t xml:space="preserve"> </w:t>
      </w:r>
      <w:r w:rsidRPr="00A402D7">
        <w:rPr>
          <w:rFonts w:ascii="Helvetica" w:hAnsi="Helvetica" w:cs="Helvetica"/>
          <w:color w:val="231F20"/>
        </w:rPr>
        <w:t>exceed</w:t>
      </w:r>
      <w:r w:rsidRPr="00A402D7">
        <w:rPr>
          <w:rFonts w:ascii="Helvetica" w:hAnsi="Helvetica" w:cs="Helvetica"/>
          <w:color w:val="231F20"/>
          <w:spacing w:val="-12"/>
        </w:rPr>
        <w:t xml:space="preserve"> </w:t>
      </w:r>
      <w:r w:rsidRPr="00A402D7">
        <w:rPr>
          <w:rFonts w:ascii="Helvetica" w:hAnsi="Helvetica" w:cs="Helvetica"/>
          <w:color w:val="231F20"/>
        </w:rPr>
        <w:t>$250,000.</w:t>
      </w:r>
      <w:r w:rsidRPr="00A402D7">
        <w:rPr>
          <w:rFonts w:ascii="Helvetica" w:hAnsi="Helvetica" w:cs="Helvetica"/>
          <w:color w:val="231F20"/>
          <w:spacing w:val="-12"/>
        </w:rPr>
        <w:t xml:space="preserve"> </w:t>
      </w:r>
      <w:r w:rsidRPr="00A402D7">
        <w:rPr>
          <w:rFonts w:ascii="Helvetica" w:hAnsi="Helvetica" w:cs="Helvetica"/>
          <w:color w:val="231F20"/>
        </w:rPr>
        <w:t>If an</w:t>
      </w:r>
      <w:r w:rsidRPr="00A402D7">
        <w:rPr>
          <w:rFonts w:ascii="Helvetica" w:hAnsi="Helvetica" w:cs="Helvetica"/>
          <w:color w:val="231F20"/>
          <w:spacing w:val="-13"/>
        </w:rPr>
        <w:t xml:space="preserve"> </w:t>
      </w:r>
      <w:r w:rsidRPr="00A402D7">
        <w:rPr>
          <w:rFonts w:ascii="Helvetica" w:hAnsi="Helvetica" w:cs="Helvetica"/>
          <w:color w:val="231F20"/>
        </w:rPr>
        <w:t>employer</w:t>
      </w:r>
      <w:r w:rsidRPr="00A402D7">
        <w:rPr>
          <w:rFonts w:ascii="Helvetica" w:hAnsi="Helvetica" w:cs="Helvetica"/>
          <w:color w:val="231F20"/>
          <w:spacing w:val="-13"/>
        </w:rPr>
        <w:t xml:space="preserve"> </w:t>
      </w:r>
      <w:r w:rsidRPr="00A402D7">
        <w:rPr>
          <w:rFonts w:ascii="Helvetica" w:hAnsi="Helvetica" w:cs="Helvetica"/>
          <w:color w:val="231F20"/>
        </w:rPr>
        <w:t>maintains</w:t>
      </w:r>
      <w:r w:rsidRPr="00A402D7">
        <w:rPr>
          <w:rFonts w:ascii="Helvetica" w:hAnsi="Helvetica" w:cs="Helvetica"/>
          <w:color w:val="231F20"/>
          <w:spacing w:val="-13"/>
        </w:rPr>
        <w:t xml:space="preserve"> </w:t>
      </w:r>
      <w:r w:rsidRPr="00A402D7">
        <w:rPr>
          <w:rFonts w:ascii="Helvetica" w:hAnsi="Helvetica" w:cs="Helvetica"/>
          <w:color w:val="231F20"/>
        </w:rPr>
        <w:t>one</w:t>
      </w:r>
      <w:r w:rsidRPr="00A402D7">
        <w:rPr>
          <w:rFonts w:ascii="Helvetica" w:hAnsi="Helvetica" w:cs="Helvetica"/>
          <w:color w:val="231F20"/>
          <w:spacing w:val="-13"/>
        </w:rPr>
        <w:t xml:space="preserve"> </w:t>
      </w:r>
      <w:r w:rsidRPr="00A402D7">
        <w:rPr>
          <w:rFonts w:ascii="Helvetica" w:hAnsi="Helvetica" w:cs="Helvetica"/>
          <w:color w:val="231F20"/>
        </w:rPr>
        <w:t>or</w:t>
      </w:r>
      <w:r w:rsidRPr="00A402D7">
        <w:rPr>
          <w:rFonts w:ascii="Helvetica" w:hAnsi="Helvetica" w:cs="Helvetica"/>
          <w:color w:val="231F20"/>
          <w:spacing w:val="-13"/>
        </w:rPr>
        <w:t xml:space="preserve"> </w:t>
      </w:r>
      <w:r w:rsidRPr="00A402D7">
        <w:rPr>
          <w:rFonts w:ascii="Helvetica" w:hAnsi="Helvetica" w:cs="Helvetica"/>
          <w:color w:val="231F20"/>
        </w:rPr>
        <w:t>more</w:t>
      </w:r>
      <w:r w:rsidRPr="00A402D7">
        <w:rPr>
          <w:rFonts w:ascii="Helvetica" w:hAnsi="Helvetica" w:cs="Helvetica"/>
          <w:color w:val="231F20"/>
          <w:spacing w:val="-13"/>
        </w:rPr>
        <w:t xml:space="preserve"> </w:t>
      </w:r>
      <w:r w:rsidRPr="00A402D7">
        <w:rPr>
          <w:rFonts w:ascii="Helvetica" w:hAnsi="Helvetica" w:cs="Helvetica"/>
          <w:color w:val="231F20"/>
        </w:rPr>
        <w:t>one-participant</w:t>
      </w:r>
      <w:r w:rsidRPr="00A402D7">
        <w:rPr>
          <w:rFonts w:ascii="Helvetica" w:hAnsi="Helvetica" w:cs="Helvetica"/>
          <w:color w:val="231F20"/>
          <w:spacing w:val="-13"/>
        </w:rPr>
        <w:t xml:space="preserve"> </w:t>
      </w:r>
      <w:r w:rsidRPr="00A402D7">
        <w:rPr>
          <w:rFonts w:ascii="Helvetica" w:hAnsi="Helvetica" w:cs="Helvetica"/>
          <w:color w:val="231F20"/>
        </w:rPr>
        <w:t>plans, the</w:t>
      </w:r>
      <w:r w:rsidRPr="00A402D7">
        <w:rPr>
          <w:rFonts w:ascii="Helvetica" w:hAnsi="Helvetica" w:cs="Helvetica"/>
          <w:color w:val="231F20"/>
          <w:spacing w:val="-11"/>
        </w:rPr>
        <w:t xml:space="preserve"> </w:t>
      </w:r>
      <w:r w:rsidRPr="00A402D7">
        <w:rPr>
          <w:rFonts w:ascii="Helvetica" w:hAnsi="Helvetica" w:cs="Helvetica"/>
          <w:color w:val="231F20"/>
        </w:rPr>
        <w:t>total</w:t>
      </w:r>
      <w:r w:rsidRPr="00A402D7">
        <w:rPr>
          <w:rFonts w:ascii="Helvetica" w:hAnsi="Helvetica" w:cs="Helvetica"/>
          <w:color w:val="231F20"/>
          <w:spacing w:val="-11"/>
        </w:rPr>
        <w:t xml:space="preserve"> </w:t>
      </w:r>
      <w:r w:rsidRPr="00A402D7">
        <w:rPr>
          <w:rFonts w:ascii="Helvetica" w:hAnsi="Helvetica" w:cs="Helvetica"/>
          <w:color w:val="231F20"/>
        </w:rPr>
        <w:t>assets</w:t>
      </w:r>
      <w:r w:rsidRPr="00A402D7">
        <w:rPr>
          <w:rFonts w:ascii="Helvetica" w:hAnsi="Helvetica" w:cs="Helvetica"/>
          <w:color w:val="231F20"/>
          <w:spacing w:val="-11"/>
        </w:rPr>
        <w:t xml:space="preserve"> </w:t>
      </w:r>
      <w:r w:rsidRPr="00A402D7">
        <w:rPr>
          <w:rFonts w:ascii="Helvetica" w:hAnsi="Helvetica" w:cs="Helvetica"/>
          <w:color w:val="231F20"/>
        </w:rPr>
        <w:t>of</w:t>
      </w:r>
      <w:r w:rsidRPr="00A402D7">
        <w:rPr>
          <w:rFonts w:ascii="Helvetica" w:hAnsi="Helvetica" w:cs="Helvetica"/>
          <w:color w:val="231F20"/>
          <w:spacing w:val="-11"/>
        </w:rPr>
        <w:t xml:space="preserve"> </w:t>
      </w:r>
      <w:r w:rsidRPr="00A402D7">
        <w:rPr>
          <w:rFonts w:ascii="Helvetica" w:hAnsi="Helvetica" w:cs="Helvetica"/>
          <w:color w:val="231F20"/>
        </w:rPr>
        <w:t>all</w:t>
      </w:r>
      <w:r w:rsidRPr="00A402D7">
        <w:rPr>
          <w:rFonts w:ascii="Helvetica" w:hAnsi="Helvetica" w:cs="Helvetica"/>
          <w:color w:val="231F20"/>
          <w:spacing w:val="-11"/>
        </w:rPr>
        <w:t xml:space="preserve"> </w:t>
      </w:r>
      <w:r w:rsidRPr="00A402D7">
        <w:rPr>
          <w:rFonts w:ascii="Helvetica" w:hAnsi="Helvetica" w:cs="Helvetica"/>
          <w:color w:val="231F20"/>
        </w:rPr>
        <w:t>one-participant</w:t>
      </w:r>
      <w:r w:rsidRPr="00A402D7">
        <w:rPr>
          <w:rFonts w:ascii="Helvetica" w:hAnsi="Helvetica" w:cs="Helvetica"/>
          <w:color w:val="231F20"/>
          <w:spacing w:val="-11"/>
        </w:rPr>
        <w:t xml:space="preserve"> </w:t>
      </w:r>
      <w:r w:rsidRPr="00A402D7">
        <w:rPr>
          <w:rFonts w:ascii="Helvetica" w:hAnsi="Helvetica" w:cs="Helvetica"/>
          <w:color w:val="231F20"/>
        </w:rPr>
        <w:t>plans</w:t>
      </w:r>
      <w:r w:rsidRPr="00A402D7">
        <w:rPr>
          <w:rFonts w:ascii="Helvetica" w:hAnsi="Helvetica" w:cs="Helvetica"/>
          <w:color w:val="231F20"/>
          <w:spacing w:val="-11"/>
        </w:rPr>
        <w:t xml:space="preserve"> </w:t>
      </w:r>
      <w:r w:rsidRPr="00A402D7">
        <w:rPr>
          <w:rFonts w:ascii="Helvetica" w:hAnsi="Helvetica" w:cs="Helvetica"/>
          <w:color w:val="231F20"/>
        </w:rPr>
        <w:t>combined</w:t>
      </w:r>
      <w:r w:rsidRPr="00A402D7">
        <w:rPr>
          <w:rFonts w:ascii="Helvetica" w:hAnsi="Helvetica" w:cs="Helvetica"/>
          <w:color w:val="231F20"/>
          <w:spacing w:val="-11"/>
        </w:rPr>
        <w:t xml:space="preserve"> </w:t>
      </w:r>
      <w:r w:rsidRPr="00A402D7">
        <w:rPr>
          <w:rFonts w:ascii="Helvetica" w:hAnsi="Helvetica" w:cs="Helvetica"/>
          <w:color w:val="231F20"/>
        </w:rPr>
        <w:t>must be</w:t>
      </w:r>
      <w:r w:rsidRPr="00A402D7">
        <w:rPr>
          <w:rFonts w:ascii="Helvetica" w:hAnsi="Helvetica" w:cs="Helvetica"/>
          <w:color w:val="231F20"/>
          <w:spacing w:val="-8"/>
        </w:rPr>
        <w:t xml:space="preserve"> </w:t>
      </w:r>
      <w:r w:rsidRPr="00A402D7">
        <w:rPr>
          <w:rFonts w:ascii="Helvetica" w:hAnsi="Helvetica" w:cs="Helvetica"/>
          <w:color w:val="231F20"/>
        </w:rPr>
        <w:t>counted</w:t>
      </w:r>
      <w:r w:rsidRPr="00A402D7">
        <w:rPr>
          <w:rFonts w:ascii="Helvetica" w:hAnsi="Helvetica" w:cs="Helvetica"/>
          <w:color w:val="231F20"/>
          <w:spacing w:val="-8"/>
        </w:rPr>
        <w:t xml:space="preserve"> </w:t>
      </w:r>
      <w:r w:rsidRPr="00A402D7">
        <w:rPr>
          <w:rFonts w:ascii="Helvetica" w:hAnsi="Helvetica" w:cs="Helvetica"/>
          <w:color w:val="231F20"/>
        </w:rPr>
        <w:t>towards</w:t>
      </w:r>
      <w:r w:rsidRPr="00A402D7">
        <w:rPr>
          <w:rFonts w:ascii="Helvetica" w:hAnsi="Helvetica" w:cs="Helvetica"/>
          <w:color w:val="231F20"/>
          <w:spacing w:val="-8"/>
        </w:rPr>
        <w:t xml:space="preserve"> </w:t>
      </w:r>
      <w:r w:rsidRPr="00A402D7">
        <w:rPr>
          <w:rFonts w:ascii="Helvetica" w:hAnsi="Helvetica" w:cs="Helvetica"/>
          <w:color w:val="231F20"/>
        </w:rPr>
        <w:t>the</w:t>
      </w:r>
      <w:r w:rsidRPr="00A402D7">
        <w:rPr>
          <w:rFonts w:ascii="Helvetica" w:hAnsi="Helvetica" w:cs="Helvetica"/>
          <w:color w:val="231F20"/>
          <w:spacing w:val="-8"/>
        </w:rPr>
        <w:t xml:space="preserve"> </w:t>
      </w:r>
      <w:r w:rsidRPr="00A402D7">
        <w:rPr>
          <w:rFonts w:ascii="Helvetica" w:hAnsi="Helvetica" w:cs="Helvetica"/>
          <w:color w:val="231F20"/>
        </w:rPr>
        <w:t>amount</w:t>
      </w:r>
      <w:r w:rsidRPr="00A402D7">
        <w:rPr>
          <w:rFonts w:ascii="Helvetica" w:hAnsi="Helvetica" w:cs="Helvetica"/>
          <w:color w:val="231F20"/>
          <w:spacing w:val="-8"/>
        </w:rPr>
        <w:t xml:space="preserve"> </w:t>
      </w:r>
      <w:r w:rsidRPr="00A402D7">
        <w:rPr>
          <w:rFonts w:ascii="Helvetica" w:hAnsi="Helvetica" w:cs="Helvetica"/>
          <w:color w:val="231F20"/>
        </w:rPr>
        <w:t>of</w:t>
      </w:r>
      <w:r w:rsidRPr="00A402D7">
        <w:rPr>
          <w:rFonts w:ascii="Helvetica" w:hAnsi="Helvetica" w:cs="Helvetica"/>
          <w:color w:val="231F20"/>
          <w:spacing w:val="-8"/>
        </w:rPr>
        <w:t xml:space="preserve"> </w:t>
      </w:r>
      <w:r w:rsidRPr="00A402D7">
        <w:rPr>
          <w:rFonts w:ascii="Helvetica" w:hAnsi="Helvetica" w:cs="Helvetica"/>
          <w:color w:val="231F20"/>
        </w:rPr>
        <w:t>$250,000.</w:t>
      </w:r>
    </w:p>
    <w:p w:rsidR="00192B94" w:rsidRPr="00A402D7" w:rsidP="009B14AA" w14:paraId="4B03537B" w14:textId="7AFE590A">
      <w:pPr>
        <w:pStyle w:val="Heading2"/>
        <w:keepNext/>
        <w:widowControl/>
        <w:kinsoku w:val="0"/>
        <w:overflowPunct w:val="0"/>
        <w:spacing w:before="60"/>
        <w:ind w:left="0"/>
        <w:rPr>
          <w:rFonts w:ascii="Helvetica" w:hAnsi="Helvetica" w:cs="Helvetica"/>
          <w:color w:val="231F20"/>
        </w:rPr>
      </w:pPr>
      <w:r w:rsidRPr="00A402D7">
        <w:rPr>
          <w:rFonts w:ascii="Helvetica" w:hAnsi="Helvetica" w:cs="Helvetica"/>
          <w:color w:val="231F20"/>
        </w:rPr>
        <w:t>How To File</w:t>
      </w:r>
    </w:p>
    <w:p w:rsidR="00192B94" w:rsidRPr="00A402D7" w:rsidP="004C0925" w14:paraId="59A66BC6" w14:textId="2DD5D52F">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Paper forms for filing. </w:t>
      </w:r>
      <w:r w:rsidRPr="00A402D7">
        <w:rPr>
          <w:rFonts w:ascii="Helvetica" w:hAnsi="Helvetica" w:cs="Helvetica"/>
          <w:color w:val="231F20"/>
        </w:rPr>
        <w:t xml:space="preserve">The </w:t>
      </w:r>
      <w:r w:rsidR="00C4209D">
        <w:rPr>
          <w:rFonts w:ascii="Helvetica" w:hAnsi="Helvetica" w:cs="Helvetica"/>
          <w:color w:val="231F20"/>
        </w:rPr>
        <w:t>2023</w:t>
      </w:r>
      <w:r w:rsidRPr="00A402D7">
        <w:rPr>
          <w:rFonts w:ascii="Helvetica" w:hAnsi="Helvetica" w:cs="Helvetica"/>
          <w:color w:val="231F20"/>
        </w:rPr>
        <w:t xml:space="preserve"> Form 5500-EZ </w:t>
      </w:r>
      <w:r w:rsidR="00733FAC">
        <w:rPr>
          <w:rFonts w:ascii="Helvetica" w:hAnsi="Helvetica" w:cs="Helvetica"/>
          <w:color w:val="231F20"/>
        </w:rPr>
        <w:t>may</w:t>
      </w:r>
      <w:r w:rsidRPr="00A402D7">
        <w:rPr>
          <w:rFonts w:ascii="Helvetica" w:hAnsi="Helvetica" w:cs="Helvetica"/>
          <w:color w:val="231F20"/>
        </w:rPr>
        <w:t xml:space="preserve"> be filed on paper. File the official IRS printed Form 5500-EZ or the downloadable form found on the IRS website; or use approved software, if available.</w:t>
      </w:r>
    </w:p>
    <w:p w:rsidR="00192B94" w:rsidRPr="00A402D7" w:rsidP="00DD4308" w14:paraId="60817FD1" w14:textId="29DD2566">
      <w:pPr>
        <w:pStyle w:val="BodyText"/>
        <w:kinsoku w:val="0"/>
        <w:overflowPunct w:val="0"/>
        <w:spacing w:before="60" w:line="232" w:lineRule="auto"/>
        <w:ind w:left="0" w:firstLine="240"/>
        <w:rPr>
          <w:rFonts w:ascii="Helvetica" w:hAnsi="Helvetica" w:cs="Helvetica"/>
          <w:i/>
          <w:iCs/>
          <w:color w:val="231F20"/>
        </w:rPr>
      </w:pPr>
      <w:r w:rsidRPr="00A402D7">
        <w:rPr>
          <w:rFonts w:ascii="Helvetica" w:hAnsi="Helvetica" w:cs="Helvetica"/>
          <w:color w:val="231F20"/>
        </w:rPr>
        <w:t xml:space="preserve">You can complete the online, fillable </w:t>
      </w:r>
      <w:r w:rsidR="00C4209D">
        <w:rPr>
          <w:rFonts w:ascii="Helvetica" w:hAnsi="Helvetica" w:cs="Helvetica"/>
          <w:color w:val="231F20"/>
        </w:rPr>
        <w:t>2023</w:t>
      </w:r>
      <w:r w:rsidRPr="00A402D7">
        <w:rPr>
          <w:rFonts w:ascii="Helvetica" w:hAnsi="Helvetica" w:cs="Helvetica"/>
          <w:color w:val="231F20"/>
        </w:rPr>
        <w:t xml:space="preserve"> Form 5500-EZ found on the IRS website and download it to your computer to print and sign before mailing to the address specified in these instructions. See </w:t>
      </w:r>
      <w:r w:rsidRPr="00A402D7">
        <w:rPr>
          <w:rFonts w:ascii="Helvetica" w:hAnsi="Helvetica" w:cs="Helvetica"/>
          <w:i/>
          <w:iCs/>
          <w:color w:val="231F20"/>
        </w:rPr>
        <w:t>Where To File.</w:t>
      </w:r>
    </w:p>
    <w:p w:rsidR="00192B94" w:rsidRPr="00A402D7" w:rsidP="00DD4308" w14:paraId="63115C8D" w14:textId="5DB75D43">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 xml:space="preserve">You can obtain the official IRS printed </w:t>
      </w:r>
      <w:r w:rsidR="00C4209D">
        <w:rPr>
          <w:rFonts w:ascii="Helvetica" w:hAnsi="Helvetica" w:cs="Helvetica"/>
          <w:color w:val="231F20"/>
        </w:rPr>
        <w:t>2023</w:t>
      </w:r>
      <w:r w:rsidRPr="00A402D7">
        <w:rPr>
          <w:rFonts w:ascii="Helvetica" w:hAnsi="Helvetica" w:cs="Helvetica"/>
          <w:color w:val="231F20"/>
        </w:rPr>
        <w:t xml:space="preserve"> Form 5500-EZ from the IRS to complete by hand with pen or typewriter using blue or black ink. Entries should not exceed the lines provided on the form. Abbreviate if necessary. Paper forms are available from the IRS as discussed earlier in </w:t>
      </w:r>
      <w:r w:rsidRPr="00A402D7">
        <w:rPr>
          <w:rFonts w:ascii="Helvetica" w:hAnsi="Helvetica" w:cs="Helvetica"/>
          <w:i/>
          <w:iCs/>
          <w:color w:val="231F20"/>
        </w:rPr>
        <w:t>How To Get Forms and Publications</w:t>
      </w:r>
      <w:r w:rsidRPr="00A402D7">
        <w:rPr>
          <w:rFonts w:ascii="Helvetica" w:hAnsi="Helvetica" w:cs="Helvetica"/>
          <w:color w:val="231F20"/>
        </w:rPr>
        <w:t>.</w:t>
      </w:r>
    </w:p>
    <w:p w:rsidR="00A93E63" w:rsidRPr="00A402D7" w:rsidP="000B6564" w14:paraId="4845C6A9" w14:textId="5B99730E">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color w:val="231F20"/>
        </w:rPr>
        <w:t>Electronic filing.</w:t>
      </w:r>
      <w:r w:rsidRPr="00A402D7">
        <w:rPr>
          <w:rFonts w:ascii="Helvetica" w:hAnsi="Helvetica" w:cs="Helvetica"/>
          <w:color w:val="231F20"/>
        </w:rPr>
        <w:t xml:space="preserve"> Effective for plan years beginning after 2019, a filer can file Form 5500-EZ electronically using the EFAST2 filing system. See </w:t>
      </w:r>
      <w:r w:rsidRPr="00A402D7">
        <w:rPr>
          <w:rFonts w:ascii="Helvetica" w:hAnsi="Helvetica" w:cs="Helvetica"/>
          <w:i/>
          <w:color w:val="231F20"/>
        </w:rPr>
        <w:t>EFAST2 Filing System</w:t>
      </w:r>
      <w:r w:rsidRPr="00A402D7">
        <w:rPr>
          <w:rFonts w:ascii="Helvetica" w:hAnsi="Helvetica" w:cs="Helvetica"/>
          <w:color w:val="231F20"/>
        </w:rPr>
        <w:t xml:space="preserve"> in these instructions.</w:t>
      </w:r>
    </w:p>
    <w:p w:rsidR="00EB4491" w:rsidRPr="00FC72E3" w:rsidP="000B6564" w14:paraId="2A3FE797" w14:textId="307308A9">
      <w:pPr>
        <w:pStyle w:val="BodyText"/>
        <w:kinsoku w:val="0"/>
        <w:overflowPunct w:val="0"/>
        <w:spacing w:before="60" w:line="233" w:lineRule="auto"/>
        <w:ind w:left="0"/>
        <w:rPr>
          <w:rFonts w:ascii="Helvetica" w:hAnsi="Helvetica" w:cs="Helvetica"/>
          <w:color w:val="231F20"/>
        </w:rPr>
      </w:pPr>
      <w:r w:rsidRPr="00A402D7">
        <w:rPr>
          <w:rFonts w:ascii="Helvetica" w:hAnsi="Helvetica" w:cs="Helvetica"/>
          <w:b/>
          <w:bCs/>
          <w:color w:val="231F20"/>
        </w:rPr>
        <w:t xml:space="preserve">Mandatory electronic filing. </w:t>
      </w:r>
      <w:r w:rsidRPr="00A402D7">
        <w:rPr>
          <w:rFonts w:ascii="Helvetica" w:hAnsi="Helvetica" w:cs="Helvetica"/>
          <w:color w:val="231F20"/>
        </w:rPr>
        <w:t>A filer must file the Form 5500-</w:t>
      </w:r>
      <w:r w:rsidRPr="00A402D7" w:rsidR="00D95F6F">
        <w:rPr>
          <w:rFonts w:ascii="Helvetica" w:hAnsi="Helvetica" w:cs="Helvetica"/>
          <w:color w:val="231F20"/>
        </w:rPr>
        <w:t xml:space="preserve">EZ </w:t>
      </w:r>
      <w:r w:rsidRPr="00A402D7">
        <w:rPr>
          <w:rFonts w:ascii="Helvetica" w:hAnsi="Helvetica" w:cs="Helvetica"/>
          <w:color w:val="231F20"/>
        </w:rPr>
        <w:t xml:space="preserve">electronically </w:t>
      </w:r>
      <w:r w:rsidRPr="00A402D7" w:rsidR="00D95F6F">
        <w:rPr>
          <w:rFonts w:ascii="Helvetica" w:hAnsi="Helvetica" w:cs="Helvetica"/>
          <w:color w:val="231F20"/>
        </w:rPr>
        <w:t xml:space="preserve">using the </w:t>
      </w:r>
      <w:r w:rsidRPr="00A402D7">
        <w:rPr>
          <w:rFonts w:ascii="Helvetica" w:hAnsi="Helvetica" w:cs="Helvetica"/>
          <w:i/>
          <w:iCs/>
          <w:color w:val="231F20"/>
        </w:rPr>
        <w:t>EFAST2 Filing System</w:t>
      </w:r>
      <w:r w:rsidRPr="00A402D7">
        <w:rPr>
          <w:rFonts w:ascii="Helvetica" w:hAnsi="Helvetica" w:cs="Helvetica"/>
          <w:color w:val="231F20"/>
        </w:rPr>
        <w:t xml:space="preserve"> instead of filing a paper Form 5500-EZ </w:t>
      </w:r>
      <w:r w:rsidRPr="00A402D7" w:rsidR="00D95F6F">
        <w:rPr>
          <w:rFonts w:ascii="Helvetica" w:hAnsi="Helvetica" w:cs="Helvetica"/>
          <w:color w:val="231F20"/>
        </w:rPr>
        <w:t xml:space="preserve">with the IRS </w:t>
      </w:r>
      <w:r w:rsidRPr="00A402D7">
        <w:rPr>
          <w:rFonts w:ascii="Helvetica" w:hAnsi="Helvetica" w:cs="Helvetica"/>
          <w:color w:val="231F20"/>
        </w:rPr>
        <w:t xml:space="preserve">if the filer is required to file at least </w:t>
      </w:r>
      <w:r w:rsidR="00F90440">
        <w:rPr>
          <w:rFonts w:ascii="Helvetica" w:hAnsi="Helvetica" w:cs="Helvetica"/>
          <w:color w:val="231F20"/>
        </w:rPr>
        <w:t>250</w:t>
      </w:r>
      <w:r w:rsidRPr="00A402D7" w:rsidR="004B70CF">
        <w:rPr>
          <w:rFonts w:ascii="Helvetica" w:hAnsi="Helvetica" w:cs="Helvetica"/>
          <w:color w:val="231F20"/>
        </w:rPr>
        <w:t xml:space="preserve"> </w:t>
      </w:r>
      <w:r w:rsidRPr="00A402D7">
        <w:rPr>
          <w:rFonts w:ascii="Helvetica" w:hAnsi="Helvetica" w:cs="Helvetica"/>
          <w:color w:val="231F20"/>
        </w:rPr>
        <w:t>returns of any type with the IRS, including information returns (for example, Forms W-2 and Forms 1099), income tax returns, employment tax returns, and excise tax returns, during the calendar</w:t>
      </w:r>
      <w:r w:rsidRPr="00A402D7">
        <w:rPr>
          <w:rFonts w:ascii="Helvetica" w:hAnsi="Helvetica" w:cs="Helvetica"/>
          <w:color w:val="231F20"/>
        </w:rPr>
        <w:t xml:space="preserve"> year that includes the first day of the applicable plan year. If a filer is required to file a Form 5500-</w:t>
      </w:r>
      <w:r w:rsidRPr="00A402D7" w:rsidR="005F3742">
        <w:rPr>
          <w:rFonts w:ascii="Helvetica" w:hAnsi="Helvetica" w:cs="Helvetica"/>
          <w:color w:val="231F20"/>
        </w:rPr>
        <w:t xml:space="preserve">EZ </w:t>
      </w:r>
      <w:r w:rsidRPr="00A402D7">
        <w:rPr>
          <w:rFonts w:ascii="Helvetica" w:hAnsi="Helvetica" w:cs="Helvetica"/>
          <w:color w:val="231F20"/>
        </w:rPr>
        <w:t>electronically but does not, the filer is considered to have not filed the form even if a paper Form 5500-EZ is submitted. See Treasury Regulations section 301.6058-2 for more information on mandatory electronic filing of employee retirement benefit plan returns. The IRS may waive the requirements to file Form 5500-</w:t>
      </w:r>
      <w:r w:rsidRPr="00A402D7" w:rsidR="005F3742">
        <w:rPr>
          <w:rFonts w:ascii="Helvetica" w:hAnsi="Helvetica" w:cs="Helvetica"/>
          <w:color w:val="231F20"/>
        </w:rPr>
        <w:t xml:space="preserve">EZ </w:t>
      </w:r>
      <w:r w:rsidRPr="00A402D7">
        <w:rPr>
          <w:rFonts w:ascii="Helvetica" w:hAnsi="Helvetica" w:cs="Helvetica"/>
          <w:color w:val="231F20"/>
        </w:rPr>
        <w:t xml:space="preserve">electronically in cases of undue economic hardship. For information on filing a request for a hardship waiver, see </w:t>
      </w:r>
      <w:r w:rsidR="004A7AFF">
        <w:rPr>
          <w:rFonts w:ascii="Helvetica" w:hAnsi="Helvetica" w:cs="Helvetica"/>
          <w:color w:val="231F20"/>
        </w:rPr>
        <w:t>“</w:t>
      </w:r>
      <w:r w:rsidRPr="00D7156E" w:rsidR="004A7AFF">
        <w:rPr>
          <w:rFonts w:ascii="Helvetica" w:hAnsi="Helvetica" w:cs="Helvetica"/>
          <w:b/>
          <w:bCs/>
          <w:color w:val="231F20"/>
        </w:rPr>
        <w:t>Recent Developments</w:t>
      </w:r>
      <w:r w:rsidR="004A7AFF">
        <w:rPr>
          <w:rFonts w:ascii="Helvetica" w:hAnsi="Helvetica" w:cs="Helvetica"/>
          <w:color w:val="231F20"/>
        </w:rPr>
        <w:t>” under “</w:t>
      </w:r>
      <w:r w:rsidRPr="00075879" w:rsidR="00075879">
        <w:rPr>
          <w:b/>
          <w:bCs/>
        </w:rPr>
        <w:t>About Form 5500-EZ</w:t>
      </w:r>
      <w:r w:rsidR="004A7AFF">
        <w:rPr>
          <w:rFonts w:ascii="Helvetica" w:hAnsi="Helvetica" w:cs="Helvetica"/>
          <w:color w:val="231F20"/>
        </w:rPr>
        <w:t xml:space="preserve">” available at </w:t>
      </w:r>
      <w:hyperlink r:id="rId22" w:history="1">
        <w:r w:rsidRPr="004A7AFF" w:rsidR="004A7AFF">
          <w:rPr>
            <w:rStyle w:val="Hyperlink"/>
            <w:rFonts w:ascii="Helvetica" w:hAnsi="Helvetica" w:cs="Helvetica"/>
          </w:rPr>
          <w:t>https://www.irs.gov</w:t>
        </w:r>
      </w:hyperlink>
      <w:r w:rsidRPr="00EC462E" w:rsidR="00FC72E3">
        <w:rPr>
          <w:rStyle w:val="Hyperlink"/>
          <w:rFonts w:ascii="Helvetica" w:hAnsi="Helvetica" w:cs="Helvetica"/>
          <w:color w:val="auto"/>
          <w:u w:val="none"/>
        </w:rPr>
        <w:t>.</w:t>
      </w:r>
    </w:p>
    <w:p w:rsidR="00192B94" w:rsidRPr="00AD5197" w:rsidP="004C0925" w14:paraId="5641449C" w14:textId="77777777">
      <w:pPr>
        <w:pStyle w:val="Heading2"/>
        <w:kinsoku w:val="0"/>
        <w:overflowPunct w:val="0"/>
        <w:spacing w:before="60"/>
        <w:ind w:left="0"/>
        <w:rPr>
          <w:rFonts w:ascii="Helvetica" w:hAnsi="Helvetica" w:cs="Helvetica"/>
          <w:color w:val="231F20"/>
        </w:rPr>
      </w:pPr>
      <w:r w:rsidRPr="00AD5197">
        <w:rPr>
          <w:rFonts w:ascii="Helvetica" w:hAnsi="Helvetica" w:cs="Helvetica"/>
          <w:color w:val="231F20"/>
        </w:rPr>
        <w:t>EFAST2 Filing System</w:t>
      </w:r>
    </w:p>
    <w:p w:rsidR="00192B94" w:rsidRPr="00AD5197" w:rsidP="00F74455" w14:paraId="20F1E73F" w14:textId="15666BA9">
      <w:pPr>
        <w:pStyle w:val="BodyText"/>
        <w:kinsoku w:val="0"/>
        <w:overflowPunct w:val="0"/>
        <w:spacing w:before="60" w:line="232" w:lineRule="auto"/>
        <w:ind w:left="0"/>
        <w:rPr>
          <w:rFonts w:ascii="Helvetica" w:hAnsi="Helvetica" w:cs="Helvetica"/>
          <w:color w:val="231F20"/>
        </w:rPr>
      </w:pPr>
      <w:r w:rsidRPr="00AD5197">
        <w:rPr>
          <w:rFonts w:ascii="Helvetica" w:hAnsi="Helvetica" w:cs="Helvetica"/>
          <w:color w:val="231F20"/>
        </w:rPr>
        <w:t>A o</w:t>
      </w:r>
      <w:r w:rsidRPr="00AD5197">
        <w:rPr>
          <w:rFonts w:ascii="Helvetica" w:hAnsi="Helvetica" w:cs="Helvetica"/>
          <w:color w:val="231F20"/>
        </w:rPr>
        <w:t xml:space="preserve">ne-participant plan and </w:t>
      </w:r>
      <w:r w:rsidRPr="00AD5197">
        <w:rPr>
          <w:rFonts w:ascii="Helvetica" w:hAnsi="Helvetica" w:cs="Helvetica"/>
          <w:color w:val="231F20"/>
        </w:rPr>
        <w:t xml:space="preserve">a </w:t>
      </w:r>
      <w:r w:rsidRPr="00AD5197">
        <w:rPr>
          <w:rFonts w:ascii="Helvetica" w:hAnsi="Helvetica" w:cs="Helvetica"/>
          <w:color w:val="231F20"/>
        </w:rPr>
        <w:t>foreign plan</w:t>
      </w:r>
      <w:r w:rsidRPr="00AD5197">
        <w:rPr>
          <w:rFonts w:ascii="Helvetica" w:hAnsi="Helvetica" w:cs="Helvetica"/>
          <w:color w:val="231F20"/>
        </w:rPr>
        <w:t xml:space="preserve"> can </w:t>
      </w:r>
      <w:r w:rsidRPr="00AD5197">
        <w:rPr>
          <w:rFonts w:ascii="Helvetica" w:hAnsi="Helvetica" w:cs="Helvetica"/>
          <w:color w:val="231F20"/>
        </w:rPr>
        <w:t>satisfy their filing obligation under the Code by filing Form 5500-</w:t>
      </w:r>
      <w:r w:rsidRPr="00AD5197">
        <w:rPr>
          <w:rFonts w:ascii="Helvetica" w:hAnsi="Helvetica" w:cs="Helvetica"/>
          <w:color w:val="231F20"/>
        </w:rPr>
        <w:t xml:space="preserve">EZ </w:t>
      </w:r>
      <w:r w:rsidRPr="00AD5197">
        <w:rPr>
          <w:rFonts w:ascii="Helvetica" w:hAnsi="Helvetica" w:cs="Helvetica"/>
          <w:color w:val="231F20"/>
        </w:rPr>
        <w:t xml:space="preserve">electronically under </w:t>
      </w:r>
      <w:r w:rsidRPr="00AD5197" w:rsidR="007060CD">
        <w:rPr>
          <w:rFonts w:ascii="Helvetica" w:hAnsi="Helvetica" w:cs="Helvetica"/>
          <w:color w:val="231F20"/>
        </w:rPr>
        <w:t xml:space="preserve">the </w:t>
      </w:r>
      <w:r w:rsidRPr="00AD5197">
        <w:rPr>
          <w:rFonts w:ascii="Helvetica" w:hAnsi="Helvetica" w:cs="Helvetica"/>
          <w:color w:val="231F20"/>
        </w:rPr>
        <w:t xml:space="preserve">EFAST2 </w:t>
      </w:r>
      <w:r w:rsidRPr="00AD5197">
        <w:rPr>
          <w:rFonts w:ascii="Helvetica" w:hAnsi="Helvetica" w:cs="Helvetica"/>
          <w:color w:val="231F20"/>
        </w:rPr>
        <w:t xml:space="preserve">filing system </w:t>
      </w:r>
      <w:r w:rsidRPr="00AD5197">
        <w:rPr>
          <w:rFonts w:ascii="Helvetica" w:hAnsi="Helvetica" w:cs="Helvetica"/>
          <w:color w:val="231F20"/>
        </w:rPr>
        <w:t xml:space="preserve">in place of </w:t>
      </w:r>
      <w:r w:rsidRPr="00AD5197">
        <w:rPr>
          <w:rFonts w:ascii="Helvetica" w:hAnsi="Helvetica" w:cs="Helvetica"/>
          <w:color w:val="231F20"/>
        </w:rPr>
        <w:t xml:space="preserve">filing </w:t>
      </w:r>
      <w:r w:rsidRPr="00AD5197">
        <w:rPr>
          <w:rFonts w:ascii="Helvetica" w:hAnsi="Helvetica" w:cs="Helvetica"/>
          <w:color w:val="231F20"/>
        </w:rPr>
        <w:t>Form 5500-EZ on paper</w:t>
      </w:r>
      <w:r w:rsidRPr="00AD5197">
        <w:rPr>
          <w:rFonts w:ascii="Helvetica" w:hAnsi="Helvetica" w:cs="Helvetica"/>
          <w:color w:val="231F20"/>
        </w:rPr>
        <w:t xml:space="preserve"> with the IRS</w:t>
      </w:r>
      <w:r w:rsidRPr="00AD5197">
        <w:rPr>
          <w:rFonts w:ascii="Helvetica" w:hAnsi="Helvetica" w:cs="Helvetica"/>
          <w:color w:val="231F20"/>
        </w:rPr>
        <w:t>.</w:t>
      </w:r>
    </w:p>
    <w:p w:rsidR="00B035E7" w:rsidRPr="00A402D7" w:rsidP="00F74455" w14:paraId="48B7BD2A" w14:textId="2EA0A7BA">
      <w:pPr>
        <w:pStyle w:val="BodyText"/>
        <w:kinsoku w:val="0"/>
        <w:overflowPunct w:val="0"/>
        <w:spacing w:before="60" w:line="232" w:lineRule="auto"/>
        <w:ind w:left="0" w:firstLine="240"/>
        <w:rPr>
          <w:rFonts w:ascii="Helvetica" w:hAnsi="Helvetica" w:cs="Helvetica"/>
          <w:b/>
          <w:bCs/>
          <w:color w:val="231F20"/>
        </w:rPr>
      </w:pPr>
      <w:r w:rsidRPr="00AD5197">
        <w:rPr>
          <w:rFonts w:ascii="Helvetica" w:hAnsi="Helvetica" w:cs="Helvetica"/>
          <w:color w:val="231F20"/>
        </w:rPr>
        <w:t xml:space="preserve">Under EFAST2, you must electronically file the </w:t>
      </w:r>
      <w:r w:rsidR="00C4209D">
        <w:rPr>
          <w:rFonts w:ascii="Helvetica" w:hAnsi="Helvetica" w:cs="Helvetica"/>
          <w:color w:val="231F20"/>
        </w:rPr>
        <w:t>2023</w:t>
      </w:r>
      <w:r w:rsidRPr="00AD5197">
        <w:rPr>
          <w:rFonts w:ascii="Helvetica" w:hAnsi="Helvetica" w:cs="Helvetica"/>
          <w:color w:val="231F20"/>
        </w:rPr>
        <w:t xml:space="preserve"> Forms 5500 and 5500-SF using EFAST2's web-based filing system or you may file through an</w:t>
      </w:r>
      <w:r w:rsidRPr="00AD5197" w:rsidR="00B97E78">
        <w:rPr>
          <w:rFonts w:ascii="Helvetica" w:hAnsi="Helvetica" w:cs="Helvetica"/>
          <w:color w:val="231F20"/>
        </w:rPr>
        <w:t xml:space="preserve"> </w:t>
      </w:r>
      <w:r w:rsidRPr="00AD5197">
        <w:rPr>
          <w:rFonts w:ascii="Helvetica" w:hAnsi="Helvetica" w:cs="Helvetica"/>
          <w:color w:val="231F20"/>
        </w:rPr>
        <w:t xml:space="preserve">EFAST2-approved vendor. The </w:t>
      </w:r>
      <w:r w:rsidR="00C4209D">
        <w:rPr>
          <w:rFonts w:ascii="Helvetica" w:hAnsi="Helvetica" w:cs="Helvetica"/>
          <w:color w:val="231F20"/>
        </w:rPr>
        <w:t>2023</w:t>
      </w:r>
      <w:r w:rsidRPr="00AD5197">
        <w:rPr>
          <w:rFonts w:ascii="Helvetica" w:hAnsi="Helvetica" w:cs="Helvetica"/>
          <w:color w:val="231F20"/>
        </w:rPr>
        <w:t xml:space="preserve"> Form 5500-EZ </w:t>
      </w:r>
      <w:r w:rsidRPr="00AD5197">
        <w:rPr>
          <w:rFonts w:ascii="Helvetica" w:hAnsi="Helvetica" w:cs="Helvetica"/>
          <w:color w:val="231F20"/>
        </w:rPr>
        <w:t xml:space="preserve">can also be electronically filed using the EFAST2 filing system or </w:t>
      </w:r>
      <w:r w:rsidRPr="00AD5197">
        <w:rPr>
          <w:rFonts w:ascii="Helvetica" w:hAnsi="Helvetica" w:cs="Helvetica"/>
          <w:color w:val="231F20"/>
        </w:rPr>
        <w:t xml:space="preserve">filed on paper </w:t>
      </w:r>
      <w:r w:rsidRPr="00AD5197">
        <w:rPr>
          <w:rFonts w:ascii="Helvetica" w:hAnsi="Helvetica" w:cs="Helvetica"/>
          <w:color w:val="231F20"/>
        </w:rPr>
        <w:t xml:space="preserve">with the IRS.  </w:t>
      </w:r>
      <w:r w:rsidRPr="00AD5197">
        <w:rPr>
          <w:rFonts w:ascii="Helvetica" w:hAnsi="Helvetica" w:cs="Helvetica"/>
          <w:color w:val="231F20"/>
        </w:rPr>
        <w:t>For more information</w:t>
      </w:r>
      <w:r w:rsidRPr="00AD5197">
        <w:rPr>
          <w:rFonts w:ascii="Helvetica" w:hAnsi="Helvetica" w:cs="Helvetica"/>
          <w:color w:val="231F20"/>
        </w:rPr>
        <w:t xml:space="preserve"> </w:t>
      </w:r>
      <w:r w:rsidR="00733FAC">
        <w:rPr>
          <w:rFonts w:ascii="Helvetica" w:hAnsi="Helvetica" w:cs="Helvetica"/>
          <w:color w:val="231F20"/>
        </w:rPr>
        <w:t>about</w:t>
      </w:r>
      <w:r w:rsidRPr="006D722A">
        <w:rPr>
          <w:rFonts w:ascii="Helvetica" w:hAnsi="Helvetica" w:cs="Helvetica"/>
          <w:color w:val="231F20"/>
        </w:rPr>
        <w:t xml:space="preserve"> electronic filing, </w:t>
      </w:r>
      <w:r w:rsidRPr="006D722A">
        <w:rPr>
          <w:rFonts w:ascii="Helvetica" w:hAnsi="Helvetica" w:cs="Helvetica"/>
          <w:color w:val="231F20"/>
        </w:rPr>
        <w:t xml:space="preserve">see the EFAST2 website at </w:t>
      </w:r>
      <w:hyperlink r:id="rId23" w:history="1">
        <w:r w:rsidRPr="00A402D7">
          <w:rPr>
            <w:rFonts w:ascii="Helvetica" w:hAnsi="Helvetica" w:cs="Helvetica"/>
            <w:i/>
            <w:iCs/>
            <w:color w:val="0056A2"/>
            <w:u w:val="single" w:color="0055A1"/>
          </w:rPr>
          <w:t>www.efast.dol.gov</w:t>
        </w:r>
      </w:hyperlink>
      <w:r w:rsidRPr="00A402D7">
        <w:rPr>
          <w:rFonts w:ascii="Helvetica" w:hAnsi="Helvetica" w:cs="Helvetica"/>
          <w:color w:val="231F20"/>
        </w:rPr>
        <w:t xml:space="preserve">. For telephone assistance, call the EFAST2 Help </w:t>
      </w:r>
      <w:r w:rsidR="00FB5949">
        <w:rPr>
          <w:rFonts w:ascii="Helvetica" w:hAnsi="Helvetica" w:cs="Helvetica"/>
          <w:color w:val="231F20"/>
        </w:rPr>
        <w:t>Desk</w:t>
      </w:r>
      <w:r w:rsidRPr="00A402D7">
        <w:rPr>
          <w:rFonts w:ascii="Helvetica" w:hAnsi="Helvetica" w:cs="Helvetica"/>
          <w:color w:val="231F20"/>
        </w:rPr>
        <w:t xml:space="preserve"> at 1-866-GO-EFAST</w:t>
      </w:r>
      <w:r w:rsidRPr="00A402D7">
        <w:rPr>
          <w:rFonts w:ascii="Helvetica" w:hAnsi="Helvetica" w:cs="Helvetica"/>
          <w:color w:val="231F20"/>
        </w:rPr>
        <w:t xml:space="preserve"> (1-866-463-3278). The EFAST2 Help </w:t>
      </w:r>
      <w:r w:rsidR="00FB5949">
        <w:rPr>
          <w:rFonts w:ascii="Helvetica" w:hAnsi="Helvetica" w:cs="Helvetica"/>
          <w:color w:val="231F20"/>
        </w:rPr>
        <w:t>Desk</w:t>
      </w:r>
      <w:r w:rsidRPr="00A402D7">
        <w:rPr>
          <w:rFonts w:ascii="Helvetica" w:hAnsi="Helvetica" w:cs="Helvetica"/>
          <w:color w:val="231F20"/>
        </w:rPr>
        <w:t xml:space="preserve"> is available Monday through Friday.</w:t>
      </w:r>
    </w:p>
    <w:p w:rsidR="00192B94" w:rsidRPr="00A402D7" w:rsidP="00F74455" w14:paraId="2914D3BD" w14:textId="644F59C5">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Note (1). </w:t>
      </w:r>
      <w:r w:rsidRPr="00A402D7">
        <w:rPr>
          <w:rFonts w:ascii="Helvetica" w:hAnsi="Helvetica" w:cs="Helvetica"/>
          <w:color w:val="231F20"/>
        </w:rPr>
        <w:t>A filer must file Form 5500-</w:t>
      </w:r>
      <w:r w:rsidRPr="00A402D7" w:rsidR="00B035E7">
        <w:rPr>
          <w:rFonts w:ascii="Helvetica" w:hAnsi="Helvetica" w:cs="Helvetica"/>
          <w:color w:val="231F20"/>
        </w:rPr>
        <w:t xml:space="preserve">EZ </w:t>
      </w:r>
      <w:r w:rsidRPr="00A402D7">
        <w:rPr>
          <w:rFonts w:ascii="Helvetica" w:hAnsi="Helvetica" w:cs="Helvetica"/>
          <w:color w:val="231F20"/>
        </w:rPr>
        <w:t>electronically instead</w:t>
      </w:r>
      <w:r w:rsidRPr="00A402D7">
        <w:rPr>
          <w:rFonts w:ascii="Helvetica" w:hAnsi="Helvetica" w:cs="Helvetica"/>
          <w:color w:val="231F20"/>
          <w:spacing w:val="-10"/>
        </w:rPr>
        <w:t xml:space="preserve"> </w:t>
      </w:r>
      <w:r w:rsidRPr="00A402D7">
        <w:rPr>
          <w:rFonts w:ascii="Helvetica" w:hAnsi="Helvetica" w:cs="Helvetica"/>
          <w:color w:val="231F20"/>
        </w:rPr>
        <w:t>of</w:t>
      </w:r>
      <w:r w:rsidRPr="00A402D7">
        <w:rPr>
          <w:rFonts w:ascii="Helvetica" w:hAnsi="Helvetica" w:cs="Helvetica"/>
          <w:color w:val="231F20"/>
          <w:spacing w:val="-10"/>
        </w:rPr>
        <w:t xml:space="preserve"> </w:t>
      </w:r>
      <w:r w:rsidRPr="00A402D7">
        <w:rPr>
          <w:rFonts w:ascii="Helvetica" w:hAnsi="Helvetica" w:cs="Helvetica"/>
          <w:color w:val="231F20"/>
        </w:rPr>
        <w:t>filing</w:t>
      </w:r>
      <w:r w:rsidRPr="00A402D7">
        <w:rPr>
          <w:rFonts w:ascii="Helvetica" w:hAnsi="Helvetica" w:cs="Helvetica"/>
          <w:color w:val="231F20"/>
          <w:spacing w:val="-10"/>
        </w:rPr>
        <w:t xml:space="preserve"> </w:t>
      </w:r>
      <w:r w:rsidRPr="00A402D7">
        <w:rPr>
          <w:rFonts w:ascii="Helvetica" w:hAnsi="Helvetica" w:cs="Helvetica"/>
          <w:color w:val="231F20"/>
        </w:rPr>
        <w:t>Form</w:t>
      </w:r>
      <w:r w:rsidRPr="00A402D7">
        <w:rPr>
          <w:rFonts w:ascii="Helvetica" w:hAnsi="Helvetica" w:cs="Helvetica"/>
          <w:color w:val="231F20"/>
          <w:spacing w:val="-10"/>
        </w:rPr>
        <w:t xml:space="preserve"> </w:t>
      </w:r>
      <w:r w:rsidRPr="00A402D7">
        <w:rPr>
          <w:rFonts w:ascii="Helvetica" w:hAnsi="Helvetica" w:cs="Helvetica"/>
          <w:color w:val="231F20"/>
        </w:rPr>
        <w:t>5500-EZ</w:t>
      </w:r>
      <w:r w:rsidRPr="00A402D7">
        <w:rPr>
          <w:rFonts w:ascii="Helvetica" w:hAnsi="Helvetica" w:cs="Helvetica"/>
          <w:color w:val="231F20"/>
          <w:spacing w:val="-10"/>
        </w:rPr>
        <w:t xml:space="preserve"> </w:t>
      </w:r>
      <w:r w:rsidRPr="00A402D7" w:rsidR="003B3282">
        <w:rPr>
          <w:rFonts w:ascii="Helvetica" w:hAnsi="Helvetica" w:cs="Helvetica"/>
          <w:color w:val="231F20"/>
          <w:spacing w:val="-10"/>
        </w:rPr>
        <w:t xml:space="preserve">on paper </w:t>
      </w:r>
      <w:r w:rsidRPr="00A402D7">
        <w:rPr>
          <w:rFonts w:ascii="Helvetica" w:hAnsi="Helvetica" w:cs="Helvetica"/>
          <w:color w:val="231F20"/>
        </w:rPr>
        <w:t>if</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filer</w:t>
      </w:r>
      <w:r w:rsidRPr="00A402D7">
        <w:rPr>
          <w:rFonts w:ascii="Helvetica" w:hAnsi="Helvetica" w:cs="Helvetica"/>
          <w:color w:val="231F20"/>
          <w:spacing w:val="-10"/>
        </w:rPr>
        <w:t xml:space="preserve"> </w:t>
      </w:r>
      <w:r w:rsidRPr="00A402D7">
        <w:rPr>
          <w:rFonts w:ascii="Helvetica" w:hAnsi="Helvetica" w:cs="Helvetica"/>
          <w:color w:val="231F20"/>
        </w:rPr>
        <w:t>is</w:t>
      </w:r>
      <w:r w:rsidRPr="00A402D7">
        <w:rPr>
          <w:rFonts w:ascii="Helvetica" w:hAnsi="Helvetica" w:cs="Helvetica"/>
          <w:color w:val="231F20"/>
          <w:spacing w:val="-10"/>
        </w:rPr>
        <w:t xml:space="preserve"> </w:t>
      </w:r>
      <w:r w:rsidRPr="00A402D7">
        <w:rPr>
          <w:rFonts w:ascii="Helvetica" w:hAnsi="Helvetica" w:cs="Helvetica"/>
          <w:color w:val="231F20"/>
        </w:rPr>
        <w:t>required</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 xml:space="preserve">file at least </w:t>
      </w:r>
      <w:r w:rsidR="00F90440">
        <w:rPr>
          <w:rFonts w:ascii="Helvetica" w:hAnsi="Helvetica" w:cs="Helvetica"/>
          <w:color w:val="231F20"/>
        </w:rPr>
        <w:t>250</w:t>
      </w:r>
      <w:r w:rsidRPr="00A402D7" w:rsidR="004B70CF">
        <w:rPr>
          <w:rFonts w:ascii="Helvetica" w:hAnsi="Helvetica" w:cs="Helvetica"/>
          <w:color w:val="231F20"/>
        </w:rPr>
        <w:t xml:space="preserve"> </w:t>
      </w:r>
      <w:r w:rsidRPr="00A402D7">
        <w:rPr>
          <w:rFonts w:ascii="Helvetica" w:hAnsi="Helvetica" w:cs="Helvetica"/>
          <w:color w:val="231F20"/>
        </w:rPr>
        <w:t>returns of any type with the IRS during the calendar</w:t>
      </w:r>
      <w:r w:rsidRPr="00A402D7">
        <w:rPr>
          <w:rFonts w:ascii="Helvetica" w:hAnsi="Helvetica" w:cs="Helvetica"/>
          <w:color w:val="231F20"/>
          <w:spacing w:val="-10"/>
        </w:rPr>
        <w:t xml:space="preserve"> </w:t>
      </w:r>
      <w:r w:rsidRPr="00A402D7">
        <w:rPr>
          <w:rFonts w:ascii="Helvetica" w:hAnsi="Helvetica" w:cs="Helvetica"/>
          <w:color w:val="231F20"/>
        </w:rPr>
        <w:t>year.</w:t>
      </w:r>
      <w:r w:rsidRPr="00A402D7">
        <w:rPr>
          <w:rFonts w:ascii="Helvetica" w:hAnsi="Helvetica" w:cs="Helvetica"/>
          <w:color w:val="231F20"/>
          <w:spacing w:val="-10"/>
        </w:rPr>
        <w:t xml:space="preserve"> </w:t>
      </w:r>
      <w:r w:rsidRPr="00A402D7">
        <w:rPr>
          <w:rFonts w:ascii="Helvetica" w:hAnsi="Helvetica" w:cs="Helvetica"/>
          <w:color w:val="231F20"/>
        </w:rPr>
        <w:t>See</w:t>
      </w:r>
      <w:r w:rsidRPr="00A402D7">
        <w:rPr>
          <w:rFonts w:ascii="Helvetica" w:hAnsi="Helvetica" w:cs="Helvetica"/>
          <w:color w:val="231F20"/>
          <w:spacing w:val="-11"/>
        </w:rPr>
        <w:t xml:space="preserve"> </w:t>
      </w:r>
      <w:r w:rsidRPr="00A402D7">
        <w:rPr>
          <w:rFonts w:ascii="Helvetica" w:hAnsi="Helvetica" w:cs="Helvetica"/>
          <w:i/>
          <w:iCs/>
          <w:color w:val="231F20"/>
        </w:rPr>
        <w:t>How</w:t>
      </w:r>
      <w:r w:rsidRPr="00A402D7">
        <w:rPr>
          <w:rFonts w:ascii="Helvetica" w:hAnsi="Helvetica" w:cs="Helvetica"/>
          <w:i/>
          <w:iCs/>
          <w:color w:val="231F20"/>
          <w:spacing w:val="-10"/>
        </w:rPr>
        <w:t xml:space="preserve"> </w:t>
      </w:r>
      <w:r w:rsidRPr="00A402D7">
        <w:rPr>
          <w:rFonts w:ascii="Helvetica" w:hAnsi="Helvetica" w:cs="Helvetica"/>
          <w:i/>
          <w:iCs/>
          <w:color w:val="231F20"/>
        </w:rPr>
        <w:t>To</w:t>
      </w:r>
      <w:r w:rsidRPr="00A402D7">
        <w:rPr>
          <w:rFonts w:ascii="Helvetica" w:hAnsi="Helvetica" w:cs="Helvetica"/>
          <w:i/>
          <w:iCs/>
          <w:color w:val="231F20"/>
          <w:spacing w:val="-10"/>
        </w:rPr>
        <w:t xml:space="preserve"> </w:t>
      </w:r>
      <w:r w:rsidRPr="00A402D7">
        <w:rPr>
          <w:rFonts w:ascii="Helvetica" w:hAnsi="Helvetica" w:cs="Helvetica"/>
          <w:i/>
          <w:iCs/>
          <w:color w:val="231F20"/>
        </w:rPr>
        <w:t>File</w:t>
      </w:r>
      <w:r w:rsidRPr="00A402D7">
        <w:rPr>
          <w:rFonts w:ascii="Helvetica" w:hAnsi="Helvetica" w:cs="Helvetica"/>
          <w:i/>
          <w:iCs/>
          <w:color w:val="231F20"/>
          <w:spacing w:val="-10"/>
        </w:rPr>
        <w:t xml:space="preserve"> </w:t>
      </w:r>
      <w:r w:rsidRPr="00A402D7">
        <w:rPr>
          <w:rFonts w:ascii="Helvetica" w:hAnsi="Helvetica" w:cs="Helvetica"/>
          <w:color w:val="231F20"/>
        </w:rPr>
        <w:t>for</w:t>
      </w:r>
      <w:r w:rsidRPr="00A402D7">
        <w:rPr>
          <w:rFonts w:ascii="Helvetica" w:hAnsi="Helvetica" w:cs="Helvetica"/>
          <w:color w:val="231F20"/>
          <w:spacing w:val="-10"/>
        </w:rPr>
        <w:t xml:space="preserve"> </w:t>
      </w:r>
      <w:r w:rsidRPr="00A402D7">
        <w:rPr>
          <w:rFonts w:ascii="Helvetica" w:hAnsi="Helvetica" w:cs="Helvetica"/>
          <w:color w:val="231F20"/>
        </w:rPr>
        <w:t>more</w:t>
      </w:r>
      <w:r w:rsidRPr="00A402D7">
        <w:rPr>
          <w:rFonts w:ascii="Helvetica" w:hAnsi="Helvetica" w:cs="Helvetica"/>
          <w:color w:val="231F20"/>
          <w:spacing w:val="-10"/>
        </w:rPr>
        <w:t xml:space="preserve"> </w:t>
      </w:r>
      <w:r w:rsidRPr="00A402D7">
        <w:rPr>
          <w:rFonts w:ascii="Helvetica" w:hAnsi="Helvetica" w:cs="Helvetica"/>
          <w:color w:val="231F20"/>
        </w:rPr>
        <w:t>information.</w:t>
      </w:r>
    </w:p>
    <w:p w:rsidR="00192B94" w:rsidRPr="00A402D7" w:rsidP="00F74455" w14:paraId="1F0BBFB8" w14:textId="706F5D2E">
      <w:pPr>
        <w:pStyle w:val="BodyText"/>
        <w:kinsoku w:val="0"/>
        <w:overflowPunct w:val="0"/>
        <w:spacing w:before="60" w:line="232" w:lineRule="auto"/>
        <w:ind w:left="0"/>
        <w:rPr>
          <w:rFonts w:ascii="Helvetica" w:hAnsi="Helvetica" w:cs="Helvetica"/>
          <w:color w:val="231F20"/>
        </w:rPr>
      </w:pPr>
      <w:r>
        <w:rPr>
          <w:rFonts w:ascii="Helvetica" w:hAnsi="Helvetica" w:cs="Helvetica"/>
          <w:b/>
          <w:bCs/>
          <w:color w:val="231F20"/>
        </w:rPr>
        <w:br w:type="column"/>
      </w:r>
      <w:r w:rsidRPr="00A402D7">
        <w:rPr>
          <w:rFonts w:ascii="Helvetica" w:hAnsi="Helvetica" w:cs="Helvetica"/>
          <w:b/>
          <w:bCs/>
          <w:color w:val="231F20"/>
        </w:rPr>
        <w:t xml:space="preserve">Note (2). </w:t>
      </w:r>
      <w:r w:rsidRPr="00A402D7">
        <w:rPr>
          <w:rFonts w:ascii="Helvetica" w:hAnsi="Helvetica" w:cs="Helvetica"/>
          <w:color w:val="231F20"/>
        </w:rPr>
        <w:t xml:space="preserve">If a filer is not subject to the IRS mandatory electronic filing requirement under Treasury Regulations section 301.6058-2, </w:t>
      </w:r>
      <w:r w:rsidRPr="00A402D7" w:rsidR="003B3282">
        <w:rPr>
          <w:rFonts w:ascii="Helvetica" w:hAnsi="Helvetica" w:cs="Helvetica"/>
          <w:color w:val="231F20"/>
        </w:rPr>
        <w:t xml:space="preserve">a filer may elect to file </w:t>
      </w:r>
      <w:r w:rsidRPr="00A402D7">
        <w:rPr>
          <w:rFonts w:ascii="Helvetica" w:hAnsi="Helvetica" w:cs="Helvetica"/>
          <w:color w:val="231F20"/>
        </w:rPr>
        <w:t>Form 5500-</w:t>
      </w:r>
      <w:r w:rsidRPr="00A402D7" w:rsidR="003B3282">
        <w:rPr>
          <w:rFonts w:ascii="Helvetica" w:hAnsi="Helvetica" w:cs="Helvetica"/>
          <w:color w:val="231F20"/>
        </w:rPr>
        <w:t xml:space="preserve">EZ electronically using the EFAST2 filing system. Information filed on Form 5500-EZ is required to be made available to the public. However, the information </w:t>
      </w:r>
      <w:r w:rsidRPr="00A402D7">
        <w:rPr>
          <w:rFonts w:ascii="Helvetica" w:hAnsi="Helvetica" w:cs="Helvetica"/>
          <w:color w:val="231F20"/>
        </w:rPr>
        <w:t>for</w:t>
      </w:r>
      <w:bookmarkStart w:id="10" w:name="When_To_File"/>
      <w:bookmarkEnd w:id="10"/>
      <w:r w:rsidRPr="00A402D7">
        <w:rPr>
          <w:rFonts w:ascii="Helvetica" w:hAnsi="Helvetica" w:cs="Helvetica"/>
          <w:color w:val="231F20"/>
        </w:rPr>
        <w:t xml:space="preserve"> a one-participant plan or a foreign plan</w:t>
      </w:r>
      <w:r w:rsidR="00870E39">
        <w:rPr>
          <w:rFonts w:ascii="Helvetica" w:hAnsi="Helvetica" w:cs="Helvetica"/>
          <w:color w:val="231F20"/>
        </w:rPr>
        <w:t>,</w:t>
      </w:r>
      <w:r w:rsidRPr="00A402D7">
        <w:rPr>
          <w:rFonts w:ascii="Helvetica" w:hAnsi="Helvetica" w:cs="Helvetica"/>
          <w:color w:val="231F20"/>
        </w:rPr>
        <w:t xml:space="preserve"> </w:t>
      </w:r>
      <w:r w:rsidRPr="00A402D7" w:rsidR="003B3282">
        <w:rPr>
          <w:rFonts w:ascii="Helvetica" w:hAnsi="Helvetica" w:cs="Helvetica"/>
          <w:color w:val="231F20"/>
        </w:rPr>
        <w:t xml:space="preserve">whether </w:t>
      </w:r>
      <w:r w:rsidR="00870E39">
        <w:rPr>
          <w:rFonts w:ascii="Helvetica" w:hAnsi="Helvetica" w:cs="Helvetica"/>
          <w:color w:val="231F20"/>
        </w:rPr>
        <w:t xml:space="preserve">filed electronically </w:t>
      </w:r>
      <w:r w:rsidRPr="00A402D7" w:rsidR="003B3282">
        <w:rPr>
          <w:rFonts w:ascii="Helvetica" w:hAnsi="Helvetica" w:cs="Helvetica"/>
          <w:color w:val="231F20"/>
        </w:rPr>
        <w:t>with EFAST2 or filed on paper</w:t>
      </w:r>
      <w:r w:rsidR="00870E39">
        <w:rPr>
          <w:rFonts w:ascii="Helvetica" w:hAnsi="Helvetica" w:cs="Helvetica"/>
          <w:color w:val="231F20"/>
        </w:rPr>
        <w:t>,</w:t>
      </w:r>
      <w:r w:rsidRPr="00A402D7" w:rsidR="003B3282">
        <w:rPr>
          <w:rFonts w:ascii="Helvetica" w:hAnsi="Helvetica" w:cs="Helvetica"/>
          <w:color w:val="231F20"/>
        </w:rPr>
        <w:t xml:space="preserve"> will not be published on the internet.</w:t>
      </w:r>
    </w:p>
    <w:p w:rsidR="00192B94" w:rsidRPr="00A402D7" w:rsidP="00D7156E" w14:paraId="0525E93E" w14:textId="77777777">
      <w:pPr>
        <w:pStyle w:val="Heading2"/>
        <w:keepNext/>
        <w:kinsoku w:val="0"/>
        <w:overflowPunct w:val="0"/>
        <w:spacing w:before="60"/>
        <w:ind w:left="0"/>
        <w:rPr>
          <w:rFonts w:ascii="Helvetica" w:hAnsi="Helvetica" w:cs="Helvetica"/>
          <w:color w:val="231F20"/>
        </w:rPr>
      </w:pPr>
      <w:bookmarkStart w:id="11" w:name="What_To_File"/>
      <w:bookmarkEnd w:id="11"/>
      <w:r w:rsidRPr="00A402D7">
        <w:rPr>
          <w:rFonts w:ascii="Helvetica" w:hAnsi="Helvetica" w:cs="Helvetica"/>
          <w:color w:val="231F20"/>
        </w:rPr>
        <w:t>What To File</w:t>
      </w:r>
    </w:p>
    <w:p w:rsidR="00192B94" w:rsidRPr="00A402D7" w:rsidP="00C96BF4" w14:paraId="153660C9" w14:textId="62F41106">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color w:val="231F20"/>
        </w:rPr>
        <w:t>Plans required to file an annual return for one-participant (owners and their spouses) retirement plans or foreign plans may file Form 5500-EZ in accordance with its instructions.</w:t>
      </w:r>
      <w:r w:rsidRPr="00A402D7">
        <w:rPr>
          <w:rFonts w:ascii="Helvetica" w:hAnsi="Helvetica" w:cs="Helvetica"/>
          <w:color w:val="231F20"/>
          <w:spacing w:val="-12"/>
        </w:rPr>
        <w:t xml:space="preserve"> </w:t>
      </w:r>
      <w:r w:rsidRPr="00A402D7">
        <w:rPr>
          <w:rFonts w:ascii="Helvetica" w:hAnsi="Helvetica" w:cs="Helvetica"/>
          <w:color w:val="231F20"/>
        </w:rPr>
        <w:t>Filers</w:t>
      </w:r>
      <w:r w:rsidRPr="00A402D7">
        <w:rPr>
          <w:rFonts w:ascii="Helvetica" w:hAnsi="Helvetica" w:cs="Helvetica"/>
          <w:color w:val="231F20"/>
          <w:spacing w:val="-12"/>
        </w:rPr>
        <w:t xml:space="preserve"> </w:t>
      </w:r>
      <w:r w:rsidRPr="00A402D7">
        <w:rPr>
          <w:rFonts w:ascii="Helvetica" w:hAnsi="Helvetica" w:cs="Helvetica"/>
          <w:color w:val="231F20"/>
        </w:rPr>
        <w:t>of</w:t>
      </w:r>
      <w:r w:rsidRPr="00A402D7">
        <w:rPr>
          <w:rFonts w:ascii="Helvetica" w:hAnsi="Helvetica" w:cs="Helvetica"/>
          <w:color w:val="231F20"/>
          <w:spacing w:val="-12"/>
        </w:rPr>
        <w:t xml:space="preserve"> </w:t>
      </w:r>
      <w:r w:rsidRPr="00A402D7">
        <w:rPr>
          <w:rFonts w:ascii="Helvetica" w:hAnsi="Helvetica" w:cs="Helvetica"/>
          <w:color w:val="231F20"/>
        </w:rPr>
        <w:t>Form</w:t>
      </w:r>
      <w:r w:rsidRPr="00A402D7">
        <w:rPr>
          <w:rFonts w:ascii="Helvetica" w:hAnsi="Helvetica" w:cs="Helvetica"/>
          <w:color w:val="231F20"/>
          <w:spacing w:val="-12"/>
        </w:rPr>
        <w:t xml:space="preserve"> </w:t>
      </w:r>
      <w:r w:rsidRPr="00A402D7">
        <w:rPr>
          <w:rFonts w:ascii="Helvetica" w:hAnsi="Helvetica" w:cs="Helvetica"/>
          <w:color w:val="231F20"/>
        </w:rPr>
        <w:t>5500-EZ</w:t>
      </w:r>
      <w:r w:rsidRPr="00A402D7">
        <w:rPr>
          <w:rFonts w:ascii="Helvetica" w:hAnsi="Helvetica" w:cs="Helvetica"/>
          <w:color w:val="231F20"/>
          <w:spacing w:val="-12"/>
        </w:rPr>
        <w:t xml:space="preserve"> </w:t>
      </w:r>
      <w:r w:rsidRPr="00A402D7">
        <w:rPr>
          <w:rFonts w:ascii="Helvetica" w:hAnsi="Helvetica" w:cs="Helvetica"/>
          <w:color w:val="231F20"/>
        </w:rPr>
        <w:t>are</w:t>
      </w:r>
      <w:r w:rsidRPr="00A402D7">
        <w:rPr>
          <w:rFonts w:ascii="Helvetica" w:hAnsi="Helvetica" w:cs="Helvetica"/>
          <w:color w:val="231F20"/>
          <w:spacing w:val="-12"/>
        </w:rPr>
        <w:t xml:space="preserve"> </w:t>
      </w:r>
      <w:r w:rsidRPr="00A402D7">
        <w:rPr>
          <w:rFonts w:ascii="Helvetica" w:hAnsi="Helvetica" w:cs="Helvetica"/>
          <w:color w:val="231F20"/>
        </w:rPr>
        <w:t>not</w:t>
      </w:r>
      <w:r w:rsidRPr="00A402D7">
        <w:rPr>
          <w:rFonts w:ascii="Helvetica" w:hAnsi="Helvetica" w:cs="Helvetica"/>
          <w:color w:val="231F20"/>
          <w:spacing w:val="-12"/>
        </w:rPr>
        <w:t xml:space="preserve"> </w:t>
      </w:r>
      <w:r w:rsidRPr="00A402D7">
        <w:rPr>
          <w:rFonts w:ascii="Helvetica" w:hAnsi="Helvetica" w:cs="Helvetica"/>
          <w:color w:val="231F20"/>
        </w:rPr>
        <w:t>required</w:t>
      </w:r>
      <w:r w:rsidRPr="00A402D7">
        <w:rPr>
          <w:rFonts w:ascii="Helvetica" w:hAnsi="Helvetica" w:cs="Helvetica"/>
          <w:color w:val="231F20"/>
          <w:spacing w:val="-12"/>
        </w:rPr>
        <w:t xml:space="preserve"> </w:t>
      </w:r>
      <w:r w:rsidRPr="00A402D7">
        <w:rPr>
          <w:rFonts w:ascii="Helvetica" w:hAnsi="Helvetica" w:cs="Helvetica"/>
          <w:color w:val="231F20"/>
        </w:rPr>
        <w:t>to</w:t>
      </w:r>
      <w:r w:rsidRPr="00A402D7">
        <w:rPr>
          <w:rFonts w:ascii="Helvetica" w:hAnsi="Helvetica" w:cs="Helvetica"/>
          <w:color w:val="231F20"/>
          <w:spacing w:val="-12"/>
        </w:rPr>
        <w:t xml:space="preserve"> </w:t>
      </w:r>
      <w:r w:rsidRPr="00A402D7">
        <w:rPr>
          <w:rFonts w:ascii="Helvetica" w:hAnsi="Helvetica" w:cs="Helvetica"/>
          <w:color w:val="231F20"/>
        </w:rPr>
        <w:t xml:space="preserve">file schedules or attachments related to Form 5500 with the </w:t>
      </w:r>
      <w:r w:rsidR="00C4209D">
        <w:rPr>
          <w:rFonts w:ascii="Helvetica" w:hAnsi="Helvetica" w:cs="Helvetica"/>
          <w:color w:val="231F20"/>
        </w:rPr>
        <w:t>2023</w:t>
      </w:r>
      <w:r w:rsidRPr="00A402D7">
        <w:rPr>
          <w:rFonts w:ascii="Helvetica" w:hAnsi="Helvetica" w:cs="Helvetica"/>
          <w:color w:val="231F20"/>
        </w:rPr>
        <w:t xml:space="preserve"> Form 5500-EZ. However, you must collect and retain for your records completed </w:t>
      </w:r>
      <w:r w:rsidRPr="00A402D7">
        <w:rPr>
          <w:rFonts w:ascii="Helvetica" w:hAnsi="Helvetica" w:cs="Helvetica"/>
          <w:b/>
          <w:bCs/>
          <w:color w:val="231F20"/>
        </w:rPr>
        <w:t>Schedule MB (Form 5500), Multiemployer Defined Benefit Plan and Certain Money Purchase Plan Actuarial Information</w:t>
      </w:r>
      <w:r w:rsidRPr="00A402D7" w:rsidR="001024FE">
        <w:rPr>
          <w:rFonts w:ascii="Helvetica" w:hAnsi="Helvetica" w:cs="Helvetica"/>
          <w:color w:val="231F20"/>
        </w:rPr>
        <w:t>, if</w:t>
      </w:r>
      <w:r w:rsidRPr="00A402D7">
        <w:rPr>
          <w:rFonts w:ascii="Helvetica" w:hAnsi="Helvetica" w:cs="Helvetica"/>
          <w:color w:val="231F20"/>
        </w:rPr>
        <w:t xml:space="preserve"> applicable, and completed and signed </w:t>
      </w:r>
      <w:r w:rsidRPr="00A402D7">
        <w:rPr>
          <w:rFonts w:ascii="Helvetica" w:hAnsi="Helvetica" w:cs="Helvetica"/>
          <w:b/>
          <w:bCs/>
          <w:color w:val="231F20"/>
        </w:rPr>
        <w:t>Schedule SB (Form 5500), Single-Employer Defined Benefit Plan Actuarial Information</w:t>
      </w:r>
      <w:r w:rsidRPr="00A402D7">
        <w:rPr>
          <w:rFonts w:ascii="Helvetica" w:hAnsi="Helvetica" w:cs="Helvetica"/>
          <w:color w:val="231F20"/>
        </w:rPr>
        <w:t>, if applicable. Even though you do not</w:t>
      </w:r>
      <w:r w:rsidRPr="00A402D7">
        <w:rPr>
          <w:rFonts w:ascii="Helvetica" w:hAnsi="Helvetica" w:cs="Helvetica"/>
          <w:color w:val="231F20"/>
          <w:spacing w:val="-8"/>
        </w:rPr>
        <w:t xml:space="preserve"> </w:t>
      </w:r>
      <w:r w:rsidRPr="00A402D7">
        <w:rPr>
          <w:rFonts w:ascii="Helvetica" w:hAnsi="Helvetica" w:cs="Helvetica"/>
          <w:color w:val="231F20"/>
        </w:rPr>
        <w:t>have</w:t>
      </w:r>
      <w:r w:rsidRPr="00A402D7">
        <w:rPr>
          <w:rFonts w:ascii="Helvetica" w:hAnsi="Helvetica" w:cs="Helvetica"/>
          <w:color w:val="231F20"/>
          <w:spacing w:val="-8"/>
        </w:rPr>
        <w:t xml:space="preserve"> </w:t>
      </w:r>
      <w:r w:rsidRPr="00A402D7">
        <w:rPr>
          <w:rFonts w:ascii="Helvetica" w:hAnsi="Helvetica" w:cs="Helvetica"/>
          <w:color w:val="231F20"/>
        </w:rPr>
        <w:t>to</w:t>
      </w:r>
      <w:r w:rsidRPr="00A402D7">
        <w:rPr>
          <w:rFonts w:ascii="Helvetica" w:hAnsi="Helvetica" w:cs="Helvetica"/>
          <w:color w:val="231F20"/>
          <w:spacing w:val="-8"/>
        </w:rPr>
        <w:t xml:space="preserve"> </w:t>
      </w:r>
      <w:r w:rsidRPr="00A402D7">
        <w:rPr>
          <w:rFonts w:ascii="Helvetica" w:hAnsi="Helvetica" w:cs="Helvetica"/>
          <w:color w:val="231F20"/>
        </w:rPr>
        <w:t>file</w:t>
      </w:r>
      <w:r w:rsidRPr="00A402D7">
        <w:rPr>
          <w:rFonts w:ascii="Helvetica" w:hAnsi="Helvetica" w:cs="Helvetica"/>
          <w:color w:val="231F20"/>
          <w:spacing w:val="-8"/>
        </w:rPr>
        <w:t xml:space="preserve"> </w:t>
      </w:r>
      <w:r w:rsidRPr="00A402D7">
        <w:rPr>
          <w:rFonts w:ascii="Helvetica" w:hAnsi="Helvetica" w:cs="Helvetica"/>
          <w:color w:val="231F20"/>
        </w:rPr>
        <w:t>the</w:t>
      </w:r>
      <w:r w:rsidRPr="00A402D7">
        <w:rPr>
          <w:rFonts w:ascii="Helvetica" w:hAnsi="Helvetica" w:cs="Helvetica"/>
          <w:color w:val="231F20"/>
          <w:spacing w:val="-8"/>
        </w:rPr>
        <w:t xml:space="preserve"> </w:t>
      </w:r>
      <w:r w:rsidRPr="00A402D7">
        <w:rPr>
          <w:rFonts w:ascii="Helvetica" w:hAnsi="Helvetica" w:cs="Helvetica"/>
          <w:color w:val="231F20"/>
        </w:rPr>
        <w:t>Schedule</w:t>
      </w:r>
      <w:r w:rsidRPr="00A402D7">
        <w:rPr>
          <w:rFonts w:ascii="Helvetica" w:hAnsi="Helvetica" w:cs="Helvetica"/>
          <w:color w:val="231F20"/>
          <w:spacing w:val="-8"/>
        </w:rPr>
        <w:t xml:space="preserve"> </w:t>
      </w:r>
      <w:r w:rsidRPr="00A402D7">
        <w:rPr>
          <w:rFonts w:ascii="Helvetica" w:hAnsi="Helvetica" w:cs="Helvetica"/>
          <w:color w:val="231F20"/>
        </w:rPr>
        <w:t>MB</w:t>
      </w:r>
      <w:r w:rsidRPr="00A402D7">
        <w:rPr>
          <w:rFonts w:ascii="Helvetica" w:hAnsi="Helvetica" w:cs="Helvetica"/>
          <w:color w:val="231F20"/>
          <w:spacing w:val="-8"/>
        </w:rPr>
        <w:t xml:space="preserve"> </w:t>
      </w:r>
      <w:r w:rsidRPr="00A402D7">
        <w:rPr>
          <w:rFonts w:ascii="Helvetica" w:hAnsi="Helvetica" w:cs="Helvetica"/>
          <w:color w:val="231F20"/>
        </w:rPr>
        <w:t>(Form</w:t>
      </w:r>
      <w:r w:rsidRPr="00A402D7">
        <w:rPr>
          <w:rFonts w:ascii="Helvetica" w:hAnsi="Helvetica" w:cs="Helvetica"/>
          <w:color w:val="231F20"/>
          <w:spacing w:val="-8"/>
        </w:rPr>
        <w:t xml:space="preserve"> </w:t>
      </w:r>
      <w:r w:rsidRPr="00A402D7">
        <w:rPr>
          <w:rFonts w:ascii="Helvetica" w:hAnsi="Helvetica" w:cs="Helvetica"/>
          <w:color w:val="231F20"/>
        </w:rPr>
        <w:t>5500)</w:t>
      </w:r>
      <w:r w:rsidRPr="00A402D7">
        <w:rPr>
          <w:rFonts w:ascii="Helvetica" w:hAnsi="Helvetica" w:cs="Helvetica"/>
          <w:color w:val="231F20"/>
          <w:spacing w:val="-8"/>
        </w:rPr>
        <w:t xml:space="preserve"> </w:t>
      </w:r>
      <w:r w:rsidRPr="00A402D7">
        <w:rPr>
          <w:rFonts w:ascii="Helvetica" w:hAnsi="Helvetica" w:cs="Helvetica"/>
          <w:color w:val="231F20"/>
        </w:rPr>
        <w:t>or</w:t>
      </w:r>
      <w:r w:rsidR="000C45F0">
        <w:rPr>
          <w:rFonts w:ascii="Helvetica" w:hAnsi="Helvetica" w:cs="Helvetica"/>
          <w:color w:val="231F20"/>
        </w:rPr>
        <w:t xml:space="preserve"> </w:t>
      </w:r>
      <w:r w:rsidRPr="00A402D7">
        <w:rPr>
          <w:rFonts w:ascii="Helvetica" w:hAnsi="Helvetica" w:cs="Helvetica"/>
          <w:color w:val="231F20"/>
        </w:rPr>
        <w:t>Schedule</w:t>
      </w:r>
      <w:r w:rsidRPr="00A402D7">
        <w:rPr>
          <w:rFonts w:ascii="Helvetica" w:hAnsi="Helvetica" w:cs="Helvetica"/>
          <w:color w:val="231F20"/>
          <w:spacing w:val="-12"/>
        </w:rPr>
        <w:t xml:space="preserve"> </w:t>
      </w:r>
      <w:r w:rsidRPr="00A402D7">
        <w:rPr>
          <w:rFonts w:ascii="Helvetica" w:hAnsi="Helvetica" w:cs="Helvetica"/>
          <w:color w:val="231F20"/>
        </w:rPr>
        <w:t>SB</w:t>
      </w:r>
      <w:r w:rsidRPr="00A402D7">
        <w:rPr>
          <w:rFonts w:ascii="Helvetica" w:hAnsi="Helvetica" w:cs="Helvetica"/>
          <w:color w:val="231F20"/>
          <w:spacing w:val="-12"/>
        </w:rPr>
        <w:t xml:space="preserve"> </w:t>
      </w:r>
      <w:r w:rsidRPr="00A402D7">
        <w:rPr>
          <w:rFonts w:ascii="Helvetica" w:hAnsi="Helvetica" w:cs="Helvetica"/>
          <w:color w:val="231F20"/>
        </w:rPr>
        <w:t>(Form</w:t>
      </w:r>
      <w:r w:rsidRPr="00A402D7">
        <w:rPr>
          <w:rFonts w:ascii="Helvetica" w:hAnsi="Helvetica" w:cs="Helvetica"/>
          <w:color w:val="231F20"/>
          <w:spacing w:val="-12"/>
        </w:rPr>
        <w:t xml:space="preserve"> </w:t>
      </w:r>
      <w:r w:rsidRPr="00A402D7">
        <w:rPr>
          <w:rFonts w:ascii="Helvetica" w:hAnsi="Helvetica" w:cs="Helvetica"/>
          <w:color w:val="231F20"/>
        </w:rPr>
        <w:t>5500)</w:t>
      </w:r>
      <w:r w:rsidRPr="00A402D7">
        <w:rPr>
          <w:rFonts w:ascii="Helvetica" w:hAnsi="Helvetica" w:cs="Helvetica"/>
          <w:color w:val="231F20"/>
          <w:spacing w:val="-12"/>
        </w:rPr>
        <w:t xml:space="preserve"> </w:t>
      </w:r>
      <w:r w:rsidRPr="00A402D7">
        <w:rPr>
          <w:rFonts w:ascii="Helvetica" w:hAnsi="Helvetica" w:cs="Helvetica"/>
          <w:color w:val="231F20"/>
        </w:rPr>
        <w:t>with</w:t>
      </w:r>
      <w:r w:rsidRPr="00A402D7">
        <w:rPr>
          <w:rFonts w:ascii="Helvetica" w:hAnsi="Helvetica" w:cs="Helvetica"/>
          <w:color w:val="231F20"/>
          <w:spacing w:val="-12"/>
        </w:rPr>
        <w:t xml:space="preserve"> </w:t>
      </w:r>
      <w:r w:rsidRPr="00A402D7">
        <w:rPr>
          <w:rFonts w:ascii="Helvetica" w:hAnsi="Helvetica" w:cs="Helvetica"/>
          <w:color w:val="231F20"/>
        </w:rPr>
        <w:t>the</w:t>
      </w:r>
      <w:r w:rsidRPr="00A402D7">
        <w:rPr>
          <w:rFonts w:ascii="Helvetica" w:hAnsi="Helvetica" w:cs="Helvetica"/>
          <w:color w:val="231F20"/>
          <w:spacing w:val="-12"/>
        </w:rPr>
        <w:t xml:space="preserve"> </w:t>
      </w:r>
      <w:r w:rsidR="00C4209D">
        <w:rPr>
          <w:rFonts w:ascii="Helvetica" w:hAnsi="Helvetica" w:cs="Helvetica"/>
          <w:color w:val="231F20"/>
        </w:rPr>
        <w:t>2023</w:t>
      </w:r>
      <w:r w:rsidRPr="00A402D7">
        <w:rPr>
          <w:rFonts w:ascii="Helvetica" w:hAnsi="Helvetica" w:cs="Helvetica"/>
          <w:color w:val="231F20"/>
          <w:spacing w:val="-12"/>
        </w:rPr>
        <w:t xml:space="preserve"> </w:t>
      </w:r>
      <w:r w:rsidRPr="00A402D7">
        <w:rPr>
          <w:rFonts w:ascii="Helvetica" w:hAnsi="Helvetica" w:cs="Helvetica"/>
          <w:color w:val="231F20"/>
        </w:rPr>
        <w:t>Form</w:t>
      </w:r>
      <w:r w:rsidRPr="00A402D7">
        <w:rPr>
          <w:rFonts w:ascii="Helvetica" w:hAnsi="Helvetica" w:cs="Helvetica"/>
          <w:color w:val="231F20"/>
          <w:spacing w:val="-12"/>
        </w:rPr>
        <w:t xml:space="preserve"> </w:t>
      </w:r>
      <w:r w:rsidRPr="00A402D7">
        <w:rPr>
          <w:rFonts w:ascii="Helvetica" w:hAnsi="Helvetica" w:cs="Helvetica"/>
          <w:color w:val="231F20"/>
        </w:rPr>
        <w:t>5500-EZ, you</w:t>
      </w:r>
      <w:r w:rsidRPr="00A402D7">
        <w:rPr>
          <w:rFonts w:ascii="Helvetica" w:hAnsi="Helvetica" w:cs="Helvetica"/>
          <w:color w:val="231F20"/>
          <w:spacing w:val="-12"/>
        </w:rPr>
        <w:t xml:space="preserve"> </w:t>
      </w:r>
      <w:r w:rsidRPr="00A402D7">
        <w:rPr>
          <w:rFonts w:ascii="Helvetica" w:hAnsi="Helvetica" w:cs="Helvetica"/>
          <w:color w:val="231F20"/>
        </w:rPr>
        <w:t>are</w:t>
      </w:r>
      <w:r w:rsidRPr="00A402D7">
        <w:rPr>
          <w:rFonts w:ascii="Helvetica" w:hAnsi="Helvetica" w:cs="Helvetica"/>
          <w:color w:val="231F20"/>
          <w:spacing w:val="-12"/>
        </w:rPr>
        <w:t xml:space="preserve"> </w:t>
      </w:r>
      <w:r w:rsidRPr="00A402D7">
        <w:rPr>
          <w:rFonts w:ascii="Helvetica" w:hAnsi="Helvetica" w:cs="Helvetica"/>
          <w:color w:val="231F20"/>
        </w:rPr>
        <w:t>still</w:t>
      </w:r>
      <w:r w:rsidRPr="00A402D7">
        <w:rPr>
          <w:rFonts w:ascii="Helvetica" w:hAnsi="Helvetica" w:cs="Helvetica"/>
          <w:color w:val="231F20"/>
          <w:spacing w:val="-12"/>
        </w:rPr>
        <w:t xml:space="preserve"> </w:t>
      </w:r>
      <w:r w:rsidRPr="00A402D7">
        <w:rPr>
          <w:rFonts w:ascii="Helvetica" w:hAnsi="Helvetica" w:cs="Helvetica"/>
          <w:color w:val="231F20"/>
        </w:rPr>
        <w:t>required</w:t>
      </w:r>
      <w:r w:rsidRPr="00A402D7">
        <w:rPr>
          <w:rFonts w:ascii="Helvetica" w:hAnsi="Helvetica" w:cs="Helvetica"/>
          <w:color w:val="231F20"/>
          <w:spacing w:val="-12"/>
        </w:rPr>
        <w:t xml:space="preserve"> </w:t>
      </w:r>
      <w:r w:rsidRPr="00A402D7">
        <w:rPr>
          <w:rFonts w:ascii="Helvetica" w:hAnsi="Helvetica" w:cs="Helvetica"/>
          <w:color w:val="231F20"/>
        </w:rPr>
        <w:t>to</w:t>
      </w:r>
      <w:r w:rsidRPr="00A402D7">
        <w:rPr>
          <w:rFonts w:ascii="Helvetica" w:hAnsi="Helvetica" w:cs="Helvetica"/>
          <w:color w:val="231F20"/>
          <w:spacing w:val="-12"/>
        </w:rPr>
        <w:t xml:space="preserve"> </w:t>
      </w:r>
      <w:r w:rsidRPr="00A402D7">
        <w:rPr>
          <w:rFonts w:ascii="Helvetica" w:hAnsi="Helvetica" w:cs="Helvetica"/>
          <w:color w:val="231F20"/>
        </w:rPr>
        <w:t>both</w:t>
      </w:r>
      <w:r w:rsidRPr="00A402D7">
        <w:rPr>
          <w:rFonts w:ascii="Helvetica" w:hAnsi="Helvetica" w:cs="Helvetica"/>
          <w:color w:val="231F20"/>
          <w:spacing w:val="-12"/>
        </w:rPr>
        <w:t xml:space="preserve"> </w:t>
      </w:r>
      <w:r w:rsidRPr="00A402D7">
        <w:rPr>
          <w:rFonts w:ascii="Helvetica" w:hAnsi="Helvetica" w:cs="Helvetica"/>
          <w:color w:val="231F20"/>
        </w:rPr>
        <w:t>perform</w:t>
      </w:r>
      <w:r w:rsidRPr="00A402D7">
        <w:rPr>
          <w:rFonts w:ascii="Helvetica" w:hAnsi="Helvetica" w:cs="Helvetica"/>
          <w:color w:val="231F20"/>
          <w:spacing w:val="-12"/>
        </w:rPr>
        <w:t xml:space="preserve"> </w:t>
      </w:r>
      <w:r w:rsidRPr="00A402D7">
        <w:rPr>
          <w:rFonts w:ascii="Helvetica" w:hAnsi="Helvetica" w:cs="Helvetica"/>
          <w:color w:val="231F20"/>
        </w:rPr>
        <w:t>an</w:t>
      </w:r>
      <w:r w:rsidRPr="00A402D7">
        <w:rPr>
          <w:rFonts w:ascii="Helvetica" w:hAnsi="Helvetica" w:cs="Helvetica"/>
          <w:color w:val="231F20"/>
          <w:spacing w:val="-12"/>
        </w:rPr>
        <w:t xml:space="preserve"> </w:t>
      </w:r>
      <w:r w:rsidRPr="00A402D7">
        <w:rPr>
          <w:rFonts w:ascii="Helvetica" w:hAnsi="Helvetica" w:cs="Helvetica"/>
          <w:color w:val="231F20"/>
        </w:rPr>
        <w:t>annual</w:t>
      </w:r>
      <w:r w:rsidRPr="00A402D7">
        <w:rPr>
          <w:rFonts w:ascii="Helvetica" w:hAnsi="Helvetica" w:cs="Helvetica"/>
          <w:color w:val="231F20"/>
          <w:spacing w:val="-12"/>
        </w:rPr>
        <w:t xml:space="preserve"> </w:t>
      </w:r>
      <w:r w:rsidRPr="00A402D7">
        <w:rPr>
          <w:rFonts w:ascii="Helvetica" w:hAnsi="Helvetica" w:cs="Helvetica"/>
          <w:color w:val="231F20"/>
        </w:rPr>
        <w:t>valuation and maintain the funding records associated with plan funding in the same manner as a plan for which the</w:t>
      </w:r>
      <w:bookmarkStart w:id="12" w:name="Who_Must_Sign"/>
      <w:bookmarkEnd w:id="12"/>
      <w:r w:rsidRPr="00A402D7">
        <w:rPr>
          <w:rFonts w:ascii="Helvetica" w:hAnsi="Helvetica" w:cs="Helvetica"/>
          <w:color w:val="231F20"/>
        </w:rPr>
        <w:t xml:space="preserve"> applicable schedule must be</w:t>
      </w:r>
      <w:r w:rsidRPr="00A402D7">
        <w:rPr>
          <w:rFonts w:ascii="Helvetica" w:hAnsi="Helvetica" w:cs="Helvetica"/>
          <w:color w:val="231F20"/>
          <w:spacing w:val="-29"/>
        </w:rPr>
        <w:t xml:space="preserve"> </w:t>
      </w:r>
      <w:r w:rsidRPr="00A402D7">
        <w:rPr>
          <w:rFonts w:ascii="Helvetica" w:hAnsi="Helvetica" w:cs="Helvetica"/>
          <w:color w:val="231F20"/>
        </w:rPr>
        <w:t>filed.</w:t>
      </w:r>
    </w:p>
    <w:p w:rsidR="00192B94" w:rsidRPr="00A402D7" w:rsidP="00F74455" w14:paraId="622BC334" w14:textId="7C41C318">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Eligible combined plans. </w:t>
      </w:r>
      <w:r w:rsidRPr="00A402D7">
        <w:rPr>
          <w:rFonts w:ascii="Helvetica" w:hAnsi="Helvetica" w:cs="Helvetica"/>
          <w:color w:val="231F20"/>
        </w:rPr>
        <w:t>The Pension Protection Act of 2006 established rules for a new type of pension plan, an “eligible combined plan,” effective for plan years</w:t>
      </w:r>
      <w:bookmarkStart w:id="13" w:name="Penalties"/>
      <w:bookmarkEnd w:id="13"/>
      <w:r w:rsidRPr="00A402D7">
        <w:rPr>
          <w:rFonts w:ascii="Helvetica" w:hAnsi="Helvetica" w:cs="Helvetica"/>
          <w:color w:val="231F20"/>
        </w:rPr>
        <w:t xml:space="preserve"> beginning</w:t>
      </w:r>
      <w:r w:rsidRPr="00A402D7">
        <w:rPr>
          <w:rFonts w:ascii="Helvetica" w:hAnsi="Helvetica" w:cs="Helvetica"/>
          <w:color w:val="231F20"/>
          <w:spacing w:val="-10"/>
        </w:rPr>
        <w:t xml:space="preserve"> </w:t>
      </w:r>
      <w:r w:rsidRPr="00A402D7">
        <w:rPr>
          <w:rFonts w:ascii="Helvetica" w:hAnsi="Helvetica" w:cs="Helvetica"/>
          <w:color w:val="231F20"/>
        </w:rPr>
        <w:t>after</w:t>
      </w:r>
      <w:r w:rsidRPr="00A402D7">
        <w:rPr>
          <w:rFonts w:ascii="Helvetica" w:hAnsi="Helvetica" w:cs="Helvetica"/>
          <w:color w:val="231F20"/>
          <w:spacing w:val="-10"/>
        </w:rPr>
        <w:t xml:space="preserve"> </w:t>
      </w:r>
      <w:r w:rsidRPr="00A402D7">
        <w:rPr>
          <w:rFonts w:ascii="Helvetica" w:hAnsi="Helvetica" w:cs="Helvetica"/>
          <w:color w:val="231F20"/>
        </w:rPr>
        <w:t>December</w:t>
      </w:r>
      <w:r w:rsidRPr="00A402D7">
        <w:rPr>
          <w:rFonts w:ascii="Helvetica" w:hAnsi="Helvetica" w:cs="Helvetica"/>
          <w:color w:val="231F20"/>
          <w:spacing w:val="-10"/>
        </w:rPr>
        <w:t xml:space="preserve"> </w:t>
      </w:r>
      <w:r w:rsidRPr="00A402D7">
        <w:rPr>
          <w:rFonts w:ascii="Helvetica" w:hAnsi="Helvetica" w:cs="Helvetica"/>
          <w:color w:val="231F20"/>
        </w:rPr>
        <w:t>31,</w:t>
      </w:r>
      <w:r w:rsidRPr="00A402D7">
        <w:rPr>
          <w:rFonts w:ascii="Helvetica" w:hAnsi="Helvetica" w:cs="Helvetica"/>
          <w:color w:val="231F20"/>
          <w:spacing w:val="-10"/>
        </w:rPr>
        <w:t xml:space="preserve"> </w:t>
      </w:r>
      <w:r w:rsidRPr="00A402D7">
        <w:rPr>
          <w:rFonts w:ascii="Helvetica" w:hAnsi="Helvetica" w:cs="Helvetica"/>
          <w:color w:val="231F20"/>
        </w:rPr>
        <w:t>2009.</w:t>
      </w:r>
      <w:r w:rsidRPr="00A402D7">
        <w:rPr>
          <w:rFonts w:ascii="Helvetica" w:hAnsi="Helvetica" w:cs="Helvetica"/>
          <w:color w:val="231F20"/>
          <w:spacing w:val="-10"/>
        </w:rPr>
        <w:t xml:space="preserve"> </w:t>
      </w:r>
      <w:r w:rsidRPr="00A402D7">
        <w:rPr>
          <w:rFonts w:ascii="Helvetica" w:hAnsi="Helvetica" w:cs="Helvetica"/>
          <w:color w:val="231F20"/>
        </w:rPr>
        <w:t>An</w:t>
      </w:r>
      <w:r w:rsidRPr="00A402D7">
        <w:rPr>
          <w:rFonts w:ascii="Helvetica" w:hAnsi="Helvetica" w:cs="Helvetica"/>
          <w:color w:val="231F20"/>
          <w:spacing w:val="-10"/>
        </w:rPr>
        <w:t xml:space="preserve"> </w:t>
      </w:r>
      <w:r w:rsidRPr="00A402D7">
        <w:rPr>
          <w:rFonts w:ascii="Helvetica" w:hAnsi="Helvetica" w:cs="Helvetica"/>
          <w:color w:val="231F20"/>
        </w:rPr>
        <w:t>eligible</w:t>
      </w:r>
      <w:r w:rsidRPr="00A402D7">
        <w:rPr>
          <w:rFonts w:ascii="Helvetica" w:hAnsi="Helvetica" w:cs="Helvetica"/>
          <w:color w:val="231F20"/>
          <w:spacing w:val="-10"/>
        </w:rPr>
        <w:t xml:space="preserve"> </w:t>
      </w:r>
      <w:r w:rsidRPr="00A402D7">
        <w:rPr>
          <w:rFonts w:ascii="Helvetica" w:hAnsi="Helvetica" w:cs="Helvetica"/>
          <w:color w:val="231F20"/>
        </w:rPr>
        <w:t>combined plan consists of a defined benefit plan and a defined contribution</w:t>
      </w:r>
      <w:r w:rsidRPr="00A402D7">
        <w:rPr>
          <w:rFonts w:ascii="Helvetica" w:hAnsi="Helvetica" w:cs="Helvetica"/>
          <w:color w:val="231F20"/>
          <w:spacing w:val="-9"/>
        </w:rPr>
        <w:t xml:space="preserve"> </w:t>
      </w:r>
      <w:r w:rsidRPr="00A402D7">
        <w:rPr>
          <w:rFonts w:ascii="Helvetica" w:hAnsi="Helvetica" w:cs="Helvetica"/>
          <w:color w:val="231F20"/>
        </w:rPr>
        <w:t>plan</w:t>
      </w:r>
      <w:r w:rsidRPr="00A402D7">
        <w:rPr>
          <w:rFonts w:ascii="Helvetica" w:hAnsi="Helvetica" w:cs="Helvetica"/>
          <w:color w:val="231F20"/>
          <w:spacing w:val="-9"/>
        </w:rPr>
        <w:t xml:space="preserve"> </w:t>
      </w:r>
      <w:r w:rsidRPr="00A402D7">
        <w:rPr>
          <w:rFonts w:ascii="Helvetica" w:hAnsi="Helvetica" w:cs="Helvetica"/>
          <w:color w:val="231F20"/>
        </w:rPr>
        <w:t>that</w:t>
      </w:r>
      <w:r w:rsidRPr="00A402D7">
        <w:rPr>
          <w:rFonts w:ascii="Helvetica" w:hAnsi="Helvetica" w:cs="Helvetica"/>
          <w:color w:val="231F20"/>
          <w:spacing w:val="-9"/>
        </w:rPr>
        <w:t xml:space="preserve"> </w:t>
      </w:r>
      <w:r w:rsidRPr="00A402D7">
        <w:rPr>
          <w:rFonts w:ascii="Helvetica" w:hAnsi="Helvetica" w:cs="Helvetica"/>
          <w:color w:val="231F20"/>
        </w:rPr>
        <w:t>includes</w:t>
      </w:r>
      <w:r w:rsidRPr="00A402D7">
        <w:rPr>
          <w:rFonts w:ascii="Helvetica" w:hAnsi="Helvetica" w:cs="Helvetica"/>
          <w:color w:val="231F20"/>
          <w:spacing w:val="-9"/>
        </w:rPr>
        <w:t xml:space="preserve"> </w:t>
      </w:r>
      <w:r w:rsidRPr="00A402D7">
        <w:rPr>
          <w:rFonts w:ascii="Helvetica" w:hAnsi="Helvetica" w:cs="Helvetica"/>
          <w:color w:val="231F20"/>
        </w:rPr>
        <w:t>a</w:t>
      </w:r>
      <w:r w:rsidRPr="00A402D7">
        <w:rPr>
          <w:rFonts w:ascii="Helvetica" w:hAnsi="Helvetica" w:cs="Helvetica"/>
          <w:color w:val="231F20"/>
          <w:spacing w:val="-9"/>
        </w:rPr>
        <w:t xml:space="preserve"> </w:t>
      </w:r>
      <w:r w:rsidRPr="00A402D7">
        <w:rPr>
          <w:rFonts w:ascii="Helvetica" w:hAnsi="Helvetica" w:cs="Helvetica"/>
          <w:color w:val="231F20"/>
        </w:rPr>
        <w:t>qualified</w:t>
      </w:r>
      <w:r w:rsidRPr="00A402D7">
        <w:rPr>
          <w:rFonts w:ascii="Helvetica" w:hAnsi="Helvetica" w:cs="Helvetica"/>
          <w:color w:val="231F20"/>
          <w:spacing w:val="-9"/>
        </w:rPr>
        <w:t xml:space="preserve"> </w:t>
      </w:r>
      <w:r w:rsidRPr="00A402D7">
        <w:rPr>
          <w:rFonts w:ascii="Helvetica" w:hAnsi="Helvetica" w:cs="Helvetica"/>
          <w:color w:val="231F20"/>
        </w:rPr>
        <w:t>cash</w:t>
      </w:r>
      <w:r w:rsidRPr="00A402D7">
        <w:rPr>
          <w:rFonts w:ascii="Helvetica" w:hAnsi="Helvetica" w:cs="Helvetica"/>
          <w:color w:val="231F20"/>
          <w:spacing w:val="-9"/>
        </w:rPr>
        <w:t xml:space="preserve"> </w:t>
      </w:r>
      <w:r w:rsidRPr="00A402D7">
        <w:rPr>
          <w:rFonts w:ascii="Helvetica" w:hAnsi="Helvetica" w:cs="Helvetica"/>
          <w:color w:val="231F20"/>
        </w:rPr>
        <w:t>or</w:t>
      </w:r>
      <w:r w:rsidRPr="00A402D7">
        <w:rPr>
          <w:rFonts w:ascii="Helvetica" w:hAnsi="Helvetica" w:cs="Helvetica"/>
          <w:color w:val="231F20"/>
          <w:spacing w:val="-9"/>
        </w:rPr>
        <w:t xml:space="preserve"> </w:t>
      </w:r>
      <w:r w:rsidRPr="00A402D7">
        <w:rPr>
          <w:rFonts w:ascii="Helvetica" w:hAnsi="Helvetica" w:cs="Helvetica"/>
          <w:color w:val="231F20"/>
        </w:rPr>
        <w:t>deferred arrangement under section 401(k). The assets of the two plans are held in a single trust, but clearly identified and allocated between plans. The eligible combined plan</w:t>
      </w:r>
      <w:bookmarkStart w:id="14" w:name="Specific_Instructions"/>
      <w:bookmarkEnd w:id="14"/>
      <w:r w:rsidRPr="00A402D7">
        <w:rPr>
          <w:rFonts w:ascii="Helvetica" w:hAnsi="Helvetica" w:cs="Helvetica"/>
          <w:color w:val="231F20"/>
        </w:rPr>
        <w:t xml:space="preserve"> design</w:t>
      </w:r>
      <w:r w:rsidRPr="00A402D7">
        <w:rPr>
          <w:rFonts w:ascii="Helvetica" w:hAnsi="Helvetica" w:cs="Helvetica"/>
          <w:color w:val="231F20"/>
          <w:spacing w:val="-8"/>
        </w:rPr>
        <w:t xml:space="preserve"> </w:t>
      </w:r>
      <w:r w:rsidRPr="00A402D7">
        <w:rPr>
          <w:rFonts w:ascii="Helvetica" w:hAnsi="Helvetica" w:cs="Helvetica"/>
          <w:color w:val="231F20"/>
        </w:rPr>
        <w:t>is</w:t>
      </w:r>
      <w:r w:rsidRPr="00A402D7">
        <w:rPr>
          <w:rFonts w:ascii="Helvetica" w:hAnsi="Helvetica" w:cs="Helvetica"/>
          <w:color w:val="231F20"/>
          <w:spacing w:val="-8"/>
        </w:rPr>
        <w:t xml:space="preserve"> </w:t>
      </w:r>
      <w:r w:rsidRPr="00A402D7">
        <w:rPr>
          <w:rFonts w:ascii="Helvetica" w:hAnsi="Helvetica" w:cs="Helvetica"/>
          <w:color w:val="231F20"/>
        </w:rPr>
        <w:t>available</w:t>
      </w:r>
      <w:r w:rsidRPr="00A402D7">
        <w:rPr>
          <w:rFonts w:ascii="Helvetica" w:hAnsi="Helvetica" w:cs="Helvetica"/>
          <w:color w:val="231F20"/>
          <w:spacing w:val="-8"/>
        </w:rPr>
        <w:t xml:space="preserve"> </w:t>
      </w:r>
      <w:r w:rsidRPr="00A402D7">
        <w:rPr>
          <w:rFonts w:ascii="Helvetica" w:hAnsi="Helvetica" w:cs="Helvetica"/>
          <w:color w:val="231F20"/>
        </w:rPr>
        <w:t>only</w:t>
      </w:r>
      <w:r w:rsidRPr="00A402D7">
        <w:rPr>
          <w:rFonts w:ascii="Helvetica" w:hAnsi="Helvetica" w:cs="Helvetica"/>
          <w:color w:val="231F20"/>
          <w:spacing w:val="-8"/>
        </w:rPr>
        <w:t xml:space="preserve"> </w:t>
      </w:r>
      <w:r w:rsidRPr="00A402D7">
        <w:rPr>
          <w:rFonts w:ascii="Helvetica" w:hAnsi="Helvetica" w:cs="Helvetica"/>
          <w:color w:val="231F20"/>
        </w:rPr>
        <w:t>to</w:t>
      </w:r>
      <w:r w:rsidRPr="00A402D7">
        <w:rPr>
          <w:rFonts w:ascii="Helvetica" w:hAnsi="Helvetica" w:cs="Helvetica"/>
          <w:color w:val="231F20"/>
          <w:spacing w:val="-8"/>
        </w:rPr>
        <w:t xml:space="preserve"> </w:t>
      </w:r>
      <w:r w:rsidRPr="00A402D7">
        <w:rPr>
          <w:rFonts w:ascii="Helvetica" w:hAnsi="Helvetica" w:cs="Helvetica"/>
          <w:color w:val="231F20"/>
        </w:rPr>
        <w:t>employers</w:t>
      </w:r>
      <w:r w:rsidRPr="00A402D7">
        <w:rPr>
          <w:rFonts w:ascii="Helvetica" w:hAnsi="Helvetica" w:cs="Helvetica"/>
          <w:color w:val="231F20"/>
          <w:spacing w:val="-8"/>
        </w:rPr>
        <w:t xml:space="preserve"> </w:t>
      </w:r>
      <w:r w:rsidRPr="00A402D7">
        <w:rPr>
          <w:rFonts w:ascii="Helvetica" w:hAnsi="Helvetica" w:cs="Helvetica"/>
          <w:color w:val="231F20"/>
        </w:rPr>
        <w:t>that:</w:t>
      </w:r>
    </w:p>
    <w:p w:rsidR="00B75E7A" w:rsidP="00F74455" w14:paraId="01317DCD" w14:textId="766A7A4B">
      <w:pPr>
        <w:pStyle w:val="ListParagraph"/>
        <w:numPr>
          <w:ilvl w:val="0"/>
          <w:numId w:val="6"/>
        </w:numPr>
        <w:tabs>
          <w:tab w:val="left" w:pos="180"/>
        </w:tabs>
        <w:kinsoku w:val="0"/>
        <w:overflowPunct w:val="0"/>
        <w:spacing w:before="60" w:line="216" w:lineRule="auto"/>
        <w:ind w:left="0" w:firstLine="16"/>
        <w:jc w:val="both"/>
        <w:rPr>
          <w:rFonts w:ascii="Helvetica" w:hAnsi="Helvetica" w:cs="Helvetica"/>
          <w:color w:val="231F20"/>
          <w:sz w:val="20"/>
          <w:szCs w:val="20"/>
        </w:rPr>
      </w:pPr>
      <w:r w:rsidRPr="00A402D7">
        <w:rPr>
          <w:rFonts w:ascii="Helvetica" w:hAnsi="Helvetica" w:cs="Helvetica"/>
          <w:color w:val="231F20"/>
          <w:position w:val="1"/>
          <w:sz w:val="20"/>
          <w:szCs w:val="20"/>
        </w:rPr>
        <w:t>Employed</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an</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average</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of</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at</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least</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2,</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but</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no</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more</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than</w:t>
      </w:r>
      <w:bookmarkStart w:id="15" w:name="Part_I_–_Annual_Return_Identification_In"/>
      <w:bookmarkEnd w:id="15"/>
      <w:r w:rsidRPr="00A402D7">
        <w:rPr>
          <w:rFonts w:ascii="Helvetica" w:hAnsi="Helvetica" w:cs="Helvetica"/>
          <w:color w:val="231F20"/>
          <w:sz w:val="20"/>
          <w:szCs w:val="20"/>
        </w:rPr>
        <w:t xml:space="preserve"> 500, employees on business days during the calendar year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prior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to</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establishment</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of</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eligible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combined plan;</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and</w:t>
      </w:r>
    </w:p>
    <w:p w:rsidR="00192B94" w:rsidRPr="00A402D7" w:rsidP="00F74455" w14:paraId="6402B334" w14:textId="02AF0492">
      <w:pPr>
        <w:pStyle w:val="ListParagraph"/>
        <w:numPr>
          <w:ilvl w:val="0"/>
          <w:numId w:val="6"/>
        </w:numPr>
        <w:tabs>
          <w:tab w:val="left" w:pos="180"/>
        </w:tabs>
        <w:kinsoku w:val="0"/>
        <w:overflowPunct w:val="0"/>
        <w:spacing w:before="60" w:line="216" w:lineRule="auto"/>
        <w:ind w:left="0" w:firstLine="16"/>
        <w:jc w:val="both"/>
        <w:rPr>
          <w:rFonts w:ascii="Helvetica" w:hAnsi="Helvetica" w:cs="Helvetica"/>
          <w:color w:val="231F20"/>
          <w:sz w:val="20"/>
          <w:szCs w:val="20"/>
        </w:rPr>
      </w:pPr>
      <w:r w:rsidRPr="00A402D7">
        <w:rPr>
          <w:rFonts w:ascii="Helvetica" w:hAnsi="Helvetica" w:cs="Helvetica"/>
          <w:color w:val="231F20"/>
          <w:position w:val="1"/>
          <w:sz w:val="20"/>
          <w:szCs w:val="20"/>
        </w:rPr>
        <w:t>Employ</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at</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least</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2</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employees</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on</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the</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first</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day</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of</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the</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plan</w:t>
      </w:r>
      <w:r w:rsidRPr="00A402D7">
        <w:rPr>
          <w:rFonts w:ascii="Helvetica" w:hAnsi="Helvetica" w:cs="Helvetica"/>
          <w:color w:val="231F20"/>
          <w:sz w:val="20"/>
          <w:szCs w:val="20"/>
        </w:rPr>
        <w:t xml:space="preserve"> year that the plan is</w:t>
      </w:r>
      <w:r w:rsidRPr="00A402D7">
        <w:rPr>
          <w:rFonts w:ascii="Helvetica" w:hAnsi="Helvetica" w:cs="Helvetica"/>
          <w:color w:val="231F20"/>
          <w:spacing w:val="-38"/>
          <w:sz w:val="20"/>
          <w:szCs w:val="20"/>
        </w:rPr>
        <w:t xml:space="preserve"> </w:t>
      </w:r>
      <w:r w:rsidRPr="00A402D7">
        <w:rPr>
          <w:rFonts w:ascii="Helvetica" w:hAnsi="Helvetica" w:cs="Helvetica"/>
          <w:color w:val="231F20"/>
          <w:sz w:val="20"/>
          <w:szCs w:val="20"/>
        </w:rPr>
        <w:t>established.</w:t>
      </w:r>
    </w:p>
    <w:p w:rsidR="00192B94" w:rsidRPr="00A402D7" w:rsidP="00F74455" w14:paraId="56A1CD4C" w14:textId="1BD4DD79">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Because an eligible combined plan includes both a defined benefit plan and a defined contribution plan, the Form 5500-EZ filed for the plan must include all the information that would be required for either a defined benefit plan or a defined contribution plan.</w:t>
      </w:r>
    </w:p>
    <w:p w:rsidR="00DE5FE3" w:rsidP="00FA00D6" w14:paraId="3D8881FB" w14:textId="3260787C">
      <w:pPr>
        <w:pStyle w:val="BodyText"/>
        <w:kinsoku w:val="0"/>
        <w:overflowPunct w:val="0"/>
        <w:spacing w:before="60" w:line="232" w:lineRule="auto"/>
        <w:ind w:left="0"/>
      </w:pPr>
      <w:r w:rsidRPr="00A402D7">
        <w:rPr>
          <w:rFonts w:ascii="Helvetica" w:hAnsi="Helvetica" w:cs="Helvetica"/>
          <w:b/>
          <w:bCs/>
          <w:color w:val="231F20"/>
        </w:rPr>
        <w:t xml:space="preserve">Note. </w:t>
      </w:r>
      <w:r w:rsidRPr="00A402D7">
        <w:rPr>
          <w:rFonts w:ascii="Helvetica" w:hAnsi="Helvetica" w:cs="Helvetica"/>
          <w:color w:val="231F20"/>
        </w:rPr>
        <w:t xml:space="preserve">The </w:t>
      </w:r>
      <w:r w:rsidR="00C4209D">
        <w:rPr>
          <w:rFonts w:ascii="Helvetica" w:hAnsi="Helvetica" w:cs="Helvetica"/>
          <w:color w:val="231F20"/>
        </w:rPr>
        <w:t>2023</w:t>
      </w:r>
      <w:r w:rsidRPr="00A402D7">
        <w:rPr>
          <w:rFonts w:ascii="Helvetica" w:hAnsi="Helvetica" w:cs="Helvetica"/>
          <w:color w:val="231F20"/>
        </w:rPr>
        <w:t xml:space="preserve"> Schedule MB (Form 5500) and the </w:t>
      </w:r>
      <w:r w:rsidR="00C4209D">
        <w:rPr>
          <w:rFonts w:ascii="Helvetica" w:hAnsi="Helvetica" w:cs="Helvetica"/>
          <w:color w:val="231F20"/>
        </w:rPr>
        <w:t>2023</w:t>
      </w:r>
      <w:r w:rsidRPr="00A402D7">
        <w:rPr>
          <w:rFonts w:ascii="Helvetica" w:hAnsi="Helvetica" w:cs="Helvetica"/>
          <w:color w:val="231F20"/>
        </w:rPr>
        <w:t xml:space="preserve"> Schedule</w:t>
      </w:r>
      <w:r w:rsidRPr="00A402D7">
        <w:rPr>
          <w:rFonts w:ascii="Helvetica" w:hAnsi="Helvetica" w:cs="Helvetica"/>
          <w:color w:val="231F20"/>
          <w:spacing w:val="-15"/>
        </w:rPr>
        <w:t xml:space="preserve"> </w:t>
      </w:r>
      <w:r w:rsidRPr="00A402D7">
        <w:rPr>
          <w:rFonts w:ascii="Helvetica" w:hAnsi="Helvetica" w:cs="Helvetica"/>
          <w:color w:val="231F20"/>
        </w:rPr>
        <w:t>SB</w:t>
      </w:r>
      <w:r w:rsidRPr="00A402D7">
        <w:rPr>
          <w:rFonts w:ascii="Helvetica" w:hAnsi="Helvetica" w:cs="Helvetica"/>
          <w:color w:val="231F20"/>
          <w:spacing w:val="-15"/>
        </w:rPr>
        <w:t xml:space="preserve"> </w:t>
      </w:r>
      <w:r w:rsidRPr="00A402D7">
        <w:rPr>
          <w:rFonts w:ascii="Helvetica" w:hAnsi="Helvetica" w:cs="Helvetica"/>
          <w:color w:val="231F20"/>
        </w:rPr>
        <w:t>(Form</w:t>
      </w:r>
      <w:r w:rsidRPr="00A402D7">
        <w:rPr>
          <w:rFonts w:ascii="Helvetica" w:hAnsi="Helvetica" w:cs="Helvetica"/>
          <w:color w:val="231F20"/>
          <w:spacing w:val="-15"/>
        </w:rPr>
        <w:t xml:space="preserve"> </w:t>
      </w:r>
      <w:r w:rsidRPr="00A402D7">
        <w:rPr>
          <w:rFonts w:ascii="Helvetica" w:hAnsi="Helvetica" w:cs="Helvetica"/>
          <w:color w:val="231F20"/>
        </w:rPr>
        <w:t>5500)</w:t>
      </w:r>
      <w:r w:rsidRPr="00A402D7">
        <w:rPr>
          <w:rFonts w:ascii="Helvetica" w:hAnsi="Helvetica" w:cs="Helvetica"/>
          <w:color w:val="231F20"/>
          <w:spacing w:val="-15"/>
        </w:rPr>
        <w:t xml:space="preserve"> </w:t>
      </w:r>
      <w:r w:rsidRPr="00A402D7">
        <w:rPr>
          <w:rFonts w:ascii="Helvetica" w:hAnsi="Helvetica" w:cs="Helvetica"/>
          <w:color w:val="231F20"/>
        </w:rPr>
        <w:t>are</w:t>
      </w:r>
      <w:r w:rsidRPr="00A402D7">
        <w:rPr>
          <w:rFonts w:ascii="Helvetica" w:hAnsi="Helvetica" w:cs="Helvetica"/>
          <w:color w:val="231F20"/>
          <w:spacing w:val="-15"/>
        </w:rPr>
        <w:t xml:space="preserve"> </w:t>
      </w:r>
      <w:r w:rsidRPr="00A402D7">
        <w:rPr>
          <w:rFonts w:ascii="Helvetica" w:hAnsi="Helvetica" w:cs="Helvetica"/>
          <w:color w:val="231F20"/>
        </w:rPr>
        <w:t>available</w:t>
      </w:r>
      <w:r w:rsidRPr="00A402D7">
        <w:rPr>
          <w:rFonts w:ascii="Helvetica" w:hAnsi="Helvetica" w:cs="Helvetica"/>
          <w:color w:val="231F20"/>
          <w:spacing w:val="-15"/>
        </w:rPr>
        <w:t xml:space="preserve"> </w:t>
      </w:r>
      <w:r w:rsidRPr="00A402D7">
        <w:rPr>
          <w:rFonts w:ascii="Helvetica" w:hAnsi="Helvetica" w:cs="Helvetica"/>
          <w:color w:val="231F20"/>
        </w:rPr>
        <w:t>only</w:t>
      </w:r>
      <w:r w:rsidRPr="00A402D7">
        <w:rPr>
          <w:rFonts w:ascii="Helvetica" w:hAnsi="Helvetica" w:cs="Helvetica"/>
          <w:color w:val="231F20"/>
          <w:spacing w:val="-15"/>
        </w:rPr>
        <w:t xml:space="preserve"> </w:t>
      </w:r>
      <w:r w:rsidRPr="00A402D7">
        <w:rPr>
          <w:rFonts w:ascii="Helvetica" w:hAnsi="Helvetica" w:cs="Helvetica"/>
          <w:color w:val="231F20"/>
        </w:rPr>
        <w:t xml:space="preserve">electronically from the Department of Labor website at </w:t>
      </w:r>
      <w:hyperlink r:id="rId23" w:history="1">
        <w:r w:rsidRPr="00A402D7">
          <w:rPr>
            <w:rFonts w:ascii="Helvetica" w:hAnsi="Helvetica" w:cs="Helvetica"/>
            <w:i/>
            <w:iCs/>
            <w:color w:val="0056A2"/>
            <w:u w:val="single" w:color="0055A1"/>
          </w:rPr>
          <w:t>www.efast.dol.gov</w:t>
        </w:r>
      </w:hyperlink>
      <w:r w:rsidRPr="00B53C11">
        <w:rPr>
          <w:rFonts w:ascii="Helvetica" w:hAnsi="Helvetica" w:cs="Helvetica"/>
          <w:color w:val="231F20"/>
        </w:rPr>
        <w:t xml:space="preserve">. You can complete the schedules online and print them out for your records. If you are a Form 5500-EZ filer, </w:t>
      </w:r>
      <w:r w:rsidRPr="00B53C11">
        <w:rPr>
          <w:rFonts w:ascii="Helvetica" w:hAnsi="Helvetica" w:cs="Helvetica"/>
          <w:b/>
          <w:bCs/>
          <w:color w:val="231F20"/>
        </w:rPr>
        <w:t xml:space="preserve">do not </w:t>
      </w:r>
      <w:r w:rsidRPr="00B53C11">
        <w:rPr>
          <w:rFonts w:ascii="Helvetica" w:hAnsi="Helvetica" w:cs="Helvetica"/>
          <w:color w:val="231F20"/>
        </w:rPr>
        <w:t xml:space="preserve">attempt to electronically file the Schedule MB or Schedule SB related to your </w:t>
      </w:r>
      <w:r w:rsidR="00C4209D">
        <w:rPr>
          <w:rFonts w:ascii="Helvetica" w:hAnsi="Helvetica" w:cs="Helvetica"/>
          <w:color w:val="231F20"/>
        </w:rPr>
        <w:t>2023</w:t>
      </w:r>
      <w:r w:rsidRPr="00B53C11">
        <w:rPr>
          <w:rFonts w:ascii="Helvetica" w:hAnsi="Helvetica" w:cs="Helvetica"/>
          <w:color w:val="231F20"/>
        </w:rPr>
        <w:t xml:space="preserve"> Form 5500-EZ</w:t>
      </w:r>
      <w:r w:rsidRPr="00B53C11">
        <w:rPr>
          <w:rFonts w:ascii="Helvetica" w:hAnsi="Helvetica" w:cs="Helvetica"/>
          <w:color w:val="231F20"/>
          <w:spacing w:val="-15"/>
        </w:rPr>
        <w:t xml:space="preserve"> </w:t>
      </w:r>
      <w:r w:rsidRPr="00B53C11">
        <w:rPr>
          <w:rFonts w:ascii="Helvetica" w:hAnsi="Helvetica" w:cs="Helvetica"/>
          <w:color w:val="231F20"/>
        </w:rPr>
        <w:t>filing.</w:t>
      </w:r>
    </w:p>
    <w:p w:rsidR="00192B94" w:rsidRPr="00B53C11" w:rsidP="004C0925" w14:paraId="794BC0B6" w14:textId="73812C2C">
      <w:pPr>
        <w:pStyle w:val="Heading2"/>
        <w:kinsoku w:val="0"/>
        <w:overflowPunct w:val="0"/>
        <w:spacing w:before="60"/>
        <w:ind w:left="0"/>
        <w:rPr>
          <w:rFonts w:ascii="Helvetica" w:hAnsi="Helvetica" w:cs="Helvetica"/>
          <w:color w:val="231F20"/>
        </w:rPr>
      </w:pPr>
      <w:r w:rsidRPr="00B53C11">
        <w:rPr>
          <w:rFonts w:ascii="Helvetica" w:hAnsi="Helvetica" w:cs="Helvetica"/>
          <w:color w:val="231F20"/>
        </w:rPr>
        <w:t>When To File</w:t>
      </w:r>
    </w:p>
    <w:p w:rsidR="00192B94" w:rsidRPr="00B53C11" w:rsidP="00F74455" w14:paraId="6A2D0917" w14:textId="3288D5C0">
      <w:pPr>
        <w:pStyle w:val="BodyText"/>
        <w:kinsoku w:val="0"/>
        <w:overflowPunct w:val="0"/>
        <w:spacing w:before="60" w:line="232" w:lineRule="auto"/>
        <w:ind w:left="0"/>
        <w:rPr>
          <w:rFonts w:ascii="Helvetica" w:hAnsi="Helvetica" w:cs="Helvetica"/>
          <w:color w:val="231F20"/>
        </w:rPr>
      </w:pPr>
      <w:r w:rsidRPr="00B53C11">
        <w:rPr>
          <w:rFonts w:ascii="Helvetica" w:hAnsi="Helvetica" w:cs="Helvetica"/>
          <w:color w:val="231F20"/>
        </w:rPr>
        <w:t xml:space="preserve">File the </w:t>
      </w:r>
      <w:r w:rsidR="00C4209D">
        <w:rPr>
          <w:rFonts w:ascii="Helvetica" w:hAnsi="Helvetica" w:cs="Helvetica"/>
          <w:color w:val="231F20"/>
        </w:rPr>
        <w:t>2023</w:t>
      </w:r>
      <w:r w:rsidRPr="00B53C11">
        <w:rPr>
          <w:rFonts w:ascii="Helvetica" w:hAnsi="Helvetica" w:cs="Helvetica"/>
          <w:color w:val="231F20"/>
        </w:rPr>
        <w:t xml:space="preserve"> return for plan years that started in </w:t>
      </w:r>
      <w:r w:rsidR="00C4209D">
        <w:rPr>
          <w:rFonts w:ascii="Helvetica" w:hAnsi="Helvetica" w:cs="Helvetica"/>
          <w:color w:val="231F20"/>
        </w:rPr>
        <w:t>2023</w:t>
      </w:r>
      <w:r w:rsidRPr="00B53C11">
        <w:rPr>
          <w:rFonts w:ascii="Helvetica" w:hAnsi="Helvetica" w:cs="Helvetica"/>
          <w:color w:val="231F20"/>
        </w:rPr>
        <w:t xml:space="preserve">. Form 5500-EZ must be filed by the last day of the 7th calendar month after the end of the plan year that began in </w:t>
      </w:r>
      <w:r w:rsidR="00C4209D">
        <w:rPr>
          <w:rFonts w:ascii="Helvetica" w:hAnsi="Helvetica" w:cs="Helvetica"/>
          <w:color w:val="231F20"/>
        </w:rPr>
        <w:t>2023</w:t>
      </w:r>
      <w:r w:rsidRPr="00B53C11">
        <w:rPr>
          <w:rFonts w:ascii="Helvetica" w:hAnsi="Helvetica" w:cs="Helvetica"/>
          <w:color w:val="231F20"/>
        </w:rPr>
        <w:t xml:space="preserve"> (not to exceed 12 months in length).</w:t>
      </w:r>
    </w:p>
    <w:p w:rsidR="00192B94" w:rsidRPr="00B53C11" w:rsidP="00F74455" w14:paraId="5CC2A4AD" w14:textId="77777777">
      <w:pPr>
        <w:pStyle w:val="BodyText"/>
        <w:kinsoku w:val="0"/>
        <w:overflowPunct w:val="0"/>
        <w:spacing w:before="60" w:line="232" w:lineRule="auto"/>
        <w:ind w:left="0"/>
        <w:rPr>
          <w:rFonts w:ascii="Helvetica" w:hAnsi="Helvetica" w:cs="Helvetica"/>
          <w:color w:val="231F20"/>
        </w:rPr>
      </w:pPr>
      <w:r w:rsidRPr="00B53C11">
        <w:rPr>
          <w:rFonts w:ascii="Helvetica" w:hAnsi="Helvetica" w:cs="Helvetica"/>
          <w:b/>
          <w:bCs/>
          <w:color w:val="231F20"/>
        </w:rPr>
        <w:t xml:space="preserve">Note. </w:t>
      </w:r>
      <w:r w:rsidRPr="00B53C11">
        <w:rPr>
          <w:rFonts w:ascii="Helvetica" w:hAnsi="Helvetica" w:cs="Helvetica"/>
          <w:color w:val="231F20"/>
        </w:rPr>
        <w:t>If the filing due date falls on a Saturday, Sunday, or legal holiday, the return may be filed on the next day that is not a Saturday, Sunday, or legal holiday.</w:t>
      </w:r>
    </w:p>
    <w:p w:rsidR="00192B94" w:rsidRPr="00B53C11" w:rsidP="004C0925" w14:paraId="32345B36" w14:textId="77777777">
      <w:pPr>
        <w:pStyle w:val="Heading2"/>
        <w:kinsoku w:val="0"/>
        <w:overflowPunct w:val="0"/>
        <w:spacing w:before="60"/>
        <w:ind w:left="0"/>
        <w:rPr>
          <w:rFonts w:ascii="Helvetica" w:hAnsi="Helvetica" w:cs="Helvetica"/>
          <w:color w:val="231F20"/>
        </w:rPr>
      </w:pPr>
      <w:r w:rsidRPr="00B53C11">
        <w:rPr>
          <w:rFonts w:ascii="Helvetica" w:hAnsi="Helvetica" w:cs="Helvetica"/>
          <w:color w:val="231F20"/>
        </w:rPr>
        <w:t>Where To File</w:t>
      </w:r>
    </w:p>
    <w:p w:rsidR="00192B94" w:rsidRPr="00B53C11" w:rsidP="00F74455" w14:paraId="1D9C02B5" w14:textId="1B949391">
      <w:pPr>
        <w:pStyle w:val="BodyText"/>
        <w:kinsoku w:val="0"/>
        <w:overflowPunct w:val="0"/>
        <w:spacing w:before="60"/>
        <w:ind w:left="0"/>
        <w:rPr>
          <w:rFonts w:ascii="Helvetica" w:hAnsi="Helvetica" w:cs="Helvetica"/>
          <w:color w:val="231F20"/>
        </w:rPr>
      </w:pPr>
      <w:r w:rsidRPr="00B53C11">
        <w:rPr>
          <w:rFonts w:ascii="Helvetica" w:hAnsi="Helvetica" w:cs="Helvetica"/>
          <w:color w:val="231F20"/>
        </w:rPr>
        <w:t xml:space="preserve">File the </w:t>
      </w:r>
      <w:r w:rsidRPr="00B53C11" w:rsidR="0049576F">
        <w:rPr>
          <w:rFonts w:ascii="Helvetica" w:hAnsi="Helvetica" w:cs="Helvetica"/>
          <w:color w:val="231F20"/>
        </w:rPr>
        <w:t xml:space="preserve">paper </w:t>
      </w:r>
      <w:r w:rsidRPr="00B53C11">
        <w:rPr>
          <w:rFonts w:ascii="Helvetica" w:hAnsi="Helvetica" w:cs="Helvetica"/>
          <w:color w:val="231F20"/>
        </w:rPr>
        <w:t>Form 5500-EZ at the following address:</w:t>
      </w:r>
    </w:p>
    <w:p w:rsidR="00192B94" w:rsidRPr="00B53C11" w:rsidP="00F74455" w14:paraId="0520964D" w14:textId="77777777">
      <w:pPr>
        <w:pStyle w:val="BodyText"/>
        <w:kinsoku w:val="0"/>
        <w:overflowPunct w:val="0"/>
        <w:spacing w:before="60" w:line="232" w:lineRule="auto"/>
        <w:ind w:left="0"/>
        <w:rPr>
          <w:rFonts w:ascii="Helvetica" w:hAnsi="Helvetica" w:cs="Helvetica"/>
          <w:color w:val="231F20"/>
        </w:rPr>
      </w:pPr>
      <w:r w:rsidRPr="00B53C11">
        <w:rPr>
          <w:rFonts w:ascii="Helvetica" w:hAnsi="Helvetica" w:cs="Helvetica"/>
          <w:color w:val="231F20"/>
        </w:rPr>
        <w:t>Department of the Treasury Internal Revenue Service Ogden, UT 84201-0020</w:t>
      </w:r>
    </w:p>
    <w:p w:rsidR="00192B94" w:rsidRPr="00A402D7" w:rsidP="00F74455" w14:paraId="09F50BF9" w14:textId="77777777">
      <w:pPr>
        <w:pStyle w:val="BodyText"/>
        <w:kinsoku w:val="0"/>
        <w:overflowPunct w:val="0"/>
        <w:spacing w:before="60" w:line="232" w:lineRule="auto"/>
        <w:ind w:left="0"/>
        <w:rPr>
          <w:rFonts w:ascii="Helvetica" w:hAnsi="Helvetica" w:cs="Helvetica"/>
          <w:color w:val="231F20"/>
        </w:rPr>
      </w:pPr>
      <w:r w:rsidRPr="00B53C11">
        <w:rPr>
          <w:rFonts w:ascii="Helvetica" w:hAnsi="Helvetica" w:cs="Helvetica"/>
          <w:b/>
          <w:bCs/>
          <w:color w:val="231F20"/>
        </w:rPr>
        <w:t xml:space="preserve">Private delivery services (PDSs). </w:t>
      </w:r>
      <w:r w:rsidRPr="00B53C11">
        <w:rPr>
          <w:rFonts w:ascii="Helvetica" w:hAnsi="Helvetica" w:cs="Helvetica"/>
          <w:color w:val="231F20"/>
        </w:rPr>
        <w:t xml:space="preserve">You can use certain private delivery services designated by the IRS to meet the “timely mailing as timely filing/paying” rule for tax returns and payments. Go to </w:t>
      </w:r>
      <w:hyperlink r:id="rId24" w:history="1">
        <w:r w:rsidRPr="00A402D7">
          <w:rPr>
            <w:rFonts w:ascii="Helvetica" w:hAnsi="Helvetica" w:cs="Helvetica"/>
            <w:i/>
            <w:iCs/>
            <w:color w:val="0056A2"/>
            <w:u w:val="single" w:color="0055A1"/>
          </w:rPr>
          <w:t>IRS.gov/PDS</w:t>
        </w:r>
        <w:r w:rsidRPr="00A402D7">
          <w:rPr>
            <w:rFonts w:ascii="Helvetica" w:hAnsi="Helvetica" w:cs="Helvetica"/>
            <w:i/>
            <w:iCs/>
            <w:color w:val="0056A2"/>
          </w:rPr>
          <w:t xml:space="preserve"> </w:t>
        </w:r>
      </w:hyperlink>
      <w:r w:rsidRPr="00A402D7">
        <w:rPr>
          <w:rFonts w:ascii="Helvetica" w:hAnsi="Helvetica" w:cs="Helvetica"/>
          <w:color w:val="231F20"/>
        </w:rPr>
        <w:t>for the current list of designated services.</w:t>
      </w:r>
    </w:p>
    <w:p w:rsidR="00192B94" w:rsidRPr="00A402D7" w:rsidP="00F74455" w14:paraId="18D8FE4A" w14:textId="7777777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PDS</w:t>
      </w:r>
      <w:r w:rsidRPr="00A402D7">
        <w:rPr>
          <w:rFonts w:ascii="Helvetica" w:hAnsi="Helvetica" w:cs="Helvetica"/>
          <w:color w:val="231F20"/>
          <w:spacing w:val="-10"/>
        </w:rPr>
        <w:t xml:space="preserve"> </w:t>
      </w:r>
      <w:r w:rsidRPr="00A402D7">
        <w:rPr>
          <w:rFonts w:ascii="Helvetica" w:hAnsi="Helvetica" w:cs="Helvetica"/>
          <w:color w:val="231F20"/>
        </w:rPr>
        <w:t>can</w:t>
      </w:r>
      <w:r w:rsidRPr="00A402D7">
        <w:rPr>
          <w:rFonts w:ascii="Helvetica" w:hAnsi="Helvetica" w:cs="Helvetica"/>
          <w:color w:val="231F20"/>
          <w:spacing w:val="-10"/>
        </w:rPr>
        <w:t xml:space="preserve"> </w:t>
      </w:r>
      <w:r w:rsidRPr="00A402D7">
        <w:rPr>
          <w:rFonts w:ascii="Helvetica" w:hAnsi="Helvetica" w:cs="Helvetica"/>
          <w:color w:val="231F20"/>
        </w:rPr>
        <w:t>tell</w:t>
      </w:r>
      <w:r w:rsidRPr="00A402D7">
        <w:rPr>
          <w:rFonts w:ascii="Helvetica" w:hAnsi="Helvetica" w:cs="Helvetica"/>
          <w:color w:val="231F20"/>
          <w:spacing w:val="-10"/>
        </w:rPr>
        <w:t xml:space="preserve"> </w:t>
      </w:r>
      <w:r w:rsidRPr="00A402D7">
        <w:rPr>
          <w:rFonts w:ascii="Helvetica" w:hAnsi="Helvetica" w:cs="Helvetica"/>
          <w:color w:val="231F20"/>
        </w:rPr>
        <w:t>you</w:t>
      </w:r>
      <w:r w:rsidRPr="00A402D7">
        <w:rPr>
          <w:rFonts w:ascii="Helvetica" w:hAnsi="Helvetica" w:cs="Helvetica"/>
          <w:color w:val="231F20"/>
          <w:spacing w:val="-10"/>
        </w:rPr>
        <w:t xml:space="preserve"> </w:t>
      </w:r>
      <w:r w:rsidRPr="00A402D7">
        <w:rPr>
          <w:rFonts w:ascii="Helvetica" w:hAnsi="Helvetica" w:cs="Helvetica"/>
          <w:color w:val="231F20"/>
        </w:rPr>
        <w:t>how</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get</w:t>
      </w:r>
      <w:r w:rsidRPr="00A402D7">
        <w:rPr>
          <w:rFonts w:ascii="Helvetica" w:hAnsi="Helvetica" w:cs="Helvetica"/>
          <w:color w:val="231F20"/>
          <w:spacing w:val="-10"/>
        </w:rPr>
        <w:t xml:space="preserve"> </w:t>
      </w:r>
      <w:r w:rsidRPr="00A402D7">
        <w:rPr>
          <w:rFonts w:ascii="Helvetica" w:hAnsi="Helvetica" w:cs="Helvetica"/>
          <w:color w:val="231F20"/>
        </w:rPr>
        <w:t>written</w:t>
      </w:r>
      <w:r w:rsidRPr="00A402D7">
        <w:rPr>
          <w:rFonts w:ascii="Helvetica" w:hAnsi="Helvetica" w:cs="Helvetica"/>
          <w:color w:val="231F20"/>
          <w:spacing w:val="-10"/>
        </w:rPr>
        <w:t xml:space="preserve"> </w:t>
      </w:r>
      <w:r w:rsidRPr="00A402D7">
        <w:rPr>
          <w:rFonts w:ascii="Helvetica" w:hAnsi="Helvetica" w:cs="Helvetica"/>
          <w:color w:val="231F20"/>
        </w:rPr>
        <w:t>proof</w:t>
      </w:r>
      <w:r w:rsidRPr="00A402D7">
        <w:rPr>
          <w:rFonts w:ascii="Helvetica" w:hAnsi="Helvetica" w:cs="Helvetica"/>
          <w:color w:val="231F20"/>
          <w:spacing w:val="-10"/>
        </w:rPr>
        <w:t xml:space="preserve"> </w:t>
      </w:r>
      <w:r w:rsidRPr="00A402D7">
        <w:rPr>
          <w:rFonts w:ascii="Helvetica" w:hAnsi="Helvetica" w:cs="Helvetica"/>
          <w:color w:val="231F20"/>
        </w:rPr>
        <w:t>of</w:t>
      </w:r>
      <w:r w:rsidRPr="00A402D7">
        <w:rPr>
          <w:rFonts w:ascii="Helvetica" w:hAnsi="Helvetica" w:cs="Helvetica"/>
          <w:color w:val="231F20"/>
          <w:spacing w:val="-10"/>
        </w:rPr>
        <w:t xml:space="preserve"> </w:t>
      </w:r>
      <w:r w:rsidRPr="00A402D7">
        <w:rPr>
          <w:rFonts w:ascii="Helvetica" w:hAnsi="Helvetica" w:cs="Helvetica"/>
          <w:color w:val="231F20"/>
        </w:rPr>
        <w:t>the mailing</w:t>
      </w:r>
      <w:r w:rsidRPr="00A402D7">
        <w:rPr>
          <w:rFonts w:ascii="Helvetica" w:hAnsi="Helvetica" w:cs="Helvetica"/>
          <w:color w:val="231F20"/>
          <w:spacing w:val="-8"/>
        </w:rPr>
        <w:t xml:space="preserve"> </w:t>
      </w:r>
      <w:r w:rsidRPr="00A402D7">
        <w:rPr>
          <w:rFonts w:ascii="Helvetica" w:hAnsi="Helvetica" w:cs="Helvetica"/>
          <w:color w:val="231F20"/>
        </w:rPr>
        <w:t>date.</w:t>
      </w:r>
    </w:p>
    <w:p w:rsidR="00192B94" w:rsidRPr="00A402D7" w:rsidP="001D0E75" w14:paraId="57A02483" w14:textId="77777777">
      <w:pPr>
        <w:pStyle w:val="BodyText"/>
        <w:kinsoku w:val="0"/>
        <w:overflowPunct w:val="0"/>
        <w:spacing w:before="56"/>
        <w:ind w:left="0" w:firstLine="270"/>
        <w:rPr>
          <w:rFonts w:ascii="Helvetica" w:hAnsi="Helvetica" w:cs="Helvetica"/>
          <w:color w:val="231F20"/>
        </w:rPr>
      </w:pPr>
      <w:r w:rsidRPr="00A402D7">
        <w:rPr>
          <w:rFonts w:ascii="Helvetica" w:hAnsi="Helvetica" w:cs="Helvetica"/>
          <w:color w:val="231F20"/>
        </w:rPr>
        <w:t>Private delivery services use the following address:</w:t>
      </w:r>
    </w:p>
    <w:p w:rsidR="00192B94" w:rsidRPr="00A402D7" w:rsidP="00CE65D8" w14:paraId="35A5A84E" w14:textId="77777777">
      <w:pPr>
        <w:pStyle w:val="BodyText"/>
        <w:kinsoku w:val="0"/>
        <w:overflowPunct w:val="0"/>
        <w:spacing w:before="100" w:line="232" w:lineRule="auto"/>
        <w:ind w:left="360"/>
        <w:rPr>
          <w:rFonts w:ascii="Helvetica" w:hAnsi="Helvetica" w:cs="Helvetica"/>
          <w:color w:val="231F20"/>
        </w:rPr>
      </w:pPr>
      <w:r w:rsidRPr="00A402D7">
        <w:rPr>
          <w:rFonts w:ascii="Helvetica" w:hAnsi="Helvetica" w:cs="Helvetica"/>
          <w:color w:val="231F20"/>
        </w:rPr>
        <w:t>Internal Revenue Submission Processing Center 1973 Rulon White Blvd.</w:t>
      </w:r>
    </w:p>
    <w:p w:rsidR="00192B94" w:rsidRPr="00A402D7" w:rsidP="00CE65D8" w14:paraId="2F3695B3" w14:textId="77777777">
      <w:pPr>
        <w:pStyle w:val="BodyText"/>
        <w:kinsoku w:val="0"/>
        <w:overflowPunct w:val="0"/>
        <w:spacing w:after="60" w:line="226" w:lineRule="exact"/>
        <w:ind w:left="0" w:firstLine="360"/>
        <w:rPr>
          <w:rFonts w:ascii="Helvetica" w:hAnsi="Helvetica" w:cs="Helvetica"/>
          <w:color w:val="231F20"/>
        </w:rPr>
      </w:pPr>
      <w:r w:rsidRPr="00A402D7">
        <w:rPr>
          <w:rFonts w:ascii="Helvetica" w:hAnsi="Helvetica" w:cs="Helvetica"/>
          <w:color w:val="231F20"/>
        </w:rPr>
        <w:t>Ogden, UT 84201</w:t>
      </w:r>
    </w:p>
    <w:p w:rsidR="00192B94" w:rsidRPr="00A402D7" w:rsidP="004C0925" w14:paraId="5C19B3F1" w14:textId="77777777">
      <w:pPr>
        <w:pStyle w:val="Heading2"/>
        <w:kinsoku w:val="0"/>
        <w:overflowPunct w:val="0"/>
        <w:spacing w:before="60"/>
        <w:ind w:left="0"/>
        <w:rPr>
          <w:rFonts w:ascii="Helvetica" w:hAnsi="Helvetica" w:cs="Helvetica"/>
          <w:color w:val="231F20"/>
        </w:rPr>
      </w:pPr>
      <w:r w:rsidRPr="00A402D7">
        <w:rPr>
          <w:rFonts w:ascii="Helvetica" w:hAnsi="Helvetica" w:cs="Helvetica"/>
          <w:color w:val="231F20"/>
        </w:rPr>
        <w:t>Who Must Sign</w:t>
      </w:r>
    </w:p>
    <w:p w:rsidR="00192B94" w:rsidRPr="00A402D7" w:rsidP="00F74455" w14:paraId="6118FC11" w14:textId="448F5266">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color w:val="231F20"/>
        </w:rPr>
        <w:t xml:space="preserve">The plan administrator or employer (owner) must sign and date paper Form 5500-EZ for the </w:t>
      </w:r>
      <w:r w:rsidR="00C4209D">
        <w:rPr>
          <w:rFonts w:ascii="Helvetica" w:hAnsi="Helvetica" w:cs="Helvetica"/>
          <w:color w:val="231F20"/>
        </w:rPr>
        <w:t>2023</w:t>
      </w:r>
      <w:r w:rsidRPr="00A402D7">
        <w:rPr>
          <w:rFonts w:ascii="Helvetica" w:hAnsi="Helvetica" w:cs="Helvetica"/>
          <w:color w:val="231F20"/>
        </w:rPr>
        <w:t xml:space="preserve"> filing.</w:t>
      </w:r>
    </w:p>
    <w:p w:rsidR="00192B94" w:rsidRPr="00A402D7" w:rsidP="004C0925" w14:paraId="168AF803" w14:textId="209915C6">
      <w:pPr>
        <w:pStyle w:val="Heading2"/>
        <w:kinsoku w:val="0"/>
        <w:overflowPunct w:val="0"/>
        <w:spacing w:before="60"/>
        <w:ind w:left="0"/>
        <w:rPr>
          <w:rFonts w:ascii="Helvetica" w:hAnsi="Helvetica" w:cs="Helvetica"/>
          <w:color w:val="231F20"/>
        </w:rPr>
      </w:pPr>
      <w:r w:rsidRPr="00A402D7">
        <w:rPr>
          <w:rFonts w:ascii="Helvetica" w:hAnsi="Helvetica" w:cs="Helvetica"/>
          <w:color w:val="231F20"/>
        </w:rPr>
        <w:t>Penalties</w:t>
      </w:r>
    </w:p>
    <w:p w:rsidR="001954E8" w:rsidP="00F74455" w14:paraId="4BEA2EE9" w14:textId="064D5AE8">
      <w:pPr>
        <w:pStyle w:val="BodyText"/>
        <w:kinsoku w:val="0"/>
        <w:overflowPunct w:val="0"/>
        <w:spacing w:before="60" w:line="232" w:lineRule="auto"/>
        <w:ind w:left="0"/>
        <w:rPr>
          <w:rFonts w:ascii="Helvetica" w:hAnsi="Helvetica" w:cs="Helvetica"/>
          <w:color w:val="231F20"/>
        </w:rPr>
      </w:pPr>
      <w:r>
        <w:rPr>
          <w:rFonts w:ascii="Helvetica" w:hAnsi="Helvetica" w:cs="Helvetica"/>
          <w:color w:val="231F20"/>
        </w:rPr>
        <w:t>Section 6652(e)</w:t>
      </w:r>
      <w:r w:rsidRPr="00A402D7" w:rsidR="00192B94">
        <w:rPr>
          <w:rFonts w:ascii="Helvetica" w:hAnsi="Helvetica" w:cs="Helvetica"/>
          <w:color w:val="231F20"/>
        </w:rPr>
        <w:t xml:space="preserve"> imposes a penalty of $25</w:t>
      </w:r>
      <w:r>
        <w:rPr>
          <w:rFonts w:ascii="Helvetica" w:hAnsi="Helvetica" w:cs="Helvetica"/>
          <w:color w:val="231F20"/>
        </w:rPr>
        <w:t>0</w:t>
      </w:r>
      <w:r w:rsidRPr="00A402D7" w:rsidR="00192B94">
        <w:rPr>
          <w:rFonts w:ascii="Helvetica" w:hAnsi="Helvetica" w:cs="Helvetica"/>
          <w:color w:val="231F20"/>
        </w:rPr>
        <w:t xml:space="preserve"> a day (up to</w:t>
      </w:r>
      <w:r>
        <w:rPr>
          <w:rFonts w:ascii="Helvetica" w:hAnsi="Helvetica" w:cs="Helvetica"/>
          <w:color w:val="231F20"/>
        </w:rPr>
        <w:t xml:space="preserve"> a maximum penalty of</w:t>
      </w:r>
      <w:r w:rsidRPr="00A402D7" w:rsidR="00192B94">
        <w:rPr>
          <w:rFonts w:ascii="Helvetica" w:hAnsi="Helvetica" w:cs="Helvetica"/>
          <w:color w:val="231F20"/>
        </w:rPr>
        <w:t xml:space="preserve"> $15</w:t>
      </w:r>
      <w:r>
        <w:rPr>
          <w:rFonts w:ascii="Helvetica" w:hAnsi="Helvetica" w:cs="Helvetica"/>
          <w:color w:val="231F20"/>
        </w:rPr>
        <w:t>0</w:t>
      </w:r>
      <w:r w:rsidRPr="00A402D7" w:rsidR="00192B94">
        <w:rPr>
          <w:rFonts w:ascii="Helvetica" w:hAnsi="Helvetica" w:cs="Helvetica"/>
          <w:color w:val="231F20"/>
        </w:rPr>
        <w:t>,000</w:t>
      </w:r>
      <w:r>
        <w:rPr>
          <w:rFonts w:ascii="Helvetica" w:hAnsi="Helvetica" w:cs="Helvetica"/>
          <w:color w:val="231F20"/>
        </w:rPr>
        <w:t xml:space="preserve"> per plan year</w:t>
      </w:r>
      <w:r w:rsidRPr="00A402D7" w:rsidR="00192B94">
        <w:rPr>
          <w:rFonts w:ascii="Helvetica" w:hAnsi="Helvetica" w:cs="Helvetica"/>
          <w:color w:val="231F20"/>
        </w:rPr>
        <w:t>) for not filing returns in connection with pension, profit-sharing, etc., plans by the required due date.</w:t>
      </w:r>
      <w:r w:rsidR="003979A3">
        <w:rPr>
          <w:rFonts w:ascii="Helvetica" w:hAnsi="Helvetica" w:cs="Helvetica"/>
          <w:noProof/>
          <w:color w:val="231F20"/>
        </w:rPr>
        <mc:AlternateContent>
          <mc:Choice Requires="wps">
            <w:drawing>
              <wp:inline distT="0" distB="0" distL="0" distR="0">
                <wp:extent cx="3195955" cy="45719"/>
                <wp:effectExtent l="0" t="0" r="23495" b="0"/>
                <wp:docPr id="18" name="Freeform 82"/>
                <wp:cNvGraphicFramePr/>
                <a:graphic xmlns:a="http://schemas.openxmlformats.org/drawingml/2006/main">
                  <a:graphicData uri="http://schemas.microsoft.com/office/word/2010/wordprocessingShape">
                    <wps:wsp xmlns:wps="http://schemas.microsoft.com/office/word/2010/wordprocessingShape">
                      <wps:cNvSpPr/>
                      <wps:spPr bwMode="auto">
                        <a:xfrm flipV="1">
                          <a:off x="0" y="0"/>
                          <a:ext cx="3195955" cy="45719"/>
                        </a:xfrm>
                        <a:custGeom>
                          <a:avLst/>
                          <a:gdLst>
                            <a:gd name="T0" fmla="*/ 0 w 5100"/>
                            <a:gd name="T1" fmla="*/ 0 h 20"/>
                            <a:gd name="T2" fmla="*/ 5100 w 5100"/>
                            <a:gd name="T3" fmla="*/ 0 h 20"/>
                          </a:gdLst>
                          <a:cxnLst>
                            <a:cxn ang="0">
                              <a:pos x="T0" y="T1"/>
                            </a:cxn>
                            <a:cxn ang="0">
                              <a:pos x="T2" y="T3"/>
                            </a:cxn>
                          </a:cxnLst>
                          <a:rect l="0" t="0" r="r" b="b"/>
                          <a:pathLst>
                            <a:path fill="norm" h="20" w="5100" stroke="1">
                              <a:moveTo>
                                <a:pt x="0" y="0"/>
                              </a:moveTo>
                              <a:lnTo>
                                <a:pt x="5100" y="0"/>
                              </a:lnTo>
                            </a:path>
                          </a:pathLst>
                        </a:custGeom>
                        <a:noFill/>
                        <a:ln w="25400">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shape id="Freeform 82" o:spid="_x0000_i1034" style="width:251.65pt;height:3.6pt;flip:y;mso-left-percent:-10001;mso-position-horizontal-relative:char;mso-position-vertical-relative:line;mso-top-percent:-10001;mso-wrap-style:square;visibility:visible;v-text-anchor:top" coordsize="5100,20" path="m,l5100,e" filled="f" strokecolor="#231f20" strokeweight="2pt">
                <v:path arrowok="t" o:connecttype="custom" o:connectlocs="0,0;3195955,0" o:connectangles="0,0"/>
                <w10:wrap type="none"/>
                <w10:anchorlock/>
              </v:shape>
            </w:pict>
          </mc:Fallback>
        </mc:AlternateContent>
      </w:r>
    </w:p>
    <w:p w:rsidR="00192B94" w:rsidRPr="00A402D7" w:rsidP="00F74455" w14:paraId="051C25FA" w14:textId="20F748CC">
      <w:pPr>
        <w:pStyle w:val="Heading1"/>
        <w:kinsoku w:val="0"/>
        <w:overflowPunct w:val="0"/>
        <w:spacing w:before="60"/>
        <w:ind w:left="0"/>
        <w:rPr>
          <w:rFonts w:ascii="Helvetica" w:hAnsi="Helvetica" w:cs="Helvetica"/>
          <w:color w:val="231F20"/>
        </w:rPr>
      </w:pPr>
      <w:r w:rsidRPr="00A402D7">
        <w:rPr>
          <w:rFonts w:ascii="Helvetica" w:hAnsi="Helvetica" w:cs="Helvetica"/>
          <w:color w:val="231F20"/>
        </w:rPr>
        <w:t>Specific Instructions</w:t>
      </w:r>
    </w:p>
    <w:p w:rsidR="00192B94" w:rsidRPr="00A402D7" w:rsidP="004C0925" w14:paraId="23E9AD5B" w14:textId="4333B88E">
      <w:pPr>
        <w:pStyle w:val="Heading2"/>
        <w:kinsoku w:val="0"/>
        <w:overflowPunct w:val="0"/>
        <w:spacing w:before="60" w:line="254" w:lineRule="auto"/>
        <w:ind w:left="0"/>
        <w:rPr>
          <w:rFonts w:ascii="Helvetica" w:hAnsi="Helvetica" w:cs="Helvetica"/>
          <w:color w:val="231F20"/>
        </w:rPr>
      </w:pPr>
      <w:r w:rsidRPr="00A402D7">
        <w:rPr>
          <w:rFonts w:ascii="Helvetica" w:hAnsi="Helvetica" w:cs="Helvetica"/>
          <w:color w:val="231F20"/>
        </w:rPr>
        <w:t>Part I – Annual Return Identification Information</w:t>
      </w:r>
    </w:p>
    <w:p w:rsidR="00192B94" w:rsidRPr="00A402D7" w:rsidP="00F74455" w14:paraId="56AC451D" w14:textId="72D586C0">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color w:val="231F20"/>
        </w:rPr>
        <w:t>Enter the calendar or fiscal year beginning and ending dates of the plan year (not to exceed 12 months in length) for which you are reporting information. Express the date in numerical month, day, and year in the following order “MM/DD/YYYY” (for example, “01/01/</w:t>
      </w:r>
      <w:r w:rsidR="00C4209D">
        <w:rPr>
          <w:rFonts w:ascii="Helvetica" w:hAnsi="Helvetica" w:cs="Helvetica"/>
          <w:color w:val="231F20"/>
        </w:rPr>
        <w:t>2023</w:t>
      </w:r>
      <w:r w:rsidRPr="00A402D7">
        <w:rPr>
          <w:rFonts w:ascii="Helvetica" w:hAnsi="Helvetica" w:cs="Helvetica"/>
          <w:color w:val="231F20"/>
        </w:rPr>
        <w:t>”).</w:t>
      </w:r>
    </w:p>
    <w:p w:rsidR="00192B94" w:rsidRPr="00A402D7" w:rsidP="00F74455" w14:paraId="5C726BAC" w14:textId="0A3D8C0A">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color w:val="231F20"/>
        </w:rPr>
        <w:t>For a plan year of less than 12 months (short plan year), insert the short plan year beginning and ending dates on the line provided at the top of the form. For</w:t>
      </w:r>
      <w:r w:rsidRPr="00A402D7" w:rsidR="00AC4622">
        <w:rPr>
          <w:rFonts w:ascii="Helvetica" w:hAnsi="Helvetica" w:cs="Helvetica"/>
          <w:color w:val="231F20"/>
        </w:rPr>
        <w:t xml:space="preserve"> </w:t>
      </w:r>
      <w:r w:rsidRPr="00A402D7" w:rsidR="00EE3A39">
        <w:rPr>
          <w:rFonts w:ascii="Helvetica" w:hAnsi="Helvetica" w:cs="Helvetica"/>
          <w:color w:val="231F20"/>
        </w:rPr>
        <w:t>p</w:t>
      </w:r>
      <w:r w:rsidRPr="00A402D7" w:rsidR="00500FB5">
        <w:rPr>
          <w:rFonts w:ascii="Helvetica" w:hAnsi="Helvetica" w:cs="Helvetica"/>
          <w:color w:val="231F20"/>
        </w:rPr>
        <w:t>urposes</w:t>
      </w:r>
      <w:r w:rsidRPr="00A402D7">
        <w:rPr>
          <w:rFonts w:ascii="Helvetica" w:hAnsi="Helvetica" w:cs="Helvetica"/>
          <w:color w:val="231F20"/>
          <w:spacing w:val="-9"/>
        </w:rPr>
        <w:t xml:space="preserve"> </w:t>
      </w:r>
      <w:r w:rsidRPr="00A402D7">
        <w:rPr>
          <w:rFonts w:ascii="Helvetica" w:hAnsi="Helvetica" w:cs="Helvetica"/>
          <w:color w:val="231F20"/>
        </w:rPr>
        <w:t>of</w:t>
      </w:r>
      <w:r w:rsidRPr="00A402D7">
        <w:rPr>
          <w:rFonts w:ascii="Helvetica" w:hAnsi="Helvetica" w:cs="Helvetica"/>
          <w:color w:val="231F20"/>
          <w:spacing w:val="-9"/>
        </w:rPr>
        <w:t xml:space="preserve"> </w:t>
      </w:r>
      <w:r w:rsidRPr="00A402D7">
        <w:rPr>
          <w:rFonts w:ascii="Helvetica" w:hAnsi="Helvetica" w:cs="Helvetica"/>
          <w:color w:val="231F20"/>
        </w:rPr>
        <w:t>this</w:t>
      </w:r>
      <w:r w:rsidRPr="00A402D7">
        <w:rPr>
          <w:rFonts w:ascii="Helvetica" w:hAnsi="Helvetica" w:cs="Helvetica"/>
          <w:color w:val="231F20"/>
          <w:spacing w:val="-9"/>
        </w:rPr>
        <w:t xml:space="preserve"> </w:t>
      </w:r>
      <w:r w:rsidRPr="00A402D7">
        <w:rPr>
          <w:rFonts w:ascii="Helvetica" w:hAnsi="Helvetica" w:cs="Helvetica"/>
          <w:color w:val="231F20"/>
        </w:rPr>
        <w:t>form,</w:t>
      </w:r>
      <w:r w:rsidRPr="00A402D7">
        <w:rPr>
          <w:rFonts w:ascii="Helvetica" w:hAnsi="Helvetica" w:cs="Helvetica"/>
          <w:color w:val="231F20"/>
          <w:spacing w:val="-9"/>
        </w:rPr>
        <w:t xml:space="preserve"> </w:t>
      </w:r>
      <w:r w:rsidRPr="00A402D7">
        <w:rPr>
          <w:rFonts w:ascii="Helvetica" w:hAnsi="Helvetica" w:cs="Helvetica"/>
          <w:color w:val="231F20"/>
        </w:rPr>
        <w:t>the</w:t>
      </w:r>
      <w:r w:rsidRPr="00A402D7">
        <w:rPr>
          <w:rFonts w:ascii="Helvetica" w:hAnsi="Helvetica" w:cs="Helvetica"/>
          <w:color w:val="231F20"/>
          <w:spacing w:val="-9"/>
        </w:rPr>
        <w:t xml:space="preserve"> </w:t>
      </w:r>
      <w:r w:rsidRPr="00A402D7">
        <w:rPr>
          <w:rFonts w:ascii="Helvetica" w:hAnsi="Helvetica" w:cs="Helvetica"/>
          <w:color w:val="231F20"/>
        </w:rPr>
        <w:t>short</w:t>
      </w:r>
      <w:r w:rsidRPr="00A402D7">
        <w:rPr>
          <w:rFonts w:ascii="Helvetica" w:hAnsi="Helvetica" w:cs="Helvetica"/>
          <w:color w:val="231F20"/>
          <w:spacing w:val="-9"/>
        </w:rPr>
        <w:t xml:space="preserve"> </w:t>
      </w:r>
      <w:r w:rsidRPr="00A402D7">
        <w:rPr>
          <w:rFonts w:ascii="Helvetica" w:hAnsi="Helvetica" w:cs="Helvetica"/>
          <w:color w:val="231F20"/>
        </w:rPr>
        <w:t>plan</w:t>
      </w:r>
      <w:r w:rsidRPr="00A402D7">
        <w:rPr>
          <w:rFonts w:ascii="Helvetica" w:hAnsi="Helvetica" w:cs="Helvetica"/>
          <w:color w:val="231F20"/>
          <w:spacing w:val="-9"/>
        </w:rPr>
        <w:t xml:space="preserve"> </w:t>
      </w:r>
      <w:r w:rsidRPr="00A402D7">
        <w:rPr>
          <w:rFonts w:ascii="Helvetica" w:hAnsi="Helvetica" w:cs="Helvetica"/>
          <w:color w:val="231F20"/>
        </w:rPr>
        <w:t>year</w:t>
      </w:r>
      <w:r w:rsidRPr="00A402D7">
        <w:rPr>
          <w:rFonts w:ascii="Helvetica" w:hAnsi="Helvetica" w:cs="Helvetica"/>
          <w:color w:val="231F20"/>
          <w:spacing w:val="-9"/>
        </w:rPr>
        <w:t xml:space="preserve"> </w:t>
      </w:r>
      <w:r w:rsidRPr="00A402D7">
        <w:rPr>
          <w:rFonts w:ascii="Helvetica" w:hAnsi="Helvetica" w:cs="Helvetica"/>
          <w:color w:val="231F20"/>
        </w:rPr>
        <w:t>ends</w:t>
      </w:r>
      <w:r w:rsidRPr="00A402D7">
        <w:rPr>
          <w:rFonts w:ascii="Helvetica" w:hAnsi="Helvetica" w:cs="Helvetica"/>
          <w:color w:val="231F20"/>
          <w:spacing w:val="-9"/>
        </w:rPr>
        <w:t xml:space="preserve"> </w:t>
      </w:r>
      <w:r w:rsidRPr="00A402D7">
        <w:rPr>
          <w:rFonts w:ascii="Helvetica" w:hAnsi="Helvetica" w:cs="Helvetica"/>
          <w:color w:val="231F20"/>
        </w:rPr>
        <w:t>on</w:t>
      </w:r>
      <w:r w:rsidRPr="00A402D7">
        <w:rPr>
          <w:rFonts w:ascii="Helvetica" w:hAnsi="Helvetica" w:cs="Helvetica"/>
          <w:color w:val="231F20"/>
          <w:spacing w:val="-9"/>
        </w:rPr>
        <w:t xml:space="preserve"> </w:t>
      </w:r>
      <w:r w:rsidRPr="00A402D7">
        <w:rPr>
          <w:rFonts w:ascii="Helvetica" w:hAnsi="Helvetica" w:cs="Helvetica"/>
          <w:color w:val="231F20"/>
        </w:rPr>
        <w:t>the</w:t>
      </w:r>
      <w:r w:rsidRPr="00A402D7">
        <w:rPr>
          <w:rFonts w:ascii="Helvetica" w:hAnsi="Helvetica" w:cs="Helvetica"/>
          <w:color w:val="231F20"/>
          <w:spacing w:val="-9"/>
        </w:rPr>
        <w:t xml:space="preserve"> </w:t>
      </w:r>
      <w:r w:rsidRPr="00A402D7">
        <w:rPr>
          <w:rFonts w:ascii="Helvetica" w:hAnsi="Helvetica" w:cs="Helvetica"/>
          <w:color w:val="231F20"/>
        </w:rPr>
        <w:t>date of the change in accounting period or the complete distribution of the plan's</w:t>
      </w:r>
      <w:r w:rsidRPr="00A402D7">
        <w:rPr>
          <w:rFonts w:ascii="Helvetica" w:hAnsi="Helvetica" w:cs="Helvetica"/>
          <w:color w:val="231F20"/>
          <w:spacing w:val="-29"/>
        </w:rPr>
        <w:t xml:space="preserve"> </w:t>
      </w:r>
      <w:r w:rsidRPr="00A402D7">
        <w:rPr>
          <w:rFonts w:ascii="Helvetica" w:hAnsi="Helvetica" w:cs="Helvetica"/>
          <w:color w:val="231F20"/>
        </w:rPr>
        <w:t>assets.</w:t>
      </w:r>
    </w:p>
    <w:p w:rsidR="00192B94" w:rsidRPr="00A402D7" w:rsidP="004C0925" w14:paraId="2C9986D1" w14:textId="2B9CC2DC">
      <w:pPr>
        <w:pStyle w:val="Heading3"/>
        <w:kinsoku w:val="0"/>
        <w:overflowPunct w:val="0"/>
        <w:spacing w:before="60"/>
        <w:ind w:left="0"/>
        <w:rPr>
          <w:rFonts w:ascii="Helvetica" w:hAnsi="Helvetica" w:cs="Helvetica"/>
          <w:color w:val="231F20"/>
        </w:rPr>
      </w:pPr>
      <w:bookmarkStart w:id="16" w:name="First_Return"/>
      <w:bookmarkEnd w:id="16"/>
      <w:r w:rsidRPr="00A402D7">
        <w:rPr>
          <w:rFonts w:ascii="Helvetica" w:hAnsi="Helvetica" w:cs="Helvetica"/>
          <w:color w:val="231F20"/>
        </w:rPr>
        <w:t>First Return</w:t>
      </w:r>
    </w:p>
    <w:p w:rsidR="00192B94" w:rsidRPr="00A402D7" w:rsidP="00F74455" w14:paraId="18D5D7E5" w14:textId="34BF09FF">
      <w:pPr>
        <w:pStyle w:val="BodyText"/>
        <w:kinsoku w:val="0"/>
        <w:overflowPunct w:val="0"/>
        <w:spacing w:before="60" w:line="232" w:lineRule="auto"/>
        <w:ind w:left="0"/>
        <w:jc w:val="both"/>
        <w:rPr>
          <w:rFonts w:ascii="Helvetica" w:hAnsi="Helvetica" w:cs="Helvetica"/>
          <w:color w:val="231F20"/>
        </w:rPr>
      </w:pPr>
      <w:r w:rsidRPr="00A402D7">
        <w:rPr>
          <w:rFonts w:ascii="Helvetica" w:hAnsi="Helvetica" w:cs="Helvetica"/>
          <w:color w:val="231F20"/>
        </w:rPr>
        <w:t>Check</w:t>
      </w:r>
      <w:r w:rsidRPr="00A402D7">
        <w:rPr>
          <w:rFonts w:ascii="Helvetica" w:hAnsi="Helvetica" w:cs="Helvetica"/>
          <w:color w:val="231F20"/>
          <w:spacing w:val="-7"/>
        </w:rPr>
        <w:t xml:space="preserve"> </w:t>
      </w:r>
      <w:r w:rsidRPr="00A402D7">
        <w:rPr>
          <w:rFonts w:ascii="Helvetica" w:hAnsi="Helvetica" w:cs="Helvetica"/>
          <w:b/>
          <w:bCs/>
          <w:color w:val="231F20"/>
        </w:rPr>
        <w:t>box</w:t>
      </w:r>
      <w:r w:rsidRPr="00A402D7">
        <w:rPr>
          <w:rFonts w:ascii="Helvetica" w:hAnsi="Helvetica" w:cs="Helvetica"/>
          <w:b/>
          <w:bCs/>
          <w:color w:val="231F20"/>
          <w:spacing w:val="-2"/>
        </w:rPr>
        <w:t xml:space="preserve"> </w:t>
      </w:r>
      <w:r w:rsidRPr="00A402D7">
        <w:rPr>
          <w:rFonts w:ascii="Helvetica" w:hAnsi="Helvetica" w:cs="Helvetica"/>
          <w:b/>
          <w:bCs/>
          <w:color w:val="231F20"/>
        </w:rPr>
        <w:t>A(1)</w:t>
      </w:r>
      <w:r w:rsidRPr="00A402D7">
        <w:rPr>
          <w:rFonts w:ascii="Helvetica" w:hAnsi="Helvetica" w:cs="Helvetica"/>
          <w:b/>
          <w:bCs/>
          <w:color w:val="231F20"/>
          <w:spacing w:val="-7"/>
        </w:rPr>
        <w:t xml:space="preserve"> </w:t>
      </w:r>
      <w:r w:rsidRPr="00A402D7">
        <w:rPr>
          <w:rFonts w:ascii="Helvetica" w:hAnsi="Helvetica" w:cs="Helvetica"/>
          <w:color w:val="231F20"/>
        </w:rPr>
        <w:t>if</w:t>
      </w:r>
      <w:r w:rsidRPr="00A402D7">
        <w:rPr>
          <w:rFonts w:ascii="Helvetica" w:hAnsi="Helvetica" w:cs="Helvetica"/>
          <w:color w:val="231F20"/>
          <w:spacing w:val="-7"/>
        </w:rPr>
        <w:t xml:space="preserve"> </w:t>
      </w:r>
      <w:r w:rsidRPr="00A402D7">
        <w:rPr>
          <w:rFonts w:ascii="Helvetica" w:hAnsi="Helvetica" w:cs="Helvetica"/>
          <w:color w:val="231F20"/>
        </w:rPr>
        <w:t>this</w:t>
      </w:r>
      <w:r w:rsidRPr="00A402D7">
        <w:rPr>
          <w:rFonts w:ascii="Helvetica" w:hAnsi="Helvetica" w:cs="Helvetica"/>
          <w:color w:val="231F20"/>
          <w:spacing w:val="-7"/>
        </w:rPr>
        <w:t xml:space="preserve"> </w:t>
      </w:r>
      <w:r w:rsidRPr="00A402D7">
        <w:rPr>
          <w:rFonts w:ascii="Helvetica" w:hAnsi="Helvetica" w:cs="Helvetica"/>
          <w:color w:val="231F20"/>
        </w:rPr>
        <w:t>is</w:t>
      </w:r>
      <w:r w:rsidRPr="00A402D7">
        <w:rPr>
          <w:rFonts w:ascii="Helvetica" w:hAnsi="Helvetica" w:cs="Helvetica"/>
          <w:color w:val="231F20"/>
          <w:spacing w:val="-7"/>
        </w:rPr>
        <w:t xml:space="preserve"> </w:t>
      </w:r>
      <w:r w:rsidRPr="00A402D7">
        <w:rPr>
          <w:rFonts w:ascii="Helvetica" w:hAnsi="Helvetica" w:cs="Helvetica"/>
          <w:color w:val="231F20"/>
        </w:rPr>
        <w:t>the</w:t>
      </w:r>
      <w:r w:rsidRPr="00A402D7">
        <w:rPr>
          <w:rFonts w:ascii="Helvetica" w:hAnsi="Helvetica" w:cs="Helvetica"/>
          <w:color w:val="231F20"/>
          <w:spacing w:val="-7"/>
        </w:rPr>
        <w:t xml:space="preserve"> </w:t>
      </w:r>
      <w:r w:rsidRPr="00A402D7">
        <w:rPr>
          <w:rFonts w:ascii="Helvetica" w:hAnsi="Helvetica" w:cs="Helvetica"/>
          <w:color w:val="231F20"/>
        </w:rPr>
        <w:t>first</w:t>
      </w:r>
      <w:r w:rsidRPr="00A402D7">
        <w:rPr>
          <w:rFonts w:ascii="Helvetica" w:hAnsi="Helvetica" w:cs="Helvetica"/>
          <w:color w:val="231F20"/>
          <w:spacing w:val="-7"/>
        </w:rPr>
        <w:t xml:space="preserve"> </w:t>
      </w:r>
      <w:r w:rsidRPr="00A402D7">
        <w:rPr>
          <w:rFonts w:ascii="Helvetica" w:hAnsi="Helvetica" w:cs="Helvetica"/>
          <w:color w:val="231F20"/>
        </w:rPr>
        <w:t>filing</w:t>
      </w:r>
      <w:r w:rsidRPr="00A402D7">
        <w:rPr>
          <w:rFonts w:ascii="Helvetica" w:hAnsi="Helvetica" w:cs="Helvetica"/>
          <w:color w:val="231F20"/>
          <w:spacing w:val="-7"/>
        </w:rPr>
        <w:t xml:space="preserve"> </w:t>
      </w:r>
      <w:r w:rsidRPr="00A402D7">
        <w:rPr>
          <w:rFonts w:ascii="Helvetica" w:hAnsi="Helvetica" w:cs="Helvetica"/>
          <w:color w:val="231F20"/>
        </w:rPr>
        <w:t>for</w:t>
      </w:r>
      <w:r w:rsidRPr="00A402D7">
        <w:rPr>
          <w:rFonts w:ascii="Helvetica" w:hAnsi="Helvetica" w:cs="Helvetica"/>
          <w:color w:val="231F20"/>
          <w:spacing w:val="-7"/>
        </w:rPr>
        <w:t xml:space="preserve"> </w:t>
      </w:r>
      <w:r w:rsidRPr="00A402D7">
        <w:rPr>
          <w:rFonts w:ascii="Helvetica" w:hAnsi="Helvetica" w:cs="Helvetica"/>
          <w:color w:val="231F20"/>
        </w:rPr>
        <w:t>this</w:t>
      </w:r>
      <w:r w:rsidRPr="00A402D7">
        <w:rPr>
          <w:rFonts w:ascii="Helvetica" w:hAnsi="Helvetica" w:cs="Helvetica"/>
          <w:color w:val="231F20"/>
          <w:spacing w:val="-7"/>
        </w:rPr>
        <w:t xml:space="preserve"> </w:t>
      </w:r>
      <w:r w:rsidRPr="00A402D7">
        <w:rPr>
          <w:rFonts w:ascii="Helvetica" w:hAnsi="Helvetica" w:cs="Helvetica"/>
          <w:color w:val="231F20"/>
        </w:rPr>
        <w:t>plan.</w:t>
      </w:r>
      <w:r w:rsidRPr="00A402D7">
        <w:rPr>
          <w:rFonts w:ascii="Helvetica" w:hAnsi="Helvetica" w:cs="Helvetica"/>
          <w:color w:val="231F20"/>
          <w:spacing w:val="-7"/>
        </w:rPr>
        <w:t xml:space="preserve"> </w:t>
      </w:r>
      <w:r w:rsidRPr="00A402D7">
        <w:rPr>
          <w:rFonts w:ascii="Helvetica" w:hAnsi="Helvetica" w:cs="Helvetica"/>
          <w:color w:val="231F20"/>
        </w:rPr>
        <w:t>Do</w:t>
      </w:r>
      <w:r w:rsidRPr="00A402D7">
        <w:rPr>
          <w:rFonts w:ascii="Helvetica" w:hAnsi="Helvetica" w:cs="Helvetica"/>
          <w:color w:val="231F20"/>
          <w:spacing w:val="-7"/>
        </w:rPr>
        <w:t xml:space="preserve"> </w:t>
      </w:r>
      <w:r w:rsidRPr="00A402D7">
        <w:rPr>
          <w:rFonts w:ascii="Helvetica" w:hAnsi="Helvetica" w:cs="Helvetica"/>
          <w:color w:val="231F20"/>
        </w:rPr>
        <w:t>not check</w:t>
      </w:r>
      <w:r w:rsidRPr="00A402D7">
        <w:rPr>
          <w:rFonts w:ascii="Helvetica" w:hAnsi="Helvetica" w:cs="Helvetica"/>
          <w:color w:val="231F20"/>
          <w:spacing w:val="-9"/>
        </w:rPr>
        <w:t xml:space="preserve"> </w:t>
      </w:r>
      <w:r w:rsidRPr="00A402D7">
        <w:rPr>
          <w:rFonts w:ascii="Helvetica" w:hAnsi="Helvetica" w:cs="Helvetica"/>
          <w:color w:val="231F20"/>
        </w:rPr>
        <w:t>this</w:t>
      </w:r>
      <w:r w:rsidRPr="00A402D7">
        <w:rPr>
          <w:rFonts w:ascii="Helvetica" w:hAnsi="Helvetica" w:cs="Helvetica"/>
          <w:color w:val="231F20"/>
          <w:spacing w:val="-9"/>
        </w:rPr>
        <w:t xml:space="preserve"> </w:t>
      </w:r>
      <w:r w:rsidRPr="00A402D7">
        <w:rPr>
          <w:rFonts w:ascii="Helvetica" w:hAnsi="Helvetica" w:cs="Helvetica"/>
          <w:color w:val="231F20"/>
        </w:rPr>
        <w:t>box</w:t>
      </w:r>
      <w:r w:rsidRPr="00A402D7">
        <w:rPr>
          <w:rFonts w:ascii="Helvetica" w:hAnsi="Helvetica" w:cs="Helvetica"/>
          <w:color w:val="231F20"/>
          <w:spacing w:val="-9"/>
        </w:rPr>
        <w:t xml:space="preserve"> </w:t>
      </w:r>
      <w:r w:rsidRPr="00A402D7">
        <w:rPr>
          <w:rFonts w:ascii="Helvetica" w:hAnsi="Helvetica" w:cs="Helvetica"/>
          <w:color w:val="231F20"/>
        </w:rPr>
        <w:t>if</w:t>
      </w:r>
      <w:r w:rsidRPr="00A402D7">
        <w:rPr>
          <w:rFonts w:ascii="Helvetica" w:hAnsi="Helvetica" w:cs="Helvetica"/>
          <w:color w:val="231F20"/>
          <w:spacing w:val="-9"/>
        </w:rPr>
        <w:t xml:space="preserve"> </w:t>
      </w:r>
      <w:r w:rsidRPr="00A402D7">
        <w:rPr>
          <w:rFonts w:ascii="Helvetica" w:hAnsi="Helvetica" w:cs="Helvetica"/>
          <w:color w:val="231F20"/>
        </w:rPr>
        <w:t>you</w:t>
      </w:r>
      <w:r w:rsidRPr="00A402D7">
        <w:rPr>
          <w:rFonts w:ascii="Helvetica" w:hAnsi="Helvetica" w:cs="Helvetica"/>
          <w:color w:val="231F20"/>
          <w:spacing w:val="-9"/>
        </w:rPr>
        <w:t xml:space="preserve"> </w:t>
      </w:r>
      <w:r w:rsidRPr="00A402D7">
        <w:rPr>
          <w:rFonts w:ascii="Helvetica" w:hAnsi="Helvetica" w:cs="Helvetica"/>
          <w:color w:val="231F20"/>
        </w:rPr>
        <w:t>have</w:t>
      </w:r>
      <w:r w:rsidRPr="00A402D7">
        <w:rPr>
          <w:rFonts w:ascii="Helvetica" w:hAnsi="Helvetica" w:cs="Helvetica"/>
          <w:color w:val="231F20"/>
          <w:spacing w:val="-9"/>
        </w:rPr>
        <w:t xml:space="preserve"> </w:t>
      </w:r>
      <w:r w:rsidRPr="00A402D7">
        <w:rPr>
          <w:rFonts w:ascii="Helvetica" w:hAnsi="Helvetica" w:cs="Helvetica"/>
          <w:color w:val="231F20"/>
        </w:rPr>
        <w:t>ever</w:t>
      </w:r>
      <w:r w:rsidRPr="00A402D7">
        <w:rPr>
          <w:rFonts w:ascii="Helvetica" w:hAnsi="Helvetica" w:cs="Helvetica"/>
          <w:color w:val="231F20"/>
          <w:spacing w:val="-9"/>
        </w:rPr>
        <w:t xml:space="preserve"> </w:t>
      </w:r>
      <w:r w:rsidRPr="00A402D7">
        <w:rPr>
          <w:rFonts w:ascii="Helvetica" w:hAnsi="Helvetica" w:cs="Helvetica"/>
          <w:color w:val="231F20"/>
        </w:rPr>
        <w:t>filed</w:t>
      </w:r>
      <w:r w:rsidRPr="00A402D7">
        <w:rPr>
          <w:rFonts w:ascii="Helvetica" w:hAnsi="Helvetica" w:cs="Helvetica"/>
          <w:color w:val="231F20"/>
          <w:spacing w:val="-9"/>
        </w:rPr>
        <w:t xml:space="preserve"> </w:t>
      </w:r>
      <w:r w:rsidRPr="00A402D7">
        <w:rPr>
          <w:rFonts w:ascii="Helvetica" w:hAnsi="Helvetica" w:cs="Helvetica"/>
          <w:color w:val="231F20"/>
        </w:rPr>
        <w:t>for</w:t>
      </w:r>
      <w:r w:rsidRPr="00A402D7">
        <w:rPr>
          <w:rFonts w:ascii="Helvetica" w:hAnsi="Helvetica" w:cs="Helvetica"/>
          <w:color w:val="231F20"/>
          <w:spacing w:val="-9"/>
        </w:rPr>
        <w:t xml:space="preserve"> </w:t>
      </w:r>
      <w:r w:rsidRPr="00A402D7">
        <w:rPr>
          <w:rFonts w:ascii="Helvetica" w:hAnsi="Helvetica" w:cs="Helvetica"/>
          <w:color w:val="231F20"/>
        </w:rPr>
        <w:t>this</w:t>
      </w:r>
      <w:r w:rsidRPr="00A402D7">
        <w:rPr>
          <w:rFonts w:ascii="Helvetica" w:hAnsi="Helvetica" w:cs="Helvetica"/>
          <w:color w:val="231F20"/>
          <w:spacing w:val="-9"/>
        </w:rPr>
        <w:t xml:space="preserve"> </w:t>
      </w:r>
      <w:r w:rsidRPr="00A402D7">
        <w:rPr>
          <w:rFonts w:ascii="Helvetica" w:hAnsi="Helvetica" w:cs="Helvetica"/>
          <w:color w:val="231F20"/>
        </w:rPr>
        <w:t>plan,</w:t>
      </w:r>
      <w:r w:rsidRPr="00A402D7">
        <w:rPr>
          <w:rFonts w:ascii="Helvetica" w:hAnsi="Helvetica" w:cs="Helvetica"/>
          <w:color w:val="231F20"/>
          <w:spacing w:val="-9"/>
        </w:rPr>
        <w:t xml:space="preserve"> </w:t>
      </w:r>
      <w:r w:rsidRPr="00A402D7">
        <w:rPr>
          <w:rFonts w:ascii="Helvetica" w:hAnsi="Helvetica" w:cs="Helvetica"/>
          <w:color w:val="231F20"/>
        </w:rPr>
        <w:t>even</w:t>
      </w:r>
      <w:r w:rsidRPr="00A402D7">
        <w:rPr>
          <w:rFonts w:ascii="Helvetica" w:hAnsi="Helvetica" w:cs="Helvetica"/>
          <w:color w:val="231F20"/>
          <w:spacing w:val="-9"/>
        </w:rPr>
        <w:t xml:space="preserve"> </w:t>
      </w:r>
      <w:r w:rsidRPr="00A402D7">
        <w:rPr>
          <w:rFonts w:ascii="Helvetica" w:hAnsi="Helvetica" w:cs="Helvetica"/>
          <w:color w:val="231F20"/>
        </w:rPr>
        <w:t>if</w:t>
      </w:r>
      <w:r w:rsidRPr="00A402D7">
        <w:rPr>
          <w:rFonts w:ascii="Helvetica" w:hAnsi="Helvetica" w:cs="Helvetica"/>
          <w:color w:val="231F20"/>
          <w:spacing w:val="-9"/>
        </w:rPr>
        <w:t xml:space="preserve"> </w:t>
      </w:r>
      <w:r w:rsidRPr="00A402D7">
        <w:rPr>
          <w:rFonts w:ascii="Helvetica" w:hAnsi="Helvetica" w:cs="Helvetica"/>
          <w:color w:val="231F20"/>
        </w:rPr>
        <w:t>it was</w:t>
      </w:r>
      <w:r w:rsidRPr="00A402D7">
        <w:rPr>
          <w:rFonts w:ascii="Helvetica" w:hAnsi="Helvetica" w:cs="Helvetica"/>
          <w:color w:val="231F20"/>
          <w:spacing w:val="-9"/>
        </w:rPr>
        <w:t xml:space="preserve"> </w:t>
      </w:r>
      <w:r w:rsidRPr="00A402D7">
        <w:rPr>
          <w:rFonts w:ascii="Helvetica" w:hAnsi="Helvetica" w:cs="Helvetica"/>
          <w:color w:val="231F20"/>
        </w:rPr>
        <w:t>a</w:t>
      </w:r>
      <w:r w:rsidRPr="00A402D7">
        <w:rPr>
          <w:rFonts w:ascii="Helvetica" w:hAnsi="Helvetica" w:cs="Helvetica"/>
          <w:color w:val="231F20"/>
          <w:spacing w:val="-9"/>
        </w:rPr>
        <w:t xml:space="preserve"> </w:t>
      </w:r>
      <w:r w:rsidRPr="00A402D7">
        <w:rPr>
          <w:rFonts w:ascii="Helvetica" w:hAnsi="Helvetica" w:cs="Helvetica"/>
          <w:color w:val="231F20"/>
        </w:rPr>
        <w:t>different</w:t>
      </w:r>
      <w:r w:rsidRPr="00A402D7">
        <w:rPr>
          <w:rFonts w:ascii="Helvetica" w:hAnsi="Helvetica" w:cs="Helvetica"/>
          <w:color w:val="231F20"/>
          <w:spacing w:val="-9"/>
        </w:rPr>
        <w:t xml:space="preserve"> </w:t>
      </w:r>
      <w:r w:rsidRPr="00A402D7">
        <w:rPr>
          <w:rFonts w:ascii="Helvetica" w:hAnsi="Helvetica" w:cs="Helvetica"/>
          <w:color w:val="231F20"/>
        </w:rPr>
        <w:t>form</w:t>
      </w:r>
      <w:r w:rsidRPr="00A402D7">
        <w:rPr>
          <w:rFonts w:ascii="Helvetica" w:hAnsi="Helvetica" w:cs="Helvetica"/>
          <w:color w:val="231F20"/>
          <w:spacing w:val="-9"/>
        </w:rPr>
        <w:t xml:space="preserve"> </w:t>
      </w:r>
      <w:r w:rsidRPr="00A402D7">
        <w:rPr>
          <w:rFonts w:ascii="Helvetica" w:hAnsi="Helvetica" w:cs="Helvetica"/>
          <w:color w:val="231F20"/>
        </w:rPr>
        <w:t>(for</w:t>
      </w:r>
      <w:r w:rsidRPr="00A402D7">
        <w:rPr>
          <w:rFonts w:ascii="Helvetica" w:hAnsi="Helvetica" w:cs="Helvetica"/>
          <w:color w:val="231F20"/>
          <w:spacing w:val="-9"/>
        </w:rPr>
        <w:t xml:space="preserve"> </w:t>
      </w:r>
      <w:r w:rsidRPr="00A402D7">
        <w:rPr>
          <w:rFonts w:ascii="Helvetica" w:hAnsi="Helvetica" w:cs="Helvetica"/>
          <w:color w:val="231F20"/>
        </w:rPr>
        <w:t>example,</w:t>
      </w:r>
      <w:r w:rsidRPr="00A402D7">
        <w:rPr>
          <w:rFonts w:ascii="Helvetica" w:hAnsi="Helvetica" w:cs="Helvetica"/>
          <w:color w:val="231F20"/>
          <w:spacing w:val="-9"/>
        </w:rPr>
        <w:t xml:space="preserve"> </w:t>
      </w:r>
      <w:r w:rsidRPr="00A402D7">
        <w:rPr>
          <w:rFonts w:ascii="Helvetica" w:hAnsi="Helvetica" w:cs="Helvetica"/>
          <w:color w:val="231F20"/>
        </w:rPr>
        <w:t>Form</w:t>
      </w:r>
      <w:r w:rsidRPr="00A402D7">
        <w:rPr>
          <w:rFonts w:ascii="Helvetica" w:hAnsi="Helvetica" w:cs="Helvetica"/>
          <w:color w:val="231F20"/>
          <w:spacing w:val="-9"/>
        </w:rPr>
        <w:t xml:space="preserve"> </w:t>
      </w:r>
      <w:r w:rsidRPr="00A402D7">
        <w:rPr>
          <w:rFonts w:ascii="Helvetica" w:hAnsi="Helvetica" w:cs="Helvetica"/>
          <w:color w:val="231F20"/>
        </w:rPr>
        <w:t>5500).</w:t>
      </w:r>
    </w:p>
    <w:p w:rsidR="00192B94" w:rsidRPr="00A402D7" w:rsidP="004C0925" w14:paraId="5EC8291B" w14:textId="0882E6E5">
      <w:pPr>
        <w:pStyle w:val="Heading3"/>
        <w:kinsoku w:val="0"/>
        <w:overflowPunct w:val="0"/>
        <w:spacing w:before="60"/>
        <w:ind w:left="0"/>
        <w:rPr>
          <w:rFonts w:ascii="Helvetica" w:hAnsi="Helvetica" w:cs="Helvetica"/>
          <w:color w:val="231F20"/>
        </w:rPr>
      </w:pPr>
      <w:bookmarkStart w:id="17" w:name="Amended_Return"/>
      <w:bookmarkEnd w:id="17"/>
      <w:r w:rsidRPr="00A402D7">
        <w:rPr>
          <w:rFonts w:ascii="Helvetica" w:hAnsi="Helvetica" w:cs="Helvetica"/>
          <w:color w:val="231F20"/>
        </w:rPr>
        <w:t>Amended Return</w:t>
      </w:r>
    </w:p>
    <w:p w:rsidR="00192B94" w:rsidRPr="00A402D7" w:rsidP="00F74455" w14:paraId="3FDDE480" w14:textId="6D4BC115">
      <w:pPr>
        <w:pStyle w:val="BodyText"/>
        <w:kinsoku w:val="0"/>
        <w:overflowPunct w:val="0"/>
        <w:spacing w:before="60" w:line="227" w:lineRule="exact"/>
        <w:ind w:left="0"/>
        <w:rPr>
          <w:rFonts w:ascii="Helvetica" w:hAnsi="Helvetica" w:cs="Helvetica"/>
          <w:color w:val="231F20"/>
        </w:rPr>
      </w:pPr>
      <w:r w:rsidRPr="00A402D7">
        <w:rPr>
          <w:rFonts w:ascii="Helvetica" w:hAnsi="Helvetica" w:cs="Helvetica"/>
          <w:color w:val="231F20"/>
        </w:rPr>
        <w:t xml:space="preserve">Check </w:t>
      </w:r>
      <w:r w:rsidRPr="00A402D7">
        <w:rPr>
          <w:rFonts w:ascii="Helvetica" w:hAnsi="Helvetica" w:cs="Helvetica"/>
          <w:b/>
          <w:bCs/>
          <w:color w:val="231F20"/>
        </w:rPr>
        <w:t xml:space="preserve">box A(2) </w:t>
      </w:r>
      <w:r w:rsidRPr="00A402D7">
        <w:rPr>
          <w:rFonts w:ascii="Helvetica" w:hAnsi="Helvetica" w:cs="Helvetica"/>
          <w:color w:val="231F20"/>
        </w:rPr>
        <w:t>if you are filing an amended Form</w:t>
      </w:r>
    </w:p>
    <w:p w:rsidR="00192B94" w:rsidRPr="00A402D7" w:rsidP="004C0925" w14:paraId="3E93C75C" w14:textId="718CA7B4">
      <w:pPr>
        <w:pStyle w:val="BodyText"/>
        <w:kinsoku w:val="0"/>
        <w:overflowPunct w:val="0"/>
        <w:spacing w:before="3" w:line="232" w:lineRule="auto"/>
        <w:ind w:left="0"/>
        <w:rPr>
          <w:rFonts w:ascii="Helvetica" w:hAnsi="Helvetica" w:cs="Helvetica"/>
          <w:color w:val="231F20"/>
        </w:rPr>
      </w:pPr>
      <w:r w:rsidRPr="00A402D7">
        <w:rPr>
          <w:rFonts w:ascii="Helvetica" w:hAnsi="Helvetica" w:cs="Helvetica"/>
          <w:color w:val="231F20"/>
        </w:rPr>
        <w:t xml:space="preserve">5500-EZ to correct errors and/or omissions in a previously filed annual return for the </w:t>
      </w:r>
      <w:r w:rsidR="00C4209D">
        <w:rPr>
          <w:rFonts w:ascii="Helvetica" w:hAnsi="Helvetica" w:cs="Helvetica"/>
          <w:color w:val="231F20"/>
        </w:rPr>
        <w:t>2023</w:t>
      </w:r>
      <w:r w:rsidRPr="00A402D7">
        <w:rPr>
          <w:rFonts w:ascii="Helvetica" w:hAnsi="Helvetica" w:cs="Helvetica"/>
          <w:color w:val="231F20"/>
        </w:rPr>
        <w:t xml:space="preserve"> plan year. The amended Form 5500-EZ must conform to the requirements under the </w:t>
      </w:r>
      <w:r w:rsidRPr="00A402D7">
        <w:rPr>
          <w:rFonts w:ascii="Helvetica" w:hAnsi="Helvetica" w:cs="Helvetica"/>
          <w:i/>
          <w:iCs/>
          <w:color w:val="231F20"/>
        </w:rPr>
        <w:t xml:space="preserve">How To File </w:t>
      </w:r>
      <w:r w:rsidRPr="00A402D7">
        <w:rPr>
          <w:rFonts w:ascii="Helvetica" w:hAnsi="Helvetica" w:cs="Helvetica"/>
          <w:color w:val="231F20"/>
        </w:rPr>
        <w:t>section, earlier.</w:t>
      </w:r>
    </w:p>
    <w:p w:rsidR="00C65271" w:rsidRPr="00767CC4" w:rsidP="00767CC4" w14:paraId="64F72DCF" w14:textId="3C0A8726">
      <w:pPr>
        <w:ind w:firstLine="270"/>
        <w:rPr>
          <w:rFonts w:ascii="Helvetica" w:hAnsi="Helvetica" w:cs="Helvetica"/>
          <w:sz w:val="20"/>
          <w:szCs w:val="20"/>
        </w:rPr>
      </w:pPr>
      <w:r w:rsidRPr="00767CC4">
        <w:rPr>
          <w:rFonts w:ascii="Helvetica" w:hAnsi="Helvetica" w:cs="Helvetica"/>
          <w:color w:val="231F20"/>
          <w:sz w:val="20"/>
          <w:szCs w:val="20"/>
        </w:rPr>
        <w:t xml:space="preserve">If you are filing an </w:t>
      </w:r>
      <w:r w:rsidR="004818AD">
        <w:rPr>
          <w:rFonts w:ascii="Helvetica" w:hAnsi="Helvetica" w:cs="Helvetica"/>
          <w:color w:val="231F20"/>
          <w:sz w:val="20"/>
          <w:szCs w:val="20"/>
        </w:rPr>
        <w:t>amended return</w:t>
      </w:r>
      <w:r w:rsidRPr="00767CC4" w:rsidR="004818AD">
        <w:rPr>
          <w:rFonts w:ascii="Helvetica" w:hAnsi="Helvetica" w:cs="Helvetica"/>
          <w:color w:val="231F20"/>
          <w:sz w:val="20"/>
          <w:szCs w:val="20"/>
        </w:rPr>
        <w:t xml:space="preserve"> </w:t>
      </w:r>
      <w:r w:rsidRPr="00767CC4">
        <w:rPr>
          <w:rFonts w:ascii="Helvetica" w:hAnsi="Helvetica" w:cs="Helvetica"/>
          <w:color w:val="231F20"/>
          <w:sz w:val="20"/>
          <w:szCs w:val="20"/>
        </w:rPr>
        <w:t>for a one-participant plan</w:t>
      </w:r>
      <w:r w:rsidRPr="00767CC4" w:rsidR="006830B1">
        <w:rPr>
          <w:rFonts w:ascii="Helvetica" w:hAnsi="Helvetica" w:cs="Helvetica"/>
          <w:color w:val="231F20"/>
          <w:sz w:val="20"/>
          <w:szCs w:val="20"/>
        </w:rPr>
        <w:t xml:space="preserve"> or a foreign plan</w:t>
      </w:r>
      <w:r w:rsidRPr="00767CC4">
        <w:rPr>
          <w:rFonts w:ascii="Helvetica" w:hAnsi="Helvetica" w:cs="Helvetica"/>
          <w:color w:val="231F20"/>
          <w:sz w:val="20"/>
          <w:szCs w:val="20"/>
        </w:rPr>
        <w:t xml:space="preserve"> that </w:t>
      </w:r>
      <w:r w:rsidRPr="00767CC4" w:rsidR="006830B1">
        <w:rPr>
          <w:rFonts w:ascii="Helvetica" w:hAnsi="Helvetica" w:cs="Helvetica"/>
          <w:color w:val="231F20"/>
          <w:sz w:val="20"/>
          <w:szCs w:val="20"/>
        </w:rPr>
        <w:t xml:space="preserve">previously </w:t>
      </w:r>
      <w:r w:rsidRPr="00767CC4">
        <w:rPr>
          <w:rFonts w:ascii="Helvetica" w:hAnsi="Helvetica" w:cs="Helvetica"/>
          <w:color w:val="231F20"/>
          <w:sz w:val="20"/>
          <w:szCs w:val="20"/>
        </w:rPr>
        <w:t>filed electronically</w:t>
      </w:r>
      <w:r w:rsidRPr="00767CC4" w:rsidR="006830B1">
        <w:rPr>
          <w:rFonts w:ascii="Helvetica" w:hAnsi="Helvetica" w:cs="Helvetica"/>
          <w:color w:val="231F20"/>
          <w:sz w:val="20"/>
          <w:szCs w:val="20"/>
        </w:rPr>
        <w:t xml:space="preserve"> using Form 5500-SF</w:t>
      </w:r>
      <w:r w:rsidRPr="00767CC4">
        <w:rPr>
          <w:rFonts w:ascii="Helvetica" w:hAnsi="Helvetica" w:cs="Helvetica"/>
          <w:color w:val="231F20"/>
          <w:sz w:val="20"/>
          <w:szCs w:val="20"/>
        </w:rPr>
        <w:t xml:space="preserve"> or Form 5500-EZ</w:t>
      </w:r>
      <w:r w:rsidRPr="00767CC4">
        <w:rPr>
          <w:rFonts w:ascii="Helvetica" w:hAnsi="Helvetica" w:cs="Helvetica"/>
          <w:color w:val="231F20"/>
          <w:sz w:val="20"/>
          <w:szCs w:val="20"/>
        </w:rPr>
        <w:t xml:space="preserve">, you </w:t>
      </w:r>
      <w:r w:rsidRPr="00767CC4" w:rsidR="006830B1">
        <w:rPr>
          <w:rFonts w:ascii="Helvetica" w:hAnsi="Helvetica" w:cs="Helvetica"/>
          <w:color w:val="231F20"/>
          <w:sz w:val="20"/>
          <w:szCs w:val="20"/>
        </w:rPr>
        <w:t xml:space="preserve">must </w:t>
      </w:r>
      <w:r w:rsidRPr="00767CC4">
        <w:rPr>
          <w:rFonts w:ascii="Helvetica" w:hAnsi="Helvetica" w:cs="Helvetica"/>
          <w:color w:val="231F20"/>
          <w:sz w:val="20"/>
          <w:szCs w:val="20"/>
        </w:rPr>
        <w:t xml:space="preserve">submit the </w:t>
      </w:r>
      <w:r w:rsidRPr="00767CC4" w:rsidR="006830B1">
        <w:rPr>
          <w:rFonts w:ascii="Helvetica" w:hAnsi="Helvetica" w:cs="Helvetica"/>
          <w:sz w:val="20"/>
          <w:szCs w:val="20"/>
        </w:rPr>
        <w:t xml:space="preserve">amended return </w:t>
      </w:r>
      <w:r w:rsidRPr="00767CC4">
        <w:rPr>
          <w:rFonts w:ascii="Helvetica" w:hAnsi="Helvetica" w:cs="Helvetica"/>
          <w:sz w:val="20"/>
          <w:szCs w:val="20"/>
        </w:rPr>
        <w:t xml:space="preserve">electronically using </w:t>
      </w:r>
      <w:r w:rsidRPr="00767CC4">
        <w:rPr>
          <w:rFonts w:ascii="Helvetica" w:hAnsi="Helvetica" w:cs="Helvetica"/>
          <w:sz w:val="20"/>
          <w:szCs w:val="20"/>
        </w:rPr>
        <w:t>the prior-year Form 5500-EZ for amending returns originally filed for the prior years or use the current-year Form 5500-EZ for amending returns filed for the current year or returns originally filed older than 3-years. Do Not use Form 5500-SF for an amended return of a one-participant plan or a foreign plan, even if you previously filed using Form 5500-SF.</w:t>
      </w:r>
    </w:p>
    <w:p w:rsidR="00C65271" w:rsidRPr="00767CC4" w:rsidP="00767CC4" w14:paraId="79A5448C" w14:textId="3007864C">
      <w:pPr>
        <w:kinsoku w:val="0"/>
        <w:overflowPunct w:val="0"/>
        <w:spacing w:before="60" w:line="230" w:lineRule="auto"/>
        <w:ind w:firstLine="270"/>
        <w:rPr>
          <w:rFonts w:ascii="Helvetica" w:hAnsi="Helvetica" w:cs="Helvetica"/>
          <w:sz w:val="20"/>
          <w:szCs w:val="20"/>
        </w:rPr>
      </w:pPr>
      <w:r w:rsidRPr="00767CC4">
        <w:rPr>
          <w:rFonts w:ascii="Helvetica" w:hAnsi="Helvetica" w:cs="Helvetica"/>
          <w:sz w:val="20"/>
          <w:szCs w:val="20"/>
        </w:rPr>
        <w:t>If</w:t>
      </w:r>
      <w:r w:rsidRPr="00767CC4">
        <w:rPr>
          <w:rFonts w:ascii="Helvetica" w:hAnsi="Helvetica" w:cs="Helvetica"/>
          <w:spacing w:val="-12"/>
          <w:sz w:val="20"/>
          <w:szCs w:val="20"/>
        </w:rPr>
        <w:t xml:space="preserve"> </w:t>
      </w:r>
      <w:r w:rsidRPr="00767CC4">
        <w:rPr>
          <w:rFonts w:ascii="Helvetica" w:hAnsi="Helvetica" w:cs="Helvetica"/>
          <w:sz w:val="20"/>
          <w:szCs w:val="20"/>
        </w:rPr>
        <w:t>you</w:t>
      </w:r>
      <w:r w:rsidRPr="00767CC4">
        <w:rPr>
          <w:rFonts w:ascii="Helvetica" w:hAnsi="Helvetica" w:cs="Helvetica"/>
          <w:spacing w:val="-12"/>
          <w:sz w:val="20"/>
          <w:szCs w:val="20"/>
        </w:rPr>
        <w:t xml:space="preserve"> </w:t>
      </w:r>
      <w:r w:rsidRPr="00767CC4">
        <w:rPr>
          <w:rFonts w:ascii="Helvetica" w:hAnsi="Helvetica" w:cs="Helvetica"/>
          <w:sz w:val="20"/>
          <w:szCs w:val="20"/>
        </w:rPr>
        <w:t>are</w:t>
      </w:r>
      <w:r w:rsidRPr="00767CC4">
        <w:rPr>
          <w:rFonts w:ascii="Helvetica" w:hAnsi="Helvetica" w:cs="Helvetica"/>
          <w:spacing w:val="-12"/>
          <w:sz w:val="20"/>
          <w:szCs w:val="20"/>
        </w:rPr>
        <w:t xml:space="preserve"> </w:t>
      </w:r>
      <w:r w:rsidRPr="00767CC4">
        <w:rPr>
          <w:rFonts w:ascii="Helvetica" w:hAnsi="Helvetica" w:cs="Helvetica"/>
          <w:sz w:val="20"/>
          <w:szCs w:val="20"/>
        </w:rPr>
        <w:t>filing</w:t>
      </w:r>
      <w:r w:rsidRPr="00767CC4">
        <w:rPr>
          <w:rFonts w:ascii="Helvetica" w:hAnsi="Helvetica" w:cs="Helvetica"/>
          <w:spacing w:val="-12"/>
          <w:sz w:val="20"/>
          <w:szCs w:val="20"/>
        </w:rPr>
        <w:t xml:space="preserve"> </w:t>
      </w:r>
      <w:r w:rsidRPr="00767CC4">
        <w:rPr>
          <w:rFonts w:ascii="Helvetica" w:hAnsi="Helvetica" w:cs="Helvetica"/>
          <w:sz w:val="20"/>
          <w:szCs w:val="20"/>
        </w:rPr>
        <w:t>an</w:t>
      </w:r>
      <w:r w:rsidRPr="00767CC4">
        <w:rPr>
          <w:rFonts w:ascii="Helvetica" w:hAnsi="Helvetica" w:cs="Helvetica"/>
          <w:spacing w:val="-12"/>
          <w:sz w:val="20"/>
          <w:szCs w:val="20"/>
        </w:rPr>
        <w:t xml:space="preserve"> </w:t>
      </w:r>
      <w:r w:rsidRPr="00767CC4">
        <w:rPr>
          <w:rFonts w:ascii="Helvetica" w:hAnsi="Helvetica" w:cs="Helvetica"/>
          <w:sz w:val="20"/>
          <w:szCs w:val="20"/>
        </w:rPr>
        <w:t>amended</w:t>
      </w:r>
      <w:r w:rsidRPr="00767CC4">
        <w:rPr>
          <w:rFonts w:ascii="Helvetica" w:hAnsi="Helvetica" w:cs="Helvetica"/>
          <w:spacing w:val="-12"/>
          <w:sz w:val="20"/>
          <w:szCs w:val="20"/>
        </w:rPr>
        <w:t xml:space="preserve"> </w:t>
      </w:r>
      <w:r w:rsidRPr="00767CC4">
        <w:rPr>
          <w:rFonts w:ascii="Helvetica" w:hAnsi="Helvetica" w:cs="Helvetica"/>
          <w:sz w:val="20"/>
          <w:szCs w:val="20"/>
        </w:rPr>
        <w:t>return for</w:t>
      </w:r>
      <w:r w:rsidRPr="00767CC4">
        <w:rPr>
          <w:rFonts w:ascii="Helvetica" w:hAnsi="Helvetica" w:cs="Helvetica"/>
          <w:spacing w:val="-10"/>
          <w:sz w:val="20"/>
          <w:szCs w:val="20"/>
        </w:rPr>
        <w:t xml:space="preserve"> </w:t>
      </w:r>
      <w:r w:rsidRPr="00767CC4">
        <w:rPr>
          <w:rFonts w:ascii="Helvetica" w:hAnsi="Helvetica" w:cs="Helvetica"/>
          <w:sz w:val="20"/>
          <w:szCs w:val="20"/>
        </w:rPr>
        <w:t>a</w:t>
      </w:r>
      <w:r w:rsidRPr="00767CC4">
        <w:rPr>
          <w:rFonts w:ascii="Helvetica" w:hAnsi="Helvetica" w:cs="Helvetica"/>
          <w:spacing w:val="-10"/>
          <w:sz w:val="20"/>
          <w:szCs w:val="20"/>
        </w:rPr>
        <w:t xml:space="preserve"> </w:t>
      </w:r>
      <w:r w:rsidRPr="00767CC4">
        <w:rPr>
          <w:rFonts w:ascii="Helvetica" w:hAnsi="Helvetica" w:cs="Helvetica"/>
          <w:sz w:val="20"/>
          <w:szCs w:val="20"/>
        </w:rPr>
        <w:t>one-participant</w:t>
      </w:r>
      <w:r w:rsidRPr="00767CC4">
        <w:rPr>
          <w:rFonts w:ascii="Helvetica" w:hAnsi="Helvetica" w:cs="Helvetica"/>
          <w:spacing w:val="-10"/>
          <w:sz w:val="20"/>
          <w:szCs w:val="20"/>
        </w:rPr>
        <w:t xml:space="preserve"> </w:t>
      </w:r>
      <w:r w:rsidRPr="00767CC4">
        <w:rPr>
          <w:rFonts w:ascii="Helvetica" w:hAnsi="Helvetica" w:cs="Helvetica"/>
          <w:sz w:val="20"/>
          <w:szCs w:val="20"/>
        </w:rPr>
        <w:t>plan or a foreign plan</w:t>
      </w:r>
      <w:r w:rsidRPr="00767CC4">
        <w:rPr>
          <w:rFonts w:ascii="Helvetica" w:hAnsi="Helvetica" w:cs="Helvetica"/>
          <w:spacing w:val="-10"/>
          <w:sz w:val="20"/>
          <w:szCs w:val="20"/>
        </w:rPr>
        <w:t xml:space="preserve"> </w:t>
      </w:r>
      <w:r w:rsidRPr="00767CC4">
        <w:rPr>
          <w:rFonts w:ascii="Helvetica" w:hAnsi="Helvetica" w:cs="Helvetica"/>
          <w:sz w:val="20"/>
          <w:szCs w:val="20"/>
        </w:rPr>
        <w:t>that</w:t>
      </w:r>
      <w:r w:rsidRPr="00767CC4">
        <w:rPr>
          <w:rFonts w:ascii="Helvetica" w:hAnsi="Helvetica" w:cs="Helvetica"/>
          <w:spacing w:val="-10"/>
          <w:sz w:val="20"/>
          <w:szCs w:val="20"/>
        </w:rPr>
        <w:t xml:space="preserve"> was </w:t>
      </w:r>
      <w:r w:rsidRPr="00767CC4">
        <w:rPr>
          <w:rFonts w:ascii="Helvetica" w:hAnsi="Helvetica" w:cs="Helvetica"/>
          <w:sz w:val="20"/>
          <w:szCs w:val="20"/>
        </w:rPr>
        <w:t>previously</w:t>
      </w:r>
      <w:r w:rsidRPr="00767CC4">
        <w:rPr>
          <w:rFonts w:ascii="Helvetica" w:hAnsi="Helvetica" w:cs="Helvetica"/>
          <w:spacing w:val="-10"/>
          <w:sz w:val="20"/>
          <w:szCs w:val="20"/>
        </w:rPr>
        <w:t xml:space="preserve"> </w:t>
      </w:r>
      <w:r w:rsidRPr="00767CC4">
        <w:rPr>
          <w:rFonts w:ascii="Helvetica" w:hAnsi="Helvetica" w:cs="Helvetica"/>
          <w:sz w:val="20"/>
          <w:szCs w:val="20"/>
        </w:rPr>
        <w:t>filed</w:t>
      </w:r>
      <w:r w:rsidRPr="00767CC4">
        <w:rPr>
          <w:rFonts w:ascii="Helvetica" w:hAnsi="Helvetica" w:cs="Helvetica"/>
          <w:spacing w:val="-10"/>
          <w:sz w:val="20"/>
          <w:szCs w:val="20"/>
        </w:rPr>
        <w:t xml:space="preserve"> </w:t>
      </w:r>
      <w:r w:rsidRPr="00767CC4">
        <w:rPr>
          <w:rFonts w:ascii="Helvetica" w:hAnsi="Helvetica" w:cs="Helvetica"/>
          <w:sz w:val="20"/>
          <w:szCs w:val="20"/>
        </w:rPr>
        <w:t>on</w:t>
      </w:r>
      <w:r w:rsidRPr="00767CC4">
        <w:rPr>
          <w:rFonts w:ascii="Helvetica" w:hAnsi="Helvetica" w:cs="Helvetica"/>
          <w:spacing w:val="-10"/>
          <w:sz w:val="20"/>
          <w:szCs w:val="20"/>
        </w:rPr>
        <w:t xml:space="preserve"> </w:t>
      </w:r>
      <w:r w:rsidRPr="00767CC4">
        <w:rPr>
          <w:rFonts w:ascii="Helvetica" w:hAnsi="Helvetica" w:cs="Helvetica"/>
          <w:sz w:val="20"/>
          <w:szCs w:val="20"/>
        </w:rPr>
        <w:t>a</w:t>
      </w:r>
      <w:r w:rsidRPr="00767CC4">
        <w:rPr>
          <w:rFonts w:ascii="Helvetica" w:hAnsi="Helvetica" w:cs="Helvetica"/>
          <w:spacing w:val="-10"/>
          <w:sz w:val="20"/>
          <w:szCs w:val="20"/>
        </w:rPr>
        <w:t xml:space="preserve"> </w:t>
      </w:r>
      <w:r w:rsidRPr="00767CC4">
        <w:rPr>
          <w:rFonts w:ascii="Helvetica" w:hAnsi="Helvetica" w:cs="Helvetica"/>
          <w:sz w:val="20"/>
          <w:szCs w:val="20"/>
        </w:rPr>
        <w:t>paper Form 5500-EZ, you must submit the amended return using</w:t>
      </w:r>
      <w:r w:rsidRPr="00767CC4">
        <w:rPr>
          <w:rFonts w:ascii="Helvetica" w:hAnsi="Helvetica" w:cs="Helvetica"/>
          <w:spacing w:val="-8"/>
          <w:sz w:val="20"/>
          <w:szCs w:val="20"/>
        </w:rPr>
        <w:t xml:space="preserve"> </w:t>
      </w:r>
      <w:r w:rsidRPr="00767CC4">
        <w:rPr>
          <w:rFonts w:ascii="Helvetica" w:hAnsi="Helvetica" w:cs="Helvetica"/>
          <w:sz w:val="20"/>
          <w:szCs w:val="20"/>
        </w:rPr>
        <w:t>the</w:t>
      </w:r>
      <w:r w:rsidRPr="00767CC4">
        <w:rPr>
          <w:rFonts w:ascii="Helvetica" w:hAnsi="Helvetica" w:cs="Helvetica"/>
          <w:spacing w:val="-8"/>
          <w:sz w:val="20"/>
          <w:szCs w:val="20"/>
        </w:rPr>
        <w:t xml:space="preserve"> </w:t>
      </w:r>
      <w:r w:rsidRPr="00767CC4">
        <w:rPr>
          <w:rFonts w:ascii="Helvetica" w:hAnsi="Helvetica" w:cs="Helvetica"/>
          <w:sz w:val="20"/>
          <w:szCs w:val="20"/>
        </w:rPr>
        <w:t>paper</w:t>
      </w:r>
      <w:r w:rsidRPr="00767CC4">
        <w:rPr>
          <w:rFonts w:ascii="Helvetica" w:hAnsi="Helvetica" w:cs="Helvetica"/>
          <w:spacing w:val="-8"/>
          <w:sz w:val="20"/>
          <w:szCs w:val="20"/>
        </w:rPr>
        <w:t xml:space="preserve"> </w:t>
      </w:r>
      <w:r w:rsidRPr="00767CC4">
        <w:rPr>
          <w:rFonts w:ascii="Helvetica" w:hAnsi="Helvetica" w:cs="Helvetica"/>
          <w:sz w:val="20"/>
          <w:szCs w:val="20"/>
        </w:rPr>
        <w:t>Form</w:t>
      </w:r>
      <w:r w:rsidRPr="00767CC4">
        <w:rPr>
          <w:rFonts w:ascii="Helvetica" w:hAnsi="Helvetica" w:cs="Helvetica"/>
          <w:spacing w:val="-8"/>
          <w:sz w:val="20"/>
          <w:szCs w:val="20"/>
        </w:rPr>
        <w:t xml:space="preserve"> </w:t>
      </w:r>
      <w:r w:rsidRPr="00767CC4">
        <w:rPr>
          <w:rFonts w:ascii="Helvetica" w:hAnsi="Helvetica" w:cs="Helvetica"/>
          <w:sz w:val="20"/>
          <w:szCs w:val="20"/>
        </w:rPr>
        <w:t>5500-EZ</w:t>
      </w:r>
      <w:r w:rsidRPr="00767CC4">
        <w:rPr>
          <w:rFonts w:ascii="Helvetica" w:hAnsi="Helvetica" w:cs="Helvetica"/>
          <w:spacing w:val="-8"/>
          <w:sz w:val="20"/>
          <w:szCs w:val="20"/>
        </w:rPr>
        <w:t xml:space="preserve"> </w:t>
      </w:r>
      <w:r w:rsidRPr="00767CC4">
        <w:rPr>
          <w:rFonts w:ascii="Helvetica" w:hAnsi="Helvetica" w:cs="Helvetica"/>
          <w:sz w:val="20"/>
          <w:szCs w:val="20"/>
        </w:rPr>
        <w:t>with</w:t>
      </w:r>
      <w:r w:rsidRPr="00767CC4">
        <w:rPr>
          <w:rFonts w:ascii="Helvetica" w:hAnsi="Helvetica" w:cs="Helvetica"/>
          <w:spacing w:val="-8"/>
          <w:sz w:val="20"/>
          <w:szCs w:val="20"/>
        </w:rPr>
        <w:t xml:space="preserve"> </w:t>
      </w:r>
      <w:r w:rsidRPr="00767CC4">
        <w:rPr>
          <w:rFonts w:ascii="Helvetica" w:hAnsi="Helvetica" w:cs="Helvetica"/>
          <w:sz w:val="20"/>
          <w:szCs w:val="20"/>
        </w:rPr>
        <w:t>the</w:t>
      </w:r>
      <w:r w:rsidRPr="00767CC4">
        <w:rPr>
          <w:rFonts w:ascii="Helvetica" w:hAnsi="Helvetica" w:cs="Helvetica"/>
          <w:spacing w:val="-8"/>
          <w:sz w:val="20"/>
          <w:szCs w:val="20"/>
        </w:rPr>
        <w:t xml:space="preserve"> </w:t>
      </w:r>
      <w:r w:rsidRPr="00767CC4">
        <w:rPr>
          <w:rFonts w:ascii="Helvetica" w:hAnsi="Helvetica" w:cs="Helvetica"/>
          <w:sz w:val="20"/>
          <w:szCs w:val="20"/>
        </w:rPr>
        <w:t>IRS.</w:t>
      </w:r>
    </w:p>
    <w:p w:rsidR="00192B94" w:rsidRPr="00A402D7" w:rsidP="00767CC4" w14:paraId="1C7DF6CD" w14:textId="77777777">
      <w:pPr>
        <w:pStyle w:val="Heading3"/>
        <w:ind w:left="0"/>
      </w:pPr>
      <w:bookmarkStart w:id="18" w:name="Short_Plan_Year"/>
      <w:bookmarkEnd w:id="18"/>
      <w:r w:rsidRPr="00A402D7">
        <w:t>Short Plan Year</w:t>
      </w:r>
    </w:p>
    <w:p w:rsidR="00192B94" w:rsidRPr="00A402D7" w:rsidP="00F74455" w14:paraId="2771C887"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color w:val="231F20"/>
        </w:rPr>
        <w:t xml:space="preserve">Check </w:t>
      </w:r>
      <w:r w:rsidRPr="00A402D7">
        <w:rPr>
          <w:rFonts w:ascii="Helvetica" w:hAnsi="Helvetica" w:cs="Helvetica"/>
          <w:b/>
          <w:bCs/>
          <w:color w:val="231F20"/>
        </w:rPr>
        <w:t xml:space="preserve">box A(4) </w:t>
      </w:r>
      <w:r w:rsidRPr="00A402D7">
        <w:rPr>
          <w:rFonts w:ascii="Helvetica" w:hAnsi="Helvetica" w:cs="Helvetica"/>
          <w:color w:val="231F20"/>
        </w:rPr>
        <w:t>if this form is filed for a period of less than</w:t>
      </w:r>
      <w:r w:rsidRPr="00A402D7">
        <w:rPr>
          <w:rFonts w:ascii="Helvetica" w:hAnsi="Helvetica" w:cs="Helvetica"/>
          <w:color w:val="231F20"/>
          <w:spacing w:val="-9"/>
        </w:rPr>
        <w:t xml:space="preserve"> </w:t>
      </w:r>
      <w:r w:rsidRPr="00A402D7">
        <w:rPr>
          <w:rFonts w:ascii="Helvetica" w:hAnsi="Helvetica" w:cs="Helvetica"/>
          <w:color w:val="231F20"/>
        </w:rPr>
        <w:t>12</w:t>
      </w:r>
      <w:r w:rsidRPr="00A402D7">
        <w:rPr>
          <w:rFonts w:ascii="Helvetica" w:hAnsi="Helvetica" w:cs="Helvetica"/>
          <w:color w:val="231F20"/>
          <w:spacing w:val="-9"/>
        </w:rPr>
        <w:t xml:space="preserve"> </w:t>
      </w:r>
      <w:r w:rsidRPr="00A402D7">
        <w:rPr>
          <w:rFonts w:ascii="Helvetica" w:hAnsi="Helvetica" w:cs="Helvetica"/>
          <w:color w:val="231F20"/>
        </w:rPr>
        <w:t>months.</w:t>
      </w:r>
      <w:r w:rsidRPr="00A402D7">
        <w:rPr>
          <w:rFonts w:ascii="Helvetica" w:hAnsi="Helvetica" w:cs="Helvetica"/>
          <w:color w:val="231F20"/>
          <w:spacing w:val="-9"/>
        </w:rPr>
        <w:t xml:space="preserve"> </w:t>
      </w:r>
      <w:r w:rsidRPr="00A402D7">
        <w:rPr>
          <w:rFonts w:ascii="Helvetica" w:hAnsi="Helvetica" w:cs="Helvetica"/>
          <w:color w:val="231F20"/>
        </w:rPr>
        <w:t>Show</w:t>
      </w:r>
      <w:r w:rsidRPr="00A402D7">
        <w:rPr>
          <w:rFonts w:ascii="Helvetica" w:hAnsi="Helvetica" w:cs="Helvetica"/>
          <w:color w:val="231F20"/>
          <w:spacing w:val="-9"/>
        </w:rPr>
        <w:t xml:space="preserve"> </w:t>
      </w:r>
      <w:r w:rsidRPr="00A402D7">
        <w:rPr>
          <w:rFonts w:ascii="Helvetica" w:hAnsi="Helvetica" w:cs="Helvetica"/>
          <w:color w:val="231F20"/>
        </w:rPr>
        <w:t>the</w:t>
      </w:r>
      <w:r w:rsidRPr="00A402D7">
        <w:rPr>
          <w:rFonts w:ascii="Helvetica" w:hAnsi="Helvetica" w:cs="Helvetica"/>
          <w:color w:val="231F20"/>
          <w:spacing w:val="-9"/>
        </w:rPr>
        <w:t xml:space="preserve"> </w:t>
      </w:r>
      <w:r w:rsidRPr="00A402D7">
        <w:rPr>
          <w:rFonts w:ascii="Helvetica" w:hAnsi="Helvetica" w:cs="Helvetica"/>
          <w:color w:val="231F20"/>
        </w:rPr>
        <w:t>dates</w:t>
      </w:r>
      <w:r w:rsidRPr="00A402D7">
        <w:rPr>
          <w:rFonts w:ascii="Helvetica" w:hAnsi="Helvetica" w:cs="Helvetica"/>
          <w:color w:val="231F20"/>
          <w:spacing w:val="-9"/>
        </w:rPr>
        <w:t xml:space="preserve"> </w:t>
      </w:r>
      <w:r w:rsidRPr="00A402D7">
        <w:rPr>
          <w:rFonts w:ascii="Helvetica" w:hAnsi="Helvetica" w:cs="Helvetica"/>
          <w:color w:val="231F20"/>
        </w:rPr>
        <w:t>at</w:t>
      </w:r>
      <w:r w:rsidRPr="00A402D7">
        <w:rPr>
          <w:rFonts w:ascii="Helvetica" w:hAnsi="Helvetica" w:cs="Helvetica"/>
          <w:color w:val="231F20"/>
          <w:spacing w:val="-9"/>
        </w:rPr>
        <w:t xml:space="preserve"> </w:t>
      </w:r>
      <w:r w:rsidRPr="00A402D7">
        <w:rPr>
          <w:rFonts w:ascii="Helvetica" w:hAnsi="Helvetica" w:cs="Helvetica"/>
          <w:color w:val="231F20"/>
        </w:rPr>
        <w:t>the</w:t>
      </w:r>
      <w:r w:rsidRPr="00A402D7">
        <w:rPr>
          <w:rFonts w:ascii="Helvetica" w:hAnsi="Helvetica" w:cs="Helvetica"/>
          <w:color w:val="231F20"/>
          <w:spacing w:val="-9"/>
        </w:rPr>
        <w:t xml:space="preserve"> </w:t>
      </w:r>
      <w:r w:rsidRPr="00A402D7">
        <w:rPr>
          <w:rFonts w:ascii="Helvetica" w:hAnsi="Helvetica" w:cs="Helvetica"/>
          <w:color w:val="231F20"/>
        </w:rPr>
        <w:t>top</w:t>
      </w:r>
      <w:r w:rsidRPr="00A402D7">
        <w:rPr>
          <w:rFonts w:ascii="Helvetica" w:hAnsi="Helvetica" w:cs="Helvetica"/>
          <w:color w:val="231F20"/>
          <w:spacing w:val="-9"/>
        </w:rPr>
        <w:t xml:space="preserve"> </w:t>
      </w:r>
      <w:r w:rsidRPr="00A402D7">
        <w:rPr>
          <w:rFonts w:ascii="Helvetica" w:hAnsi="Helvetica" w:cs="Helvetica"/>
          <w:color w:val="231F20"/>
        </w:rPr>
        <w:t>of</w:t>
      </w:r>
      <w:r w:rsidRPr="00A402D7">
        <w:rPr>
          <w:rFonts w:ascii="Helvetica" w:hAnsi="Helvetica" w:cs="Helvetica"/>
          <w:color w:val="231F20"/>
          <w:spacing w:val="-9"/>
        </w:rPr>
        <w:t xml:space="preserve"> </w:t>
      </w:r>
      <w:r w:rsidRPr="00A402D7">
        <w:rPr>
          <w:rFonts w:ascii="Helvetica" w:hAnsi="Helvetica" w:cs="Helvetica"/>
          <w:color w:val="231F20"/>
        </w:rPr>
        <w:t>the</w:t>
      </w:r>
      <w:r w:rsidRPr="00A402D7">
        <w:rPr>
          <w:rFonts w:ascii="Helvetica" w:hAnsi="Helvetica" w:cs="Helvetica"/>
          <w:color w:val="231F20"/>
          <w:spacing w:val="-9"/>
        </w:rPr>
        <w:t xml:space="preserve"> </w:t>
      </w:r>
      <w:r w:rsidRPr="00A402D7">
        <w:rPr>
          <w:rFonts w:ascii="Helvetica" w:hAnsi="Helvetica" w:cs="Helvetica"/>
          <w:color w:val="231F20"/>
        </w:rPr>
        <w:t>form.</w:t>
      </w:r>
    </w:p>
    <w:p w:rsidR="00192B94" w:rsidRPr="00A402D7" w:rsidP="00543DBE" w14:paraId="5326A368" w14:textId="77777777">
      <w:pPr>
        <w:pStyle w:val="BodyText"/>
        <w:kinsoku w:val="0"/>
        <w:overflowPunct w:val="0"/>
        <w:spacing w:before="60" w:line="232" w:lineRule="auto"/>
        <w:ind w:left="0"/>
        <w:rPr>
          <w:rFonts w:ascii="Helvetica" w:hAnsi="Helvetica" w:cs="Helvetica"/>
          <w:color w:val="231F20"/>
        </w:rPr>
      </w:pPr>
      <w:bookmarkStart w:id="19" w:name="Foreign_Plan"/>
      <w:bookmarkEnd w:id="19"/>
      <w:r w:rsidRPr="00A402D7">
        <w:rPr>
          <w:rFonts w:ascii="Helvetica" w:hAnsi="Helvetica" w:cs="Helvetica"/>
          <w:color w:val="231F20"/>
        </w:rPr>
        <w:t>For</w:t>
      </w:r>
      <w:r w:rsidRPr="00A402D7">
        <w:rPr>
          <w:rFonts w:ascii="Helvetica" w:hAnsi="Helvetica" w:cs="Helvetica"/>
          <w:color w:val="231F20"/>
          <w:spacing w:val="-10"/>
        </w:rPr>
        <w:t xml:space="preserve"> </w:t>
      </w:r>
      <w:r w:rsidRPr="00A402D7">
        <w:rPr>
          <w:rFonts w:ascii="Helvetica" w:hAnsi="Helvetica" w:cs="Helvetica"/>
          <w:color w:val="231F20"/>
        </w:rPr>
        <w:t>a</w:t>
      </w:r>
      <w:r w:rsidRPr="00A402D7">
        <w:rPr>
          <w:rFonts w:ascii="Helvetica" w:hAnsi="Helvetica" w:cs="Helvetica"/>
          <w:color w:val="231F20"/>
          <w:spacing w:val="-10"/>
        </w:rPr>
        <w:t xml:space="preserve"> </w:t>
      </w:r>
      <w:r w:rsidRPr="00A402D7">
        <w:rPr>
          <w:rFonts w:ascii="Helvetica" w:hAnsi="Helvetica" w:cs="Helvetica"/>
          <w:color w:val="231F20"/>
        </w:rPr>
        <w:t>short</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year,</w:t>
      </w:r>
      <w:r w:rsidRPr="00A402D7">
        <w:rPr>
          <w:rFonts w:ascii="Helvetica" w:hAnsi="Helvetica" w:cs="Helvetica"/>
          <w:color w:val="231F20"/>
          <w:spacing w:val="-10"/>
        </w:rPr>
        <w:t xml:space="preserve"> </w:t>
      </w:r>
      <w:r w:rsidRPr="00A402D7">
        <w:rPr>
          <w:rFonts w:ascii="Helvetica" w:hAnsi="Helvetica" w:cs="Helvetica"/>
          <w:color w:val="231F20"/>
        </w:rPr>
        <w:t>file</w:t>
      </w:r>
      <w:r w:rsidRPr="00A402D7">
        <w:rPr>
          <w:rFonts w:ascii="Helvetica" w:hAnsi="Helvetica" w:cs="Helvetica"/>
          <w:color w:val="231F20"/>
          <w:spacing w:val="-10"/>
        </w:rPr>
        <w:t xml:space="preserve"> </w:t>
      </w:r>
      <w:r w:rsidRPr="00A402D7">
        <w:rPr>
          <w:rFonts w:ascii="Helvetica" w:hAnsi="Helvetica" w:cs="Helvetica"/>
          <w:color w:val="231F20"/>
        </w:rPr>
        <w:t>a</w:t>
      </w:r>
      <w:r w:rsidRPr="00A402D7">
        <w:rPr>
          <w:rFonts w:ascii="Helvetica" w:hAnsi="Helvetica" w:cs="Helvetica"/>
          <w:color w:val="231F20"/>
          <w:spacing w:val="-10"/>
        </w:rPr>
        <w:t xml:space="preserve"> </w:t>
      </w:r>
      <w:r w:rsidRPr="00A402D7">
        <w:rPr>
          <w:rFonts w:ascii="Helvetica" w:hAnsi="Helvetica" w:cs="Helvetica"/>
          <w:color w:val="231F20"/>
        </w:rPr>
        <w:t>return</w:t>
      </w:r>
      <w:r w:rsidRPr="00A402D7">
        <w:rPr>
          <w:rFonts w:ascii="Helvetica" w:hAnsi="Helvetica" w:cs="Helvetica"/>
          <w:color w:val="231F20"/>
          <w:spacing w:val="-10"/>
        </w:rPr>
        <w:t xml:space="preserve"> </w:t>
      </w:r>
      <w:r w:rsidRPr="00A402D7">
        <w:rPr>
          <w:rFonts w:ascii="Helvetica" w:hAnsi="Helvetica" w:cs="Helvetica"/>
          <w:color w:val="231F20"/>
        </w:rPr>
        <w:t>by</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last</w:t>
      </w:r>
      <w:r w:rsidRPr="00A402D7">
        <w:rPr>
          <w:rFonts w:ascii="Helvetica" w:hAnsi="Helvetica" w:cs="Helvetica"/>
          <w:color w:val="231F20"/>
          <w:spacing w:val="-10"/>
        </w:rPr>
        <w:t xml:space="preserve"> </w:t>
      </w:r>
      <w:r w:rsidRPr="00A402D7">
        <w:rPr>
          <w:rFonts w:ascii="Helvetica" w:hAnsi="Helvetica" w:cs="Helvetica"/>
          <w:color w:val="231F20"/>
        </w:rPr>
        <w:t>day</w:t>
      </w:r>
      <w:r w:rsidRPr="00A402D7">
        <w:rPr>
          <w:rFonts w:ascii="Helvetica" w:hAnsi="Helvetica" w:cs="Helvetica"/>
          <w:color w:val="231F20"/>
          <w:spacing w:val="-10"/>
        </w:rPr>
        <w:t xml:space="preserve"> </w:t>
      </w:r>
      <w:r w:rsidRPr="00A402D7">
        <w:rPr>
          <w:rFonts w:ascii="Helvetica" w:hAnsi="Helvetica" w:cs="Helvetica"/>
          <w:color w:val="231F20"/>
        </w:rPr>
        <w:t>of</w:t>
      </w:r>
      <w:r w:rsidRPr="00A402D7">
        <w:rPr>
          <w:rFonts w:ascii="Helvetica" w:hAnsi="Helvetica" w:cs="Helvetica"/>
          <w:color w:val="231F20"/>
          <w:spacing w:val="-10"/>
        </w:rPr>
        <w:t xml:space="preserve"> </w:t>
      </w:r>
      <w:r w:rsidRPr="00A402D7">
        <w:rPr>
          <w:rFonts w:ascii="Helvetica" w:hAnsi="Helvetica" w:cs="Helvetica"/>
          <w:color w:val="231F20"/>
        </w:rPr>
        <w:t>the 7th</w:t>
      </w:r>
      <w:r w:rsidRPr="00A402D7">
        <w:rPr>
          <w:rFonts w:ascii="Helvetica" w:hAnsi="Helvetica" w:cs="Helvetica"/>
          <w:color w:val="231F20"/>
          <w:spacing w:val="-10"/>
        </w:rPr>
        <w:t xml:space="preserve"> </w:t>
      </w:r>
      <w:r w:rsidRPr="00A402D7">
        <w:rPr>
          <w:rFonts w:ascii="Helvetica" w:hAnsi="Helvetica" w:cs="Helvetica"/>
          <w:color w:val="231F20"/>
        </w:rPr>
        <w:t>month</w:t>
      </w:r>
      <w:r w:rsidRPr="00A402D7">
        <w:rPr>
          <w:rFonts w:ascii="Helvetica" w:hAnsi="Helvetica" w:cs="Helvetica"/>
          <w:color w:val="231F20"/>
          <w:spacing w:val="-10"/>
        </w:rPr>
        <w:t xml:space="preserve"> </w:t>
      </w:r>
      <w:r w:rsidRPr="00A402D7">
        <w:rPr>
          <w:rFonts w:ascii="Helvetica" w:hAnsi="Helvetica" w:cs="Helvetica"/>
          <w:color w:val="231F20"/>
        </w:rPr>
        <w:t>following</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end</w:t>
      </w:r>
      <w:r w:rsidRPr="00A402D7">
        <w:rPr>
          <w:rFonts w:ascii="Helvetica" w:hAnsi="Helvetica" w:cs="Helvetica"/>
          <w:color w:val="231F20"/>
          <w:spacing w:val="-10"/>
        </w:rPr>
        <w:t xml:space="preserve"> </w:t>
      </w:r>
      <w:r w:rsidRPr="00A402D7">
        <w:rPr>
          <w:rFonts w:ascii="Helvetica" w:hAnsi="Helvetica" w:cs="Helvetica"/>
          <w:color w:val="231F20"/>
        </w:rPr>
        <w:t>of</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short</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year.</w:t>
      </w:r>
      <w:r w:rsidRPr="00A402D7">
        <w:rPr>
          <w:rFonts w:ascii="Helvetica" w:hAnsi="Helvetica" w:cs="Helvetica"/>
          <w:color w:val="231F20"/>
          <w:spacing w:val="-10"/>
        </w:rPr>
        <w:t xml:space="preserve"> </w:t>
      </w:r>
      <w:r w:rsidRPr="00A402D7">
        <w:rPr>
          <w:rFonts w:ascii="Helvetica" w:hAnsi="Helvetica" w:cs="Helvetica"/>
          <w:color w:val="231F20"/>
        </w:rPr>
        <w:t>Modify the</w:t>
      </w:r>
      <w:r w:rsidRPr="00A402D7">
        <w:rPr>
          <w:rFonts w:ascii="Helvetica" w:hAnsi="Helvetica" w:cs="Helvetica"/>
          <w:color w:val="231F20"/>
          <w:spacing w:val="-9"/>
        </w:rPr>
        <w:t xml:space="preserve"> </w:t>
      </w:r>
      <w:r w:rsidRPr="00A402D7">
        <w:rPr>
          <w:rFonts w:ascii="Helvetica" w:hAnsi="Helvetica" w:cs="Helvetica"/>
          <w:color w:val="231F20"/>
        </w:rPr>
        <w:t>heading</w:t>
      </w:r>
      <w:r w:rsidRPr="00A402D7">
        <w:rPr>
          <w:rFonts w:ascii="Helvetica" w:hAnsi="Helvetica" w:cs="Helvetica"/>
          <w:color w:val="231F20"/>
          <w:spacing w:val="-9"/>
        </w:rPr>
        <w:t xml:space="preserve"> </w:t>
      </w:r>
      <w:r w:rsidRPr="00A402D7">
        <w:rPr>
          <w:rFonts w:ascii="Helvetica" w:hAnsi="Helvetica" w:cs="Helvetica"/>
          <w:color w:val="231F20"/>
        </w:rPr>
        <w:t>of</w:t>
      </w:r>
      <w:r w:rsidRPr="00A402D7">
        <w:rPr>
          <w:rFonts w:ascii="Helvetica" w:hAnsi="Helvetica" w:cs="Helvetica"/>
          <w:color w:val="231F20"/>
          <w:spacing w:val="-9"/>
        </w:rPr>
        <w:t xml:space="preserve"> </w:t>
      </w:r>
      <w:r w:rsidRPr="00A402D7">
        <w:rPr>
          <w:rFonts w:ascii="Helvetica" w:hAnsi="Helvetica" w:cs="Helvetica"/>
          <w:color w:val="231F20"/>
        </w:rPr>
        <w:t>the</w:t>
      </w:r>
      <w:r w:rsidRPr="00A402D7">
        <w:rPr>
          <w:rFonts w:ascii="Helvetica" w:hAnsi="Helvetica" w:cs="Helvetica"/>
          <w:color w:val="231F20"/>
          <w:spacing w:val="-9"/>
        </w:rPr>
        <w:t xml:space="preserve"> </w:t>
      </w:r>
      <w:r w:rsidRPr="00A402D7">
        <w:rPr>
          <w:rFonts w:ascii="Helvetica" w:hAnsi="Helvetica" w:cs="Helvetica"/>
          <w:color w:val="231F20"/>
        </w:rPr>
        <w:t>form</w:t>
      </w:r>
      <w:r w:rsidRPr="00A402D7">
        <w:rPr>
          <w:rFonts w:ascii="Helvetica" w:hAnsi="Helvetica" w:cs="Helvetica"/>
          <w:color w:val="231F20"/>
          <w:spacing w:val="-9"/>
        </w:rPr>
        <w:t xml:space="preserve"> </w:t>
      </w:r>
      <w:r w:rsidRPr="00A402D7">
        <w:rPr>
          <w:rFonts w:ascii="Helvetica" w:hAnsi="Helvetica" w:cs="Helvetica"/>
          <w:color w:val="231F20"/>
        </w:rPr>
        <w:t>to</w:t>
      </w:r>
      <w:r w:rsidRPr="00A402D7">
        <w:rPr>
          <w:rFonts w:ascii="Helvetica" w:hAnsi="Helvetica" w:cs="Helvetica"/>
          <w:color w:val="231F20"/>
          <w:spacing w:val="-9"/>
        </w:rPr>
        <w:t xml:space="preserve"> </w:t>
      </w:r>
      <w:r w:rsidRPr="00A402D7">
        <w:rPr>
          <w:rFonts w:ascii="Helvetica" w:hAnsi="Helvetica" w:cs="Helvetica"/>
          <w:color w:val="231F20"/>
        </w:rPr>
        <w:t>show</w:t>
      </w:r>
      <w:r w:rsidRPr="00A402D7">
        <w:rPr>
          <w:rFonts w:ascii="Helvetica" w:hAnsi="Helvetica" w:cs="Helvetica"/>
          <w:color w:val="231F20"/>
          <w:spacing w:val="-9"/>
        </w:rPr>
        <w:t xml:space="preserve"> </w:t>
      </w:r>
      <w:r w:rsidRPr="00A402D7">
        <w:rPr>
          <w:rFonts w:ascii="Helvetica" w:hAnsi="Helvetica" w:cs="Helvetica"/>
          <w:color w:val="231F20"/>
        </w:rPr>
        <w:t>the</w:t>
      </w:r>
      <w:r w:rsidRPr="00A402D7">
        <w:rPr>
          <w:rFonts w:ascii="Helvetica" w:hAnsi="Helvetica" w:cs="Helvetica"/>
          <w:color w:val="231F20"/>
          <w:spacing w:val="-9"/>
        </w:rPr>
        <w:t xml:space="preserve"> </w:t>
      </w:r>
      <w:r w:rsidRPr="00A402D7">
        <w:rPr>
          <w:rFonts w:ascii="Helvetica" w:hAnsi="Helvetica" w:cs="Helvetica"/>
          <w:color w:val="231F20"/>
        </w:rPr>
        <w:t>beginning</w:t>
      </w:r>
      <w:r w:rsidRPr="00A402D7">
        <w:rPr>
          <w:rFonts w:ascii="Helvetica" w:hAnsi="Helvetica" w:cs="Helvetica"/>
          <w:color w:val="231F20"/>
          <w:spacing w:val="-9"/>
        </w:rPr>
        <w:t xml:space="preserve"> </w:t>
      </w:r>
      <w:r w:rsidRPr="00A402D7">
        <w:rPr>
          <w:rFonts w:ascii="Helvetica" w:hAnsi="Helvetica" w:cs="Helvetica"/>
          <w:color w:val="231F20"/>
        </w:rPr>
        <w:t>and</w:t>
      </w:r>
      <w:r w:rsidRPr="00A402D7">
        <w:rPr>
          <w:rFonts w:ascii="Helvetica" w:hAnsi="Helvetica" w:cs="Helvetica"/>
          <w:color w:val="231F20"/>
          <w:spacing w:val="-9"/>
        </w:rPr>
        <w:t xml:space="preserve"> </w:t>
      </w:r>
      <w:r w:rsidRPr="00A402D7">
        <w:rPr>
          <w:rFonts w:ascii="Helvetica" w:hAnsi="Helvetica" w:cs="Helvetica"/>
          <w:color w:val="231F20"/>
        </w:rPr>
        <w:t>ending</w:t>
      </w:r>
      <w:bookmarkStart w:id="20" w:name="Late_Filer_Penalty_Relief_Program"/>
      <w:bookmarkEnd w:id="20"/>
      <w:r w:rsidRPr="00A402D7">
        <w:rPr>
          <w:rFonts w:ascii="Helvetica" w:hAnsi="Helvetica" w:cs="Helvetica"/>
          <w:color w:val="231F20"/>
        </w:rPr>
        <w:t xml:space="preserve"> dates of your short plan year and check </w:t>
      </w:r>
      <w:r w:rsidRPr="00A402D7">
        <w:rPr>
          <w:rFonts w:ascii="Helvetica" w:hAnsi="Helvetica" w:cs="Helvetica"/>
          <w:b/>
          <w:bCs/>
          <w:color w:val="231F20"/>
        </w:rPr>
        <w:t xml:space="preserve">box A(4) </w:t>
      </w:r>
      <w:r w:rsidRPr="00A402D7">
        <w:rPr>
          <w:rFonts w:ascii="Helvetica" w:hAnsi="Helvetica" w:cs="Helvetica"/>
          <w:color w:val="231F20"/>
        </w:rPr>
        <w:t>for a short</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year.</w:t>
      </w:r>
      <w:r w:rsidRPr="00A402D7">
        <w:rPr>
          <w:rFonts w:ascii="Helvetica" w:hAnsi="Helvetica" w:cs="Helvetica"/>
          <w:color w:val="231F20"/>
          <w:spacing w:val="-10"/>
        </w:rPr>
        <w:t xml:space="preserve"> </w:t>
      </w:r>
      <w:r w:rsidRPr="00A402D7">
        <w:rPr>
          <w:rFonts w:ascii="Helvetica" w:hAnsi="Helvetica" w:cs="Helvetica"/>
          <w:color w:val="231F20"/>
        </w:rPr>
        <w:t>If</w:t>
      </w:r>
      <w:r w:rsidRPr="00A402D7">
        <w:rPr>
          <w:rFonts w:ascii="Helvetica" w:hAnsi="Helvetica" w:cs="Helvetica"/>
          <w:color w:val="231F20"/>
          <w:spacing w:val="-10"/>
        </w:rPr>
        <w:t xml:space="preserve"> </w:t>
      </w:r>
      <w:r w:rsidRPr="00A402D7">
        <w:rPr>
          <w:rFonts w:ascii="Helvetica" w:hAnsi="Helvetica" w:cs="Helvetica"/>
          <w:color w:val="231F20"/>
        </w:rPr>
        <w:t>this</w:t>
      </w:r>
      <w:r w:rsidRPr="00A402D7">
        <w:rPr>
          <w:rFonts w:ascii="Helvetica" w:hAnsi="Helvetica" w:cs="Helvetica"/>
          <w:color w:val="231F20"/>
          <w:spacing w:val="-10"/>
        </w:rPr>
        <w:t xml:space="preserve"> </w:t>
      </w:r>
      <w:r w:rsidRPr="00A402D7">
        <w:rPr>
          <w:rFonts w:ascii="Helvetica" w:hAnsi="Helvetica" w:cs="Helvetica"/>
          <w:color w:val="231F20"/>
        </w:rPr>
        <w:t>is</w:t>
      </w:r>
      <w:r w:rsidRPr="00A402D7">
        <w:rPr>
          <w:rFonts w:ascii="Helvetica" w:hAnsi="Helvetica" w:cs="Helvetica"/>
          <w:color w:val="231F20"/>
          <w:spacing w:val="-10"/>
        </w:rPr>
        <w:t xml:space="preserve"> </w:t>
      </w:r>
      <w:r w:rsidRPr="00A402D7">
        <w:rPr>
          <w:rFonts w:ascii="Helvetica" w:hAnsi="Helvetica" w:cs="Helvetica"/>
          <w:color w:val="231F20"/>
        </w:rPr>
        <w:t>also</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first</w:t>
      </w:r>
      <w:r w:rsidRPr="00A402D7">
        <w:rPr>
          <w:rFonts w:ascii="Helvetica" w:hAnsi="Helvetica" w:cs="Helvetica"/>
          <w:color w:val="231F20"/>
          <w:spacing w:val="-10"/>
        </w:rPr>
        <w:t xml:space="preserve"> </w:t>
      </w:r>
      <w:r w:rsidRPr="00A402D7">
        <w:rPr>
          <w:rFonts w:ascii="Helvetica" w:hAnsi="Helvetica" w:cs="Helvetica"/>
          <w:color w:val="231F20"/>
        </w:rPr>
        <w:t>or</w:t>
      </w:r>
      <w:r w:rsidRPr="00A402D7">
        <w:rPr>
          <w:rFonts w:ascii="Helvetica" w:hAnsi="Helvetica" w:cs="Helvetica"/>
          <w:color w:val="231F20"/>
          <w:spacing w:val="-10"/>
        </w:rPr>
        <w:t xml:space="preserve"> </w:t>
      </w:r>
      <w:r w:rsidRPr="00A402D7">
        <w:rPr>
          <w:rFonts w:ascii="Helvetica" w:hAnsi="Helvetica" w:cs="Helvetica"/>
          <w:color w:val="231F20"/>
        </w:rPr>
        <w:t>final</w:t>
      </w:r>
      <w:r w:rsidRPr="00A402D7">
        <w:rPr>
          <w:rFonts w:ascii="Helvetica" w:hAnsi="Helvetica" w:cs="Helvetica"/>
          <w:color w:val="231F20"/>
          <w:spacing w:val="-10"/>
        </w:rPr>
        <w:t xml:space="preserve"> </w:t>
      </w:r>
      <w:r w:rsidRPr="00A402D7">
        <w:rPr>
          <w:rFonts w:ascii="Helvetica" w:hAnsi="Helvetica" w:cs="Helvetica"/>
          <w:color w:val="231F20"/>
        </w:rPr>
        <w:t>return</w:t>
      </w:r>
      <w:r w:rsidRPr="00A402D7">
        <w:rPr>
          <w:rFonts w:ascii="Helvetica" w:hAnsi="Helvetica" w:cs="Helvetica"/>
          <w:color w:val="231F20"/>
          <w:spacing w:val="-10"/>
        </w:rPr>
        <w:t xml:space="preserve"> </w:t>
      </w:r>
      <w:r w:rsidRPr="00A402D7">
        <w:rPr>
          <w:rFonts w:ascii="Helvetica" w:hAnsi="Helvetica" w:cs="Helvetica"/>
          <w:color w:val="231F20"/>
        </w:rPr>
        <w:t>filed</w:t>
      </w:r>
      <w:r w:rsidRPr="00A402D7">
        <w:rPr>
          <w:rFonts w:ascii="Helvetica" w:hAnsi="Helvetica" w:cs="Helvetica"/>
          <w:color w:val="231F20"/>
          <w:spacing w:val="-10"/>
        </w:rPr>
        <w:t xml:space="preserve"> </w:t>
      </w:r>
      <w:r w:rsidRPr="00A402D7">
        <w:rPr>
          <w:rFonts w:ascii="Helvetica" w:hAnsi="Helvetica" w:cs="Helvetica"/>
          <w:color w:val="231F20"/>
        </w:rPr>
        <w:t>for the</w:t>
      </w:r>
      <w:r w:rsidRPr="00A402D7">
        <w:rPr>
          <w:rFonts w:ascii="Helvetica" w:hAnsi="Helvetica" w:cs="Helvetica"/>
          <w:color w:val="231F20"/>
          <w:spacing w:val="-6"/>
        </w:rPr>
        <w:t xml:space="preserve"> </w:t>
      </w:r>
      <w:r w:rsidRPr="00A402D7">
        <w:rPr>
          <w:rFonts w:ascii="Helvetica" w:hAnsi="Helvetica" w:cs="Helvetica"/>
          <w:color w:val="231F20"/>
        </w:rPr>
        <w:t>plan,</w:t>
      </w:r>
      <w:r w:rsidRPr="00A402D7">
        <w:rPr>
          <w:rFonts w:ascii="Helvetica" w:hAnsi="Helvetica" w:cs="Helvetica"/>
          <w:color w:val="231F20"/>
          <w:spacing w:val="-6"/>
        </w:rPr>
        <w:t xml:space="preserve"> </w:t>
      </w:r>
      <w:r w:rsidRPr="00A402D7">
        <w:rPr>
          <w:rFonts w:ascii="Helvetica" w:hAnsi="Helvetica" w:cs="Helvetica"/>
          <w:color w:val="231F20"/>
        </w:rPr>
        <w:t>check</w:t>
      </w:r>
      <w:r w:rsidRPr="00A402D7">
        <w:rPr>
          <w:rFonts w:ascii="Helvetica" w:hAnsi="Helvetica" w:cs="Helvetica"/>
          <w:color w:val="231F20"/>
          <w:spacing w:val="-6"/>
        </w:rPr>
        <w:t xml:space="preserve"> </w:t>
      </w:r>
      <w:r w:rsidRPr="00A402D7">
        <w:rPr>
          <w:rFonts w:ascii="Helvetica" w:hAnsi="Helvetica" w:cs="Helvetica"/>
          <w:color w:val="231F20"/>
        </w:rPr>
        <w:t>the</w:t>
      </w:r>
      <w:r w:rsidRPr="00A402D7">
        <w:rPr>
          <w:rFonts w:ascii="Helvetica" w:hAnsi="Helvetica" w:cs="Helvetica"/>
          <w:color w:val="231F20"/>
          <w:spacing w:val="-6"/>
        </w:rPr>
        <w:t xml:space="preserve"> </w:t>
      </w:r>
      <w:r w:rsidRPr="00A402D7">
        <w:rPr>
          <w:rFonts w:ascii="Helvetica" w:hAnsi="Helvetica" w:cs="Helvetica"/>
          <w:color w:val="231F20"/>
        </w:rPr>
        <w:t>appropriate</w:t>
      </w:r>
      <w:r w:rsidRPr="00A402D7">
        <w:rPr>
          <w:rFonts w:ascii="Helvetica" w:hAnsi="Helvetica" w:cs="Helvetica"/>
          <w:color w:val="231F20"/>
          <w:spacing w:val="-6"/>
        </w:rPr>
        <w:t xml:space="preserve"> </w:t>
      </w:r>
      <w:r w:rsidRPr="00A402D7">
        <w:rPr>
          <w:rFonts w:ascii="Helvetica" w:hAnsi="Helvetica" w:cs="Helvetica"/>
          <w:color w:val="231F20"/>
        </w:rPr>
        <w:t>box</w:t>
      </w:r>
      <w:r w:rsidRPr="00A402D7">
        <w:rPr>
          <w:rFonts w:ascii="Helvetica" w:hAnsi="Helvetica" w:cs="Helvetica"/>
          <w:color w:val="231F20"/>
          <w:spacing w:val="-6"/>
        </w:rPr>
        <w:t xml:space="preserve"> </w:t>
      </w:r>
      <w:r w:rsidRPr="00A402D7">
        <w:rPr>
          <w:rFonts w:ascii="Helvetica" w:hAnsi="Helvetica" w:cs="Helvetica"/>
          <w:color w:val="231F20"/>
        </w:rPr>
        <w:t>(</w:t>
      </w:r>
      <w:r w:rsidRPr="00A402D7">
        <w:rPr>
          <w:rFonts w:ascii="Helvetica" w:hAnsi="Helvetica" w:cs="Helvetica"/>
          <w:b/>
          <w:bCs/>
          <w:color w:val="231F20"/>
        </w:rPr>
        <w:t>box</w:t>
      </w:r>
      <w:r w:rsidRPr="00A402D7">
        <w:rPr>
          <w:rFonts w:ascii="Helvetica" w:hAnsi="Helvetica" w:cs="Helvetica"/>
          <w:b/>
          <w:bCs/>
          <w:color w:val="231F20"/>
          <w:spacing w:val="-1"/>
        </w:rPr>
        <w:t xml:space="preserve"> </w:t>
      </w:r>
      <w:r w:rsidRPr="00A402D7">
        <w:rPr>
          <w:rFonts w:ascii="Helvetica" w:hAnsi="Helvetica" w:cs="Helvetica"/>
          <w:b/>
          <w:bCs/>
          <w:color w:val="231F20"/>
        </w:rPr>
        <w:t>A(1)</w:t>
      </w:r>
      <w:r w:rsidRPr="00A402D7">
        <w:rPr>
          <w:rFonts w:ascii="Helvetica" w:hAnsi="Helvetica" w:cs="Helvetica"/>
          <w:b/>
          <w:bCs/>
          <w:color w:val="231F20"/>
          <w:spacing w:val="-6"/>
        </w:rPr>
        <w:t xml:space="preserve"> </w:t>
      </w:r>
      <w:r w:rsidRPr="00A402D7">
        <w:rPr>
          <w:rFonts w:ascii="Helvetica" w:hAnsi="Helvetica" w:cs="Helvetica"/>
          <w:color w:val="231F20"/>
        </w:rPr>
        <w:t>or</w:t>
      </w:r>
      <w:r w:rsidRPr="00A402D7">
        <w:rPr>
          <w:rFonts w:ascii="Helvetica" w:hAnsi="Helvetica" w:cs="Helvetica"/>
          <w:color w:val="231F20"/>
          <w:spacing w:val="-6"/>
        </w:rPr>
        <w:t xml:space="preserve"> </w:t>
      </w:r>
      <w:r w:rsidRPr="00A402D7">
        <w:rPr>
          <w:rFonts w:ascii="Helvetica" w:hAnsi="Helvetica" w:cs="Helvetica"/>
          <w:b/>
          <w:bCs/>
          <w:color w:val="231F20"/>
        </w:rPr>
        <w:t>A(3)</w:t>
      </w:r>
      <w:r w:rsidRPr="00A402D7">
        <w:rPr>
          <w:rFonts w:ascii="Helvetica" w:hAnsi="Helvetica" w:cs="Helvetica"/>
          <w:color w:val="231F20"/>
        </w:rPr>
        <w:t>).</w:t>
      </w:r>
    </w:p>
    <w:p w:rsidR="00192B94" w:rsidRPr="00A402D7" w:rsidP="00F74455" w14:paraId="0C57A7BF" w14:textId="77777777">
      <w:pPr>
        <w:pStyle w:val="Heading3"/>
        <w:kinsoku w:val="0"/>
        <w:overflowPunct w:val="0"/>
        <w:spacing w:before="60"/>
        <w:ind w:left="0"/>
        <w:rPr>
          <w:rFonts w:ascii="Helvetica" w:hAnsi="Helvetica" w:cs="Helvetica"/>
          <w:color w:val="231F20"/>
        </w:rPr>
      </w:pPr>
      <w:bookmarkStart w:id="21" w:name="Final_Return"/>
      <w:bookmarkEnd w:id="21"/>
      <w:r w:rsidRPr="00A402D7">
        <w:rPr>
          <w:rFonts w:ascii="Helvetica" w:hAnsi="Helvetica" w:cs="Helvetica"/>
          <w:color w:val="231F20"/>
        </w:rPr>
        <w:t>Final Return</w:t>
      </w:r>
    </w:p>
    <w:p w:rsidR="00192B94" w:rsidRPr="00A402D7" w:rsidP="00F74455" w14:paraId="19CB117F"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color w:val="231F20"/>
        </w:rPr>
        <w:t>All one-participant plans and all foreign plans should file a return for their final plan year indicating that all assets have been distributed.</w:t>
      </w:r>
    </w:p>
    <w:p w:rsidR="00192B94" w:rsidRPr="00A402D7" w:rsidP="00543DBE" w14:paraId="1E6AF713" w14:textId="77777777">
      <w:pPr>
        <w:pStyle w:val="BodyText"/>
        <w:kinsoku w:val="0"/>
        <w:overflowPunct w:val="0"/>
        <w:spacing w:before="60" w:line="233" w:lineRule="auto"/>
        <w:ind w:left="0" w:firstLine="245"/>
        <w:rPr>
          <w:rFonts w:ascii="Helvetica" w:hAnsi="Helvetica" w:cs="Helvetica"/>
          <w:color w:val="231F20"/>
        </w:rPr>
      </w:pPr>
      <w:r w:rsidRPr="00A402D7">
        <w:rPr>
          <w:rFonts w:ascii="Helvetica" w:hAnsi="Helvetica" w:cs="Helvetica"/>
          <w:color w:val="231F20"/>
        </w:rPr>
        <w:t xml:space="preserve">Check </w:t>
      </w:r>
      <w:r w:rsidRPr="00A402D7">
        <w:rPr>
          <w:rFonts w:ascii="Helvetica" w:hAnsi="Helvetica" w:cs="Helvetica"/>
          <w:b/>
          <w:bCs/>
          <w:color w:val="231F20"/>
        </w:rPr>
        <w:t xml:space="preserve">box A(3) </w:t>
      </w:r>
      <w:r w:rsidRPr="00A402D7">
        <w:rPr>
          <w:rFonts w:ascii="Helvetica" w:hAnsi="Helvetica" w:cs="Helvetica"/>
          <w:color w:val="231F20"/>
        </w:rPr>
        <w:t>if all assets under the plan(s) (including insurance/annuity contracts) have been distributed to the participants and beneficiaries or distributed</w:t>
      </w:r>
      <w:r w:rsidRPr="00A402D7">
        <w:rPr>
          <w:rFonts w:ascii="Helvetica" w:hAnsi="Helvetica" w:cs="Helvetica"/>
          <w:color w:val="231F20"/>
          <w:spacing w:val="-10"/>
        </w:rPr>
        <w:t xml:space="preserve"> </w:t>
      </w:r>
      <w:r w:rsidRPr="00A402D7">
        <w:rPr>
          <w:rFonts w:ascii="Helvetica" w:hAnsi="Helvetica" w:cs="Helvetica"/>
          <w:color w:val="231F20"/>
        </w:rPr>
        <w:t>or</w:t>
      </w:r>
      <w:r w:rsidRPr="00A402D7">
        <w:rPr>
          <w:rFonts w:ascii="Helvetica" w:hAnsi="Helvetica" w:cs="Helvetica"/>
          <w:color w:val="231F20"/>
          <w:spacing w:val="-10"/>
        </w:rPr>
        <w:t xml:space="preserve"> </w:t>
      </w:r>
      <w:r w:rsidRPr="00A402D7">
        <w:rPr>
          <w:rFonts w:ascii="Helvetica" w:hAnsi="Helvetica" w:cs="Helvetica"/>
          <w:color w:val="231F20"/>
        </w:rPr>
        <w:t>transferred</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another</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final</w:t>
      </w:r>
      <w:r w:rsidRPr="00A402D7">
        <w:rPr>
          <w:rFonts w:ascii="Helvetica" w:hAnsi="Helvetica" w:cs="Helvetica"/>
          <w:color w:val="231F20"/>
          <w:spacing w:val="-10"/>
        </w:rPr>
        <w:t xml:space="preserve"> </w:t>
      </w:r>
      <w:r w:rsidRPr="00A402D7">
        <w:rPr>
          <w:rFonts w:ascii="Helvetica" w:hAnsi="Helvetica" w:cs="Helvetica"/>
          <w:color w:val="231F20"/>
        </w:rPr>
        <w:t>plan year</w:t>
      </w:r>
      <w:r w:rsidRPr="00A402D7">
        <w:rPr>
          <w:rFonts w:ascii="Helvetica" w:hAnsi="Helvetica" w:cs="Helvetica"/>
          <w:color w:val="231F20"/>
          <w:spacing w:val="-11"/>
        </w:rPr>
        <w:t xml:space="preserve"> </w:t>
      </w:r>
      <w:r w:rsidRPr="00A402D7">
        <w:rPr>
          <w:rFonts w:ascii="Helvetica" w:hAnsi="Helvetica" w:cs="Helvetica"/>
          <w:color w:val="231F20"/>
        </w:rPr>
        <w:t>is</w:t>
      </w:r>
      <w:r w:rsidRPr="00A402D7">
        <w:rPr>
          <w:rFonts w:ascii="Helvetica" w:hAnsi="Helvetica" w:cs="Helvetica"/>
          <w:color w:val="231F20"/>
          <w:spacing w:val="-11"/>
        </w:rPr>
        <w:t xml:space="preserve"> </w:t>
      </w:r>
      <w:r w:rsidRPr="00A402D7">
        <w:rPr>
          <w:rFonts w:ascii="Helvetica" w:hAnsi="Helvetica" w:cs="Helvetica"/>
          <w:color w:val="231F20"/>
        </w:rPr>
        <w:t>the</w:t>
      </w:r>
      <w:r w:rsidRPr="00A402D7">
        <w:rPr>
          <w:rFonts w:ascii="Helvetica" w:hAnsi="Helvetica" w:cs="Helvetica"/>
          <w:color w:val="231F20"/>
          <w:spacing w:val="-11"/>
        </w:rPr>
        <w:t xml:space="preserve"> </w:t>
      </w:r>
      <w:r w:rsidRPr="00A402D7">
        <w:rPr>
          <w:rFonts w:ascii="Helvetica" w:hAnsi="Helvetica" w:cs="Helvetica"/>
          <w:color w:val="231F20"/>
        </w:rPr>
        <w:t>year</w:t>
      </w:r>
      <w:r w:rsidRPr="00A402D7">
        <w:rPr>
          <w:rFonts w:ascii="Helvetica" w:hAnsi="Helvetica" w:cs="Helvetica"/>
          <w:color w:val="231F20"/>
          <w:spacing w:val="-11"/>
        </w:rPr>
        <w:t xml:space="preserve"> </w:t>
      </w:r>
      <w:r w:rsidRPr="00A402D7">
        <w:rPr>
          <w:rFonts w:ascii="Helvetica" w:hAnsi="Helvetica" w:cs="Helvetica"/>
          <w:color w:val="231F20"/>
        </w:rPr>
        <w:t>in</w:t>
      </w:r>
      <w:r w:rsidRPr="00A402D7">
        <w:rPr>
          <w:rFonts w:ascii="Helvetica" w:hAnsi="Helvetica" w:cs="Helvetica"/>
          <w:color w:val="231F20"/>
          <w:spacing w:val="-11"/>
        </w:rPr>
        <w:t xml:space="preserve"> </w:t>
      </w:r>
      <w:r w:rsidRPr="00A402D7">
        <w:rPr>
          <w:rFonts w:ascii="Helvetica" w:hAnsi="Helvetica" w:cs="Helvetica"/>
          <w:color w:val="231F20"/>
        </w:rPr>
        <w:t>which</w:t>
      </w:r>
      <w:r w:rsidRPr="00A402D7">
        <w:rPr>
          <w:rFonts w:ascii="Helvetica" w:hAnsi="Helvetica" w:cs="Helvetica"/>
          <w:color w:val="231F20"/>
          <w:spacing w:val="-11"/>
        </w:rPr>
        <w:t xml:space="preserve"> </w:t>
      </w:r>
      <w:r w:rsidRPr="00A402D7">
        <w:rPr>
          <w:rFonts w:ascii="Helvetica" w:hAnsi="Helvetica" w:cs="Helvetica"/>
          <w:color w:val="231F20"/>
        </w:rPr>
        <w:t>distribution</w:t>
      </w:r>
      <w:r w:rsidRPr="00A402D7">
        <w:rPr>
          <w:rFonts w:ascii="Helvetica" w:hAnsi="Helvetica" w:cs="Helvetica"/>
          <w:color w:val="231F20"/>
          <w:spacing w:val="-11"/>
        </w:rPr>
        <w:t xml:space="preserve"> </w:t>
      </w:r>
      <w:r w:rsidRPr="00A402D7">
        <w:rPr>
          <w:rFonts w:ascii="Helvetica" w:hAnsi="Helvetica" w:cs="Helvetica"/>
          <w:color w:val="231F20"/>
        </w:rPr>
        <w:t>of</w:t>
      </w:r>
      <w:r w:rsidRPr="00A402D7">
        <w:rPr>
          <w:rFonts w:ascii="Helvetica" w:hAnsi="Helvetica" w:cs="Helvetica"/>
          <w:color w:val="231F20"/>
          <w:spacing w:val="-11"/>
        </w:rPr>
        <w:t xml:space="preserve"> </w:t>
      </w:r>
      <w:r w:rsidRPr="00A402D7">
        <w:rPr>
          <w:rFonts w:ascii="Helvetica" w:hAnsi="Helvetica" w:cs="Helvetica"/>
          <w:color w:val="231F20"/>
        </w:rPr>
        <w:t>all</w:t>
      </w:r>
      <w:r w:rsidRPr="00A402D7">
        <w:rPr>
          <w:rFonts w:ascii="Helvetica" w:hAnsi="Helvetica" w:cs="Helvetica"/>
          <w:color w:val="231F20"/>
          <w:spacing w:val="-11"/>
        </w:rPr>
        <w:t xml:space="preserve"> </w:t>
      </w:r>
      <w:r w:rsidRPr="00A402D7">
        <w:rPr>
          <w:rFonts w:ascii="Helvetica" w:hAnsi="Helvetica" w:cs="Helvetica"/>
          <w:color w:val="231F20"/>
        </w:rPr>
        <w:t>plan</w:t>
      </w:r>
      <w:r w:rsidRPr="00A402D7">
        <w:rPr>
          <w:rFonts w:ascii="Helvetica" w:hAnsi="Helvetica" w:cs="Helvetica"/>
          <w:color w:val="231F20"/>
          <w:spacing w:val="-11"/>
        </w:rPr>
        <w:t xml:space="preserve"> </w:t>
      </w:r>
      <w:r w:rsidRPr="00A402D7">
        <w:rPr>
          <w:rFonts w:ascii="Helvetica" w:hAnsi="Helvetica" w:cs="Helvetica"/>
          <w:color w:val="231F20"/>
        </w:rPr>
        <w:t>assets</w:t>
      </w:r>
      <w:r w:rsidRPr="00A402D7">
        <w:rPr>
          <w:rFonts w:ascii="Helvetica" w:hAnsi="Helvetica" w:cs="Helvetica"/>
          <w:color w:val="231F20"/>
          <w:spacing w:val="-11"/>
        </w:rPr>
        <w:t xml:space="preserve"> </w:t>
      </w:r>
      <w:r w:rsidRPr="00A402D7">
        <w:rPr>
          <w:rFonts w:ascii="Helvetica" w:hAnsi="Helvetica" w:cs="Helvetica"/>
          <w:color w:val="231F20"/>
        </w:rPr>
        <w:t>is completed.</w:t>
      </w:r>
    </w:p>
    <w:p w:rsidR="00192B94" w:rsidRPr="00A402D7" w:rsidP="00F74455" w14:paraId="089567C0" w14:textId="77777777">
      <w:pPr>
        <w:pStyle w:val="Heading3"/>
        <w:kinsoku w:val="0"/>
        <w:overflowPunct w:val="0"/>
        <w:spacing w:before="60"/>
        <w:ind w:left="0"/>
        <w:rPr>
          <w:rFonts w:ascii="Helvetica" w:hAnsi="Helvetica" w:cs="Helvetica"/>
          <w:color w:val="231F20"/>
        </w:rPr>
      </w:pPr>
      <w:bookmarkStart w:id="22" w:name="Extension_of_Time_To_File"/>
      <w:bookmarkEnd w:id="22"/>
      <w:r w:rsidRPr="00A402D7">
        <w:rPr>
          <w:rFonts w:ascii="Helvetica" w:hAnsi="Helvetica" w:cs="Helvetica"/>
          <w:color w:val="231F20"/>
        </w:rPr>
        <w:t>Extension of Time To File</w:t>
      </w:r>
    </w:p>
    <w:p w:rsidR="00EB4B27" w:rsidRPr="00543DBE" w:rsidP="00543DBE" w14:paraId="56D8CB6E" w14:textId="584ACE39">
      <w:pPr>
        <w:tabs>
          <w:tab w:val="left" w:pos="270"/>
          <w:tab w:val="right" w:leader="dot" w:pos="4680"/>
        </w:tabs>
        <w:spacing w:before="60" w:line="233" w:lineRule="auto"/>
        <w:rPr>
          <w:rFonts w:ascii="Helvetica" w:hAnsi="Helvetica" w:cs="Helvetica"/>
          <w:b/>
          <w:bCs/>
          <w:sz w:val="18"/>
          <w:szCs w:val="18"/>
        </w:rPr>
      </w:pPr>
      <w:r w:rsidRPr="00565CDF">
        <w:rPr>
          <w:rFonts w:ascii="Helvetica" w:hAnsi="Helvetica" w:cs="Helvetica"/>
          <w:b/>
          <w:bCs/>
          <w:sz w:val="18"/>
          <w:szCs w:val="18"/>
        </w:rPr>
        <w:t>Using Form 5558</w:t>
      </w:r>
    </w:p>
    <w:p w:rsidR="00C70DD5" w:rsidRPr="00543DBE" w:rsidP="00543DBE" w14:paraId="1260A7E8" w14:textId="7FB0E9C4">
      <w:pPr>
        <w:pStyle w:val="BodyText"/>
        <w:ind w:left="0"/>
        <w:rPr>
          <w:rFonts w:ascii="Helvetica" w:hAnsi="Helvetica" w:cs="Helvetica"/>
        </w:rPr>
      </w:pPr>
      <w:r w:rsidRPr="00543DBE">
        <w:rPr>
          <w:rFonts w:ascii="Helvetica" w:hAnsi="Helvetica" w:cs="Helvetica"/>
        </w:rPr>
        <w:t>If filing under an extension of time based on the filing of a Form 5558, Application for Extension</w:t>
      </w:r>
      <w:r w:rsidRPr="00543DBE">
        <w:rPr>
          <w:rFonts w:ascii="Helvetica" w:hAnsi="Helvetica" w:cs="Helvetica"/>
          <w:spacing w:val="-13"/>
        </w:rPr>
        <w:t xml:space="preserve"> </w:t>
      </w:r>
      <w:r w:rsidRPr="00543DBE">
        <w:rPr>
          <w:rFonts w:ascii="Helvetica" w:hAnsi="Helvetica" w:cs="Helvetica"/>
        </w:rPr>
        <w:t>of</w:t>
      </w:r>
      <w:r w:rsidRPr="00543DBE">
        <w:rPr>
          <w:rFonts w:ascii="Helvetica" w:hAnsi="Helvetica" w:cs="Helvetica"/>
          <w:spacing w:val="-13"/>
        </w:rPr>
        <w:t xml:space="preserve"> </w:t>
      </w:r>
      <w:r w:rsidRPr="00543DBE">
        <w:rPr>
          <w:rFonts w:ascii="Helvetica" w:hAnsi="Helvetica" w:cs="Helvetica"/>
        </w:rPr>
        <w:t>Time</w:t>
      </w:r>
      <w:r w:rsidRPr="00543DBE">
        <w:rPr>
          <w:rFonts w:ascii="Helvetica" w:hAnsi="Helvetica" w:cs="Helvetica"/>
          <w:spacing w:val="-13"/>
        </w:rPr>
        <w:t xml:space="preserve"> </w:t>
      </w:r>
      <w:r w:rsidRPr="00543DBE">
        <w:rPr>
          <w:rFonts w:ascii="Helvetica" w:hAnsi="Helvetica" w:cs="Helvetica"/>
        </w:rPr>
        <w:t>To</w:t>
      </w:r>
      <w:r w:rsidRPr="00543DBE">
        <w:rPr>
          <w:rFonts w:ascii="Helvetica" w:hAnsi="Helvetica" w:cs="Helvetica"/>
          <w:spacing w:val="-13"/>
        </w:rPr>
        <w:t xml:space="preserve"> </w:t>
      </w:r>
      <w:r w:rsidRPr="00543DBE">
        <w:rPr>
          <w:rFonts w:ascii="Helvetica" w:hAnsi="Helvetica" w:cs="Helvetica"/>
        </w:rPr>
        <w:t>File</w:t>
      </w:r>
      <w:r w:rsidRPr="00543DBE">
        <w:rPr>
          <w:rFonts w:ascii="Helvetica" w:hAnsi="Helvetica" w:cs="Helvetica"/>
          <w:spacing w:val="-13"/>
        </w:rPr>
        <w:t xml:space="preserve"> </w:t>
      </w:r>
      <w:r w:rsidRPr="00543DBE">
        <w:rPr>
          <w:rFonts w:ascii="Helvetica" w:hAnsi="Helvetica" w:cs="Helvetica"/>
        </w:rPr>
        <w:t>Certain</w:t>
      </w:r>
      <w:r w:rsidRPr="00543DBE">
        <w:rPr>
          <w:rFonts w:ascii="Helvetica" w:hAnsi="Helvetica" w:cs="Helvetica"/>
          <w:spacing w:val="-13"/>
        </w:rPr>
        <w:t xml:space="preserve"> </w:t>
      </w:r>
      <w:r w:rsidRPr="00543DBE">
        <w:rPr>
          <w:rFonts w:ascii="Helvetica" w:hAnsi="Helvetica" w:cs="Helvetica"/>
        </w:rPr>
        <w:t>Employee</w:t>
      </w:r>
      <w:r w:rsidRPr="00543DBE">
        <w:rPr>
          <w:rFonts w:ascii="Helvetica" w:hAnsi="Helvetica" w:cs="Helvetica"/>
          <w:spacing w:val="-13"/>
        </w:rPr>
        <w:t xml:space="preserve"> </w:t>
      </w:r>
      <w:r w:rsidRPr="00543DBE">
        <w:rPr>
          <w:rFonts w:ascii="Helvetica" w:hAnsi="Helvetica" w:cs="Helvetica"/>
        </w:rPr>
        <w:t>Plan</w:t>
      </w:r>
      <w:r w:rsidRPr="00543DBE">
        <w:rPr>
          <w:rFonts w:ascii="Helvetica" w:hAnsi="Helvetica" w:cs="Helvetica"/>
          <w:spacing w:val="-13"/>
        </w:rPr>
        <w:t xml:space="preserve"> </w:t>
      </w:r>
      <w:r w:rsidRPr="00543DBE">
        <w:rPr>
          <w:rFonts w:ascii="Helvetica" w:hAnsi="Helvetica" w:cs="Helvetica"/>
        </w:rPr>
        <w:t xml:space="preserve">Returns, </w:t>
      </w:r>
      <w:r w:rsidRPr="00543DBE">
        <w:rPr>
          <w:rFonts w:ascii="Helvetica" w:hAnsi="Helvetica" w:cs="Helvetica"/>
          <w:b/>
          <w:bCs/>
        </w:rPr>
        <w:t xml:space="preserve">do not attach </w:t>
      </w:r>
      <w:r w:rsidRPr="00543DBE">
        <w:rPr>
          <w:rFonts w:ascii="Helvetica" w:hAnsi="Helvetica" w:cs="Helvetica"/>
        </w:rPr>
        <w:t xml:space="preserve">Form </w:t>
      </w:r>
      <w:r w:rsidR="00955628">
        <w:rPr>
          <w:rFonts w:ascii="Helvetica" w:hAnsi="Helvetica" w:cs="Helvetica"/>
        </w:rPr>
        <w:t xml:space="preserve">5558 to your Form 5500-EZ. </w:t>
      </w:r>
      <w:r w:rsidRPr="00543DBE">
        <w:rPr>
          <w:rFonts w:ascii="Helvetica" w:hAnsi="Helvetica" w:cs="Helvetica"/>
        </w:rPr>
        <w:t xml:space="preserve">Check the “Form 5558” box in Part I, line B. A one-time extension of time to file Form 5500-EZ (up to 2 ½ months) may be obtained by filing Form 5558 on or before the normal due date (not including any extensions) of the return. </w:t>
      </w:r>
      <w:r w:rsidR="00C4209D">
        <w:rPr>
          <w:rFonts w:ascii="Helvetica" w:hAnsi="Helvetica" w:cs="Helvetica"/>
        </w:rPr>
        <w:t>Beginning on January 1, 2024, you can file Form 5558 electronically through EFAST2 or you can file paper Form 5558 with the IRS.</w:t>
      </w:r>
    </w:p>
    <w:p w:rsidR="00C70DD5" w:rsidRPr="00543DBE" w:rsidP="00955628" w14:paraId="21162010" w14:textId="77777777">
      <w:pPr>
        <w:pStyle w:val="BodyText"/>
        <w:kinsoku w:val="0"/>
        <w:overflowPunct w:val="0"/>
        <w:spacing w:before="60" w:line="232" w:lineRule="auto"/>
        <w:ind w:left="0" w:firstLine="270"/>
        <w:rPr>
          <w:rFonts w:ascii="Helvetica" w:hAnsi="Helvetica" w:cs="Helvetica"/>
        </w:rPr>
      </w:pPr>
      <w:r w:rsidRPr="00543DBE">
        <w:rPr>
          <w:rFonts w:ascii="Helvetica" w:hAnsi="Helvetica" w:cs="Helvetica"/>
        </w:rPr>
        <w:t>Approved copies of the Form 5558 will not be returned to the filer. A copy of the completed extension request must be retained with the plan's records.</w:t>
      </w:r>
    </w:p>
    <w:p w:rsidR="00C70DD5" w:rsidRPr="00543DBE" w:rsidP="00955628" w14:paraId="68D8C2CD" w14:textId="775BE8FA">
      <w:pPr>
        <w:pStyle w:val="BodyText"/>
        <w:kinsoku w:val="0"/>
        <w:overflowPunct w:val="0"/>
        <w:spacing w:before="60" w:line="232" w:lineRule="auto"/>
        <w:ind w:left="0" w:firstLine="270"/>
        <w:rPr>
          <w:rFonts w:ascii="Helvetica" w:hAnsi="Helvetica" w:cs="Helvetica"/>
        </w:rPr>
      </w:pPr>
      <w:r w:rsidRPr="00543DBE">
        <w:rPr>
          <w:rFonts w:ascii="Helvetica" w:hAnsi="Helvetica" w:cs="Helvetica"/>
        </w:rPr>
        <w:t>See</w:t>
      </w:r>
      <w:r w:rsidRPr="00543DBE">
        <w:rPr>
          <w:rFonts w:ascii="Helvetica" w:hAnsi="Helvetica" w:cs="Helvetica"/>
          <w:spacing w:val="-11"/>
        </w:rPr>
        <w:t xml:space="preserve"> </w:t>
      </w:r>
      <w:r w:rsidRPr="00543DBE">
        <w:rPr>
          <w:rFonts w:ascii="Helvetica" w:hAnsi="Helvetica" w:cs="Helvetica"/>
        </w:rPr>
        <w:t>the</w:t>
      </w:r>
      <w:r w:rsidRPr="00543DBE">
        <w:rPr>
          <w:rFonts w:ascii="Helvetica" w:hAnsi="Helvetica" w:cs="Helvetica"/>
          <w:spacing w:val="-11"/>
        </w:rPr>
        <w:t xml:space="preserve"> </w:t>
      </w:r>
      <w:r w:rsidRPr="00543DBE">
        <w:rPr>
          <w:rFonts w:ascii="Helvetica" w:hAnsi="Helvetica" w:cs="Helvetica"/>
        </w:rPr>
        <w:t>instructions</w:t>
      </w:r>
      <w:r w:rsidRPr="00543DBE">
        <w:rPr>
          <w:rFonts w:ascii="Helvetica" w:hAnsi="Helvetica" w:cs="Helvetica"/>
          <w:spacing w:val="-11"/>
        </w:rPr>
        <w:t xml:space="preserve"> </w:t>
      </w:r>
      <w:r w:rsidRPr="00543DBE">
        <w:rPr>
          <w:rFonts w:ascii="Helvetica" w:hAnsi="Helvetica" w:cs="Helvetica"/>
        </w:rPr>
        <w:t>for</w:t>
      </w:r>
      <w:r w:rsidRPr="00543DBE">
        <w:rPr>
          <w:rFonts w:ascii="Helvetica" w:hAnsi="Helvetica" w:cs="Helvetica"/>
          <w:spacing w:val="-11"/>
        </w:rPr>
        <w:t xml:space="preserve"> </w:t>
      </w:r>
      <w:r w:rsidRPr="00543DBE">
        <w:rPr>
          <w:rFonts w:ascii="Helvetica" w:hAnsi="Helvetica" w:cs="Helvetica"/>
        </w:rPr>
        <w:t>Form</w:t>
      </w:r>
      <w:r w:rsidRPr="00543DBE">
        <w:rPr>
          <w:rFonts w:ascii="Helvetica" w:hAnsi="Helvetica" w:cs="Helvetica"/>
          <w:spacing w:val="-11"/>
        </w:rPr>
        <w:t xml:space="preserve"> </w:t>
      </w:r>
      <w:r w:rsidRPr="00543DBE">
        <w:rPr>
          <w:rFonts w:ascii="Helvetica" w:hAnsi="Helvetica" w:cs="Helvetica"/>
        </w:rPr>
        <w:t>5558</w:t>
      </w:r>
      <w:r w:rsidRPr="00543DBE">
        <w:rPr>
          <w:rFonts w:ascii="Helvetica" w:hAnsi="Helvetica" w:cs="Helvetica"/>
          <w:spacing w:val="-11"/>
        </w:rPr>
        <w:t xml:space="preserve"> </w:t>
      </w:r>
      <w:r w:rsidRPr="00543DBE">
        <w:rPr>
          <w:rFonts w:ascii="Helvetica" w:hAnsi="Helvetica" w:cs="Helvetica"/>
        </w:rPr>
        <w:t>and</w:t>
      </w:r>
      <w:r w:rsidRPr="00543DBE">
        <w:rPr>
          <w:rFonts w:ascii="Helvetica" w:hAnsi="Helvetica" w:cs="Helvetica"/>
          <w:spacing w:val="-11"/>
        </w:rPr>
        <w:t xml:space="preserve"> </w:t>
      </w:r>
      <w:r w:rsidRPr="00543DBE">
        <w:rPr>
          <w:rFonts w:ascii="Helvetica" w:hAnsi="Helvetica" w:cs="Helvetica"/>
        </w:rPr>
        <w:t>file</w:t>
      </w:r>
      <w:r w:rsidRPr="00543DBE">
        <w:rPr>
          <w:rFonts w:ascii="Helvetica" w:hAnsi="Helvetica" w:cs="Helvetica"/>
          <w:spacing w:val="-11"/>
        </w:rPr>
        <w:t xml:space="preserve"> </w:t>
      </w:r>
      <w:r w:rsidR="00C4209D">
        <w:rPr>
          <w:rFonts w:ascii="Helvetica" w:hAnsi="Helvetica" w:cs="Helvetica"/>
          <w:spacing w:val="-11"/>
        </w:rPr>
        <w:t xml:space="preserve">paper Form 5558 </w:t>
      </w:r>
      <w:r w:rsidRPr="00543DBE">
        <w:rPr>
          <w:rFonts w:ascii="Helvetica" w:hAnsi="Helvetica" w:cs="Helvetica"/>
        </w:rPr>
        <w:t>with</w:t>
      </w:r>
      <w:r w:rsidRPr="00543DBE">
        <w:rPr>
          <w:rFonts w:ascii="Helvetica" w:hAnsi="Helvetica" w:cs="Helvetica"/>
          <w:spacing w:val="-11"/>
        </w:rPr>
        <w:t xml:space="preserve"> </w:t>
      </w:r>
      <w:r w:rsidRPr="00543DBE">
        <w:rPr>
          <w:rFonts w:ascii="Helvetica" w:hAnsi="Helvetica" w:cs="Helvetica"/>
        </w:rPr>
        <w:t>the Department of the Treasury, Internal Revenue Service Center, Ogden, UT</w:t>
      </w:r>
      <w:r w:rsidRPr="00543DBE">
        <w:rPr>
          <w:rFonts w:ascii="Helvetica" w:hAnsi="Helvetica" w:cs="Helvetica"/>
          <w:spacing w:val="-23"/>
        </w:rPr>
        <w:t xml:space="preserve"> </w:t>
      </w:r>
      <w:r w:rsidRPr="00543DBE">
        <w:rPr>
          <w:rFonts w:ascii="Helvetica" w:hAnsi="Helvetica" w:cs="Helvetica"/>
        </w:rPr>
        <w:t>84201-0045.</w:t>
      </w:r>
    </w:p>
    <w:p w:rsidR="00C70DD5" w:rsidRPr="001347DC" w:rsidP="001347DC" w14:paraId="0DEE3218" w14:textId="35B7B1AF">
      <w:pPr>
        <w:pStyle w:val="BodyText"/>
        <w:kinsoku w:val="0"/>
        <w:overflowPunct w:val="0"/>
        <w:spacing w:before="60" w:line="232" w:lineRule="auto"/>
        <w:ind w:left="0"/>
        <w:rPr>
          <w:rFonts w:ascii="Helvetica" w:hAnsi="Helvetica" w:cs="Helvetica"/>
        </w:rPr>
      </w:pPr>
      <w:r w:rsidRPr="00543DBE">
        <w:rPr>
          <w:rFonts w:ascii="Helvetica" w:hAnsi="Helvetica" w:cs="Helvetica"/>
          <w:b/>
          <w:bCs/>
        </w:rPr>
        <w:t xml:space="preserve">Note. </w:t>
      </w:r>
      <w:r w:rsidRPr="00543DBE">
        <w:rPr>
          <w:rFonts w:ascii="Helvetica" w:hAnsi="Helvetica" w:cs="Helvetica"/>
        </w:rPr>
        <w:t>Line A of the Form 5558 asks for “Name of filer, plan</w:t>
      </w:r>
      <w:r w:rsidRPr="00543DBE">
        <w:rPr>
          <w:rFonts w:ascii="Helvetica" w:hAnsi="Helvetica" w:cs="Helvetica"/>
          <w:spacing w:val="-11"/>
        </w:rPr>
        <w:t xml:space="preserve"> </w:t>
      </w:r>
      <w:r w:rsidRPr="00543DBE">
        <w:rPr>
          <w:rFonts w:ascii="Helvetica" w:hAnsi="Helvetica" w:cs="Helvetica"/>
        </w:rPr>
        <w:t>administrator,</w:t>
      </w:r>
      <w:r w:rsidRPr="00543DBE">
        <w:rPr>
          <w:rFonts w:ascii="Helvetica" w:hAnsi="Helvetica" w:cs="Helvetica"/>
          <w:spacing w:val="-11"/>
        </w:rPr>
        <w:t xml:space="preserve"> </w:t>
      </w:r>
      <w:r w:rsidRPr="00543DBE">
        <w:rPr>
          <w:rFonts w:ascii="Helvetica" w:hAnsi="Helvetica" w:cs="Helvetica"/>
        </w:rPr>
        <w:t>or</w:t>
      </w:r>
      <w:r w:rsidRPr="00543DBE">
        <w:rPr>
          <w:rFonts w:ascii="Helvetica" w:hAnsi="Helvetica" w:cs="Helvetica"/>
          <w:spacing w:val="-11"/>
        </w:rPr>
        <w:t xml:space="preserve"> </w:t>
      </w:r>
      <w:r w:rsidRPr="00543DBE">
        <w:rPr>
          <w:rFonts w:ascii="Helvetica" w:hAnsi="Helvetica" w:cs="Helvetica"/>
        </w:rPr>
        <w:t>plan</w:t>
      </w:r>
      <w:r w:rsidRPr="00543DBE">
        <w:rPr>
          <w:rFonts w:ascii="Helvetica" w:hAnsi="Helvetica" w:cs="Helvetica"/>
          <w:spacing w:val="-11"/>
        </w:rPr>
        <w:t xml:space="preserve"> </w:t>
      </w:r>
      <w:r w:rsidRPr="00543DBE">
        <w:rPr>
          <w:rFonts w:ascii="Helvetica" w:hAnsi="Helvetica" w:cs="Helvetica"/>
        </w:rPr>
        <w:t>sponsor.”</w:t>
      </w:r>
      <w:r w:rsidRPr="00543DBE">
        <w:rPr>
          <w:rFonts w:ascii="Helvetica" w:hAnsi="Helvetica" w:cs="Helvetica"/>
          <w:spacing w:val="-11"/>
        </w:rPr>
        <w:t xml:space="preserve"> </w:t>
      </w:r>
      <w:r w:rsidRPr="00543DBE">
        <w:rPr>
          <w:rFonts w:ascii="Helvetica" w:hAnsi="Helvetica" w:cs="Helvetica"/>
        </w:rPr>
        <w:t>The</w:t>
      </w:r>
      <w:r w:rsidRPr="00543DBE">
        <w:rPr>
          <w:rFonts w:ascii="Helvetica" w:hAnsi="Helvetica" w:cs="Helvetica"/>
          <w:spacing w:val="-11"/>
        </w:rPr>
        <w:t xml:space="preserve"> </w:t>
      </w:r>
      <w:r w:rsidRPr="00543DBE">
        <w:rPr>
          <w:rFonts w:ascii="Helvetica" w:hAnsi="Helvetica" w:cs="Helvetica"/>
        </w:rPr>
        <w:t>name</w:t>
      </w:r>
      <w:r w:rsidRPr="00543DBE">
        <w:rPr>
          <w:rFonts w:ascii="Helvetica" w:hAnsi="Helvetica" w:cs="Helvetica"/>
          <w:spacing w:val="-11"/>
        </w:rPr>
        <w:t xml:space="preserve"> </w:t>
      </w:r>
      <w:r w:rsidRPr="00543DBE">
        <w:rPr>
          <w:rFonts w:ascii="Helvetica" w:hAnsi="Helvetica" w:cs="Helvetica"/>
        </w:rPr>
        <w:t>of</w:t>
      </w:r>
      <w:r w:rsidRPr="00543DBE">
        <w:rPr>
          <w:rFonts w:ascii="Helvetica" w:hAnsi="Helvetica" w:cs="Helvetica"/>
          <w:spacing w:val="-11"/>
        </w:rPr>
        <w:t xml:space="preserve"> </w:t>
      </w:r>
      <w:r w:rsidRPr="00543DBE">
        <w:rPr>
          <w:rFonts w:ascii="Helvetica" w:hAnsi="Helvetica" w:cs="Helvetica"/>
        </w:rPr>
        <w:t>the</w:t>
      </w:r>
      <w:r w:rsidRPr="00543DBE">
        <w:rPr>
          <w:rFonts w:ascii="Helvetica" w:hAnsi="Helvetica" w:cs="Helvetica"/>
          <w:spacing w:val="-11"/>
        </w:rPr>
        <w:t xml:space="preserve"> </w:t>
      </w:r>
      <w:r w:rsidRPr="00543DBE">
        <w:rPr>
          <w:rFonts w:ascii="Helvetica" w:hAnsi="Helvetica" w:cs="Helvetica"/>
        </w:rPr>
        <w:t>plan sponsor</w:t>
      </w:r>
      <w:r w:rsidRPr="00543DBE">
        <w:rPr>
          <w:rFonts w:ascii="Helvetica" w:hAnsi="Helvetica" w:cs="Helvetica"/>
          <w:spacing w:val="-11"/>
        </w:rPr>
        <w:t xml:space="preserve"> </w:t>
      </w:r>
      <w:r w:rsidRPr="00543DBE">
        <w:rPr>
          <w:rFonts w:ascii="Helvetica" w:hAnsi="Helvetica" w:cs="Helvetica"/>
        </w:rPr>
        <w:t>is</w:t>
      </w:r>
      <w:r w:rsidRPr="00543DBE">
        <w:rPr>
          <w:rFonts w:ascii="Helvetica" w:hAnsi="Helvetica" w:cs="Helvetica"/>
          <w:spacing w:val="-11"/>
        </w:rPr>
        <w:t xml:space="preserve"> </w:t>
      </w:r>
      <w:r w:rsidRPr="00543DBE">
        <w:rPr>
          <w:rFonts w:ascii="Helvetica" w:hAnsi="Helvetica" w:cs="Helvetica"/>
        </w:rPr>
        <w:t>generally</w:t>
      </w:r>
      <w:r w:rsidRPr="00543DBE">
        <w:rPr>
          <w:rFonts w:ascii="Helvetica" w:hAnsi="Helvetica" w:cs="Helvetica"/>
          <w:spacing w:val="-11"/>
        </w:rPr>
        <w:t xml:space="preserve"> </w:t>
      </w:r>
      <w:r w:rsidRPr="00543DBE">
        <w:rPr>
          <w:rFonts w:ascii="Helvetica" w:hAnsi="Helvetica" w:cs="Helvetica"/>
        </w:rPr>
        <w:t>the</w:t>
      </w:r>
      <w:r w:rsidRPr="00543DBE">
        <w:rPr>
          <w:rFonts w:ascii="Helvetica" w:hAnsi="Helvetica" w:cs="Helvetica"/>
          <w:spacing w:val="-11"/>
        </w:rPr>
        <w:t xml:space="preserve"> </w:t>
      </w:r>
      <w:r w:rsidRPr="00543DBE">
        <w:rPr>
          <w:rFonts w:ascii="Helvetica" w:hAnsi="Helvetica" w:cs="Helvetica"/>
        </w:rPr>
        <w:t>same</w:t>
      </w:r>
      <w:r w:rsidRPr="00543DBE">
        <w:rPr>
          <w:rFonts w:ascii="Helvetica" w:hAnsi="Helvetica" w:cs="Helvetica"/>
          <w:spacing w:val="-11"/>
        </w:rPr>
        <w:t xml:space="preserve"> </w:t>
      </w:r>
      <w:r w:rsidRPr="00543DBE">
        <w:rPr>
          <w:rFonts w:ascii="Helvetica" w:hAnsi="Helvetica" w:cs="Helvetica"/>
        </w:rPr>
        <w:t>as</w:t>
      </w:r>
      <w:r w:rsidRPr="00543DBE">
        <w:rPr>
          <w:rFonts w:ascii="Helvetica" w:hAnsi="Helvetica" w:cs="Helvetica"/>
          <w:spacing w:val="-11"/>
        </w:rPr>
        <w:t xml:space="preserve"> </w:t>
      </w:r>
      <w:r w:rsidRPr="00543DBE">
        <w:rPr>
          <w:rFonts w:ascii="Helvetica" w:hAnsi="Helvetica" w:cs="Helvetica"/>
        </w:rPr>
        <w:t>the</w:t>
      </w:r>
      <w:r w:rsidRPr="00543DBE">
        <w:rPr>
          <w:rFonts w:ascii="Helvetica" w:hAnsi="Helvetica" w:cs="Helvetica"/>
          <w:spacing w:val="-11"/>
        </w:rPr>
        <w:t xml:space="preserve"> </w:t>
      </w:r>
      <w:r w:rsidRPr="00543DBE">
        <w:rPr>
          <w:rFonts w:ascii="Helvetica" w:hAnsi="Helvetica" w:cs="Helvetica"/>
        </w:rPr>
        <w:t>employer</w:t>
      </w:r>
      <w:r w:rsidRPr="00543DBE">
        <w:rPr>
          <w:rFonts w:ascii="Helvetica" w:hAnsi="Helvetica" w:cs="Helvetica"/>
          <w:spacing w:val="-11"/>
        </w:rPr>
        <w:t xml:space="preserve"> </w:t>
      </w:r>
      <w:r w:rsidRPr="00543DBE">
        <w:rPr>
          <w:rFonts w:ascii="Helvetica" w:hAnsi="Helvetica" w:cs="Helvetica"/>
        </w:rPr>
        <w:t>name</w:t>
      </w:r>
      <w:r w:rsidRPr="00543DBE">
        <w:rPr>
          <w:rFonts w:ascii="Helvetica" w:hAnsi="Helvetica" w:cs="Helvetica"/>
          <w:spacing w:val="-11"/>
        </w:rPr>
        <w:t xml:space="preserve"> </w:t>
      </w:r>
      <w:r w:rsidRPr="00543DBE">
        <w:rPr>
          <w:rFonts w:ascii="Helvetica" w:hAnsi="Helvetica" w:cs="Helvetica"/>
        </w:rPr>
        <w:t>for</w:t>
      </w:r>
      <w:r w:rsidRPr="00543DBE">
        <w:rPr>
          <w:rFonts w:ascii="Helvetica" w:hAnsi="Helvetica" w:cs="Helvetica"/>
          <w:spacing w:val="-11"/>
        </w:rPr>
        <w:t xml:space="preserve"> </w:t>
      </w:r>
      <w:r w:rsidRPr="00543DBE">
        <w:rPr>
          <w:rFonts w:ascii="Helvetica" w:hAnsi="Helvetica" w:cs="Helvetica"/>
        </w:rPr>
        <w:t>a one-participant</w:t>
      </w:r>
      <w:r w:rsidRPr="00543DBE">
        <w:rPr>
          <w:rFonts w:ascii="Helvetica" w:hAnsi="Helvetica" w:cs="Helvetica"/>
          <w:spacing w:val="-8"/>
        </w:rPr>
        <w:t xml:space="preserve"> </w:t>
      </w:r>
      <w:r w:rsidRPr="00543DBE">
        <w:rPr>
          <w:rFonts w:ascii="Helvetica" w:hAnsi="Helvetica" w:cs="Helvetica"/>
        </w:rPr>
        <w:t>plan.</w:t>
      </w:r>
    </w:p>
    <w:p w:rsidR="00C70DD5" w:rsidRPr="00543DBE" w:rsidP="00EB4B27" w14:paraId="060473CD" w14:textId="77777777">
      <w:pPr>
        <w:tabs>
          <w:tab w:val="right" w:leader="dot" w:pos="4500"/>
        </w:tabs>
        <w:spacing w:before="60"/>
        <w:ind w:right="374"/>
        <w:rPr>
          <w:rFonts w:ascii="Helvetica" w:hAnsi="Helvetica" w:cs="Helvetica"/>
          <w:b/>
          <w:bCs/>
          <w:sz w:val="20"/>
          <w:szCs w:val="20"/>
        </w:rPr>
      </w:pPr>
      <w:r w:rsidRPr="00543DBE">
        <w:rPr>
          <w:rFonts w:ascii="Helvetica" w:hAnsi="Helvetica" w:cs="Helvetica"/>
          <w:b/>
          <w:bCs/>
          <w:sz w:val="20"/>
          <w:szCs w:val="20"/>
        </w:rPr>
        <w:t>Using Extension of Time To File Federal Income Tax Return</w:t>
      </w:r>
    </w:p>
    <w:p w:rsidR="00C70DD5" w:rsidRPr="00543DBE" w:rsidP="00EB4B27" w14:paraId="73DB31F9" w14:textId="77777777">
      <w:pPr>
        <w:pStyle w:val="BodyText"/>
        <w:kinsoku w:val="0"/>
        <w:overflowPunct w:val="0"/>
        <w:spacing w:before="60" w:line="232" w:lineRule="auto"/>
        <w:ind w:left="0"/>
        <w:rPr>
          <w:rFonts w:ascii="Helvetica" w:hAnsi="Helvetica" w:cs="Helvetica"/>
        </w:rPr>
      </w:pPr>
      <w:r w:rsidRPr="00543DBE">
        <w:rPr>
          <w:rFonts w:ascii="Helvetica" w:hAnsi="Helvetica" w:cs="Helvetica"/>
        </w:rPr>
        <w:t>Filers are automatically granted an extension of time to file Form 5500-EZ until the extended due date of the federal income tax return of the employer (and are not required to file Form 5558) if all of the following conditions are met.</w:t>
      </w:r>
    </w:p>
    <w:p w:rsidR="00C70DD5" w:rsidRPr="00543DBE" w:rsidP="00EB4B27" w14:paraId="3B1907A2" w14:textId="77777777">
      <w:pPr>
        <w:pStyle w:val="ListParagraph"/>
        <w:numPr>
          <w:ilvl w:val="0"/>
          <w:numId w:val="4"/>
        </w:numPr>
        <w:tabs>
          <w:tab w:val="left" w:pos="540"/>
        </w:tabs>
        <w:kinsoku w:val="0"/>
        <w:overflowPunct w:val="0"/>
        <w:spacing w:before="65" w:line="232" w:lineRule="auto"/>
        <w:ind w:left="0" w:firstLine="240"/>
        <w:rPr>
          <w:rFonts w:ascii="Helvetica" w:hAnsi="Helvetica" w:cs="Helvetica"/>
          <w:sz w:val="20"/>
          <w:szCs w:val="20"/>
        </w:rPr>
      </w:pPr>
      <w:r w:rsidRPr="00543DBE">
        <w:rPr>
          <w:rFonts w:ascii="Helvetica" w:hAnsi="Helvetica" w:cs="Helvetica"/>
          <w:sz w:val="20"/>
          <w:szCs w:val="20"/>
        </w:rPr>
        <w:t>The</w:t>
      </w:r>
      <w:r w:rsidRPr="00543DBE">
        <w:rPr>
          <w:rFonts w:ascii="Helvetica" w:hAnsi="Helvetica" w:cs="Helvetica"/>
          <w:spacing w:val="-12"/>
          <w:sz w:val="20"/>
          <w:szCs w:val="20"/>
        </w:rPr>
        <w:t xml:space="preserve"> </w:t>
      </w:r>
      <w:r w:rsidRPr="00543DBE">
        <w:rPr>
          <w:rFonts w:ascii="Helvetica" w:hAnsi="Helvetica" w:cs="Helvetica"/>
          <w:sz w:val="20"/>
          <w:szCs w:val="20"/>
        </w:rPr>
        <w:t>plan</w:t>
      </w:r>
      <w:r w:rsidRPr="00543DBE">
        <w:rPr>
          <w:rFonts w:ascii="Helvetica" w:hAnsi="Helvetica" w:cs="Helvetica"/>
          <w:spacing w:val="-12"/>
          <w:sz w:val="20"/>
          <w:szCs w:val="20"/>
        </w:rPr>
        <w:t xml:space="preserve"> </w:t>
      </w:r>
      <w:r w:rsidRPr="00543DBE">
        <w:rPr>
          <w:rFonts w:ascii="Helvetica" w:hAnsi="Helvetica" w:cs="Helvetica"/>
          <w:sz w:val="20"/>
          <w:szCs w:val="20"/>
        </w:rPr>
        <w:t>year</w:t>
      </w:r>
      <w:r w:rsidRPr="00543DBE">
        <w:rPr>
          <w:rFonts w:ascii="Helvetica" w:hAnsi="Helvetica" w:cs="Helvetica"/>
          <w:spacing w:val="-12"/>
          <w:sz w:val="20"/>
          <w:szCs w:val="20"/>
        </w:rPr>
        <w:t xml:space="preserve"> </w:t>
      </w:r>
      <w:r w:rsidRPr="00543DBE">
        <w:rPr>
          <w:rFonts w:ascii="Helvetica" w:hAnsi="Helvetica" w:cs="Helvetica"/>
          <w:sz w:val="20"/>
          <w:szCs w:val="20"/>
        </w:rPr>
        <w:t>and</w:t>
      </w:r>
      <w:r w:rsidRPr="00543DBE">
        <w:rPr>
          <w:rFonts w:ascii="Helvetica" w:hAnsi="Helvetica" w:cs="Helvetica"/>
          <w:spacing w:val="-12"/>
          <w:sz w:val="20"/>
          <w:szCs w:val="20"/>
        </w:rPr>
        <w:t xml:space="preserve"> </w:t>
      </w:r>
      <w:r w:rsidRPr="00543DBE">
        <w:rPr>
          <w:rFonts w:ascii="Helvetica" w:hAnsi="Helvetica" w:cs="Helvetica"/>
          <w:sz w:val="20"/>
          <w:szCs w:val="20"/>
        </w:rPr>
        <w:t>the</w:t>
      </w:r>
      <w:r w:rsidRPr="00543DBE">
        <w:rPr>
          <w:rFonts w:ascii="Helvetica" w:hAnsi="Helvetica" w:cs="Helvetica"/>
          <w:spacing w:val="-12"/>
          <w:sz w:val="20"/>
          <w:szCs w:val="20"/>
        </w:rPr>
        <w:t xml:space="preserve"> </w:t>
      </w:r>
      <w:r w:rsidRPr="00543DBE">
        <w:rPr>
          <w:rFonts w:ascii="Helvetica" w:hAnsi="Helvetica" w:cs="Helvetica"/>
          <w:sz w:val="20"/>
          <w:szCs w:val="20"/>
        </w:rPr>
        <w:t>employer's</w:t>
      </w:r>
      <w:r w:rsidRPr="00543DBE">
        <w:rPr>
          <w:rFonts w:ascii="Helvetica" w:hAnsi="Helvetica" w:cs="Helvetica"/>
          <w:spacing w:val="-12"/>
          <w:sz w:val="20"/>
          <w:szCs w:val="20"/>
        </w:rPr>
        <w:t xml:space="preserve"> </w:t>
      </w:r>
      <w:r w:rsidRPr="00543DBE">
        <w:rPr>
          <w:rFonts w:ascii="Helvetica" w:hAnsi="Helvetica" w:cs="Helvetica"/>
          <w:sz w:val="20"/>
          <w:szCs w:val="20"/>
        </w:rPr>
        <w:t>tax</w:t>
      </w:r>
      <w:r w:rsidRPr="00543DBE">
        <w:rPr>
          <w:rFonts w:ascii="Helvetica" w:hAnsi="Helvetica" w:cs="Helvetica"/>
          <w:spacing w:val="-12"/>
          <w:sz w:val="20"/>
          <w:szCs w:val="20"/>
        </w:rPr>
        <w:t xml:space="preserve"> </w:t>
      </w:r>
      <w:r w:rsidRPr="00543DBE">
        <w:rPr>
          <w:rFonts w:ascii="Helvetica" w:hAnsi="Helvetica" w:cs="Helvetica"/>
          <w:sz w:val="20"/>
          <w:szCs w:val="20"/>
        </w:rPr>
        <w:t>year</w:t>
      </w:r>
      <w:r w:rsidRPr="00543DBE">
        <w:rPr>
          <w:rFonts w:ascii="Helvetica" w:hAnsi="Helvetica" w:cs="Helvetica"/>
          <w:spacing w:val="-12"/>
          <w:sz w:val="20"/>
          <w:szCs w:val="20"/>
        </w:rPr>
        <w:t xml:space="preserve"> </w:t>
      </w:r>
      <w:r w:rsidRPr="00543DBE">
        <w:rPr>
          <w:rFonts w:ascii="Helvetica" w:hAnsi="Helvetica" w:cs="Helvetica"/>
          <w:sz w:val="20"/>
          <w:szCs w:val="20"/>
        </w:rPr>
        <w:t>are</w:t>
      </w:r>
      <w:r w:rsidRPr="00543DBE">
        <w:rPr>
          <w:rFonts w:ascii="Helvetica" w:hAnsi="Helvetica" w:cs="Helvetica"/>
          <w:spacing w:val="-12"/>
          <w:sz w:val="20"/>
          <w:szCs w:val="20"/>
        </w:rPr>
        <w:t xml:space="preserve"> </w:t>
      </w:r>
      <w:r w:rsidRPr="00543DBE">
        <w:rPr>
          <w:rFonts w:ascii="Helvetica" w:hAnsi="Helvetica" w:cs="Helvetica"/>
          <w:sz w:val="20"/>
          <w:szCs w:val="20"/>
        </w:rPr>
        <w:t xml:space="preserve">the </w:t>
      </w:r>
      <w:r w:rsidRPr="00543DBE">
        <w:rPr>
          <w:rFonts w:ascii="Helvetica" w:hAnsi="Helvetica" w:cs="Helvetica"/>
          <w:sz w:val="20"/>
          <w:szCs w:val="20"/>
        </w:rPr>
        <w:t>same;</w:t>
      </w:r>
    </w:p>
    <w:p w:rsidR="00C70DD5" w:rsidRPr="00543DBE" w:rsidP="00EB4B27" w14:paraId="4A46942A" w14:textId="77777777">
      <w:pPr>
        <w:pStyle w:val="ListParagraph"/>
        <w:numPr>
          <w:ilvl w:val="0"/>
          <w:numId w:val="4"/>
        </w:numPr>
        <w:tabs>
          <w:tab w:val="left" w:pos="540"/>
        </w:tabs>
        <w:kinsoku w:val="0"/>
        <w:overflowPunct w:val="0"/>
        <w:spacing w:before="62" w:line="232" w:lineRule="auto"/>
        <w:ind w:left="0" w:firstLine="240"/>
        <w:rPr>
          <w:rFonts w:ascii="Helvetica" w:hAnsi="Helvetica" w:cs="Helvetica"/>
          <w:sz w:val="20"/>
          <w:szCs w:val="20"/>
        </w:rPr>
      </w:pPr>
      <w:r w:rsidRPr="00543DBE">
        <w:rPr>
          <w:rFonts w:ascii="Helvetica" w:hAnsi="Helvetica" w:cs="Helvetica"/>
          <w:sz w:val="20"/>
          <w:szCs w:val="20"/>
        </w:rPr>
        <w:t>The employer has been granted an extension of time</w:t>
      </w:r>
      <w:r w:rsidRPr="00543DBE">
        <w:rPr>
          <w:rFonts w:ascii="Helvetica" w:hAnsi="Helvetica" w:cs="Helvetica"/>
          <w:spacing w:val="-10"/>
          <w:sz w:val="20"/>
          <w:szCs w:val="20"/>
        </w:rPr>
        <w:t xml:space="preserve"> </w:t>
      </w:r>
      <w:r w:rsidRPr="00543DBE">
        <w:rPr>
          <w:rFonts w:ascii="Helvetica" w:hAnsi="Helvetica" w:cs="Helvetica"/>
          <w:sz w:val="20"/>
          <w:szCs w:val="20"/>
        </w:rPr>
        <w:t>to</w:t>
      </w:r>
      <w:r w:rsidRPr="00543DBE">
        <w:rPr>
          <w:rFonts w:ascii="Helvetica" w:hAnsi="Helvetica" w:cs="Helvetica"/>
          <w:spacing w:val="-10"/>
          <w:sz w:val="20"/>
          <w:szCs w:val="20"/>
        </w:rPr>
        <w:t xml:space="preserve"> </w:t>
      </w:r>
      <w:r w:rsidRPr="00543DBE">
        <w:rPr>
          <w:rFonts w:ascii="Helvetica" w:hAnsi="Helvetica" w:cs="Helvetica"/>
          <w:sz w:val="20"/>
          <w:szCs w:val="20"/>
        </w:rPr>
        <w:t>file</w:t>
      </w:r>
      <w:r w:rsidRPr="00543DBE">
        <w:rPr>
          <w:rFonts w:ascii="Helvetica" w:hAnsi="Helvetica" w:cs="Helvetica"/>
          <w:spacing w:val="-10"/>
          <w:sz w:val="20"/>
          <w:szCs w:val="20"/>
        </w:rPr>
        <w:t xml:space="preserve"> </w:t>
      </w:r>
      <w:r w:rsidRPr="00543DBE">
        <w:rPr>
          <w:rFonts w:ascii="Helvetica" w:hAnsi="Helvetica" w:cs="Helvetica"/>
          <w:sz w:val="20"/>
          <w:szCs w:val="20"/>
        </w:rPr>
        <w:t>its</w:t>
      </w:r>
      <w:r w:rsidRPr="00543DBE">
        <w:rPr>
          <w:rFonts w:ascii="Helvetica" w:hAnsi="Helvetica" w:cs="Helvetica"/>
          <w:spacing w:val="-10"/>
          <w:sz w:val="20"/>
          <w:szCs w:val="20"/>
        </w:rPr>
        <w:t xml:space="preserve"> </w:t>
      </w:r>
      <w:r w:rsidRPr="00543DBE">
        <w:rPr>
          <w:rFonts w:ascii="Helvetica" w:hAnsi="Helvetica" w:cs="Helvetica"/>
          <w:sz w:val="20"/>
          <w:szCs w:val="20"/>
        </w:rPr>
        <w:t>federal</w:t>
      </w:r>
      <w:r w:rsidRPr="00543DBE">
        <w:rPr>
          <w:rFonts w:ascii="Helvetica" w:hAnsi="Helvetica" w:cs="Helvetica"/>
          <w:spacing w:val="-10"/>
          <w:sz w:val="20"/>
          <w:szCs w:val="20"/>
        </w:rPr>
        <w:t xml:space="preserve"> </w:t>
      </w:r>
      <w:r w:rsidRPr="00543DBE">
        <w:rPr>
          <w:rFonts w:ascii="Helvetica" w:hAnsi="Helvetica" w:cs="Helvetica"/>
          <w:sz w:val="20"/>
          <w:szCs w:val="20"/>
        </w:rPr>
        <w:t>income</w:t>
      </w:r>
      <w:r w:rsidRPr="00543DBE">
        <w:rPr>
          <w:rFonts w:ascii="Helvetica" w:hAnsi="Helvetica" w:cs="Helvetica"/>
          <w:spacing w:val="-10"/>
          <w:sz w:val="20"/>
          <w:szCs w:val="20"/>
        </w:rPr>
        <w:t xml:space="preserve"> </w:t>
      </w:r>
      <w:r w:rsidRPr="00543DBE">
        <w:rPr>
          <w:rFonts w:ascii="Helvetica" w:hAnsi="Helvetica" w:cs="Helvetica"/>
          <w:sz w:val="20"/>
          <w:szCs w:val="20"/>
        </w:rPr>
        <w:t>tax</w:t>
      </w:r>
      <w:r w:rsidRPr="00543DBE">
        <w:rPr>
          <w:rFonts w:ascii="Helvetica" w:hAnsi="Helvetica" w:cs="Helvetica"/>
          <w:spacing w:val="-10"/>
          <w:sz w:val="20"/>
          <w:szCs w:val="20"/>
        </w:rPr>
        <w:t xml:space="preserve"> </w:t>
      </w:r>
      <w:r w:rsidRPr="00543DBE">
        <w:rPr>
          <w:rFonts w:ascii="Helvetica" w:hAnsi="Helvetica" w:cs="Helvetica"/>
          <w:sz w:val="20"/>
          <w:szCs w:val="20"/>
        </w:rPr>
        <w:t>return</w:t>
      </w:r>
      <w:r w:rsidRPr="00543DBE">
        <w:rPr>
          <w:rFonts w:ascii="Helvetica" w:hAnsi="Helvetica" w:cs="Helvetica"/>
          <w:spacing w:val="-10"/>
          <w:sz w:val="20"/>
          <w:szCs w:val="20"/>
        </w:rPr>
        <w:t xml:space="preserve"> </w:t>
      </w:r>
      <w:r w:rsidRPr="00543DBE">
        <w:rPr>
          <w:rFonts w:ascii="Helvetica" w:hAnsi="Helvetica" w:cs="Helvetica"/>
          <w:sz w:val="20"/>
          <w:szCs w:val="20"/>
        </w:rPr>
        <w:t>to</w:t>
      </w:r>
      <w:r w:rsidRPr="00543DBE">
        <w:rPr>
          <w:rFonts w:ascii="Helvetica" w:hAnsi="Helvetica" w:cs="Helvetica"/>
          <w:spacing w:val="-10"/>
          <w:sz w:val="20"/>
          <w:szCs w:val="20"/>
        </w:rPr>
        <w:t xml:space="preserve"> </w:t>
      </w:r>
      <w:r w:rsidRPr="00543DBE">
        <w:rPr>
          <w:rFonts w:ascii="Helvetica" w:hAnsi="Helvetica" w:cs="Helvetica"/>
          <w:sz w:val="20"/>
          <w:szCs w:val="20"/>
        </w:rPr>
        <w:t>a</w:t>
      </w:r>
      <w:r w:rsidRPr="00543DBE">
        <w:rPr>
          <w:rFonts w:ascii="Helvetica" w:hAnsi="Helvetica" w:cs="Helvetica"/>
          <w:spacing w:val="-10"/>
          <w:sz w:val="20"/>
          <w:szCs w:val="20"/>
        </w:rPr>
        <w:t xml:space="preserve"> </w:t>
      </w:r>
      <w:r w:rsidRPr="00543DBE">
        <w:rPr>
          <w:rFonts w:ascii="Helvetica" w:hAnsi="Helvetica" w:cs="Helvetica"/>
          <w:sz w:val="20"/>
          <w:szCs w:val="20"/>
        </w:rPr>
        <w:t>date</w:t>
      </w:r>
      <w:r w:rsidRPr="00543DBE">
        <w:rPr>
          <w:rFonts w:ascii="Helvetica" w:hAnsi="Helvetica" w:cs="Helvetica"/>
          <w:spacing w:val="-10"/>
          <w:sz w:val="20"/>
          <w:szCs w:val="20"/>
        </w:rPr>
        <w:t xml:space="preserve"> </w:t>
      </w:r>
      <w:r w:rsidRPr="00543DBE">
        <w:rPr>
          <w:rFonts w:ascii="Helvetica" w:hAnsi="Helvetica" w:cs="Helvetica"/>
          <w:sz w:val="20"/>
          <w:szCs w:val="20"/>
        </w:rPr>
        <w:t>later</w:t>
      </w:r>
      <w:r w:rsidRPr="00543DBE">
        <w:rPr>
          <w:rFonts w:ascii="Helvetica" w:hAnsi="Helvetica" w:cs="Helvetica"/>
          <w:spacing w:val="-10"/>
          <w:sz w:val="20"/>
          <w:szCs w:val="20"/>
        </w:rPr>
        <w:t xml:space="preserve"> </w:t>
      </w:r>
      <w:r w:rsidRPr="00543DBE">
        <w:rPr>
          <w:rFonts w:ascii="Helvetica" w:hAnsi="Helvetica" w:cs="Helvetica"/>
          <w:sz w:val="20"/>
          <w:szCs w:val="20"/>
        </w:rPr>
        <w:t>than the</w:t>
      </w:r>
      <w:r w:rsidRPr="00543DBE">
        <w:rPr>
          <w:rFonts w:ascii="Helvetica" w:hAnsi="Helvetica" w:cs="Helvetica"/>
          <w:spacing w:val="-9"/>
          <w:sz w:val="20"/>
          <w:szCs w:val="20"/>
        </w:rPr>
        <w:t xml:space="preserve"> </w:t>
      </w:r>
      <w:r w:rsidRPr="00543DBE">
        <w:rPr>
          <w:rFonts w:ascii="Helvetica" w:hAnsi="Helvetica" w:cs="Helvetica"/>
          <w:sz w:val="20"/>
          <w:szCs w:val="20"/>
        </w:rPr>
        <w:t>normal</w:t>
      </w:r>
      <w:r w:rsidRPr="00543DBE">
        <w:rPr>
          <w:rFonts w:ascii="Helvetica" w:hAnsi="Helvetica" w:cs="Helvetica"/>
          <w:spacing w:val="-9"/>
          <w:sz w:val="20"/>
          <w:szCs w:val="20"/>
        </w:rPr>
        <w:t xml:space="preserve"> </w:t>
      </w:r>
      <w:r w:rsidRPr="00543DBE">
        <w:rPr>
          <w:rFonts w:ascii="Helvetica" w:hAnsi="Helvetica" w:cs="Helvetica"/>
          <w:sz w:val="20"/>
          <w:szCs w:val="20"/>
        </w:rPr>
        <w:t>due</w:t>
      </w:r>
      <w:r w:rsidRPr="00543DBE">
        <w:rPr>
          <w:rFonts w:ascii="Helvetica" w:hAnsi="Helvetica" w:cs="Helvetica"/>
          <w:spacing w:val="-9"/>
          <w:sz w:val="20"/>
          <w:szCs w:val="20"/>
        </w:rPr>
        <w:t xml:space="preserve"> </w:t>
      </w:r>
      <w:r w:rsidRPr="00543DBE">
        <w:rPr>
          <w:rFonts w:ascii="Helvetica" w:hAnsi="Helvetica" w:cs="Helvetica"/>
          <w:sz w:val="20"/>
          <w:szCs w:val="20"/>
        </w:rPr>
        <w:t>date</w:t>
      </w:r>
      <w:r w:rsidRPr="00543DBE">
        <w:rPr>
          <w:rFonts w:ascii="Helvetica" w:hAnsi="Helvetica" w:cs="Helvetica"/>
          <w:spacing w:val="-9"/>
          <w:sz w:val="20"/>
          <w:szCs w:val="20"/>
        </w:rPr>
        <w:t xml:space="preserve"> </w:t>
      </w:r>
      <w:r w:rsidRPr="00543DBE">
        <w:rPr>
          <w:rFonts w:ascii="Helvetica" w:hAnsi="Helvetica" w:cs="Helvetica"/>
          <w:sz w:val="20"/>
          <w:szCs w:val="20"/>
        </w:rPr>
        <w:t>for</w:t>
      </w:r>
      <w:r w:rsidRPr="00543DBE">
        <w:rPr>
          <w:rFonts w:ascii="Helvetica" w:hAnsi="Helvetica" w:cs="Helvetica"/>
          <w:spacing w:val="-9"/>
          <w:sz w:val="20"/>
          <w:szCs w:val="20"/>
        </w:rPr>
        <w:t xml:space="preserve"> </w:t>
      </w:r>
      <w:r w:rsidRPr="00543DBE">
        <w:rPr>
          <w:rFonts w:ascii="Helvetica" w:hAnsi="Helvetica" w:cs="Helvetica"/>
          <w:sz w:val="20"/>
          <w:szCs w:val="20"/>
        </w:rPr>
        <w:t>filing</w:t>
      </w:r>
      <w:r w:rsidRPr="00543DBE">
        <w:rPr>
          <w:rFonts w:ascii="Helvetica" w:hAnsi="Helvetica" w:cs="Helvetica"/>
          <w:spacing w:val="-9"/>
          <w:sz w:val="20"/>
          <w:szCs w:val="20"/>
        </w:rPr>
        <w:t xml:space="preserve"> </w:t>
      </w:r>
      <w:r w:rsidRPr="00543DBE">
        <w:rPr>
          <w:rFonts w:ascii="Helvetica" w:hAnsi="Helvetica" w:cs="Helvetica"/>
          <w:sz w:val="20"/>
          <w:szCs w:val="20"/>
        </w:rPr>
        <w:t>the</w:t>
      </w:r>
      <w:r w:rsidRPr="00543DBE">
        <w:rPr>
          <w:rFonts w:ascii="Helvetica" w:hAnsi="Helvetica" w:cs="Helvetica"/>
          <w:spacing w:val="-9"/>
          <w:sz w:val="20"/>
          <w:szCs w:val="20"/>
        </w:rPr>
        <w:t xml:space="preserve"> </w:t>
      </w:r>
      <w:r w:rsidRPr="00543DBE">
        <w:rPr>
          <w:rFonts w:ascii="Helvetica" w:hAnsi="Helvetica" w:cs="Helvetica"/>
          <w:sz w:val="20"/>
          <w:szCs w:val="20"/>
        </w:rPr>
        <w:t>Form</w:t>
      </w:r>
      <w:r w:rsidRPr="00543DBE">
        <w:rPr>
          <w:rFonts w:ascii="Helvetica" w:hAnsi="Helvetica" w:cs="Helvetica"/>
          <w:spacing w:val="-9"/>
          <w:sz w:val="20"/>
          <w:szCs w:val="20"/>
        </w:rPr>
        <w:t xml:space="preserve"> </w:t>
      </w:r>
      <w:r w:rsidRPr="00543DBE">
        <w:rPr>
          <w:rFonts w:ascii="Helvetica" w:hAnsi="Helvetica" w:cs="Helvetica"/>
          <w:sz w:val="20"/>
          <w:szCs w:val="20"/>
        </w:rPr>
        <w:t>5500-EZ;</w:t>
      </w:r>
      <w:r w:rsidRPr="00543DBE">
        <w:rPr>
          <w:rFonts w:ascii="Helvetica" w:hAnsi="Helvetica" w:cs="Helvetica"/>
          <w:spacing w:val="-9"/>
          <w:sz w:val="20"/>
          <w:szCs w:val="20"/>
        </w:rPr>
        <w:t xml:space="preserve"> </w:t>
      </w:r>
      <w:r w:rsidRPr="00543DBE">
        <w:rPr>
          <w:rFonts w:ascii="Helvetica" w:hAnsi="Helvetica" w:cs="Helvetica"/>
          <w:sz w:val="20"/>
          <w:szCs w:val="20"/>
        </w:rPr>
        <w:t>and</w:t>
      </w:r>
    </w:p>
    <w:p w:rsidR="00C70DD5" w:rsidRPr="00543DBE" w:rsidP="00543DBE" w14:paraId="1FC4262E" w14:textId="79145944">
      <w:pPr>
        <w:pStyle w:val="ListParagraph"/>
        <w:numPr>
          <w:ilvl w:val="0"/>
          <w:numId w:val="4"/>
        </w:numPr>
        <w:tabs>
          <w:tab w:val="left" w:pos="540"/>
        </w:tabs>
        <w:kinsoku w:val="0"/>
        <w:overflowPunct w:val="0"/>
        <w:spacing w:before="63" w:line="232" w:lineRule="auto"/>
        <w:ind w:left="0" w:firstLine="240"/>
        <w:rPr>
          <w:rFonts w:ascii="Helvetica" w:hAnsi="Helvetica" w:cs="Helvetica"/>
          <w:sz w:val="20"/>
          <w:szCs w:val="20"/>
        </w:rPr>
      </w:pPr>
      <w:r w:rsidRPr="00543DBE">
        <w:rPr>
          <w:rFonts w:ascii="Helvetica" w:hAnsi="Helvetica" w:cs="Helvetica"/>
          <w:sz w:val="20"/>
          <w:szCs w:val="20"/>
        </w:rPr>
        <w:t>A</w:t>
      </w:r>
      <w:r w:rsidRPr="00543DBE">
        <w:rPr>
          <w:rFonts w:ascii="Helvetica" w:hAnsi="Helvetica" w:cs="Helvetica"/>
          <w:spacing w:val="-9"/>
          <w:sz w:val="20"/>
          <w:szCs w:val="20"/>
        </w:rPr>
        <w:t xml:space="preserve"> </w:t>
      </w:r>
      <w:r w:rsidRPr="00543DBE">
        <w:rPr>
          <w:rFonts w:ascii="Helvetica" w:hAnsi="Helvetica" w:cs="Helvetica"/>
          <w:sz w:val="20"/>
          <w:szCs w:val="20"/>
        </w:rPr>
        <w:t>copy</w:t>
      </w:r>
      <w:r w:rsidRPr="00543DBE">
        <w:rPr>
          <w:rFonts w:ascii="Helvetica" w:hAnsi="Helvetica" w:cs="Helvetica"/>
          <w:spacing w:val="-9"/>
          <w:sz w:val="20"/>
          <w:szCs w:val="20"/>
        </w:rPr>
        <w:t xml:space="preserve"> </w:t>
      </w:r>
      <w:r w:rsidRPr="00543DBE">
        <w:rPr>
          <w:rFonts w:ascii="Helvetica" w:hAnsi="Helvetica" w:cs="Helvetica"/>
          <w:sz w:val="20"/>
          <w:szCs w:val="20"/>
        </w:rPr>
        <w:t>of</w:t>
      </w:r>
      <w:r w:rsidRPr="00543DBE">
        <w:rPr>
          <w:rFonts w:ascii="Helvetica" w:hAnsi="Helvetica" w:cs="Helvetica"/>
          <w:spacing w:val="-9"/>
          <w:sz w:val="20"/>
          <w:szCs w:val="20"/>
        </w:rPr>
        <w:t xml:space="preserve"> </w:t>
      </w:r>
      <w:r w:rsidRPr="00543DBE">
        <w:rPr>
          <w:rFonts w:ascii="Helvetica" w:hAnsi="Helvetica" w:cs="Helvetica"/>
          <w:sz w:val="20"/>
          <w:szCs w:val="20"/>
        </w:rPr>
        <w:t>the</w:t>
      </w:r>
      <w:r w:rsidRPr="00543DBE">
        <w:rPr>
          <w:rFonts w:ascii="Helvetica" w:hAnsi="Helvetica" w:cs="Helvetica"/>
          <w:spacing w:val="-9"/>
          <w:sz w:val="20"/>
          <w:szCs w:val="20"/>
        </w:rPr>
        <w:t xml:space="preserve"> </w:t>
      </w:r>
      <w:r w:rsidRPr="00543DBE">
        <w:rPr>
          <w:rFonts w:ascii="Helvetica" w:hAnsi="Helvetica" w:cs="Helvetica"/>
          <w:sz w:val="20"/>
          <w:szCs w:val="20"/>
        </w:rPr>
        <w:t>application</w:t>
      </w:r>
      <w:r w:rsidRPr="00543DBE">
        <w:rPr>
          <w:rFonts w:ascii="Helvetica" w:hAnsi="Helvetica" w:cs="Helvetica"/>
          <w:spacing w:val="-9"/>
          <w:sz w:val="20"/>
          <w:szCs w:val="20"/>
        </w:rPr>
        <w:t xml:space="preserve"> </w:t>
      </w:r>
      <w:r w:rsidRPr="00543DBE">
        <w:rPr>
          <w:rFonts w:ascii="Helvetica" w:hAnsi="Helvetica" w:cs="Helvetica"/>
          <w:sz w:val="20"/>
          <w:szCs w:val="20"/>
        </w:rPr>
        <w:t>for</w:t>
      </w:r>
      <w:r w:rsidRPr="00543DBE">
        <w:rPr>
          <w:rFonts w:ascii="Helvetica" w:hAnsi="Helvetica" w:cs="Helvetica"/>
          <w:spacing w:val="-9"/>
          <w:sz w:val="20"/>
          <w:szCs w:val="20"/>
        </w:rPr>
        <w:t xml:space="preserve"> </w:t>
      </w:r>
      <w:r w:rsidRPr="00543DBE">
        <w:rPr>
          <w:rFonts w:ascii="Helvetica" w:hAnsi="Helvetica" w:cs="Helvetica"/>
          <w:sz w:val="20"/>
          <w:szCs w:val="20"/>
        </w:rPr>
        <w:t>extension</w:t>
      </w:r>
      <w:r w:rsidRPr="00543DBE">
        <w:rPr>
          <w:rFonts w:ascii="Helvetica" w:hAnsi="Helvetica" w:cs="Helvetica"/>
          <w:spacing w:val="-9"/>
          <w:sz w:val="20"/>
          <w:szCs w:val="20"/>
        </w:rPr>
        <w:t xml:space="preserve"> </w:t>
      </w:r>
      <w:r w:rsidRPr="00543DBE">
        <w:rPr>
          <w:rFonts w:ascii="Helvetica" w:hAnsi="Helvetica" w:cs="Helvetica"/>
          <w:sz w:val="20"/>
          <w:szCs w:val="20"/>
        </w:rPr>
        <w:t>of</w:t>
      </w:r>
      <w:r w:rsidRPr="00543DBE">
        <w:rPr>
          <w:rFonts w:ascii="Helvetica" w:hAnsi="Helvetica" w:cs="Helvetica"/>
          <w:spacing w:val="-9"/>
          <w:sz w:val="20"/>
          <w:szCs w:val="20"/>
        </w:rPr>
        <w:t xml:space="preserve"> </w:t>
      </w:r>
      <w:r w:rsidRPr="00543DBE">
        <w:rPr>
          <w:rFonts w:ascii="Helvetica" w:hAnsi="Helvetica" w:cs="Helvetica"/>
          <w:sz w:val="20"/>
          <w:szCs w:val="20"/>
        </w:rPr>
        <w:t>time</w:t>
      </w:r>
      <w:r w:rsidRPr="00543DBE">
        <w:rPr>
          <w:rFonts w:ascii="Helvetica" w:hAnsi="Helvetica" w:cs="Helvetica"/>
          <w:spacing w:val="-9"/>
          <w:sz w:val="20"/>
          <w:szCs w:val="20"/>
        </w:rPr>
        <w:t xml:space="preserve"> </w:t>
      </w:r>
      <w:r w:rsidRPr="00543DBE">
        <w:rPr>
          <w:rFonts w:ascii="Helvetica" w:hAnsi="Helvetica" w:cs="Helvetica"/>
          <w:sz w:val="20"/>
          <w:szCs w:val="20"/>
        </w:rPr>
        <w:t>to</w:t>
      </w:r>
      <w:r w:rsidRPr="00543DBE">
        <w:rPr>
          <w:rFonts w:ascii="Helvetica" w:hAnsi="Helvetica" w:cs="Helvetica"/>
          <w:spacing w:val="-9"/>
          <w:sz w:val="20"/>
          <w:szCs w:val="20"/>
        </w:rPr>
        <w:t xml:space="preserve"> </w:t>
      </w:r>
      <w:r w:rsidRPr="00543DBE">
        <w:rPr>
          <w:rFonts w:ascii="Helvetica" w:hAnsi="Helvetica" w:cs="Helvetica"/>
          <w:sz w:val="20"/>
          <w:szCs w:val="20"/>
        </w:rPr>
        <w:t>file the federal income tax return is retained with the plan's records.</w:t>
      </w:r>
    </w:p>
    <w:p w:rsidR="00C70DD5" w:rsidP="002A47D3" w14:paraId="78728755" w14:textId="5581C69A">
      <w:pPr>
        <w:pStyle w:val="BodyText"/>
        <w:kinsoku w:val="0"/>
        <w:overflowPunct w:val="0"/>
        <w:spacing w:before="60" w:line="232" w:lineRule="auto"/>
        <w:ind w:left="0" w:firstLine="240"/>
        <w:rPr>
          <w:rFonts w:ascii="Helvetica" w:hAnsi="Helvetica" w:cs="Helvetica"/>
        </w:rPr>
      </w:pPr>
      <w:r w:rsidRPr="00543DBE">
        <w:rPr>
          <w:rFonts w:ascii="Helvetica" w:hAnsi="Helvetica" w:cs="Helvetica"/>
        </w:rPr>
        <w:t>Be sure to check the “automatic extension” box in Part I, line B. at the top of the form. An extension granted by using this exception cannot be extended further by filing a Form 5558 after the normal due date (without extension) of Form 5500-EZ.</w:t>
      </w:r>
    </w:p>
    <w:p w:rsidR="00C70DD5" w:rsidRPr="00543DBE" w:rsidP="00215EA6" w14:paraId="5CBED33E" w14:textId="513C4907">
      <w:pPr>
        <w:tabs>
          <w:tab w:val="right" w:leader="dot" w:pos="4500"/>
        </w:tabs>
        <w:spacing w:before="60"/>
        <w:rPr>
          <w:rFonts w:ascii="Helvetica" w:hAnsi="Helvetica" w:cs="Helvetica"/>
          <w:b/>
          <w:bCs/>
          <w:sz w:val="20"/>
          <w:szCs w:val="20"/>
        </w:rPr>
      </w:pPr>
      <w:r w:rsidRPr="00543DBE">
        <w:rPr>
          <w:rFonts w:ascii="Helvetica" w:hAnsi="Helvetica" w:cs="Helvetica"/>
          <w:b/>
          <w:bCs/>
          <w:sz w:val="20"/>
          <w:szCs w:val="20"/>
        </w:rPr>
        <w:t>Other Extensions of Time</w:t>
      </w:r>
    </w:p>
    <w:p w:rsidR="00C70DD5" w:rsidRPr="00543DBE" w:rsidP="007E17D5" w14:paraId="1FBAEC09" w14:textId="5F27F72C">
      <w:pPr>
        <w:rPr>
          <w:rFonts w:ascii="Helvetica" w:hAnsi="Helvetica" w:cs="Helvetica"/>
          <w:b/>
          <w:bCs/>
          <w:sz w:val="20"/>
          <w:szCs w:val="20"/>
        </w:rPr>
      </w:pPr>
      <w:r w:rsidRPr="00543DBE">
        <w:rPr>
          <w:rFonts w:ascii="Helvetica" w:hAnsi="Helvetica" w:cs="Helvetica"/>
          <w:sz w:val="20"/>
          <w:szCs w:val="20"/>
        </w:rPr>
        <w:t>The IRS may announce special extensions of time under certain circumstances, such as extensions for Presidentially-declared disasters or for service in, or in support of, the Armed Forces of the U</w:t>
      </w:r>
      <w:r w:rsidR="00955628">
        <w:rPr>
          <w:rFonts w:ascii="Helvetica" w:hAnsi="Helvetica" w:cs="Helvetica"/>
          <w:sz w:val="20"/>
          <w:szCs w:val="20"/>
        </w:rPr>
        <w:t xml:space="preserve">nited States in a combat zone. </w:t>
      </w:r>
      <w:r w:rsidR="008A4FA6">
        <w:rPr>
          <w:rFonts w:ascii="Helvetica" w:hAnsi="Helvetica" w:cs="Helvetica"/>
          <w:sz w:val="20"/>
          <w:szCs w:val="20"/>
        </w:rPr>
        <w:t>I</w:t>
      </w:r>
      <w:r w:rsidRPr="00543DBE">
        <w:rPr>
          <w:rFonts w:ascii="Helvetica" w:hAnsi="Helvetica" w:cs="Helvetica"/>
          <w:sz w:val="20"/>
          <w:szCs w:val="20"/>
        </w:rPr>
        <w:t>f you are relying on one of these announced special extensions, check the “special extension” box on the Form 5500-EZ, Part I, line B, and enter a description of the announced authority for the extension.</w:t>
      </w:r>
    </w:p>
    <w:p w:rsidR="00192B94" w:rsidRPr="00A402D7" w:rsidP="00F74455" w14:paraId="2E25E1EA" w14:textId="77777777">
      <w:pPr>
        <w:pStyle w:val="Heading3"/>
        <w:kinsoku w:val="0"/>
        <w:overflowPunct w:val="0"/>
        <w:spacing w:before="60"/>
        <w:ind w:left="0"/>
        <w:rPr>
          <w:rFonts w:ascii="Helvetica" w:hAnsi="Helvetica" w:cs="Helvetica"/>
          <w:color w:val="231F20"/>
        </w:rPr>
      </w:pPr>
      <w:bookmarkStart w:id="23" w:name="Part_II_–_Basic_Plan_Information"/>
      <w:bookmarkEnd w:id="23"/>
      <w:r w:rsidRPr="00A402D7">
        <w:rPr>
          <w:rFonts w:ascii="Helvetica" w:hAnsi="Helvetica" w:cs="Helvetica"/>
          <w:color w:val="231F20"/>
        </w:rPr>
        <w:t>Foreign Plan</w:t>
      </w:r>
    </w:p>
    <w:p w:rsidR="00192B94" w:rsidRPr="00A402D7" w:rsidP="00F74455" w14:paraId="7E5892CA" w14:textId="77777777">
      <w:pPr>
        <w:pStyle w:val="BodyText"/>
        <w:kinsoku w:val="0"/>
        <w:overflowPunct w:val="0"/>
        <w:spacing w:before="60" w:line="227" w:lineRule="exact"/>
        <w:ind w:left="0"/>
        <w:rPr>
          <w:rFonts w:ascii="Helvetica" w:hAnsi="Helvetica" w:cs="Helvetica"/>
          <w:color w:val="231F20"/>
        </w:rPr>
      </w:pPr>
      <w:r w:rsidRPr="00A402D7">
        <w:rPr>
          <w:rFonts w:ascii="Helvetica" w:hAnsi="Helvetica" w:cs="Helvetica"/>
          <w:color w:val="231F20"/>
        </w:rPr>
        <w:t xml:space="preserve">Check </w:t>
      </w:r>
      <w:r w:rsidRPr="00A402D7">
        <w:rPr>
          <w:rFonts w:ascii="Helvetica" w:hAnsi="Helvetica" w:cs="Helvetica"/>
          <w:b/>
          <w:bCs/>
          <w:color w:val="231F20"/>
        </w:rPr>
        <w:t xml:space="preserve">box C </w:t>
      </w:r>
      <w:r w:rsidRPr="00A402D7">
        <w:rPr>
          <w:rFonts w:ascii="Helvetica" w:hAnsi="Helvetica" w:cs="Helvetica"/>
          <w:color w:val="231F20"/>
        </w:rPr>
        <w:t>if the return is filed by a foreign plan. See</w:t>
      </w:r>
    </w:p>
    <w:p w:rsidR="00192B94" w:rsidP="004C0925" w14:paraId="270445D9" w14:textId="508AD508">
      <w:pPr>
        <w:pStyle w:val="BodyText"/>
        <w:kinsoku w:val="0"/>
        <w:overflowPunct w:val="0"/>
        <w:spacing w:line="227" w:lineRule="exact"/>
        <w:ind w:left="0"/>
        <w:rPr>
          <w:rFonts w:ascii="Helvetica" w:hAnsi="Helvetica" w:cs="Helvetica"/>
          <w:color w:val="231F20"/>
        </w:rPr>
      </w:pPr>
      <w:r w:rsidRPr="00A402D7">
        <w:rPr>
          <w:rFonts w:ascii="Helvetica" w:hAnsi="Helvetica" w:cs="Helvetica"/>
          <w:i/>
          <w:iCs/>
          <w:color w:val="231F20"/>
        </w:rPr>
        <w:t>Who Must File Form 5500-EZ</w:t>
      </w:r>
      <w:r w:rsidRPr="00A402D7">
        <w:rPr>
          <w:rFonts w:ascii="Helvetica" w:hAnsi="Helvetica" w:cs="Helvetica"/>
          <w:color w:val="231F20"/>
        </w:rPr>
        <w:t>, earlier.</w:t>
      </w:r>
    </w:p>
    <w:p w:rsidR="003A28DE" w:rsidRPr="003A28DE" w:rsidP="004C0925" w14:paraId="791B6892" w14:textId="1D37CFFE">
      <w:pPr>
        <w:pStyle w:val="BodyText"/>
        <w:kinsoku w:val="0"/>
        <w:overflowPunct w:val="0"/>
        <w:spacing w:line="227" w:lineRule="exact"/>
        <w:ind w:left="0"/>
        <w:rPr>
          <w:rFonts w:ascii="Helvetica" w:hAnsi="Helvetica" w:cs="Helvetica"/>
          <w:color w:val="231F20"/>
        </w:rPr>
      </w:pPr>
      <w:r w:rsidRPr="003A28DE">
        <w:rPr>
          <w:rFonts w:ascii="Helvetica" w:hAnsi="Helvetica" w:cs="Helvetica"/>
          <w:color w:val="231F20"/>
        </w:rPr>
        <w:t xml:space="preserve">Check </w:t>
      </w:r>
      <w:r w:rsidR="00094367">
        <w:rPr>
          <w:rFonts w:ascii="Helvetica" w:hAnsi="Helvetica" w:cs="Helvetica"/>
          <w:b/>
          <w:color w:val="231F20"/>
        </w:rPr>
        <w:t>B</w:t>
      </w:r>
      <w:r w:rsidRPr="0020173E">
        <w:rPr>
          <w:rFonts w:ascii="Helvetica" w:hAnsi="Helvetica" w:cs="Helvetica"/>
          <w:b/>
          <w:color w:val="231F20"/>
        </w:rPr>
        <w:t>ox D</w:t>
      </w:r>
      <w:r w:rsidRPr="003A28DE">
        <w:rPr>
          <w:rFonts w:ascii="Helvetica" w:hAnsi="Helvetica" w:cs="Helvetica"/>
          <w:color w:val="231F20"/>
        </w:rPr>
        <w:t xml:space="preserve"> only if you are filing </w:t>
      </w:r>
      <w:r w:rsidRPr="0020173E">
        <w:rPr>
          <w:rFonts w:ascii="Helvetica" w:hAnsi="Helvetica" w:cs="Helvetica"/>
          <w:color w:val="231F20"/>
        </w:rPr>
        <w:t>a paper Form 5500-EZ with the IRS for the late filer penalty relief program. The delinquent return cannot be filed electronically through the EFAST2 System.</w:t>
      </w:r>
    </w:p>
    <w:p w:rsidR="00192B94" w:rsidRPr="00A402D7" w:rsidP="00F74455" w14:paraId="69F8500D" w14:textId="77777777">
      <w:pPr>
        <w:pStyle w:val="Heading3"/>
        <w:kinsoku w:val="0"/>
        <w:overflowPunct w:val="0"/>
        <w:spacing w:before="60"/>
        <w:ind w:left="0"/>
        <w:rPr>
          <w:rFonts w:ascii="Helvetica" w:hAnsi="Helvetica" w:cs="Helvetica"/>
          <w:color w:val="231F20"/>
        </w:rPr>
      </w:pPr>
      <w:r w:rsidRPr="00A402D7">
        <w:rPr>
          <w:rFonts w:ascii="Helvetica" w:hAnsi="Helvetica" w:cs="Helvetica"/>
          <w:color w:val="231F20"/>
        </w:rPr>
        <w:t>Late Filer Penalty Relief Program</w:t>
      </w:r>
    </w:p>
    <w:p w:rsidR="007079F3" w:rsidP="00F74455" w14:paraId="37852809" w14:textId="0BB1E421">
      <w:pPr>
        <w:pStyle w:val="BodyText"/>
        <w:kinsoku w:val="0"/>
        <w:overflowPunct w:val="0"/>
        <w:spacing w:before="60" w:line="232" w:lineRule="auto"/>
        <w:ind w:left="0"/>
        <w:rPr>
          <w:rFonts w:ascii="Helvetica" w:hAnsi="Helvetica" w:cs="Helvetica"/>
          <w:color w:val="231F20"/>
          <w:spacing w:val="-11"/>
        </w:rPr>
      </w:pPr>
      <w:r w:rsidRPr="00A402D7">
        <w:rPr>
          <w:rFonts w:ascii="Helvetica" w:hAnsi="Helvetica" w:cs="Helvetica"/>
          <w:color w:val="231F20"/>
        </w:rPr>
        <w:t>The IRS Late Filer Penalty Relief Program for late annual reporting for non-Title I retirement plans (one-participant plans and certain foreign plans) provides administrative relief to plan administrators and plan sponsors from the penalties otherwise applicable under sections 6652(e) and 6692 for failing to timely comply with the annual reporting requirements imposed under sections 6047(e), 6058,</w:t>
      </w:r>
      <w:r w:rsidRPr="00A402D7">
        <w:rPr>
          <w:rFonts w:ascii="Helvetica" w:hAnsi="Helvetica" w:cs="Helvetica"/>
          <w:color w:val="231F20"/>
          <w:spacing w:val="-11"/>
        </w:rPr>
        <w:t xml:space="preserve"> </w:t>
      </w:r>
      <w:r w:rsidRPr="00A402D7">
        <w:rPr>
          <w:rFonts w:ascii="Helvetica" w:hAnsi="Helvetica" w:cs="Helvetica"/>
          <w:color w:val="231F20"/>
        </w:rPr>
        <w:t>and</w:t>
      </w:r>
      <w:r w:rsidRPr="00A402D7">
        <w:rPr>
          <w:rFonts w:ascii="Helvetica" w:hAnsi="Helvetica" w:cs="Helvetica"/>
          <w:color w:val="231F20"/>
          <w:spacing w:val="-11"/>
        </w:rPr>
        <w:t xml:space="preserve"> </w:t>
      </w:r>
      <w:r w:rsidRPr="00A402D7">
        <w:rPr>
          <w:rFonts w:ascii="Helvetica" w:hAnsi="Helvetica" w:cs="Helvetica"/>
          <w:color w:val="231F20"/>
        </w:rPr>
        <w:t>6059.</w:t>
      </w:r>
      <w:r w:rsidRPr="00A402D7">
        <w:rPr>
          <w:rFonts w:ascii="Helvetica" w:hAnsi="Helvetica" w:cs="Helvetica"/>
          <w:color w:val="231F20"/>
          <w:spacing w:val="-11"/>
        </w:rPr>
        <w:t xml:space="preserve"> </w:t>
      </w:r>
      <w:r w:rsidRPr="00A402D7">
        <w:rPr>
          <w:rFonts w:ascii="Helvetica" w:hAnsi="Helvetica" w:cs="Helvetica"/>
          <w:color w:val="231F20"/>
        </w:rPr>
        <w:t>Rev.</w:t>
      </w:r>
      <w:r w:rsidRPr="00A402D7">
        <w:rPr>
          <w:rFonts w:ascii="Helvetica" w:hAnsi="Helvetica" w:cs="Helvetica"/>
          <w:color w:val="231F20"/>
          <w:spacing w:val="-11"/>
        </w:rPr>
        <w:t xml:space="preserve"> </w:t>
      </w:r>
      <w:r w:rsidRPr="00A402D7">
        <w:rPr>
          <w:rFonts w:ascii="Helvetica" w:hAnsi="Helvetica" w:cs="Helvetica"/>
          <w:color w:val="231F20"/>
        </w:rPr>
        <w:t>Proc.</w:t>
      </w:r>
      <w:r w:rsidRPr="00A402D7">
        <w:rPr>
          <w:rFonts w:ascii="Helvetica" w:hAnsi="Helvetica" w:cs="Helvetica"/>
          <w:color w:val="231F20"/>
          <w:spacing w:val="-11"/>
        </w:rPr>
        <w:t xml:space="preserve"> </w:t>
      </w:r>
      <w:r w:rsidRPr="00A402D7">
        <w:rPr>
          <w:rFonts w:ascii="Helvetica" w:hAnsi="Helvetica" w:cs="Helvetica"/>
          <w:color w:val="231F20"/>
        </w:rPr>
        <w:t>2015-32</w:t>
      </w:r>
      <w:r w:rsidRPr="00A402D7">
        <w:rPr>
          <w:rFonts w:ascii="Helvetica" w:hAnsi="Helvetica" w:cs="Helvetica"/>
          <w:color w:val="231F20"/>
          <w:spacing w:val="-11"/>
        </w:rPr>
        <w:t xml:space="preserve"> </w:t>
      </w:r>
      <w:r w:rsidRPr="00883D93">
        <w:rPr>
          <w:rFonts w:ascii="Helvetica" w:hAnsi="Helvetica" w:cs="Helvetica"/>
          <w:color w:val="231F20"/>
        </w:rPr>
        <w:t>requires that an applicant must submit a complete Form 5500-EZ for the delinquent plan year on paper with the IRS. The IRS delinquent return cannot be filed electronically through EFAST2 System.</w:t>
      </w:r>
    </w:p>
    <w:p w:rsidR="007E17D5" w:rsidP="00700F4E" w14:paraId="005916DA" w14:textId="1FB56696">
      <w:pPr>
        <w:pStyle w:val="BodyText"/>
        <w:ind w:left="0"/>
        <w:rPr>
          <w:rFonts w:ascii="Helvetica" w:hAnsi="Helvetica" w:cs="Helvetica"/>
          <w:color w:val="231F20"/>
        </w:rPr>
      </w:pPr>
      <w:r>
        <w:rPr>
          <w:rFonts w:ascii="Helvetica" w:hAnsi="Helvetica" w:cs="Helvetica"/>
          <w:color w:val="231F20"/>
        </w:rPr>
        <w:t>A</w:t>
      </w:r>
      <w:r w:rsidRPr="00A402D7" w:rsidR="00192B94">
        <w:rPr>
          <w:rFonts w:ascii="Helvetica" w:hAnsi="Helvetica" w:cs="Helvetica"/>
          <w:color w:val="231F20"/>
        </w:rPr>
        <w:t>n applicant under the program must print in red letters</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in</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the</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top</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margin</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above</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the</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Form</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5500-EZ’s</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title</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 xml:space="preserve">on the first page of the return: “Delinquent Return Submitted under Rev. Proc. 2015-32, Eligible for Penalty Relief.” A filer who </w:t>
      </w:r>
      <w:r>
        <w:rPr>
          <w:rFonts w:ascii="Helvetica" w:hAnsi="Helvetica" w:cs="Helvetica"/>
          <w:color w:val="231F20"/>
        </w:rPr>
        <w:t>checks</w:t>
      </w:r>
      <w:r w:rsidRPr="00A402D7">
        <w:rPr>
          <w:rFonts w:ascii="Helvetica" w:hAnsi="Helvetica" w:cs="Helvetica"/>
          <w:color w:val="231F20"/>
        </w:rPr>
        <w:t xml:space="preserve"> </w:t>
      </w:r>
      <w:r w:rsidR="00094367">
        <w:rPr>
          <w:rFonts w:ascii="Helvetica" w:hAnsi="Helvetica" w:cs="Helvetica"/>
          <w:b/>
          <w:color w:val="231F20"/>
        </w:rPr>
        <w:t>b</w:t>
      </w:r>
      <w:r w:rsidRPr="00A402D7" w:rsidR="00192B94">
        <w:rPr>
          <w:rFonts w:ascii="Helvetica" w:hAnsi="Helvetica" w:cs="Helvetica"/>
          <w:b/>
          <w:bCs/>
          <w:color w:val="231F20"/>
        </w:rPr>
        <w:t xml:space="preserve">ox D </w:t>
      </w:r>
      <w:r w:rsidRPr="00A402D7" w:rsidR="00192B94">
        <w:rPr>
          <w:rFonts w:ascii="Helvetica" w:hAnsi="Helvetica" w:cs="Helvetica"/>
          <w:color w:val="231F20"/>
        </w:rPr>
        <w:t xml:space="preserve">and submits the delinquent </w:t>
      </w:r>
      <w:r w:rsidR="00C4209D">
        <w:rPr>
          <w:rFonts w:ascii="Helvetica" w:hAnsi="Helvetica" w:cs="Helvetica"/>
          <w:color w:val="231F20"/>
        </w:rPr>
        <w:t>2023</w:t>
      </w:r>
      <w:r w:rsidRPr="00A402D7" w:rsidR="00192B94">
        <w:rPr>
          <w:rFonts w:ascii="Helvetica" w:hAnsi="Helvetica" w:cs="Helvetica"/>
          <w:color w:val="231F20"/>
        </w:rPr>
        <w:t xml:space="preserve"> Form 5500-EZ under the program is not required to also mark the return as described in Rev. Proc. 2015-32. </w:t>
      </w:r>
      <w:r>
        <w:rPr>
          <w:rFonts w:ascii="Helvetica" w:hAnsi="Helvetica" w:cs="Helvetica"/>
          <w:color w:val="231F20"/>
        </w:rPr>
        <w:t>However, t</w:t>
      </w:r>
      <w:r w:rsidRPr="00A402D7" w:rsidR="00192B94">
        <w:rPr>
          <w:rFonts w:ascii="Helvetica" w:hAnsi="Helvetica" w:cs="Helvetica"/>
          <w:color w:val="231F20"/>
        </w:rPr>
        <w:t>he return</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must</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still</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be</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marked</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as</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described</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in</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Rev.</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Proc.</w:t>
      </w:r>
      <w:r w:rsidRPr="00A402D7" w:rsidR="00D656A7">
        <w:rPr>
          <w:rFonts w:ascii="Helvetica" w:hAnsi="Helvetica" w:cs="Helvetica"/>
          <w:color w:val="231F20"/>
        </w:rPr>
        <w:t xml:space="preserve"> </w:t>
      </w:r>
      <w:r w:rsidRPr="00A402D7" w:rsidR="00192B94">
        <w:rPr>
          <w:rFonts w:ascii="Helvetica" w:hAnsi="Helvetica" w:cs="Helvetica"/>
          <w:color w:val="231F20"/>
        </w:rPr>
        <w:t xml:space="preserve">2015-32 for delinquent returns for years </w:t>
      </w:r>
      <w:r>
        <w:rPr>
          <w:rFonts w:ascii="Helvetica" w:hAnsi="Helvetica" w:cs="Helvetica"/>
          <w:color w:val="231F20"/>
        </w:rPr>
        <w:t xml:space="preserve">that have no </w:t>
      </w:r>
      <w:r w:rsidRPr="00A402D7" w:rsidR="00192B94">
        <w:rPr>
          <w:rFonts w:ascii="Helvetica" w:hAnsi="Helvetica" w:cs="Helvetica"/>
          <w:b/>
          <w:bCs/>
          <w:color w:val="231F20"/>
        </w:rPr>
        <w:t xml:space="preserve">box D </w:t>
      </w:r>
      <w:r>
        <w:rPr>
          <w:rFonts w:ascii="Helvetica" w:hAnsi="Helvetica" w:cs="Helvetica"/>
          <w:color w:val="231F20"/>
        </w:rPr>
        <w:t>available</w:t>
      </w:r>
      <w:r w:rsidRPr="00A402D7" w:rsidR="00192B94">
        <w:rPr>
          <w:rFonts w:ascii="Helvetica" w:hAnsi="Helvetica" w:cs="Helvetica"/>
          <w:color w:val="231F20"/>
        </w:rPr>
        <w:t xml:space="preserve">. Please be aware that each submission under the program must include a completed paper copy of Form 14704 attached to the front of the oldest delinquent return in the submission. Form 14704 can be found at </w:t>
      </w:r>
      <w:hyperlink r:id="rId25" w:history="1">
        <w:r w:rsidRPr="00A402D7" w:rsidR="00192B94">
          <w:rPr>
            <w:rFonts w:ascii="Helvetica" w:hAnsi="Helvetica" w:cs="Helvetica"/>
            <w:i/>
            <w:iCs/>
            <w:color w:val="0056A2"/>
            <w:u w:val="single" w:color="0055A1"/>
          </w:rPr>
          <w:t>www.irs.gov/</w:t>
        </w:r>
      </w:hyperlink>
      <w:r w:rsidRPr="00A402D7" w:rsidR="00192B94">
        <w:rPr>
          <w:rFonts w:ascii="Helvetica" w:hAnsi="Helvetica" w:cs="Helvetica"/>
          <w:i/>
          <w:iCs/>
          <w:color w:val="0056A2"/>
        </w:rPr>
        <w:t xml:space="preserve"> </w:t>
      </w:r>
      <w:hyperlink r:id="rId25" w:history="1">
        <w:r w:rsidRPr="00A402D7" w:rsidR="00192B94">
          <w:rPr>
            <w:rFonts w:ascii="Helvetica" w:hAnsi="Helvetica" w:cs="Helvetica"/>
            <w:i/>
            <w:iCs/>
            <w:color w:val="0056A2"/>
            <w:u w:val="single" w:color="0055A1"/>
          </w:rPr>
          <w:t>pub/irs-pdf/f14704.pdf</w:t>
        </w:r>
      </w:hyperlink>
      <w:r w:rsidRPr="00A402D7" w:rsidR="00192B94">
        <w:rPr>
          <w:rFonts w:ascii="Helvetica" w:hAnsi="Helvetica" w:cs="Helvetica"/>
          <w:color w:val="231F20"/>
        </w:rPr>
        <w:t>. See Rev. Proc. 2015-32, 2015-24</w:t>
      </w:r>
      <w:r w:rsidRPr="00A402D7" w:rsidR="00D656A7">
        <w:rPr>
          <w:rFonts w:ascii="Helvetica" w:hAnsi="Helvetica" w:cs="Helvetica"/>
          <w:color w:val="231F20"/>
        </w:rPr>
        <w:t xml:space="preserve"> </w:t>
      </w:r>
      <w:r w:rsidRPr="00A402D7" w:rsidR="00192B94">
        <w:rPr>
          <w:rFonts w:ascii="Helvetica" w:hAnsi="Helvetica" w:cs="Helvetica"/>
          <w:color w:val="231F20"/>
        </w:rPr>
        <w:t>1063, for more</w:t>
      </w:r>
      <w:r w:rsidRPr="00A402D7" w:rsidR="00192B94">
        <w:rPr>
          <w:rFonts w:ascii="Helvetica" w:hAnsi="Helvetica" w:cs="Helvetica"/>
          <w:color w:val="231F20"/>
          <w:spacing w:val="-23"/>
        </w:rPr>
        <w:t xml:space="preserve"> </w:t>
      </w:r>
      <w:r w:rsidRPr="00A402D7" w:rsidR="00192B94">
        <w:rPr>
          <w:rFonts w:ascii="Helvetica" w:hAnsi="Helvetica" w:cs="Helvetica"/>
          <w:color w:val="231F20"/>
        </w:rPr>
        <w:t>information.</w:t>
      </w:r>
    </w:p>
    <w:p w:rsidR="005D72AF" w:rsidRPr="00767CC4" w:rsidP="00767CC4" w14:paraId="3C6FB00F" w14:textId="77777777">
      <w:pPr>
        <w:spacing w:line="256" w:lineRule="auto"/>
        <w:rPr>
          <w:rFonts w:ascii="Helvetica" w:hAnsi="Helvetica" w:cs="Helvetica"/>
          <w:b/>
          <w:bCs/>
          <w:sz w:val="18"/>
          <w:szCs w:val="18"/>
        </w:rPr>
      </w:pPr>
      <w:r w:rsidRPr="00767CC4">
        <w:rPr>
          <w:rFonts w:ascii="Helvetica" w:hAnsi="Helvetica" w:cs="Helvetica"/>
          <w:b/>
          <w:bCs/>
          <w:sz w:val="18"/>
          <w:szCs w:val="18"/>
        </w:rPr>
        <w:t>A retroactively adopted plan as permitted by SECURE Act section 201</w:t>
      </w:r>
    </w:p>
    <w:p w:rsidR="005D72AF" w:rsidRPr="00767CC4" w:rsidP="00767CC4" w14:paraId="200BBC0A" w14:textId="39CE5A6C">
      <w:pPr>
        <w:spacing w:before="60" w:line="256" w:lineRule="auto"/>
        <w:rPr>
          <w:rFonts w:ascii="Helvetica" w:hAnsi="Helvetica" w:cs="Helvetica"/>
          <w:b/>
          <w:bCs/>
          <w:sz w:val="18"/>
          <w:szCs w:val="18"/>
        </w:rPr>
      </w:pPr>
      <w:r w:rsidRPr="00767CC4">
        <w:rPr>
          <w:rFonts w:ascii="Helvetica" w:hAnsi="Helvetica" w:cs="Helvetica"/>
          <w:sz w:val="18"/>
          <w:szCs w:val="18"/>
        </w:rPr>
        <w:t xml:space="preserve">Check this box E if the plan sponsor adopted the plan during the 2023 plan year (i.e., by the due date, including extension, for filing the plan sponsor’s tax return for the 2022 taxable year) and </w:t>
      </w:r>
      <w:r w:rsidRPr="00767CC4">
        <w:rPr>
          <w:rFonts w:ascii="Helvetica" w:hAnsi="Helvetica" w:cs="Helvetica"/>
          <w:sz w:val="18"/>
          <w:szCs w:val="18"/>
        </w:rPr>
        <w:t>elected to treat the plan as having been adopted before the 2023 plan year began (i.e., at the close as of the last day of the sponsor’s taxable year) as permitted by section 201 of the Setting Every Community Up for Retirement Enhancement Act of 2019 (SECURE ACT). Plans in this situation are not required to file a 2022 Form 5500-EZ. However, if the plan is a defined benefit pension plan, the enrolled actuary must complete and sign the 2022 Schedule SB (Form 5500) in addition to the 2023 Schedule SB (Form 5500) and the plan sponsor must retain both Schedule SBs for its records. Please see Instructions for Schedule SB for more information.</w:t>
      </w:r>
    </w:p>
    <w:p w:rsidR="00192B94" w:rsidRPr="007423C9" w:rsidP="00D7156E" w14:paraId="17758847" w14:textId="3AA66FD9">
      <w:pPr>
        <w:pStyle w:val="Heading2"/>
        <w:ind w:left="0"/>
      </w:pPr>
      <w:r w:rsidRPr="007423C9">
        <w:t>Part II – Basic Plan Information</w:t>
      </w:r>
    </w:p>
    <w:p w:rsidR="00B53C11" w:rsidRPr="00A402D7" w:rsidP="00F74455" w14:paraId="476BD05A" w14:textId="63885FE5">
      <w:pPr>
        <w:pStyle w:val="BodyText"/>
        <w:kinsoku w:val="0"/>
        <w:overflowPunct w:val="0"/>
        <w:spacing w:before="60"/>
        <w:ind w:left="0"/>
        <w:rPr>
          <w:rFonts w:ascii="Helvetica" w:hAnsi="Helvetica" w:cs="Helvetica"/>
          <w:color w:val="231F20"/>
        </w:rPr>
      </w:pPr>
      <w:r w:rsidRPr="00A402D7">
        <w:rPr>
          <w:rFonts w:ascii="Helvetica" w:hAnsi="Helvetica" w:cs="Helvetica"/>
          <w:b/>
          <w:bCs/>
          <w:color w:val="231F20"/>
        </w:rPr>
        <w:t xml:space="preserve">Line 1a. </w:t>
      </w:r>
      <w:r w:rsidRPr="00A402D7">
        <w:rPr>
          <w:rFonts w:ascii="Helvetica" w:hAnsi="Helvetica" w:cs="Helvetica"/>
          <w:color w:val="231F20"/>
        </w:rPr>
        <w:t>Enter the formal name of the plan.</w:t>
      </w:r>
    </w:p>
    <w:p w:rsidR="00192B94" w:rsidRPr="00A402D7" w:rsidP="00F74455" w14:paraId="779193D1" w14:textId="0F2C2AF6">
      <w:pPr>
        <w:pStyle w:val="BodyText"/>
        <w:kinsoku w:val="0"/>
        <w:overflowPunct w:val="0"/>
        <w:spacing w:before="60"/>
        <w:ind w:left="0"/>
        <w:rPr>
          <w:rFonts w:ascii="Helvetica" w:hAnsi="Helvetica" w:cs="Helvetica"/>
          <w:color w:val="231F20"/>
        </w:rPr>
      </w:pPr>
      <w:r w:rsidRPr="00A402D7">
        <w:rPr>
          <w:rFonts w:ascii="Helvetica" w:hAnsi="Helvetica" w:cs="Helvetica"/>
          <w:b/>
          <w:bCs/>
          <w:color w:val="231F20"/>
        </w:rPr>
        <w:t xml:space="preserve">Line 1b. </w:t>
      </w:r>
      <w:r w:rsidRPr="00A402D7">
        <w:rPr>
          <w:rFonts w:ascii="Helvetica" w:hAnsi="Helvetica" w:cs="Helvetica"/>
          <w:color w:val="231F20"/>
        </w:rPr>
        <w:t>Enter the three-digit plan number (PN) that the employer assigned to the plan. Plans should be numbered consecutively starting with 001.</w:t>
      </w:r>
      <w:r w:rsidRPr="00A402D7" w:rsidR="00AF341D">
        <w:rPr>
          <w:rFonts w:ascii="Helvetica" w:hAnsi="Helvetica" w:cs="Helvetica"/>
          <w:color w:val="231F20"/>
        </w:rPr>
        <w:t xml:space="preserve"> </w:t>
      </w:r>
      <w:r w:rsidRPr="00A402D7">
        <w:rPr>
          <w:rFonts w:ascii="Helvetica" w:hAnsi="Helvetica" w:cs="Helvetica"/>
          <w:color w:val="231F20"/>
        </w:rPr>
        <w:t>Once</w:t>
      </w:r>
      <w:r w:rsidRPr="00A402D7">
        <w:rPr>
          <w:rFonts w:ascii="Helvetica" w:hAnsi="Helvetica" w:cs="Helvetica"/>
          <w:color w:val="231F20"/>
          <w:spacing w:val="-9"/>
        </w:rPr>
        <w:t xml:space="preserve"> </w:t>
      </w:r>
      <w:r w:rsidRPr="00A402D7">
        <w:rPr>
          <w:rFonts w:ascii="Helvetica" w:hAnsi="Helvetica" w:cs="Helvetica"/>
          <w:color w:val="231F20"/>
        </w:rPr>
        <w:t>a</w:t>
      </w:r>
      <w:r w:rsidRPr="00A402D7">
        <w:rPr>
          <w:rFonts w:ascii="Helvetica" w:hAnsi="Helvetica" w:cs="Helvetica"/>
          <w:color w:val="231F20"/>
          <w:spacing w:val="-9"/>
        </w:rPr>
        <w:t xml:space="preserve"> </w:t>
      </w:r>
      <w:r w:rsidRPr="00A402D7">
        <w:rPr>
          <w:rFonts w:ascii="Helvetica" w:hAnsi="Helvetica" w:cs="Helvetica"/>
          <w:color w:val="231F20"/>
        </w:rPr>
        <w:t>plan</w:t>
      </w:r>
      <w:r w:rsidRPr="00A402D7">
        <w:rPr>
          <w:rFonts w:ascii="Helvetica" w:hAnsi="Helvetica" w:cs="Helvetica"/>
          <w:color w:val="231F20"/>
          <w:spacing w:val="-9"/>
        </w:rPr>
        <w:t xml:space="preserve"> </w:t>
      </w:r>
      <w:r w:rsidRPr="00A402D7">
        <w:rPr>
          <w:rFonts w:ascii="Helvetica" w:hAnsi="Helvetica" w:cs="Helvetica"/>
          <w:color w:val="231F20"/>
        </w:rPr>
        <w:t>number</w:t>
      </w:r>
      <w:r w:rsidRPr="00A402D7">
        <w:rPr>
          <w:rFonts w:ascii="Helvetica" w:hAnsi="Helvetica" w:cs="Helvetica"/>
          <w:color w:val="231F20"/>
          <w:spacing w:val="-9"/>
        </w:rPr>
        <w:t xml:space="preserve"> </w:t>
      </w:r>
      <w:r w:rsidRPr="00A402D7">
        <w:rPr>
          <w:rFonts w:ascii="Helvetica" w:hAnsi="Helvetica" w:cs="Helvetica"/>
          <w:color w:val="231F20"/>
        </w:rPr>
        <w:t>is</w:t>
      </w:r>
      <w:r w:rsidRPr="00A402D7">
        <w:rPr>
          <w:rFonts w:ascii="Helvetica" w:hAnsi="Helvetica" w:cs="Helvetica"/>
          <w:color w:val="231F20"/>
          <w:spacing w:val="-9"/>
        </w:rPr>
        <w:t xml:space="preserve"> </w:t>
      </w:r>
      <w:r w:rsidRPr="00A402D7">
        <w:rPr>
          <w:rFonts w:ascii="Helvetica" w:hAnsi="Helvetica" w:cs="Helvetica"/>
          <w:color w:val="231F20"/>
        </w:rPr>
        <w:t>used</w:t>
      </w:r>
      <w:r w:rsidRPr="00A402D7">
        <w:rPr>
          <w:rFonts w:ascii="Helvetica" w:hAnsi="Helvetica" w:cs="Helvetica"/>
          <w:color w:val="231F20"/>
          <w:spacing w:val="-9"/>
        </w:rPr>
        <w:t xml:space="preserve"> </w:t>
      </w:r>
      <w:r w:rsidRPr="00A402D7">
        <w:rPr>
          <w:rFonts w:ascii="Helvetica" w:hAnsi="Helvetica" w:cs="Helvetica"/>
          <w:color w:val="231F20"/>
        </w:rPr>
        <w:t>for</w:t>
      </w:r>
      <w:r w:rsidRPr="00A402D7">
        <w:rPr>
          <w:rFonts w:ascii="Helvetica" w:hAnsi="Helvetica" w:cs="Helvetica"/>
          <w:color w:val="231F20"/>
          <w:spacing w:val="-9"/>
        </w:rPr>
        <w:t xml:space="preserve"> </w:t>
      </w:r>
      <w:r w:rsidRPr="00A402D7">
        <w:rPr>
          <w:rFonts w:ascii="Helvetica" w:hAnsi="Helvetica" w:cs="Helvetica"/>
          <w:color w:val="231F20"/>
        </w:rPr>
        <w:t>a</w:t>
      </w:r>
      <w:r w:rsidRPr="00A402D7">
        <w:rPr>
          <w:rFonts w:ascii="Helvetica" w:hAnsi="Helvetica" w:cs="Helvetica"/>
          <w:color w:val="231F20"/>
          <w:spacing w:val="-9"/>
        </w:rPr>
        <w:t xml:space="preserve"> </w:t>
      </w:r>
      <w:r w:rsidRPr="00A402D7">
        <w:rPr>
          <w:rFonts w:ascii="Helvetica" w:hAnsi="Helvetica" w:cs="Helvetica"/>
          <w:color w:val="231F20"/>
        </w:rPr>
        <w:t>plan,</w:t>
      </w:r>
      <w:r w:rsidRPr="00A402D7">
        <w:rPr>
          <w:rFonts w:ascii="Helvetica" w:hAnsi="Helvetica" w:cs="Helvetica"/>
          <w:color w:val="231F20"/>
          <w:spacing w:val="-9"/>
        </w:rPr>
        <w:t xml:space="preserve"> </w:t>
      </w:r>
      <w:r w:rsidRPr="00A402D7">
        <w:rPr>
          <w:rFonts w:ascii="Helvetica" w:hAnsi="Helvetica" w:cs="Helvetica"/>
          <w:color w:val="231F20"/>
        </w:rPr>
        <w:t>it</w:t>
      </w:r>
      <w:r w:rsidRPr="00A402D7">
        <w:rPr>
          <w:rFonts w:ascii="Helvetica" w:hAnsi="Helvetica" w:cs="Helvetica"/>
          <w:color w:val="231F20"/>
          <w:spacing w:val="-9"/>
        </w:rPr>
        <w:t xml:space="preserve"> </w:t>
      </w:r>
      <w:r w:rsidRPr="00A402D7">
        <w:rPr>
          <w:rFonts w:ascii="Helvetica" w:hAnsi="Helvetica" w:cs="Helvetica"/>
          <w:color w:val="231F20"/>
        </w:rPr>
        <w:t>must</w:t>
      </w:r>
      <w:r w:rsidRPr="00A402D7">
        <w:rPr>
          <w:rFonts w:ascii="Helvetica" w:hAnsi="Helvetica" w:cs="Helvetica"/>
          <w:color w:val="231F20"/>
          <w:spacing w:val="-9"/>
        </w:rPr>
        <w:t xml:space="preserve"> </w:t>
      </w:r>
      <w:r w:rsidRPr="00A402D7">
        <w:rPr>
          <w:rFonts w:ascii="Helvetica" w:hAnsi="Helvetica" w:cs="Helvetica"/>
          <w:color w:val="231F20"/>
        </w:rPr>
        <w:t>be</w:t>
      </w:r>
      <w:r w:rsidRPr="00A402D7">
        <w:rPr>
          <w:rFonts w:ascii="Helvetica" w:hAnsi="Helvetica" w:cs="Helvetica"/>
          <w:color w:val="231F20"/>
          <w:spacing w:val="-9"/>
        </w:rPr>
        <w:t xml:space="preserve"> </w:t>
      </w:r>
      <w:r w:rsidRPr="00A402D7">
        <w:rPr>
          <w:rFonts w:ascii="Helvetica" w:hAnsi="Helvetica" w:cs="Helvetica"/>
          <w:color w:val="231F20"/>
        </w:rPr>
        <w:t>used as the plan number for all future filings of returns for the plan,</w:t>
      </w:r>
      <w:r w:rsidRPr="00A402D7">
        <w:rPr>
          <w:rFonts w:ascii="Helvetica" w:hAnsi="Helvetica" w:cs="Helvetica"/>
          <w:color w:val="231F20"/>
          <w:spacing w:val="-9"/>
        </w:rPr>
        <w:t xml:space="preserve"> </w:t>
      </w:r>
      <w:r w:rsidRPr="00A402D7">
        <w:rPr>
          <w:rFonts w:ascii="Helvetica" w:hAnsi="Helvetica" w:cs="Helvetica"/>
          <w:color w:val="231F20"/>
        </w:rPr>
        <w:t>and</w:t>
      </w:r>
      <w:r w:rsidRPr="00A402D7">
        <w:rPr>
          <w:rFonts w:ascii="Helvetica" w:hAnsi="Helvetica" w:cs="Helvetica"/>
          <w:color w:val="231F20"/>
          <w:spacing w:val="-9"/>
        </w:rPr>
        <w:t xml:space="preserve"> </w:t>
      </w:r>
      <w:r w:rsidRPr="00A402D7">
        <w:rPr>
          <w:rFonts w:ascii="Helvetica" w:hAnsi="Helvetica" w:cs="Helvetica"/>
          <w:color w:val="231F20"/>
        </w:rPr>
        <w:t>this</w:t>
      </w:r>
      <w:r w:rsidRPr="00A402D7">
        <w:rPr>
          <w:rFonts w:ascii="Helvetica" w:hAnsi="Helvetica" w:cs="Helvetica"/>
          <w:color w:val="231F20"/>
          <w:spacing w:val="-9"/>
        </w:rPr>
        <w:t xml:space="preserve"> </w:t>
      </w:r>
      <w:r w:rsidRPr="00A402D7">
        <w:rPr>
          <w:rFonts w:ascii="Helvetica" w:hAnsi="Helvetica" w:cs="Helvetica"/>
          <w:color w:val="231F20"/>
        </w:rPr>
        <w:t>number</w:t>
      </w:r>
      <w:r w:rsidRPr="00A402D7">
        <w:rPr>
          <w:rFonts w:ascii="Helvetica" w:hAnsi="Helvetica" w:cs="Helvetica"/>
          <w:color w:val="231F20"/>
          <w:spacing w:val="-9"/>
        </w:rPr>
        <w:t xml:space="preserve"> </w:t>
      </w:r>
      <w:r w:rsidRPr="00A402D7">
        <w:rPr>
          <w:rFonts w:ascii="Helvetica" w:hAnsi="Helvetica" w:cs="Helvetica"/>
          <w:color w:val="231F20"/>
        </w:rPr>
        <w:t>may</w:t>
      </w:r>
      <w:r w:rsidRPr="00A402D7">
        <w:rPr>
          <w:rFonts w:ascii="Helvetica" w:hAnsi="Helvetica" w:cs="Helvetica"/>
          <w:color w:val="231F20"/>
          <w:spacing w:val="-9"/>
        </w:rPr>
        <w:t xml:space="preserve"> </w:t>
      </w:r>
      <w:r w:rsidRPr="00A402D7">
        <w:rPr>
          <w:rFonts w:ascii="Helvetica" w:hAnsi="Helvetica" w:cs="Helvetica"/>
          <w:color w:val="231F20"/>
        </w:rPr>
        <w:t>not</w:t>
      </w:r>
      <w:r w:rsidRPr="00A402D7">
        <w:rPr>
          <w:rFonts w:ascii="Helvetica" w:hAnsi="Helvetica" w:cs="Helvetica"/>
          <w:color w:val="231F20"/>
          <w:spacing w:val="-9"/>
        </w:rPr>
        <w:t xml:space="preserve"> </w:t>
      </w:r>
      <w:r w:rsidRPr="00A402D7">
        <w:rPr>
          <w:rFonts w:ascii="Helvetica" w:hAnsi="Helvetica" w:cs="Helvetica"/>
          <w:color w:val="231F20"/>
        </w:rPr>
        <w:t>be</w:t>
      </w:r>
      <w:r w:rsidRPr="00A402D7">
        <w:rPr>
          <w:rFonts w:ascii="Helvetica" w:hAnsi="Helvetica" w:cs="Helvetica"/>
          <w:color w:val="231F20"/>
          <w:spacing w:val="-9"/>
        </w:rPr>
        <w:t xml:space="preserve"> </w:t>
      </w:r>
      <w:r w:rsidRPr="00A402D7">
        <w:rPr>
          <w:rFonts w:ascii="Helvetica" w:hAnsi="Helvetica" w:cs="Helvetica"/>
          <w:color w:val="231F20"/>
        </w:rPr>
        <w:t>used</w:t>
      </w:r>
      <w:r w:rsidRPr="00A402D7">
        <w:rPr>
          <w:rFonts w:ascii="Helvetica" w:hAnsi="Helvetica" w:cs="Helvetica"/>
          <w:color w:val="231F20"/>
          <w:spacing w:val="-9"/>
        </w:rPr>
        <w:t xml:space="preserve"> </w:t>
      </w:r>
      <w:r w:rsidRPr="00A402D7">
        <w:rPr>
          <w:rFonts w:ascii="Helvetica" w:hAnsi="Helvetica" w:cs="Helvetica"/>
          <w:color w:val="231F20"/>
        </w:rPr>
        <w:t>for</w:t>
      </w:r>
      <w:r w:rsidRPr="00A402D7">
        <w:rPr>
          <w:rFonts w:ascii="Helvetica" w:hAnsi="Helvetica" w:cs="Helvetica"/>
          <w:color w:val="231F20"/>
          <w:spacing w:val="-9"/>
        </w:rPr>
        <w:t xml:space="preserve"> </w:t>
      </w:r>
      <w:r w:rsidRPr="00A402D7">
        <w:rPr>
          <w:rFonts w:ascii="Helvetica" w:hAnsi="Helvetica" w:cs="Helvetica"/>
          <w:color w:val="231F20"/>
        </w:rPr>
        <w:t>any</w:t>
      </w:r>
      <w:r w:rsidRPr="00A402D7">
        <w:rPr>
          <w:rFonts w:ascii="Helvetica" w:hAnsi="Helvetica" w:cs="Helvetica"/>
          <w:color w:val="231F20"/>
          <w:spacing w:val="-9"/>
        </w:rPr>
        <w:t xml:space="preserve"> </w:t>
      </w:r>
      <w:r w:rsidRPr="00A402D7">
        <w:rPr>
          <w:rFonts w:ascii="Helvetica" w:hAnsi="Helvetica" w:cs="Helvetica"/>
          <w:color w:val="231F20"/>
        </w:rPr>
        <w:t>other</w:t>
      </w:r>
      <w:r w:rsidRPr="00A402D7">
        <w:rPr>
          <w:rFonts w:ascii="Helvetica" w:hAnsi="Helvetica" w:cs="Helvetica"/>
          <w:color w:val="231F20"/>
          <w:spacing w:val="-9"/>
        </w:rPr>
        <w:t xml:space="preserve"> </w:t>
      </w:r>
      <w:r w:rsidRPr="00A402D7">
        <w:rPr>
          <w:rFonts w:ascii="Helvetica" w:hAnsi="Helvetica" w:cs="Helvetica"/>
          <w:color w:val="231F20"/>
        </w:rPr>
        <w:t>plan even after the plan is</w:t>
      </w:r>
      <w:r w:rsidRPr="00A402D7">
        <w:rPr>
          <w:rFonts w:ascii="Helvetica" w:hAnsi="Helvetica" w:cs="Helvetica"/>
          <w:color w:val="231F20"/>
          <w:spacing w:val="-37"/>
        </w:rPr>
        <w:t xml:space="preserve"> </w:t>
      </w:r>
      <w:r w:rsidRPr="00A402D7">
        <w:rPr>
          <w:rFonts w:ascii="Helvetica" w:hAnsi="Helvetica" w:cs="Helvetica"/>
          <w:color w:val="231F20"/>
        </w:rPr>
        <w:t>terminated.</w:t>
      </w:r>
    </w:p>
    <w:p w:rsidR="00192B94" w:rsidRPr="00A402D7" w:rsidP="00F74455" w14:paraId="26E0AB31" w14:textId="77777777">
      <w:pPr>
        <w:pStyle w:val="BodyText"/>
        <w:kinsoku w:val="0"/>
        <w:overflowPunct w:val="0"/>
        <w:spacing w:before="60"/>
        <w:ind w:left="0"/>
        <w:rPr>
          <w:rFonts w:ascii="Helvetica" w:hAnsi="Helvetica" w:cs="Helvetica"/>
          <w:color w:val="231F20"/>
        </w:rPr>
      </w:pPr>
      <w:r w:rsidRPr="00A402D7">
        <w:rPr>
          <w:rFonts w:ascii="Helvetica" w:hAnsi="Helvetica" w:cs="Helvetica"/>
          <w:b/>
          <w:bCs/>
          <w:color w:val="231F20"/>
        </w:rPr>
        <w:t xml:space="preserve">Line 1c. </w:t>
      </w:r>
      <w:r w:rsidRPr="00A402D7">
        <w:rPr>
          <w:rFonts w:ascii="Helvetica" w:hAnsi="Helvetica" w:cs="Helvetica"/>
          <w:color w:val="231F20"/>
        </w:rPr>
        <w:t>Enter the date the plan first became effective.</w:t>
      </w:r>
    </w:p>
    <w:p w:rsidR="00192B94" w:rsidRPr="00A402D7" w:rsidP="00F74455" w14:paraId="141450CB"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2a. </w:t>
      </w:r>
      <w:r w:rsidRPr="00A402D7">
        <w:rPr>
          <w:rFonts w:ascii="Helvetica" w:hAnsi="Helvetica" w:cs="Helvetica"/>
          <w:color w:val="231F20"/>
        </w:rPr>
        <w:t>Each row is designed to contain specific information regarding the employer. Please limit your response to the information required in each row as specified below.</w:t>
      </w:r>
    </w:p>
    <w:p w:rsidR="00192B94" w:rsidRPr="00A402D7" w:rsidP="00F74455" w14:paraId="6A6C34FD" w14:textId="77777777">
      <w:pPr>
        <w:pStyle w:val="ListParagraph"/>
        <w:numPr>
          <w:ilvl w:val="3"/>
          <w:numId w:val="3"/>
        </w:numPr>
        <w:tabs>
          <w:tab w:val="left" w:pos="540"/>
        </w:tabs>
        <w:kinsoku w:val="0"/>
        <w:overflowPunct w:val="0"/>
        <w:spacing w:before="60"/>
        <w:ind w:left="0" w:firstLine="240"/>
        <w:rPr>
          <w:rFonts w:ascii="Helvetica" w:hAnsi="Helvetica" w:cs="Helvetica"/>
          <w:color w:val="231F20"/>
          <w:sz w:val="20"/>
          <w:szCs w:val="20"/>
        </w:rPr>
      </w:pPr>
      <w:r w:rsidRPr="00A402D7">
        <w:rPr>
          <w:rFonts w:ascii="Helvetica" w:hAnsi="Helvetica" w:cs="Helvetica"/>
          <w:color w:val="231F20"/>
          <w:sz w:val="20"/>
          <w:szCs w:val="20"/>
        </w:rPr>
        <w:t>Enter</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first</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row</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name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of</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employer.</w:t>
      </w:r>
    </w:p>
    <w:p w:rsidR="00192B94" w:rsidRPr="00A402D7" w:rsidP="00872382" w14:paraId="5439C56B" w14:textId="77777777">
      <w:pPr>
        <w:pStyle w:val="ListParagraph"/>
        <w:numPr>
          <w:ilvl w:val="3"/>
          <w:numId w:val="3"/>
        </w:numPr>
        <w:tabs>
          <w:tab w:val="left" w:pos="540"/>
        </w:tabs>
        <w:kinsoku w:val="0"/>
        <w:overflowPunct w:val="0"/>
        <w:spacing w:before="59"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Enter</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second</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row</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trade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name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if</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different from</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name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entered</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first</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row.</w:t>
      </w:r>
    </w:p>
    <w:p w:rsidR="00192B94" w:rsidRPr="00A402D7" w:rsidP="00872382" w14:paraId="47578F35" w14:textId="77777777">
      <w:pPr>
        <w:pStyle w:val="ListParagraph"/>
        <w:numPr>
          <w:ilvl w:val="3"/>
          <w:numId w:val="3"/>
        </w:numPr>
        <w:tabs>
          <w:tab w:val="left" w:pos="540"/>
        </w:tabs>
        <w:kinsoku w:val="0"/>
        <w:overflowPunct w:val="0"/>
        <w:spacing w:before="57"/>
        <w:ind w:left="0" w:firstLine="240"/>
        <w:rPr>
          <w:rFonts w:ascii="Helvetica" w:hAnsi="Helvetica" w:cs="Helvetica"/>
          <w:color w:val="231F20"/>
          <w:sz w:val="20"/>
          <w:szCs w:val="20"/>
        </w:rPr>
      </w:pPr>
      <w:r w:rsidRPr="00A402D7">
        <w:rPr>
          <w:rFonts w:ascii="Helvetica" w:hAnsi="Helvetica" w:cs="Helvetica"/>
          <w:color w:val="231F20"/>
          <w:sz w:val="20"/>
          <w:szCs w:val="20"/>
        </w:rPr>
        <w:t>Enter</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third</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row</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care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of</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(“C/O”)</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name.</w:t>
      </w:r>
    </w:p>
    <w:p w:rsidR="00192B94" w:rsidRPr="00A402D7" w:rsidP="00872382" w14:paraId="051DCF55" w14:textId="77777777">
      <w:pPr>
        <w:pStyle w:val="ListParagraph"/>
        <w:numPr>
          <w:ilvl w:val="3"/>
          <w:numId w:val="3"/>
        </w:numPr>
        <w:tabs>
          <w:tab w:val="left" w:pos="540"/>
        </w:tabs>
        <w:kinsoku w:val="0"/>
        <w:overflowPunct w:val="0"/>
        <w:spacing w:before="59"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Enter in the fourth row the street address. A post office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box</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number</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may</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be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entered</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if</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Post</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Office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does not</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deliver</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mail</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to</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employer's</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street</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address.</w:t>
      </w:r>
    </w:p>
    <w:p w:rsidR="00192B94" w:rsidRPr="00A402D7" w:rsidP="00872382" w14:paraId="2EB1A892" w14:textId="7FAF5CDA">
      <w:pPr>
        <w:pStyle w:val="ListParagraph"/>
        <w:numPr>
          <w:ilvl w:val="3"/>
          <w:numId w:val="3"/>
        </w:numPr>
        <w:tabs>
          <w:tab w:val="left" w:pos="540"/>
        </w:tabs>
        <w:kinsoku w:val="0"/>
        <w:overflowPunct w:val="0"/>
        <w:spacing w:before="3"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Enter</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fifth</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row</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name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of</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city,</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sidR="00CD02BD">
        <w:rPr>
          <w:rFonts w:ascii="Helvetica" w:hAnsi="Helvetica" w:cs="Helvetica"/>
          <w:color w:val="231F20"/>
          <w:sz w:val="20"/>
          <w:szCs w:val="20"/>
        </w:rPr>
        <w:t xml:space="preserve"> two character </w:t>
      </w:r>
      <w:r w:rsidRPr="00A402D7">
        <w:rPr>
          <w:rFonts w:ascii="Helvetica" w:hAnsi="Helvetica" w:cs="Helvetica"/>
          <w:color w:val="231F20"/>
          <w:sz w:val="20"/>
          <w:szCs w:val="20"/>
        </w:rPr>
        <w:t>abbreviation of the U.S. state or possession and ZIP code.</w:t>
      </w:r>
    </w:p>
    <w:p w:rsidR="00192B94" w:rsidRPr="00A402D7" w:rsidP="00F74455" w14:paraId="709CC0B4"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Note. </w:t>
      </w:r>
      <w:r w:rsidRPr="00A402D7">
        <w:rPr>
          <w:rFonts w:ascii="Helvetica" w:hAnsi="Helvetica" w:cs="Helvetica"/>
          <w:color w:val="231F20"/>
        </w:rPr>
        <w:t>You can use Form 8822-B, Change of Address or Responsible Party — Business, to notify the IRS if you changed your business mailing address, your business location, or the identity of your responsible party.</w:t>
      </w:r>
    </w:p>
    <w:p w:rsidR="00192B94" w:rsidRPr="00A402D7" w:rsidP="00F74455" w14:paraId="4899A729" w14:textId="77777777">
      <w:pPr>
        <w:pStyle w:val="BodyText"/>
        <w:kinsoku w:val="0"/>
        <w:overflowPunct w:val="0"/>
        <w:spacing w:before="60" w:line="232" w:lineRule="auto"/>
        <w:ind w:left="0" w:firstLine="180"/>
        <w:rPr>
          <w:rFonts w:ascii="Helvetica" w:hAnsi="Helvetica" w:cs="Helvetica"/>
          <w:color w:val="231F20"/>
        </w:rPr>
      </w:pPr>
      <w:r w:rsidRPr="00A402D7">
        <w:rPr>
          <w:rFonts w:ascii="Helvetica" w:hAnsi="Helvetica" w:cs="Helvetica"/>
          <w:b/>
          <w:bCs/>
          <w:i/>
          <w:iCs/>
          <w:color w:val="231F20"/>
        </w:rPr>
        <w:t xml:space="preserve">Foreign address. </w:t>
      </w:r>
      <w:r w:rsidRPr="00A402D7">
        <w:rPr>
          <w:rFonts w:ascii="Helvetica" w:hAnsi="Helvetica" w:cs="Helvetica"/>
          <w:color w:val="231F20"/>
        </w:rPr>
        <w:t>For foreign addresses, enter the information in the order of the city or town, state or province, country, and ZIP or foreign postal code. Follow the country's practice in placing the postal code in the address. Do not abbreviate the country name.</w:t>
      </w:r>
    </w:p>
    <w:p w:rsidR="00192B94" w:rsidRPr="00A402D7" w:rsidP="00F74455" w14:paraId="49AEADC8"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2b. </w:t>
      </w:r>
      <w:r w:rsidRPr="00A402D7">
        <w:rPr>
          <w:rFonts w:ascii="Helvetica" w:hAnsi="Helvetica" w:cs="Helvetica"/>
          <w:color w:val="231F20"/>
        </w:rPr>
        <w:t>Enter the employer's nine-digit employer identification number (EIN). For example, 00-1234567. Do not enter a social security number (SSN).</w:t>
      </w:r>
    </w:p>
    <w:p w:rsidR="00192B94" w:rsidRPr="00A402D7" w:rsidP="00F74455" w14:paraId="4D4D9BFC" w14:textId="7777777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Employers without an EIN must apply for one as soon as</w:t>
      </w:r>
      <w:r w:rsidRPr="00A402D7">
        <w:rPr>
          <w:rFonts w:ascii="Helvetica" w:hAnsi="Helvetica" w:cs="Helvetica"/>
          <w:color w:val="231F20"/>
          <w:spacing w:val="-10"/>
        </w:rPr>
        <w:t xml:space="preserve"> </w:t>
      </w:r>
      <w:r w:rsidRPr="00A402D7">
        <w:rPr>
          <w:rFonts w:ascii="Helvetica" w:hAnsi="Helvetica" w:cs="Helvetica"/>
          <w:color w:val="231F20"/>
        </w:rPr>
        <w:t>possible.</w:t>
      </w:r>
      <w:r w:rsidRPr="00A402D7">
        <w:rPr>
          <w:rFonts w:ascii="Helvetica" w:hAnsi="Helvetica" w:cs="Helvetica"/>
          <w:color w:val="231F20"/>
          <w:spacing w:val="-10"/>
        </w:rPr>
        <w:t xml:space="preserve"> </w:t>
      </w:r>
      <w:r w:rsidRPr="00A402D7">
        <w:rPr>
          <w:rFonts w:ascii="Helvetica" w:hAnsi="Helvetica" w:cs="Helvetica"/>
          <w:color w:val="231F20"/>
        </w:rPr>
        <w:t>EINs</w:t>
      </w:r>
      <w:r w:rsidRPr="00A402D7">
        <w:rPr>
          <w:rFonts w:ascii="Helvetica" w:hAnsi="Helvetica" w:cs="Helvetica"/>
          <w:color w:val="231F20"/>
          <w:spacing w:val="-10"/>
        </w:rPr>
        <w:t xml:space="preserve"> </w:t>
      </w:r>
      <w:r w:rsidRPr="00A402D7">
        <w:rPr>
          <w:rFonts w:ascii="Helvetica" w:hAnsi="Helvetica" w:cs="Helvetica"/>
          <w:color w:val="231F20"/>
        </w:rPr>
        <w:t>are</w:t>
      </w:r>
      <w:r w:rsidRPr="00A402D7">
        <w:rPr>
          <w:rFonts w:ascii="Helvetica" w:hAnsi="Helvetica" w:cs="Helvetica"/>
          <w:color w:val="231F20"/>
          <w:spacing w:val="-10"/>
        </w:rPr>
        <w:t xml:space="preserve"> </w:t>
      </w:r>
      <w:r w:rsidRPr="00A402D7">
        <w:rPr>
          <w:rFonts w:ascii="Helvetica" w:hAnsi="Helvetica" w:cs="Helvetica"/>
          <w:color w:val="231F20"/>
        </w:rPr>
        <w:t>issued</w:t>
      </w:r>
      <w:r w:rsidRPr="00A402D7">
        <w:rPr>
          <w:rFonts w:ascii="Helvetica" w:hAnsi="Helvetica" w:cs="Helvetica"/>
          <w:color w:val="231F20"/>
          <w:spacing w:val="-10"/>
        </w:rPr>
        <w:t xml:space="preserve"> </w:t>
      </w:r>
      <w:r w:rsidRPr="00A402D7">
        <w:rPr>
          <w:rFonts w:ascii="Helvetica" w:hAnsi="Helvetica" w:cs="Helvetica"/>
          <w:color w:val="231F20"/>
        </w:rPr>
        <w:t>by</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IRS.</w:t>
      </w:r>
      <w:r w:rsidRPr="00A402D7">
        <w:rPr>
          <w:rFonts w:ascii="Helvetica" w:hAnsi="Helvetica" w:cs="Helvetica"/>
          <w:color w:val="231F20"/>
          <w:spacing w:val="-10"/>
        </w:rPr>
        <w:t xml:space="preserve"> </w:t>
      </w:r>
      <w:r w:rsidRPr="00A402D7">
        <w:rPr>
          <w:rFonts w:ascii="Helvetica" w:hAnsi="Helvetica" w:cs="Helvetica"/>
          <w:color w:val="231F20"/>
        </w:rPr>
        <w:t>You</w:t>
      </w:r>
      <w:r w:rsidRPr="00A402D7">
        <w:rPr>
          <w:rFonts w:ascii="Helvetica" w:hAnsi="Helvetica" w:cs="Helvetica"/>
          <w:color w:val="231F20"/>
          <w:spacing w:val="-10"/>
        </w:rPr>
        <w:t xml:space="preserve"> </w:t>
      </w:r>
      <w:r w:rsidRPr="00A402D7">
        <w:rPr>
          <w:rFonts w:ascii="Helvetica" w:hAnsi="Helvetica" w:cs="Helvetica"/>
          <w:color w:val="231F20"/>
        </w:rPr>
        <w:t>can</w:t>
      </w:r>
      <w:r w:rsidRPr="00A402D7">
        <w:rPr>
          <w:rFonts w:ascii="Helvetica" w:hAnsi="Helvetica" w:cs="Helvetica"/>
          <w:color w:val="231F20"/>
          <w:spacing w:val="-10"/>
        </w:rPr>
        <w:t xml:space="preserve"> </w:t>
      </w:r>
      <w:r w:rsidRPr="00A402D7">
        <w:rPr>
          <w:rFonts w:ascii="Helvetica" w:hAnsi="Helvetica" w:cs="Helvetica"/>
          <w:color w:val="231F20"/>
        </w:rPr>
        <w:t>apply</w:t>
      </w:r>
      <w:r w:rsidRPr="00A402D7">
        <w:rPr>
          <w:rFonts w:ascii="Helvetica" w:hAnsi="Helvetica" w:cs="Helvetica"/>
          <w:color w:val="231F20"/>
          <w:spacing w:val="-10"/>
        </w:rPr>
        <w:t xml:space="preserve"> </w:t>
      </w:r>
      <w:r w:rsidRPr="00A402D7">
        <w:rPr>
          <w:rFonts w:ascii="Helvetica" w:hAnsi="Helvetica" w:cs="Helvetica"/>
          <w:color w:val="231F20"/>
        </w:rPr>
        <w:t>for an</w:t>
      </w:r>
      <w:r w:rsidRPr="00A402D7">
        <w:rPr>
          <w:rFonts w:ascii="Helvetica" w:hAnsi="Helvetica" w:cs="Helvetica"/>
          <w:color w:val="231F20"/>
          <w:spacing w:val="-8"/>
        </w:rPr>
        <w:t xml:space="preserve"> </w:t>
      </w:r>
      <w:r w:rsidRPr="00A402D7">
        <w:rPr>
          <w:rFonts w:ascii="Helvetica" w:hAnsi="Helvetica" w:cs="Helvetica"/>
          <w:color w:val="231F20"/>
        </w:rPr>
        <w:t>EIN:</w:t>
      </w:r>
    </w:p>
    <w:p w:rsidR="00192B94" w:rsidRPr="00A402D7" w:rsidP="00F74455" w14:paraId="3565F394" w14:textId="77777777">
      <w:pPr>
        <w:pStyle w:val="ListParagraph"/>
        <w:numPr>
          <w:ilvl w:val="0"/>
          <w:numId w:val="6"/>
        </w:numPr>
        <w:tabs>
          <w:tab w:val="left" w:pos="330"/>
        </w:tabs>
        <w:kinsoku w:val="0"/>
        <w:overflowPunct w:val="0"/>
        <w:spacing w:before="60" w:line="225" w:lineRule="auto"/>
        <w:ind w:left="0" w:firstLine="15"/>
        <w:rPr>
          <w:rFonts w:ascii="Helvetica" w:hAnsi="Helvetica" w:cs="Helvetica"/>
          <w:color w:val="231F20"/>
          <w:sz w:val="20"/>
          <w:szCs w:val="20"/>
        </w:rPr>
      </w:pPr>
      <w:r w:rsidRPr="00A402D7">
        <w:rPr>
          <w:rFonts w:ascii="Helvetica" w:hAnsi="Helvetica" w:cs="Helvetica"/>
          <w:color w:val="231F20"/>
          <w:position w:val="1"/>
          <w:sz w:val="20"/>
          <w:szCs w:val="20"/>
        </w:rPr>
        <w:t>Online</w:t>
      </w:r>
      <w:r w:rsidRPr="00A402D7">
        <w:rPr>
          <w:rFonts w:ascii="Helvetica" w:hAnsi="Helvetica" w:cs="Helvetica"/>
          <w:color w:val="231F20"/>
          <w:spacing w:val="-13"/>
          <w:position w:val="1"/>
          <w:sz w:val="20"/>
          <w:szCs w:val="20"/>
        </w:rPr>
        <w:t xml:space="preserve"> </w:t>
      </w:r>
      <w:r w:rsidRPr="00A402D7">
        <w:rPr>
          <w:rFonts w:ascii="Helvetica" w:hAnsi="Helvetica" w:cs="Helvetica"/>
          <w:color w:val="231F20"/>
          <w:position w:val="1"/>
          <w:sz w:val="20"/>
          <w:szCs w:val="20"/>
        </w:rPr>
        <w:t>—</w:t>
      </w:r>
      <w:r w:rsidRPr="00A402D7">
        <w:rPr>
          <w:rFonts w:ascii="Helvetica" w:hAnsi="Helvetica" w:cs="Helvetica"/>
          <w:color w:val="231F20"/>
          <w:spacing w:val="-13"/>
          <w:position w:val="1"/>
          <w:sz w:val="20"/>
          <w:szCs w:val="20"/>
        </w:rPr>
        <w:t xml:space="preserve"> </w:t>
      </w:r>
      <w:r w:rsidRPr="00A402D7">
        <w:rPr>
          <w:rFonts w:ascii="Helvetica" w:hAnsi="Helvetica" w:cs="Helvetica"/>
          <w:color w:val="231F20"/>
          <w:position w:val="1"/>
          <w:sz w:val="20"/>
          <w:szCs w:val="20"/>
        </w:rPr>
        <w:t>Go</w:t>
      </w:r>
      <w:r w:rsidRPr="00A402D7">
        <w:rPr>
          <w:rFonts w:ascii="Helvetica" w:hAnsi="Helvetica" w:cs="Helvetica"/>
          <w:color w:val="231F20"/>
          <w:spacing w:val="-13"/>
          <w:position w:val="1"/>
          <w:sz w:val="20"/>
          <w:szCs w:val="20"/>
        </w:rPr>
        <w:t xml:space="preserve"> </w:t>
      </w:r>
      <w:r w:rsidRPr="00A402D7">
        <w:rPr>
          <w:rFonts w:ascii="Helvetica" w:hAnsi="Helvetica" w:cs="Helvetica"/>
          <w:color w:val="231F20"/>
          <w:position w:val="1"/>
          <w:sz w:val="20"/>
          <w:szCs w:val="20"/>
        </w:rPr>
        <w:t>to</w:t>
      </w:r>
      <w:r w:rsidRPr="00A402D7">
        <w:rPr>
          <w:rFonts w:ascii="Helvetica" w:hAnsi="Helvetica" w:cs="Helvetica"/>
          <w:color w:val="231F20"/>
          <w:spacing w:val="-13"/>
          <w:position w:val="1"/>
          <w:sz w:val="20"/>
          <w:szCs w:val="20"/>
        </w:rPr>
        <w:t xml:space="preserve"> </w:t>
      </w:r>
      <w:r w:rsidRPr="00A402D7">
        <w:rPr>
          <w:rFonts w:ascii="Helvetica" w:hAnsi="Helvetica" w:cs="Helvetica"/>
          <w:color w:val="231F20"/>
          <w:position w:val="1"/>
          <w:sz w:val="20"/>
          <w:szCs w:val="20"/>
        </w:rPr>
        <w:t>the</w:t>
      </w:r>
      <w:r w:rsidRPr="00A402D7">
        <w:rPr>
          <w:rFonts w:ascii="Helvetica" w:hAnsi="Helvetica" w:cs="Helvetica"/>
          <w:color w:val="231F20"/>
          <w:spacing w:val="-13"/>
          <w:position w:val="1"/>
          <w:sz w:val="20"/>
          <w:szCs w:val="20"/>
        </w:rPr>
        <w:t xml:space="preserve"> </w:t>
      </w:r>
      <w:r w:rsidRPr="00A402D7">
        <w:rPr>
          <w:rFonts w:ascii="Helvetica" w:hAnsi="Helvetica" w:cs="Helvetica"/>
          <w:color w:val="231F20"/>
          <w:position w:val="1"/>
          <w:sz w:val="20"/>
          <w:szCs w:val="20"/>
        </w:rPr>
        <w:t>IRS</w:t>
      </w:r>
      <w:r w:rsidRPr="00A402D7">
        <w:rPr>
          <w:rFonts w:ascii="Helvetica" w:hAnsi="Helvetica" w:cs="Helvetica"/>
          <w:color w:val="231F20"/>
          <w:spacing w:val="-13"/>
          <w:position w:val="1"/>
          <w:sz w:val="20"/>
          <w:szCs w:val="20"/>
        </w:rPr>
        <w:t xml:space="preserve"> </w:t>
      </w:r>
      <w:r w:rsidRPr="00A402D7">
        <w:rPr>
          <w:rFonts w:ascii="Helvetica" w:hAnsi="Helvetica" w:cs="Helvetica"/>
          <w:color w:val="231F20"/>
          <w:position w:val="1"/>
          <w:sz w:val="20"/>
          <w:szCs w:val="20"/>
        </w:rPr>
        <w:t>website</w:t>
      </w:r>
      <w:r w:rsidRPr="00A402D7">
        <w:rPr>
          <w:rFonts w:ascii="Helvetica" w:hAnsi="Helvetica" w:cs="Helvetica"/>
          <w:color w:val="231F20"/>
          <w:spacing w:val="-13"/>
          <w:position w:val="1"/>
          <w:sz w:val="20"/>
          <w:szCs w:val="20"/>
        </w:rPr>
        <w:t xml:space="preserve"> </w:t>
      </w:r>
      <w:r w:rsidRPr="00A402D7">
        <w:rPr>
          <w:rFonts w:ascii="Helvetica" w:hAnsi="Helvetica" w:cs="Helvetica"/>
          <w:color w:val="231F20"/>
          <w:position w:val="1"/>
          <w:sz w:val="20"/>
          <w:szCs w:val="20"/>
        </w:rPr>
        <w:t>at</w:t>
      </w:r>
      <w:r w:rsidRPr="00A402D7">
        <w:rPr>
          <w:rFonts w:ascii="Helvetica" w:hAnsi="Helvetica" w:cs="Helvetica"/>
          <w:color w:val="0056A2"/>
          <w:spacing w:val="-13"/>
          <w:position w:val="1"/>
          <w:sz w:val="20"/>
          <w:szCs w:val="20"/>
        </w:rPr>
        <w:t xml:space="preserve"> </w:t>
      </w:r>
      <w:hyperlink r:id="rId26" w:history="1">
        <w:r w:rsidRPr="00A402D7">
          <w:rPr>
            <w:rFonts w:ascii="Helvetica" w:hAnsi="Helvetica" w:cs="Helvetica"/>
            <w:i/>
            <w:iCs/>
            <w:color w:val="0056A2"/>
            <w:position w:val="1"/>
            <w:sz w:val="20"/>
            <w:szCs w:val="20"/>
            <w:u w:val="single" w:color="0055A1"/>
          </w:rPr>
          <w:t>IRS.gov/Businesses</w:t>
        </w:r>
      </w:hyperlink>
      <w:r w:rsidRPr="00A402D7">
        <w:rPr>
          <w:rFonts w:ascii="Helvetica" w:hAnsi="Helvetica" w:cs="Helvetica"/>
          <w:i/>
          <w:iCs/>
          <w:color w:val="231F20"/>
          <w:sz w:val="20"/>
          <w:szCs w:val="20"/>
        </w:rPr>
        <w:t xml:space="preserve"> </w:t>
      </w:r>
      <w:r w:rsidRPr="00A402D7">
        <w:rPr>
          <w:rFonts w:ascii="Helvetica" w:hAnsi="Helvetica" w:cs="Helvetica"/>
          <w:color w:val="231F20"/>
          <w:sz w:val="20"/>
          <w:szCs w:val="20"/>
        </w:rPr>
        <w:t>and click on “Employer ID Numbers.” The EIN is issued immediately</w:t>
      </w:r>
      <w:r w:rsidRPr="00A402D7">
        <w:rPr>
          <w:rFonts w:ascii="Helvetica" w:hAnsi="Helvetica" w:cs="Helvetica"/>
          <w:color w:val="231F20"/>
          <w:spacing w:val="-14"/>
          <w:sz w:val="20"/>
          <w:szCs w:val="20"/>
        </w:rPr>
        <w:t xml:space="preserve"> </w:t>
      </w:r>
      <w:r w:rsidRPr="00A402D7">
        <w:rPr>
          <w:rFonts w:ascii="Helvetica" w:hAnsi="Helvetica" w:cs="Helvetica"/>
          <w:color w:val="231F20"/>
          <w:sz w:val="20"/>
          <w:szCs w:val="20"/>
        </w:rPr>
        <w:t>once</w:t>
      </w:r>
      <w:r w:rsidRPr="00A402D7">
        <w:rPr>
          <w:rFonts w:ascii="Helvetica" w:hAnsi="Helvetica" w:cs="Helvetica"/>
          <w:color w:val="231F20"/>
          <w:spacing w:val="-14"/>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4"/>
          <w:sz w:val="20"/>
          <w:szCs w:val="20"/>
        </w:rPr>
        <w:t xml:space="preserve"> </w:t>
      </w:r>
      <w:r w:rsidRPr="00A402D7">
        <w:rPr>
          <w:rFonts w:ascii="Helvetica" w:hAnsi="Helvetica" w:cs="Helvetica"/>
          <w:color w:val="231F20"/>
          <w:sz w:val="20"/>
          <w:szCs w:val="20"/>
        </w:rPr>
        <w:t>application</w:t>
      </w:r>
      <w:r w:rsidRPr="00A402D7">
        <w:rPr>
          <w:rFonts w:ascii="Helvetica" w:hAnsi="Helvetica" w:cs="Helvetica"/>
          <w:color w:val="231F20"/>
          <w:spacing w:val="-14"/>
          <w:sz w:val="20"/>
          <w:szCs w:val="20"/>
        </w:rPr>
        <w:t xml:space="preserve"> </w:t>
      </w:r>
      <w:r w:rsidRPr="00A402D7">
        <w:rPr>
          <w:rFonts w:ascii="Helvetica" w:hAnsi="Helvetica" w:cs="Helvetica"/>
          <w:color w:val="231F20"/>
          <w:sz w:val="20"/>
          <w:szCs w:val="20"/>
        </w:rPr>
        <w:t>information</w:t>
      </w:r>
      <w:r w:rsidRPr="00A402D7">
        <w:rPr>
          <w:rFonts w:ascii="Helvetica" w:hAnsi="Helvetica" w:cs="Helvetica"/>
          <w:color w:val="231F20"/>
          <w:spacing w:val="-14"/>
          <w:sz w:val="20"/>
          <w:szCs w:val="20"/>
        </w:rPr>
        <w:t xml:space="preserve"> </w:t>
      </w:r>
      <w:r w:rsidRPr="00A402D7">
        <w:rPr>
          <w:rFonts w:ascii="Helvetica" w:hAnsi="Helvetica" w:cs="Helvetica"/>
          <w:color w:val="231F20"/>
          <w:sz w:val="20"/>
          <w:szCs w:val="20"/>
        </w:rPr>
        <w:t>is</w:t>
      </w:r>
      <w:r w:rsidRPr="00A402D7">
        <w:rPr>
          <w:rFonts w:ascii="Helvetica" w:hAnsi="Helvetica" w:cs="Helvetica"/>
          <w:color w:val="231F20"/>
          <w:spacing w:val="-14"/>
          <w:sz w:val="20"/>
          <w:szCs w:val="20"/>
        </w:rPr>
        <w:t xml:space="preserve"> </w:t>
      </w:r>
      <w:r w:rsidRPr="00A402D7">
        <w:rPr>
          <w:rFonts w:ascii="Helvetica" w:hAnsi="Helvetica" w:cs="Helvetica"/>
          <w:color w:val="231F20"/>
          <w:sz w:val="20"/>
          <w:szCs w:val="20"/>
        </w:rPr>
        <w:t>validated.</w:t>
      </w:r>
    </w:p>
    <w:p w:rsidR="00192B94" w:rsidRPr="00A402D7" w:rsidP="004C0925" w14:paraId="233E5739" w14:textId="77777777">
      <w:pPr>
        <w:pStyle w:val="ListParagraph"/>
        <w:numPr>
          <w:ilvl w:val="0"/>
          <w:numId w:val="6"/>
        </w:numPr>
        <w:tabs>
          <w:tab w:val="left" w:pos="330"/>
        </w:tabs>
        <w:kinsoku w:val="0"/>
        <w:overflowPunct w:val="0"/>
        <w:spacing w:line="216" w:lineRule="auto"/>
        <w:ind w:left="0" w:firstLine="15"/>
        <w:rPr>
          <w:rFonts w:ascii="Helvetica" w:hAnsi="Helvetica" w:cs="Helvetica"/>
          <w:color w:val="231F20"/>
          <w:sz w:val="20"/>
          <w:szCs w:val="20"/>
        </w:rPr>
      </w:pPr>
      <w:r w:rsidRPr="00A402D7">
        <w:rPr>
          <w:rFonts w:ascii="Helvetica" w:hAnsi="Helvetica" w:cs="Helvetica"/>
          <w:color w:val="231F20"/>
          <w:position w:val="1"/>
          <w:sz w:val="20"/>
          <w:szCs w:val="20"/>
        </w:rPr>
        <w:t>By</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mailing</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or</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faxing</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Form</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SS-4,</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Application</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for</w:t>
      </w:r>
      <w:r w:rsidRPr="00A402D7">
        <w:rPr>
          <w:rFonts w:ascii="Helvetica" w:hAnsi="Helvetica" w:cs="Helvetica"/>
          <w:color w:val="231F20"/>
          <w:sz w:val="20"/>
          <w:szCs w:val="20"/>
        </w:rPr>
        <w:t xml:space="preserve"> Employer Identification</w:t>
      </w:r>
      <w:r w:rsidRPr="00A402D7">
        <w:rPr>
          <w:rFonts w:ascii="Helvetica" w:hAnsi="Helvetica" w:cs="Helvetica"/>
          <w:color w:val="231F20"/>
          <w:spacing w:val="-15"/>
          <w:sz w:val="20"/>
          <w:szCs w:val="20"/>
        </w:rPr>
        <w:t xml:space="preserve"> </w:t>
      </w:r>
      <w:r w:rsidRPr="00A402D7">
        <w:rPr>
          <w:rFonts w:ascii="Helvetica" w:hAnsi="Helvetica" w:cs="Helvetica"/>
          <w:color w:val="231F20"/>
          <w:sz w:val="20"/>
          <w:szCs w:val="20"/>
        </w:rPr>
        <w:t>Number.</w:t>
      </w:r>
    </w:p>
    <w:p w:rsidR="00192B94" w:rsidRPr="00A402D7" w:rsidP="004C0925" w14:paraId="380F4500" w14:textId="0582A4AC">
      <w:pPr>
        <w:pStyle w:val="BodyText"/>
        <w:kinsoku w:val="0"/>
        <w:overflowPunct w:val="0"/>
        <w:spacing w:before="60" w:line="232" w:lineRule="auto"/>
        <w:ind w:left="0"/>
        <w:rPr>
          <w:rFonts w:ascii="Helvetica" w:hAnsi="Helvetica" w:cs="Helvetica"/>
          <w:i/>
          <w:iCs/>
          <w:color w:val="231F20"/>
        </w:rPr>
      </w:pPr>
      <w:r>
        <w:rPr>
          <w:rFonts w:ascii="Helvetica" w:hAnsi="Helvetica" w:cs="Helvetica"/>
          <w:i/>
          <w:iCs/>
          <w:noProof/>
          <w:color w:val="231F20"/>
        </w:rPr>
        <w:drawing>
          <wp:anchor distT="0" distB="0" distL="114300" distR="114300" simplePos="0" relativeHeight="251667456" behindDoc="0" locked="0" layoutInCell="1" allowOverlap="1">
            <wp:simplePos x="0" y="0"/>
            <wp:positionH relativeFrom="column">
              <wp:posOffset>31115</wp:posOffset>
            </wp:positionH>
            <wp:positionV relativeFrom="paragraph">
              <wp:posOffset>86360</wp:posOffset>
            </wp:positionV>
            <wp:extent cx="357505" cy="35750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357505" cy="357505"/>
                    </a:xfrm>
                    <a:prstGeom prst="rect">
                      <a:avLst/>
                    </a:prstGeom>
                    <a:noFill/>
                  </pic:spPr>
                </pic:pic>
              </a:graphicData>
            </a:graphic>
            <wp14:sizeRelH relativeFrom="page">
              <wp14:pctWidth>0</wp14:pctWidth>
            </wp14:sizeRelH>
            <wp14:sizeRelV relativeFrom="page">
              <wp14:pctHeight>0</wp14:pctHeight>
            </wp14:sizeRelV>
          </wp:anchor>
        </w:drawing>
      </w:r>
      <w:r w:rsidRPr="00A402D7">
        <w:rPr>
          <w:rFonts w:ascii="Helvetica" w:hAnsi="Helvetica" w:cs="Helvetica"/>
          <w:i/>
          <w:iCs/>
          <w:color w:val="231F20"/>
        </w:rPr>
        <w:t>The online application process is not yet available for plans with addresses in foreign countries.</w:t>
      </w:r>
      <w:r w:rsidR="004C0925">
        <w:rPr>
          <w:rFonts w:ascii="Helvetica" w:hAnsi="Helvetica" w:cs="Helvetica"/>
          <w:i/>
          <w:iCs/>
          <w:color w:val="231F20"/>
        </w:rPr>
        <w:t xml:space="preserve"> </w:t>
      </w:r>
      <w:r w:rsidRPr="00A402D7">
        <w:rPr>
          <w:rFonts w:ascii="Helvetica" w:hAnsi="Helvetica" w:cs="Helvetica"/>
          <w:i/>
          <w:iCs/>
          <w:color w:val="231F20"/>
        </w:rPr>
        <w:t xml:space="preserve">Foreign plans may not apply for an EIN online but must use one of the other methods to apply. However, </w:t>
      </w:r>
      <w:r w:rsidRPr="00A402D7">
        <w:rPr>
          <w:rFonts w:ascii="Helvetica" w:hAnsi="Helvetica" w:cs="Helvetica"/>
          <w:i/>
          <w:iCs/>
          <w:color w:val="231F20"/>
        </w:rPr>
        <w:t>foreign plans may call 267-941-1099 (not a toll-free number)</w:t>
      </w:r>
      <w:r w:rsidRPr="00A402D7">
        <w:rPr>
          <w:rFonts w:ascii="Helvetica" w:hAnsi="Helvetica" w:cs="Helvetica"/>
          <w:i/>
          <w:iCs/>
          <w:color w:val="231F20"/>
          <w:spacing w:val="-11"/>
        </w:rPr>
        <w:t xml:space="preserve"> </w:t>
      </w:r>
      <w:r w:rsidRPr="00A402D7">
        <w:rPr>
          <w:rFonts w:ascii="Helvetica" w:hAnsi="Helvetica" w:cs="Helvetica"/>
          <w:i/>
          <w:iCs/>
          <w:color w:val="231F20"/>
        </w:rPr>
        <w:t>to</w:t>
      </w:r>
      <w:r w:rsidRPr="00A402D7">
        <w:rPr>
          <w:rFonts w:ascii="Helvetica" w:hAnsi="Helvetica" w:cs="Helvetica"/>
          <w:i/>
          <w:iCs/>
          <w:color w:val="231F20"/>
          <w:spacing w:val="-11"/>
        </w:rPr>
        <w:t xml:space="preserve"> </w:t>
      </w:r>
      <w:r w:rsidRPr="00A402D7">
        <w:rPr>
          <w:rFonts w:ascii="Helvetica" w:hAnsi="Helvetica" w:cs="Helvetica"/>
          <w:i/>
          <w:iCs/>
          <w:color w:val="231F20"/>
        </w:rPr>
        <w:t>apply</w:t>
      </w:r>
      <w:r w:rsidRPr="00A402D7">
        <w:rPr>
          <w:rFonts w:ascii="Helvetica" w:hAnsi="Helvetica" w:cs="Helvetica"/>
          <w:i/>
          <w:iCs/>
          <w:color w:val="231F20"/>
          <w:spacing w:val="-11"/>
        </w:rPr>
        <w:t xml:space="preserve"> </w:t>
      </w:r>
      <w:r w:rsidRPr="00A402D7">
        <w:rPr>
          <w:rFonts w:ascii="Helvetica" w:hAnsi="Helvetica" w:cs="Helvetica"/>
          <w:i/>
          <w:iCs/>
          <w:color w:val="231F20"/>
        </w:rPr>
        <w:t>for</w:t>
      </w:r>
      <w:r w:rsidRPr="00A402D7">
        <w:rPr>
          <w:rFonts w:ascii="Helvetica" w:hAnsi="Helvetica" w:cs="Helvetica"/>
          <w:i/>
          <w:iCs/>
          <w:color w:val="231F20"/>
          <w:spacing w:val="-11"/>
        </w:rPr>
        <w:t xml:space="preserve"> </w:t>
      </w:r>
      <w:r w:rsidRPr="00A402D7">
        <w:rPr>
          <w:rFonts w:ascii="Helvetica" w:hAnsi="Helvetica" w:cs="Helvetica"/>
          <w:i/>
          <w:iCs/>
          <w:color w:val="231F20"/>
        </w:rPr>
        <w:t>an</w:t>
      </w:r>
      <w:r w:rsidRPr="00A402D7">
        <w:rPr>
          <w:rFonts w:ascii="Helvetica" w:hAnsi="Helvetica" w:cs="Helvetica"/>
          <w:i/>
          <w:iCs/>
          <w:color w:val="231F20"/>
          <w:spacing w:val="-11"/>
        </w:rPr>
        <w:t xml:space="preserve"> </w:t>
      </w:r>
      <w:r w:rsidRPr="00A402D7">
        <w:rPr>
          <w:rFonts w:ascii="Helvetica" w:hAnsi="Helvetica" w:cs="Helvetica"/>
          <w:i/>
          <w:iCs/>
          <w:color w:val="231F20"/>
        </w:rPr>
        <w:t>EIN.</w:t>
      </w:r>
      <w:r w:rsidRPr="00A402D7">
        <w:rPr>
          <w:rFonts w:ascii="Helvetica" w:hAnsi="Helvetica" w:cs="Helvetica"/>
          <w:i/>
          <w:iCs/>
          <w:color w:val="231F20"/>
          <w:spacing w:val="-11"/>
        </w:rPr>
        <w:t xml:space="preserve"> </w:t>
      </w:r>
      <w:r w:rsidRPr="00A402D7">
        <w:rPr>
          <w:rFonts w:ascii="Helvetica" w:hAnsi="Helvetica" w:cs="Helvetica"/>
          <w:i/>
          <w:iCs/>
          <w:color w:val="231F20"/>
        </w:rPr>
        <w:t>For</w:t>
      </w:r>
      <w:r w:rsidRPr="00A402D7">
        <w:rPr>
          <w:rFonts w:ascii="Helvetica" w:hAnsi="Helvetica" w:cs="Helvetica"/>
          <w:i/>
          <w:iCs/>
          <w:color w:val="231F20"/>
          <w:spacing w:val="-11"/>
        </w:rPr>
        <w:t xml:space="preserve"> </w:t>
      </w:r>
      <w:r w:rsidRPr="00A402D7">
        <w:rPr>
          <w:rFonts w:ascii="Helvetica" w:hAnsi="Helvetica" w:cs="Helvetica"/>
          <w:i/>
          <w:iCs/>
          <w:color w:val="231F20"/>
        </w:rPr>
        <w:t>more</w:t>
      </w:r>
      <w:r w:rsidRPr="00A402D7">
        <w:rPr>
          <w:rFonts w:ascii="Helvetica" w:hAnsi="Helvetica" w:cs="Helvetica"/>
          <w:i/>
          <w:iCs/>
          <w:color w:val="231F20"/>
          <w:spacing w:val="-11"/>
        </w:rPr>
        <w:t xml:space="preserve"> </w:t>
      </w:r>
      <w:r w:rsidRPr="00A402D7">
        <w:rPr>
          <w:rFonts w:ascii="Helvetica" w:hAnsi="Helvetica" w:cs="Helvetica"/>
          <w:i/>
          <w:iCs/>
          <w:color w:val="231F20"/>
        </w:rPr>
        <w:t>information,</w:t>
      </w:r>
      <w:r w:rsidRPr="00A402D7">
        <w:rPr>
          <w:rFonts w:ascii="Helvetica" w:hAnsi="Helvetica" w:cs="Helvetica"/>
          <w:i/>
          <w:iCs/>
          <w:color w:val="231F20"/>
          <w:spacing w:val="-11"/>
        </w:rPr>
        <w:t xml:space="preserve"> </w:t>
      </w:r>
      <w:r w:rsidRPr="00A402D7">
        <w:rPr>
          <w:rFonts w:ascii="Helvetica" w:hAnsi="Helvetica" w:cs="Helvetica"/>
          <w:i/>
          <w:iCs/>
          <w:color w:val="231F20"/>
        </w:rPr>
        <w:t>see</w:t>
      </w:r>
      <w:r w:rsidRPr="00A402D7">
        <w:rPr>
          <w:rFonts w:ascii="Helvetica" w:hAnsi="Helvetica" w:cs="Helvetica"/>
          <w:i/>
          <w:iCs/>
          <w:color w:val="231F20"/>
          <w:spacing w:val="-11"/>
        </w:rPr>
        <w:t xml:space="preserve"> </w:t>
      </w:r>
      <w:r w:rsidRPr="00A402D7">
        <w:rPr>
          <w:rFonts w:ascii="Helvetica" w:hAnsi="Helvetica" w:cs="Helvetica"/>
          <w:i/>
          <w:iCs/>
          <w:color w:val="231F20"/>
        </w:rPr>
        <w:t>the Instructions for Form</w:t>
      </w:r>
      <w:r w:rsidRPr="00A402D7">
        <w:rPr>
          <w:rFonts w:ascii="Helvetica" w:hAnsi="Helvetica" w:cs="Helvetica"/>
          <w:i/>
          <w:iCs/>
          <w:color w:val="231F20"/>
          <w:spacing w:val="-23"/>
        </w:rPr>
        <w:t xml:space="preserve"> </w:t>
      </w:r>
      <w:r w:rsidRPr="00A402D7">
        <w:rPr>
          <w:rFonts w:ascii="Helvetica" w:hAnsi="Helvetica" w:cs="Helvetica"/>
          <w:i/>
          <w:iCs/>
          <w:color w:val="231F20"/>
        </w:rPr>
        <w:t>SS-4.</w:t>
      </w:r>
    </w:p>
    <w:p w:rsidR="00192B94" w:rsidRPr="00A402D7" w:rsidP="00F74455" w14:paraId="3CD6E3F2"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2c. </w:t>
      </w:r>
      <w:r w:rsidRPr="00A402D7">
        <w:rPr>
          <w:rFonts w:ascii="Helvetica" w:hAnsi="Helvetica" w:cs="Helvetica"/>
          <w:color w:val="231F20"/>
        </w:rPr>
        <w:t>Enter the employer's telephone number including the area code.</w:t>
      </w:r>
    </w:p>
    <w:p w:rsidR="00192B94" w:rsidRPr="00A402D7" w:rsidP="00F74455" w14:paraId="1AF397AE"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2d. </w:t>
      </w:r>
      <w:r w:rsidRPr="00A402D7">
        <w:rPr>
          <w:rFonts w:ascii="Helvetica" w:hAnsi="Helvetica" w:cs="Helvetica"/>
          <w:color w:val="231F20"/>
        </w:rPr>
        <w:t>Enter the six-digit applicable code that best describes the nature of the plan sponsor's business from the list of principal business activity codes later in these instructions.</w:t>
      </w:r>
    </w:p>
    <w:p w:rsidR="00192B94" w:rsidRPr="00A402D7" w:rsidP="00F74455" w14:paraId="0E0E9CBF"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3a. </w:t>
      </w:r>
      <w:r w:rsidRPr="00A402D7">
        <w:rPr>
          <w:rFonts w:ascii="Helvetica" w:hAnsi="Helvetica" w:cs="Helvetica"/>
          <w:color w:val="231F20"/>
        </w:rPr>
        <w:t>Each row is designed to contain specific information regarding the plan administrator. Please limit your response to the information required in each row of boxes as specified below.</w:t>
      </w:r>
    </w:p>
    <w:p w:rsidR="00192B94" w:rsidRPr="00A402D7" w:rsidP="00BD040C" w14:paraId="619FF725" w14:textId="2064BF6C">
      <w:pPr>
        <w:pStyle w:val="ListParagraph"/>
        <w:numPr>
          <w:ilvl w:val="0"/>
          <w:numId w:val="2"/>
        </w:numPr>
        <w:tabs>
          <w:tab w:val="left" w:pos="540"/>
        </w:tabs>
        <w:kinsoku w:val="0"/>
        <w:overflowPunct w:val="0"/>
        <w:spacing w:before="60"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Enter in the first row the name of the plan administrator unless the administrator is the employer identified in line 2a. If this is the case, enter the word “Same”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on</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line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3a</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and</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leave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remainder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of</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line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3a,</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and all</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of</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lines</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3b</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and</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3c,</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blank.</w:t>
      </w:r>
    </w:p>
    <w:p w:rsidR="00192B94" w:rsidRPr="00A402D7" w:rsidP="00BD040C" w14:paraId="50D92347" w14:textId="77777777">
      <w:pPr>
        <w:pStyle w:val="ListParagraph"/>
        <w:numPr>
          <w:ilvl w:val="0"/>
          <w:numId w:val="2"/>
        </w:numPr>
        <w:tabs>
          <w:tab w:val="left" w:pos="540"/>
        </w:tabs>
        <w:kinsoku w:val="0"/>
        <w:overflowPunct w:val="0"/>
        <w:spacing w:before="60"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Enter</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second</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row</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any</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care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of</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(“C/O”) name.</w:t>
      </w:r>
    </w:p>
    <w:p w:rsidR="00192B94" w:rsidRPr="00A402D7" w:rsidP="00872382" w14:paraId="352B36A8" w14:textId="77777777">
      <w:pPr>
        <w:pStyle w:val="ListParagraph"/>
        <w:numPr>
          <w:ilvl w:val="0"/>
          <w:numId w:val="2"/>
        </w:numPr>
        <w:tabs>
          <w:tab w:val="left" w:pos="540"/>
        </w:tabs>
        <w:kinsoku w:val="0"/>
        <w:overflowPunct w:val="0"/>
        <w:spacing w:before="61"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Enter in the third row the street address. A post office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box</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number</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may</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be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entered</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if</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Post</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Office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does not</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deliver</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mail</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to</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administrator's</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street</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address.</w:t>
      </w:r>
    </w:p>
    <w:p w:rsidR="00192B94" w:rsidRPr="00A402D7" w:rsidP="00872382" w14:paraId="0AE7A51F" w14:textId="0B0474FC">
      <w:pPr>
        <w:pStyle w:val="ListParagraph"/>
        <w:numPr>
          <w:ilvl w:val="0"/>
          <w:numId w:val="2"/>
        </w:numPr>
        <w:tabs>
          <w:tab w:val="left" w:pos="540"/>
        </w:tabs>
        <w:kinsoku w:val="0"/>
        <w:overflowPunct w:val="0"/>
        <w:spacing w:before="2" w:line="232" w:lineRule="auto"/>
        <w:ind w:left="0" w:firstLine="240"/>
        <w:rPr>
          <w:rFonts w:ascii="Helvetica" w:hAnsi="Helvetica" w:cs="Helvetica"/>
          <w:color w:val="231F20"/>
        </w:rPr>
      </w:pPr>
      <w:r w:rsidRPr="00A402D7">
        <w:rPr>
          <w:rFonts w:ascii="Helvetica" w:hAnsi="Helvetica" w:cs="Helvetica"/>
          <w:color w:val="231F20"/>
          <w:sz w:val="20"/>
          <w:szCs w:val="20"/>
        </w:rPr>
        <w:t>Enter</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fourth</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row</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name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of</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city,</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sidR="00CD02BD">
        <w:rPr>
          <w:rFonts w:ascii="Helvetica" w:hAnsi="Helvetica" w:cs="Helvetica"/>
          <w:color w:val="231F20"/>
          <w:sz w:val="20"/>
          <w:szCs w:val="20"/>
        </w:rPr>
        <w:t xml:space="preserve"> two-character </w:t>
      </w:r>
      <w:r w:rsidRPr="00A402D7">
        <w:rPr>
          <w:rFonts w:ascii="Helvetica" w:hAnsi="Helvetica" w:cs="Helvetica"/>
          <w:color w:val="231F20"/>
          <w:sz w:val="20"/>
          <w:szCs w:val="20"/>
        </w:rPr>
        <w:t>abbreviation of the U.S. state or possession and ZIP code.</w:t>
      </w:r>
    </w:p>
    <w:p w:rsidR="00192B94" w:rsidRPr="00A402D7" w:rsidP="00F74455" w14:paraId="73B6483C" w14:textId="77777777">
      <w:pPr>
        <w:pStyle w:val="BodyText"/>
        <w:kinsoku w:val="0"/>
        <w:overflowPunct w:val="0"/>
        <w:spacing w:before="60" w:line="232" w:lineRule="auto"/>
        <w:ind w:left="0" w:firstLine="180"/>
        <w:rPr>
          <w:rFonts w:ascii="Helvetica" w:hAnsi="Helvetica" w:cs="Helvetica"/>
          <w:color w:val="231F20"/>
        </w:rPr>
      </w:pPr>
      <w:r w:rsidRPr="00A402D7">
        <w:rPr>
          <w:rFonts w:ascii="Helvetica" w:hAnsi="Helvetica" w:cs="Helvetica"/>
          <w:b/>
          <w:bCs/>
          <w:i/>
          <w:iCs/>
          <w:color w:val="231F20"/>
        </w:rPr>
        <w:t xml:space="preserve">Foreign address. </w:t>
      </w:r>
      <w:r w:rsidRPr="00A402D7">
        <w:rPr>
          <w:rFonts w:ascii="Helvetica" w:hAnsi="Helvetica" w:cs="Helvetica"/>
          <w:color w:val="231F20"/>
        </w:rPr>
        <w:t>For foreign addresses, enter the information in the order of the city or town, state or province, country, and ZIP or foreign postal code. Follow the country's practice in placing the postal code in the address. Do not abbreviate the country name.</w:t>
      </w:r>
    </w:p>
    <w:p w:rsidR="00192B94" w:rsidRPr="00A402D7" w:rsidP="00F74455" w14:paraId="32FE2BEB"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3b. </w:t>
      </w:r>
      <w:r w:rsidRPr="00A402D7">
        <w:rPr>
          <w:rFonts w:ascii="Helvetica" w:hAnsi="Helvetica" w:cs="Helvetica"/>
          <w:color w:val="231F20"/>
        </w:rPr>
        <w:t>Enter the plan administrator's nine-digit EIN. A plan administrator must have an EIN for Form 5500-EZ reporting purposes. If the plan administrator does not have</w:t>
      </w:r>
      <w:r w:rsidRPr="00A402D7">
        <w:rPr>
          <w:rFonts w:ascii="Helvetica" w:hAnsi="Helvetica" w:cs="Helvetica"/>
          <w:color w:val="231F20"/>
          <w:spacing w:val="-12"/>
        </w:rPr>
        <w:t xml:space="preserve"> </w:t>
      </w:r>
      <w:r w:rsidRPr="00A402D7">
        <w:rPr>
          <w:rFonts w:ascii="Helvetica" w:hAnsi="Helvetica" w:cs="Helvetica"/>
          <w:color w:val="231F20"/>
        </w:rPr>
        <w:t>an</w:t>
      </w:r>
      <w:r w:rsidRPr="00A402D7">
        <w:rPr>
          <w:rFonts w:ascii="Helvetica" w:hAnsi="Helvetica" w:cs="Helvetica"/>
          <w:color w:val="231F20"/>
          <w:spacing w:val="-12"/>
        </w:rPr>
        <w:t xml:space="preserve"> </w:t>
      </w:r>
      <w:r w:rsidRPr="00A402D7">
        <w:rPr>
          <w:rFonts w:ascii="Helvetica" w:hAnsi="Helvetica" w:cs="Helvetica"/>
          <w:color w:val="231F20"/>
        </w:rPr>
        <w:t>EIN,</w:t>
      </w:r>
      <w:r w:rsidRPr="00A402D7">
        <w:rPr>
          <w:rFonts w:ascii="Helvetica" w:hAnsi="Helvetica" w:cs="Helvetica"/>
          <w:color w:val="231F20"/>
          <w:spacing w:val="-12"/>
        </w:rPr>
        <w:t xml:space="preserve"> </w:t>
      </w:r>
      <w:r w:rsidRPr="00A402D7">
        <w:rPr>
          <w:rFonts w:ascii="Helvetica" w:hAnsi="Helvetica" w:cs="Helvetica"/>
          <w:color w:val="231F20"/>
        </w:rPr>
        <w:t>apply</w:t>
      </w:r>
      <w:r w:rsidRPr="00A402D7">
        <w:rPr>
          <w:rFonts w:ascii="Helvetica" w:hAnsi="Helvetica" w:cs="Helvetica"/>
          <w:color w:val="231F20"/>
          <w:spacing w:val="-12"/>
        </w:rPr>
        <w:t xml:space="preserve"> </w:t>
      </w:r>
      <w:r w:rsidRPr="00A402D7">
        <w:rPr>
          <w:rFonts w:ascii="Helvetica" w:hAnsi="Helvetica" w:cs="Helvetica"/>
          <w:color w:val="231F20"/>
        </w:rPr>
        <w:t>for</w:t>
      </w:r>
      <w:r w:rsidRPr="00A402D7">
        <w:rPr>
          <w:rFonts w:ascii="Helvetica" w:hAnsi="Helvetica" w:cs="Helvetica"/>
          <w:color w:val="231F20"/>
          <w:spacing w:val="-12"/>
        </w:rPr>
        <w:t xml:space="preserve"> </w:t>
      </w:r>
      <w:r w:rsidRPr="00A402D7">
        <w:rPr>
          <w:rFonts w:ascii="Helvetica" w:hAnsi="Helvetica" w:cs="Helvetica"/>
          <w:color w:val="231F20"/>
        </w:rPr>
        <w:t>one</w:t>
      </w:r>
      <w:r w:rsidRPr="00A402D7">
        <w:rPr>
          <w:rFonts w:ascii="Helvetica" w:hAnsi="Helvetica" w:cs="Helvetica"/>
          <w:color w:val="231F20"/>
          <w:spacing w:val="-12"/>
        </w:rPr>
        <w:t xml:space="preserve"> </w:t>
      </w:r>
      <w:r w:rsidRPr="00A402D7">
        <w:rPr>
          <w:rFonts w:ascii="Helvetica" w:hAnsi="Helvetica" w:cs="Helvetica"/>
          <w:color w:val="231F20"/>
        </w:rPr>
        <w:t>as</w:t>
      </w:r>
      <w:r w:rsidRPr="00A402D7">
        <w:rPr>
          <w:rFonts w:ascii="Helvetica" w:hAnsi="Helvetica" w:cs="Helvetica"/>
          <w:color w:val="231F20"/>
          <w:spacing w:val="-12"/>
        </w:rPr>
        <w:t xml:space="preserve"> </w:t>
      </w:r>
      <w:r w:rsidRPr="00A402D7">
        <w:rPr>
          <w:rFonts w:ascii="Helvetica" w:hAnsi="Helvetica" w:cs="Helvetica"/>
          <w:color w:val="231F20"/>
        </w:rPr>
        <w:t>explained</w:t>
      </w:r>
      <w:r w:rsidRPr="00A402D7">
        <w:rPr>
          <w:rFonts w:ascii="Helvetica" w:hAnsi="Helvetica" w:cs="Helvetica"/>
          <w:color w:val="231F20"/>
          <w:spacing w:val="-12"/>
        </w:rPr>
        <w:t xml:space="preserve"> </w:t>
      </w:r>
      <w:r w:rsidRPr="00A402D7">
        <w:rPr>
          <w:rFonts w:ascii="Helvetica" w:hAnsi="Helvetica" w:cs="Helvetica"/>
          <w:color w:val="231F20"/>
        </w:rPr>
        <w:t>in</w:t>
      </w:r>
      <w:r w:rsidRPr="00A402D7">
        <w:rPr>
          <w:rFonts w:ascii="Helvetica" w:hAnsi="Helvetica" w:cs="Helvetica"/>
          <w:color w:val="231F20"/>
          <w:spacing w:val="-12"/>
        </w:rPr>
        <w:t xml:space="preserve"> </w:t>
      </w:r>
      <w:r w:rsidRPr="00A402D7">
        <w:rPr>
          <w:rFonts w:ascii="Helvetica" w:hAnsi="Helvetica" w:cs="Helvetica"/>
          <w:color w:val="231F20"/>
        </w:rPr>
        <w:t>the</w:t>
      </w:r>
      <w:r w:rsidRPr="00A402D7">
        <w:rPr>
          <w:rFonts w:ascii="Helvetica" w:hAnsi="Helvetica" w:cs="Helvetica"/>
          <w:color w:val="231F20"/>
          <w:spacing w:val="-12"/>
        </w:rPr>
        <w:t xml:space="preserve"> </w:t>
      </w:r>
      <w:r w:rsidRPr="00A402D7">
        <w:rPr>
          <w:rFonts w:ascii="Helvetica" w:hAnsi="Helvetica" w:cs="Helvetica"/>
          <w:color w:val="231F20"/>
        </w:rPr>
        <w:t>instructions for line</w:t>
      </w:r>
      <w:r w:rsidRPr="00A402D7">
        <w:rPr>
          <w:rFonts w:ascii="Helvetica" w:hAnsi="Helvetica" w:cs="Helvetica"/>
          <w:color w:val="231F20"/>
          <w:spacing w:val="-15"/>
        </w:rPr>
        <w:t xml:space="preserve"> </w:t>
      </w:r>
      <w:r w:rsidRPr="00A402D7">
        <w:rPr>
          <w:rFonts w:ascii="Helvetica" w:hAnsi="Helvetica" w:cs="Helvetica"/>
          <w:color w:val="231F20"/>
        </w:rPr>
        <w:t>2b.</w:t>
      </w:r>
    </w:p>
    <w:p w:rsidR="00192B94" w:rsidRPr="00A402D7" w:rsidP="00F74455" w14:paraId="5BE7B59B"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3c. </w:t>
      </w:r>
      <w:r w:rsidRPr="00A402D7">
        <w:rPr>
          <w:rFonts w:ascii="Helvetica" w:hAnsi="Helvetica" w:cs="Helvetica"/>
          <w:color w:val="231F20"/>
        </w:rPr>
        <w:t>Enter the plan administrator's telephone number including the area code.</w:t>
      </w:r>
    </w:p>
    <w:p w:rsidR="00192B94" w:rsidRPr="00A402D7" w:rsidP="00F74455" w14:paraId="632ECFFA"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Lines 4a–4d. </w:t>
      </w:r>
      <w:r w:rsidRPr="00A402D7">
        <w:rPr>
          <w:rFonts w:ascii="Helvetica" w:hAnsi="Helvetica" w:cs="Helvetica"/>
          <w:color w:val="231F20"/>
        </w:rPr>
        <w:t>If the employer's name, the employer’s EIN, and/or the plan name has changed since the last return was filed for this plan, enter the employer's name and EIN, the plan name, and the plan number as it appeared on the last return filed for this plan.</w:t>
      </w:r>
    </w:p>
    <w:p w:rsidR="00192B94" w:rsidRPr="00A402D7" w:rsidP="00F74455" w14:paraId="15ED8D67"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5a(1). </w:t>
      </w:r>
      <w:r w:rsidRPr="00A402D7">
        <w:rPr>
          <w:rFonts w:ascii="Helvetica" w:hAnsi="Helvetica" w:cs="Helvetica"/>
          <w:color w:val="231F20"/>
        </w:rPr>
        <w:t>Enter the total number of participants at the beginning of the plan year.</w:t>
      </w:r>
    </w:p>
    <w:p w:rsidR="00192B94" w:rsidRPr="00A402D7" w:rsidP="00F74455" w14:paraId="55566B41"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5a(2). </w:t>
      </w:r>
      <w:r w:rsidRPr="00A402D7">
        <w:rPr>
          <w:rFonts w:ascii="Helvetica" w:hAnsi="Helvetica" w:cs="Helvetica"/>
          <w:color w:val="231F20"/>
        </w:rPr>
        <w:t>Enter the total number of active participants at the beginning of the plan year.</w:t>
      </w:r>
    </w:p>
    <w:p w:rsidR="00192B94" w:rsidRPr="00A402D7" w:rsidP="00F74455" w14:paraId="6F5D7759"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5b(1). </w:t>
      </w:r>
      <w:r w:rsidRPr="00A402D7">
        <w:rPr>
          <w:rFonts w:ascii="Helvetica" w:hAnsi="Helvetica" w:cs="Helvetica"/>
          <w:color w:val="231F20"/>
        </w:rPr>
        <w:t>Enter the total number of participants at the end of the plan year.</w:t>
      </w:r>
    </w:p>
    <w:p w:rsidR="00192B94" w:rsidRPr="00A402D7" w:rsidP="00F74455" w14:paraId="6FB89042"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5b(2). </w:t>
      </w:r>
      <w:r w:rsidRPr="00A402D7">
        <w:rPr>
          <w:rFonts w:ascii="Helvetica" w:hAnsi="Helvetica" w:cs="Helvetica"/>
          <w:color w:val="231F20"/>
        </w:rPr>
        <w:t>Enter the total number of active participants at the end of the plan year.</w:t>
      </w:r>
    </w:p>
    <w:p w:rsidR="00192B94" w:rsidRPr="00A402D7" w:rsidP="00F74455" w14:paraId="168328CB" w14:textId="7777777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“Participant” for purpose of lines 5a(1)–5b(2) means any individual who is included in one of the categories below.</w:t>
      </w:r>
    </w:p>
    <w:p w:rsidR="00192B94" w:rsidRPr="00A402D7" w:rsidP="00BD040C" w14:paraId="40C0AE1E" w14:textId="5456C310">
      <w:pPr>
        <w:pStyle w:val="ListParagraph"/>
        <w:numPr>
          <w:ilvl w:val="0"/>
          <w:numId w:val="1"/>
        </w:numPr>
        <w:tabs>
          <w:tab w:val="left" w:pos="540"/>
        </w:tabs>
        <w:kinsoku w:val="0"/>
        <w:overflowPunct w:val="0"/>
        <w:spacing w:before="60"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Active participants (for example, any individuals who</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are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currently</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employment</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covered</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by</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plan</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and who are earning or retaining credited service under the plan)</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including:</w:t>
      </w:r>
    </w:p>
    <w:p w:rsidR="00192B94" w:rsidRPr="00A402D7" w:rsidP="00DD4308" w14:paraId="3AE47B7B" w14:textId="77777777">
      <w:pPr>
        <w:pStyle w:val="ListParagraph"/>
        <w:numPr>
          <w:ilvl w:val="0"/>
          <w:numId w:val="6"/>
        </w:numPr>
        <w:tabs>
          <w:tab w:val="left" w:pos="330"/>
        </w:tabs>
        <w:kinsoku w:val="0"/>
        <w:overflowPunct w:val="0"/>
        <w:spacing w:line="216" w:lineRule="auto"/>
        <w:ind w:left="0" w:firstLine="15"/>
        <w:rPr>
          <w:rFonts w:ascii="Helvetica" w:hAnsi="Helvetica" w:cs="Helvetica"/>
          <w:color w:val="231F20"/>
          <w:sz w:val="20"/>
          <w:szCs w:val="20"/>
        </w:rPr>
      </w:pPr>
      <w:r w:rsidRPr="00A402D7">
        <w:rPr>
          <w:rFonts w:ascii="Helvetica" w:hAnsi="Helvetica" w:cs="Helvetica"/>
          <w:color w:val="231F20"/>
          <w:position w:val="1"/>
          <w:sz w:val="20"/>
          <w:szCs w:val="20"/>
        </w:rPr>
        <w:t>Any individuals who are eligible to elect to have the</w:t>
      </w:r>
      <w:r w:rsidRPr="00A402D7">
        <w:rPr>
          <w:rFonts w:ascii="Helvetica" w:hAnsi="Helvetica" w:cs="Helvetica"/>
          <w:color w:val="231F20"/>
          <w:sz w:val="20"/>
          <w:szCs w:val="20"/>
        </w:rPr>
        <w:t xml:space="preserve"> employer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make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payments</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under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a</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section</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401(k)</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qualified</w:t>
      </w:r>
    </w:p>
    <w:p w:rsidR="00192B94" w:rsidRPr="00A402D7" w:rsidP="004C0925" w14:paraId="6A61FB91" w14:textId="77777777">
      <w:pPr>
        <w:pStyle w:val="BodyText"/>
        <w:kinsoku w:val="0"/>
        <w:overflowPunct w:val="0"/>
        <w:spacing w:line="211" w:lineRule="exact"/>
        <w:ind w:left="0"/>
        <w:rPr>
          <w:rFonts w:ascii="Helvetica" w:hAnsi="Helvetica" w:cs="Helvetica"/>
          <w:color w:val="231F20"/>
        </w:rPr>
      </w:pPr>
      <w:r w:rsidRPr="00A402D7">
        <w:rPr>
          <w:rFonts w:ascii="Helvetica" w:hAnsi="Helvetica" w:cs="Helvetica"/>
          <w:color w:val="231F20"/>
        </w:rPr>
        <w:t>cash or deferred arrangement, and</w:t>
      </w:r>
    </w:p>
    <w:p w:rsidR="00192B94" w:rsidRPr="00A402D7" w:rsidP="004C0925" w14:paraId="4BFCDA5E" w14:textId="77777777">
      <w:pPr>
        <w:pStyle w:val="ListParagraph"/>
        <w:numPr>
          <w:ilvl w:val="0"/>
          <w:numId w:val="6"/>
        </w:numPr>
        <w:tabs>
          <w:tab w:val="left" w:pos="330"/>
        </w:tabs>
        <w:kinsoku w:val="0"/>
        <w:overflowPunct w:val="0"/>
        <w:spacing w:line="216" w:lineRule="auto"/>
        <w:ind w:left="0" w:firstLine="15"/>
        <w:rPr>
          <w:rFonts w:ascii="Helvetica" w:hAnsi="Helvetica" w:cs="Helvetica"/>
          <w:color w:val="231F20"/>
          <w:sz w:val="20"/>
          <w:szCs w:val="20"/>
        </w:rPr>
      </w:pPr>
      <w:r w:rsidRPr="00A402D7">
        <w:rPr>
          <w:rFonts w:ascii="Helvetica" w:hAnsi="Helvetica" w:cs="Helvetica"/>
          <w:color w:val="231F20"/>
          <w:position w:val="1"/>
          <w:sz w:val="20"/>
          <w:szCs w:val="20"/>
        </w:rPr>
        <w:t>Any</w:t>
      </w:r>
      <w:r w:rsidRPr="00A402D7">
        <w:rPr>
          <w:rFonts w:ascii="Helvetica" w:hAnsi="Helvetica" w:cs="Helvetica"/>
          <w:color w:val="231F20"/>
          <w:spacing w:val="-12"/>
          <w:position w:val="1"/>
          <w:sz w:val="20"/>
          <w:szCs w:val="20"/>
        </w:rPr>
        <w:t xml:space="preserve"> </w:t>
      </w:r>
      <w:r w:rsidRPr="00A402D7">
        <w:rPr>
          <w:rFonts w:ascii="Helvetica" w:hAnsi="Helvetica" w:cs="Helvetica"/>
          <w:color w:val="231F20"/>
          <w:position w:val="1"/>
          <w:sz w:val="20"/>
          <w:szCs w:val="20"/>
        </w:rPr>
        <w:t>nonvested</w:t>
      </w:r>
      <w:r w:rsidRPr="00A402D7">
        <w:rPr>
          <w:rFonts w:ascii="Helvetica" w:hAnsi="Helvetica" w:cs="Helvetica"/>
          <w:color w:val="231F20"/>
          <w:spacing w:val="-12"/>
          <w:position w:val="1"/>
          <w:sz w:val="20"/>
          <w:szCs w:val="20"/>
        </w:rPr>
        <w:t xml:space="preserve"> </w:t>
      </w:r>
      <w:r w:rsidRPr="00A402D7">
        <w:rPr>
          <w:rFonts w:ascii="Helvetica" w:hAnsi="Helvetica" w:cs="Helvetica"/>
          <w:color w:val="231F20"/>
          <w:position w:val="1"/>
          <w:sz w:val="20"/>
          <w:szCs w:val="20"/>
        </w:rPr>
        <w:t>individuals</w:t>
      </w:r>
      <w:r w:rsidRPr="00A402D7">
        <w:rPr>
          <w:rFonts w:ascii="Helvetica" w:hAnsi="Helvetica" w:cs="Helvetica"/>
          <w:color w:val="231F20"/>
          <w:spacing w:val="-12"/>
          <w:position w:val="1"/>
          <w:sz w:val="20"/>
          <w:szCs w:val="20"/>
        </w:rPr>
        <w:t xml:space="preserve"> </w:t>
      </w:r>
      <w:r w:rsidRPr="00A402D7">
        <w:rPr>
          <w:rFonts w:ascii="Helvetica" w:hAnsi="Helvetica" w:cs="Helvetica"/>
          <w:color w:val="231F20"/>
          <w:position w:val="1"/>
          <w:sz w:val="20"/>
          <w:szCs w:val="20"/>
        </w:rPr>
        <w:t>who</w:t>
      </w:r>
      <w:r w:rsidRPr="00A402D7">
        <w:rPr>
          <w:rFonts w:ascii="Helvetica" w:hAnsi="Helvetica" w:cs="Helvetica"/>
          <w:color w:val="231F20"/>
          <w:spacing w:val="-12"/>
          <w:position w:val="1"/>
          <w:sz w:val="20"/>
          <w:szCs w:val="20"/>
        </w:rPr>
        <w:t xml:space="preserve"> </w:t>
      </w:r>
      <w:r w:rsidRPr="00A402D7">
        <w:rPr>
          <w:rFonts w:ascii="Helvetica" w:hAnsi="Helvetica" w:cs="Helvetica"/>
          <w:color w:val="231F20"/>
          <w:position w:val="1"/>
          <w:sz w:val="20"/>
          <w:szCs w:val="20"/>
        </w:rPr>
        <w:t>are</w:t>
      </w:r>
      <w:r w:rsidRPr="00A402D7">
        <w:rPr>
          <w:rFonts w:ascii="Helvetica" w:hAnsi="Helvetica" w:cs="Helvetica"/>
          <w:color w:val="231F20"/>
          <w:spacing w:val="-12"/>
          <w:position w:val="1"/>
          <w:sz w:val="20"/>
          <w:szCs w:val="20"/>
        </w:rPr>
        <w:t xml:space="preserve"> </w:t>
      </w:r>
      <w:r w:rsidRPr="00A402D7">
        <w:rPr>
          <w:rFonts w:ascii="Helvetica" w:hAnsi="Helvetica" w:cs="Helvetica"/>
          <w:color w:val="231F20"/>
          <w:position w:val="1"/>
          <w:sz w:val="20"/>
          <w:szCs w:val="20"/>
        </w:rPr>
        <w:t>earning</w:t>
      </w:r>
      <w:r w:rsidRPr="00A402D7">
        <w:rPr>
          <w:rFonts w:ascii="Helvetica" w:hAnsi="Helvetica" w:cs="Helvetica"/>
          <w:color w:val="231F20"/>
          <w:spacing w:val="-12"/>
          <w:position w:val="1"/>
          <w:sz w:val="20"/>
          <w:szCs w:val="20"/>
        </w:rPr>
        <w:t xml:space="preserve"> </w:t>
      </w:r>
      <w:r w:rsidRPr="00A402D7">
        <w:rPr>
          <w:rFonts w:ascii="Helvetica" w:hAnsi="Helvetica" w:cs="Helvetica"/>
          <w:color w:val="231F20"/>
          <w:position w:val="1"/>
          <w:sz w:val="20"/>
          <w:szCs w:val="20"/>
        </w:rPr>
        <w:t>or</w:t>
      </w:r>
      <w:r w:rsidRPr="00A402D7">
        <w:rPr>
          <w:rFonts w:ascii="Helvetica" w:hAnsi="Helvetica" w:cs="Helvetica"/>
          <w:color w:val="231F20"/>
          <w:spacing w:val="-12"/>
          <w:position w:val="1"/>
          <w:sz w:val="20"/>
          <w:szCs w:val="20"/>
        </w:rPr>
        <w:t xml:space="preserve"> </w:t>
      </w:r>
      <w:r w:rsidRPr="00A402D7">
        <w:rPr>
          <w:rFonts w:ascii="Helvetica" w:hAnsi="Helvetica" w:cs="Helvetica"/>
          <w:color w:val="231F20"/>
          <w:position w:val="1"/>
          <w:sz w:val="20"/>
          <w:szCs w:val="20"/>
        </w:rPr>
        <w:t>retaining</w:t>
      </w:r>
      <w:r w:rsidRPr="00A402D7">
        <w:rPr>
          <w:rFonts w:ascii="Helvetica" w:hAnsi="Helvetica" w:cs="Helvetica"/>
          <w:color w:val="231F20"/>
          <w:sz w:val="20"/>
          <w:szCs w:val="20"/>
        </w:rPr>
        <w:t xml:space="preserve"> credited service under the</w:t>
      </w:r>
      <w:r w:rsidRPr="00A402D7">
        <w:rPr>
          <w:rFonts w:ascii="Helvetica" w:hAnsi="Helvetica" w:cs="Helvetica"/>
          <w:color w:val="231F20"/>
          <w:spacing w:val="-28"/>
          <w:sz w:val="20"/>
          <w:szCs w:val="20"/>
        </w:rPr>
        <w:t xml:space="preserve"> </w:t>
      </w:r>
      <w:r w:rsidRPr="00A402D7">
        <w:rPr>
          <w:rFonts w:ascii="Helvetica" w:hAnsi="Helvetica" w:cs="Helvetica"/>
          <w:color w:val="231F20"/>
          <w:sz w:val="20"/>
          <w:szCs w:val="20"/>
        </w:rPr>
        <w:t>plan.</w:t>
      </w:r>
    </w:p>
    <w:p w:rsidR="00192B94" w:rsidRPr="00A402D7" w:rsidP="00F74455" w14:paraId="3E52292E" w14:textId="2895AF6A">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This category does not include (a) nonvested former employees who have incurred the break in service period specified in the plan or (b) former employees who have received a “cash-out” distribution or deemed distribution of their entire nonforfeitable accrued benefit.</w:t>
      </w:r>
    </w:p>
    <w:p w:rsidR="00192B94" w:rsidRPr="00534FEA" w:rsidP="00F74455" w14:paraId="547AA115" w14:textId="7FF40963">
      <w:pPr>
        <w:pStyle w:val="ListParagraph"/>
        <w:numPr>
          <w:ilvl w:val="0"/>
          <w:numId w:val="1"/>
        </w:numPr>
        <w:tabs>
          <w:tab w:val="left" w:pos="540"/>
        </w:tabs>
        <w:spacing w:before="60"/>
        <w:ind w:left="0" w:firstLine="270"/>
        <w:rPr>
          <w:rFonts w:ascii="Helvetica" w:hAnsi="Helvetica" w:cs="Helvetica"/>
          <w:sz w:val="20"/>
          <w:szCs w:val="20"/>
        </w:rPr>
      </w:pPr>
      <w:r w:rsidRPr="00534FEA">
        <w:rPr>
          <w:rFonts w:ascii="Helvetica" w:hAnsi="Helvetica" w:cs="Helvetica"/>
          <w:sz w:val="20"/>
          <w:szCs w:val="20"/>
        </w:rPr>
        <w:t>Retired</w:t>
      </w:r>
      <w:r w:rsidRPr="00534FEA">
        <w:rPr>
          <w:rFonts w:ascii="Helvetica" w:hAnsi="Helvetica" w:cs="Helvetica"/>
          <w:spacing w:val="-9"/>
          <w:sz w:val="20"/>
          <w:szCs w:val="20"/>
        </w:rPr>
        <w:t xml:space="preserve"> </w:t>
      </w:r>
      <w:r w:rsidRPr="00534FEA">
        <w:rPr>
          <w:rFonts w:ascii="Helvetica" w:hAnsi="Helvetica" w:cs="Helvetica"/>
          <w:sz w:val="20"/>
          <w:szCs w:val="20"/>
        </w:rPr>
        <w:t>or</w:t>
      </w:r>
      <w:r w:rsidRPr="00534FEA">
        <w:rPr>
          <w:rFonts w:ascii="Helvetica" w:hAnsi="Helvetica" w:cs="Helvetica"/>
          <w:spacing w:val="-9"/>
          <w:sz w:val="20"/>
          <w:szCs w:val="20"/>
        </w:rPr>
        <w:t xml:space="preserve"> </w:t>
      </w:r>
      <w:r w:rsidRPr="00534FEA">
        <w:rPr>
          <w:rFonts w:ascii="Helvetica" w:hAnsi="Helvetica" w:cs="Helvetica"/>
          <w:sz w:val="20"/>
          <w:szCs w:val="20"/>
        </w:rPr>
        <w:t>separated</w:t>
      </w:r>
      <w:r w:rsidRPr="00534FEA">
        <w:rPr>
          <w:rFonts w:ascii="Helvetica" w:hAnsi="Helvetica" w:cs="Helvetica"/>
          <w:spacing w:val="-9"/>
          <w:sz w:val="20"/>
          <w:szCs w:val="20"/>
        </w:rPr>
        <w:t xml:space="preserve"> </w:t>
      </w:r>
      <w:r w:rsidRPr="00534FEA">
        <w:rPr>
          <w:rFonts w:ascii="Helvetica" w:hAnsi="Helvetica" w:cs="Helvetica"/>
          <w:sz w:val="20"/>
          <w:szCs w:val="20"/>
        </w:rPr>
        <w:t>participants</w:t>
      </w:r>
      <w:r w:rsidRPr="00534FEA">
        <w:rPr>
          <w:rFonts w:ascii="Helvetica" w:hAnsi="Helvetica" w:cs="Helvetica"/>
          <w:spacing w:val="-9"/>
          <w:sz w:val="20"/>
          <w:szCs w:val="20"/>
        </w:rPr>
        <w:t xml:space="preserve"> </w:t>
      </w:r>
      <w:r w:rsidRPr="00534FEA">
        <w:rPr>
          <w:rFonts w:ascii="Helvetica" w:hAnsi="Helvetica" w:cs="Helvetica"/>
          <w:sz w:val="20"/>
          <w:szCs w:val="20"/>
        </w:rPr>
        <w:t>receiving</w:t>
      </w:r>
      <w:r w:rsidRPr="00534FEA">
        <w:rPr>
          <w:rFonts w:ascii="Helvetica" w:hAnsi="Helvetica" w:cs="Helvetica"/>
          <w:spacing w:val="-9"/>
          <w:sz w:val="20"/>
          <w:szCs w:val="20"/>
        </w:rPr>
        <w:t xml:space="preserve"> </w:t>
      </w:r>
      <w:r w:rsidRPr="00534FEA">
        <w:rPr>
          <w:rFonts w:ascii="Helvetica" w:hAnsi="Helvetica" w:cs="Helvetica"/>
          <w:sz w:val="20"/>
          <w:szCs w:val="20"/>
        </w:rPr>
        <w:t>benefits (for example, individuals who are retired or separated from</w:t>
      </w:r>
      <w:r w:rsidRPr="00534FEA">
        <w:rPr>
          <w:rFonts w:ascii="Helvetica" w:hAnsi="Helvetica" w:cs="Helvetica"/>
          <w:spacing w:val="-9"/>
          <w:sz w:val="20"/>
          <w:szCs w:val="20"/>
        </w:rPr>
        <w:t xml:space="preserve"> </w:t>
      </w:r>
      <w:r w:rsidRPr="00534FEA">
        <w:rPr>
          <w:rFonts w:ascii="Helvetica" w:hAnsi="Helvetica" w:cs="Helvetica"/>
          <w:sz w:val="20"/>
          <w:szCs w:val="20"/>
        </w:rPr>
        <w:t>employment</w:t>
      </w:r>
      <w:r w:rsidRPr="00534FEA">
        <w:rPr>
          <w:rFonts w:ascii="Helvetica" w:hAnsi="Helvetica" w:cs="Helvetica"/>
          <w:spacing w:val="-9"/>
          <w:sz w:val="20"/>
          <w:szCs w:val="20"/>
        </w:rPr>
        <w:t xml:space="preserve"> </w:t>
      </w:r>
      <w:r w:rsidRPr="00534FEA">
        <w:rPr>
          <w:rFonts w:ascii="Helvetica" w:hAnsi="Helvetica" w:cs="Helvetica"/>
          <w:sz w:val="20"/>
          <w:szCs w:val="20"/>
        </w:rPr>
        <w:t>covered</w:t>
      </w:r>
      <w:r w:rsidRPr="00534FEA">
        <w:rPr>
          <w:rFonts w:ascii="Helvetica" w:hAnsi="Helvetica" w:cs="Helvetica"/>
          <w:spacing w:val="-9"/>
          <w:sz w:val="20"/>
          <w:szCs w:val="20"/>
        </w:rPr>
        <w:t xml:space="preserve"> </w:t>
      </w:r>
      <w:r w:rsidRPr="00534FEA">
        <w:rPr>
          <w:rFonts w:ascii="Helvetica" w:hAnsi="Helvetica" w:cs="Helvetica"/>
          <w:sz w:val="20"/>
          <w:szCs w:val="20"/>
        </w:rPr>
        <w:t>by</w:t>
      </w:r>
      <w:r w:rsidRPr="00534FEA">
        <w:rPr>
          <w:rFonts w:ascii="Helvetica" w:hAnsi="Helvetica" w:cs="Helvetica"/>
          <w:spacing w:val="-9"/>
          <w:sz w:val="20"/>
          <w:szCs w:val="20"/>
        </w:rPr>
        <w:t xml:space="preserve"> </w:t>
      </w:r>
      <w:r w:rsidRPr="00534FEA">
        <w:rPr>
          <w:rFonts w:ascii="Helvetica" w:hAnsi="Helvetica" w:cs="Helvetica"/>
          <w:sz w:val="20"/>
          <w:szCs w:val="20"/>
        </w:rPr>
        <w:t>the</w:t>
      </w:r>
      <w:r w:rsidRPr="00534FEA">
        <w:rPr>
          <w:rFonts w:ascii="Helvetica" w:hAnsi="Helvetica" w:cs="Helvetica"/>
          <w:spacing w:val="-9"/>
          <w:sz w:val="20"/>
          <w:szCs w:val="20"/>
        </w:rPr>
        <w:t xml:space="preserve"> </w:t>
      </w:r>
      <w:r w:rsidRPr="00534FEA">
        <w:rPr>
          <w:rFonts w:ascii="Helvetica" w:hAnsi="Helvetica" w:cs="Helvetica"/>
          <w:sz w:val="20"/>
          <w:szCs w:val="20"/>
        </w:rPr>
        <w:t>plan</w:t>
      </w:r>
      <w:r w:rsidRPr="00534FEA">
        <w:rPr>
          <w:rFonts w:ascii="Helvetica" w:hAnsi="Helvetica" w:cs="Helvetica"/>
          <w:spacing w:val="-9"/>
          <w:sz w:val="20"/>
          <w:szCs w:val="20"/>
        </w:rPr>
        <w:t xml:space="preserve"> </w:t>
      </w:r>
      <w:r w:rsidRPr="00534FEA">
        <w:rPr>
          <w:rFonts w:ascii="Helvetica" w:hAnsi="Helvetica" w:cs="Helvetica"/>
          <w:sz w:val="20"/>
          <w:szCs w:val="20"/>
        </w:rPr>
        <w:t>and</w:t>
      </w:r>
      <w:r w:rsidRPr="00534FEA">
        <w:rPr>
          <w:rFonts w:ascii="Helvetica" w:hAnsi="Helvetica" w:cs="Helvetica"/>
          <w:spacing w:val="-9"/>
          <w:sz w:val="20"/>
          <w:szCs w:val="20"/>
        </w:rPr>
        <w:t xml:space="preserve"> </w:t>
      </w:r>
      <w:r w:rsidRPr="00534FEA">
        <w:rPr>
          <w:rFonts w:ascii="Helvetica" w:hAnsi="Helvetica" w:cs="Helvetica"/>
          <w:sz w:val="20"/>
          <w:szCs w:val="20"/>
        </w:rPr>
        <w:t>who</w:t>
      </w:r>
      <w:r w:rsidRPr="00534FEA">
        <w:rPr>
          <w:rFonts w:ascii="Helvetica" w:hAnsi="Helvetica" w:cs="Helvetica"/>
          <w:spacing w:val="-9"/>
          <w:sz w:val="20"/>
          <w:szCs w:val="20"/>
        </w:rPr>
        <w:t xml:space="preserve"> </w:t>
      </w:r>
      <w:r w:rsidRPr="00534FEA">
        <w:rPr>
          <w:rFonts w:ascii="Helvetica" w:hAnsi="Helvetica" w:cs="Helvetica"/>
          <w:sz w:val="20"/>
          <w:szCs w:val="20"/>
        </w:rPr>
        <w:t>are</w:t>
      </w:r>
      <w:r w:rsidRPr="00534FEA" w:rsidR="00F2553C">
        <w:rPr>
          <w:rFonts w:ascii="Helvetica" w:hAnsi="Helvetica" w:cs="Helvetica"/>
          <w:sz w:val="20"/>
          <w:szCs w:val="20"/>
        </w:rPr>
        <w:t xml:space="preserve"> </w:t>
      </w:r>
      <w:r w:rsidRPr="00534FEA">
        <w:rPr>
          <w:rFonts w:ascii="Helvetica" w:hAnsi="Helvetica" w:cs="Helvetica"/>
          <w:sz w:val="20"/>
          <w:szCs w:val="20"/>
        </w:rPr>
        <w:t>receiving benefits under the plan). This category does not include</w:t>
      </w:r>
      <w:r w:rsidRPr="00534FEA">
        <w:rPr>
          <w:rFonts w:ascii="Helvetica" w:hAnsi="Helvetica" w:cs="Helvetica"/>
          <w:spacing w:val="-12"/>
          <w:sz w:val="20"/>
          <w:szCs w:val="20"/>
        </w:rPr>
        <w:t xml:space="preserve"> </w:t>
      </w:r>
      <w:r w:rsidRPr="00534FEA">
        <w:rPr>
          <w:rFonts w:ascii="Helvetica" w:hAnsi="Helvetica" w:cs="Helvetica"/>
          <w:sz w:val="20"/>
          <w:szCs w:val="20"/>
        </w:rPr>
        <w:t>any</w:t>
      </w:r>
      <w:r w:rsidRPr="00534FEA">
        <w:rPr>
          <w:rFonts w:ascii="Helvetica" w:hAnsi="Helvetica" w:cs="Helvetica"/>
          <w:spacing w:val="-12"/>
          <w:sz w:val="20"/>
          <w:szCs w:val="20"/>
        </w:rPr>
        <w:t xml:space="preserve"> </w:t>
      </w:r>
      <w:r w:rsidRPr="00534FEA">
        <w:rPr>
          <w:rFonts w:ascii="Helvetica" w:hAnsi="Helvetica" w:cs="Helvetica"/>
          <w:sz w:val="20"/>
          <w:szCs w:val="20"/>
        </w:rPr>
        <w:t>individual</w:t>
      </w:r>
      <w:r w:rsidRPr="00534FEA">
        <w:rPr>
          <w:rFonts w:ascii="Helvetica" w:hAnsi="Helvetica" w:cs="Helvetica"/>
          <w:spacing w:val="-12"/>
          <w:sz w:val="20"/>
          <w:szCs w:val="20"/>
        </w:rPr>
        <w:t xml:space="preserve"> </w:t>
      </w:r>
      <w:r w:rsidRPr="00534FEA">
        <w:rPr>
          <w:rFonts w:ascii="Helvetica" w:hAnsi="Helvetica" w:cs="Helvetica"/>
          <w:sz w:val="20"/>
          <w:szCs w:val="20"/>
        </w:rPr>
        <w:t>to</w:t>
      </w:r>
      <w:r w:rsidRPr="00534FEA">
        <w:rPr>
          <w:rFonts w:ascii="Helvetica" w:hAnsi="Helvetica" w:cs="Helvetica"/>
          <w:spacing w:val="-12"/>
          <w:sz w:val="20"/>
          <w:szCs w:val="20"/>
        </w:rPr>
        <w:t xml:space="preserve"> </w:t>
      </w:r>
      <w:r w:rsidRPr="00534FEA">
        <w:rPr>
          <w:rFonts w:ascii="Helvetica" w:hAnsi="Helvetica" w:cs="Helvetica"/>
          <w:sz w:val="20"/>
          <w:szCs w:val="20"/>
        </w:rPr>
        <w:t>whom</w:t>
      </w:r>
      <w:r w:rsidRPr="00534FEA">
        <w:rPr>
          <w:rFonts w:ascii="Helvetica" w:hAnsi="Helvetica" w:cs="Helvetica"/>
          <w:spacing w:val="-12"/>
          <w:sz w:val="20"/>
          <w:szCs w:val="20"/>
        </w:rPr>
        <w:t xml:space="preserve"> </w:t>
      </w:r>
      <w:r w:rsidRPr="00534FEA">
        <w:rPr>
          <w:rFonts w:ascii="Helvetica" w:hAnsi="Helvetica" w:cs="Helvetica"/>
          <w:sz w:val="20"/>
          <w:szCs w:val="20"/>
        </w:rPr>
        <w:t>an</w:t>
      </w:r>
      <w:r w:rsidRPr="00534FEA">
        <w:rPr>
          <w:rFonts w:ascii="Helvetica" w:hAnsi="Helvetica" w:cs="Helvetica"/>
          <w:spacing w:val="-12"/>
          <w:sz w:val="20"/>
          <w:szCs w:val="20"/>
        </w:rPr>
        <w:t xml:space="preserve"> </w:t>
      </w:r>
      <w:r w:rsidRPr="00534FEA">
        <w:rPr>
          <w:rFonts w:ascii="Helvetica" w:hAnsi="Helvetica" w:cs="Helvetica"/>
          <w:sz w:val="20"/>
          <w:szCs w:val="20"/>
        </w:rPr>
        <w:t>insurance</w:t>
      </w:r>
      <w:r w:rsidRPr="00534FEA">
        <w:rPr>
          <w:rFonts w:ascii="Helvetica" w:hAnsi="Helvetica" w:cs="Helvetica"/>
          <w:spacing w:val="-12"/>
          <w:sz w:val="20"/>
          <w:szCs w:val="20"/>
        </w:rPr>
        <w:t xml:space="preserve"> </w:t>
      </w:r>
      <w:r w:rsidRPr="00534FEA">
        <w:rPr>
          <w:rFonts w:ascii="Helvetica" w:hAnsi="Helvetica" w:cs="Helvetica"/>
          <w:sz w:val="20"/>
          <w:szCs w:val="20"/>
        </w:rPr>
        <w:t>company</w:t>
      </w:r>
      <w:r w:rsidRPr="00534FEA">
        <w:rPr>
          <w:rFonts w:ascii="Helvetica" w:hAnsi="Helvetica" w:cs="Helvetica"/>
          <w:spacing w:val="-12"/>
          <w:sz w:val="20"/>
          <w:szCs w:val="20"/>
        </w:rPr>
        <w:t xml:space="preserve"> </w:t>
      </w:r>
      <w:r w:rsidRPr="00534FEA">
        <w:rPr>
          <w:rFonts w:ascii="Helvetica" w:hAnsi="Helvetica" w:cs="Helvetica"/>
          <w:sz w:val="20"/>
          <w:szCs w:val="20"/>
        </w:rPr>
        <w:t>has made</w:t>
      </w:r>
      <w:r w:rsidRPr="00534FEA">
        <w:rPr>
          <w:rFonts w:ascii="Helvetica" w:hAnsi="Helvetica" w:cs="Helvetica"/>
          <w:spacing w:val="-10"/>
          <w:sz w:val="20"/>
          <w:szCs w:val="20"/>
        </w:rPr>
        <w:t xml:space="preserve"> </w:t>
      </w:r>
      <w:r w:rsidRPr="00534FEA">
        <w:rPr>
          <w:rFonts w:ascii="Helvetica" w:hAnsi="Helvetica" w:cs="Helvetica"/>
          <w:sz w:val="20"/>
          <w:szCs w:val="20"/>
        </w:rPr>
        <w:t>an</w:t>
      </w:r>
      <w:r w:rsidRPr="00534FEA">
        <w:rPr>
          <w:rFonts w:ascii="Helvetica" w:hAnsi="Helvetica" w:cs="Helvetica"/>
          <w:spacing w:val="-10"/>
          <w:sz w:val="20"/>
          <w:szCs w:val="20"/>
        </w:rPr>
        <w:t xml:space="preserve"> </w:t>
      </w:r>
      <w:r w:rsidRPr="00534FEA">
        <w:rPr>
          <w:rFonts w:ascii="Helvetica" w:hAnsi="Helvetica" w:cs="Helvetica"/>
          <w:sz w:val="20"/>
          <w:szCs w:val="20"/>
        </w:rPr>
        <w:t>irrevocable</w:t>
      </w:r>
      <w:r w:rsidRPr="00534FEA">
        <w:rPr>
          <w:rFonts w:ascii="Helvetica" w:hAnsi="Helvetica" w:cs="Helvetica"/>
          <w:spacing w:val="-10"/>
          <w:sz w:val="20"/>
          <w:szCs w:val="20"/>
        </w:rPr>
        <w:t xml:space="preserve"> </w:t>
      </w:r>
      <w:r w:rsidRPr="00534FEA">
        <w:rPr>
          <w:rFonts w:ascii="Helvetica" w:hAnsi="Helvetica" w:cs="Helvetica"/>
          <w:sz w:val="20"/>
          <w:szCs w:val="20"/>
        </w:rPr>
        <w:t>commitment</w:t>
      </w:r>
      <w:r w:rsidRPr="00534FEA">
        <w:rPr>
          <w:rFonts w:ascii="Helvetica" w:hAnsi="Helvetica" w:cs="Helvetica"/>
          <w:spacing w:val="-10"/>
          <w:sz w:val="20"/>
          <w:szCs w:val="20"/>
        </w:rPr>
        <w:t xml:space="preserve"> </w:t>
      </w:r>
      <w:r w:rsidRPr="00534FEA">
        <w:rPr>
          <w:rFonts w:ascii="Helvetica" w:hAnsi="Helvetica" w:cs="Helvetica"/>
          <w:sz w:val="20"/>
          <w:szCs w:val="20"/>
        </w:rPr>
        <w:t>to</w:t>
      </w:r>
      <w:r w:rsidRPr="00534FEA">
        <w:rPr>
          <w:rFonts w:ascii="Helvetica" w:hAnsi="Helvetica" w:cs="Helvetica"/>
          <w:spacing w:val="-10"/>
          <w:sz w:val="20"/>
          <w:szCs w:val="20"/>
        </w:rPr>
        <w:t xml:space="preserve"> </w:t>
      </w:r>
      <w:r w:rsidRPr="00534FEA">
        <w:rPr>
          <w:rFonts w:ascii="Helvetica" w:hAnsi="Helvetica" w:cs="Helvetica"/>
          <w:sz w:val="20"/>
          <w:szCs w:val="20"/>
        </w:rPr>
        <w:t>pay</w:t>
      </w:r>
      <w:r w:rsidRPr="00534FEA">
        <w:rPr>
          <w:rFonts w:ascii="Helvetica" w:hAnsi="Helvetica" w:cs="Helvetica"/>
          <w:spacing w:val="-10"/>
          <w:sz w:val="20"/>
          <w:szCs w:val="20"/>
        </w:rPr>
        <w:t xml:space="preserve"> </w:t>
      </w:r>
      <w:r w:rsidRPr="00534FEA">
        <w:rPr>
          <w:rFonts w:ascii="Helvetica" w:hAnsi="Helvetica" w:cs="Helvetica"/>
          <w:sz w:val="20"/>
          <w:szCs w:val="20"/>
        </w:rPr>
        <w:t>all</w:t>
      </w:r>
      <w:r w:rsidRPr="00534FEA">
        <w:rPr>
          <w:rFonts w:ascii="Helvetica" w:hAnsi="Helvetica" w:cs="Helvetica"/>
          <w:spacing w:val="-10"/>
          <w:sz w:val="20"/>
          <w:szCs w:val="20"/>
        </w:rPr>
        <w:t xml:space="preserve"> </w:t>
      </w:r>
      <w:r w:rsidRPr="00534FEA">
        <w:rPr>
          <w:rFonts w:ascii="Helvetica" w:hAnsi="Helvetica" w:cs="Helvetica"/>
          <w:sz w:val="20"/>
          <w:szCs w:val="20"/>
        </w:rPr>
        <w:t>the</w:t>
      </w:r>
      <w:r w:rsidRPr="00534FEA">
        <w:rPr>
          <w:rFonts w:ascii="Helvetica" w:hAnsi="Helvetica" w:cs="Helvetica"/>
          <w:spacing w:val="-10"/>
          <w:sz w:val="20"/>
          <w:szCs w:val="20"/>
        </w:rPr>
        <w:t xml:space="preserve"> </w:t>
      </w:r>
      <w:r w:rsidRPr="00534FEA">
        <w:rPr>
          <w:rFonts w:ascii="Helvetica" w:hAnsi="Helvetica" w:cs="Helvetica"/>
          <w:sz w:val="20"/>
          <w:szCs w:val="20"/>
        </w:rPr>
        <w:t>benefits</w:t>
      </w:r>
      <w:r w:rsidRPr="00534FEA">
        <w:rPr>
          <w:rFonts w:ascii="Helvetica" w:hAnsi="Helvetica" w:cs="Helvetica"/>
          <w:spacing w:val="-10"/>
          <w:sz w:val="20"/>
          <w:szCs w:val="20"/>
        </w:rPr>
        <w:t xml:space="preserve"> </w:t>
      </w:r>
      <w:r w:rsidRPr="00534FEA">
        <w:rPr>
          <w:rFonts w:ascii="Helvetica" w:hAnsi="Helvetica" w:cs="Helvetica"/>
          <w:sz w:val="20"/>
          <w:szCs w:val="20"/>
        </w:rPr>
        <w:t>to</w:t>
      </w:r>
      <w:bookmarkStart w:id="24" w:name="Part_IV_–_Plan_Characteristics"/>
      <w:bookmarkEnd w:id="24"/>
      <w:r w:rsidRPr="00534FEA">
        <w:rPr>
          <w:rFonts w:ascii="Helvetica" w:hAnsi="Helvetica" w:cs="Helvetica"/>
          <w:sz w:val="20"/>
          <w:szCs w:val="20"/>
        </w:rPr>
        <w:t xml:space="preserve"> which</w:t>
      </w:r>
      <w:r w:rsidRPr="00534FEA">
        <w:rPr>
          <w:rFonts w:ascii="Helvetica" w:hAnsi="Helvetica" w:cs="Helvetica"/>
          <w:spacing w:val="-8"/>
          <w:sz w:val="20"/>
          <w:szCs w:val="20"/>
        </w:rPr>
        <w:t xml:space="preserve"> </w:t>
      </w:r>
      <w:r w:rsidRPr="00534FEA">
        <w:rPr>
          <w:rFonts w:ascii="Helvetica" w:hAnsi="Helvetica" w:cs="Helvetica"/>
          <w:sz w:val="20"/>
          <w:szCs w:val="20"/>
        </w:rPr>
        <w:t>the</w:t>
      </w:r>
      <w:r w:rsidRPr="00534FEA">
        <w:rPr>
          <w:rFonts w:ascii="Helvetica" w:hAnsi="Helvetica" w:cs="Helvetica"/>
          <w:spacing w:val="-8"/>
          <w:sz w:val="20"/>
          <w:szCs w:val="20"/>
        </w:rPr>
        <w:t xml:space="preserve"> </w:t>
      </w:r>
      <w:r w:rsidRPr="00534FEA">
        <w:rPr>
          <w:rFonts w:ascii="Helvetica" w:hAnsi="Helvetica" w:cs="Helvetica"/>
          <w:sz w:val="20"/>
          <w:szCs w:val="20"/>
        </w:rPr>
        <w:t>individual</w:t>
      </w:r>
      <w:r w:rsidRPr="00534FEA">
        <w:rPr>
          <w:rFonts w:ascii="Helvetica" w:hAnsi="Helvetica" w:cs="Helvetica"/>
          <w:spacing w:val="-8"/>
          <w:sz w:val="20"/>
          <w:szCs w:val="20"/>
        </w:rPr>
        <w:t xml:space="preserve"> </w:t>
      </w:r>
      <w:r w:rsidRPr="00534FEA">
        <w:rPr>
          <w:rFonts w:ascii="Helvetica" w:hAnsi="Helvetica" w:cs="Helvetica"/>
          <w:sz w:val="20"/>
          <w:szCs w:val="20"/>
        </w:rPr>
        <w:t>is</w:t>
      </w:r>
      <w:r w:rsidRPr="00534FEA">
        <w:rPr>
          <w:rFonts w:ascii="Helvetica" w:hAnsi="Helvetica" w:cs="Helvetica"/>
          <w:spacing w:val="-8"/>
          <w:sz w:val="20"/>
          <w:szCs w:val="20"/>
        </w:rPr>
        <w:t xml:space="preserve"> </w:t>
      </w:r>
      <w:r w:rsidRPr="00534FEA">
        <w:rPr>
          <w:rFonts w:ascii="Helvetica" w:hAnsi="Helvetica" w:cs="Helvetica"/>
          <w:sz w:val="20"/>
          <w:szCs w:val="20"/>
        </w:rPr>
        <w:t>entitled</w:t>
      </w:r>
      <w:r w:rsidRPr="00534FEA">
        <w:rPr>
          <w:rFonts w:ascii="Helvetica" w:hAnsi="Helvetica" w:cs="Helvetica"/>
          <w:spacing w:val="-8"/>
          <w:sz w:val="20"/>
          <w:szCs w:val="20"/>
        </w:rPr>
        <w:t xml:space="preserve"> </w:t>
      </w:r>
      <w:r w:rsidRPr="00534FEA">
        <w:rPr>
          <w:rFonts w:ascii="Helvetica" w:hAnsi="Helvetica" w:cs="Helvetica"/>
          <w:sz w:val="20"/>
          <w:szCs w:val="20"/>
        </w:rPr>
        <w:t>under</w:t>
      </w:r>
      <w:r w:rsidRPr="00534FEA">
        <w:rPr>
          <w:rFonts w:ascii="Helvetica" w:hAnsi="Helvetica" w:cs="Helvetica"/>
          <w:spacing w:val="-8"/>
          <w:sz w:val="20"/>
          <w:szCs w:val="20"/>
        </w:rPr>
        <w:t xml:space="preserve"> </w:t>
      </w:r>
      <w:r w:rsidRPr="00534FEA">
        <w:rPr>
          <w:rFonts w:ascii="Helvetica" w:hAnsi="Helvetica" w:cs="Helvetica"/>
          <w:sz w:val="20"/>
          <w:szCs w:val="20"/>
        </w:rPr>
        <w:t>the</w:t>
      </w:r>
      <w:r w:rsidRPr="00534FEA">
        <w:rPr>
          <w:rFonts w:ascii="Helvetica" w:hAnsi="Helvetica" w:cs="Helvetica"/>
          <w:spacing w:val="-8"/>
          <w:sz w:val="20"/>
          <w:szCs w:val="20"/>
        </w:rPr>
        <w:t xml:space="preserve"> </w:t>
      </w:r>
      <w:r w:rsidRPr="00534FEA">
        <w:rPr>
          <w:rFonts w:ascii="Helvetica" w:hAnsi="Helvetica" w:cs="Helvetica"/>
          <w:sz w:val="20"/>
          <w:szCs w:val="20"/>
        </w:rPr>
        <w:t>plan.</w:t>
      </w:r>
    </w:p>
    <w:p w:rsidR="00192B94" w:rsidRPr="00A402D7" w:rsidP="00F74455" w14:paraId="7F827C8A" w14:textId="77777777">
      <w:pPr>
        <w:pStyle w:val="ListParagraph"/>
        <w:numPr>
          <w:ilvl w:val="0"/>
          <w:numId w:val="1"/>
        </w:numPr>
        <w:tabs>
          <w:tab w:val="left" w:pos="540"/>
        </w:tabs>
        <w:kinsoku w:val="0"/>
        <w:overflowPunct w:val="0"/>
        <w:spacing w:before="60"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Other retired or separated participants entitled to future benefits (for example, any individuals who are retired</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or</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separated</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from</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employment</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covered</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by</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plan and who are entitled to begin receiving benefits under the plan in the future). This category does not include any individual to whom an insurance company has made an irrevocable commitment to pay all the benefits to which 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individual</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is</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entitled</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under</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plan.</w:t>
      </w:r>
    </w:p>
    <w:p w:rsidR="00192B94" w:rsidRPr="00A402D7" w:rsidP="00F74455" w14:paraId="4BF0B923" w14:textId="77777777">
      <w:pPr>
        <w:pStyle w:val="ListParagraph"/>
        <w:numPr>
          <w:ilvl w:val="0"/>
          <w:numId w:val="1"/>
        </w:numPr>
        <w:tabs>
          <w:tab w:val="left" w:pos="540"/>
        </w:tabs>
        <w:kinsoku w:val="0"/>
        <w:overflowPunct w:val="0"/>
        <w:spacing w:before="60"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Deceased individuals who had one or more beneficiaries who are receiving or are entitled to receive benefits under the plan. This category does not include</w:t>
      </w:r>
      <w:bookmarkStart w:id="25" w:name="Part_V_–_Compliance_and_Funding_Question"/>
      <w:bookmarkEnd w:id="25"/>
      <w:r w:rsidRPr="00A402D7">
        <w:rPr>
          <w:rFonts w:ascii="Helvetica" w:hAnsi="Helvetica" w:cs="Helvetica"/>
          <w:color w:val="231F20"/>
          <w:sz w:val="20"/>
          <w:szCs w:val="20"/>
        </w:rPr>
        <w:t xml:space="preserve"> any individual to whom an insurance company has made an</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irrevocable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commitment</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to</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pay</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all</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benefits</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to</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which the beneficiaries of that individual are entitled under the plan.</w:t>
      </w:r>
    </w:p>
    <w:p w:rsidR="00854FD4" w:rsidP="00543DBE" w14:paraId="0752A33A" w14:textId="399871A1">
      <w:pPr>
        <w:pStyle w:val="BodyText"/>
        <w:tabs>
          <w:tab w:val="left" w:pos="540"/>
        </w:tabs>
        <w:kinsoku w:val="0"/>
        <w:overflowPunct w:val="0"/>
        <w:spacing w:before="60" w:line="232" w:lineRule="auto"/>
        <w:ind w:left="0"/>
      </w:pPr>
      <w:r w:rsidRPr="00A402D7">
        <w:rPr>
          <w:rFonts w:ascii="Helvetica" w:hAnsi="Helvetica" w:cs="Helvetica"/>
          <w:b/>
          <w:bCs/>
          <w:color w:val="231F20"/>
        </w:rPr>
        <w:t xml:space="preserve">Line 5c. </w:t>
      </w:r>
      <w:r w:rsidRPr="00A402D7">
        <w:rPr>
          <w:rFonts w:ascii="Helvetica" w:hAnsi="Helvetica" w:cs="Helvetica"/>
          <w:color w:val="231F20"/>
        </w:rPr>
        <w:t>Include any individual who terminated employment during this plan year, whether or not he or she (a) incurred a break in service, (b) received an irrevocable commitment from an insurance company to pay</w:t>
      </w:r>
      <w:r w:rsidRPr="00A402D7">
        <w:rPr>
          <w:rFonts w:ascii="Helvetica" w:hAnsi="Helvetica" w:cs="Helvetica"/>
          <w:color w:val="231F20"/>
          <w:spacing w:val="-10"/>
        </w:rPr>
        <w:t xml:space="preserve"> </w:t>
      </w:r>
      <w:r w:rsidRPr="00A402D7">
        <w:rPr>
          <w:rFonts w:ascii="Helvetica" w:hAnsi="Helvetica" w:cs="Helvetica"/>
          <w:color w:val="231F20"/>
        </w:rPr>
        <w:t>all</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benefits</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which</w:t>
      </w:r>
      <w:r w:rsidRPr="00A402D7">
        <w:rPr>
          <w:rFonts w:ascii="Helvetica" w:hAnsi="Helvetica" w:cs="Helvetica"/>
          <w:color w:val="231F20"/>
          <w:spacing w:val="-10"/>
        </w:rPr>
        <w:t xml:space="preserve"> </w:t>
      </w:r>
      <w:r w:rsidRPr="00A402D7">
        <w:rPr>
          <w:rFonts w:ascii="Helvetica" w:hAnsi="Helvetica" w:cs="Helvetica"/>
          <w:color w:val="231F20"/>
        </w:rPr>
        <w:t>he</w:t>
      </w:r>
      <w:r w:rsidRPr="00A402D7">
        <w:rPr>
          <w:rFonts w:ascii="Helvetica" w:hAnsi="Helvetica" w:cs="Helvetica"/>
          <w:color w:val="231F20"/>
          <w:spacing w:val="-10"/>
        </w:rPr>
        <w:t xml:space="preserve"> </w:t>
      </w:r>
      <w:r w:rsidRPr="00A402D7">
        <w:rPr>
          <w:rFonts w:ascii="Helvetica" w:hAnsi="Helvetica" w:cs="Helvetica"/>
          <w:color w:val="231F20"/>
        </w:rPr>
        <w:t>or</w:t>
      </w:r>
      <w:r w:rsidRPr="00A402D7">
        <w:rPr>
          <w:rFonts w:ascii="Helvetica" w:hAnsi="Helvetica" w:cs="Helvetica"/>
          <w:color w:val="231F20"/>
          <w:spacing w:val="-10"/>
        </w:rPr>
        <w:t xml:space="preserve"> </w:t>
      </w:r>
      <w:r w:rsidRPr="00A402D7">
        <w:rPr>
          <w:rFonts w:ascii="Helvetica" w:hAnsi="Helvetica" w:cs="Helvetica"/>
          <w:color w:val="231F20"/>
        </w:rPr>
        <w:t>she</w:t>
      </w:r>
      <w:r w:rsidRPr="00A402D7">
        <w:rPr>
          <w:rFonts w:ascii="Helvetica" w:hAnsi="Helvetica" w:cs="Helvetica"/>
          <w:color w:val="231F20"/>
          <w:spacing w:val="-10"/>
        </w:rPr>
        <w:t xml:space="preserve"> </w:t>
      </w:r>
      <w:r w:rsidRPr="00A402D7">
        <w:rPr>
          <w:rFonts w:ascii="Helvetica" w:hAnsi="Helvetica" w:cs="Helvetica"/>
          <w:color w:val="231F20"/>
        </w:rPr>
        <w:t>is</w:t>
      </w:r>
      <w:r w:rsidRPr="00A402D7">
        <w:rPr>
          <w:rFonts w:ascii="Helvetica" w:hAnsi="Helvetica" w:cs="Helvetica"/>
          <w:color w:val="231F20"/>
          <w:spacing w:val="-10"/>
        </w:rPr>
        <w:t xml:space="preserve"> </w:t>
      </w:r>
      <w:r w:rsidRPr="00A402D7">
        <w:rPr>
          <w:rFonts w:ascii="Helvetica" w:hAnsi="Helvetica" w:cs="Helvetica"/>
          <w:color w:val="231F20"/>
        </w:rPr>
        <w:t>entitled</w:t>
      </w:r>
      <w:r w:rsidRPr="00A402D7">
        <w:rPr>
          <w:rFonts w:ascii="Helvetica" w:hAnsi="Helvetica" w:cs="Helvetica"/>
          <w:color w:val="231F20"/>
          <w:spacing w:val="-10"/>
        </w:rPr>
        <w:t xml:space="preserve"> </w:t>
      </w:r>
      <w:r w:rsidRPr="00A402D7">
        <w:rPr>
          <w:rFonts w:ascii="Helvetica" w:hAnsi="Helvetica" w:cs="Helvetica"/>
          <w:color w:val="231F20"/>
        </w:rPr>
        <w:t>under</w:t>
      </w:r>
      <w:r w:rsidRPr="00A402D7">
        <w:rPr>
          <w:rFonts w:ascii="Helvetica" w:hAnsi="Helvetica" w:cs="Helvetica"/>
          <w:color w:val="231F20"/>
          <w:spacing w:val="-10"/>
        </w:rPr>
        <w:t xml:space="preserve"> </w:t>
      </w:r>
      <w:r w:rsidRPr="00A402D7">
        <w:rPr>
          <w:rFonts w:ascii="Helvetica" w:hAnsi="Helvetica" w:cs="Helvetica"/>
          <w:color w:val="231F20"/>
        </w:rPr>
        <w:t>the plan, and/or (c) received a cash distribution or deemed cash distribution of his or her nonforfeitable accrued benefit.</w:t>
      </w:r>
      <w:bookmarkStart w:id="26" w:name="Part_III_–_Financial_Information"/>
      <w:bookmarkEnd w:id="26"/>
    </w:p>
    <w:p w:rsidR="00192B94" w:rsidRPr="00A402D7" w:rsidP="00F74455" w14:paraId="7F2E9A04" w14:textId="41AF90CB">
      <w:pPr>
        <w:pStyle w:val="Heading2"/>
        <w:kinsoku w:val="0"/>
        <w:overflowPunct w:val="0"/>
        <w:spacing w:before="60"/>
        <w:ind w:left="0"/>
        <w:rPr>
          <w:rFonts w:ascii="Helvetica" w:hAnsi="Helvetica" w:cs="Helvetica"/>
          <w:color w:val="231F20"/>
        </w:rPr>
      </w:pPr>
      <w:r w:rsidRPr="00A402D7">
        <w:rPr>
          <w:rFonts w:ascii="Helvetica" w:hAnsi="Helvetica" w:cs="Helvetica"/>
          <w:color w:val="231F20"/>
        </w:rPr>
        <w:t>Part III – Financial Information</w:t>
      </w:r>
    </w:p>
    <w:p w:rsidR="00192B94" w:rsidRPr="00A402D7" w:rsidP="00F74455" w14:paraId="39D77614"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Note. </w:t>
      </w:r>
      <w:r w:rsidRPr="00A402D7">
        <w:rPr>
          <w:rFonts w:ascii="Helvetica" w:hAnsi="Helvetica" w:cs="Helvetica"/>
          <w:color w:val="231F20"/>
        </w:rPr>
        <w:t>The cash, modified cash, or accrual basis accounting methods may be used for recognition of transactions in Part III, as long as you use one method consistently. Amounts reported on lines 6a, 6b, and 6c for the beginning of the plan year must be the same as reported for the end of the plan year on the return for the preceding plan year. Use whole dollars only.</w:t>
      </w:r>
    </w:p>
    <w:p w:rsidR="00192B94" w:rsidRPr="00A402D7" w:rsidP="00F74455" w14:paraId="19D9A307"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6a. </w:t>
      </w:r>
      <w:r w:rsidRPr="00A402D7">
        <w:rPr>
          <w:rFonts w:ascii="Helvetica" w:hAnsi="Helvetica" w:cs="Helvetica"/>
          <w:color w:val="231F20"/>
        </w:rPr>
        <w:t>“Total plan assets” include rollovers and transfers received from other plans, unrealized gains and losses such as appreciation/depreciation in assets. It also includes specific assets held by the plan at any time during the plan year (for example, partnership/joint venture interests, employer real property, real estate (other than employer real property), employer securities, loans (participant and non-participant loans), and tangible personal property).</w:t>
      </w:r>
    </w:p>
    <w:p w:rsidR="00192B94" w:rsidRPr="00A402D7" w:rsidP="00F74455" w14:paraId="4D4FFB24" w14:textId="3704E44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Enter the total amount of plan assets at the beginning of</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year</w:t>
      </w:r>
      <w:r w:rsidRPr="00A402D7">
        <w:rPr>
          <w:rFonts w:ascii="Helvetica" w:hAnsi="Helvetica" w:cs="Helvetica"/>
          <w:color w:val="231F20"/>
          <w:spacing w:val="-10"/>
        </w:rPr>
        <w:t xml:space="preserve"> </w:t>
      </w:r>
      <w:r w:rsidRPr="00A402D7">
        <w:rPr>
          <w:rFonts w:ascii="Helvetica" w:hAnsi="Helvetica" w:cs="Helvetica"/>
          <w:color w:val="231F20"/>
        </w:rPr>
        <w:t>in</w:t>
      </w:r>
      <w:r w:rsidRPr="00A402D7">
        <w:rPr>
          <w:rFonts w:ascii="Helvetica" w:hAnsi="Helvetica" w:cs="Helvetica"/>
          <w:color w:val="231F20"/>
          <w:spacing w:val="-10"/>
        </w:rPr>
        <w:t xml:space="preserve"> </w:t>
      </w:r>
      <w:r w:rsidRPr="00A402D7">
        <w:rPr>
          <w:rFonts w:ascii="Helvetica" w:hAnsi="Helvetica" w:cs="Helvetica"/>
          <w:color w:val="231F20"/>
        </w:rPr>
        <w:t>column</w:t>
      </w:r>
      <w:r w:rsidRPr="00A402D7">
        <w:rPr>
          <w:rFonts w:ascii="Helvetica" w:hAnsi="Helvetica" w:cs="Helvetica"/>
          <w:color w:val="231F20"/>
          <w:spacing w:val="-10"/>
        </w:rPr>
        <w:t xml:space="preserve"> </w:t>
      </w:r>
      <w:r w:rsidRPr="00A402D7">
        <w:rPr>
          <w:rFonts w:ascii="Helvetica" w:hAnsi="Helvetica" w:cs="Helvetica"/>
          <w:color w:val="231F20"/>
        </w:rPr>
        <w:t>(1).</w:t>
      </w:r>
      <w:r w:rsidRPr="00A402D7">
        <w:rPr>
          <w:rFonts w:ascii="Helvetica" w:hAnsi="Helvetica" w:cs="Helvetica"/>
          <w:color w:val="231F20"/>
          <w:spacing w:val="-10"/>
        </w:rPr>
        <w:t xml:space="preserve"> </w:t>
      </w:r>
      <w:r w:rsidRPr="00A402D7">
        <w:rPr>
          <w:rFonts w:ascii="Helvetica" w:hAnsi="Helvetica" w:cs="Helvetica"/>
          <w:color w:val="231F20"/>
        </w:rPr>
        <w:t>Do</w:t>
      </w:r>
      <w:r w:rsidRPr="00A402D7">
        <w:rPr>
          <w:rFonts w:ascii="Helvetica" w:hAnsi="Helvetica" w:cs="Helvetica"/>
          <w:color w:val="231F20"/>
          <w:spacing w:val="-10"/>
        </w:rPr>
        <w:t xml:space="preserve"> </w:t>
      </w:r>
      <w:r w:rsidRPr="00A402D7">
        <w:rPr>
          <w:rFonts w:ascii="Helvetica" w:hAnsi="Helvetica" w:cs="Helvetica"/>
          <w:color w:val="231F20"/>
        </w:rPr>
        <w:t>not</w:t>
      </w:r>
      <w:r w:rsidRPr="00A402D7">
        <w:rPr>
          <w:rFonts w:ascii="Helvetica" w:hAnsi="Helvetica" w:cs="Helvetica"/>
          <w:color w:val="231F20"/>
          <w:spacing w:val="-10"/>
        </w:rPr>
        <w:t xml:space="preserve"> </w:t>
      </w:r>
      <w:r w:rsidRPr="00A402D7">
        <w:rPr>
          <w:rFonts w:ascii="Helvetica" w:hAnsi="Helvetica" w:cs="Helvetica"/>
          <w:color w:val="231F20"/>
        </w:rPr>
        <w:t>include</w:t>
      </w:r>
      <w:r w:rsidRPr="00A402D7">
        <w:rPr>
          <w:rFonts w:ascii="Helvetica" w:hAnsi="Helvetica" w:cs="Helvetica"/>
          <w:color w:val="231F20"/>
          <w:spacing w:val="-10"/>
        </w:rPr>
        <w:t xml:space="preserve"> </w:t>
      </w:r>
      <w:r w:rsidRPr="00A402D7">
        <w:rPr>
          <w:rFonts w:ascii="Helvetica" w:hAnsi="Helvetica" w:cs="Helvetica"/>
          <w:color w:val="231F20"/>
        </w:rPr>
        <w:t>contributions designated</w:t>
      </w:r>
      <w:r w:rsidRPr="00A402D7">
        <w:rPr>
          <w:rFonts w:ascii="Helvetica" w:hAnsi="Helvetica" w:cs="Helvetica"/>
          <w:color w:val="231F20"/>
          <w:spacing w:val="-10"/>
        </w:rPr>
        <w:t xml:space="preserve"> </w:t>
      </w:r>
      <w:r w:rsidRPr="00A402D7">
        <w:rPr>
          <w:rFonts w:ascii="Helvetica" w:hAnsi="Helvetica" w:cs="Helvetica"/>
          <w:color w:val="231F20"/>
        </w:rPr>
        <w:t>for</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00C4209D">
        <w:rPr>
          <w:rFonts w:ascii="Helvetica" w:hAnsi="Helvetica" w:cs="Helvetica"/>
          <w:color w:val="231F20"/>
        </w:rPr>
        <w:t>2023</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year</w:t>
      </w:r>
      <w:r w:rsidRPr="00A402D7">
        <w:rPr>
          <w:rFonts w:ascii="Helvetica" w:hAnsi="Helvetica" w:cs="Helvetica"/>
          <w:color w:val="231F20"/>
          <w:spacing w:val="-10"/>
        </w:rPr>
        <w:t xml:space="preserve"> </w:t>
      </w:r>
      <w:r w:rsidRPr="00A402D7">
        <w:rPr>
          <w:rFonts w:ascii="Helvetica" w:hAnsi="Helvetica" w:cs="Helvetica"/>
          <w:color w:val="231F20"/>
        </w:rPr>
        <w:t>in</w:t>
      </w:r>
      <w:r w:rsidRPr="00A402D7">
        <w:rPr>
          <w:rFonts w:ascii="Helvetica" w:hAnsi="Helvetica" w:cs="Helvetica"/>
          <w:color w:val="231F20"/>
          <w:spacing w:val="-10"/>
        </w:rPr>
        <w:t xml:space="preserve"> </w:t>
      </w:r>
      <w:r w:rsidRPr="00A402D7">
        <w:rPr>
          <w:rFonts w:ascii="Helvetica" w:hAnsi="Helvetica" w:cs="Helvetica"/>
          <w:color w:val="231F20"/>
        </w:rPr>
        <w:t>column</w:t>
      </w:r>
      <w:r w:rsidRPr="00A402D7">
        <w:rPr>
          <w:rFonts w:ascii="Helvetica" w:hAnsi="Helvetica" w:cs="Helvetica"/>
          <w:color w:val="231F20"/>
          <w:spacing w:val="-10"/>
        </w:rPr>
        <w:t xml:space="preserve"> </w:t>
      </w:r>
      <w:r w:rsidRPr="00A402D7">
        <w:rPr>
          <w:rFonts w:ascii="Helvetica" w:hAnsi="Helvetica" w:cs="Helvetica"/>
          <w:color w:val="231F20"/>
        </w:rPr>
        <w:t>(1).</w:t>
      </w:r>
      <w:r w:rsidRPr="00A402D7">
        <w:rPr>
          <w:rFonts w:ascii="Helvetica" w:hAnsi="Helvetica" w:cs="Helvetica"/>
          <w:color w:val="231F20"/>
          <w:spacing w:val="-10"/>
        </w:rPr>
        <w:t xml:space="preserve"> </w:t>
      </w:r>
      <w:r w:rsidRPr="00A402D7">
        <w:rPr>
          <w:rFonts w:ascii="Helvetica" w:hAnsi="Helvetica" w:cs="Helvetica"/>
          <w:color w:val="231F20"/>
        </w:rPr>
        <w:t>Enter</w:t>
      </w:r>
      <w:r w:rsidRPr="00A402D7">
        <w:rPr>
          <w:rFonts w:ascii="Helvetica" w:hAnsi="Helvetica" w:cs="Helvetica"/>
          <w:color w:val="231F20"/>
          <w:spacing w:val="-10"/>
        </w:rPr>
        <w:t xml:space="preserve"> </w:t>
      </w:r>
      <w:r w:rsidRPr="00A402D7">
        <w:rPr>
          <w:rFonts w:ascii="Helvetica" w:hAnsi="Helvetica" w:cs="Helvetica"/>
          <w:color w:val="231F20"/>
        </w:rPr>
        <w:t>the total amount of plan assets at the end of the plan year in column</w:t>
      </w:r>
      <w:r w:rsidRPr="00A402D7">
        <w:rPr>
          <w:rFonts w:ascii="Helvetica" w:hAnsi="Helvetica" w:cs="Helvetica"/>
          <w:color w:val="231F20"/>
          <w:spacing w:val="-7"/>
        </w:rPr>
        <w:t xml:space="preserve"> </w:t>
      </w:r>
      <w:r w:rsidRPr="00A402D7">
        <w:rPr>
          <w:rFonts w:ascii="Helvetica" w:hAnsi="Helvetica" w:cs="Helvetica"/>
          <w:color w:val="231F20"/>
        </w:rPr>
        <w:t>(2).</w:t>
      </w:r>
    </w:p>
    <w:p w:rsidR="00192B94" w:rsidRPr="00A402D7" w:rsidP="00F74455" w14:paraId="10626561"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6b. </w:t>
      </w:r>
      <w:r w:rsidRPr="00A402D7">
        <w:rPr>
          <w:rFonts w:ascii="Helvetica" w:hAnsi="Helvetica" w:cs="Helvetica"/>
          <w:color w:val="231F20"/>
        </w:rPr>
        <w:t xml:space="preserve">Liabilities include but are not limited to benefit claims payable, operating payables, acquisition indebtedness, and other liabilities. Do not include the value </w:t>
      </w:r>
      <w:r w:rsidRPr="00A402D7">
        <w:rPr>
          <w:rFonts w:ascii="Helvetica" w:hAnsi="Helvetica" w:cs="Helvetica"/>
          <w:color w:val="231F20"/>
        </w:rPr>
        <w:t>of future distributions that will be made to participants.</w:t>
      </w:r>
    </w:p>
    <w:p w:rsidR="00192B94" w:rsidRPr="00A402D7" w:rsidP="00F74455" w14:paraId="29D7F0CA"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Lines 7a and 7b. </w:t>
      </w:r>
      <w:r w:rsidRPr="00A402D7">
        <w:rPr>
          <w:rFonts w:ascii="Helvetica" w:hAnsi="Helvetica" w:cs="Helvetica"/>
          <w:color w:val="231F20"/>
        </w:rPr>
        <w:t>Enter the total cash contributions received and/or receivable by the plan from employers and participants during the plan year.</w:t>
      </w:r>
    </w:p>
    <w:p w:rsidR="00192B94" w:rsidP="00F74455" w14:paraId="5C3D31D9" w14:textId="225FE4D3">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7c. </w:t>
      </w:r>
      <w:r w:rsidRPr="00A402D7">
        <w:rPr>
          <w:rFonts w:ascii="Helvetica" w:hAnsi="Helvetica" w:cs="Helvetica"/>
          <w:color w:val="231F20"/>
        </w:rPr>
        <w:t>Enter the amount of all other contributions including transfers or rollovers received from other plans valued on the date of contribution.</w:t>
      </w:r>
    </w:p>
    <w:p w:rsidR="00192B94" w:rsidRPr="00A402D7" w:rsidP="00F74455" w14:paraId="32AE4213" w14:textId="71CB7B97">
      <w:pPr>
        <w:pStyle w:val="Heading2"/>
        <w:kinsoku w:val="0"/>
        <w:overflowPunct w:val="0"/>
        <w:spacing w:before="60"/>
        <w:ind w:left="0"/>
        <w:rPr>
          <w:rFonts w:ascii="Helvetica" w:hAnsi="Helvetica" w:cs="Helvetica"/>
          <w:color w:val="231F20"/>
        </w:rPr>
      </w:pPr>
      <w:r w:rsidRPr="00A402D7">
        <w:rPr>
          <w:rFonts w:ascii="Helvetica" w:hAnsi="Helvetica" w:cs="Helvetica"/>
          <w:color w:val="231F20"/>
        </w:rPr>
        <w:t>Part IV – Plan Characteristics</w:t>
      </w:r>
    </w:p>
    <w:p w:rsidR="00192B94" w:rsidRPr="00A402D7" w:rsidP="00F74455" w14:paraId="6229B07C" w14:textId="154BD490">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8. </w:t>
      </w:r>
      <w:r w:rsidRPr="00F251FF" w:rsidR="00E06EFF">
        <w:rPr>
          <w:rFonts w:ascii="Helvetica" w:hAnsi="Helvetica" w:cs="Helvetica"/>
          <w:color w:val="231F20"/>
        </w:rPr>
        <w:t xml:space="preserve">Do not leave </w:t>
      </w:r>
      <w:r w:rsidRPr="007E0394" w:rsidR="00E06EFF">
        <w:rPr>
          <w:rFonts w:ascii="Helvetica" w:hAnsi="Helvetica" w:cs="Helvetica"/>
          <w:color w:val="231F20"/>
        </w:rPr>
        <w:t xml:space="preserve">blank. </w:t>
      </w:r>
      <w:r w:rsidRPr="007E0394">
        <w:rPr>
          <w:rFonts w:ascii="Helvetica" w:hAnsi="Helvetica" w:cs="Helvetica"/>
          <w:color w:val="231F20"/>
        </w:rPr>
        <w:t>Enter</w:t>
      </w:r>
      <w:r w:rsidRPr="00A402D7">
        <w:rPr>
          <w:rFonts w:ascii="Helvetica" w:hAnsi="Helvetica" w:cs="Helvetica"/>
          <w:color w:val="231F20"/>
        </w:rPr>
        <w:t xml:space="preserve"> all applicable </w:t>
      </w:r>
      <w:r w:rsidR="00EB7C36">
        <w:rPr>
          <w:rFonts w:ascii="Helvetica" w:hAnsi="Helvetica" w:cs="Helvetica"/>
          <w:color w:val="231F20"/>
        </w:rPr>
        <w:t xml:space="preserve">two-character </w:t>
      </w:r>
      <w:r w:rsidRPr="00A402D7">
        <w:rPr>
          <w:rFonts w:ascii="Helvetica" w:hAnsi="Helvetica" w:cs="Helvetica"/>
          <w:color w:val="231F20"/>
        </w:rPr>
        <w:t>plan characteristics codes that</w:t>
      </w:r>
      <w:r w:rsidRPr="00A402D7">
        <w:rPr>
          <w:rFonts w:ascii="Helvetica" w:hAnsi="Helvetica" w:cs="Helvetica"/>
          <w:color w:val="231F20"/>
          <w:spacing w:val="-11"/>
        </w:rPr>
        <w:t xml:space="preserve"> </w:t>
      </w:r>
      <w:r w:rsidRPr="00A402D7">
        <w:rPr>
          <w:rFonts w:ascii="Helvetica" w:hAnsi="Helvetica" w:cs="Helvetica"/>
          <w:color w:val="231F20"/>
        </w:rPr>
        <w:t>applied</w:t>
      </w:r>
      <w:r w:rsidRPr="00A402D7">
        <w:rPr>
          <w:rFonts w:ascii="Helvetica" w:hAnsi="Helvetica" w:cs="Helvetica"/>
          <w:color w:val="231F20"/>
          <w:spacing w:val="-11"/>
        </w:rPr>
        <w:t xml:space="preserve"> </w:t>
      </w:r>
      <w:r w:rsidRPr="00A402D7">
        <w:rPr>
          <w:rFonts w:ascii="Helvetica" w:hAnsi="Helvetica" w:cs="Helvetica"/>
          <w:color w:val="231F20"/>
        </w:rPr>
        <w:t>during</w:t>
      </w:r>
      <w:r w:rsidRPr="00A402D7">
        <w:rPr>
          <w:rFonts w:ascii="Helvetica" w:hAnsi="Helvetica" w:cs="Helvetica"/>
          <w:color w:val="231F20"/>
          <w:spacing w:val="-11"/>
        </w:rPr>
        <w:t xml:space="preserve"> </w:t>
      </w:r>
      <w:r w:rsidRPr="00A402D7">
        <w:rPr>
          <w:rFonts w:ascii="Helvetica" w:hAnsi="Helvetica" w:cs="Helvetica"/>
          <w:color w:val="231F20"/>
        </w:rPr>
        <w:t>the</w:t>
      </w:r>
      <w:r w:rsidRPr="00A402D7">
        <w:rPr>
          <w:rFonts w:ascii="Helvetica" w:hAnsi="Helvetica" w:cs="Helvetica"/>
          <w:color w:val="231F20"/>
          <w:spacing w:val="-11"/>
        </w:rPr>
        <w:t xml:space="preserve"> </w:t>
      </w:r>
      <w:r w:rsidRPr="00A402D7">
        <w:rPr>
          <w:rFonts w:ascii="Helvetica" w:hAnsi="Helvetica" w:cs="Helvetica"/>
          <w:color w:val="231F20"/>
        </w:rPr>
        <w:t>reporting</w:t>
      </w:r>
      <w:r w:rsidRPr="00A402D7">
        <w:rPr>
          <w:rFonts w:ascii="Helvetica" w:hAnsi="Helvetica" w:cs="Helvetica"/>
          <w:color w:val="231F20"/>
          <w:spacing w:val="-11"/>
        </w:rPr>
        <w:t xml:space="preserve"> </w:t>
      </w:r>
      <w:r w:rsidRPr="00A402D7">
        <w:rPr>
          <w:rFonts w:ascii="Helvetica" w:hAnsi="Helvetica" w:cs="Helvetica"/>
          <w:color w:val="231F20"/>
        </w:rPr>
        <w:t>year</w:t>
      </w:r>
      <w:r w:rsidRPr="00A402D7">
        <w:rPr>
          <w:rFonts w:ascii="Helvetica" w:hAnsi="Helvetica" w:cs="Helvetica"/>
          <w:color w:val="231F20"/>
          <w:spacing w:val="-11"/>
        </w:rPr>
        <w:t xml:space="preserve"> </w:t>
      </w:r>
      <w:r w:rsidRPr="00A402D7">
        <w:rPr>
          <w:rFonts w:ascii="Helvetica" w:hAnsi="Helvetica" w:cs="Helvetica"/>
          <w:color w:val="231F20"/>
        </w:rPr>
        <w:t>from</w:t>
      </w:r>
      <w:r w:rsidRPr="00A402D7">
        <w:rPr>
          <w:rFonts w:ascii="Helvetica" w:hAnsi="Helvetica" w:cs="Helvetica"/>
          <w:color w:val="231F20"/>
          <w:spacing w:val="-11"/>
        </w:rPr>
        <w:t xml:space="preserve"> </w:t>
      </w:r>
      <w:r w:rsidRPr="00A402D7">
        <w:rPr>
          <w:rFonts w:ascii="Helvetica" w:hAnsi="Helvetica" w:cs="Helvetica"/>
          <w:color w:val="231F20"/>
        </w:rPr>
        <w:t>the</w:t>
      </w:r>
      <w:r w:rsidRPr="00A402D7">
        <w:rPr>
          <w:rFonts w:ascii="Helvetica" w:hAnsi="Helvetica" w:cs="Helvetica"/>
          <w:color w:val="231F20"/>
          <w:spacing w:val="-11"/>
        </w:rPr>
        <w:t xml:space="preserve"> </w:t>
      </w:r>
      <w:r w:rsidRPr="00A402D7">
        <w:rPr>
          <w:rFonts w:ascii="Helvetica" w:hAnsi="Helvetica" w:cs="Helvetica"/>
          <w:color w:val="231F20"/>
        </w:rPr>
        <w:t>List</w:t>
      </w:r>
      <w:r w:rsidRPr="00A402D7">
        <w:rPr>
          <w:rFonts w:ascii="Helvetica" w:hAnsi="Helvetica" w:cs="Helvetica"/>
          <w:color w:val="231F20"/>
          <w:spacing w:val="-11"/>
        </w:rPr>
        <w:t xml:space="preserve"> </w:t>
      </w:r>
      <w:r w:rsidRPr="00A402D7">
        <w:rPr>
          <w:rFonts w:ascii="Helvetica" w:hAnsi="Helvetica" w:cs="Helvetica"/>
          <w:color w:val="231F20"/>
        </w:rPr>
        <w:t>of</w:t>
      </w:r>
      <w:r w:rsidRPr="00A402D7">
        <w:rPr>
          <w:rFonts w:ascii="Helvetica" w:hAnsi="Helvetica" w:cs="Helvetica"/>
          <w:color w:val="231F20"/>
          <w:spacing w:val="-11"/>
        </w:rPr>
        <w:t xml:space="preserve"> </w:t>
      </w:r>
      <w:r w:rsidRPr="00A402D7">
        <w:rPr>
          <w:rFonts w:ascii="Helvetica" w:hAnsi="Helvetica" w:cs="Helvetica"/>
          <w:color w:val="231F20"/>
        </w:rPr>
        <w:t>Plan Characteristics Codes shown later that describe the characteristics of the plan being</w:t>
      </w:r>
      <w:r w:rsidRPr="00A402D7">
        <w:rPr>
          <w:rFonts w:ascii="Helvetica" w:hAnsi="Helvetica" w:cs="Helvetica"/>
          <w:color w:val="231F20"/>
          <w:spacing w:val="-36"/>
        </w:rPr>
        <w:t xml:space="preserve"> </w:t>
      </w:r>
      <w:r w:rsidRPr="00A402D7">
        <w:rPr>
          <w:rFonts w:ascii="Helvetica" w:hAnsi="Helvetica" w:cs="Helvetica"/>
          <w:color w:val="231F20"/>
        </w:rPr>
        <w:t>reported.</w:t>
      </w:r>
    </w:p>
    <w:p w:rsidR="00192B94" w:rsidRPr="00A402D7" w:rsidP="00F74455" w14:paraId="7464803A"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Note. </w:t>
      </w:r>
      <w:r w:rsidRPr="00A402D7">
        <w:rPr>
          <w:rFonts w:ascii="Helvetica" w:hAnsi="Helvetica" w:cs="Helvetica"/>
          <w:color w:val="231F20"/>
        </w:rPr>
        <w:t>In the case of an eligible combined plan under section 414(x) and ERISA section 210(e), the codes entered in the boxes on line 9 must include any codes applicable for either the defined benefit pension features or the defined contribution pension features of the plan.</w:t>
      </w:r>
    </w:p>
    <w:p w:rsidR="00192B94" w:rsidRPr="00A402D7" w:rsidP="00F74455" w14:paraId="4E982296" w14:textId="77777777">
      <w:pPr>
        <w:pStyle w:val="Heading2"/>
        <w:kinsoku w:val="0"/>
        <w:overflowPunct w:val="0"/>
        <w:spacing w:before="60" w:line="254" w:lineRule="auto"/>
        <w:ind w:left="0"/>
        <w:rPr>
          <w:rFonts w:ascii="Helvetica" w:hAnsi="Helvetica" w:cs="Helvetica"/>
          <w:color w:val="231F20"/>
        </w:rPr>
      </w:pPr>
      <w:r w:rsidRPr="00A402D7">
        <w:rPr>
          <w:rFonts w:ascii="Helvetica" w:hAnsi="Helvetica" w:cs="Helvetica"/>
          <w:color w:val="231F20"/>
        </w:rPr>
        <w:t>Part V – Compliance and Funding Questions</w:t>
      </w:r>
    </w:p>
    <w:p w:rsidR="00192B94" w:rsidRPr="00A402D7" w:rsidP="00F74455" w14:paraId="3D73B586"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9. </w:t>
      </w:r>
      <w:r w:rsidRPr="00A402D7">
        <w:rPr>
          <w:rFonts w:ascii="Helvetica" w:hAnsi="Helvetica" w:cs="Helvetica"/>
          <w:color w:val="231F20"/>
        </w:rPr>
        <w:t>You must check “Yes” if the plan had any participant loans outstanding at any time during the plan year and enter the amount outstanding as of the end of the plan year.</w:t>
      </w:r>
    </w:p>
    <w:p w:rsidR="00192B94" w:rsidRPr="00A402D7" w:rsidP="00F74455" w14:paraId="1B07B823" w14:textId="7777777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Enter on this line all loans to participants, including residential mortgage loans that are subject to section 72(p). Include the sum of the value of the unpaid principal balances, plus accrued but unpaid interest, if any, for participant loans made under an individual account plan with investment experience segregated for each account made in accordance with 29 CFR 2550.408b-1 and which are secured solely by a portion of the participant's vested accrued benefit. When applicable, combine this amount with the current value of any other participant loans. Do not include a participant loan that has been deemed distributed.</w:t>
      </w:r>
    </w:p>
    <w:p w:rsidR="00192B94" w:rsidRPr="00A402D7" w:rsidP="00F74455" w14:paraId="122FE41E" w14:textId="77777777">
      <w:pPr>
        <w:pStyle w:val="BodyText"/>
        <w:kinsoku w:val="0"/>
        <w:overflowPunct w:val="0"/>
        <w:spacing w:before="60" w:line="232" w:lineRule="auto"/>
        <w:ind w:left="0"/>
        <w:jc w:val="both"/>
        <w:rPr>
          <w:rFonts w:ascii="Helvetica" w:hAnsi="Helvetica" w:cs="Helvetica"/>
          <w:color w:val="231F20"/>
        </w:rPr>
      </w:pPr>
      <w:r w:rsidRPr="00A402D7">
        <w:rPr>
          <w:rFonts w:ascii="Helvetica" w:hAnsi="Helvetica" w:cs="Helvetica"/>
          <w:b/>
          <w:bCs/>
          <w:color w:val="231F20"/>
        </w:rPr>
        <w:t xml:space="preserve">Line 10. </w:t>
      </w:r>
      <w:r w:rsidRPr="00A402D7">
        <w:rPr>
          <w:rFonts w:ascii="Helvetica" w:hAnsi="Helvetica" w:cs="Helvetica"/>
          <w:color w:val="231F20"/>
        </w:rPr>
        <w:t>Check “Yes” if this plan is a defined benefit</w:t>
      </w:r>
      <w:r w:rsidRPr="00A402D7">
        <w:rPr>
          <w:rFonts w:ascii="Helvetica" w:hAnsi="Helvetica" w:cs="Helvetica"/>
          <w:color w:val="231F20"/>
          <w:spacing w:val="-33"/>
        </w:rPr>
        <w:t xml:space="preserve"> </w:t>
      </w:r>
      <w:r w:rsidRPr="00A402D7">
        <w:rPr>
          <w:rFonts w:ascii="Helvetica" w:hAnsi="Helvetica" w:cs="Helvetica"/>
          <w:color w:val="231F20"/>
        </w:rPr>
        <w:t>plan subject</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minimum</w:t>
      </w:r>
      <w:r w:rsidRPr="00A402D7">
        <w:rPr>
          <w:rFonts w:ascii="Helvetica" w:hAnsi="Helvetica" w:cs="Helvetica"/>
          <w:color w:val="231F20"/>
          <w:spacing w:val="-10"/>
        </w:rPr>
        <w:t xml:space="preserve"> </w:t>
      </w:r>
      <w:r w:rsidRPr="00A402D7">
        <w:rPr>
          <w:rFonts w:ascii="Helvetica" w:hAnsi="Helvetica" w:cs="Helvetica"/>
          <w:color w:val="231F20"/>
        </w:rPr>
        <w:t>funding</w:t>
      </w:r>
      <w:r w:rsidRPr="00A402D7">
        <w:rPr>
          <w:rFonts w:ascii="Helvetica" w:hAnsi="Helvetica" w:cs="Helvetica"/>
          <w:color w:val="231F20"/>
          <w:spacing w:val="-10"/>
        </w:rPr>
        <w:t xml:space="preserve"> </w:t>
      </w:r>
      <w:r w:rsidRPr="00A402D7">
        <w:rPr>
          <w:rFonts w:ascii="Helvetica" w:hAnsi="Helvetica" w:cs="Helvetica"/>
          <w:color w:val="231F20"/>
        </w:rPr>
        <w:t>standard</w:t>
      </w:r>
      <w:r w:rsidRPr="00A402D7">
        <w:rPr>
          <w:rFonts w:ascii="Helvetica" w:hAnsi="Helvetica" w:cs="Helvetica"/>
          <w:color w:val="231F20"/>
          <w:spacing w:val="-10"/>
        </w:rPr>
        <w:t xml:space="preserve"> </w:t>
      </w:r>
      <w:r w:rsidRPr="00A402D7">
        <w:rPr>
          <w:rFonts w:ascii="Helvetica" w:hAnsi="Helvetica" w:cs="Helvetica"/>
          <w:color w:val="231F20"/>
        </w:rPr>
        <w:t>requirements</w:t>
      </w:r>
      <w:r w:rsidRPr="00A402D7">
        <w:rPr>
          <w:rFonts w:ascii="Helvetica" w:hAnsi="Helvetica" w:cs="Helvetica"/>
          <w:color w:val="231F20"/>
          <w:spacing w:val="-10"/>
        </w:rPr>
        <w:t xml:space="preserve"> </w:t>
      </w:r>
      <w:r w:rsidRPr="00A402D7">
        <w:rPr>
          <w:rFonts w:ascii="Helvetica" w:hAnsi="Helvetica" w:cs="Helvetica"/>
          <w:color w:val="231F20"/>
        </w:rPr>
        <w:t>of section</w:t>
      </w:r>
      <w:r w:rsidRPr="00A402D7">
        <w:rPr>
          <w:rFonts w:ascii="Helvetica" w:hAnsi="Helvetica" w:cs="Helvetica"/>
          <w:color w:val="231F20"/>
          <w:spacing w:val="-8"/>
        </w:rPr>
        <w:t xml:space="preserve"> </w:t>
      </w:r>
      <w:r w:rsidRPr="00A402D7">
        <w:rPr>
          <w:rFonts w:ascii="Helvetica" w:hAnsi="Helvetica" w:cs="Helvetica"/>
          <w:color w:val="231F20"/>
        </w:rPr>
        <w:t>412.</w:t>
      </w:r>
    </w:p>
    <w:p w:rsidR="00192B94" w:rsidRPr="00A402D7" w:rsidP="00F74455" w14:paraId="524F1EBA"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10a. </w:t>
      </w:r>
      <w:r w:rsidRPr="00A402D7">
        <w:rPr>
          <w:rFonts w:ascii="Helvetica" w:hAnsi="Helvetica" w:cs="Helvetica"/>
          <w:color w:val="231F20"/>
        </w:rPr>
        <w:t>Enter the unpaid minimum required contribution for all years from line 40 of Schedule SB (Form 5500).</w:t>
      </w:r>
    </w:p>
    <w:p w:rsidR="00192B94" w:rsidRPr="00A402D7" w:rsidP="00F74455" w14:paraId="405A9884" w14:textId="582B7592">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If</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is</w:t>
      </w:r>
      <w:r w:rsidRPr="00A402D7">
        <w:rPr>
          <w:rFonts w:ascii="Helvetica" w:hAnsi="Helvetica" w:cs="Helvetica"/>
          <w:color w:val="231F20"/>
          <w:spacing w:val="-10"/>
        </w:rPr>
        <w:t xml:space="preserve"> </w:t>
      </w:r>
      <w:r w:rsidRPr="00A402D7">
        <w:rPr>
          <w:rFonts w:ascii="Helvetica" w:hAnsi="Helvetica" w:cs="Helvetica"/>
          <w:color w:val="231F20"/>
        </w:rPr>
        <w:t>a</w:t>
      </w:r>
      <w:r w:rsidRPr="00A402D7">
        <w:rPr>
          <w:rFonts w:ascii="Helvetica" w:hAnsi="Helvetica" w:cs="Helvetica"/>
          <w:color w:val="231F20"/>
          <w:spacing w:val="-10"/>
        </w:rPr>
        <w:t xml:space="preserve"> </w:t>
      </w:r>
      <w:r w:rsidRPr="00A402D7">
        <w:rPr>
          <w:rFonts w:ascii="Helvetica" w:hAnsi="Helvetica" w:cs="Helvetica"/>
          <w:color w:val="231F20"/>
        </w:rPr>
        <w:t>defined</w:t>
      </w:r>
      <w:r w:rsidRPr="00A402D7">
        <w:rPr>
          <w:rFonts w:ascii="Helvetica" w:hAnsi="Helvetica" w:cs="Helvetica"/>
          <w:color w:val="231F20"/>
          <w:spacing w:val="-10"/>
        </w:rPr>
        <w:t xml:space="preserve"> </w:t>
      </w:r>
      <w:r w:rsidRPr="00A402D7">
        <w:rPr>
          <w:rFonts w:ascii="Helvetica" w:hAnsi="Helvetica" w:cs="Helvetica"/>
          <w:color w:val="231F20"/>
        </w:rPr>
        <w:t>benefit</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enrolled</w:t>
      </w:r>
      <w:r w:rsidRPr="00A402D7">
        <w:rPr>
          <w:rFonts w:ascii="Helvetica" w:hAnsi="Helvetica" w:cs="Helvetica"/>
          <w:color w:val="231F20"/>
          <w:spacing w:val="-10"/>
        </w:rPr>
        <w:t xml:space="preserve"> </w:t>
      </w:r>
      <w:r w:rsidRPr="00A402D7">
        <w:rPr>
          <w:rFonts w:ascii="Helvetica" w:hAnsi="Helvetica" w:cs="Helvetica"/>
          <w:color w:val="231F20"/>
        </w:rPr>
        <w:t xml:space="preserve">actuary must complete and sign the </w:t>
      </w:r>
      <w:r w:rsidR="00C4209D">
        <w:rPr>
          <w:rFonts w:ascii="Helvetica" w:hAnsi="Helvetica" w:cs="Helvetica"/>
          <w:color w:val="231F20"/>
        </w:rPr>
        <w:t>2023</w:t>
      </w:r>
      <w:r w:rsidRPr="00A402D7">
        <w:rPr>
          <w:rFonts w:ascii="Helvetica" w:hAnsi="Helvetica" w:cs="Helvetica"/>
          <w:color w:val="231F20"/>
        </w:rPr>
        <w:t xml:space="preserve"> Schedule SB (Form 5500)</w:t>
      </w:r>
      <w:r w:rsidRPr="00A402D7">
        <w:rPr>
          <w:rFonts w:ascii="Helvetica" w:hAnsi="Helvetica" w:cs="Helvetica"/>
          <w:color w:val="231F20"/>
          <w:spacing w:val="-9"/>
        </w:rPr>
        <w:t xml:space="preserve"> </w:t>
      </w:r>
      <w:r w:rsidRPr="00A402D7">
        <w:rPr>
          <w:rFonts w:ascii="Helvetica" w:hAnsi="Helvetica" w:cs="Helvetica"/>
          <w:color w:val="231F20"/>
        </w:rPr>
        <w:t>and</w:t>
      </w:r>
      <w:r w:rsidRPr="00A402D7">
        <w:rPr>
          <w:rFonts w:ascii="Helvetica" w:hAnsi="Helvetica" w:cs="Helvetica"/>
          <w:color w:val="231F20"/>
          <w:spacing w:val="-9"/>
        </w:rPr>
        <w:t xml:space="preserve"> </w:t>
      </w:r>
      <w:r w:rsidRPr="00A402D7">
        <w:rPr>
          <w:rFonts w:ascii="Helvetica" w:hAnsi="Helvetica" w:cs="Helvetica"/>
          <w:color w:val="231F20"/>
        </w:rPr>
        <w:t>forward</w:t>
      </w:r>
      <w:r w:rsidRPr="00A402D7">
        <w:rPr>
          <w:rFonts w:ascii="Helvetica" w:hAnsi="Helvetica" w:cs="Helvetica"/>
          <w:color w:val="231F20"/>
          <w:spacing w:val="-9"/>
        </w:rPr>
        <w:t xml:space="preserve"> </w:t>
      </w:r>
      <w:r w:rsidRPr="00A402D7">
        <w:rPr>
          <w:rFonts w:ascii="Helvetica" w:hAnsi="Helvetica" w:cs="Helvetica"/>
          <w:color w:val="231F20"/>
        </w:rPr>
        <w:t>it</w:t>
      </w:r>
      <w:r w:rsidRPr="00A402D7">
        <w:rPr>
          <w:rFonts w:ascii="Helvetica" w:hAnsi="Helvetica" w:cs="Helvetica"/>
          <w:color w:val="231F20"/>
          <w:spacing w:val="-9"/>
        </w:rPr>
        <w:t xml:space="preserve"> </w:t>
      </w:r>
      <w:r w:rsidRPr="00A402D7">
        <w:rPr>
          <w:rFonts w:ascii="Helvetica" w:hAnsi="Helvetica" w:cs="Helvetica"/>
          <w:color w:val="231F20"/>
        </w:rPr>
        <w:t>no</w:t>
      </w:r>
      <w:r w:rsidRPr="00A402D7">
        <w:rPr>
          <w:rFonts w:ascii="Helvetica" w:hAnsi="Helvetica" w:cs="Helvetica"/>
          <w:color w:val="231F20"/>
          <w:spacing w:val="-9"/>
        </w:rPr>
        <w:t xml:space="preserve"> </w:t>
      </w:r>
      <w:r w:rsidRPr="00A402D7">
        <w:rPr>
          <w:rFonts w:ascii="Helvetica" w:hAnsi="Helvetica" w:cs="Helvetica"/>
          <w:color w:val="231F20"/>
        </w:rPr>
        <w:t>later</w:t>
      </w:r>
      <w:r w:rsidRPr="00A402D7">
        <w:rPr>
          <w:rFonts w:ascii="Helvetica" w:hAnsi="Helvetica" w:cs="Helvetica"/>
          <w:color w:val="231F20"/>
          <w:spacing w:val="-9"/>
        </w:rPr>
        <w:t xml:space="preserve"> </w:t>
      </w:r>
      <w:r w:rsidRPr="00A402D7">
        <w:rPr>
          <w:rFonts w:ascii="Helvetica" w:hAnsi="Helvetica" w:cs="Helvetica"/>
          <w:color w:val="231F20"/>
        </w:rPr>
        <w:t>than</w:t>
      </w:r>
      <w:r w:rsidRPr="00A402D7">
        <w:rPr>
          <w:rFonts w:ascii="Helvetica" w:hAnsi="Helvetica" w:cs="Helvetica"/>
          <w:color w:val="231F20"/>
          <w:spacing w:val="-9"/>
        </w:rPr>
        <w:t xml:space="preserve"> </w:t>
      </w:r>
      <w:r w:rsidRPr="00A402D7">
        <w:rPr>
          <w:rFonts w:ascii="Helvetica" w:hAnsi="Helvetica" w:cs="Helvetica"/>
          <w:color w:val="231F20"/>
        </w:rPr>
        <w:t>the</w:t>
      </w:r>
      <w:r w:rsidRPr="00A402D7">
        <w:rPr>
          <w:rFonts w:ascii="Helvetica" w:hAnsi="Helvetica" w:cs="Helvetica"/>
          <w:color w:val="231F20"/>
          <w:spacing w:val="-9"/>
        </w:rPr>
        <w:t xml:space="preserve"> </w:t>
      </w:r>
      <w:r w:rsidRPr="00A402D7">
        <w:rPr>
          <w:rFonts w:ascii="Helvetica" w:hAnsi="Helvetica" w:cs="Helvetica"/>
          <w:color w:val="231F20"/>
        </w:rPr>
        <w:t>filing</w:t>
      </w:r>
      <w:r w:rsidRPr="00A402D7">
        <w:rPr>
          <w:rFonts w:ascii="Helvetica" w:hAnsi="Helvetica" w:cs="Helvetica"/>
          <w:color w:val="231F20"/>
          <w:spacing w:val="-9"/>
        </w:rPr>
        <w:t xml:space="preserve"> </w:t>
      </w:r>
      <w:r w:rsidRPr="00A402D7">
        <w:rPr>
          <w:rFonts w:ascii="Helvetica" w:hAnsi="Helvetica" w:cs="Helvetica"/>
          <w:color w:val="231F20"/>
        </w:rPr>
        <w:t>due</w:t>
      </w:r>
      <w:r w:rsidRPr="00A402D7">
        <w:rPr>
          <w:rFonts w:ascii="Helvetica" w:hAnsi="Helvetica" w:cs="Helvetica"/>
          <w:color w:val="231F20"/>
          <w:spacing w:val="-9"/>
        </w:rPr>
        <w:t xml:space="preserve"> </w:t>
      </w:r>
      <w:r w:rsidRPr="00A402D7">
        <w:rPr>
          <w:rFonts w:ascii="Helvetica" w:hAnsi="Helvetica" w:cs="Helvetica"/>
          <w:color w:val="231F20"/>
        </w:rPr>
        <w:t>date</w:t>
      </w:r>
      <w:r w:rsidRPr="00A402D7">
        <w:rPr>
          <w:rFonts w:ascii="Helvetica" w:hAnsi="Helvetica" w:cs="Helvetica"/>
          <w:color w:val="231F20"/>
          <w:spacing w:val="-9"/>
        </w:rPr>
        <w:t xml:space="preserve"> </w:t>
      </w:r>
      <w:r w:rsidRPr="00A402D7">
        <w:rPr>
          <w:rFonts w:ascii="Helvetica" w:hAnsi="Helvetica" w:cs="Helvetica"/>
          <w:color w:val="231F20"/>
        </w:rPr>
        <w:t>to</w:t>
      </w:r>
      <w:r w:rsidRPr="00A402D7">
        <w:rPr>
          <w:rFonts w:ascii="Helvetica" w:hAnsi="Helvetica" w:cs="Helvetica"/>
          <w:color w:val="231F20"/>
          <w:spacing w:val="-9"/>
        </w:rPr>
        <w:t xml:space="preserve"> </w:t>
      </w:r>
      <w:r w:rsidRPr="00A402D7">
        <w:rPr>
          <w:rFonts w:ascii="Helvetica" w:hAnsi="Helvetica" w:cs="Helvetica"/>
          <w:color w:val="231F20"/>
        </w:rPr>
        <w:t>the person responsible for filing Form 5500-EZ. The completed</w:t>
      </w:r>
      <w:r w:rsidRPr="00A402D7">
        <w:rPr>
          <w:rFonts w:ascii="Helvetica" w:hAnsi="Helvetica" w:cs="Helvetica"/>
          <w:color w:val="231F20"/>
          <w:spacing w:val="-8"/>
        </w:rPr>
        <w:t xml:space="preserve"> </w:t>
      </w:r>
      <w:r w:rsidRPr="00A402D7">
        <w:rPr>
          <w:rFonts w:ascii="Helvetica" w:hAnsi="Helvetica" w:cs="Helvetica"/>
          <w:color w:val="231F20"/>
        </w:rPr>
        <w:t>Schedule</w:t>
      </w:r>
      <w:r w:rsidRPr="00A402D7">
        <w:rPr>
          <w:rFonts w:ascii="Helvetica" w:hAnsi="Helvetica" w:cs="Helvetica"/>
          <w:color w:val="231F20"/>
          <w:spacing w:val="-8"/>
        </w:rPr>
        <w:t xml:space="preserve"> </w:t>
      </w:r>
      <w:r w:rsidRPr="00A402D7">
        <w:rPr>
          <w:rFonts w:ascii="Helvetica" w:hAnsi="Helvetica" w:cs="Helvetica"/>
          <w:color w:val="231F20"/>
        </w:rPr>
        <w:t>SB</w:t>
      </w:r>
      <w:r w:rsidRPr="00A402D7">
        <w:rPr>
          <w:rFonts w:ascii="Helvetica" w:hAnsi="Helvetica" w:cs="Helvetica"/>
          <w:color w:val="231F20"/>
          <w:spacing w:val="-8"/>
        </w:rPr>
        <w:t xml:space="preserve"> </w:t>
      </w:r>
      <w:r w:rsidRPr="00A402D7">
        <w:rPr>
          <w:rFonts w:ascii="Helvetica" w:hAnsi="Helvetica" w:cs="Helvetica"/>
          <w:color w:val="231F20"/>
        </w:rPr>
        <w:t>is</w:t>
      </w:r>
      <w:r w:rsidRPr="00A402D7">
        <w:rPr>
          <w:rFonts w:ascii="Helvetica" w:hAnsi="Helvetica" w:cs="Helvetica"/>
          <w:color w:val="231F20"/>
          <w:spacing w:val="-8"/>
        </w:rPr>
        <w:t xml:space="preserve"> </w:t>
      </w:r>
      <w:r w:rsidRPr="00A402D7">
        <w:rPr>
          <w:rFonts w:ascii="Helvetica" w:hAnsi="Helvetica" w:cs="Helvetica"/>
          <w:color w:val="231F20"/>
        </w:rPr>
        <w:t>subject</w:t>
      </w:r>
      <w:r w:rsidRPr="00A402D7">
        <w:rPr>
          <w:rFonts w:ascii="Helvetica" w:hAnsi="Helvetica" w:cs="Helvetica"/>
          <w:color w:val="231F20"/>
          <w:spacing w:val="-8"/>
        </w:rPr>
        <w:t xml:space="preserve"> </w:t>
      </w:r>
      <w:r w:rsidRPr="00A402D7">
        <w:rPr>
          <w:rFonts w:ascii="Helvetica" w:hAnsi="Helvetica" w:cs="Helvetica"/>
          <w:color w:val="231F20"/>
        </w:rPr>
        <w:t>to</w:t>
      </w:r>
      <w:r w:rsidRPr="00A402D7">
        <w:rPr>
          <w:rFonts w:ascii="Helvetica" w:hAnsi="Helvetica" w:cs="Helvetica"/>
          <w:color w:val="231F20"/>
          <w:spacing w:val="-8"/>
        </w:rPr>
        <w:t xml:space="preserve"> </w:t>
      </w:r>
      <w:r w:rsidRPr="00A402D7">
        <w:rPr>
          <w:rFonts w:ascii="Helvetica" w:hAnsi="Helvetica" w:cs="Helvetica"/>
          <w:color w:val="231F20"/>
        </w:rPr>
        <w:t>the</w:t>
      </w:r>
      <w:r w:rsidRPr="00A402D7">
        <w:rPr>
          <w:rFonts w:ascii="Helvetica" w:hAnsi="Helvetica" w:cs="Helvetica"/>
          <w:color w:val="231F20"/>
          <w:spacing w:val="-8"/>
        </w:rPr>
        <w:t xml:space="preserve"> </w:t>
      </w:r>
      <w:r w:rsidRPr="00A402D7">
        <w:rPr>
          <w:rFonts w:ascii="Helvetica" w:hAnsi="Helvetica" w:cs="Helvetica"/>
          <w:color w:val="231F20"/>
        </w:rPr>
        <w:t>records</w:t>
      </w:r>
      <w:r w:rsidRPr="00A402D7">
        <w:rPr>
          <w:rFonts w:ascii="Helvetica" w:hAnsi="Helvetica" w:cs="Helvetica"/>
          <w:color w:val="231F20"/>
          <w:spacing w:val="-8"/>
        </w:rPr>
        <w:t xml:space="preserve"> </w:t>
      </w:r>
      <w:r w:rsidRPr="00A402D7">
        <w:rPr>
          <w:rFonts w:ascii="Helvetica" w:hAnsi="Helvetica" w:cs="Helvetica"/>
          <w:color w:val="231F20"/>
        </w:rPr>
        <w:t xml:space="preserve">retention provisions of the Code. See the </w:t>
      </w:r>
      <w:r w:rsidR="00C4209D">
        <w:rPr>
          <w:rFonts w:ascii="Helvetica" w:hAnsi="Helvetica" w:cs="Helvetica"/>
          <w:color w:val="231F20"/>
        </w:rPr>
        <w:t>2023</w:t>
      </w:r>
      <w:r w:rsidRPr="00A402D7">
        <w:rPr>
          <w:rFonts w:ascii="Helvetica" w:hAnsi="Helvetica" w:cs="Helvetica"/>
          <w:color w:val="231F20"/>
        </w:rPr>
        <w:t xml:space="preserve"> Instructions for Form</w:t>
      </w:r>
      <w:r w:rsidRPr="00A402D7">
        <w:rPr>
          <w:rFonts w:ascii="Helvetica" w:hAnsi="Helvetica" w:cs="Helvetica"/>
          <w:color w:val="231F20"/>
          <w:spacing w:val="-10"/>
        </w:rPr>
        <w:t xml:space="preserve"> </w:t>
      </w:r>
      <w:r w:rsidRPr="00A402D7">
        <w:rPr>
          <w:rFonts w:ascii="Helvetica" w:hAnsi="Helvetica" w:cs="Helvetica"/>
          <w:color w:val="231F20"/>
        </w:rPr>
        <w:t>5500</w:t>
      </w:r>
      <w:r w:rsidRPr="00A402D7">
        <w:rPr>
          <w:rFonts w:ascii="Helvetica" w:hAnsi="Helvetica" w:cs="Helvetica"/>
          <w:color w:val="231F20"/>
          <w:spacing w:val="-10"/>
        </w:rPr>
        <w:t xml:space="preserve"> </w:t>
      </w:r>
      <w:r w:rsidRPr="00A402D7">
        <w:rPr>
          <w:rFonts w:ascii="Helvetica" w:hAnsi="Helvetica" w:cs="Helvetica"/>
          <w:color w:val="231F20"/>
        </w:rPr>
        <w:t>for</w:t>
      </w:r>
      <w:r w:rsidRPr="00A402D7">
        <w:rPr>
          <w:rFonts w:ascii="Helvetica" w:hAnsi="Helvetica" w:cs="Helvetica"/>
          <w:color w:val="231F20"/>
          <w:spacing w:val="-10"/>
        </w:rPr>
        <w:t xml:space="preserve"> </w:t>
      </w:r>
      <w:r w:rsidRPr="00A402D7">
        <w:rPr>
          <w:rFonts w:ascii="Helvetica" w:hAnsi="Helvetica" w:cs="Helvetica"/>
          <w:color w:val="231F20"/>
        </w:rPr>
        <w:t>more</w:t>
      </w:r>
      <w:r w:rsidRPr="00A402D7">
        <w:rPr>
          <w:rFonts w:ascii="Helvetica" w:hAnsi="Helvetica" w:cs="Helvetica"/>
          <w:color w:val="231F20"/>
          <w:spacing w:val="-10"/>
        </w:rPr>
        <w:t xml:space="preserve"> </w:t>
      </w:r>
      <w:r w:rsidRPr="00A402D7">
        <w:rPr>
          <w:rFonts w:ascii="Helvetica" w:hAnsi="Helvetica" w:cs="Helvetica"/>
          <w:color w:val="231F20"/>
        </w:rPr>
        <w:t>information</w:t>
      </w:r>
      <w:r w:rsidRPr="00A402D7">
        <w:rPr>
          <w:rFonts w:ascii="Helvetica" w:hAnsi="Helvetica" w:cs="Helvetica"/>
          <w:color w:val="231F20"/>
          <w:spacing w:val="-10"/>
        </w:rPr>
        <w:t xml:space="preserve"> </w:t>
      </w:r>
      <w:r w:rsidRPr="00A402D7">
        <w:rPr>
          <w:rFonts w:ascii="Helvetica" w:hAnsi="Helvetica" w:cs="Helvetica"/>
          <w:color w:val="231F20"/>
        </w:rPr>
        <w:t>about</w:t>
      </w:r>
      <w:r w:rsidRPr="00A402D7">
        <w:rPr>
          <w:rFonts w:ascii="Helvetica" w:hAnsi="Helvetica" w:cs="Helvetica"/>
          <w:color w:val="231F20"/>
          <w:spacing w:val="-10"/>
        </w:rPr>
        <w:t xml:space="preserve"> </w:t>
      </w:r>
      <w:r w:rsidRPr="00A402D7">
        <w:rPr>
          <w:rFonts w:ascii="Helvetica" w:hAnsi="Helvetica" w:cs="Helvetica"/>
          <w:color w:val="231F20"/>
        </w:rPr>
        <w:t>Schedule</w:t>
      </w:r>
      <w:r w:rsidRPr="00A402D7">
        <w:rPr>
          <w:rFonts w:ascii="Helvetica" w:hAnsi="Helvetica" w:cs="Helvetica"/>
          <w:color w:val="231F20"/>
          <w:spacing w:val="-10"/>
        </w:rPr>
        <w:t xml:space="preserve"> </w:t>
      </w:r>
      <w:r w:rsidRPr="00A402D7">
        <w:rPr>
          <w:rFonts w:ascii="Helvetica" w:hAnsi="Helvetica" w:cs="Helvetica"/>
          <w:color w:val="231F20"/>
        </w:rPr>
        <w:t>SB.</w:t>
      </w:r>
    </w:p>
    <w:p w:rsidR="00192B94" w:rsidRPr="00A402D7" w:rsidP="00F74455" w14:paraId="6E99DCB6"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11a. </w:t>
      </w:r>
      <w:r w:rsidRPr="00A402D7">
        <w:rPr>
          <w:rFonts w:ascii="Helvetica" w:hAnsi="Helvetica" w:cs="Helvetica"/>
          <w:color w:val="231F20"/>
        </w:rPr>
        <w:t>If a waiver of the minimum funding standard for a prior year is being amortized in the current plan year, enter the month, day, and year (MM/DD/YYYY) the letter ruling was granted.</w:t>
      </w:r>
    </w:p>
    <w:p w:rsidR="00192B94" w:rsidRPr="00A402D7" w:rsidP="00F74455" w14:paraId="1FB52D60" w14:textId="7777777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If a money purchase defined contribution plan (including a target benefit plan) has received a waiver of the minimum funding standard, and the waiver is currently being amortized, complete lines 3, 9, and 10 of</w:t>
      </w:r>
    </w:p>
    <w:p w:rsidR="00FD2EB6" w:rsidP="004C0925" w14:paraId="621C729E" w14:textId="317F5711">
      <w:pPr>
        <w:pStyle w:val="BodyText"/>
        <w:kinsoku w:val="0"/>
        <w:overflowPunct w:val="0"/>
        <w:spacing w:before="3" w:line="232" w:lineRule="auto"/>
        <w:ind w:left="0"/>
        <w:rPr>
          <w:rFonts w:ascii="Helvetica" w:hAnsi="Helvetica" w:cs="Helvetica"/>
          <w:color w:val="231F20"/>
        </w:rPr>
      </w:pPr>
      <w:r w:rsidRPr="00A402D7">
        <w:rPr>
          <w:rFonts w:ascii="Helvetica" w:hAnsi="Helvetica" w:cs="Helvetica"/>
          <w:color w:val="231F20"/>
        </w:rPr>
        <w:t xml:space="preserve">Schedule MB (Form 5500). See the Instructions for Schedule MB in the Instructions for Form 5500. </w:t>
      </w:r>
      <w:r w:rsidRPr="00A402D7">
        <w:rPr>
          <w:rFonts w:ascii="Helvetica" w:hAnsi="Helvetica" w:cs="Helvetica"/>
          <w:b/>
          <w:bCs/>
          <w:color w:val="231F20"/>
        </w:rPr>
        <w:t xml:space="preserve">Do not attach </w:t>
      </w:r>
      <w:r w:rsidRPr="00A402D7">
        <w:rPr>
          <w:rFonts w:ascii="Helvetica" w:hAnsi="Helvetica" w:cs="Helvetica"/>
          <w:color w:val="231F20"/>
        </w:rPr>
        <w:t>Schedule MB to the Form 5500-EZ. Instead, keep the completed Schedule MB in accordance with the</w:t>
      </w:r>
      <w:r w:rsidR="00FB48F7">
        <w:rPr>
          <w:rFonts w:ascii="Helvetica" w:hAnsi="Helvetica" w:cs="Helvetica"/>
          <w:color w:val="231F20"/>
        </w:rPr>
        <w:t xml:space="preserve"> </w:t>
      </w:r>
      <w:r w:rsidRPr="00A402D7">
        <w:rPr>
          <w:rFonts w:ascii="Helvetica" w:hAnsi="Helvetica" w:cs="Helvetica"/>
          <w:color w:val="231F20"/>
        </w:rPr>
        <w:t>applicable records retention requirements</w:t>
      </w:r>
      <w:r w:rsidR="004B2A0C">
        <w:rPr>
          <w:rFonts w:ascii="Helvetica" w:hAnsi="Helvetica" w:cs="Helvetica"/>
          <w:color w:val="231F20"/>
        </w:rPr>
        <w:t>.</w:t>
      </w:r>
    </w:p>
    <w:p w:rsidR="00C4209D" w:rsidRPr="00C608E8" w:rsidP="004C0925" w14:paraId="7D3BF732" w14:textId="749651C4">
      <w:pPr>
        <w:pStyle w:val="BodyText"/>
        <w:kinsoku w:val="0"/>
        <w:overflowPunct w:val="0"/>
        <w:spacing w:before="3" w:line="232" w:lineRule="auto"/>
        <w:ind w:left="0"/>
        <w:rPr>
          <w:rFonts w:ascii="Helvetica" w:hAnsi="Helvetica" w:cs="Helvetica"/>
          <w:color w:val="231F20"/>
        </w:rPr>
      </w:pPr>
      <w:r w:rsidRPr="00C608E8">
        <w:rPr>
          <w:rFonts w:ascii="Helvetica" w:hAnsi="Helvetica" w:cs="Helvetica"/>
          <w:b/>
          <w:bCs/>
          <w:color w:val="231F20"/>
        </w:rPr>
        <w:t>Line 12.</w:t>
      </w:r>
      <w:r w:rsidRPr="00C608E8">
        <w:rPr>
          <w:rFonts w:ascii="Helvetica" w:hAnsi="Helvetica" w:cs="Helvetica"/>
          <w:color w:val="231F20"/>
        </w:rPr>
        <w:t xml:space="preserve"> If a </w:t>
      </w:r>
      <w:r w:rsidRPr="00C608E8">
        <w:rPr>
          <w:rFonts w:ascii="Helvetica" w:hAnsi="Helvetica" w:cs="Helvetica"/>
        </w:rPr>
        <w:t xml:space="preserve">plan sponsor or an employer adopted a Pre-approved Plan that had received a favorable Opinion Letter, enter the date of the most recent favorable Opinion Letter issued by the IRS and the Opinion Letter serial number listed on the letter. </w:t>
      </w:r>
      <w:r w:rsidRPr="00C608E8">
        <w:rPr>
          <w:rFonts w:ascii="Helvetica" w:hAnsi="Helvetica" w:cs="Helvetica"/>
          <w:color w:val="1B1B1B"/>
          <w:lang w:val="en"/>
        </w:rPr>
        <w:t xml:space="preserve">A “Pre-approved Plan” is </w:t>
      </w:r>
      <w:r w:rsidRPr="00C608E8">
        <w:rPr>
          <w:rFonts w:ascii="Helvetica" w:hAnsi="Helvetica" w:cs="Helvetica"/>
        </w:rPr>
        <w:t xml:space="preserve">a plan approved by the IRS with a favorable opinion letter that is made available by a Provider for adoption by employers, </w:t>
      </w:r>
      <w:r w:rsidRPr="00C608E8">
        <w:rPr>
          <w:rFonts w:ascii="Helvetica" w:hAnsi="Helvetica" w:cs="Helvetica"/>
          <w:color w:val="1B1B1B"/>
          <w:lang w:val="en"/>
        </w:rPr>
        <w:t xml:space="preserve">including a standardized plan or a nonstandardized plan. </w:t>
      </w:r>
      <w:r w:rsidRPr="00C608E8">
        <w:rPr>
          <w:rFonts w:ascii="Helvetica" w:hAnsi="Helvetica" w:cs="Helvetica"/>
        </w:rPr>
        <w:t xml:space="preserve">A Pre-approved Plan may utilize either of two forms: a basic plan document with an adoption agreement or a single plan document. </w:t>
      </w:r>
      <w:r w:rsidRPr="00C608E8">
        <w:rPr>
          <w:rFonts w:ascii="Helvetica" w:hAnsi="Helvetica" w:cs="Helvetica"/>
          <w:color w:val="1B1B1B"/>
          <w:shd w:val="clear" w:color="auto" w:fill="FFFFFF"/>
        </w:rPr>
        <w:t xml:space="preserve">The employer is permitted to make minor modifications to the plan. </w:t>
      </w:r>
      <w:r w:rsidRPr="00C608E8">
        <w:rPr>
          <w:rFonts w:ascii="Helvetica" w:hAnsi="Helvetica" w:cs="Helvetica"/>
          <w:color w:val="1B1B1B"/>
          <w:lang w:val="en"/>
        </w:rPr>
        <w:t xml:space="preserve">An “Adopting Employer” is an employer that adopts a Pre-approved Plan offered by a Provider, including a plan that is word-for-word identical to, or a minor modification of, a plan of a Mass Submitter. </w:t>
      </w:r>
      <w:r w:rsidRPr="00C608E8">
        <w:rPr>
          <w:rFonts w:ascii="Helvetica" w:hAnsi="Helvetica" w:cs="Helvetica"/>
        </w:rPr>
        <w:t xml:space="preserve">If a plan was modified in such a way that negates the Opinion Letter, then the plan sponsor is no longer an Adopting Employer of a Pre-approved Plan, and the plan is treated as an individually designed plan. </w:t>
      </w:r>
      <w:r w:rsidRPr="00C608E8">
        <w:rPr>
          <w:rFonts w:ascii="Helvetica" w:hAnsi="Helvetica" w:cs="Helvetica"/>
          <w:color w:val="1B1B1B"/>
          <w:lang w:val="en"/>
        </w:rPr>
        <w:t xml:space="preserve">An “Opinion Letter” is a written statement issued by the IRS to a Provider or Mass Submitter as an opinion on the qualification in form of a plan under Code section 401(a), Code section 403(a), or both Code sections 401 or 403(a) and 4975(e)(7). See </w:t>
      </w:r>
      <w:hyperlink r:id="rId27" w:tooltip="Revenue Procedure 2017-41" w:history="1">
        <w:r w:rsidRPr="00C608E8">
          <w:rPr>
            <w:rStyle w:val="Hyperlink"/>
            <w:rFonts w:ascii="Helvetica" w:hAnsi="Helvetica" w:cs="Helvetica"/>
            <w:color w:val="00599C"/>
            <w:shd w:val="clear" w:color="auto" w:fill="FFFFFF"/>
          </w:rPr>
          <w:t>Revenue Procedure 2017-41</w:t>
        </w:r>
      </w:hyperlink>
      <w:r w:rsidRPr="00C608E8">
        <w:rPr>
          <w:rFonts w:ascii="Helvetica" w:hAnsi="Helvetica" w:cs="Helvetica"/>
        </w:rPr>
        <w:t xml:space="preserve"> for more information</w:t>
      </w:r>
      <w:r w:rsidRPr="00C608E8">
        <w:rPr>
          <w:rFonts w:ascii="Helvetica" w:hAnsi="Helvetica" w:cs="Helvetica"/>
          <w:color w:val="1B1B1B"/>
          <w:shd w:val="clear" w:color="auto" w:fill="FFFFFF"/>
        </w:rPr>
        <w:t xml:space="preserve">. </w:t>
      </w:r>
      <w:r w:rsidRPr="00C608E8">
        <w:rPr>
          <w:rFonts w:ascii="Helvetica" w:hAnsi="Helvetica" w:cs="Helvetica"/>
        </w:rPr>
        <w:t>The opinion letter serial number is a unique combination of a capital letter and a series of six numbers assigned to each opinion letter.</w:t>
      </w:r>
    </w:p>
    <w:p w:rsidR="00675491" w14:paraId="7F51F27F" w14:textId="77777777">
      <w:pPr>
        <w:widowControl/>
        <w:autoSpaceDE/>
        <w:autoSpaceDN/>
        <w:adjustRightInd/>
        <w:rPr>
          <w:rFonts w:ascii="Helvetica" w:hAnsi="Helvetica" w:cs="Helvetica"/>
          <w:color w:val="231F20"/>
          <w:sz w:val="20"/>
          <w:szCs w:val="20"/>
        </w:rPr>
      </w:pPr>
      <w:r>
        <w:rPr>
          <w:rFonts w:ascii="Helvetica" w:hAnsi="Helvetica" w:cs="Helvetica"/>
          <w:color w:val="231F20"/>
        </w:rPr>
        <w:br w:type="page"/>
      </w:r>
    </w:p>
    <w:p w:rsidR="009A539E" w:rsidRPr="00A402D7" w:rsidP="009A539E" w14:paraId="3A1660AD" w14:textId="70C72E42">
      <w:pPr>
        <w:pStyle w:val="BodyText"/>
        <w:kinsoku w:val="0"/>
        <w:overflowPunct w:val="0"/>
        <w:spacing w:before="3" w:line="232" w:lineRule="auto"/>
        <w:ind w:left="0"/>
        <w:rPr>
          <w:rFonts w:ascii="Helvetica" w:hAnsi="Helvetica" w:cs="Helvetica"/>
          <w:color w:val="231F20"/>
        </w:rPr>
      </w:pPr>
    </w:p>
    <w:p w:rsidR="009A539E" w:rsidRPr="00A402D7" w:rsidP="009A539E" w14:paraId="0787A5CB" w14:textId="77777777">
      <w:pPr>
        <w:pStyle w:val="BodyText"/>
        <w:kinsoku w:val="0"/>
        <w:overflowPunct w:val="0"/>
        <w:spacing w:before="2"/>
        <w:ind w:left="0"/>
        <w:rPr>
          <w:rFonts w:ascii="Helvetica" w:hAnsi="Helvetica" w:cs="Helvetica"/>
          <w:sz w:val="5"/>
          <w:szCs w:val="5"/>
        </w:rPr>
      </w:pPr>
    </w:p>
    <w:p w:rsidR="009A539E" w:rsidRPr="00A402D7" w:rsidP="009A539E" w14:paraId="79F00128" w14:textId="77777777">
      <w:pPr>
        <w:pStyle w:val="BodyText"/>
        <w:kinsoku w:val="0"/>
        <w:overflowPunct w:val="0"/>
        <w:spacing w:line="40" w:lineRule="exact"/>
        <w:ind w:left="0"/>
        <w:rPr>
          <w:rFonts w:ascii="Helvetica" w:hAnsi="Helvetica" w:cs="Helvetica"/>
          <w:position w:val="-1"/>
          <w:sz w:val="4"/>
          <w:szCs w:val="4"/>
        </w:rPr>
      </w:pPr>
      <w:r>
        <w:rPr>
          <w:rFonts w:ascii="Helvetica" w:hAnsi="Helvetica" w:cs="Helvetica"/>
          <w:noProof/>
          <w:position w:val="-1"/>
          <w:sz w:val="4"/>
          <w:szCs w:val="4"/>
        </w:rPr>
        <mc:AlternateContent>
          <mc:Choice Requires="wpg">
            <w:drawing>
              <wp:inline distT="0" distB="0" distL="0" distR="0">
                <wp:extent cx="6705600" cy="25400"/>
                <wp:effectExtent l="19050" t="4445" r="19050" b="8255"/>
                <wp:docPr id="4"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6705600" cy="25400"/>
                          <a:chOff x="0" y="0"/>
                          <a:chExt cx="10560" cy="40"/>
                        </a:xfrm>
                      </wpg:grpSpPr>
                      <wps:wsp xmlns:wps="http://schemas.microsoft.com/office/word/2010/wordprocessingShape">
                        <wps:cNvPr id="5" name="Freeform 37"/>
                        <wps:cNvSpPr/>
                        <wps:spPr bwMode="auto">
                          <a:xfrm>
                            <a:off x="0" y="20"/>
                            <a:ext cx="10560" cy="20"/>
                          </a:xfrm>
                          <a:custGeom>
                            <a:avLst/>
                            <a:gdLst>
                              <a:gd name="T0" fmla="*/ 0 w 10560"/>
                              <a:gd name="T1" fmla="*/ 0 h 20"/>
                              <a:gd name="T2" fmla="*/ 10560 w 10560"/>
                              <a:gd name="T3" fmla="*/ 0 h 20"/>
                            </a:gdLst>
                            <a:cxnLst>
                              <a:cxn ang="0">
                                <a:pos x="T0" y="T1"/>
                              </a:cxn>
                              <a:cxn ang="0">
                                <a:pos x="T2" y="T3"/>
                              </a:cxn>
                            </a:cxnLst>
                            <a:rect l="0" t="0" r="r" b="b"/>
                            <a:pathLst>
                              <a:path fill="norm" h="20" w="10560" stroke="1">
                                <a:moveTo>
                                  <a:pt x="0" y="0"/>
                                </a:moveTo>
                                <a:lnTo>
                                  <a:pt x="10560" y="0"/>
                                </a:lnTo>
                              </a:path>
                            </a:pathLst>
                          </a:custGeom>
                          <a:noFill/>
                          <a:ln w="25400">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6" o:spid="_x0000_i1035" style="width:528pt;height:2pt;mso-position-horizontal-relative:char;mso-position-vertical-relative:line" coordsize="10560,40">
                <v:shape id="Freeform 37" o:spid="_x0000_s1036" style="width:10560;height:20;mso-wrap-style:square;position:absolute;top:20;visibility:visible;v-text-anchor:top" coordsize="10560,20" path="m,l10560,e" filled="f" strokecolor="#231f20" strokeweight="2pt">
                  <v:path arrowok="t" o:connecttype="custom" o:connectlocs="0,0;10560,0" o:connectangles="0,0"/>
                </v:shape>
                <w10:wrap type="none"/>
                <w10:anchorlock/>
              </v:group>
            </w:pict>
          </mc:Fallback>
        </mc:AlternateContent>
      </w:r>
    </w:p>
    <w:p w:rsidR="009A539E" w:rsidP="009A539E" w14:paraId="1C2EDF43" w14:textId="77777777">
      <w:pPr>
        <w:pStyle w:val="BodyText"/>
        <w:kinsoku w:val="0"/>
        <w:overflowPunct w:val="0"/>
        <w:spacing w:before="36"/>
        <w:ind w:left="0"/>
        <w:rPr>
          <w:rFonts w:ascii="Helvetica" w:hAnsi="Helvetica" w:cs="Helvetica"/>
          <w:b/>
          <w:bCs/>
          <w:color w:val="231F20"/>
        </w:rPr>
        <w:sectPr w:rsidSect="007B7167">
          <w:footerReference w:type="even" r:id="rId28"/>
          <w:headerReference w:type="first" r:id="rId29"/>
          <w:footerReference w:type="first" r:id="rId30"/>
          <w:type w:val="continuous"/>
          <w:pgSz w:w="12240" w:h="15840"/>
          <w:pgMar w:top="720" w:right="734" w:bottom="835" w:left="720" w:header="0" w:footer="648" w:gutter="0"/>
          <w:cols w:num="2" w:space="720" w:equalWidth="0">
            <w:col w:w="5257" w:space="203"/>
            <w:col w:w="5320"/>
          </w:cols>
          <w:noEndnote/>
          <w:titlePg/>
          <w:docGrid w:linePitch="299"/>
        </w:sectPr>
      </w:pPr>
    </w:p>
    <w:p w:rsidR="009A539E" w:rsidRPr="00A402D7" w:rsidP="009A539E" w14:paraId="07696661" w14:textId="77777777">
      <w:pPr>
        <w:pStyle w:val="BodyText"/>
        <w:kinsoku w:val="0"/>
        <w:overflowPunct w:val="0"/>
        <w:spacing w:before="36"/>
        <w:ind w:left="0"/>
        <w:rPr>
          <w:rFonts w:ascii="Helvetica" w:hAnsi="Helvetica" w:cs="Helvetica"/>
          <w:color w:val="231F20"/>
        </w:rPr>
      </w:pPr>
      <w:r w:rsidRPr="00A402D7">
        <w:rPr>
          <w:rFonts w:ascii="Helvetica" w:hAnsi="Helvetica" w:cs="Helvetica"/>
          <w:b/>
          <w:bCs/>
          <w:color w:val="231F20"/>
        </w:rPr>
        <w:t xml:space="preserve">Privacy Act and Paperwork Reduction Act Notice. </w:t>
      </w:r>
      <w:r w:rsidRPr="00A402D7">
        <w:rPr>
          <w:rFonts w:ascii="Helvetica" w:hAnsi="Helvetica" w:cs="Helvetica"/>
          <w:color w:val="231F20"/>
        </w:rPr>
        <w:t>We ask for the information on this form to carry out the Internal Revenue</w:t>
      </w:r>
      <w:r w:rsidRPr="00A402D7">
        <w:rPr>
          <w:rFonts w:ascii="Helvetica" w:hAnsi="Helvetica" w:cs="Helvetica"/>
          <w:color w:val="231F20"/>
          <w:spacing w:val="-10"/>
        </w:rPr>
        <w:t xml:space="preserve"> </w:t>
      </w:r>
      <w:r w:rsidRPr="00A402D7">
        <w:rPr>
          <w:rFonts w:ascii="Helvetica" w:hAnsi="Helvetica" w:cs="Helvetica"/>
          <w:color w:val="231F20"/>
        </w:rPr>
        <w:t>laws</w:t>
      </w:r>
      <w:r w:rsidRPr="00A402D7">
        <w:rPr>
          <w:rFonts w:ascii="Helvetica" w:hAnsi="Helvetica" w:cs="Helvetica"/>
          <w:color w:val="231F20"/>
          <w:spacing w:val="-10"/>
        </w:rPr>
        <w:t xml:space="preserve"> </w:t>
      </w:r>
      <w:r w:rsidRPr="00A402D7">
        <w:rPr>
          <w:rFonts w:ascii="Helvetica" w:hAnsi="Helvetica" w:cs="Helvetica"/>
          <w:color w:val="231F20"/>
        </w:rPr>
        <w:t>of</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United</w:t>
      </w:r>
      <w:r w:rsidRPr="00A402D7">
        <w:rPr>
          <w:rFonts w:ascii="Helvetica" w:hAnsi="Helvetica" w:cs="Helvetica"/>
          <w:color w:val="231F20"/>
          <w:spacing w:val="-10"/>
        </w:rPr>
        <w:t xml:space="preserve"> </w:t>
      </w:r>
      <w:r w:rsidRPr="00A402D7">
        <w:rPr>
          <w:rFonts w:ascii="Helvetica" w:hAnsi="Helvetica" w:cs="Helvetica"/>
          <w:color w:val="231F20"/>
        </w:rPr>
        <w:t>States.</w:t>
      </w:r>
      <w:r w:rsidRPr="00A402D7">
        <w:rPr>
          <w:rFonts w:ascii="Helvetica" w:hAnsi="Helvetica" w:cs="Helvetica"/>
          <w:color w:val="231F20"/>
          <w:spacing w:val="-10"/>
        </w:rPr>
        <w:t xml:space="preserve"> </w:t>
      </w:r>
      <w:r w:rsidRPr="00A402D7">
        <w:rPr>
          <w:rFonts w:ascii="Helvetica" w:hAnsi="Helvetica" w:cs="Helvetica"/>
          <w:color w:val="231F20"/>
        </w:rPr>
        <w:t>This</w:t>
      </w:r>
      <w:r w:rsidRPr="00A402D7">
        <w:rPr>
          <w:rFonts w:ascii="Helvetica" w:hAnsi="Helvetica" w:cs="Helvetica"/>
          <w:color w:val="231F20"/>
          <w:spacing w:val="-10"/>
        </w:rPr>
        <w:t xml:space="preserve"> </w:t>
      </w:r>
      <w:r w:rsidRPr="00A402D7">
        <w:rPr>
          <w:rFonts w:ascii="Helvetica" w:hAnsi="Helvetica" w:cs="Helvetica"/>
          <w:color w:val="231F20"/>
        </w:rPr>
        <w:t>form</w:t>
      </w:r>
      <w:r w:rsidRPr="00A402D7">
        <w:rPr>
          <w:rFonts w:ascii="Helvetica" w:hAnsi="Helvetica" w:cs="Helvetica"/>
          <w:color w:val="231F20"/>
          <w:spacing w:val="-10"/>
        </w:rPr>
        <w:t xml:space="preserve"> </w:t>
      </w:r>
      <w:r w:rsidRPr="00A402D7">
        <w:rPr>
          <w:rFonts w:ascii="Helvetica" w:hAnsi="Helvetica" w:cs="Helvetica"/>
          <w:color w:val="231F20"/>
        </w:rPr>
        <w:t>is</w:t>
      </w:r>
      <w:r w:rsidRPr="00A402D7">
        <w:rPr>
          <w:rFonts w:ascii="Helvetica" w:hAnsi="Helvetica" w:cs="Helvetica"/>
          <w:color w:val="231F20"/>
          <w:spacing w:val="-10"/>
        </w:rPr>
        <w:t xml:space="preserve"> </w:t>
      </w:r>
      <w:r w:rsidRPr="00A402D7">
        <w:rPr>
          <w:rFonts w:ascii="Helvetica" w:hAnsi="Helvetica" w:cs="Helvetica"/>
          <w:color w:val="231F20"/>
        </w:rPr>
        <w:t>required</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be</w:t>
      </w:r>
      <w:r w:rsidRPr="00A402D7">
        <w:rPr>
          <w:rFonts w:ascii="Helvetica" w:hAnsi="Helvetica" w:cs="Helvetica"/>
          <w:color w:val="231F20"/>
          <w:spacing w:val="-10"/>
        </w:rPr>
        <w:t xml:space="preserve"> </w:t>
      </w:r>
      <w:r w:rsidRPr="00A402D7">
        <w:rPr>
          <w:rFonts w:ascii="Helvetica" w:hAnsi="Helvetica" w:cs="Helvetica"/>
          <w:color w:val="231F20"/>
        </w:rPr>
        <w:t>filed</w:t>
      </w:r>
      <w:r w:rsidRPr="00A402D7">
        <w:rPr>
          <w:rFonts w:ascii="Helvetica" w:hAnsi="Helvetica" w:cs="Helvetica"/>
          <w:color w:val="231F20"/>
          <w:spacing w:val="-10"/>
        </w:rPr>
        <w:t xml:space="preserve"> </w:t>
      </w:r>
      <w:r w:rsidRPr="00A402D7">
        <w:rPr>
          <w:rFonts w:ascii="Helvetica" w:hAnsi="Helvetica" w:cs="Helvetica"/>
          <w:color w:val="231F20"/>
        </w:rPr>
        <w:t>under</w:t>
      </w:r>
      <w:r w:rsidRPr="00A402D7">
        <w:rPr>
          <w:rFonts w:ascii="Helvetica" w:hAnsi="Helvetica" w:cs="Helvetica"/>
          <w:color w:val="231F20"/>
          <w:spacing w:val="-10"/>
        </w:rPr>
        <w:t xml:space="preserve"> </w:t>
      </w:r>
      <w:r w:rsidRPr="00A402D7">
        <w:rPr>
          <w:rFonts w:ascii="Helvetica" w:hAnsi="Helvetica" w:cs="Helvetica"/>
          <w:color w:val="231F20"/>
        </w:rPr>
        <w:t>section</w:t>
      </w:r>
      <w:r w:rsidRPr="00A402D7">
        <w:rPr>
          <w:rFonts w:ascii="Helvetica" w:hAnsi="Helvetica" w:cs="Helvetica"/>
          <w:color w:val="231F20"/>
          <w:spacing w:val="-10"/>
        </w:rPr>
        <w:t xml:space="preserve"> </w:t>
      </w:r>
      <w:r w:rsidRPr="00A402D7">
        <w:rPr>
          <w:rFonts w:ascii="Helvetica" w:hAnsi="Helvetica" w:cs="Helvetica"/>
          <w:color w:val="231F20"/>
        </w:rPr>
        <w:t>6058(a).</w:t>
      </w:r>
      <w:r w:rsidRPr="00A402D7">
        <w:rPr>
          <w:rFonts w:ascii="Helvetica" w:hAnsi="Helvetica" w:cs="Helvetica"/>
          <w:color w:val="231F20"/>
          <w:spacing w:val="-10"/>
        </w:rPr>
        <w:t xml:space="preserve"> </w:t>
      </w:r>
      <w:r w:rsidRPr="00A402D7">
        <w:rPr>
          <w:rFonts w:ascii="Helvetica" w:hAnsi="Helvetica" w:cs="Helvetica"/>
          <w:color w:val="231F20"/>
        </w:rPr>
        <w:t>Section</w:t>
      </w:r>
      <w:r w:rsidRPr="00A402D7">
        <w:rPr>
          <w:rFonts w:ascii="Helvetica" w:hAnsi="Helvetica" w:cs="Helvetica"/>
          <w:color w:val="231F20"/>
          <w:spacing w:val="-10"/>
        </w:rPr>
        <w:t xml:space="preserve"> </w:t>
      </w:r>
      <w:r w:rsidRPr="00A402D7">
        <w:rPr>
          <w:rFonts w:ascii="Helvetica" w:hAnsi="Helvetica" w:cs="Helvetica"/>
          <w:color w:val="231F20"/>
        </w:rPr>
        <w:t>6109</w:t>
      </w:r>
      <w:r w:rsidRPr="00A402D7">
        <w:rPr>
          <w:rFonts w:ascii="Helvetica" w:hAnsi="Helvetica" w:cs="Helvetica"/>
          <w:color w:val="231F20"/>
          <w:spacing w:val="-10"/>
        </w:rPr>
        <w:t xml:space="preserve"> </w:t>
      </w:r>
      <w:r w:rsidRPr="00A402D7">
        <w:rPr>
          <w:rFonts w:ascii="Helvetica" w:hAnsi="Helvetica" w:cs="Helvetica"/>
          <w:color w:val="231F20"/>
        </w:rPr>
        <w:t>requires</w:t>
      </w:r>
      <w:r w:rsidRPr="00A402D7">
        <w:rPr>
          <w:rFonts w:ascii="Helvetica" w:hAnsi="Helvetica" w:cs="Helvetica"/>
          <w:color w:val="231F20"/>
          <w:spacing w:val="-10"/>
        </w:rPr>
        <w:t xml:space="preserve"> </w:t>
      </w:r>
      <w:r w:rsidRPr="00A402D7">
        <w:rPr>
          <w:rFonts w:ascii="Helvetica" w:hAnsi="Helvetica" w:cs="Helvetica"/>
          <w:color w:val="231F20"/>
        </w:rPr>
        <w:t>you</w:t>
      </w:r>
      <w:r w:rsidRPr="00A402D7">
        <w:rPr>
          <w:rFonts w:ascii="Helvetica" w:hAnsi="Helvetica" w:cs="Helvetica"/>
          <w:color w:val="231F20"/>
          <w:spacing w:val="-10"/>
        </w:rPr>
        <w:t xml:space="preserve"> </w:t>
      </w:r>
      <w:r w:rsidRPr="00A402D7">
        <w:rPr>
          <w:rFonts w:ascii="Helvetica" w:hAnsi="Helvetica" w:cs="Helvetica"/>
          <w:color w:val="231F20"/>
        </w:rPr>
        <w:t>to provide your identification number. If you fail to provide this information in a timely manner or if you provide false or fraudulent information, you may be subject to penalties. Section 6104(b) makes the information contained in this form publicly available. Therefore, the information will be given to anyone who asks for it and may be given to the Pension Benefit Guaranty Corporation (PBGC) for administration of ERISA, the Department of Justice for civil and criminal litigation,</w:t>
      </w:r>
      <w:r w:rsidRPr="00A402D7">
        <w:rPr>
          <w:rFonts w:ascii="Helvetica" w:hAnsi="Helvetica" w:cs="Helvetica"/>
          <w:color w:val="231F20"/>
          <w:spacing w:val="-11"/>
        </w:rPr>
        <w:t xml:space="preserve"> </w:t>
      </w:r>
      <w:r w:rsidRPr="00A402D7">
        <w:rPr>
          <w:rFonts w:ascii="Helvetica" w:hAnsi="Helvetica" w:cs="Helvetica"/>
          <w:color w:val="231F20"/>
        </w:rPr>
        <w:t>and</w:t>
      </w:r>
      <w:r w:rsidRPr="00A402D7">
        <w:rPr>
          <w:rFonts w:ascii="Helvetica" w:hAnsi="Helvetica" w:cs="Helvetica"/>
          <w:color w:val="231F20"/>
          <w:spacing w:val="-11"/>
        </w:rPr>
        <w:t xml:space="preserve"> </w:t>
      </w:r>
      <w:r w:rsidRPr="00A402D7">
        <w:rPr>
          <w:rFonts w:ascii="Helvetica" w:hAnsi="Helvetica" w:cs="Helvetica"/>
          <w:color w:val="231F20"/>
        </w:rPr>
        <w:t>cities,</w:t>
      </w:r>
      <w:r w:rsidRPr="00A402D7">
        <w:rPr>
          <w:rFonts w:ascii="Helvetica" w:hAnsi="Helvetica" w:cs="Helvetica"/>
          <w:color w:val="231F20"/>
          <w:spacing w:val="-11"/>
        </w:rPr>
        <w:t xml:space="preserve"> </w:t>
      </w:r>
      <w:r w:rsidRPr="00A402D7">
        <w:rPr>
          <w:rFonts w:ascii="Helvetica" w:hAnsi="Helvetica" w:cs="Helvetica"/>
          <w:color w:val="231F20"/>
        </w:rPr>
        <w:t>states,</w:t>
      </w:r>
      <w:r w:rsidRPr="00A402D7">
        <w:rPr>
          <w:rFonts w:ascii="Helvetica" w:hAnsi="Helvetica" w:cs="Helvetica"/>
          <w:color w:val="231F20"/>
          <w:spacing w:val="-11"/>
        </w:rPr>
        <w:t xml:space="preserve"> </w:t>
      </w:r>
      <w:r w:rsidRPr="00A402D7">
        <w:rPr>
          <w:rFonts w:ascii="Helvetica" w:hAnsi="Helvetica" w:cs="Helvetica"/>
          <w:color w:val="231F20"/>
        </w:rPr>
        <w:t>the</w:t>
      </w:r>
      <w:r w:rsidRPr="00A402D7">
        <w:rPr>
          <w:rFonts w:ascii="Helvetica" w:hAnsi="Helvetica" w:cs="Helvetica"/>
          <w:color w:val="231F20"/>
          <w:spacing w:val="-11"/>
        </w:rPr>
        <w:t xml:space="preserve"> </w:t>
      </w:r>
      <w:r w:rsidRPr="00A402D7">
        <w:rPr>
          <w:rFonts w:ascii="Helvetica" w:hAnsi="Helvetica" w:cs="Helvetica"/>
          <w:color w:val="231F20"/>
        </w:rPr>
        <w:t>District</w:t>
      </w:r>
      <w:r w:rsidRPr="00A402D7">
        <w:rPr>
          <w:rFonts w:ascii="Helvetica" w:hAnsi="Helvetica" w:cs="Helvetica"/>
          <w:color w:val="231F20"/>
          <w:spacing w:val="-11"/>
        </w:rPr>
        <w:t xml:space="preserve"> </w:t>
      </w:r>
      <w:r w:rsidRPr="00A402D7">
        <w:rPr>
          <w:rFonts w:ascii="Helvetica" w:hAnsi="Helvetica" w:cs="Helvetica"/>
          <w:color w:val="231F20"/>
        </w:rPr>
        <w:t>of</w:t>
      </w:r>
      <w:r w:rsidRPr="00A402D7">
        <w:rPr>
          <w:rFonts w:ascii="Helvetica" w:hAnsi="Helvetica" w:cs="Helvetica"/>
          <w:color w:val="231F20"/>
          <w:spacing w:val="-11"/>
        </w:rPr>
        <w:t xml:space="preserve"> </w:t>
      </w:r>
      <w:r w:rsidRPr="00A402D7">
        <w:rPr>
          <w:rFonts w:ascii="Helvetica" w:hAnsi="Helvetica" w:cs="Helvetica"/>
          <w:color w:val="231F20"/>
        </w:rPr>
        <w:t>Columbia,</w:t>
      </w:r>
      <w:r w:rsidRPr="00A402D7">
        <w:rPr>
          <w:rFonts w:ascii="Helvetica" w:hAnsi="Helvetica" w:cs="Helvetica"/>
          <w:color w:val="231F20"/>
          <w:spacing w:val="-11"/>
        </w:rPr>
        <w:t xml:space="preserve"> </w:t>
      </w:r>
      <w:r w:rsidRPr="00A402D7">
        <w:rPr>
          <w:rFonts w:ascii="Helvetica" w:hAnsi="Helvetica" w:cs="Helvetica"/>
          <w:color w:val="231F20"/>
        </w:rPr>
        <w:t>and</w:t>
      </w:r>
      <w:r w:rsidRPr="00A402D7">
        <w:rPr>
          <w:rFonts w:ascii="Helvetica" w:hAnsi="Helvetica" w:cs="Helvetica"/>
          <w:color w:val="231F20"/>
          <w:spacing w:val="-11"/>
        </w:rPr>
        <w:t xml:space="preserve"> </w:t>
      </w:r>
      <w:r w:rsidRPr="00A402D7">
        <w:rPr>
          <w:rFonts w:ascii="Helvetica" w:hAnsi="Helvetica" w:cs="Helvetica"/>
          <w:color w:val="231F20"/>
        </w:rPr>
        <w:t>U.S.</w:t>
      </w:r>
      <w:r w:rsidRPr="00A402D7">
        <w:rPr>
          <w:rFonts w:ascii="Helvetica" w:hAnsi="Helvetica" w:cs="Helvetica"/>
          <w:color w:val="231F20"/>
          <w:spacing w:val="-11"/>
        </w:rPr>
        <w:t xml:space="preserve"> </w:t>
      </w:r>
      <w:r w:rsidRPr="00A402D7">
        <w:rPr>
          <w:rFonts w:ascii="Helvetica" w:hAnsi="Helvetica" w:cs="Helvetica"/>
          <w:color w:val="231F20"/>
        </w:rPr>
        <w:t>commonwealths</w:t>
      </w:r>
      <w:r w:rsidRPr="00A402D7">
        <w:rPr>
          <w:rFonts w:ascii="Helvetica" w:hAnsi="Helvetica" w:cs="Helvetica"/>
          <w:color w:val="231F20"/>
          <w:spacing w:val="-11"/>
        </w:rPr>
        <w:t xml:space="preserve"> </w:t>
      </w:r>
      <w:r w:rsidRPr="00A402D7">
        <w:rPr>
          <w:rFonts w:ascii="Helvetica" w:hAnsi="Helvetica" w:cs="Helvetica"/>
          <w:color w:val="231F20"/>
        </w:rPr>
        <w:t>and</w:t>
      </w:r>
      <w:r w:rsidRPr="00A402D7">
        <w:rPr>
          <w:rFonts w:ascii="Helvetica" w:hAnsi="Helvetica" w:cs="Helvetica"/>
          <w:color w:val="231F20"/>
          <w:spacing w:val="-11"/>
        </w:rPr>
        <w:t xml:space="preserve"> </w:t>
      </w:r>
      <w:r w:rsidRPr="00A402D7">
        <w:rPr>
          <w:rFonts w:ascii="Helvetica" w:hAnsi="Helvetica" w:cs="Helvetica"/>
          <w:color w:val="231F20"/>
        </w:rPr>
        <w:t>possessions</w:t>
      </w:r>
      <w:r w:rsidRPr="00A402D7">
        <w:rPr>
          <w:rFonts w:ascii="Helvetica" w:hAnsi="Helvetica" w:cs="Helvetica"/>
          <w:color w:val="231F20"/>
          <w:spacing w:val="-11"/>
        </w:rPr>
        <w:t xml:space="preserve"> </w:t>
      </w:r>
      <w:r w:rsidRPr="00A402D7">
        <w:rPr>
          <w:rFonts w:ascii="Helvetica" w:hAnsi="Helvetica" w:cs="Helvetica"/>
          <w:color w:val="231F20"/>
        </w:rPr>
        <w:t>for</w:t>
      </w:r>
      <w:r w:rsidRPr="00A402D7">
        <w:rPr>
          <w:rFonts w:ascii="Helvetica" w:hAnsi="Helvetica" w:cs="Helvetica"/>
          <w:color w:val="231F20"/>
          <w:spacing w:val="-11"/>
        </w:rPr>
        <w:t xml:space="preserve"> </w:t>
      </w:r>
      <w:r w:rsidRPr="00A402D7">
        <w:rPr>
          <w:rFonts w:ascii="Helvetica" w:hAnsi="Helvetica" w:cs="Helvetica"/>
          <w:color w:val="231F20"/>
        </w:rPr>
        <w:t>use</w:t>
      </w:r>
      <w:r w:rsidRPr="00A402D7">
        <w:rPr>
          <w:rFonts w:ascii="Helvetica" w:hAnsi="Helvetica" w:cs="Helvetica"/>
          <w:color w:val="231F20"/>
          <w:spacing w:val="-11"/>
        </w:rPr>
        <w:t xml:space="preserve"> </w:t>
      </w:r>
      <w:r w:rsidRPr="00A402D7">
        <w:rPr>
          <w:rFonts w:ascii="Helvetica" w:hAnsi="Helvetica" w:cs="Helvetica"/>
          <w:color w:val="231F20"/>
        </w:rPr>
        <w:t>in</w:t>
      </w:r>
      <w:r w:rsidRPr="00A402D7">
        <w:rPr>
          <w:rFonts w:ascii="Helvetica" w:hAnsi="Helvetica" w:cs="Helvetica"/>
          <w:color w:val="231F20"/>
          <w:spacing w:val="-11"/>
        </w:rPr>
        <w:t xml:space="preserve"> </w:t>
      </w:r>
      <w:r w:rsidRPr="00A402D7">
        <w:rPr>
          <w:rFonts w:ascii="Helvetica" w:hAnsi="Helvetica" w:cs="Helvetica"/>
          <w:color w:val="231F20"/>
        </w:rPr>
        <w:t>administering their tax laws. We may also disclose this information to other countries under a treaty, to federal and state agencies to enforce</w:t>
      </w:r>
      <w:r w:rsidRPr="00A402D7">
        <w:rPr>
          <w:rFonts w:ascii="Helvetica" w:hAnsi="Helvetica" w:cs="Helvetica"/>
          <w:color w:val="231F20"/>
          <w:spacing w:val="-10"/>
        </w:rPr>
        <w:t xml:space="preserve"> </w:t>
      </w:r>
      <w:r w:rsidRPr="00A402D7">
        <w:rPr>
          <w:rFonts w:ascii="Helvetica" w:hAnsi="Helvetica" w:cs="Helvetica"/>
          <w:color w:val="231F20"/>
        </w:rPr>
        <w:t>federal</w:t>
      </w:r>
      <w:r w:rsidRPr="00A402D7">
        <w:rPr>
          <w:rFonts w:ascii="Helvetica" w:hAnsi="Helvetica" w:cs="Helvetica"/>
          <w:color w:val="231F20"/>
          <w:spacing w:val="-10"/>
        </w:rPr>
        <w:t xml:space="preserve"> </w:t>
      </w:r>
      <w:r w:rsidRPr="00A402D7">
        <w:rPr>
          <w:rFonts w:ascii="Helvetica" w:hAnsi="Helvetica" w:cs="Helvetica"/>
          <w:color w:val="231F20"/>
        </w:rPr>
        <w:t>non-tax</w:t>
      </w:r>
      <w:r w:rsidRPr="00A402D7">
        <w:rPr>
          <w:rFonts w:ascii="Helvetica" w:hAnsi="Helvetica" w:cs="Helvetica"/>
          <w:color w:val="231F20"/>
          <w:spacing w:val="-10"/>
        </w:rPr>
        <w:t xml:space="preserve"> </w:t>
      </w:r>
      <w:r w:rsidRPr="00A402D7">
        <w:rPr>
          <w:rFonts w:ascii="Helvetica" w:hAnsi="Helvetica" w:cs="Helvetica"/>
          <w:color w:val="231F20"/>
        </w:rPr>
        <w:t>criminal</w:t>
      </w:r>
      <w:r w:rsidRPr="00A402D7">
        <w:rPr>
          <w:rFonts w:ascii="Helvetica" w:hAnsi="Helvetica" w:cs="Helvetica"/>
          <w:color w:val="231F20"/>
          <w:spacing w:val="-10"/>
        </w:rPr>
        <w:t xml:space="preserve"> </w:t>
      </w:r>
      <w:r w:rsidRPr="00A402D7">
        <w:rPr>
          <w:rFonts w:ascii="Helvetica" w:hAnsi="Helvetica" w:cs="Helvetica"/>
          <w:color w:val="231F20"/>
        </w:rPr>
        <w:t>laws,</w:t>
      </w:r>
      <w:r w:rsidRPr="00A402D7">
        <w:rPr>
          <w:rFonts w:ascii="Helvetica" w:hAnsi="Helvetica" w:cs="Helvetica"/>
          <w:color w:val="231F20"/>
          <w:spacing w:val="-10"/>
        </w:rPr>
        <w:t xml:space="preserve"> </w:t>
      </w:r>
      <w:r w:rsidRPr="00A402D7">
        <w:rPr>
          <w:rFonts w:ascii="Helvetica" w:hAnsi="Helvetica" w:cs="Helvetica"/>
          <w:color w:val="231F20"/>
        </w:rPr>
        <w:t>and</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federal</w:t>
      </w:r>
      <w:r w:rsidRPr="00A402D7">
        <w:rPr>
          <w:rFonts w:ascii="Helvetica" w:hAnsi="Helvetica" w:cs="Helvetica"/>
          <w:color w:val="231F20"/>
          <w:spacing w:val="-10"/>
        </w:rPr>
        <w:t xml:space="preserve"> </w:t>
      </w:r>
      <w:r w:rsidRPr="00A402D7">
        <w:rPr>
          <w:rFonts w:ascii="Helvetica" w:hAnsi="Helvetica" w:cs="Helvetica"/>
          <w:color w:val="231F20"/>
        </w:rPr>
        <w:t>law</w:t>
      </w:r>
      <w:r w:rsidRPr="00A402D7">
        <w:rPr>
          <w:rFonts w:ascii="Helvetica" w:hAnsi="Helvetica" w:cs="Helvetica"/>
          <w:color w:val="231F20"/>
          <w:spacing w:val="-10"/>
        </w:rPr>
        <w:t xml:space="preserve"> </w:t>
      </w:r>
      <w:r w:rsidRPr="00A402D7">
        <w:rPr>
          <w:rFonts w:ascii="Helvetica" w:hAnsi="Helvetica" w:cs="Helvetica"/>
          <w:color w:val="231F20"/>
        </w:rPr>
        <w:t>enforcement</w:t>
      </w:r>
      <w:r w:rsidRPr="00A402D7">
        <w:rPr>
          <w:rFonts w:ascii="Helvetica" w:hAnsi="Helvetica" w:cs="Helvetica"/>
          <w:color w:val="231F20"/>
          <w:spacing w:val="-10"/>
        </w:rPr>
        <w:t xml:space="preserve"> </w:t>
      </w:r>
      <w:r w:rsidRPr="00A402D7">
        <w:rPr>
          <w:rFonts w:ascii="Helvetica" w:hAnsi="Helvetica" w:cs="Helvetica"/>
          <w:color w:val="231F20"/>
        </w:rPr>
        <w:t>and</w:t>
      </w:r>
      <w:r w:rsidRPr="00A402D7">
        <w:rPr>
          <w:rFonts w:ascii="Helvetica" w:hAnsi="Helvetica" w:cs="Helvetica"/>
          <w:color w:val="231F20"/>
          <w:spacing w:val="-10"/>
        </w:rPr>
        <w:t xml:space="preserve"> </w:t>
      </w:r>
      <w:r w:rsidRPr="00A402D7">
        <w:rPr>
          <w:rFonts w:ascii="Helvetica" w:hAnsi="Helvetica" w:cs="Helvetica"/>
          <w:color w:val="231F20"/>
        </w:rPr>
        <w:t>intelligence</w:t>
      </w:r>
      <w:r w:rsidRPr="00A402D7">
        <w:rPr>
          <w:rFonts w:ascii="Helvetica" w:hAnsi="Helvetica" w:cs="Helvetica"/>
          <w:color w:val="231F20"/>
          <w:spacing w:val="-10"/>
        </w:rPr>
        <w:t xml:space="preserve"> </w:t>
      </w:r>
      <w:r w:rsidRPr="00A402D7">
        <w:rPr>
          <w:rFonts w:ascii="Helvetica" w:hAnsi="Helvetica" w:cs="Helvetica"/>
          <w:color w:val="231F20"/>
        </w:rPr>
        <w:t>agencies</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combat</w:t>
      </w:r>
      <w:r w:rsidRPr="00A402D7">
        <w:rPr>
          <w:rFonts w:ascii="Helvetica" w:hAnsi="Helvetica" w:cs="Helvetica"/>
          <w:color w:val="231F20"/>
          <w:spacing w:val="-10"/>
        </w:rPr>
        <w:t xml:space="preserve"> </w:t>
      </w:r>
      <w:r w:rsidRPr="00A402D7">
        <w:rPr>
          <w:rFonts w:ascii="Helvetica" w:hAnsi="Helvetica" w:cs="Helvetica"/>
          <w:color w:val="231F20"/>
        </w:rPr>
        <w:t>terrorism.</w:t>
      </w:r>
    </w:p>
    <w:p w:rsidR="009A539E" w:rsidRPr="00A402D7" w:rsidP="009A539E" w14:paraId="71893AAD" w14:textId="77777777">
      <w:pPr>
        <w:pStyle w:val="BodyText"/>
        <w:kinsoku w:val="0"/>
        <w:overflowPunct w:val="0"/>
        <w:spacing w:before="123" w:line="232" w:lineRule="auto"/>
        <w:ind w:left="0" w:firstLine="240"/>
        <w:rPr>
          <w:rFonts w:ascii="Helvetica" w:hAnsi="Helvetica" w:cs="Helvetica"/>
          <w:color w:val="231F20"/>
        </w:rPr>
      </w:pPr>
      <w:r w:rsidRPr="00A402D7">
        <w:rPr>
          <w:rFonts w:ascii="Helvetica" w:hAnsi="Helvetica" w:cs="Helvetica"/>
          <w:color w:val="231F20"/>
        </w:rPr>
        <w:t>You</w:t>
      </w:r>
      <w:r w:rsidRPr="00A402D7">
        <w:rPr>
          <w:rFonts w:ascii="Helvetica" w:hAnsi="Helvetica" w:cs="Helvetica"/>
          <w:color w:val="231F20"/>
          <w:spacing w:val="-10"/>
        </w:rPr>
        <w:t xml:space="preserve"> </w:t>
      </w:r>
      <w:r w:rsidRPr="00A402D7">
        <w:rPr>
          <w:rFonts w:ascii="Helvetica" w:hAnsi="Helvetica" w:cs="Helvetica"/>
          <w:color w:val="231F20"/>
        </w:rPr>
        <w:t>are</w:t>
      </w:r>
      <w:r w:rsidRPr="00A402D7">
        <w:rPr>
          <w:rFonts w:ascii="Helvetica" w:hAnsi="Helvetica" w:cs="Helvetica"/>
          <w:color w:val="231F20"/>
          <w:spacing w:val="-10"/>
        </w:rPr>
        <w:t xml:space="preserve"> </w:t>
      </w:r>
      <w:r w:rsidRPr="00A402D7">
        <w:rPr>
          <w:rFonts w:ascii="Helvetica" w:hAnsi="Helvetica" w:cs="Helvetica"/>
          <w:color w:val="231F20"/>
        </w:rPr>
        <w:t>not</w:t>
      </w:r>
      <w:r w:rsidRPr="00A402D7">
        <w:rPr>
          <w:rFonts w:ascii="Helvetica" w:hAnsi="Helvetica" w:cs="Helvetica"/>
          <w:color w:val="231F20"/>
          <w:spacing w:val="-10"/>
        </w:rPr>
        <w:t xml:space="preserve"> </w:t>
      </w:r>
      <w:r w:rsidRPr="00A402D7">
        <w:rPr>
          <w:rFonts w:ascii="Helvetica" w:hAnsi="Helvetica" w:cs="Helvetica"/>
          <w:color w:val="231F20"/>
        </w:rPr>
        <w:t>required</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provide</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information</w:t>
      </w:r>
      <w:r w:rsidRPr="00A402D7">
        <w:rPr>
          <w:rFonts w:ascii="Helvetica" w:hAnsi="Helvetica" w:cs="Helvetica"/>
          <w:color w:val="231F20"/>
          <w:spacing w:val="-10"/>
        </w:rPr>
        <w:t xml:space="preserve"> </w:t>
      </w:r>
      <w:r w:rsidRPr="00A402D7">
        <w:rPr>
          <w:rFonts w:ascii="Helvetica" w:hAnsi="Helvetica" w:cs="Helvetica"/>
          <w:color w:val="231F20"/>
        </w:rPr>
        <w:t>requested</w:t>
      </w:r>
      <w:r w:rsidRPr="00A402D7">
        <w:rPr>
          <w:rFonts w:ascii="Helvetica" w:hAnsi="Helvetica" w:cs="Helvetica"/>
          <w:color w:val="231F20"/>
          <w:spacing w:val="-10"/>
        </w:rPr>
        <w:t xml:space="preserve"> </w:t>
      </w:r>
      <w:r w:rsidRPr="00A402D7">
        <w:rPr>
          <w:rFonts w:ascii="Helvetica" w:hAnsi="Helvetica" w:cs="Helvetica"/>
          <w:color w:val="231F20"/>
        </w:rPr>
        <w:t>on</w:t>
      </w:r>
      <w:r w:rsidRPr="00A402D7">
        <w:rPr>
          <w:rFonts w:ascii="Helvetica" w:hAnsi="Helvetica" w:cs="Helvetica"/>
          <w:color w:val="231F20"/>
          <w:spacing w:val="-10"/>
        </w:rPr>
        <w:t xml:space="preserve"> </w:t>
      </w:r>
      <w:r w:rsidRPr="00A402D7">
        <w:rPr>
          <w:rFonts w:ascii="Helvetica" w:hAnsi="Helvetica" w:cs="Helvetica"/>
          <w:color w:val="231F20"/>
        </w:rPr>
        <w:t>a</w:t>
      </w:r>
      <w:r w:rsidRPr="00A402D7">
        <w:rPr>
          <w:rFonts w:ascii="Helvetica" w:hAnsi="Helvetica" w:cs="Helvetica"/>
          <w:color w:val="231F20"/>
          <w:spacing w:val="-10"/>
        </w:rPr>
        <w:t xml:space="preserve"> </w:t>
      </w:r>
      <w:r w:rsidRPr="00A402D7">
        <w:rPr>
          <w:rFonts w:ascii="Helvetica" w:hAnsi="Helvetica" w:cs="Helvetica"/>
          <w:color w:val="231F20"/>
        </w:rPr>
        <w:t>form</w:t>
      </w:r>
      <w:r w:rsidRPr="00A402D7">
        <w:rPr>
          <w:rFonts w:ascii="Helvetica" w:hAnsi="Helvetica" w:cs="Helvetica"/>
          <w:color w:val="231F20"/>
          <w:spacing w:val="-10"/>
        </w:rPr>
        <w:t xml:space="preserve"> </w:t>
      </w:r>
      <w:r w:rsidRPr="00A402D7">
        <w:rPr>
          <w:rFonts w:ascii="Helvetica" w:hAnsi="Helvetica" w:cs="Helvetica"/>
          <w:color w:val="231F20"/>
        </w:rPr>
        <w:t>that</w:t>
      </w:r>
      <w:r w:rsidRPr="00A402D7">
        <w:rPr>
          <w:rFonts w:ascii="Helvetica" w:hAnsi="Helvetica" w:cs="Helvetica"/>
          <w:color w:val="231F20"/>
          <w:spacing w:val="-10"/>
        </w:rPr>
        <w:t xml:space="preserve"> </w:t>
      </w:r>
      <w:r w:rsidRPr="00A402D7">
        <w:rPr>
          <w:rFonts w:ascii="Helvetica" w:hAnsi="Helvetica" w:cs="Helvetica"/>
          <w:color w:val="231F20"/>
        </w:rPr>
        <w:t>is</w:t>
      </w:r>
      <w:r w:rsidRPr="00A402D7">
        <w:rPr>
          <w:rFonts w:ascii="Helvetica" w:hAnsi="Helvetica" w:cs="Helvetica"/>
          <w:color w:val="231F20"/>
          <w:spacing w:val="-10"/>
        </w:rPr>
        <w:t xml:space="preserve"> </w:t>
      </w:r>
      <w:r w:rsidRPr="00A402D7">
        <w:rPr>
          <w:rFonts w:ascii="Helvetica" w:hAnsi="Helvetica" w:cs="Helvetica"/>
          <w:color w:val="231F20"/>
        </w:rPr>
        <w:t>subject</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Paperwork</w:t>
      </w:r>
      <w:r w:rsidRPr="00A402D7">
        <w:rPr>
          <w:rFonts w:ascii="Helvetica" w:hAnsi="Helvetica" w:cs="Helvetica"/>
          <w:color w:val="231F20"/>
          <w:spacing w:val="-10"/>
        </w:rPr>
        <w:t xml:space="preserve"> </w:t>
      </w:r>
      <w:r w:rsidRPr="00A402D7">
        <w:rPr>
          <w:rFonts w:ascii="Helvetica" w:hAnsi="Helvetica" w:cs="Helvetica"/>
          <w:color w:val="231F20"/>
        </w:rPr>
        <w:t>Reduction</w:t>
      </w:r>
      <w:r w:rsidRPr="00A402D7">
        <w:rPr>
          <w:rFonts w:ascii="Helvetica" w:hAnsi="Helvetica" w:cs="Helvetica"/>
          <w:color w:val="231F20"/>
          <w:spacing w:val="-10"/>
        </w:rPr>
        <w:t xml:space="preserve"> </w:t>
      </w:r>
      <w:r w:rsidRPr="00A402D7">
        <w:rPr>
          <w:rFonts w:ascii="Helvetica" w:hAnsi="Helvetica" w:cs="Helvetica"/>
          <w:color w:val="231F20"/>
        </w:rPr>
        <w:t>Act unless the form displays a valid OMB control number. Books or records relating to a form or its instructions must be retained</w:t>
      </w:r>
      <w:r w:rsidRPr="00A402D7">
        <w:rPr>
          <w:rFonts w:ascii="Helvetica" w:hAnsi="Helvetica" w:cs="Helvetica"/>
          <w:color w:val="231F20"/>
          <w:spacing w:val="-12"/>
        </w:rPr>
        <w:t xml:space="preserve"> </w:t>
      </w:r>
      <w:r w:rsidRPr="00A402D7">
        <w:rPr>
          <w:rFonts w:ascii="Helvetica" w:hAnsi="Helvetica" w:cs="Helvetica"/>
          <w:color w:val="231F20"/>
        </w:rPr>
        <w:t>as</w:t>
      </w:r>
      <w:r w:rsidRPr="00A402D7">
        <w:rPr>
          <w:rFonts w:ascii="Helvetica" w:hAnsi="Helvetica" w:cs="Helvetica"/>
          <w:color w:val="231F20"/>
          <w:spacing w:val="-12"/>
        </w:rPr>
        <w:t xml:space="preserve"> </w:t>
      </w:r>
      <w:r w:rsidRPr="00A402D7">
        <w:rPr>
          <w:rFonts w:ascii="Helvetica" w:hAnsi="Helvetica" w:cs="Helvetica"/>
          <w:color w:val="231F20"/>
        </w:rPr>
        <w:t>long</w:t>
      </w:r>
      <w:r w:rsidRPr="00A402D7">
        <w:rPr>
          <w:rFonts w:ascii="Helvetica" w:hAnsi="Helvetica" w:cs="Helvetica"/>
          <w:color w:val="231F20"/>
          <w:spacing w:val="-12"/>
        </w:rPr>
        <w:t xml:space="preserve"> </w:t>
      </w:r>
      <w:r w:rsidRPr="00A402D7">
        <w:rPr>
          <w:rFonts w:ascii="Helvetica" w:hAnsi="Helvetica" w:cs="Helvetica"/>
          <w:color w:val="231F20"/>
        </w:rPr>
        <w:t>as</w:t>
      </w:r>
      <w:r w:rsidRPr="00A402D7">
        <w:rPr>
          <w:rFonts w:ascii="Helvetica" w:hAnsi="Helvetica" w:cs="Helvetica"/>
          <w:color w:val="231F20"/>
          <w:spacing w:val="-12"/>
        </w:rPr>
        <w:t xml:space="preserve"> </w:t>
      </w:r>
      <w:r w:rsidRPr="00A402D7">
        <w:rPr>
          <w:rFonts w:ascii="Helvetica" w:hAnsi="Helvetica" w:cs="Helvetica"/>
          <w:color w:val="231F20"/>
        </w:rPr>
        <w:t>their</w:t>
      </w:r>
      <w:r w:rsidRPr="00A402D7">
        <w:rPr>
          <w:rFonts w:ascii="Helvetica" w:hAnsi="Helvetica" w:cs="Helvetica"/>
          <w:color w:val="231F20"/>
          <w:spacing w:val="-12"/>
        </w:rPr>
        <w:t xml:space="preserve"> </w:t>
      </w:r>
      <w:r w:rsidRPr="00A402D7">
        <w:rPr>
          <w:rFonts w:ascii="Helvetica" w:hAnsi="Helvetica" w:cs="Helvetica"/>
          <w:color w:val="231F20"/>
        </w:rPr>
        <w:t>contents</w:t>
      </w:r>
      <w:r w:rsidRPr="00A402D7">
        <w:rPr>
          <w:rFonts w:ascii="Helvetica" w:hAnsi="Helvetica" w:cs="Helvetica"/>
          <w:color w:val="231F20"/>
          <w:spacing w:val="-12"/>
        </w:rPr>
        <w:t xml:space="preserve"> </w:t>
      </w:r>
      <w:r w:rsidRPr="00A402D7">
        <w:rPr>
          <w:rFonts w:ascii="Helvetica" w:hAnsi="Helvetica" w:cs="Helvetica"/>
          <w:color w:val="231F20"/>
        </w:rPr>
        <w:t>may</w:t>
      </w:r>
      <w:r w:rsidRPr="00A402D7">
        <w:rPr>
          <w:rFonts w:ascii="Helvetica" w:hAnsi="Helvetica" w:cs="Helvetica"/>
          <w:color w:val="231F20"/>
          <w:spacing w:val="-12"/>
        </w:rPr>
        <w:t xml:space="preserve"> </w:t>
      </w:r>
      <w:r w:rsidRPr="00A402D7">
        <w:rPr>
          <w:rFonts w:ascii="Helvetica" w:hAnsi="Helvetica" w:cs="Helvetica"/>
          <w:color w:val="231F20"/>
        </w:rPr>
        <w:t>become</w:t>
      </w:r>
      <w:r w:rsidRPr="00A402D7">
        <w:rPr>
          <w:rFonts w:ascii="Helvetica" w:hAnsi="Helvetica" w:cs="Helvetica"/>
          <w:color w:val="231F20"/>
          <w:spacing w:val="-12"/>
        </w:rPr>
        <w:t xml:space="preserve"> </w:t>
      </w:r>
      <w:r w:rsidRPr="00A402D7">
        <w:rPr>
          <w:rFonts w:ascii="Helvetica" w:hAnsi="Helvetica" w:cs="Helvetica"/>
          <w:color w:val="231F20"/>
        </w:rPr>
        <w:t>material</w:t>
      </w:r>
      <w:r w:rsidRPr="00A402D7">
        <w:rPr>
          <w:rFonts w:ascii="Helvetica" w:hAnsi="Helvetica" w:cs="Helvetica"/>
          <w:color w:val="231F20"/>
          <w:spacing w:val="-12"/>
        </w:rPr>
        <w:t xml:space="preserve"> </w:t>
      </w:r>
      <w:r w:rsidRPr="00A402D7">
        <w:rPr>
          <w:rFonts w:ascii="Helvetica" w:hAnsi="Helvetica" w:cs="Helvetica"/>
          <w:color w:val="231F20"/>
        </w:rPr>
        <w:t>in</w:t>
      </w:r>
      <w:r w:rsidRPr="00A402D7">
        <w:rPr>
          <w:rFonts w:ascii="Helvetica" w:hAnsi="Helvetica" w:cs="Helvetica"/>
          <w:color w:val="231F20"/>
          <w:spacing w:val="-12"/>
        </w:rPr>
        <w:t xml:space="preserve"> </w:t>
      </w:r>
      <w:r w:rsidRPr="00A402D7">
        <w:rPr>
          <w:rFonts w:ascii="Helvetica" w:hAnsi="Helvetica" w:cs="Helvetica"/>
          <w:color w:val="231F20"/>
        </w:rPr>
        <w:t>the</w:t>
      </w:r>
      <w:r w:rsidRPr="00A402D7">
        <w:rPr>
          <w:rFonts w:ascii="Helvetica" w:hAnsi="Helvetica" w:cs="Helvetica"/>
          <w:color w:val="231F20"/>
          <w:spacing w:val="-12"/>
        </w:rPr>
        <w:t xml:space="preserve"> </w:t>
      </w:r>
      <w:r w:rsidRPr="00A402D7">
        <w:rPr>
          <w:rFonts w:ascii="Helvetica" w:hAnsi="Helvetica" w:cs="Helvetica"/>
          <w:color w:val="231F20"/>
        </w:rPr>
        <w:t>administration</w:t>
      </w:r>
      <w:r w:rsidRPr="00A402D7">
        <w:rPr>
          <w:rFonts w:ascii="Helvetica" w:hAnsi="Helvetica" w:cs="Helvetica"/>
          <w:color w:val="231F20"/>
          <w:spacing w:val="-12"/>
        </w:rPr>
        <w:t xml:space="preserve"> </w:t>
      </w:r>
      <w:r w:rsidRPr="00A402D7">
        <w:rPr>
          <w:rFonts w:ascii="Helvetica" w:hAnsi="Helvetica" w:cs="Helvetica"/>
          <w:color w:val="231F20"/>
        </w:rPr>
        <w:t>of</w:t>
      </w:r>
      <w:r w:rsidRPr="00A402D7">
        <w:rPr>
          <w:rFonts w:ascii="Helvetica" w:hAnsi="Helvetica" w:cs="Helvetica"/>
          <w:color w:val="231F20"/>
          <w:spacing w:val="-12"/>
        </w:rPr>
        <w:t xml:space="preserve"> </w:t>
      </w:r>
      <w:r w:rsidRPr="00A402D7">
        <w:rPr>
          <w:rFonts w:ascii="Helvetica" w:hAnsi="Helvetica" w:cs="Helvetica"/>
          <w:color w:val="231F20"/>
        </w:rPr>
        <w:t>the</w:t>
      </w:r>
      <w:r w:rsidRPr="00A402D7">
        <w:rPr>
          <w:rFonts w:ascii="Helvetica" w:hAnsi="Helvetica" w:cs="Helvetica"/>
          <w:color w:val="231F20"/>
          <w:spacing w:val="-12"/>
        </w:rPr>
        <w:t xml:space="preserve"> </w:t>
      </w:r>
      <w:r w:rsidRPr="00A402D7">
        <w:rPr>
          <w:rFonts w:ascii="Helvetica" w:hAnsi="Helvetica" w:cs="Helvetica"/>
          <w:color w:val="231F20"/>
        </w:rPr>
        <w:t>Internal</w:t>
      </w:r>
      <w:r w:rsidRPr="00A402D7">
        <w:rPr>
          <w:rFonts w:ascii="Helvetica" w:hAnsi="Helvetica" w:cs="Helvetica"/>
          <w:color w:val="231F20"/>
          <w:spacing w:val="-12"/>
        </w:rPr>
        <w:t xml:space="preserve"> </w:t>
      </w:r>
      <w:r w:rsidRPr="00A402D7">
        <w:rPr>
          <w:rFonts w:ascii="Helvetica" w:hAnsi="Helvetica" w:cs="Helvetica"/>
          <w:color w:val="231F20"/>
        </w:rPr>
        <w:t>Revenue</w:t>
      </w:r>
      <w:r w:rsidRPr="00A402D7">
        <w:rPr>
          <w:rFonts w:ascii="Helvetica" w:hAnsi="Helvetica" w:cs="Helvetica"/>
          <w:color w:val="231F20"/>
          <w:spacing w:val="-12"/>
        </w:rPr>
        <w:t xml:space="preserve"> </w:t>
      </w:r>
      <w:r w:rsidRPr="00A402D7">
        <w:rPr>
          <w:rFonts w:ascii="Helvetica" w:hAnsi="Helvetica" w:cs="Helvetica"/>
          <w:color w:val="231F20"/>
        </w:rPr>
        <w:t>Code.</w:t>
      </w:r>
      <w:r w:rsidRPr="00A402D7">
        <w:rPr>
          <w:rFonts w:ascii="Helvetica" w:hAnsi="Helvetica" w:cs="Helvetica"/>
          <w:color w:val="231F20"/>
          <w:spacing w:val="-12"/>
        </w:rPr>
        <w:t xml:space="preserve"> </w:t>
      </w:r>
      <w:r w:rsidRPr="00A402D7">
        <w:rPr>
          <w:rFonts w:ascii="Helvetica" w:hAnsi="Helvetica" w:cs="Helvetica"/>
          <w:color w:val="231F20"/>
        </w:rPr>
        <w:t>Generally, the</w:t>
      </w:r>
      <w:r w:rsidRPr="00A402D7">
        <w:rPr>
          <w:rFonts w:ascii="Helvetica" w:hAnsi="Helvetica" w:cs="Helvetica"/>
          <w:color w:val="231F20"/>
          <w:spacing w:val="-8"/>
        </w:rPr>
        <w:t xml:space="preserve"> </w:t>
      </w:r>
      <w:r w:rsidRPr="00A402D7">
        <w:rPr>
          <w:rFonts w:ascii="Helvetica" w:hAnsi="Helvetica" w:cs="Helvetica"/>
          <w:color w:val="231F20"/>
        </w:rPr>
        <w:t>Form</w:t>
      </w:r>
      <w:r w:rsidRPr="00A402D7">
        <w:rPr>
          <w:rFonts w:ascii="Helvetica" w:hAnsi="Helvetica" w:cs="Helvetica"/>
          <w:color w:val="231F20"/>
          <w:spacing w:val="-8"/>
        </w:rPr>
        <w:t xml:space="preserve"> </w:t>
      </w:r>
      <w:r w:rsidRPr="00A402D7">
        <w:rPr>
          <w:rFonts w:ascii="Helvetica" w:hAnsi="Helvetica" w:cs="Helvetica"/>
          <w:color w:val="231F20"/>
        </w:rPr>
        <w:t>5500</w:t>
      </w:r>
      <w:r w:rsidRPr="00A402D7">
        <w:rPr>
          <w:rFonts w:ascii="Helvetica" w:hAnsi="Helvetica" w:cs="Helvetica"/>
          <w:color w:val="231F20"/>
          <w:spacing w:val="-8"/>
        </w:rPr>
        <w:t xml:space="preserve"> </w:t>
      </w:r>
      <w:r w:rsidRPr="00A402D7">
        <w:rPr>
          <w:rFonts w:ascii="Helvetica" w:hAnsi="Helvetica" w:cs="Helvetica"/>
          <w:color w:val="231F20"/>
        </w:rPr>
        <w:t>series</w:t>
      </w:r>
      <w:r w:rsidRPr="00A402D7">
        <w:rPr>
          <w:rFonts w:ascii="Helvetica" w:hAnsi="Helvetica" w:cs="Helvetica"/>
          <w:color w:val="231F20"/>
          <w:spacing w:val="-8"/>
        </w:rPr>
        <w:t xml:space="preserve"> </w:t>
      </w:r>
      <w:r w:rsidRPr="00A402D7">
        <w:rPr>
          <w:rFonts w:ascii="Helvetica" w:hAnsi="Helvetica" w:cs="Helvetica"/>
          <w:color w:val="231F20"/>
        </w:rPr>
        <w:t>return/reports</w:t>
      </w:r>
      <w:r w:rsidRPr="00A402D7">
        <w:rPr>
          <w:rFonts w:ascii="Helvetica" w:hAnsi="Helvetica" w:cs="Helvetica"/>
          <w:color w:val="231F20"/>
          <w:spacing w:val="-8"/>
        </w:rPr>
        <w:t xml:space="preserve"> </w:t>
      </w:r>
      <w:r w:rsidRPr="00A402D7">
        <w:rPr>
          <w:rFonts w:ascii="Helvetica" w:hAnsi="Helvetica" w:cs="Helvetica"/>
          <w:color w:val="231F20"/>
        </w:rPr>
        <w:t>and</w:t>
      </w:r>
      <w:r w:rsidRPr="00A402D7">
        <w:rPr>
          <w:rFonts w:ascii="Helvetica" w:hAnsi="Helvetica" w:cs="Helvetica"/>
          <w:color w:val="231F20"/>
          <w:spacing w:val="-8"/>
        </w:rPr>
        <w:t xml:space="preserve"> </w:t>
      </w:r>
      <w:r w:rsidRPr="00A402D7">
        <w:rPr>
          <w:rFonts w:ascii="Helvetica" w:hAnsi="Helvetica" w:cs="Helvetica"/>
          <w:color w:val="231F20"/>
        </w:rPr>
        <w:t>some</w:t>
      </w:r>
      <w:r w:rsidRPr="00A402D7">
        <w:rPr>
          <w:rFonts w:ascii="Helvetica" w:hAnsi="Helvetica" w:cs="Helvetica"/>
          <w:color w:val="231F20"/>
          <w:spacing w:val="-8"/>
        </w:rPr>
        <w:t xml:space="preserve"> </w:t>
      </w:r>
      <w:r w:rsidRPr="00A402D7">
        <w:rPr>
          <w:rFonts w:ascii="Helvetica" w:hAnsi="Helvetica" w:cs="Helvetica"/>
          <w:color w:val="231F20"/>
        </w:rPr>
        <w:t>of</w:t>
      </w:r>
      <w:r w:rsidRPr="00A402D7">
        <w:rPr>
          <w:rFonts w:ascii="Helvetica" w:hAnsi="Helvetica" w:cs="Helvetica"/>
          <w:color w:val="231F20"/>
          <w:spacing w:val="-8"/>
        </w:rPr>
        <w:t xml:space="preserve"> </w:t>
      </w:r>
      <w:r w:rsidRPr="00A402D7">
        <w:rPr>
          <w:rFonts w:ascii="Helvetica" w:hAnsi="Helvetica" w:cs="Helvetica"/>
          <w:color w:val="231F20"/>
        </w:rPr>
        <w:t>the</w:t>
      </w:r>
      <w:r w:rsidRPr="00A402D7">
        <w:rPr>
          <w:rFonts w:ascii="Helvetica" w:hAnsi="Helvetica" w:cs="Helvetica"/>
          <w:color w:val="231F20"/>
          <w:spacing w:val="-8"/>
        </w:rPr>
        <w:t xml:space="preserve"> </w:t>
      </w:r>
      <w:r w:rsidRPr="00A402D7">
        <w:rPr>
          <w:rFonts w:ascii="Helvetica" w:hAnsi="Helvetica" w:cs="Helvetica"/>
          <w:color w:val="231F20"/>
        </w:rPr>
        <w:t>related</w:t>
      </w:r>
      <w:r w:rsidRPr="00A402D7">
        <w:rPr>
          <w:rFonts w:ascii="Helvetica" w:hAnsi="Helvetica" w:cs="Helvetica"/>
          <w:color w:val="231F20"/>
          <w:spacing w:val="-8"/>
        </w:rPr>
        <w:t xml:space="preserve"> </w:t>
      </w:r>
      <w:r w:rsidRPr="00A402D7">
        <w:rPr>
          <w:rFonts w:ascii="Helvetica" w:hAnsi="Helvetica" w:cs="Helvetica"/>
          <w:color w:val="231F20"/>
        </w:rPr>
        <w:t>schedules</w:t>
      </w:r>
      <w:r w:rsidRPr="00A402D7">
        <w:rPr>
          <w:rFonts w:ascii="Helvetica" w:hAnsi="Helvetica" w:cs="Helvetica"/>
          <w:color w:val="231F20"/>
          <w:spacing w:val="-8"/>
        </w:rPr>
        <w:t xml:space="preserve"> </w:t>
      </w:r>
      <w:r w:rsidRPr="00A402D7">
        <w:rPr>
          <w:rFonts w:ascii="Helvetica" w:hAnsi="Helvetica" w:cs="Helvetica"/>
          <w:color w:val="231F20"/>
        </w:rPr>
        <w:t>are</w:t>
      </w:r>
      <w:r w:rsidRPr="00A402D7">
        <w:rPr>
          <w:rFonts w:ascii="Helvetica" w:hAnsi="Helvetica" w:cs="Helvetica"/>
          <w:color w:val="231F20"/>
          <w:spacing w:val="-8"/>
        </w:rPr>
        <w:t xml:space="preserve"> </w:t>
      </w:r>
      <w:r w:rsidRPr="00A402D7">
        <w:rPr>
          <w:rFonts w:ascii="Helvetica" w:hAnsi="Helvetica" w:cs="Helvetica"/>
          <w:color w:val="231F20"/>
        </w:rPr>
        <w:t>open</w:t>
      </w:r>
      <w:r w:rsidRPr="00A402D7">
        <w:rPr>
          <w:rFonts w:ascii="Helvetica" w:hAnsi="Helvetica" w:cs="Helvetica"/>
          <w:color w:val="231F20"/>
          <w:spacing w:val="-8"/>
        </w:rPr>
        <w:t xml:space="preserve"> </w:t>
      </w:r>
      <w:r w:rsidRPr="00A402D7">
        <w:rPr>
          <w:rFonts w:ascii="Helvetica" w:hAnsi="Helvetica" w:cs="Helvetica"/>
          <w:color w:val="231F20"/>
        </w:rPr>
        <w:t>to</w:t>
      </w:r>
      <w:r w:rsidRPr="00A402D7">
        <w:rPr>
          <w:rFonts w:ascii="Helvetica" w:hAnsi="Helvetica" w:cs="Helvetica"/>
          <w:color w:val="231F20"/>
          <w:spacing w:val="-8"/>
        </w:rPr>
        <w:t xml:space="preserve"> </w:t>
      </w:r>
      <w:r w:rsidRPr="00A402D7">
        <w:rPr>
          <w:rFonts w:ascii="Helvetica" w:hAnsi="Helvetica" w:cs="Helvetica"/>
          <w:color w:val="231F20"/>
        </w:rPr>
        <w:t>public</w:t>
      </w:r>
      <w:r w:rsidRPr="00A402D7">
        <w:rPr>
          <w:rFonts w:ascii="Helvetica" w:hAnsi="Helvetica" w:cs="Helvetica"/>
          <w:color w:val="231F20"/>
          <w:spacing w:val="-8"/>
        </w:rPr>
        <w:t xml:space="preserve"> </w:t>
      </w:r>
      <w:r w:rsidRPr="00A402D7">
        <w:rPr>
          <w:rFonts w:ascii="Helvetica" w:hAnsi="Helvetica" w:cs="Helvetica"/>
          <w:color w:val="231F20"/>
        </w:rPr>
        <w:t>inspection.</w:t>
      </w:r>
    </w:p>
    <w:p w:rsidR="009A539E" w:rsidRPr="00A402D7" w:rsidP="009A539E" w14:paraId="389CFBD4" w14:textId="77777777">
      <w:pPr>
        <w:pStyle w:val="BodyText"/>
        <w:kinsoku w:val="0"/>
        <w:overflowPunct w:val="0"/>
        <w:spacing w:before="123" w:line="232" w:lineRule="auto"/>
        <w:ind w:left="0" w:firstLine="240"/>
        <w:rPr>
          <w:rFonts w:ascii="Helvetica" w:hAnsi="Helvetica" w:cs="Helvetica"/>
          <w:color w:val="231F20"/>
        </w:rPr>
      </w:pP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time</w:t>
      </w:r>
      <w:r w:rsidRPr="00A402D7">
        <w:rPr>
          <w:rFonts w:ascii="Helvetica" w:hAnsi="Helvetica" w:cs="Helvetica"/>
          <w:color w:val="231F20"/>
          <w:spacing w:val="-10"/>
        </w:rPr>
        <w:t xml:space="preserve"> </w:t>
      </w:r>
      <w:r w:rsidRPr="00A402D7">
        <w:rPr>
          <w:rFonts w:ascii="Helvetica" w:hAnsi="Helvetica" w:cs="Helvetica"/>
          <w:color w:val="231F20"/>
        </w:rPr>
        <w:t>needed</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complete</w:t>
      </w:r>
      <w:r w:rsidRPr="00A402D7">
        <w:rPr>
          <w:rFonts w:ascii="Helvetica" w:hAnsi="Helvetica" w:cs="Helvetica"/>
          <w:color w:val="231F20"/>
          <w:spacing w:val="-10"/>
        </w:rPr>
        <w:t xml:space="preserve"> </w:t>
      </w:r>
      <w:r w:rsidRPr="00A402D7">
        <w:rPr>
          <w:rFonts w:ascii="Helvetica" w:hAnsi="Helvetica" w:cs="Helvetica"/>
          <w:color w:val="231F20"/>
        </w:rPr>
        <w:t>and</w:t>
      </w:r>
      <w:r w:rsidRPr="00A402D7">
        <w:rPr>
          <w:rFonts w:ascii="Helvetica" w:hAnsi="Helvetica" w:cs="Helvetica"/>
          <w:color w:val="231F20"/>
          <w:spacing w:val="-10"/>
        </w:rPr>
        <w:t xml:space="preserve"> </w:t>
      </w:r>
      <w:r w:rsidRPr="00A402D7">
        <w:rPr>
          <w:rFonts w:ascii="Helvetica" w:hAnsi="Helvetica" w:cs="Helvetica"/>
          <w:color w:val="231F20"/>
        </w:rPr>
        <w:t>file</w:t>
      </w:r>
      <w:r w:rsidRPr="00A402D7">
        <w:rPr>
          <w:rFonts w:ascii="Helvetica" w:hAnsi="Helvetica" w:cs="Helvetica"/>
          <w:color w:val="231F20"/>
          <w:spacing w:val="-10"/>
        </w:rPr>
        <w:t xml:space="preserve"> </w:t>
      </w:r>
      <w:r w:rsidRPr="00A402D7">
        <w:rPr>
          <w:rFonts w:ascii="Helvetica" w:hAnsi="Helvetica" w:cs="Helvetica"/>
          <w:color w:val="231F20"/>
        </w:rPr>
        <w:t>this</w:t>
      </w:r>
      <w:r w:rsidRPr="00A402D7">
        <w:rPr>
          <w:rFonts w:ascii="Helvetica" w:hAnsi="Helvetica" w:cs="Helvetica"/>
          <w:color w:val="231F20"/>
          <w:spacing w:val="-10"/>
        </w:rPr>
        <w:t xml:space="preserve"> </w:t>
      </w:r>
      <w:r w:rsidRPr="00A402D7">
        <w:rPr>
          <w:rFonts w:ascii="Helvetica" w:hAnsi="Helvetica" w:cs="Helvetica"/>
          <w:color w:val="231F20"/>
        </w:rPr>
        <w:t>form</w:t>
      </w:r>
      <w:r w:rsidRPr="00A402D7">
        <w:rPr>
          <w:rFonts w:ascii="Helvetica" w:hAnsi="Helvetica" w:cs="Helvetica"/>
          <w:color w:val="231F20"/>
          <w:spacing w:val="-10"/>
        </w:rPr>
        <w:t xml:space="preserve"> </w:t>
      </w:r>
      <w:r w:rsidRPr="00A402D7">
        <w:rPr>
          <w:rFonts w:ascii="Helvetica" w:hAnsi="Helvetica" w:cs="Helvetica"/>
          <w:color w:val="231F20"/>
        </w:rPr>
        <w:t>will</w:t>
      </w:r>
      <w:r w:rsidRPr="00A402D7">
        <w:rPr>
          <w:rFonts w:ascii="Helvetica" w:hAnsi="Helvetica" w:cs="Helvetica"/>
          <w:color w:val="231F20"/>
          <w:spacing w:val="-10"/>
        </w:rPr>
        <w:t xml:space="preserve"> </w:t>
      </w:r>
      <w:r w:rsidRPr="00A402D7">
        <w:rPr>
          <w:rFonts w:ascii="Helvetica" w:hAnsi="Helvetica" w:cs="Helvetica"/>
          <w:color w:val="231F20"/>
        </w:rPr>
        <w:t>vary</w:t>
      </w:r>
      <w:r w:rsidRPr="00A402D7">
        <w:rPr>
          <w:rFonts w:ascii="Helvetica" w:hAnsi="Helvetica" w:cs="Helvetica"/>
          <w:color w:val="231F20"/>
          <w:spacing w:val="-10"/>
        </w:rPr>
        <w:t xml:space="preserve"> </w:t>
      </w:r>
      <w:r w:rsidRPr="00A402D7">
        <w:rPr>
          <w:rFonts w:ascii="Helvetica" w:hAnsi="Helvetica" w:cs="Helvetica"/>
          <w:color w:val="231F20"/>
        </w:rPr>
        <w:t>depending</w:t>
      </w:r>
      <w:r w:rsidRPr="00A402D7">
        <w:rPr>
          <w:rFonts w:ascii="Helvetica" w:hAnsi="Helvetica" w:cs="Helvetica"/>
          <w:color w:val="231F20"/>
          <w:spacing w:val="-10"/>
        </w:rPr>
        <w:t xml:space="preserve"> </w:t>
      </w:r>
      <w:r w:rsidRPr="00A402D7">
        <w:rPr>
          <w:rFonts w:ascii="Helvetica" w:hAnsi="Helvetica" w:cs="Helvetica"/>
          <w:color w:val="231F20"/>
        </w:rPr>
        <w:t>on</w:t>
      </w:r>
      <w:r w:rsidRPr="00A402D7">
        <w:rPr>
          <w:rFonts w:ascii="Helvetica" w:hAnsi="Helvetica" w:cs="Helvetica"/>
          <w:color w:val="231F20"/>
          <w:spacing w:val="-10"/>
        </w:rPr>
        <w:t xml:space="preserve"> </w:t>
      </w:r>
      <w:r w:rsidRPr="00A402D7">
        <w:rPr>
          <w:rFonts w:ascii="Helvetica" w:hAnsi="Helvetica" w:cs="Helvetica"/>
          <w:color w:val="231F20"/>
        </w:rPr>
        <w:t>individual</w:t>
      </w:r>
      <w:r w:rsidRPr="00A402D7">
        <w:rPr>
          <w:rFonts w:ascii="Helvetica" w:hAnsi="Helvetica" w:cs="Helvetica"/>
          <w:color w:val="231F20"/>
          <w:spacing w:val="-10"/>
        </w:rPr>
        <w:t xml:space="preserve"> </w:t>
      </w:r>
      <w:r w:rsidRPr="00A402D7">
        <w:rPr>
          <w:rFonts w:ascii="Helvetica" w:hAnsi="Helvetica" w:cs="Helvetica"/>
          <w:color w:val="231F20"/>
        </w:rPr>
        <w:t>circumstances.</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estimated average time</w:t>
      </w:r>
      <w:r w:rsidRPr="00A402D7">
        <w:rPr>
          <w:rFonts w:ascii="Helvetica" w:hAnsi="Helvetica" w:cs="Helvetica"/>
          <w:color w:val="231F20"/>
          <w:spacing w:val="-15"/>
        </w:rPr>
        <w:t xml:space="preserve"> </w:t>
      </w:r>
      <w:r w:rsidRPr="00A402D7">
        <w:rPr>
          <w:rFonts w:ascii="Helvetica" w:hAnsi="Helvetica" w:cs="Helvetica"/>
          <w:color w:val="231F20"/>
        </w:rPr>
        <w:t>is:</w:t>
      </w:r>
    </w:p>
    <w:p w:rsidR="009A539E" w:rsidRPr="00A402D7" w:rsidP="009A539E" w14:paraId="7975CCF4" w14:textId="77777777">
      <w:pPr>
        <w:pStyle w:val="BodyText"/>
        <w:kinsoku w:val="0"/>
        <w:overflowPunct w:val="0"/>
        <w:ind w:left="0"/>
        <w:rPr>
          <w:rFonts w:ascii="Helvetica" w:hAnsi="Helvetica" w:cs="Helvetica"/>
          <w:sz w:val="24"/>
          <w:szCs w:val="24"/>
        </w:rPr>
      </w:pPr>
    </w:p>
    <w:p w:rsidR="009A539E" w:rsidRPr="00A402D7" w:rsidP="009A539E" w14:paraId="37449DC9" w14:textId="77777777">
      <w:pPr>
        <w:pStyle w:val="BodyText"/>
        <w:tabs>
          <w:tab w:val="left" w:pos="9596"/>
        </w:tabs>
        <w:kinsoku w:val="0"/>
        <w:overflowPunct w:val="0"/>
        <w:ind w:left="0"/>
        <w:rPr>
          <w:rFonts w:ascii="Helvetica" w:hAnsi="Helvetica" w:cs="Helvetica"/>
          <w:color w:val="231F20"/>
          <w:sz w:val="16"/>
          <w:szCs w:val="16"/>
        </w:rPr>
      </w:pPr>
      <w:r w:rsidRPr="00A402D7">
        <w:rPr>
          <w:rFonts w:ascii="Helvetica" w:hAnsi="Helvetica" w:cs="Helvetica"/>
          <w:b/>
          <w:bCs/>
          <w:color w:val="231F20"/>
          <w:sz w:val="16"/>
          <w:szCs w:val="16"/>
        </w:rPr>
        <w:t>Recordkeeping</w:t>
      </w:r>
      <w:r w:rsidRPr="00A402D7">
        <w:rPr>
          <w:rFonts w:ascii="Helvetica" w:hAnsi="Helvetica" w:cs="Helvetica"/>
          <w:b/>
          <w:bCs/>
          <w:color w:val="231F20"/>
          <w:spacing w:val="-5"/>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 xml:space="preserve">. </w:t>
      </w:r>
      <w:r w:rsidRPr="00A402D7">
        <w:rPr>
          <w:rFonts w:ascii="Helvetica" w:hAnsi="Helvetica" w:cs="Helvetica"/>
          <w:color w:val="231F20"/>
          <w:spacing w:val="26"/>
          <w:sz w:val="16"/>
          <w:szCs w:val="16"/>
        </w:rPr>
        <w:t xml:space="preserve"> </w:t>
      </w:r>
      <w:r w:rsidRPr="00A402D7">
        <w:rPr>
          <w:rFonts w:ascii="Helvetica" w:hAnsi="Helvetica" w:cs="Helvetica"/>
          <w:color w:val="231F20"/>
          <w:sz w:val="13"/>
          <w:szCs w:val="13"/>
        </w:rPr>
        <w:t>.  .  .  .  .  .  .  .  .  .  .  .  .  .  .  .  .  .  .</w:t>
      </w:r>
      <w:r w:rsidRPr="00A402D7">
        <w:rPr>
          <w:rFonts w:ascii="Helvetica" w:hAnsi="Helvetica" w:cs="Helvetica"/>
          <w:color w:val="231F20"/>
          <w:sz w:val="13"/>
          <w:szCs w:val="13"/>
        </w:rPr>
        <w:tab/>
      </w:r>
      <w:r w:rsidRPr="00A402D7">
        <w:rPr>
          <w:rFonts w:ascii="Helvetica" w:hAnsi="Helvetica" w:cs="Helvetica"/>
          <w:color w:val="231F20"/>
          <w:sz w:val="16"/>
          <w:szCs w:val="16"/>
        </w:rPr>
        <w:t>19 hr., 07</w:t>
      </w:r>
      <w:r w:rsidRPr="00A402D7">
        <w:rPr>
          <w:rFonts w:ascii="Helvetica" w:hAnsi="Helvetica" w:cs="Helvetica"/>
          <w:color w:val="231F20"/>
          <w:spacing w:val="-28"/>
          <w:sz w:val="16"/>
          <w:szCs w:val="16"/>
        </w:rPr>
        <w:t xml:space="preserve"> </w:t>
      </w:r>
      <w:r w:rsidRPr="00A402D7">
        <w:rPr>
          <w:rFonts w:ascii="Helvetica" w:hAnsi="Helvetica" w:cs="Helvetica"/>
          <w:color w:val="231F20"/>
          <w:sz w:val="16"/>
          <w:szCs w:val="16"/>
        </w:rPr>
        <w:t>min.</w:t>
      </w:r>
    </w:p>
    <w:p w:rsidR="009A539E" w:rsidRPr="00A402D7" w:rsidP="009A539E" w14:paraId="5E65E649" w14:textId="77777777">
      <w:pPr>
        <w:pStyle w:val="BodyText"/>
        <w:tabs>
          <w:tab w:val="left" w:pos="9724"/>
        </w:tabs>
        <w:kinsoku w:val="0"/>
        <w:overflowPunct w:val="0"/>
        <w:spacing w:before="88"/>
        <w:ind w:left="0"/>
        <w:rPr>
          <w:rFonts w:ascii="Helvetica" w:hAnsi="Helvetica" w:cs="Helvetica"/>
          <w:color w:val="231F20"/>
          <w:sz w:val="16"/>
          <w:szCs w:val="16"/>
        </w:rPr>
      </w:pPr>
      <w:r w:rsidRPr="00A402D7">
        <w:rPr>
          <w:rFonts w:ascii="Helvetica" w:hAnsi="Helvetica" w:cs="Helvetica"/>
          <w:b/>
          <w:bCs/>
          <w:color w:val="231F20"/>
          <w:sz w:val="16"/>
          <w:szCs w:val="16"/>
        </w:rPr>
        <w:t>Learning</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about</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the</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law</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or</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the</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form</w:t>
      </w:r>
      <w:r w:rsidRPr="00A402D7">
        <w:rPr>
          <w:rFonts w:ascii="Helvetica" w:hAnsi="Helvetica" w:cs="Helvetica"/>
          <w:b/>
          <w:bCs/>
          <w:color w:val="231F20"/>
          <w:spacing w:val="-5"/>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 xml:space="preserve">.  </w:t>
      </w:r>
      <w:r w:rsidRPr="00A402D7">
        <w:rPr>
          <w:rFonts w:ascii="Helvetica" w:hAnsi="Helvetica" w:cs="Helvetica"/>
          <w:color w:val="231F20"/>
          <w:spacing w:val="36"/>
          <w:sz w:val="16"/>
          <w:szCs w:val="16"/>
        </w:rPr>
        <w:t xml:space="preserve"> </w:t>
      </w:r>
      <w:r w:rsidRPr="00A402D7">
        <w:rPr>
          <w:rFonts w:ascii="Helvetica" w:hAnsi="Helvetica" w:cs="Helvetica"/>
          <w:color w:val="231F20"/>
          <w:sz w:val="13"/>
          <w:szCs w:val="13"/>
        </w:rPr>
        <w:t>.  .  .  .  .  .  .  .  .  .  .  .  .  .  .  .  .  .</w:t>
      </w:r>
      <w:r w:rsidRPr="00A402D7">
        <w:rPr>
          <w:rFonts w:ascii="Helvetica" w:hAnsi="Helvetica" w:cs="Helvetica"/>
          <w:color w:val="231F20"/>
          <w:sz w:val="13"/>
          <w:szCs w:val="13"/>
        </w:rPr>
        <w:tab/>
      </w:r>
      <w:r w:rsidRPr="00A402D7">
        <w:rPr>
          <w:rFonts w:ascii="Helvetica" w:hAnsi="Helvetica" w:cs="Helvetica"/>
          <w:color w:val="231F20"/>
          <w:sz w:val="16"/>
          <w:szCs w:val="16"/>
        </w:rPr>
        <w:t>3 hr.,</w:t>
      </w:r>
      <w:r w:rsidRPr="00A402D7">
        <w:rPr>
          <w:rFonts w:ascii="Helvetica" w:hAnsi="Helvetica" w:cs="Helvetica"/>
          <w:color w:val="231F20"/>
          <w:spacing w:val="-22"/>
          <w:sz w:val="16"/>
          <w:szCs w:val="16"/>
        </w:rPr>
        <w:t xml:space="preserve"> </w:t>
      </w:r>
      <w:r w:rsidRPr="00A402D7">
        <w:rPr>
          <w:rFonts w:ascii="Helvetica" w:hAnsi="Helvetica" w:cs="Helvetica"/>
          <w:color w:val="231F20"/>
          <w:sz w:val="16"/>
          <w:szCs w:val="16"/>
        </w:rPr>
        <w:t>01min.</w:t>
      </w:r>
    </w:p>
    <w:p w:rsidR="009A539E" w:rsidRPr="00A402D7" w:rsidP="009A539E" w14:paraId="06405631" w14:textId="77777777">
      <w:pPr>
        <w:pStyle w:val="BodyText"/>
        <w:tabs>
          <w:tab w:val="left" w:pos="9685"/>
        </w:tabs>
        <w:kinsoku w:val="0"/>
        <w:overflowPunct w:val="0"/>
        <w:spacing w:before="88"/>
        <w:ind w:left="0"/>
        <w:rPr>
          <w:rFonts w:ascii="Helvetica" w:hAnsi="Helvetica" w:cs="Helvetica"/>
          <w:color w:val="231F20"/>
          <w:sz w:val="16"/>
          <w:szCs w:val="16"/>
        </w:rPr>
      </w:pPr>
      <w:r w:rsidRPr="00A402D7">
        <w:rPr>
          <w:rFonts w:ascii="Helvetica" w:hAnsi="Helvetica" w:cs="Helvetica"/>
          <w:b/>
          <w:bCs/>
          <w:color w:val="231F20"/>
          <w:sz w:val="16"/>
          <w:szCs w:val="16"/>
        </w:rPr>
        <w:t>Preparing</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the</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form</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 xml:space="preserve">.   </w:t>
      </w:r>
      <w:r w:rsidRPr="00A402D7">
        <w:rPr>
          <w:rFonts w:ascii="Helvetica" w:hAnsi="Helvetica" w:cs="Helvetica"/>
          <w:color w:val="231F20"/>
          <w:sz w:val="13"/>
          <w:szCs w:val="13"/>
        </w:rPr>
        <w:t>.  .  .  .  .  .  .  .  .  .  .  .  .  .  .  .  .  .  .</w:t>
      </w:r>
      <w:r w:rsidRPr="00A402D7">
        <w:rPr>
          <w:rFonts w:ascii="Helvetica" w:hAnsi="Helvetica" w:cs="Helvetica"/>
          <w:color w:val="231F20"/>
          <w:sz w:val="13"/>
          <w:szCs w:val="13"/>
        </w:rPr>
        <w:tab/>
      </w:r>
      <w:r w:rsidRPr="00A402D7">
        <w:rPr>
          <w:rFonts w:ascii="Helvetica" w:hAnsi="Helvetica" w:cs="Helvetica"/>
          <w:color w:val="231F20"/>
          <w:sz w:val="16"/>
          <w:szCs w:val="16"/>
        </w:rPr>
        <w:t>5 hr., 19</w:t>
      </w:r>
      <w:r w:rsidRPr="00A402D7">
        <w:rPr>
          <w:rFonts w:ascii="Helvetica" w:hAnsi="Helvetica" w:cs="Helvetica"/>
          <w:color w:val="231F20"/>
          <w:spacing w:val="-27"/>
          <w:sz w:val="16"/>
          <w:szCs w:val="16"/>
        </w:rPr>
        <w:t xml:space="preserve"> </w:t>
      </w:r>
      <w:r w:rsidRPr="00A402D7">
        <w:rPr>
          <w:rFonts w:ascii="Helvetica" w:hAnsi="Helvetica" w:cs="Helvetica"/>
          <w:color w:val="231F20"/>
          <w:sz w:val="16"/>
          <w:szCs w:val="16"/>
        </w:rPr>
        <w:t>min.</w:t>
      </w:r>
    </w:p>
    <w:p w:rsidR="009A539E" w:rsidRPr="00A402D7" w:rsidP="009A539E" w14:paraId="6D3736D7" w14:textId="77777777">
      <w:pPr>
        <w:pStyle w:val="BodyText"/>
        <w:tabs>
          <w:tab w:val="left" w:pos="10082"/>
        </w:tabs>
        <w:kinsoku w:val="0"/>
        <w:overflowPunct w:val="0"/>
        <w:spacing w:before="88"/>
        <w:ind w:left="0"/>
        <w:rPr>
          <w:rFonts w:ascii="Helvetica" w:hAnsi="Helvetica" w:cs="Helvetica"/>
          <w:color w:val="231F20"/>
          <w:sz w:val="16"/>
          <w:szCs w:val="16"/>
        </w:rPr>
      </w:pPr>
      <w:r w:rsidRPr="00A402D7">
        <w:rPr>
          <w:rFonts w:ascii="Helvetica" w:hAnsi="Helvetica" w:cs="Helvetica"/>
          <w:b/>
          <w:bCs/>
          <w:color w:val="231F20"/>
          <w:sz w:val="16"/>
          <w:szCs w:val="16"/>
        </w:rPr>
        <w:t>Copying,</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assembling,</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and</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sending</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the</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form</w:t>
      </w:r>
      <w:r w:rsidRPr="00A402D7">
        <w:rPr>
          <w:rFonts w:ascii="Helvetica" w:hAnsi="Helvetica" w:cs="Helvetica"/>
          <w:b/>
          <w:bCs/>
          <w:color w:val="231F20"/>
          <w:spacing w:val="-5"/>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 xml:space="preserve">.  </w:t>
      </w:r>
      <w:r w:rsidRPr="00A402D7">
        <w:rPr>
          <w:rFonts w:ascii="Helvetica" w:hAnsi="Helvetica" w:cs="Helvetica"/>
          <w:color w:val="231F20"/>
          <w:spacing w:val="33"/>
          <w:sz w:val="16"/>
          <w:szCs w:val="16"/>
        </w:rPr>
        <w:t xml:space="preserve"> </w:t>
      </w:r>
      <w:r w:rsidRPr="00A402D7">
        <w:rPr>
          <w:rFonts w:ascii="Helvetica" w:hAnsi="Helvetica" w:cs="Helvetica"/>
          <w:color w:val="231F20"/>
          <w:sz w:val="13"/>
          <w:szCs w:val="13"/>
        </w:rPr>
        <w:t>.  .  .  .  .  .  .  .  .  .  .  .  .  .  .  .  .</w:t>
      </w:r>
      <w:r w:rsidRPr="00A402D7">
        <w:rPr>
          <w:rFonts w:ascii="Helvetica" w:hAnsi="Helvetica" w:cs="Helvetica"/>
          <w:color w:val="231F20"/>
          <w:sz w:val="13"/>
          <w:szCs w:val="13"/>
        </w:rPr>
        <w:tab/>
      </w:r>
      <w:r w:rsidRPr="00A402D7">
        <w:rPr>
          <w:rFonts w:ascii="Helvetica" w:hAnsi="Helvetica" w:cs="Helvetica"/>
          <w:color w:val="231F20"/>
          <w:sz w:val="16"/>
          <w:szCs w:val="16"/>
        </w:rPr>
        <w:t>32</w:t>
      </w:r>
      <w:r w:rsidRPr="00A402D7">
        <w:rPr>
          <w:rFonts w:ascii="Helvetica" w:hAnsi="Helvetica" w:cs="Helvetica"/>
          <w:color w:val="231F20"/>
          <w:spacing w:val="-13"/>
          <w:sz w:val="16"/>
          <w:szCs w:val="16"/>
        </w:rPr>
        <w:t xml:space="preserve"> </w:t>
      </w:r>
      <w:r w:rsidRPr="00A402D7">
        <w:rPr>
          <w:rFonts w:ascii="Helvetica" w:hAnsi="Helvetica" w:cs="Helvetica"/>
          <w:color w:val="231F20"/>
          <w:sz w:val="16"/>
          <w:szCs w:val="16"/>
        </w:rPr>
        <w:t>min.</w:t>
      </w:r>
    </w:p>
    <w:p w:rsidR="009A539E" w:rsidRPr="00A402D7" w:rsidP="009A539E" w14:paraId="7A3FDA47" w14:textId="77777777">
      <w:pPr>
        <w:pStyle w:val="BodyText"/>
        <w:kinsoku w:val="0"/>
        <w:overflowPunct w:val="0"/>
        <w:ind w:left="0"/>
        <w:rPr>
          <w:rFonts w:ascii="Helvetica" w:hAnsi="Helvetica" w:cs="Helvetica"/>
          <w:sz w:val="22"/>
          <w:szCs w:val="22"/>
        </w:rPr>
      </w:pPr>
    </w:p>
    <w:p w:rsidR="009A539E" w:rsidRPr="00A402D7" w:rsidP="009A539E" w14:paraId="7EA5BF83" w14:textId="77777777">
      <w:pPr>
        <w:pStyle w:val="BodyText"/>
        <w:kinsoku w:val="0"/>
        <w:overflowPunct w:val="0"/>
        <w:spacing w:before="7"/>
        <w:ind w:left="0"/>
        <w:rPr>
          <w:rFonts w:ascii="Helvetica" w:hAnsi="Helvetica" w:cs="Helvetica"/>
        </w:rPr>
      </w:pPr>
    </w:p>
    <w:p w:rsidR="009A539E" w:rsidP="009466EE" w14:paraId="3DC6A531" w14:textId="0165BC58">
      <w:pPr>
        <w:pStyle w:val="BodyText"/>
        <w:kinsoku w:val="0"/>
        <w:overflowPunct w:val="0"/>
        <w:spacing w:line="232" w:lineRule="auto"/>
        <w:ind w:left="0" w:firstLine="240"/>
        <w:rPr>
          <w:rFonts w:ascii="Helvetica" w:hAnsi="Helvetica" w:cs="Helvetica"/>
          <w:color w:val="231F20"/>
        </w:rPr>
        <w:sectPr w:rsidSect="009466EE">
          <w:type w:val="continuous"/>
          <w:pgSz w:w="12240" w:h="15840"/>
          <w:pgMar w:top="720" w:right="734" w:bottom="835" w:left="720" w:header="0" w:footer="648" w:gutter="0"/>
          <w:cols w:space="203"/>
          <w:noEndnote/>
          <w:titlePg/>
          <w:docGrid w:linePitch="299"/>
        </w:sectPr>
      </w:pPr>
      <w:r>
        <w:rPr>
          <w:rFonts w:ascii="Helvetica" w:hAnsi="Helvetica" w:cs="Helvetica"/>
          <w:noProof/>
        </w:rPr>
        <mc:AlternateContent>
          <mc:Choice Requires="wps">
            <w:drawing>
              <wp:anchor distT="0" distB="0" distL="0" distR="0" simplePos="0" relativeHeight="251658240" behindDoc="0" locked="0" layoutInCell="0" allowOverlap="1">
                <wp:simplePos x="0" y="0"/>
                <wp:positionH relativeFrom="page">
                  <wp:posOffset>476250</wp:posOffset>
                </wp:positionH>
                <wp:positionV relativeFrom="paragraph">
                  <wp:posOffset>661670</wp:posOffset>
                </wp:positionV>
                <wp:extent cx="6705600" cy="0"/>
                <wp:effectExtent l="0" t="0" r="0" b="0"/>
                <wp:wrapTopAndBottom/>
                <wp:docPr id="15" name="Freeform 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05600" cy="0"/>
                        </a:xfrm>
                        <a:custGeom>
                          <a:avLst/>
                          <a:gdLst>
                            <a:gd name="T0" fmla="*/ 10560 w 10560"/>
                            <a:gd name="T1" fmla="*/ 0 h 20"/>
                            <a:gd name="T2" fmla="*/ 0 w 10560"/>
                            <a:gd name="T3" fmla="*/ 0 h 20"/>
                          </a:gdLst>
                          <a:cxnLst>
                            <a:cxn ang="0">
                              <a:pos x="T0" y="T1"/>
                            </a:cxn>
                            <a:cxn ang="0">
                              <a:pos x="T2" y="T3"/>
                            </a:cxn>
                          </a:cxnLst>
                          <a:rect l="0" t="0" r="r" b="b"/>
                          <a:pathLst>
                            <a:path fill="norm" h="20" w="10560" stroke="1">
                              <a:moveTo>
                                <a:pt x="10560" y="0"/>
                              </a:moveTo>
                              <a:lnTo>
                                <a:pt x="0" y="0"/>
                              </a:lnTo>
                            </a:path>
                          </a:pathLst>
                        </a:custGeom>
                        <a:noFill/>
                        <a:ln w="25400">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8" o:spid="_x0000_s1037" style="width:528pt;height:0;margin-top:52.1pt;margin-left:37.5pt;mso-height-percent:0;mso-height-relative:page;mso-position-horizontal-relative:page;mso-width-percent:0;mso-width-relative:page;mso-wrap-distance-bottom:0;mso-wrap-distance-left:0;mso-wrap-distance-right:0;mso-wrap-distance-top:0;mso-wrap-style:square;position:absolute;visibility:visible;v-text-anchor:top;z-index:251659264" coordsize="10560,20" o:allowincell="f" path="m10560,l,e" filled="f" strokecolor="#231f20" strokeweight="2pt">
                <v:path arrowok="t" o:connecttype="custom" o:connectlocs="6705600,0;0,0" o:connectangles="0,0"/>
                <w10:wrap type="topAndBottom"/>
              </v:shape>
            </w:pict>
          </mc:Fallback>
        </mc:AlternateContent>
      </w:r>
      <w:r w:rsidRPr="00A402D7">
        <w:rPr>
          <w:rFonts w:ascii="Helvetica" w:hAnsi="Helvetica" w:cs="Helvetica"/>
          <w:color w:val="231F20"/>
        </w:rPr>
        <w:t>If you have suggestions for making this form simpler, we would be happy to hear from you. You can send us comments</w:t>
      </w:r>
      <w:r w:rsidRPr="00A402D7">
        <w:rPr>
          <w:rFonts w:ascii="Helvetica" w:hAnsi="Helvetica" w:cs="Helvetica"/>
          <w:color w:val="231F20"/>
          <w:spacing w:val="-13"/>
        </w:rPr>
        <w:t xml:space="preserve"> </w:t>
      </w:r>
      <w:r w:rsidRPr="00A402D7">
        <w:rPr>
          <w:rFonts w:ascii="Helvetica" w:hAnsi="Helvetica" w:cs="Helvetica"/>
          <w:color w:val="231F20"/>
        </w:rPr>
        <w:t>from</w:t>
      </w:r>
      <w:r w:rsidRPr="00A402D7">
        <w:rPr>
          <w:rFonts w:ascii="Helvetica" w:hAnsi="Helvetica" w:cs="Helvetica"/>
          <w:color w:val="231F20"/>
          <w:spacing w:val="-14"/>
        </w:rPr>
        <w:t xml:space="preserve"> </w:t>
      </w:r>
      <w:hyperlink r:id="rId31" w:history="1">
        <w:r w:rsidRPr="00A402D7">
          <w:rPr>
            <w:rFonts w:ascii="Helvetica" w:hAnsi="Helvetica" w:cs="Helvetica"/>
            <w:i/>
            <w:iCs/>
            <w:color w:val="0056A2"/>
            <w:u w:val="single" w:color="0055A1"/>
          </w:rPr>
          <w:t>IRS.gov/FormComment</w:t>
        </w:r>
      </w:hyperlink>
      <w:r w:rsidRPr="00A402D7">
        <w:rPr>
          <w:rFonts w:ascii="Helvetica" w:hAnsi="Helvetica" w:cs="Helvetica"/>
          <w:color w:val="231F20"/>
        </w:rPr>
        <w:t>.</w:t>
      </w:r>
      <w:r w:rsidRPr="00A402D7">
        <w:rPr>
          <w:rFonts w:ascii="Helvetica" w:hAnsi="Helvetica" w:cs="Helvetica"/>
          <w:color w:val="231F20"/>
          <w:spacing w:val="-13"/>
        </w:rPr>
        <w:t xml:space="preserve"> </w:t>
      </w:r>
      <w:r w:rsidRPr="00A402D7">
        <w:rPr>
          <w:rFonts w:ascii="Helvetica" w:hAnsi="Helvetica" w:cs="Helvetica"/>
          <w:color w:val="231F20"/>
        </w:rPr>
        <w:t>Or</w:t>
      </w:r>
      <w:r w:rsidRPr="00A402D7">
        <w:rPr>
          <w:rFonts w:ascii="Helvetica" w:hAnsi="Helvetica" w:cs="Helvetica"/>
          <w:color w:val="231F20"/>
          <w:spacing w:val="-13"/>
        </w:rPr>
        <w:t xml:space="preserve"> </w:t>
      </w:r>
      <w:r w:rsidRPr="00A402D7">
        <w:rPr>
          <w:rFonts w:ascii="Helvetica" w:hAnsi="Helvetica" w:cs="Helvetica"/>
          <w:color w:val="231F20"/>
        </w:rPr>
        <w:t>you</w:t>
      </w:r>
      <w:r w:rsidRPr="00A402D7">
        <w:rPr>
          <w:rFonts w:ascii="Helvetica" w:hAnsi="Helvetica" w:cs="Helvetica"/>
          <w:color w:val="231F20"/>
          <w:spacing w:val="-13"/>
        </w:rPr>
        <w:t xml:space="preserve"> </w:t>
      </w:r>
      <w:r w:rsidRPr="00A402D7">
        <w:rPr>
          <w:rFonts w:ascii="Helvetica" w:hAnsi="Helvetica" w:cs="Helvetica"/>
          <w:color w:val="231F20"/>
        </w:rPr>
        <w:t>can</w:t>
      </w:r>
      <w:r w:rsidRPr="00A402D7">
        <w:rPr>
          <w:rFonts w:ascii="Helvetica" w:hAnsi="Helvetica" w:cs="Helvetica"/>
          <w:color w:val="231F20"/>
          <w:spacing w:val="-13"/>
        </w:rPr>
        <w:t xml:space="preserve"> </w:t>
      </w:r>
      <w:r w:rsidRPr="00A402D7">
        <w:rPr>
          <w:rFonts w:ascii="Helvetica" w:hAnsi="Helvetica" w:cs="Helvetica"/>
          <w:color w:val="231F20"/>
        </w:rPr>
        <w:t>write</w:t>
      </w:r>
      <w:r w:rsidRPr="00A402D7">
        <w:rPr>
          <w:rFonts w:ascii="Helvetica" w:hAnsi="Helvetica" w:cs="Helvetica"/>
          <w:color w:val="231F20"/>
          <w:spacing w:val="-13"/>
        </w:rPr>
        <w:t xml:space="preserve"> </w:t>
      </w:r>
      <w:r w:rsidRPr="00A402D7">
        <w:rPr>
          <w:rFonts w:ascii="Helvetica" w:hAnsi="Helvetica" w:cs="Helvetica"/>
          <w:color w:val="231F20"/>
        </w:rPr>
        <w:t>to</w:t>
      </w:r>
      <w:r w:rsidRPr="00A402D7">
        <w:rPr>
          <w:rFonts w:ascii="Helvetica" w:hAnsi="Helvetica" w:cs="Helvetica"/>
          <w:color w:val="231F20"/>
          <w:spacing w:val="-13"/>
        </w:rPr>
        <w:t xml:space="preserve"> </w:t>
      </w:r>
      <w:r w:rsidRPr="00A402D7">
        <w:rPr>
          <w:rFonts w:ascii="Helvetica" w:hAnsi="Helvetica" w:cs="Helvetica"/>
          <w:color w:val="231F20"/>
        </w:rPr>
        <w:t>the</w:t>
      </w:r>
      <w:r w:rsidRPr="00A402D7">
        <w:rPr>
          <w:rFonts w:ascii="Helvetica" w:hAnsi="Helvetica" w:cs="Helvetica"/>
          <w:color w:val="231F20"/>
          <w:spacing w:val="-13"/>
        </w:rPr>
        <w:t xml:space="preserve"> </w:t>
      </w:r>
      <w:r w:rsidRPr="00A402D7">
        <w:rPr>
          <w:rFonts w:ascii="Helvetica" w:hAnsi="Helvetica" w:cs="Helvetica"/>
          <w:color w:val="231F20"/>
        </w:rPr>
        <w:t>Internal</w:t>
      </w:r>
      <w:r w:rsidRPr="00A402D7">
        <w:rPr>
          <w:rFonts w:ascii="Helvetica" w:hAnsi="Helvetica" w:cs="Helvetica"/>
          <w:color w:val="231F20"/>
          <w:spacing w:val="-13"/>
        </w:rPr>
        <w:t xml:space="preserve"> </w:t>
      </w:r>
      <w:r w:rsidRPr="00A402D7">
        <w:rPr>
          <w:rFonts w:ascii="Helvetica" w:hAnsi="Helvetica" w:cs="Helvetica"/>
          <w:color w:val="231F20"/>
        </w:rPr>
        <w:t>Revenue</w:t>
      </w:r>
      <w:r w:rsidRPr="00A402D7">
        <w:rPr>
          <w:rFonts w:ascii="Helvetica" w:hAnsi="Helvetica" w:cs="Helvetica"/>
          <w:color w:val="231F20"/>
          <w:spacing w:val="-13"/>
        </w:rPr>
        <w:t xml:space="preserve"> </w:t>
      </w:r>
      <w:r w:rsidRPr="00A402D7">
        <w:rPr>
          <w:rFonts w:ascii="Helvetica" w:hAnsi="Helvetica" w:cs="Helvetica"/>
          <w:color w:val="231F20"/>
        </w:rPr>
        <w:t>Service,</w:t>
      </w:r>
      <w:r w:rsidRPr="00A402D7">
        <w:rPr>
          <w:rFonts w:ascii="Helvetica" w:hAnsi="Helvetica" w:cs="Helvetica"/>
          <w:color w:val="231F20"/>
          <w:spacing w:val="-13"/>
        </w:rPr>
        <w:t xml:space="preserve"> </w:t>
      </w:r>
      <w:r w:rsidRPr="00A402D7">
        <w:rPr>
          <w:rFonts w:ascii="Helvetica" w:hAnsi="Helvetica" w:cs="Helvetica"/>
          <w:color w:val="231F20"/>
        </w:rPr>
        <w:t>Tax</w:t>
      </w:r>
      <w:r w:rsidRPr="00A402D7">
        <w:rPr>
          <w:rFonts w:ascii="Helvetica" w:hAnsi="Helvetica" w:cs="Helvetica"/>
          <w:color w:val="231F20"/>
          <w:spacing w:val="-13"/>
        </w:rPr>
        <w:t xml:space="preserve"> </w:t>
      </w:r>
      <w:r w:rsidRPr="00A402D7">
        <w:rPr>
          <w:rFonts w:ascii="Helvetica" w:hAnsi="Helvetica" w:cs="Helvetica"/>
          <w:color w:val="231F20"/>
        </w:rPr>
        <w:t>Forms</w:t>
      </w:r>
      <w:r w:rsidRPr="00A402D7">
        <w:rPr>
          <w:rFonts w:ascii="Helvetica" w:hAnsi="Helvetica" w:cs="Helvetica"/>
          <w:color w:val="231F20"/>
          <w:spacing w:val="-13"/>
        </w:rPr>
        <w:t xml:space="preserve"> </w:t>
      </w:r>
      <w:r w:rsidRPr="00A402D7">
        <w:rPr>
          <w:rFonts w:ascii="Helvetica" w:hAnsi="Helvetica" w:cs="Helvetica"/>
          <w:color w:val="231F20"/>
        </w:rPr>
        <w:t>and</w:t>
      </w:r>
      <w:r w:rsidRPr="00A402D7">
        <w:rPr>
          <w:rFonts w:ascii="Helvetica" w:hAnsi="Helvetica" w:cs="Helvetica"/>
          <w:color w:val="231F20"/>
          <w:spacing w:val="-13"/>
        </w:rPr>
        <w:t xml:space="preserve"> </w:t>
      </w:r>
      <w:r w:rsidRPr="00A402D7">
        <w:rPr>
          <w:rFonts w:ascii="Helvetica" w:hAnsi="Helvetica" w:cs="Helvetica"/>
          <w:color w:val="231F20"/>
        </w:rPr>
        <w:t>Publications Division,</w:t>
      </w:r>
      <w:r w:rsidRPr="00A402D7">
        <w:rPr>
          <w:rFonts w:ascii="Helvetica" w:hAnsi="Helvetica" w:cs="Helvetica"/>
          <w:color w:val="231F20"/>
          <w:spacing w:val="-10"/>
        </w:rPr>
        <w:t xml:space="preserve"> </w:t>
      </w:r>
      <w:r w:rsidRPr="00A402D7">
        <w:rPr>
          <w:rFonts w:ascii="Helvetica" w:hAnsi="Helvetica" w:cs="Helvetica"/>
          <w:color w:val="231F20"/>
        </w:rPr>
        <w:t>1111</w:t>
      </w:r>
      <w:r w:rsidRPr="00A402D7">
        <w:rPr>
          <w:rFonts w:ascii="Helvetica" w:hAnsi="Helvetica" w:cs="Helvetica"/>
          <w:color w:val="231F20"/>
          <w:spacing w:val="-10"/>
        </w:rPr>
        <w:t xml:space="preserve"> </w:t>
      </w:r>
      <w:r w:rsidRPr="00A402D7">
        <w:rPr>
          <w:rFonts w:ascii="Helvetica" w:hAnsi="Helvetica" w:cs="Helvetica"/>
          <w:color w:val="231F20"/>
        </w:rPr>
        <w:t>Constitution</w:t>
      </w:r>
      <w:r w:rsidRPr="00A402D7">
        <w:rPr>
          <w:rFonts w:ascii="Helvetica" w:hAnsi="Helvetica" w:cs="Helvetica"/>
          <w:color w:val="231F20"/>
          <w:spacing w:val="-10"/>
        </w:rPr>
        <w:t xml:space="preserve"> </w:t>
      </w:r>
      <w:r w:rsidRPr="00A402D7">
        <w:rPr>
          <w:rFonts w:ascii="Helvetica" w:hAnsi="Helvetica" w:cs="Helvetica"/>
          <w:color w:val="231F20"/>
        </w:rPr>
        <w:t>Ave.</w:t>
      </w:r>
      <w:r w:rsidRPr="00A402D7">
        <w:rPr>
          <w:rFonts w:ascii="Helvetica" w:hAnsi="Helvetica" w:cs="Helvetica"/>
          <w:color w:val="231F20"/>
          <w:spacing w:val="-10"/>
        </w:rPr>
        <w:t xml:space="preserve"> </w:t>
      </w:r>
      <w:r w:rsidRPr="00A402D7">
        <w:rPr>
          <w:rFonts w:ascii="Helvetica" w:hAnsi="Helvetica" w:cs="Helvetica"/>
          <w:color w:val="231F20"/>
        </w:rPr>
        <w:t>NW,</w:t>
      </w:r>
      <w:r w:rsidRPr="00A402D7">
        <w:rPr>
          <w:rFonts w:ascii="Helvetica" w:hAnsi="Helvetica" w:cs="Helvetica"/>
          <w:color w:val="231F20"/>
          <w:spacing w:val="-10"/>
        </w:rPr>
        <w:t xml:space="preserve"> </w:t>
      </w:r>
      <w:r w:rsidRPr="00A402D7">
        <w:rPr>
          <w:rFonts w:ascii="Helvetica" w:hAnsi="Helvetica" w:cs="Helvetica"/>
          <w:color w:val="231F20"/>
        </w:rPr>
        <w:t>IR-6526,</w:t>
      </w:r>
      <w:r w:rsidRPr="00A402D7">
        <w:rPr>
          <w:rFonts w:ascii="Helvetica" w:hAnsi="Helvetica" w:cs="Helvetica"/>
          <w:color w:val="231F20"/>
          <w:spacing w:val="-10"/>
        </w:rPr>
        <w:t xml:space="preserve"> </w:t>
      </w:r>
      <w:r w:rsidRPr="00A402D7">
        <w:rPr>
          <w:rFonts w:ascii="Helvetica" w:hAnsi="Helvetica" w:cs="Helvetica"/>
          <w:color w:val="231F20"/>
        </w:rPr>
        <w:t>Washington,</w:t>
      </w:r>
      <w:r w:rsidRPr="00A402D7">
        <w:rPr>
          <w:rFonts w:ascii="Helvetica" w:hAnsi="Helvetica" w:cs="Helvetica"/>
          <w:color w:val="231F20"/>
          <w:spacing w:val="-10"/>
        </w:rPr>
        <w:t xml:space="preserve"> </w:t>
      </w:r>
      <w:r w:rsidRPr="00A402D7">
        <w:rPr>
          <w:rFonts w:ascii="Helvetica" w:hAnsi="Helvetica" w:cs="Helvetica"/>
          <w:color w:val="231F20"/>
        </w:rPr>
        <w:t>DC</w:t>
      </w:r>
      <w:r w:rsidRPr="00A402D7">
        <w:rPr>
          <w:rFonts w:ascii="Helvetica" w:hAnsi="Helvetica" w:cs="Helvetica"/>
          <w:color w:val="231F20"/>
          <w:spacing w:val="-10"/>
        </w:rPr>
        <w:t xml:space="preserve"> </w:t>
      </w:r>
      <w:r w:rsidRPr="00A402D7">
        <w:rPr>
          <w:rFonts w:ascii="Helvetica" w:hAnsi="Helvetica" w:cs="Helvetica"/>
          <w:color w:val="231F20"/>
        </w:rPr>
        <w:t>20224.</w:t>
      </w:r>
      <w:r w:rsidRPr="00A402D7">
        <w:rPr>
          <w:rFonts w:ascii="Helvetica" w:hAnsi="Helvetica" w:cs="Helvetica"/>
          <w:color w:val="231F20"/>
          <w:spacing w:val="-10"/>
        </w:rPr>
        <w:t xml:space="preserve"> </w:t>
      </w:r>
      <w:r w:rsidRPr="00A402D7">
        <w:rPr>
          <w:rFonts w:ascii="Helvetica" w:hAnsi="Helvetica" w:cs="Helvetica"/>
          <w:color w:val="231F20"/>
        </w:rPr>
        <w:t>Do</w:t>
      </w:r>
      <w:r w:rsidRPr="00A402D7">
        <w:rPr>
          <w:rFonts w:ascii="Helvetica" w:hAnsi="Helvetica" w:cs="Helvetica"/>
          <w:color w:val="231F20"/>
          <w:spacing w:val="-10"/>
        </w:rPr>
        <w:t xml:space="preserve"> </w:t>
      </w:r>
      <w:r w:rsidRPr="00A402D7">
        <w:rPr>
          <w:rFonts w:ascii="Helvetica" w:hAnsi="Helvetica" w:cs="Helvetica"/>
          <w:color w:val="231F20"/>
        </w:rPr>
        <w:t>not</w:t>
      </w:r>
      <w:r w:rsidRPr="00A402D7">
        <w:rPr>
          <w:rFonts w:ascii="Helvetica" w:hAnsi="Helvetica" w:cs="Helvetica"/>
          <w:color w:val="231F20"/>
          <w:spacing w:val="-10"/>
        </w:rPr>
        <w:t xml:space="preserve"> </w:t>
      </w:r>
      <w:r w:rsidRPr="00A402D7">
        <w:rPr>
          <w:rFonts w:ascii="Helvetica" w:hAnsi="Helvetica" w:cs="Helvetica"/>
          <w:color w:val="231F20"/>
        </w:rPr>
        <w:t>send</w:t>
      </w:r>
      <w:r w:rsidRPr="00A402D7">
        <w:rPr>
          <w:rFonts w:ascii="Helvetica" w:hAnsi="Helvetica" w:cs="Helvetica"/>
          <w:color w:val="231F20"/>
          <w:spacing w:val="-10"/>
        </w:rPr>
        <w:t xml:space="preserve"> </w:t>
      </w:r>
      <w:r w:rsidRPr="00A402D7">
        <w:rPr>
          <w:rFonts w:ascii="Helvetica" w:hAnsi="Helvetica" w:cs="Helvetica"/>
          <w:color w:val="231F20"/>
        </w:rPr>
        <w:t>this</w:t>
      </w:r>
      <w:r w:rsidRPr="00A402D7">
        <w:rPr>
          <w:rFonts w:ascii="Helvetica" w:hAnsi="Helvetica" w:cs="Helvetica"/>
          <w:color w:val="231F20"/>
          <w:spacing w:val="-10"/>
        </w:rPr>
        <w:t xml:space="preserve"> </w:t>
      </w:r>
      <w:r w:rsidRPr="00A402D7">
        <w:rPr>
          <w:rFonts w:ascii="Helvetica" w:hAnsi="Helvetica" w:cs="Helvetica"/>
          <w:color w:val="231F20"/>
        </w:rPr>
        <w:t>form</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this</w:t>
      </w:r>
      <w:r w:rsidRPr="00A402D7">
        <w:rPr>
          <w:rFonts w:ascii="Helvetica" w:hAnsi="Helvetica" w:cs="Helvetica"/>
          <w:color w:val="231F20"/>
          <w:spacing w:val="-10"/>
        </w:rPr>
        <w:t xml:space="preserve"> </w:t>
      </w:r>
      <w:r w:rsidRPr="00A402D7">
        <w:rPr>
          <w:rFonts w:ascii="Helvetica" w:hAnsi="Helvetica" w:cs="Helvetica"/>
          <w:color w:val="231F20"/>
        </w:rPr>
        <w:t>address.</w:t>
      </w:r>
      <w:r w:rsidRPr="00A402D7">
        <w:rPr>
          <w:rFonts w:ascii="Helvetica" w:hAnsi="Helvetica" w:cs="Helvetica"/>
          <w:color w:val="231F20"/>
          <w:spacing w:val="-10"/>
        </w:rPr>
        <w:t xml:space="preserve"> </w:t>
      </w:r>
      <w:r w:rsidRPr="00A402D7">
        <w:rPr>
          <w:rFonts w:ascii="Helvetica" w:hAnsi="Helvetica" w:cs="Helvetica"/>
          <w:color w:val="231F20"/>
        </w:rPr>
        <w:t xml:space="preserve">Instead, see </w:t>
      </w:r>
      <w:r w:rsidRPr="00A402D7">
        <w:rPr>
          <w:rFonts w:ascii="Helvetica" w:hAnsi="Helvetica" w:cs="Helvetica"/>
          <w:i/>
          <w:iCs/>
          <w:color w:val="231F20"/>
        </w:rPr>
        <w:t>Where To File</w:t>
      </w:r>
      <w:r w:rsidRPr="00A402D7">
        <w:rPr>
          <w:rFonts w:ascii="Helvetica" w:hAnsi="Helvetica" w:cs="Helvetica"/>
          <w:color w:val="231F20"/>
        </w:rPr>
        <w:t>,</w:t>
      </w:r>
      <w:r w:rsidRPr="00A402D7">
        <w:rPr>
          <w:rFonts w:ascii="Helvetica" w:hAnsi="Helvetica" w:cs="Helvetica"/>
          <w:color w:val="231F20"/>
          <w:spacing w:val="-29"/>
        </w:rPr>
        <w:t xml:space="preserve"> </w:t>
      </w:r>
      <w:r w:rsidRPr="00A402D7">
        <w:rPr>
          <w:rFonts w:ascii="Helvetica" w:hAnsi="Helvetica" w:cs="Helvetica"/>
          <w:color w:val="231F20"/>
        </w:rPr>
        <w:t>earlier.</w:t>
      </w:r>
    </w:p>
    <w:p w:rsidR="00192B94" w:rsidRPr="00A402D7" w:rsidP="004C0925" w14:paraId="2A780A4D" w14:textId="708429AF">
      <w:pPr>
        <w:pStyle w:val="BodyText"/>
        <w:kinsoku w:val="0"/>
        <w:overflowPunct w:val="0"/>
        <w:spacing w:before="3"/>
        <w:ind w:left="0"/>
        <w:rPr>
          <w:rFonts w:ascii="Helvetica" w:hAnsi="Helvetica" w:cs="Helvetica"/>
          <w:sz w:val="16"/>
          <w:szCs w:val="16"/>
        </w:rPr>
      </w:pPr>
    </w:p>
    <w:p w:rsidR="00465815" w:rsidP="009466EE" w14:paraId="123CA11F" w14:textId="7116E5D6">
      <w:pPr>
        <w:pStyle w:val="BodyText"/>
        <w:tabs>
          <w:tab w:val="left" w:pos="4155"/>
        </w:tabs>
        <w:kinsoku w:val="0"/>
        <w:overflowPunct w:val="0"/>
        <w:spacing w:before="3"/>
        <w:ind w:left="0"/>
        <w:rPr>
          <w:rFonts w:ascii="Helvetica" w:hAnsi="Helvetica" w:cs="Helvetica"/>
          <w:sz w:val="10"/>
          <w:szCs w:val="10"/>
        </w:rPr>
      </w:pPr>
      <w:r>
        <w:rPr>
          <w:rFonts w:ascii="Helvetica" w:hAnsi="Helvetica" w:cs="Helvetica"/>
          <w:sz w:val="10"/>
          <w:szCs w:val="10"/>
        </w:rPr>
        <w:tab/>
      </w:r>
    </w:p>
    <w:p w:rsidR="00192B94" w:rsidRPr="00A402D7" w:rsidP="004C0925" w14:paraId="7B9319D0" w14:textId="14BF07C5">
      <w:pPr>
        <w:pStyle w:val="BodyText"/>
        <w:kinsoku w:val="0"/>
        <w:overflowPunct w:val="0"/>
        <w:spacing w:before="3"/>
        <w:ind w:left="0"/>
        <w:rPr>
          <w:rFonts w:ascii="Helvetica" w:hAnsi="Helvetica" w:cs="Helvetica"/>
          <w:sz w:val="10"/>
          <w:szCs w:val="10"/>
        </w:rPr>
      </w:pPr>
      <w:r>
        <w:rPr>
          <w:rFonts w:ascii="Helvetica" w:hAnsi="Helvetica" w:cs="Helvetica"/>
          <w:noProof/>
        </w:rPr>
        <mc:AlternateContent>
          <mc:Choice Requires="wps">
            <w:drawing>
              <wp:anchor distT="0" distB="0" distL="114300" distR="114300" simplePos="0" relativeHeight="251660288" behindDoc="0" locked="0" layoutInCell="0" allowOverlap="1">
                <wp:simplePos x="0" y="0"/>
                <wp:positionH relativeFrom="page">
                  <wp:posOffset>4000500</wp:posOffset>
                </wp:positionH>
                <wp:positionV relativeFrom="paragraph">
                  <wp:posOffset>74295</wp:posOffset>
                </wp:positionV>
                <wp:extent cx="3238500" cy="6595745"/>
                <wp:effectExtent l="0" t="0" r="0" b="0"/>
                <wp:wrapNone/>
                <wp:docPr id="14"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38500" cy="6595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tblPr>
                            <w:tblGrid>
                              <w:gridCol w:w="783"/>
                              <w:gridCol w:w="4317"/>
                            </w:tblGrid>
                            <w:tr w14:paraId="5305B118" w14:textId="77777777" w:rsidTr="00436926">
                              <w:tblPrEx>
                                <w:tblW w:w="0" w:type="auto"/>
                                <w:tblLayout w:type="fixed"/>
                                <w:tblCellMar>
                                  <w:left w:w="0" w:type="dxa"/>
                                  <w:right w:w="0" w:type="dxa"/>
                                </w:tblCellMar>
                                <w:tblLook w:val="0000"/>
                              </w:tblPrEx>
                              <w:trPr>
                                <w:trHeight w:val="652"/>
                              </w:trPr>
                              <w:tc>
                                <w:tcPr>
                                  <w:tcW w:w="783" w:type="dxa"/>
                                  <w:tcBorders>
                                    <w:bottom w:val="single" w:sz="4" w:space="0" w:color="231F20"/>
                                    <w:right w:val="single" w:sz="4" w:space="0" w:color="231F20"/>
                                  </w:tcBorders>
                                </w:tcPr>
                                <w:p w:rsidR="00AB76D2" w:rsidRPr="007D1A12" w:rsidP="00436926" w14:textId="77777777">
                                  <w:pPr>
                                    <w:pStyle w:val="TableParagraph"/>
                                    <w:kinsoku w:val="0"/>
                                    <w:overflowPunct w:val="0"/>
                                    <w:ind w:left="72" w:right="0"/>
                                    <w:jc w:val="center"/>
                                    <w:rPr>
                                      <w:color w:val="231F20"/>
                                      <w:sz w:val="17"/>
                                      <w:szCs w:val="17"/>
                                    </w:rPr>
                                  </w:pPr>
                                  <w:r w:rsidRPr="007D1A12">
                                    <w:rPr>
                                      <w:color w:val="231F20"/>
                                      <w:sz w:val="17"/>
                                      <w:szCs w:val="17"/>
                                    </w:rPr>
                                    <w:t>2D</w:t>
                                  </w:r>
                                </w:p>
                              </w:tc>
                              <w:tc>
                                <w:tcPr>
                                  <w:tcW w:w="4317" w:type="dxa"/>
                                  <w:tcBorders>
                                    <w:left w:val="single" w:sz="4" w:space="0" w:color="231F20"/>
                                    <w:bottom w:val="single" w:sz="4" w:space="0" w:color="231F20"/>
                                  </w:tcBorders>
                                </w:tcPr>
                                <w:p w:rsidR="00AB76D2" w:rsidRPr="007D1A12" w:rsidP="00436926"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Offset plan – Plan benefits are subject to offset for retirement benefits provided in another plan or arrangement of the employer.</w:t>
                                  </w:r>
                                </w:p>
                              </w:tc>
                            </w:tr>
                            <w:tr w14:paraId="2ED2826A" w14:textId="77777777">
                              <w:tblPrEx>
                                <w:tblW w:w="0" w:type="auto"/>
                                <w:tblLayout w:type="fixed"/>
                                <w:tblCellMar>
                                  <w:left w:w="0" w:type="dxa"/>
                                  <w:right w:w="0" w:type="dxa"/>
                                </w:tblCellMar>
                                <w:tblLook w:val="0000"/>
                              </w:tblPrEx>
                              <w:trPr>
                                <w:trHeight w:val="23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textId="77777777">
                                  <w:pPr>
                                    <w:pStyle w:val="TableParagraph"/>
                                    <w:kinsoku w:val="0"/>
                                    <w:overflowPunct w:val="0"/>
                                    <w:ind w:left="72" w:right="0"/>
                                    <w:jc w:val="center"/>
                                    <w:rPr>
                                      <w:color w:val="231F20"/>
                                      <w:sz w:val="17"/>
                                      <w:szCs w:val="17"/>
                                    </w:rPr>
                                  </w:pPr>
                                  <w:r w:rsidRPr="007D1A12">
                                    <w:rPr>
                                      <w:color w:val="231F20"/>
                                      <w:sz w:val="17"/>
                                      <w:szCs w:val="17"/>
                                    </w:rPr>
                                    <w:t>2E</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textId="6A6B8EF6">
                                  <w:pPr>
                                    <w:pStyle w:val="TableParagraph"/>
                                    <w:kinsoku w:val="0"/>
                                    <w:overflowPunct w:val="0"/>
                                    <w:ind w:left="72" w:right="43"/>
                                    <w:rPr>
                                      <w:color w:val="231F20"/>
                                      <w:sz w:val="17"/>
                                      <w:szCs w:val="17"/>
                                    </w:rPr>
                                  </w:pPr>
                                  <w:r w:rsidRPr="007D1A12">
                                    <w:rPr>
                                      <w:color w:val="231F20"/>
                                      <w:sz w:val="17"/>
                                      <w:szCs w:val="17"/>
                                    </w:rPr>
                                    <w:t>Profit-sharing</w:t>
                                  </w:r>
                                  <w:r>
                                    <w:rPr>
                                      <w:color w:val="231F20"/>
                                      <w:sz w:val="17"/>
                                      <w:szCs w:val="17"/>
                                    </w:rPr>
                                    <w:t xml:space="preserve"> plan</w:t>
                                  </w:r>
                                  <w:r w:rsidRPr="007D1A12">
                                    <w:rPr>
                                      <w:color w:val="231F20"/>
                                      <w:sz w:val="17"/>
                                      <w:szCs w:val="17"/>
                                    </w:rPr>
                                    <w:t>.</w:t>
                                  </w:r>
                                </w:p>
                              </w:tc>
                            </w:tr>
                            <w:tr w14:paraId="627F20F4" w14:textId="77777777">
                              <w:tblPrEx>
                                <w:tblW w:w="0" w:type="auto"/>
                                <w:tblLayout w:type="fixed"/>
                                <w:tblCellMar>
                                  <w:left w:w="0" w:type="dxa"/>
                                  <w:right w:w="0" w:type="dxa"/>
                                </w:tblCellMar>
                                <w:tblLook w:val="0000"/>
                              </w:tblPrEx>
                              <w:trPr>
                                <w:trHeight w:val="107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textId="77777777">
                                  <w:pPr>
                                    <w:pStyle w:val="TableParagraph"/>
                                    <w:kinsoku w:val="0"/>
                                    <w:overflowPunct w:val="0"/>
                                    <w:ind w:left="72" w:right="0"/>
                                    <w:jc w:val="center"/>
                                    <w:rPr>
                                      <w:color w:val="231F20"/>
                                      <w:sz w:val="17"/>
                                      <w:szCs w:val="17"/>
                                    </w:rPr>
                                  </w:pPr>
                                  <w:r w:rsidRPr="007D1A12">
                                    <w:rPr>
                                      <w:color w:val="231F20"/>
                                      <w:sz w:val="17"/>
                                      <w:szCs w:val="17"/>
                                    </w:rPr>
                                    <w:t>2J</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Section 401(k) feature – A cash or deferred arrangement described in section 401(k) that is part of a qualified defined contribution plan that provides for an election by employees to defer part of their compensation or receive these amounts in cash.</w:t>
                                  </w:r>
                                </w:p>
                              </w:tc>
                            </w:tr>
                            <w:tr w14:paraId="388F816E" w14:textId="77777777">
                              <w:tblPrEx>
                                <w:tblW w:w="0" w:type="auto"/>
                                <w:tblLayout w:type="fixed"/>
                                <w:tblCellMar>
                                  <w:left w:w="0" w:type="dxa"/>
                                  <w:right w:w="0" w:type="dxa"/>
                                </w:tblCellMar>
                                <w:tblLook w:val="0000"/>
                              </w:tblPrEx>
                              <w:trPr>
                                <w:trHeight w:val="149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textId="77777777">
                                  <w:pPr>
                                    <w:pStyle w:val="TableParagraph"/>
                                    <w:kinsoku w:val="0"/>
                                    <w:overflowPunct w:val="0"/>
                                    <w:ind w:left="72" w:right="0"/>
                                    <w:jc w:val="center"/>
                                    <w:rPr>
                                      <w:color w:val="231F20"/>
                                      <w:sz w:val="17"/>
                                      <w:szCs w:val="17"/>
                                    </w:rPr>
                                  </w:pPr>
                                  <w:r w:rsidRPr="007D1A12">
                                    <w:rPr>
                                      <w:color w:val="231F20"/>
                                      <w:sz w:val="17"/>
                                      <w:szCs w:val="17"/>
                                    </w:rPr>
                                    <w:t>2K</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textId="72B2B28B">
                                  <w:pPr>
                                    <w:pStyle w:val="TableParagraph"/>
                                    <w:kinsoku w:val="0"/>
                                    <w:overflowPunct w:val="0"/>
                                    <w:spacing w:before="0" w:line="210" w:lineRule="exact"/>
                                    <w:ind w:left="72" w:right="43"/>
                                    <w:rPr>
                                      <w:color w:val="231F20"/>
                                      <w:sz w:val="17"/>
                                      <w:szCs w:val="17"/>
                                    </w:rPr>
                                  </w:pPr>
                                  <w:r w:rsidRPr="007D1A12">
                                    <w:rPr>
                                      <w:color w:val="231F20"/>
                                      <w:sz w:val="17"/>
                                      <w:szCs w:val="17"/>
                                    </w:rPr>
                                    <w:t xml:space="preserve">Section 401(m) arrangement – Employee contributions are allocated to separate accounts under the plan or employer contributions are based, in whole or in part, on employee deferrals or contributions to the plan. Not applicable if plan is 401(k) </w:t>
                                  </w:r>
                                  <w:r>
                                    <w:rPr>
                                      <w:color w:val="231F20"/>
                                      <w:sz w:val="17"/>
                                      <w:szCs w:val="17"/>
                                    </w:rPr>
                                    <w:t xml:space="preserve">plan </w:t>
                                  </w:r>
                                  <w:r w:rsidRPr="007D1A12">
                                    <w:rPr>
                                      <w:color w:val="231F20"/>
                                      <w:sz w:val="17"/>
                                      <w:szCs w:val="17"/>
                                    </w:rPr>
                                    <w:t xml:space="preserve">with only QNECs and/or QMACs. Also not applicable if </w:t>
                                  </w:r>
                                  <w:r>
                                    <w:rPr>
                                      <w:color w:val="231F20"/>
                                      <w:sz w:val="17"/>
                                      <w:szCs w:val="17"/>
                                    </w:rPr>
                                    <w:t xml:space="preserve">plan is a </w:t>
                                  </w:r>
                                  <w:r w:rsidRPr="007D1A12">
                                    <w:rPr>
                                      <w:color w:val="231F20"/>
                                      <w:sz w:val="17"/>
                                      <w:szCs w:val="17"/>
                                    </w:rPr>
                                    <w:t>section 403(b)(1), 403(b)(7), or 408 arrangement/accounts annuities.</w:t>
                                  </w:r>
                                </w:p>
                              </w:tc>
                            </w:tr>
                            <w:tr w14:paraId="5FF4EAB2" w14:textId="77777777">
                              <w:tblPrEx>
                                <w:tblW w:w="0" w:type="auto"/>
                                <w:tblLayout w:type="fixed"/>
                                <w:tblCellMar>
                                  <w:left w:w="0" w:type="dxa"/>
                                  <w:right w:w="0" w:type="dxa"/>
                                </w:tblCellMar>
                                <w:tblLook w:val="0000"/>
                              </w:tblPrEx>
                              <w:trPr>
                                <w:trHeight w:val="44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textId="77777777">
                                  <w:pPr>
                                    <w:pStyle w:val="TableParagraph"/>
                                    <w:kinsoku w:val="0"/>
                                    <w:overflowPunct w:val="0"/>
                                    <w:ind w:left="72" w:right="0"/>
                                    <w:jc w:val="center"/>
                                    <w:rPr>
                                      <w:color w:val="231F20"/>
                                      <w:sz w:val="17"/>
                                      <w:szCs w:val="17"/>
                                    </w:rPr>
                                  </w:pPr>
                                  <w:r w:rsidRPr="007D1A12">
                                    <w:rPr>
                                      <w:color w:val="231F20"/>
                                      <w:sz w:val="17"/>
                                      <w:szCs w:val="17"/>
                                    </w:rPr>
                                    <w:t>2R</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Participant-directed brokerage accounts provided as an investment option under the plan.</w:t>
                                  </w:r>
                                </w:p>
                              </w:tc>
                            </w:tr>
                            <w:tr w14:paraId="57AF8AED" w14:textId="77777777">
                              <w:tblPrEx>
                                <w:tblW w:w="0" w:type="auto"/>
                                <w:tblLayout w:type="fixed"/>
                                <w:tblCellMar>
                                  <w:left w:w="0" w:type="dxa"/>
                                  <w:right w:w="0" w:type="dxa"/>
                                </w:tblCellMar>
                                <w:tblLook w:val="0000"/>
                              </w:tblPrEx>
                              <w:trPr>
                                <w:trHeight w:val="44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textId="77777777">
                                  <w:pPr>
                                    <w:pStyle w:val="TableParagraph"/>
                                    <w:kinsoku w:val="0"/>
                                    <w:overflowPunct w:val="0"/>
                                    <w:ind w:left="72" w:right="0"/>
                                    <w:jc w:val="center"/>
                                    <w:rPr>
                                      <w:color w:val="231F20"/>
                                      <w:sz w:val="17"/>
                                      <w:szCs w:val="17"/>
                                    </w:rPr>
                                  </w:pPr>
                                  <w:r w:rsidRPr="007D1A12">
                                    <w:rPr>
                                      <w:color w:val="231F20"/>
                                      <w:sz w:val="17"/>
                                      <w:szCs w:val="17"/>
                                    </w:rPr>
                                    <w:t>2S</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Plan provides for automatic enrollment in plan that has elective contributions deducted from payroll.</w:t>
                                  </w:r>
                                </w:p>
                              </w:tc>
                            </w:tr>
                            <w:tr w14:paraId="4237F619" w14:textId="77777777">
                              <w:tblPrEx>
                                <w:tblW w:w="0" w:type="auto"/>
                                <w:tblLayout w:type="fixed"/>
                                <w:tblCellMar>
                                  <w:left w:w="0" w:type="dxa"/>
                                  <w:right w:w="0" w:type="dxa"/>
                                </w:tblCellMar>
                                <w:tblLook w:val="0000"/>
                              </w:tblPrEx>
                              <w:trPr>
                                <w:trHeight w:val="65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textId="77777777">
                                  <w:pPr>
                                    <w:pStyle w:val="TableParagraph"/>
                                    <w:kinsoku w:val="0"/>
                                    <w:overflowPunct w:val="0"/>
                                    <w:ind w:left="72" w:right="0"/>
                                    <w:jc w:val="center"/>
                                    <w:rPr>
                                      <w:color w:val="231F20"/>
                                      <w:sz w:val="17"/>
                                      <w:szCs w:val="17"/>
                                    </w:rPr>
                                  </w:pPr>
                                  <w:r w:rsidRPr="007D1A12">
                                    <w:rPr>
                                      <w:color w:val="231F20"/>
                                      <w:sz w:val="17"/>
                                      <w:szCs w:val="17"/>
                                    </w:rPr>
                                    <w:t>2T</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Total or partial participant-directed account plan – Plan uses default investment account for participants who fail to direct assets in their account.</w:t>
                                  </w:r>
                                </w:p>
                              </w:tc>
                            </w:tr>
                            <w:tr w14:paraId="7D71A01A" w14:textId="77777777">
                              <w:tblPrEx>
                                <w:tblW w:w="0" w:type="auto"/>
                                <w:tblLayout w:type="fixed"/>
                                <w:tblCellMar>
                                  <w:left w:w="0" w:type="dxa"/>
                                  <w:right w:w="0" w:type="dxa"/>
                                </w:tblCellMar>
                                <w:tblLook w:val="0000"/>
                              </w:tblPrEx>
                              <w:trPr>
                                <w:trHeight w:val="23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textId="77777777">
                                  <w:pPr>
                                    <w:pStyle w:val="TableParagraph"/>
                                    <w:kinsoku w:val="0"/>
                                    <w:overflowPunct w:val="0"/>
                                    <w:ind w:left="72" w:right="0"/>
                                    <w:jc w:val="center"/>
                                    <w:rPr>
                                      <w:b/>
                                      <w:bCs/>
                                      <w:color w:val="231F20"/>
                                      <w:sz w:val="17"/>
                                      <w:szCs w:val="17"/>
                                    </w:rPr>
                                  </w:pPr>
                                  <w:r w:rsidRPr="007D1A12">
                                    <w:rPr>
                                      <w:b/>
                                      <w:bCs/>
                                      <w:color w:val="231F20"/>
                                      <w:sz w:val="17"/>
                                      <w:szCs w:val="17"/>
                                    </w:rPr>
                                    <w:t>CODE</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textId="77777777">
                                  <w:pPr>
                                    <w:pStyle w:val="TableParagraph"/>
                                    <w:kinsoku w:val="0"/>
                                    <w:overflowPunct w:val="0"/>
                                    <w:ind w:left="72" w:right="43"/>
                                    <w:rPr>
                                      <w:b/>
                                      <w:bCs/>
                                      <w:color w:val="231F20"/>
                                      <w:sz w:val="17"/>
                                      <w:szCs w:val="17"/>
                                    </w:rPr>
                                  </w:pPr>
                                  <w:r w:rsidRPr="007D1A12">
                                    <w:rPr>
                                      <w:b/>
                                      <w:bCs/>
                                      <w:color w:val="231F20"/>
                                      <w:sz w:val="17"/>
                                      <w:szCs w:val="17"/>
                                    </w:rPr>
                                    <w:t>Other Pension Benefit Features</w:t>
                                  </w:r>
                                </w:p>
                              </w:tc>
                            </w:tr>
                            <w:tr w14:paraId="6A47BC48" w14:textId="77777777">
                              <w:tblPrEx>
                                <w:tblW w:w="0" w:type="auto"/>
                                <w:tblLayout w:type="fixed"/>
                                <w:tblCellMar>
                                  <w:left w:w="0" w:type="dxa"/>
                                  <w:right w:w="0" w:type="dxa"/>
                                </w:tblCellMar>
                                <w:tblLook w:val="0000"/>
                              </w:tblPrEx>
                              <w:trPr>
                                <w:trHeight w:val="44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textId="77777777">
                                  <w:pPr>
                                    <w:pStyle w:val="TableParagraph"/>
                                    <w:kinsoku w:val="0"/>
                                    <w:overflowPunct w:val="0"/>
                                    <w:ind w:left="72" w:right="0"/>
                                    <w:jc w:val="center"/>
                                    <w:rPr>
                                      <w:color w:val="231F20"/>
                                      <w:sz w:val="17"/>
                                      <w:szCs w:val="17"/>
                                    </w:rPr>
                                  </w:pPr>
                                  <w:r w:rsidRPr="007D1A12">
                                    <w:rPr>
                                      <w:color w:val="231F20"/>
                                      <w:sz w:val="17"/>
                                      <w:szCs w:val="17"/>
                                    </w:rPr>
                                    <w:t>3A</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Non-U.S. plan – Pension plan maintained outside the United States primarily for nonresident aliens.</w:t>
                                  </w:r>
                                </w:p>
                              </w:tc>
                            </w:tr>
                            <w:tr w14:paraId="30DAAC70" w14:textId="77777777">
                              <w:tblPrEx>
                                <w:tblW w:w="0" w:type="auto"/>
                                <w:tblLayout w:type="fixed"/>
                                <w:tblCellMar>
                                  <w:left w:w="0" w:type="dxa"/>
                                  <w:right w:w="0" w:type="dxa"/>
                                </w:tblCellMar>
                                <w:tblLook w:val="0000"/>
                              </w:tblPrEx>
                              <w:trPr>
                                <w:trHeight w:val="23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textId="77777777">
                                  <w:pPr>
                                    <w:pStyle w:val="TableParagraph"/>
                                    <w:kinsoku w:val="0"/>
                                    <w:overflowPunct w:val="0"/>
                                    <w:ind w:left="72" w:right="0"/>
                                    <w:jc w:val="center"/>
                                    <w:rPr>
                                      <w:color w:val="231F20"/>
                                      <w:sz w:val="17"/>
                                      <w:szCs w:val="17"/>
                                    </w:rPr>
                                  </w:pPr>
                                  <w:r w:rsidRPr="007D1A12">
                                    <w:rPr>
                                      <w:color w:val="231F20"/>
                                      <w:sz w:val="17"/>
                                      <w:szCs w:val="17"/>
                                    </w:rPr>
                                    <w:t>3B</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textId="77777777">
                                  <w:pPr>
                                    <w:pStyle w:val="TableParagraph"/>
                                    <w:kinsoku w:val="0"/>
                                    <w:overflowPunct w:val="0"/>
                                    <w:ind w:left="72" w:right="43"/>
                                    <w:rPr>
                                      <w:color w:val="231F20"/>
                                      <w:sz w:val="17"/>
                                      <w:szCs w:val="17"/>
                                    </w:rPr>
                                  </w:pPr>
                                  <w:r w:rsidRPr="007D1A12">
                                    <w:rPr>
                                      <w:color w:val="231F20"/>
                                      <w:sz w:val="17"/>
                                      <w:szCs w:val="17"/>
                                    </w:rPr>
                                    <w:t>Plan covering self-employed individuals.</w:t>
                                  </w:r>
                                </w:p>
                              </w:tc>
                            </w:tr>
                            <w:tr w14:paraId="40486D8B" w14:textId="77777777">
                              <w:tblPrEx>
                                <w:tblW w:w="0" w:type="auto"/>
                                <w:tblLayout w:type="fixed"/>
                                <w:tblCellMar>
                                  <w:left w:w="0" w:type="dxa"/>
                                  <w:right w:w="0" w:type="dxa"/>
                                </w:tblCellMar>
                                <w:tblLook w:val="0000"/>
                              </w:tblPrEx>
                              <w:trPr>
                                <w:trHeight w:val="44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textId="77777777">
                                  <w:pPr>
                                    <w:pStyle w:val="TableParagraph"/>
                                    <w:kinsoku w:val="0"/>
                                    <w:overflowPunct w:val="0"/>
                                    <w:ind w:left="72" w:right="0"/>
                                    <w:jc w:val="center"/>
                                    <w:rPr>
                                      <w:color w:val="231F20"/>
                                      <w:sz w:val="17"/>
                                      <w:szCs w:val="17"/>
                                    </w:rPr>
                                  </w:pPr>
                                  <w:r w:rsidRPr="007D1A12">
                                    <w:rPr>
                                      <w:color w:val="231F20"/>
                                      <w:sz w:val="17"/>
                                      <w:szCs w:val="17"/>
                                    </w:rPr>
                                    <w:t>3C</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Plan not intended to be qualified – A plan not intended to be qualified under section 401, 403, or 408.</w:t>
                                  </w:r>
                                </w:p>
                              </w:tc>
                            </w:tr>
                            <w:tr w14:paraId="203624B5" w14:textId="77777777">
                              <w:tblPrEx>
                                <w:tblW w:w="0" w:type="auto"/>
                                <w:tblLayout w:type="fixed"/>
                                <w:tblCellMar>
                                  <w:left w:w="0" w:type="dxa"/>
                                  <w:right w:w="0" w:type="dxa"/>
                                </w:tblCellMar>
                                <w:tblLook w:val="0000"/>
                              </w:tblPrEx>
                              <w:trPr>
                                <w:trHeight w:val="86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textId="77777777">
                                  <w:pPr>
                                    <w:pStyle w:val="TableParagraph"/>
                                    <w:kinsoku w:val="0"/>
                                    <w:overflowPunct w:val="0"/>
                                    <w:ind w:left="72" w:right="0"/>
                                    <w:jc w:val="center"/>
                                    <w:rPr>
                                      <w:color w:val="231F20"/>
                                      <w:sz w:val="17"/>
                                      <w:szCs w:val="17"/>
                                    </w:rPr>
                                  </w:pPr>
                                  <w:r w:rsidRPr="007D1A12">
                                    <w:rPr>
                                      <w:color w:val="231F20"/>
                                      <w:sz w:val="17"/>
                                      <w:szCs w:val="17"/>
                                    </w:rPr>
                                    <w:t>3D</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textId="14859208">
                                  <w:pPr>
                                    <w:pStyle w:val="TableParagraph"/>
                                    <w:kinsoku w:val="0"/>
                                    <w:overflowPunct w:val="0"/>
                                    <w:spacing w:before="0" w:line="210" w:lineRule="exact"/>
                                    <w:ind w:left="72" w:right="43"/>
                                    <w:rPr>
                                      <w:color w:val="231F20"/>
                                      <w:sz w:val="17"/>
                                      <w:szCs w:val="17"/>
                                    </w:rPr>
                                  </w:pPr>
                                  <w:r w:rsidRPr="007D1A12">
                                    <w:rPr>
                                      <w:color w:val="231F20"/>
                                      <w:sz w:val="17"/>
                                      <w:szCs w:val="17"/>
                                    </w:rPr>
                                    <w:t xml:space="preserve">Pre-approved pension plan – A pre-approved pension plan under sections 401, 403(a), </w:t>
                                  </w:r>
                                  <w:r w:rsidR="00CB5F74">
                                    <w:rPr>
                                      <w:color w:val="231F20"/>
                                      <w:sz w:val="17"/>
                                      <w:szCs w:val="17"/>
                                    </w:rPr>
                                    <w:t xml:space="preserve">403(b), </w:t>
                                  </w:r>
                                  <w:r w:rsidRPr="007D1A12">
                                    <w:rPr>
                                      <w:color w:val="231F20"/>
                                      <w:sz w:val="17"/>
                                      <w:szCs w:val="17"/>
                                    </w:rPr>
                                    <w:t xml:space="preserve">and 4975(e)(7) </w:t>
                                  </w:r>
                                  <w:r w:rsidR="00CB5F74">
                                    <w:rPr>
                                      <w:color w:val="231F20"/>
                                      <w:sz w:val="17"/>
                                      <w:szCs w:val="17"/>
                                    </w:rPr>
                                    <w:t xml:space="preserve">of the Code </w:t>
                                  </w:r>
                                  <w:r w:rsidRPr="007D1A12">
                                    <w:rPr>
                                      <w:color w:val="231F20"/>
                                      <w:sz w:val="17"/>
                                      <w:szCs w:val="17"/>
                                    </w:rPr>
                                    <w:t>that is subject to a favorable opinion letter from the IRS.</w:t>
                                  </w:r>
                                </w:p>
                              </w:tc>
                            </w:tr>
                            <w:tr w14:paraId="34BB90B9" w14:textId="77777777">
                              <w:tblPrEx>
                                <w:tblW w:w="0" w:type="auto"/>
                                <w:tblLayout w:type="fixed"/>
                                <w:tblCellMar>
                                  <w:left w:w="0" w:type="dxa"/>
                                  <w:right w:w="0" w:type="dxa"/>
                                </w:tblCellMar>
                                <w:tblLook w:val="0000"/>
                              </w:tblPrEx>
                              <w:trPr>
                                <w:trHeight w:val="65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textId="77777777">
                                  <w:pPr>
                                    <w:pStyle w:val="TableParagraph"/>
                                    <w:kinsoku w:val="0"/>
                                    <w:overflowPunct w:val="0"/>
                                    <w:ind w:left="72" w:right="0"/>
                                    <w:jc w:val="center"/>
                                    <w:rPr>
                                      <w:color w:val="231F20"/>
                                      <w:sz w:val="17"/>
                                      <w:szCs w:val="17"/>
                                    </w:rPr>
                                  </w:pPr>
                                  <w:r w:rsidRPr="007D1A12">
                                    <w:rPr>
                                      <w:color w:val="231F20"/>
                                      <w:sz w:val="17"/>
                                      <w:szCs w:val="17"/>
                                    </w:rPr>
                                    <w:t>3E</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A one-participant plan that satisfies minimum coverage requirements of section 410(b) only when combined with another plan of the employer.</w:t>
                                  </w:r>
                                </w:p>
                              </w:tc>
                            </w:tr>
                            <w:tr w14:paraId="72F1FE1C" w14:textId="77777777">
                              <w:tblPrEx>
                                <w:tblW w:w="0" w:type="auto"/>
                                <w:tblLayout w:type="fixed"/>
                                <w:tblCellMar>
                                  <w:left w:w="0" w:type="dxa"/>
                                  <w:right w:w="0" w:type="dxa"/>
                                </w:tblCellMar>
                                <w:tblLook w:val="0000"/>
                              </w:tblPrEx>
                              <w:trPr>
                                <w:trHeight w:val="65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textId="77777777">
                                  <w:pPr>
                                    <w:pStyle w:val="TableParagraph"/>
                                    <w:kinsoku w:val="0"/>
                                    <w:overflowPunct w:val="0"/>
                                    <w:ind w:left="72" w:right="0"/>
                                    <w:jc w:val="center"/>
                                    <w:rPr>
                                      <w:color w:val="231F20"/>
                                      <w:sz w:val="17"/>
                                      <w:szCs w:val="17"/>
                                    </w:rPr>
                                  </w:pPr>
                                  <w:r w:rsidRPr="007D1A12">
                                    <w:rPr>
                                      <w:color w:val="231F20"/>
                                      <w:sz w:val="17"/>
                                      <w:szCs w:val="17"/>
                                    </w:rPr>
                                    <w:t>3F</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Plan sponsor(s) received services of leased employees, as defined in section 414(n), during the plan year.</w:t>
                                  </w:r>
                                </w:p>
                              </w:tc>
                            </w:tr>
                            <w:tr w14:paraId="24DBD284" w14:textId="77777777" w:rsidTr="00436926">
                              <w:tblPrEx>
                                <w:tblW w:w="0" w:type="auto"/>
                                <w:tblLayout w:type="fixed"/>
                                <w:tblCellMar>
                                  <w:left w:w="0" w:type="dxa"/>
                                  <w:right w:w="0" w:type="dxa"/>
                                </w:tblCellMar>
                                <w:tblLook w:val="0000"/>
                              </w:tblPrEx>
                              <w:trPr>
                                <w:trHeight w:val="44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textId="77777777">
                                  <w:pPr>
                                    <w:pStyle w:val="TableParagraph"/>
                                    <w:kinsoku w:val="0"/>
                                    <w:overflowPunct w:val="0"/>
                                    <w:ind w:left="72" w:right="0"/>
                                    <w:jc w:val="center"/>
                                    <w:rPr>
                                      <w:color w:val="231F20"/>
                                      <w:sz w:val="17"/>
                                      <w:szCs w:val="17"/>
                                    </w:rPr>
                                  </w:pPr>
                                  <w:r w:rsidRPr="007D1A12">
                                    <w:rPr>
                                      <w:color w:val="231F20"/>
                                      <w:sz w:val="17"/>
                                      <w:szCs w:val="17"/>
                                    </w:rPr>
                                    <w:t>3H</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textId="68E2C01B">
                                  <w:pPr>
                                    <w:pStyle w:val="TableParagraph"/>
                                    <w:kinsoku w:val="0"/>
                                    <w:overflowPunct w:val="0"/>
                                    <w:spacing w:before="0" w:line="210" w:lineRule="exact"/>
                                    <w:ind w:left="72" w:right="43"/>
                                    <w:rPr>
                                      <w:color w:val="231F20"/>
                                      <w:sz w:val="17"/>
                                      <w:szCs w:val="17"/>
                                    </w:rPr>
                                  </w:pPr>
                                  <w:r w:rsidRPr="007D1A12">
                                    <w:rPr>
                                      <w:color w:val="231F20"/>
                                      <w:sz w:val="17"/>
                                      <w:szCs w:val="17"/>
                                    </w:rPr>
                                    <w:t>Plan sponsor(s) is (are) a member(s) of a controlled group</w:t>
                                  </w:r>
                                  <w:r>
                                    <w:rPr>
                                      <w:color w:val="231F20"/>
                                      <w:sz w:val="17"/>
                                      <w:szCs w:val="17"/>
                                    </w:rPr>
                                    <w:t>, or affiliated service group</w:t>
                                  </w:r>
                                  <w:r w:rsidRPr="007D1A12">
                                    <w:rPr>
                                      <w:color w:val="231F20"/>
                                      <w:sz w:val="17"/>
                                      <w:szCs w:val="17"/>
                                    </w:rPr>
                                    <w:t xml:space="preserve"> (section 414(b), (c), or (m)).</w:t>
                                  </w:r>
                                </w:p>
                              </w:tc>
                            </w:tr>
                            <w:tr w14:paraId="601C1542" w14:textId="77777777" w:rsidTr="00436926">
                              <w:tblPrEx>
                                <w:tblW w:w="0" w:type="auto"/>
                                <w:tblLayout w:type="fixed"/>
                                <w:tblCellMar>
                                  <w:left w:w="0" w:type="dxa"/>
                                  <w:right w:w="0" w:type="dxa"/>
                                </w:tblCellMar>
                                <w:tblLook w:val="0000"/>
                              </w:tblPrEx>
                              <w:trPr>
                                <w:trHeight w:val="720"/>
                              </w:trPr>
                              <w:tc>
                                <w:tcPr>
                                  <w:tcW w:w="783" w:type="dxa"/>
                                  <w:tcBorders>
                                    <w:top w:val="single" w:sz="4" w:space="0" w:color="231F20"/>
                                    <w:right w:val="single" w:sz="4" w:space="0" w:color="231F20"/>
                                  </w:tcBorders>
                                </w:tcPr>
                                <w:p w:rsidR="00AB76D2" w:rsidRPr="007D1A12" w:rsidP="00436926" w14:textId="77777777">
                                  <w:pPr>
                                    <w:pStyle w:val="TableParagraph"/>
                                    <w:kinsoku w:val="0"/>
                                    <w:overflowPunct w:val="0"/>
                                    <w:ind w:left="72" w:right="0"/>
                                    <w:jc w:val="center"/>
                                    <w:rPr>
                                      <w:color w:val="231F20"/>
                                      <w:sz w:val="17"/>
                                      <w:szCs w:val="17"/>
                                    </w:rPr>
                                  </w:pPr>
                                  <w:r w:rsidRPr="007D1A12">
                                    <w:rPr>
                                      <w:color w:val="231F20"/>
                                      <w:sz w:val="17"/>
                                      <w:szCs w:val="17"/>
                                    </w:rPr>
                                    <w:t>3J</w:t>
                                  </w:r>
                                </w:p>
                              </w:tc>
                              <w:tc>
                                <w:tcPr>
                                  <w:tcW w:w="4317" w:type="dxa"/>
                                  <w:tcBorders>
                                    <w:top w:val="single" w:sz="4" w:space="0" w:color="231F20"/>
                                    <w:left w:val="single" w:sz="4" w:space="0" w:color="231F20"/>
                                  </w:tcBorders>
                                </w:tcPr>
                                <w:p w:rsidR="00AB76D2" w:rsidRPr="007D1A12" w:rsidP="00436926" w14:textId="0BEEF833">
                                  <w:pPr>
                                    <w:pStyle w:val="TableParagraph"/>
                                    <w:kinsoku w:val="0"/>
                                    <w:overflowPunct w:val="0"/>
                                    <w:spacing w:line="256" w:lineRule="auto"/>
                                    <w:ind w:left="72" w:right="43"/>
                                    <w:rPr>
                                      <w:color w:val="231F20"/>
                                      <w:sz w:val="17"/>
                                      <w:szCs w:val="17"/>
                                    </w:rPr>
                                  </w:pPr>
                                  <w:r w:rsidRPr="007D1A12">
                                    <w:rPr>
                                      <w:color w:val="231F20"/>
                                      <w:sz w:val="17"/>
                                      <w:szCs w:val="17"/>
                                    </w:rPr>
                                    <w:t xml:space="preserve">U.S.-based plan that covers residents of Puerto Rico and is qualified under both section 401 and section 1165 of </w:t>
                                  </w:r>
                                  <w:r>
                                    <w:rPr>
                                      <w:color w:val="231F20"/>
                                      <w:sz w:val="17"/>
                                      <w:szCs w:val="17"/>
                                    </w:rPr>
                                    <w:t xml:space="preserve">the Internal Revenue Code of </w:t>
                                  </w:r>
                                  <w:r w:rsidRPr="007D1A12">
                                    <w:rPr>
                                      <w:color w:val="231F20"/>
                                      <w:sz w:val="17"/>
                                      <w:szCs w:val="17"/>
                                    </w:rPr>
                                    <w:t>Puerto Rico</w:t>
                                  </w:r>
                                  <w:r>
                                    <w:rPr>
                                      <w:color w:val="231F20"/>
                                      <w:sz w:val="17"/>
                                      <w:szCs w:val="17"/>
                                    </w:rPr>
                                    <w:t>.</w:t>
                                  </w:r>
                                </w:p>
                              </w:tc>
                            </w:tr>
                          </w:tbl>
                          <w:p w:rsidR="00AB76D2" w:rsidP="00436926" w14:textId="77777777">
                            <w:pPr>
                              <w:pStyle w:val="BodyText"/>
                              <w:kinsoku w:val="0"/>
                              <w:overflowPunct w:val="0"/>
                              <w:ind w:left="72"/>
                              <w:rPr>
                                <w:rFonts w:ascii="Times New Roman" w:hAnsi="Times New Roman" w:cs="Times New Roman"/>
                                <w:sz w:val="24"/>
                                <w:szCs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38" type="#_x0000_t202" style="width:255pt;height:519.35pt;margin-top:5.85pt;margin-left:315pt;mso-height-percent:0;mso-height-relative:page;mso-position-horizontal-relative:page;mso-width-percent:0;mso-width-relative:page;mso-wrap-distance-bottom:0;mso-wrap-distance-left:9pt;mso-wrap-distance-right:9pt;mso-wrap-distance-top:0;mso-wrap-style:square;position:absolute;visibility:visible;v-text-anchor:top;z-index:251661312" o:allowincell="f" filled="f" stroked="f">
                <v:textbox inset="0,0,0,0">
                  <w:txbxContent>
                    <w:tbl>
                      <w:tblPr>
                        <w:tblW w:w="0" w:type="auto"/>
                        <w:tblLayout w:type="fixed"/>
                        <w:tblCellMar>
                          <w:left w:w="0" w:type="dxa"/>
                          <w:right w:w="0" w:type="dxa"/>
                        </w:tblCellMar>
                        <w:tblLook w:val="0000"/>
                      </w:tblPr>
                      <w:tblGrid>
                        <w:gridCol w:w="783"/>
                        <w:gridCol w:w="4317"/>
                      </w:tblGrid>
                      <w:tr w14:paraId="5305B118" w14:textId="77777777" w:rsidTr="00436926">
                        <w:tblPrEx>
                          <w:tblW w:w="0" w:type="auto"/>
                          <w:tblLayout w:type="fixed"/>
                          <w:tblCellMar>
                            <w:left w:w="0" w:type="dxa"/>
                            <w:right w:w="0" w:type="dxa"/>
                          </w:tblCellMar>
                          <w:tblLook w:val="0000"/>
                        </w:tblPrEx>
                        <w:trPr>
                          <w:trHeight w:val="652"/>
                        </w:trPr>
                        <w:tc>
                          <w:tcPr>
                            <w:tcW w:w="783" w:type="dxa"/>
                            <w:tcBorders>
                              <w:bottom w:val="single" w:sz="4" w:space="0" w:color="231F20"/>
                              <w:right w:val="single" w:sz="4" w:space="0" w:color="231F20"/>
                            </w:tcBorders>
                          </w:tcPr>
                          <w:p w:rsidR="00AB76D2" w:rsidRPr="007D1A12" w:rsidP="00436926" w14:paraId="4576F551" w14:textId="77777777">
                            <w:pPr>
                              <w:pStyle w:val="TableParagraph"/>
                              <w:kinsoku w:val="0"/>
                              <w:overflowPunct w:val="0"/>
                              <w:ind w:left="72" w:right="0"/>
                              <w:jc w:val="center"/>
                              <w:rPr>
                                <w:color w:val="231F20"/>
                                <w:sz w:val="17"/>
                                <w:szCs w:val="17"/>
                              </w:rPr>
                            </w:pPr>
                            <w:r w:rsidRPr="007D1A12">
                              <w:rPr>
                                <w:color w:val="231F20"/>
                                <w:sz w:val="17"/>
                                <w:szCs w:val="17"/>
                              </w:rPr>
                              <w:t>2D</w:t>
                            </w:r>
                          </w:p>
                        </w:tc>
                        <w:tc>
                          <w:tcPr>
                            <w:tcW w:w="4317" w:type="dxa"/>
                            <w:tcBorders>
                              <w:left w:val="single" w:sz="4" w:space="0" w:color="231F20"/>
                              <w:bottom w:val="single" w:sz="4" w:space="0" w:color="231F20"/>
                            </w:tcBorders>
                          </w:tcPr>
                          <w:p w:rsidR="00AB76D2" w:rsidRPr="007D1A12" w:rsidP="00436926" w14:paraId="7FAE0BC0"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Offset plan – Plan benefits are subject to offset for retirement benefits provided in another plan or arrangement of the employer.</w:t>
                            </w:r>
                          </w:p>
                        </w:tc>
                      </w:tr>
                      <w:tr w14:paraId="2ED2826A" w14:textId="77777777">
                        <w:tblPrEx>
                          <w:tblW w:w="0" w:type="auto"/>
                          <w:tblLayout w:type="fixed"/>
                          <w:tblCellMar>
                            <w:left w:w="0" w:type="dxa"/>
                            <w:right w:w="0" w:type="dxa"/>
                          </w:tblCellMar>
                          <w:tblLook w:val="0000"/>
                        </w:tblPrEx>
                        <w:trPr>
                          <w:trHeight w:val="23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paraId="1C67D8BC" w14:textId="77777777">
                            <w:pPr>
                              <w:pStyle w:val="TableParagraph"/>
                              <w:kinsoku w:val="0"/>
                              <w:overflowPunct w:val="0"/>
                              <w:ind w:left="72" w:right="0"/>
                              <w:jc w:val="center"/>
                              <w:rPr>
                                <w:color w:val="231F20"/>
                                <w:sz w:val="17"/>
                                <w:szCs w:val="17"/>
                              </w:rPr>
                            </w:pPr>
                            <w:r w:rsidRPr="007D1A12">
                              <w:rPr>
                                <w:color w:val="231F20"/>
                                <w:sz w:val="17"/>
                                <w:szCs w:val="17"/>
                              </w:rPr>
                              <w:t>2E</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paraId="56F2772B" w14:textId="6A6B8EF6">
                            <w:pPr>
                              <w:pStyle w:val="TableParagraph"/>
                              <w:kinsoku w:val="0"/>
                              <w:overflowPunct w:val="0"/>
                              <w:ind w:left="72" w:right="43"/>
                              <w:rPr>
                                <w:color w:val="231F20"/>
                                <w:sz w:val="17"/>
                                <w:szCs w:val="17"/>
                              </w:rPr>
                            </w:pPr>
                            <w:r w:rsidRPr="007D1A12">
                              <w:rPr>
                                <w:color w:val="231F20"/>
                                <w:sz w:val="17"/>
                                <w:szCs w:val="17"/>
                              </w:rPr>
                              <w:t>Profit-sharing</w:t>
                            </w:r>
                            <w:r>
                              <w:rPr>
                                <w:color w:val="231F20"/>
                                <w:sz w:val="17"/>
                                <w:szCs w:val="17"/>
                              </w:rPr>
                              <w:t xml:space="preserve"> plan</w:t>
                            </w:r>
                            <w:r w:rsidRPr="007D1A12">
                              <w:rPr>
                                <w:color w:val="231F20"/>
                                <w:sz w:val="17"/>
                                <w:szCs w:val="17"/>
                              </w:rPr>
                              <w:t>.</w:t>
                            </w:r>
                          </w:p>
                        </w:tc>
                      </w:tr>
                      <w:tr w14:paraId="627F20F4" w14:textId="77777777">
                        <w:tblPrEx>
                          <w:tblW w:w="0" w:type="auto"/>
                          <w:tblLayout w:type="fixed"/>
                          <w:tblCellMar>
                            <w:left w:w="0" w:type="dxa"/>
                            <w:right w:w="0" w:type="dxa"/>
                          </w:tblCellMar>
                          <w:tblLook w:val="0000"/>
                        </w:tblPrEx>
                        <w:trPr>
                          <w:trHeight w:val="107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paraId="5CE1F585" w14:textId="77777777">
                            <w:pPr>
                              <w:pStyle w:val="TableParagraph"/>
                              <w:kinsoku w:val="0"/>
                              <w:overflowPunct w:val="0"/>
                              <w:ind w:left="72" w:right="0"/>
                              <w:jc w:val="center"/>
                              <w:rPr>
                                <w:color w:val="231F20"/>
                                <w:sz w:val="17"/>
                                <w:szCs w:val="17"/>
                              </w:rPr>
                            </w:pPr>
                            <w:r w:rsidRPr="007D1A12">
                              <w:rPr>
                                <w:color w:val="231F20"/>
                                <w:sz w:val="17"/>
                                <w:szCs w:val="17"/>
                              </w:rPr>
                              <w:t>2J</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paraId="6394E76D"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Section 401(k) feature – A cash or deferred arrangement described in section 401(k) that is part of a qualified defined contribution plan that provides for an election by employees to defer part of their compensation or receive these amounts in cash.</w:t>
                            </w:r>
                          </w:p>
                        </w:tc>
                      </w:tr>
                      <w:tr w14:paraId="388F816E" w14:textId="77777777">
                        <w:tblPrEx>
                          <w:tblW w:w="0" w:type="auto"/>
                          <w:tblLayout w:type="fixed"/>
                          <w:tblCellMar>
                            <w:left w:w="0" w:type="dxa"/>
                            <w:right w:w="0" w:type="dxa"/>
                          </w:tblCellMar>
                          <w:tblLook w:val="0000"/>
                        </w:tblPrEx>
                        <w:trPr>
                          <w:trHeight w:val="149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paraId="4220211C" w14:textId="77777777">
                            <w:pPr>
                              <w:pStyle w:val="TableParagraph"/>
                              <w:kinsoku w:val="0"/>
                              <w:overflowPunct w:val="0"/>
                              <w:ind w:left="72" w:right="0"/>
                              <w:jc w:val="center"/>
                              <w:rPr>
                                <w:color w:val="231F20"/>
                                <w:sz w:val="17"/>
                                <w:szCs w:val="17"/>
                              </w:rPr>
                            </w:pPr>
                            <w:r w:rsidRPr="007D1A12">
                              <w:rPr>
                                <w:color w:val="231F20"/>
                                <w:sz w:val="17"/>
                                <w:szCs w:val="17"/>
                              </w:rPr>
                              <w:t>2K</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paraId="65A2FB4C" w14:textId="72B2B28B">
                            <w:pPr>
                              <w:pStyle w:val="TableParagraph"/>
                              <w:kinsoku w:val="0"/>
                              <w:overflowPunct w:val="0"/>
                              <w:spacing w:before="0" w:line="210" w:lineRule="exact"/>
                              <w:ind w:left="72" w:right="43"/>
                              <w:rPr>
                                <w:color w:val="231F20"/>
                                <w:sz w:val="17"/>
                                <w:szCs w:val="17"/>
                              </w:rPr>
                            </w:pPr>
                            <w:r w:rsidRPr="007D1A12">
                              <w:rPr>
                                <w:color w:val="231F20"/>
                                <w:sz w:val="17"/>
                                <w:szCs w:val="17"/>
                              </w:rPr>
                              <w:t xml:space="preserve">Section 401(m) arrangement – Employee contributions are allocated to separate accounts under the plan or employer contributions are based, in whole or in part, on employee deferrals or contributions to the plan. Not applicable if plan is 401(k) </w:t>
                            </w:r>
                            <w:r>
                              <w:rPr>
                                <w:color w:val="231F20"/>
                                <w:sz w:val="17"/>
                                <w:szCs w:val="17"/>
                              </w:rPr>
                              <w:t xml:space="preserve">plan </w:t>
                            </w:r>
                            <w:r w:rsidRPr="007D1A12">
                              <w:rPr>
                                <w:color w:val="231F20"/>
                                <w:sz w:val="17"/>
                                <w:szCs w:val="17"/>
                              </w:rPr>
                              <w:t xml:space="preserve">with only QNECs and/or QMACs. Also not applicable if </w:t>
                            </w:r>
                            <w:r>
                              <w:rPr>
                                <w:color w:val="231F20"/>
                                <w:sz w:val="17"/>
                                <w:szCs w:val="17"/>
                              </w:rPr>
                              <w:t xml:space="preserve">plan is a </w:t>
                            </w:r>
                            <w:r w:rsidRPr="007D1A12">
                              <w:rPr>
                                <w:color w:val="231F20"/>
                                <w:sz w:val="17"/>
                                <w:szCs w:val="17"/>
                              </w:rPr>
                              <w:t>section 403(b)(1), 403(b)(7), or 408 arrangement/accounts annuities.</w:t>
                            </w:r>
                          </w:p>
                        </w:tc>
                      </w:tr>
                      <w:tr w14:paraId="5FF4EAB2" w14:textId="77777777">
                        <w:tblPrEx>
                          <w:tblW w:w="0" w:type="auto"/>
                          <w:tblLayout w:type="fixed"/>
                          <w:tblCellMar>
                            <w:left w:w="0" w:type="dxa"/>
                            <w:right w:w="0" w:type="dxa"/>
                          </w:tblCellMar>
                          <w:tblLook w:val="0000"/>
                        </w:tblPrEx>
                        <w:trPr>
                          <w:trHeight w:val="44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paraId="7465253C" w14:textId="77777777">
                            <w:pPr>
                              <w:pStyle w:val="TableParagraph"/>
                              <w:kinsoku w:val="0"/>
                              <w:overflowPunct w:val="0"/>
                              <w:ind w:left="72" w:right="0"/>
                              <w:jc w:val="center"/>
                              <w:rPr>
                                <w:color w:val="231F20"/>
                                <w:sz w:val="17"/>
                                <w:szCs w:val="17"/>
                              </w:rPr>
                            </w:pPr>
                            <w:r w:rsidRPr="007D1A12">
                              <w:rPr>
                                <w:color w:val="231F20"/>
                                <w:sz w:val="17"/>
                                <w:szCs w:val="17"/>
                              </w:rPr>
                              <w:t>2R</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paraId="67526B8D"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Participant-directed brokerage accounts provided as an investment option under the plan.</w:t>
                            </w:r>
                          </w:p>
                        </w:tc>
                      </w:tr>
                      <w:tr w14:paraId="57AF8AED" w14:textId="77777777">
                        <w:tblPrEx>
                          <w:tblW w:w="0" w:type="auto"/>
                          <w:tblLayout w:type="fixed"/>
                          <w:tblCellMar>
                            <w:left w:w="0" w:type="dxa"/>
                            <w:right w:w="0" w:type="dxa"/>
                          </w:tblCellMar>
                          <w:tblLook w:val="0000"/>
                        </w:tblPrEx>
                        <w:trPr>
                          <w:trHeight w:val="44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paraId="51DC8CC6" w14:textId="77777777">
                            <w:pPr>
                              <w:pStyle w:val="TableParagraph"/>
                              <w:kinsoku w:val="0"/>
                              <w:overflowPunct w:val="0"/>
                              <w:ind w:left="72" w:right="0"/>
                              <w:jc w:val="center"/>
                              <w:rPr>
                                <w:color w:val="231F20"/>
                                <w:sz w:val="17"/>
                                <w:szCs w:val="17"/>
                              </w:rPr>
                            </w:pPr>
                            <w:r w:rsidRPr="007D1A12">
                              <w:rPr>
                                <w:color w:val="231F20"/>
                                <w:sz w:val="17"/>
                                <w:szCs w:val="17"/>
                              </w:rPr>
                              <w:t>2S</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paraId="1511672B"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Plan provides for automatic enrollment in plan that has elective contributions deducted from payroll.</w:t>
                            </w:r>
                          </w:p>
                        </w:tc>
                      </w:tr>
                      <w:tr w14:paraId="4237F619" w14:textId="77777777">
                        <w:tblPrEx>
                          <w:tblW w:w="0" w:type="auto"/>
                          <w:tblLayout w:type="fixed"/>
                          <w:tblCellMar>
                            <w:left w:w="0" w:type="dxa"/>
                            <w:right w:w="0" w:type="dxa"/>
                          </w:tblCellMar>
                          <w:tblLook w:val="0000"/>
                        </w:tblPrEx>
                        <w:trPr>
                          <w:trHeight w:val="65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paraId="047189AE" w14:textId="77777777">
                            <w:pPr>
                              <w:pStyle w:val="TableParagraph"/>
                              <w:kinsoku w:val="0"/>
                              <w:overflowPunct w:val="0"/>
                              <w:ind w:left="72" w:right="0"/>
                              <w:jc w:val="center"/>
                              <w:rPr>
                                <w:color w:val="231F20"/>
                                <w:sz w:val="17"/>
                                <w:szCs w:val="17"/>
                              </w:rPr>
                            </w:pPr>
                            <w:r w:rsidRPr="007D1A12">
                              <w:rPr>
                                <w:color w:val="231F20"/>
                                <w:sz w:val="17"/>
                                <w:szCs w:val="17"/>
                              </w:rPr>
                              <w:t>2T</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paraId="12BB9B0D"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Total or partial participant-directed account plan – Plan uses default investment account for participants who fail to direct assets in their account.</w:t>
                            </w:r>
                          </w:p>
                        </w:tc>
                      </w:tr>
                      <w:tr w14:paraId="7D71A01A" w14:textId="77777777">
                        <w:tblPrEx>
                          <w:tblW w:w="0" w:type="auto"/>
                          <w:tblLayout w:type="fixed"/>
                          <w:tblCellMar>
                            <w:left w:w="0" w:type="dxa"/>
                            <w:right w:w="0" w:type="dxa"/>
                          </w:tblCellMar>
                          <w:tblLook w:val="0000"/>
                        </w:tblPrEx>
                        <w:trPr>
                          <w:trHeight w:val="23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paraId="77E8F5A5" w14:textId="77777777">
                            <w:pPr>
                              <w:pStyle w:val="TableParagraph"/>
                              <w:kinsoku w:val="0"/>
                              <w:overflowPunct w:val="0"/>
                              <w:ind w:left="72" w:right="0"/>
                              <w:jc w:val="center"/>
                              <w:rPr>
                                <w:b/>
                                <w:bCs/>
                                <w:color w:val="231F20"/>
                                <w:sz w:val="17"/>
                                <w:szCs w:val="17"/>
                              </w:rPr>
                            </w:pPr>
                            <w:r w:rsidRPr="007D1A12">
                              <w:rPr>
                                <w:b/>
                                <w:bCs/>
                                <w:color w:val="231F20"/>
                                <w:sz w:val="17"/>
                                <w:szCs w:val="17"/>
                              </w:rPr>
                              <w:t>CODE</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paraId="3F24AF9B" w14:textId="77777777">
                            <w:pPr>
                              <w:pStyle w:val="TableParagraph"/>
                              <w:kinsoku w:val="0"/>
                              <w:overflowPunct w:val="0"/>
                              <w:ind w:left="72" w:right="43"/>
                              <w:rPr>
                                <w:b/>
                                <w:bCs/>
                                <w:color w:val="231F20"/>
                                <w:sz w:val="17"/>
                                <w:szCs w:val="17"/>
                              </w:rPr>
                            </w:pPr>
                            <w:r w:rsidRPr="007D1A12">
                              <w:rPr>
                                <w:b/>
                                <w:bCs/>
                                <w:color w:val="231F20"/>
                                <w:sz w:val="17"/>
                                <w:szCs w:val="17"/>
                              </w:rPr>
                              <w:t>Other Pension Benefit Features</w:t>
                            </w:r>
                          </w:p>
                        </w:tc>
                      </w:tr>
                      <w:tr w14:paraId="6A47BC48" w14:textId="77777777">
                        <w:tblPrEx>
                          <w:tblW w:w="0" w:type="auto"/>
                          <w:tblLayout w:type="fixed"/>
                          <w:tblCellMar>
                            <w:left w:w="0" w:type="dxa"/>
                            <w:right w:w="0" w:type="dxa"/>
                          </w:tblCellMar>
                          <w:tblLook w:val="0000"/>
                        </w:tblPrEx>
                        <w:trPr>
                          <w:trHeight w:val="44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paraId="0B17FAA3" w14:textId="77777777">
                            <w:pPr>
                              <w:pStyle w:val="TableParagraph"/>
                              <w:kinsoku w:val="0"/>
                              <w:overflowPunct w:val="0"/>
                              <w:ind w:left="72" w:right="0"/>
                              <w:jc w:val="center"/>
                              <w:rPr>
                                <w:color w:val="231F20"/>
                                <w:sz w:val="17"/>
                                <w:szCs w:val="17"/>
                              </w:rPr>
                            </w:pPr>
                            <w:r w:rsidRPr="007D1A12">
                              <w:rPr>
                                <w:color w:val="231F20"/>
                                <w:sz w:val="17"/>
                                <w:szCs w:val="17"/>
                              </w:rPr>
                              <w:t>3A</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paraId="31F6F5FD"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Non-U.S. plan – Pension plan maintained outside the United States primarily for nonresident aliens.</w:t>
                            </w:r>
                          </w:p>
                        </w:tc>
                      </w:tr>
                      <w:tr w14:paraId="30DAAC70" w14:textId="77777777">
                        <w:tblPrEx>
                          <w:tblW w:w="0" w:type="auto"/>
                          <w:tblLayout w:type="fixed"/>
                          <w:tblCellMar>
                            <w:left w:w="0" w:type="dxa"/>
                            <w:right w:w="0" w:type="dxa"/>
                          </w:tblCellMar>
                          <w:tblLook w:val="0000"/>
                        </w:tblPrEx>
                        <w:trPr>
                          <w:trHeight w:val="23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paraId="5D0EFA09" w14:textId="77777777">
                            <w:pPr>
                              <w:pStyle w:val="TableParagraph"/>
                              <w:kinsoku w:val="0"/>
                              <w:overflowPunct w:val="0"/>
                              <w:ind w:left="72" w:right="0"/>
                              <w:jc w:val="center"/>
                              <w:rPr>
                                <w:color w:val="231F20"/>
                                <w:sz w:val="17"/>
                                <w:szCs w:val="17"/>
                              </w:rPr>
                            </w:pPr>
                            <w:r w:rsidRPr="007D1A12">
                              <w:rPr>
                                <w:color w:val="231F20"/>
                                <w:sz w:val="17"/>
                                <w:szCs w:val="17"/>
                              </w:rPr>
                              <w:t>3B</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paraId="229B09FB" w14:textId="77777777">
                            <w:pPr>
                              <w:pStyle w:val="TableParagraph"/>
                              <w:kinsoku w:val="0"/>
                              <w:overflowPunct w:val="0"/>
                              <w:ind w:left="72" w:right="43"/>
                              <w:rPr>
                                <w:color w:val="231F20"/>
                                <w:sz w:val="17"/>
                                <w:szCs w:val="17"/>
                              </w:rPr>
                            </w:pPr>
                            <w:r w:rsidRPr="007D1A12">
                              <w:rPr>
                                <w:color w:val="231F20"/>
                                <w:sz w:val="17"/>
                                <w:szCs w:val="17"/>
                              </w:rPr>
                              <w:t>Plan covering self-employed individuals.</w:t>
                            </w:r>
                          </w:p>
                        </w:tc>
                      </w:tr>
                      <w:tr w14:paraId="40486D8B" w14:textId="77777777">
                        <w:tblPrEx>
                          <w:tblW w:w="0" w:type="auto"/>
                          <w:tblLayout w:type="fixed"/>
                          <w:tblCellMar>
                            <w:left w:w="0" w:type="dxa"/>
                            <w:right w:w="0" w:type="dxa"/>
                          </w:tblCellMar>
                          <w:tblLook w:val="0000"/>
                        </w:tblPrEx>
                        <w:trPr>
                          <w:trHeight w:val="44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paraId="50161EC0" w14:textId="77777777">
                            <w:pPr>
                              <w:pStyle w:val="TableParagraph"/>
                              <w:kinsoku w:val="0"/>
                              <w:overflowPunct w:val="0"/>
                              <w:ind w:left="72" w:right="0"/>
                              <w:jc w:val="center"/>
                              <w:rPr>
                                <w:color w:val="231F20"/>
                                <w:sz w:val="17"/>
                                <w:szCs w:val="17"/>
                              </w:rPr>
                            </w:pPr>
                            <w:r w:rsidRPr="007D1A12">
                              <w:rPr>
                                <w:color w:val="231F20"/>
                                <w:sz w:val="17"/>
                                <w:szCs w:val="17"/>
                              </w:rPr>
                              <w:t>3C</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paraId="7BA69253"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Plan not intended to be qualified – A plan not intended to be qualified under section 401, 403, or 408.</w:t>
                            </w:r>
                          </w:p>
                        </w:tc>
                      </w:tr>
                      <w:tr w14:paraId="203624B5" w14:textId="77777777">
                        <w:tblPrEx>
                          <w:tblW w:w="0" w:type="auto"/>
                          <w:tblLayout w:type="fixed"/>
                          <w:tblCellMar>
                            <w:left w:w="0" w:type="dxa"/>
                            <w:right w:w="0" w:type="dxa"/>
                          </w:tblCellMar>
                          <w:tblLook w:val="0000"/>
                        </w:tblPrEx>
                        <w:trPr>
                          <w:trHeight w:val="86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paraId="359F3CD9" w14:textId="77777777">
                            <w:pPr>
                              <w:pStyle w:val="TableParagraph"/>
                              <w:kinsoku w:val="0"/>
                              <w:overflowPunct w:val="0"/>
                              <w:ind w:left="72" w:right="0"/>
                              <w:jc w:val="center"/>
                              <w:rPr>
                                <w:color w:val="231F20"/>
                                <w:sz w:val="17"/>
                                <w:szCs w:val="17"/>
                              </w:rPr>
                            </w:pPr>
                            <w:r w:rsidRPr="007D1A12">
                              <w:rPr>
                                <w:color w:val="231F20"/>
                                <w:sz w:val="17"/>
                                <w:szCs w:val="17"/>
                              </w:rPr>
                              <w:t>3D</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paraId="38EE1205" w14:textId="14859208">
                            <w:pPr>
                              <w:pStyle w:val="TableParagraph"/>
                              <w:kinsoku w:val="0"/>
                              <w:overflowPunct w:val="0"/>
                              <w:spacing w:before="0" w:line="210" w:lineRule="exact"/>
                              <w:ind w:left="72" w:right="43"/>
                              <w:rPr>
                                <w:color w:val="231F20"/>
                                <w:sz w:val="17"/>
                                <w:szCs w:val="17"/>
                              </w:rPr>
                            </w:pPr>
                            <w:r w:rsidRPr="007D1A12">
                              <w:rPr>
                                <w:color w:val="231F20"/>
                                <w:sz w:val="17"/>
                                <w:szCs w:val="17"/>
                              </w:rPr>
                              <w:t xml:space="preserve">Pre-approved pension plan – A pre-approved pension plan under sections 401, 403(a), </w:t>
                            </w:r>
                            <w:r w:rsidR="00CB5F74">
                              <w:rPr>
                                <w:color w:val="231F20"/>
                                <w:sz w:val="17"/>
                                <w:szCs w:val="17"/>
                              </w:rPr>
                              <w:t xml:space="preserve">403(b), </w:t>
                            </w:r>
                            <w:r w:rsidRPr="007D1A12">
                              <w:rPr>
                                <w:color w:val="231F20"/>
                                <w:sz w:val="17"/>
                                <w:szCs w:val="17"/>
                              </w:rPr>
                              <w:t xml:space="preserve">and 4975(e)(7) </w:t>
                            </w:r>
                            <w:r w:rsidR="00CB5F74">
                              <w:rPr>
                                <w:color w:val="231F20"/>
                                <w:sz w:val="17"/>
                                <w:szCs w:val="17"/>
                              </w:rPr>
                              <w:t xml:space="preserve">of the Code </w:t>
                            </w:r>
                            <w:r w:rsidRPr="007D1A12">
                              <w:rPr>
                                <w:color w:val="231F20"/>
                                <w:sz w:val="17"/>
                                <w:szCs w:val="17"/>
                              </w:rPr>
                              <w:t>that is subject to a favorable opinion letter from the IRS.</w:t>
                            </w:r>
                          </w:p>
                        </w:tc>
                      </w:tr>
                      <w:tr w14:paraId="34BB90B9" w14:textId="77777777">
                        <w:tblPrEx>
                          <w:tblW w:w="0" w:type="auto"/>
                          <w:tblLayout w:type="fixed"/>
                          <w:tblCellMar>
                            <w:left w:w="0" w:type="dxa"/>
                            <w:right w:w="0" w:type="dxa"/>
                          </w:tblCellMar>
                          <w:tblLook w:val="0000"/>
                        </w:tblPrEx>
                        <w:trPr>
                          <w:trHeight w:val="65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paraId="582AF3E4" w14:textId="77777777">
                            <w:pPr>
                              <w:pStyle w:val="TableParagraph"/>
                              <w:kinsoku w:val="0"/>
                              <w:overflowPunct w:val="0"/>
                              <w:ind w:left="72" w:right="0"/>
                              <w:jc w:val="center"/>
                              <w:rPr>
                                <w:color w:val="231F20"/>
                                <w:sz w:val="17"/>
                                <w:szCs w:val="17"/>
                              </w:rPr>
                            </w:pPr>
                            <w:r w:rsidRPr="007D1A12">
                              <w:rPr>
                                <w:color w:val="231F20"/>
                                <w:sz w:val="17"/>
                                <w:szCs w:val="17"/>
                              </w:rPr>
                              <w:t>3E</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paraId="02DB5E41"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A one-participant plan that satisfies minimum coverage requirements of section 410(b) only when combined with another plan of the employer.</w:t>
                            </w:r>
                          </w:p>
                        </w:tc>
                      </w:tr>
                      <w:tr w14:paraId="72F1FE1C" w14:textId="77777777">
                        <w:tblPrEx>
                          <w:tblW w:w="0" w:type="auto"/>
                          <w:tblLayout w:type="fixed"/>
                          <w:tblCellMar>
                            <w:left w:w="0" w:type="dxa"/>
                            <w:right w:w="0" w:type="dxa"/>
                          </w:tblCellMar>
                          <w:tblLook w:val="0000"/>
                        </w:tblPrEx>
                        <w:trPr>
                          <w:trHeight w:val="65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paraId="1AABCA06" w14:textId="77777777">
                            <w:pPr>
                              <w:pStyle w:val="TableParagraph"/>
                              <w:kinsoku w:val="0"/>
                              <w:overflowPunct w:val="0"/>
                              <w:ind w:left="72" w:right="0"/>
                              <w:jc w:val="center"/>
                              <w:rPr>
                                <w:color w:val="231F20"/>
                                <w:sz w:val="17"/>
                                <w:szCs w:val="17"/>
                              </w:rPr>
                            </w:pPr>
                            <w:r w:rsidRPr="007D1A12">
                              <w:rPr>
                                <w:color w:val="231F20"/>
                                <w:sz w:val="17"/>
                                <w:szCs w:val="17"/>
                              </w:rPr>
                              <w:t>3F</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paraId="4B72173B"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Plan sponsor(s) received services of leased employees, as defined in section 414(n), during the plan year.</w:t>
                            </w:r>
                          </w:p>
                        </w:tc>
                      </w:tr>
                      <w:tr w14:paraId="24DBD284" w14:textId="77777777" w:rsidTr="00436926">
                        <w:tblPrEx>
                          <w:tblW w:w="0" w:type="auto"/>
                          <w:tblLayout w:type="fixed"/>
                          <w:tblCellMar>
                            <w:left w:w="0" w:type="dxa"/>
                            <w:right w:w="0" w:type="dxa"/>
                          </w:tblCellMar>
                          <w:tblLook w:val="0000"/>
                        </w:tblPrEx>
                        <w:trPr>
                          <w:trHeight w:val="442"/>
                        </w:trPr>
                        <w:tc>
                          <w:tcPr>
                            <w:tcW w:w="783" w:type="dxa"/>
                            <w:tcBorders>
                              <w:top w:val="single" w:sz="4" w:space="0" w:color="231F20"/>
                              <w:left w:val="none" w:sz="6" w:space="0" w:color="auto"/>
                              <w:bottom w:val="single" w:sz="4" w:space="0" w:color="231F20"/>
                              <w:right w:val="single" w:sz="4" w:space="0" w:color="231F20"/>
                            </w:tcBorders>
                          </w:tcPr>
                          <w:p w:rsidR="00AB76D2" w:rsidRPr="007D1A12" w:rsidP="00436926" w14:paraId="48AE638B" w14:textId="77777777">
                            <w:pPr>
                              <w:pStyle w:val="TableParagraph"/>
                              <w:kinsoku w:val="0"/>
                              <w:overflowPunct w:val="0"/>
                              <w:ind w:left="72" w:right="0"/>
                              <w:jc w:val="center"/>
                              <w:rPr>
                                <w:color w:val="231F20"/>
                                <w:sz w:val="17"/>
                                <w:szCs w:val="17"/>
                              </w:rPr>
                            </w:pPr>
                            <w:r w:rsidRPr="007D1A12">
                              <w:rPr>
                                <w:color w:val="231F20"/>
                                <w:sz w:val="17"/>
                                <w:szCs w:val="17"/>
                              </w:rPr>
                              <w:t>3H</w:t>
                            </w:r>
                          </w:p>
                        </w:tc>
                        <w:tc>
                          <w:tcPr>
                            <w:tcW w:w="4317" w:type="dxa"/>
                            <w:tcBorders>
                              <w:top w:val="single" w:sz="4" w:space="0" w:color="231F20"/>
                              <w:left w:val="single" w:sz="4" w:space="0" w:color="231F20"/>
                              <w:bottom w:val="single" w:sz="4" w:space="0" w:color="231F20"/>
                              <w:right w:val="none" w:sz="6" w:space="0" w:color="auto"/>
                            </w:tcBorders>
                          </w:tcPr>
                          <w:p w:rsidR="00AB76D2" w:rsidRPr="007D1A12" w:rsidP="00436926" w14:paraId="652DB093" w14:textId="68E2C01B">
                            <w:pPr>
                              <w:pStyle w:val="TableParagraph"/>
                              <w:kinsoku w:val="0"/>
                              <w:overflowPunct w:val="0"/>
                              <w:spacing w:before="0" w:line="210" w:lineRule="exact"/>
                              <w:ind w:left="72" w:right="43"/>
                              <w:rPr>
                                <w:color w:val="231F20"/>
                                <w:sz w:val="17"/>
                                <w:szCs w:val="17"/>
                              </w:rPr>
                            </w:pPr>
                            <w:r w:rsidRPr="007D1A12">
                              <w:rPr>
                                <w:color w:val="231F20"/>
                                <w:sz w:val="17"/>
                                <w:szCs w:val="17"/>
                              </w:rPr>
                              <w:t>Plan sponsor(s) is (are) a member(s) of a controlled group</w:t>
                            </w:r>
                            <w:r>
                              <w:rPr>
                                <w:color w:val="231F20"/>
                                <w:sz w:val="17"/>
                                <w:szCs w:val="17"/>
                              </w:rPr>
                              <w:t>, or affiliated service group</w:t>
                            </w:r>
                            <w:r w:rsidRPr="007D1A12">
                              <w:rPr>
                                <w:color w:val="231F20"/>
                                <w:sz w:val="17"/>
                                <w:szCs w:val="17"/>
                              </w:rPr>
                              <w:t xml:space="preserve"> (section 414(b), (c), or (m)).</w:t>
                            </w:r>
                          </w:p>
                        </w:tc>
                      </w:tr>
                      <w:tr w14:paraId="601C1542" w14:textId="77777777" w:rsidTr="00436926">
                        <w:tblPrEx>
                          <w:tblW w:w="0" w:type="auto"/>
                          <w:tblLayout w:type="fixed"/>
                          <w:tblCellMar>
                            <w:left w:w="0" w:type="dxa"/>
                            <w:right w:w="0" w:type="dxa"/>
                          </w:tblCellMar>
                          <w:tblLook w:val="0000"/>
                        </w:tblPrEx>
                        <w:trPr>
                          <w:trHeight w:val="720"/>
                        </w:trPr>
                        <w:tc>
                          <w:tcPr>
                            <w:tcW w:w="783" w:type="dxa"/>
                            <w:tcBorders>
                              <w:top w:val="single" w:sz="4" w:space="0" w:color="231F20"/>
                              <w:right w:val="single" w:sz="4" w:space="0" w:color="231F20"/>
                            </w:tcBorders>
                          </w:tcPr>
                          <w:p w:rsidR="00AB76D2" w:rsidRPr="007D1A12" w:rsidP="00436926" w14:paraId="2027E700" w14:textId="77777777">
                            <w:pPr>
                              <w:pStyle w:val="TableParagraph"/>
                              <w:kinsoku w:val="0"/>
                              <w:overflowPunct w:val="0"/>
                              <w:ind w:left="72" w:right="0"/>
                              <w:jc w:val="center"/>
                              <w:rPr>
                                <w:color w:val="231F20"/>
                                <w:sz w:val="17"/>
                                <w:szCs w:val="17"/>
                              </w:rPr>
                            </w:pPr>
                            <w:r w:rsidRPr="007D1A12">
                              <w:rPr>
                                <w:color w:val="231F20"/>
                                <w:sz w:val="17"/>
                                <w:szCs w:val="17"/>
                              </w:rPr>
                              <w:t>3J</w:t>
                            </w:r>
                          </w:p>
                        </w:tc>
                        <w:tc>
                          <w:tcPr>
                            <w:tcW w:w="4317" w:type="dxa"/>
                            <w:tcBorders>
                              <w:top w:val="single" w:sz="4" w:space="0" w:color="231F20"/>
                              <w:left w:val="single" w:sz="4" w:space="0" w:color="231F20"/>
                            </w:tcBorders>
                          </w:tcPr>
                          <w:p w:rsidR="00AB76D2" w:rsidRPr="007D1A12" w:rsidP="00436926" w14:paraId="35D5A4B2" w14:textId="0BEEF833">
                            <w:pPr>
                              <w:pStyle w:val="TableParagraph"/>
                              <w:kinsoku w:val="0"/>
                              <w:overflowPunct w:val="0"/>
                              <w:spacing w:line="256" w:lineRule="auto"/>
                              <w:ind w:left="72" w:right="43"/>
                              <w:rPr>
                                <w:color w:val="231F20"/>
                                <w:sz w:val="17"/>
                                <w:szCs w:val="17"/>
                              </w:rPr>
                            </w:pPr>
                            <w:r w:rsidRPr="007D1A12">
                              <w:rPr>
                                <w:color w:val="231F20"/>
                                <w:sz w:val="17"/>
                                <w:szCs w:val="17"/>
                              </w:rPr>
                              <w:t xml:space="preserve">U.S.-based plan that covers residents of Puerto Rico and is qualified under both section 401 and section 1165 of </w:t>
                            </w:r>
                            <w:r>
                              <w:rPr>
                                <w:color w:val="231F20"/>
                                <w:sz w:val="17"/>
                                <w:szCs w:val="17"/>
                              </w:rPr>
                              <w:t xml:space="preserve">the Internal Revenue Code of </w:t>
                            </w:r>
                            <w:r w:rsidRPr="007D1A12">
                              <w:rPr>
                                <w:color w:val="231F20"/>
                                <w:sz w:val="17"/>
                                <w:szCs w:val="17"/>
                              </w:rPr>
                              <w:t>Puerto Rico</w:t>
                            </w:r>
                            <w:r>
                              <w:rPr>
                                <w:color w:val="231F20"/>
                                <w:sz w:val="17"/>
                                <w:szCs w:val="17"/>
                              </w:rPr>
                              <w:t>.</w:t>
                            </w:r>
                          </w:p>
                        </w:tc>
                      </w:tr>
                    </w:tbl>
                    <w:p w:rsidR="00AB76D2" w:rsidP="00436926" w14:paraId="30686197" w14:textId="77777777">
                      <w:pPr>
                        <w:pStyle w:val="BodyText"/>
                        <w:kinsoku w:val="0"/>
                        <w:overflowPunct w:val="0"/>
                        <w:ind w:left="72"/>
                        <w:rPr>
                          <w:rFonts w:ascii="Times New Roman" w:hAnsi="Times New Roman" w:cs="Times New Roman"/>
                          <w:sz w:val="24"/>
                          <w:szCs w:val="24"/>
                        </w:rPr>
                      </w:pPr>
                    </w:p>
                  </w:txbxContent>
                </v:textbox>
              </v:shape>
            </w:pict>
          </mc:Fallback>
        </mc:AlternateContent>
      </w:r>
    </w:p>
    <w:p w:rsidR="00192B94" w:rsidRPr="00A402D7" w:rsidP="004C0925" w14:paraId="55524808" w14:textId="282D0B43">
      <w:pPr>
        <w:pStyle w:val="BodyText"/>
        <w:kinsoku w:val="0"/>
        <w:overflowPunct w:val="0"/>
        <w:spacing w:line="20" w:lineRule="exact"/>
        <w:ind w:left="0"/>
        <w:rPr>
          <w:rFonts w:ascii="Helvetica" w:hAnsi="Helvetica" w:cs="Helvetica"/>
          <w:sz w:val="2"/>
          <w:szCs w:val="2"/>
        </w:rPr>
      </w:pPr>
      <w:r>
        <w:rPr>
          <w:rFonts w:ascii="Helvetica" w:hAnsi="Helvetica" w:cs="Helvetica"/>
          <w:noProof/>
          <w:sz w:val="2"/>
          <w:szCs w:val="2"/>
        </w:rPr>
        <mc:AlternateContent>
          <mc:Choice Requires="wpg">
            <w:drawing>
              <wp:inline distT="0" distB="0" distL="0" distR="0">
                <wp:extent cx="3238500" cy="12700"/>
                <wp:effectExtent l="9525" t="5715" r="9525" b="635"/>
                <wp:docPr id="12"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3238500" cy="12700"/>
                          <a:chOff x="0" y="0"/>
                          <a:chExt cx="5100" cy="20"/>
                        </a:xfrm>
                      </wpg:grpSpPr>
                      <wps:wsp xmlns:wps="http://schemas.microsoft.com/office/word/2010/wordprocessingShape">
                        <wps:cNvPr id="28" name="Freeform 40"/>
                        <wps:cNvSpPr/>
                        <wps:spPr bwMode="auto">
                          <a:xfrm>
                            <a:off x="0" y="10"/>
                            <a:ext cx="5100" cy="20"/>
                          </a:xfrm>
                          <a:custGeom>
                            <a:avLst/>
                            <a:gdLst>
                              <a:gd name="T0" fmla="*/ 0 w 5100"/>
                              <a:gd name="T1" fmla="*/ 0 h 20"/>
                              <a:gd name="T2" fmla="*/ 5100 w 5100"/>
                              <a:gd name="T3" fmla="*/ 0 h 20"/>
                            </a:gdLst>
                            <a:cxnLst>
                              <a:cxn ang="0">
                                <a:pos x="T0" y="T1"/>
                              </a:cxn>
                              <a:cxn ang="0">
                                <a:pos x="T2" y="T3"/>
                              </a:cxn>
                            </a:cxnLst>
                            <a:rect l="0" t="0" r="r" b="b"/>
                            <a:pathLst>
                              <a:path fill="norm" h="20" w="5100" stroke="1">
                                <a:moveTo>
                                  <a:pt x="0" y="0"/>
                                </a:moveTo>
                                <a:lnTo>
                                  <a:pt x="5100" y="0"/>
                                </a:lnTo>
                              </a:path>
                            </a:pathLst>
                          </a:custGeom>
                          <a:noFill/>
                          <a:ln w="12700">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9" o:spid="_x0000_i1039" style="width:255pt;height:1pt;mso-position-horizontal-relative:char;mso-position-vertical-relative:line" coordsize="5100,20">
                <v:shape id="Freeform 40" o:spid="_x0000_s1040" style="width:5100;height:20;mso-wrap-style:square;position:absolute;top:10;visibility:visible;v-text-anchor:top" coordsize="5100,20" path="m,l5100,e" filled="f" strokecolor="#231f20" strokeweight="1pt">
                  <v:path arrowok="t" o:connecttype="custom" o:connectlocs="0,0;5100,0" o:connectangles="0,0"/>
                </v:shape>
                <w10:wrap type="none"/>
                <w10:anchorlock/>
              </v:group>
            </w:pict>
          </mc:Fallback>
        </mc:AlternateContent>
      </w:r>
    </w:p>
    <w:p w:rsidR="00C20170" w:rsidP="004C0925" w14:paraId="55F5C8C7" w14:textId="77777777">
      <w:pPr>
        <w:pStyle w:val="Heading3"/>
        <w:kinsoku w:val="0"/>
        <w:overflowPunct w:val="0"/>
        <w:spacing w:before="96" w:line="247" w:lineRule="auto"/>
        <w:ind w:left="0"/>
        <w:rPr>
          <w:rFonts w:ascii="Helvetica" w:hAnsi="Helvetica" w:cs="Helvetica"/>
          <w:color w:val="231F20"/>
        </w:rPr>
      </w:pPr>
      <w:r w:rsidRPr="00A402D7">
        <w:rPr>
          <w:rFonts w:ascii="Helvetica" w:hAnsi="Helvetica" w:cs="Helvetica"/>
          <w:color w:val="231F20"/>
        </w:rPr>
        <w:t xml:space="preserve">LIST OF PLAN CHARACTERISTICS CODES FOR </w:t>
      </w:r>
    </w:p>
    <w:p w:rsidR="00192B94" w:rsidRPr="00A402D7" w:rsidP="004C0925" w14:paraId="50A24454" w14:textId="40B7604A">
      <w:pPr>
        <w:pStyle w:val="Heading3"/>
        <w:kinsoku w:val="0"/>
        <w:overflowPunct w:val="0"/>
        <w:spacing w:before="96" w:line="247" w:lineRule="auto"/>
        <w:ind w:left="0"/>
        <w:rPr>
          <w:rFonts w:ascii="Helvetica" w:hAnsi="Helvetica" w:cs="Helvetica"/>
          <w:color w:val="231F20"/>
        </w:rPr>
      </w:pPr>
      <w:r w:rsidRPr="00A402D7">
        <w:rPr>
          <w:rFonts w:ascii="Helvetica" w:hAnsi="Helvetica" w:cs="Helvetica"/>
          <w:color w:val="231F20"/>
        </w:rPr>
        <w:t>LINE 8</w:t>
      </w:r>
    </w:p>
    <w:p w:rsidR="00192B94" w:rsidRPr="00A402D7" w:rsidP="004C0925" w14:paraId="7C243A28" w14:textId="77777777">
      <w:pPr>
        <w:pStyle w:val="BodyText"/>
        <w:kinsoku w:val="0"/>
        <w:overflowPunct w:val="0"/>
        <w:spacing w:before="4" w:after="1"/>
        <w:ind w:left="0"/>
        <w:rPr>
          <w:rFonts w:ascii="Helvetica" w:hAnsi="Helvetica" w:cs="Helvetica"/>
          <w:b/>
          <w:bCs/>
          <w:sz w:val="12"/>
          <w:szCs w:val="12"/>
        </w:rPr>
      </w:pPr>
    </w:p>
    <w:tbl>
      <w:tblPr>
        <w:tblW w:w="0" w:type="auto"/>
        <w:tblInd w:w="120" w:type="dxa"/>
        <w:tblLayout w:type="fixed"/>
        <w:tblCellMar>
          <w:left w:w="0" w:type="dxa"/>
          <w:right w:w="0" w:type="dxa"/>
        </w:tblCellMar>
        <w:tblLook w:val="0000"/>
      </w:tblPr>
      <w:tblGrid>
        <w:gridCol w:w="783"/>
        <w:gridCol w:w="4317"/>
      </w:tblGrid>
      <w:tr w14:paraId="7A0C1440" w14:textId="77777777">
        <w:tblPrEx>
          <w:tblW w:w="0" w:type="auto"/>
          <w:tblInd w:w="120" w:type="dxa"/>
          <w:tblLayout w:type="fixed"/>
          <w:tblCellMar>
            <w:left w:w="0" w:type="dxa"/>
            <w:right w:w="0" w:type="dxa"/>
          </w:tblCellMar>
          <w:tblLook w:val="0000"/>
        </w:tblPrEx>
        <w:trPr>
          <w:trHeight w:val="277"/>
        </w:trPr>
        <w:tc>
          <w:tcPr>
            <w:tcW w:w="783" w:type="dxa"/>
            <w:tcBorders>
              <w:top w:val="none" w:sz="6" w:space="0" w:color="auto"/>
              <w:left w:val="none" w:sz="6" w:space="0" w:color="auto"/>
              <w:bottom w:val="single" w:sz="4" w:space="0" w:color="231F20"/>
              <w:right w:val="single" w:sz="4" w:space="0" w:color="231F20"/>
            </w:tcBorders>
          </w:tcPr>
          <w:p w:rsidR="00192B94" w:rsidRPr="00A402D7" w:rsidP="004C0925" w14:paraId="14D80319" w14:textId="77777777">
            <w:pPr>
              <w:pStyle w:val="TableParagraph"/>
              <w:kinsoku w:val="0"/>
              <w:overflowPunct w:val="0"/>
              <w:spacing w:before="54"/>
              <w:ind w:left="0" w:right="0"/>
              <w:jc w:val="center"/>
              <w:rPr>
                <w:rFonts w:ascii="Helvetica" w:hAnsi="Helvetica" w:cs="Helvetica"/>
                <w:b/>
                <w:bCs/>
                <w:color w:val="231F20"/>
                <w:sz w:val="17"/>
                <w:szCs w:val="17"/>
              </w:rPr>
            </w:pPr>
            <w:r w:rsidRPr="00A402D7">
              <w:rPr>
                <w:rFonts w:ascii="Helvetica" w:hAnsi="Helvetica" w:cs="Helvetica"/>
                <w:b/>
                <w:bCs/>
                <w:color w:val="231F20"/>
                <w:sz w:val="17"/>
                <w:szCs w:val="17"/>
              </w:rPr>
              <w:t>CODE</w:t>
            </w:r>
          </w:p>
        </w:tc>
        <w:tc>
          <w:tcPr>
            <w:tcW w:w="4317" w:type="dxa"/>
            <w:tcBorders>
              <w:top w:val="none" w:sz="6" w:space="0" w:color="auto"/>
              <w:left w:val="single" w:sz="4" w:space="0" w:color="231F20"/>
              <w:bottom w:val="single" w:sz="4" w:space="0" w:color="231F20"/>
              <w:right w:val="none" w:sz="6" w:space="0" w:color="auto"/>
            </w:tcBorders>
          </w:tcPr>
          <w:p w:rsidR="00192B94" w:rsidRPr="00A402D7" w:rsidP="00436926" w14:paraId="3DFBA595" w14:textId="77777777">
            <w:pPr>
              <w:pStyle w:val="TableParagraph"/>
              <w:kinsoku w:val="0"/>
              <w:overflowPunct w:val="0"/>
              <w:spacing w:before="54"/>
              <w:ind w:left="72" w:right="43"/>
              <w:rPr>
                <w:rFonts w:ascii="Helvetica" w:hAnsi="Helvetica" w:cs="Helvetica"/>
                <w:b/>
                <w:bCs/>
                <w:color w:val="231F20"/>
                <w:sz w:val="17"/>
                <w:szCs w:val="17"/>
              </w:rPr>
            </w:pPr>
            <w:r w:rsidRPr="00A402D7">
              <w:rPr>
                <w:rFonts w:ascii="Helvetica" w:hAnsi="Helvetica" w:cs="Helvetica"/>
                <w:b/>
                <w:bCs/>
                <w:color w:val="231F20"/>
                <w:sz w:val="17"/>
                <w:szCs w:val="17"/>
              </w:rPr>
              <w:t>Defined Benefit Pension Features</w:t>
            </w:r>
          </w:p>
        </w:tc>
      </w:tr>
      <w:tr w14:paraId="7F65A951" w14:textId="77777777">
        <w:tblPrEx>
          <w:tblW w:w="0" w:type="auto"/>
          <w:tblInd w:w="120" w:type="dxa"/>
          <w:tblLayout w:type="fixed"/>
          <w:tblCellMar>
            <w:left w:w="0" w:type="dxa"/>
            <w:right w:w="0" w:type="dxa"/>
          </w:tblCellMar>
          <w:tblLook w:val="0000"/>
        </w:tblPrEx>
        <w:trPr>
          <w:trHeight w:val="232"/>
        </w:trPr>
        <w:tc>
          <w:tcPr>
            <w:tcW w:w="783" w:type="dxa"/>
            <w:tcBorders>
              <w:top w:val="single" w:sz="4" w:space="0" w:color="231F20"/>
              <w:left w:val="none" w:sz="6" w:space="0" w:color="auto"/>
              <w:bottom w:val="single" w:sz="4" w:space="0" w:color="231F20"/>
              <w:right w:val="single" w:sz="4" w:space="0" w:color="231F20"/>
            </w:tcBorders>
          </w:tcPr>
          <w:p w:rsidR="00192B94" w:rsidRPr="00A402D7" w:rsidP="004C0925" w14:paraId="3C71D442"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1A</w:t>
            </w:r>
          </w:p>
        </w:tc>
        <w:tc>
          <w:tcPr>
            <w:tcW w:w="4317" w:type="dxa"/>
            <w:tcBorders>
              <w:top w:val="single" w:sz="4" w:space="0" w:color="231F20"/>
              <w:left w:val="single" w:sz="4" w:space="0" w:color="231F20"/>
              <w:bottom w:val="single" w:sz="4" w:space="0" w:color="231F20"/>
              <w:right w:val="none" w:sz="6" w:space="0" w:color="auto"/>
            </w:tcBorders>
          </w:tcPr>
          <w:p w:rsidR="00192B94" w:rsidRPr="00A402D7" w:rsidP="00436926" w14:paraId="75E8CF4D" w14:textId="77777777">
            <w:pPr>
              <w:pStyle w:val="TableParagraph"/>
              <w:kinsoku w:val="0"/>
              <w:overflowPunct w:val="0"/>
              <w:ind w:left="72" w:right="43"/>
              <w:rPr>
                <w:rFonts w:ascii="Helvetica" w:hAnsi="Helvetica" w:cs="Helvetica"/>
                <w:color w:val="231F20"/>
                <w:sz w:val="17"/>
                <w:szCs w:val="17"/>
              </w:rPr>
            </w:pPr>
            <w:r w:rsidRPr="00A402D7">
              <w:rPr>
                <w:rFonts w:ascii="Helvetica" w:hAnsi="Helvetica" w:cs="Helvetica"/>
                <w:color w:val="231F20"/>
                <w:sz w:val="17"/>
                <w:szCs w:val="17"/>
              </w:rPr>
              <w:t>Benefits are primarily pay related.</w:t>
            </w:r>
          </w:p>
        </w:tc>
      </w:tr>
      <w:tr w14:paraId="499CC379" w14:textId="77777777">
        <w:tblPrEx>
          <w:tblW w:w="0" w:type="auto"/>
          <w:tblInd w:w="120" w:type="dxa"/>
          <w:tblLayout w:type="fixed"/>
          <w:tblCellMar>
            <w:left w:w="0" w:type="dxa"/>
            <w:right w:w="0" w:type="dxa"/>
          </w:tblCellMar>
          <w:tblLook w:val="0000"/>
        </w:tblPrEx>
        <w:trPr>
          <w:trHeight w:val="442"/>
        </w:trPr>
        <w:tc>
          <w:tcPr>
            <w:tcW w:w="783" w:type="dxa"/>
            <w:tcBorders>
              <w:top w:val="single" w:sz="4" w:space="0" w:color="231F20"/>
              <w:left w:val="none" w:sz="6" w:space="0" w:color="auto"/>
              <w:bottom w:val="single" w:sz="4" w:space="0" w:color="231F20"/>
              <w:right w:val="single" w:sz="4" w:space="0" w:color="231F20"/>
            </w:tcBorders>
          </w:tcPr>
          <w:p w:rsidR="00192B94" w:rsidRPr="00A402D7" w:rsidP="004C0925" w14:paraId="7A1D7B70"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1B</w:t>
            </w:r>
          </w:p>
        </w:tc>
        <w:tc>
          <w:tcPr>
            <w:tcW w:w="4317" w:type="dxa"/>
            <w:tcBorders>
              <w:top w:val="single" w:sz="4" w:space="0" w:color="231F20"/>
              <w:left w:val="single" w:sz="4" w:space="0" w:color="231F20"/>
              <w:bottom w:val="single" w:sz="4" w:space="0" w:color="231F20"/>
              <w:right w:val="none" w:sz="6" w:space="0" w:color="auto"/>
            </w:tcBorders>
          </w:tcPr>
          <w:p w:rsidR="00192B94" w:rsidRPr="00A402D7" w:rsidP="00436926" w14:paraId="581570FF" w14:textId="77777777">
            <w:pPr>
              <w:pStyle w:val="TableParagraph"/>
              <w:kinsoku w:val="0"/>
              <w:overflowPunct w:val="0"/>
              <w:spacing w:before="0" w:line="210" w:lineRule="exact"/>
              <w:ind w:left="72" w:right="43"/>
              <w:rPr>
                <w:rFonts w:ascii="Helvetica" w:hAnsi="Helvetica" w:cs="Helvetica"/>
                <w:color w:val="231F20"/>
                <w:sz w:val="17"/>
                <w:szCs w:val="17"/>
              </w:rPr>
            </w:pPr>
            <w:r w:rsidRPr="00A402D7">
              <w:rPr>
                <w:rFonts w:ascii="Helvetica" w:hAnsi="Helvetica" w:cs="Helvetica"/>
                <w:color w:val="231F20"/>
                <w:sz w:val="17"/>
                <w:szCs w:val="17"/>
              </w:rPr>
              <w:t>Benefits are primarily flat dollar (includes dollars per year of service).</w:t>
            </w:r>
          </w:p>
        </w:tc>
      </w:tr>
      <w:tr w14:paraId="1D16D619" w14:textId="77777777" w:rsidTr="00436926">
        <w:tblPrEx>
          <w:tblW w:w="0" w:type="auto"/>
          <w:tblInd w:w="120" w:type="dxa"/>
          <w:tblLayout w:type="fixed"/>
          <w:tblCellMar>
            <w:left w:w="0" w:type="dxa"/>
            <w:right w:w="0" w:type="dxa"/>
          </w:tblCellMar>
          <w:tblLook w:val="0000"/>
        </w:tblPrEx>
        <w:trPr>
          <w:trHeight w:val="2527"/>
        </w:trPr>
        <w:tc>
          <w:tcPr>
            <w:tcW w:w="783" w:type="dxa"/>
            <w:tcBorders>
              <w:top w:val="single" w:sz="4" w:space="0" w:color="231F20"/>
              <w:left w:val="none" w:sz="6" w:space="0" w:color="auto"/>
              <w:bottom w:val="single" w:sz="4" w:space="0" w:color="231F20"/>
              <w:right w:val="single" w:sz="4" w:space="0" w:color="231F20"/>
            </w:tcBorders>
          </w:tcPr>
          <w:p w:rsidR="00192B94" w:rsidRPr="00A402D7" w:rsidP="004C0925" w14:paraId="1E03D4D2"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1C</w:t>
            </w:r>
          </w:p>
        </w:tc>
        <w:tc>
          <w:tcPr>
            <w:tcW w:w="4317" w:type="dxa"/>
            <w:tcBorders>
              <w:top w:val="single" w:sz="4" w:space="0" w:color="231F20"/>
              <w:left w:val="single" w:sz="4" w:space="0" w:color="231F20"/>
              <w:bottom w:val="single" w:sz="4" w:space="0" w:color="231F20"/>
              <w:right w:val="none" w:sz="6" w:space="0" w:color="auto"/>
            </w:tcBorders>
          </w:tcPr>
          <w:p w:rsidR="00192B94" w:rsidRPr="00A402D7" w:rsidP="00436926" w14:paraId="14084A4B" w14:textId="717D535D">
            <w:pPr>
              <w:pStyle w:val="TableParagraph"/>
              <w:kinsoku w:val="0"/>
              <w:overflowPunct w:val="0"/>
              <w:spacing w:line="256" w:lineRule="auto"/>
              <w:ind w:left="72" w:right="43"/>
              <w:rPr>
                <w:rFonts w:ascii="Helvetica" w:hAnsi="Helvetica" w:cs="Helvetica"/>
                <w:color w:val="231F20"/>
                <w:sz w:val="17"/>
                <w:szCs w:val="17"/>
              </w:rPr>
            </w:pPr>
            <w:r w:rsidRPr="00A402D7">
              <w:rPr>
                <w:rFonts w:ascii="Helvetica" w:hAnsi="Helvetica" w:cs="Helvetica"/>
                <w:color w:val="231F20"/>
                <w:sz w:val="17"/>
                <w:szCs w:val="17"/>
              </w:rPr>
              <w:t>Cash balance or similar plan – Plan has a “cash balance” formula. For this purpose, a “cash balance” formula</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is</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a</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benefit</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formula</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in</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a</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defined</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benefit</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plan</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by whatever name (for example, personal account plan, pension equity plan, life cycle plan, cash account plan, etc.) that rather than, or in addition to, expressing the accrued</w:t>
            </w:r>
            <w:r w:rsidRPr="00A402D7">
              <w:rPr>
                <w:rFonts w:ascii="Helvetica" w:hAnsi="Helvetica" w:cs="Helvetica"/>
                <w:color w:val="231F20"/>
                <w:spacing w:val="-10"/>
                <w:sz w:val="17"/>
                <w:szCs w:val="17"/>
              </w:rPr>
              <w:t xml:space="preserve"> </w:t>
            </w:r>
            <w:r w:rsidRPr="00A402D7">
              <w:rPr>
                <w:rFonts w:ascii="Helvetica" w:hAnsi="Helvetica" w:cs="Helvetica"/>
                <w:color w:val="231F20"/>
                <w:sz w:val="17"/>
                <w:szCs w:val="17"/>
              </w:rPr>
              <w:t>benefit</w:t>
            </w:r>
            <w:r w:rsidRPr="00A402D7">
              <w:rPr>
                <w:rFonts w:ascii="Helvetica" w:hAnsi="Helvetica" w:cs="Helvetica"/>
                <w:color w:val="231F20"/>
                <w:spacing w:val="-10"/>
                <w:sz w:val="17"/>
                <w:szCs w:val="17"/>
              </w:rPr>
              <w:t xml:space="preserve"> </w:t>
            </w:r>
            <w:r w:rsidRPr="00A402D7">
              <w:rPr>
                <w:rFonts w:ascii="Helvetica" w:hAnsi="Helvetica" w:cs="Helvetica"/>
                <w:color w:val="231F20"/>
                <w:sz w:val="17"/>
                <w:szCs w:val="17"/>
              </w:rPr>
              <w:t>as</w:t>
            </w:r>
            <w:r w:rsidRPr="00A402D7">
              <w:rPr>
                <w:rFonts w:ascii="Helvetica" w:hAnsi="Helvetica" w:cs="Helvetica"/>
                <w:color w:val="231F20"/>
                <w:spacing w:val="-10"/>
                <w:sz w:val="17"/>
                <w:szCs w:val="17"/>
              </w:rPr>
              <w:t xml:space="preserve"> </w:t>
            </w:r>
            <w:r w:rsidRPr="00A402D7">
              <w:rPr>
                <w:rFonts w:ascii="Helvetica" w:hAnsi="Helvetica" w:cs="Helvetica"/>
                <w:color w:val="231F20"/>
                <w:sz w:val="17"/>
                <w:szCs w:val="17"/>
              </w:rPr>
              <w:t>a</w:t>
            </w:r>
            <w:r w:rsidRPr="00A402D7">
              <w:rPr>
                <w:rFonts w:ascii="Helvetica" w:hAnsi="Helvetica" w:cs="Helvetica"/>
                <w:color w:val="231F20"/>
                <w:spacing w:val="-10"/>
                <w:sz w:val="17"/>
                <w:szCs w:val="17"/>
              </w:rPr>
              <w:t xml:space="preserve"> </w:t>
            </w:r>
            <w:r w:rsidRPr="00A402D7">
              <w:rPr>
                <w:rFonts w:ascii="Helvetica" w:hAnsi="Helvetica" w:cs="Helvetica"/>
                <w:color w:val="231F20"/>
                <w:sz w:val="17"/>
                <w:szCs w:val="17"/>
              </w:rPr>
              <w:t>life</w:t>
            </w:r>
            <w:r w:rsidRPr="00A402D7">
              <w:rPr>
                <w:rFonts w:ascii="Helvetica" w:hAnsi="Helvetica" w:cs="Helvetica"/>
                <w:color w:val="231F20"/>
                <w:spacing w:val="-10"/>
                <w:sz w:val="17"/>
                <w:szCs w:val="17"/>
              </w:rPr>
              <w:t xml:space="preserve"> </w:t>
            </w:r>
            <w:r w:rsidRPr="00A402D7">
              <w:rPr>
                <w:rFonts w:ascii="Helvetica" w:hAnsi="Helvetica" w:cs="Helvetica"/>
                <w:color w:val="231F20"/>
                <w:sz w:val="17"/>
                <w:szCs w:val="17"/>
              </w:rPr>
              <w:t>annuity</w:t>
            </w:r>
            <w:r w:rsidRPr="00A402D7">
              <w:rPr>
                <w:rFonts w:ascii="Helvetica" w:hAnsi="Helvetica" w:cs="Helvetica"/>
                <w:color w:val="231F20"/>
                <w:spacing w:val="-10"/>
                <w:sz w:val="17"/>
                <w:szCs w:val="17"/>
              </w:rPr>
              <w:t xml:space="preserve"> </w:t>
            </w:r>
            <w:r w:rsidRPr="00A402D7">
              <w:rPr>
                <w:rFonts w:ascii="Helvetica" w:hAnsi="Helvetica" w:cs="Helvetica"/>
                <w:color w:val="231F20"/>
                <w:sz w:val="17"/>
                <w:szCs w:val="17"/>
              </w:rPr>
              <w:t>commencing</w:t>
            </w:r>
            <w:r w:rsidRPr="00A402D7">
              <w:rPr>
                <w:rFonts w:ascii="Helvetica" w:hAnsi="Helvetica" w:cs="Helvetica"/>
                <w:color w:val="231F20"/>
                <w:spacing w:val="-10"/>
                <w:sz w:val="17"/>
                <w:szCs w:val="17"/>
              </w:rPr>
              <w:t xml:space="preserve"> </w:t>
            </w:r>
            <w:r w:rsidRPr="00A402D7">
              <w:rPr>
                <w:rFonts w:ascii="Helvetica" w:hAnsi="Helvetica" w:cs="Helvetica"/>
                <w:color w:val="231F20"/>
                <w:sz w:val="17"/>
                <w:szCs w:val="17"/>
              </w:rPr>
              <w:t>at</w:t>
            </w:r>
            <w:r w:rsidRPr="00A402D7">
              <w:rPr>
                <w:rFonts w:ascii="Helvetica" w:hAnsi="Helvetica" w:cs="Helvetica"/>
                <w:color w:val="231F20"/>
                <w:spacing w:val="-10"/>
                <w:sz w:val="17"/>
                <w:szCs w:val="17"/>
              </w:rPr>
              <w:t xml:space="preserve"> </w:t>
            </w:r>
            <w:r w:rsidRPr="00A402D7">
              <w:rPr>
                <w:rFonts w:ascii="Helvetica" w:hAnsi="Helvetica" w:cs="Helvetica"/>
                <w:color w:val="231F20"/>
                <w:sz w:val="17"/>
                <w:szCs w:val="17"/>
              </w:rPr>
              <w:t>normal retirement age, defines benefits for each employee in terms more common to a defined contribution plan such</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as</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a</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single</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sum</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distribution</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amount</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(for</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example, 10</w:t>
            </w:r>
            <w:r w:rsidR="003A5B1C">
              <w:rPr>
                <w:rFonts w:ascii="Helvetica" w:hAnsi="Helvetica" w:cs="Helvetica"/>
                <w:color w:val="231F20"/>
                <w:sz w:val="17"/>
                <w:szCs w:val="17"/>
              </w:rPr>
              <w:t>%</w:t>
            </w:r>
            <w:r w:rsidRPr="00A402D7">
              <w:rPr>
                <w:rFonts w:ascii="Helvetica" w:hAnsi="Helvetica" w:cs="Helvetica"/>
                <w:color w:val="231F20"/>
                <w:sz w:val="17"/>
                <w:szCs w:val="17"/>
              </w:rPr>
              <w:t xml:space="preserve"> of final average pay times years of service, or the amount of the employee's hypothetical account balance).</w:t>
            </w:r>
          </w:p>
        </w:tc>
      </w:tr>
      <w:tr w14:paraId="44A4A256" w14:textId="77777777">
        <w:tblPrEx>
          <w:tblW w:w="0" w:type="auto"/>
          <w:tblInd w:w="120" w:type="dxa"/>
          <w:tblLayout w:type="fixed"/>
          <w:tblCellMar>
            <w:left w:w="0" w:type="dxa"/>
            <w:right w:w="0" w:type="dxa"/>
          </w:tblCellMar>
          <w:tblLook w:val="0000"/>
        </w:tblPrEx>
        <w:trPr>
          <w:trHeight w:val="652"/>
        </w:trPr>
        <w:tc>
          <w:tcPr>
            <w:tcW w:w="783" w:type="dxa"/>
            <w:tcBorders>
              <w:top w:val="single" w:sz="4" w:space="0" w:color="231F20"/>
              <w:left w:val="none" w:sz="6" w:space="0" w:color="auto"/>
              <w:bottom w:val="single" w:sz="4" w:space="0" w:color="231F20"/>
              <w:right w:val="single" w:sz="4" w:space="0" w:color="231F20"/>
            </w:tcBorders>
          </w:tcPr>
          <w:p w:rsidR="00192B94" w:rsidRPr="00A402D7" w:rsidP="004C0925" w14:paraId="10202F10"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1D</w:t>
            </w:r>
          </w:p>
        </w:tc>
        <w:tc>
          <w:tcPr>
            <w:tcW w:w="4317" w:type="dxa"/>
            <w:tcBorders>
              <w:top w:val="single" w:sz="4" w:space="0" w:color="231F20"/>
              <w:left w:val="single" w:sz="4" w:space="0" w:color="231F20"/>
              <w:bottom w:val="single" w:sz="4" w:space="0" w:color="231F20"/>
              <w:right w:val="none" w:sz="6" w:space="0" w:color="auto"/>
            </w:tcBorders>
          </w:tcPr>
          <w:p w:rsidR="00192B94" w:rsidRPr="00A402D7" w:rsidP="00436926" w14:paraId="3DBA3235" w14:textId="77777777">
            <w:pPr>
              <w:pStyle w:val="TableParagraph"/>
              <w:kinsoku w:val="0"/>
              <w:overflowPunct w:val="0"/>
              <w:spacing w:line="256" w:lineRule="auto"/>
              <w:ind w:left="72" w:right="43"/>
              <w:rPr>
                <w:rFonts w:ascii="Helvetica" w:hAnsi="Helvetica" w:cs="Helvetica"/>
                <w:color w:val="231F20"/>
                <w:sz w:val="17"/>
                <w:szCs w:val="17"/>
              </w:rPr>
            </w:pPr>
            <w:r w:rsidRPr="00A402D7">
              <w:rPr>
                <w:rFonts w:ascii="Helvetica" w:hAnsi="Helvetica" w:cs="Helvetica"/>
                <w:color w:val="231F20"/>
                <w:sz w:val="17"/>
                <w:szCs w:val="17"/>
              </w:rPr>
              <w:t>Floor-offset plan – Plan benefits are subject to offset for retirement benefits provided by an</w:t>
            </w:r>
          </w:p>
          <w:p w:rsidR="00192B94" w:rsidRPr="00A402D7" w:rsidP="00436926" w14:paraId="2B24FA57" w14:textId="77777777">
            <w:pPr>
              <w:pStyle w:val="TableParagraph"/>
              <w:kinsoku w:val="0"/>
              <w:overflowPunct w:val="0"/>
              <w:spacing w:before="2"/>
              <w:ind w:left="72" w:right="43"/>
              <w:rPr>
                <w:rFonts w:ascii="Helvetica" w:hAnsi="Helvetica" w:cs="Helvetica"/>
                <w:color w:val="231F20"/>
                <w:sz w:val="17"/>
                <w:szCs w:val="17"/>
              </w:rPr>
            </w:pPr>
            <w:r w:rsidRPr="00A402D7">
              <w:rPr>
                <w:rFonts w:ascii="Helvetica" w:hAnsi="Helvetica" w:cs="Helvetica"/>
                <w:color w:val="231F20"/>
                <w:sz w:val="17"/>
                <w:szCs w:val="17"/>
              </w:rPr>
              <w:t>employer-sponsored defined contribution plan.</w:t>
            </w:r>
          </w:p>
        </w:tc>
      </w:tr>
      <w:tr w14:paraId="7717F345" w14:textId="77777777">
        <w:tblPrEx>
          <w:tblW w:w="0" w:type="auto"/>
          <w:tblInd w:w="120" w:type="dxa"/>
          <w:tblLayout w:type="fixed"/>
          <w:tblCellMar>
            <w:left w:w="0" w:type="dxa"/>
            <w:right w:w="0" w:type="dxa"/>
          </w:tblCellMar>
          <w:tblLook w:val="0000"/>
        </w:tblPrEx>
        <w:trPr>
          <w:trHeight w:val="652"/>
        </w:trPr>
        <w:tc>
          <w:tcPr>
            <w:tcW w:w="783" w:type="dxa"/>
            <w:tcBorders>
              <w:top w:val="single" w:sz="4" w:space="0" w:color="231F20"/>
              <w:left w:val="none" w:sz="6" w:space="0" w:color="auto"/>
              <w:bottom w:val="single" w:sz="4" w:space="0" w:color="231F20"/>
              <w:right w:val="single" w:sz="4" w:space="0" w:color="231F20"/>
            </w:tcBorders>
          </w:tcPr>
          <w:p w:rsidR="00192B94" w:rsidRPr="00A402D7" w:rsidP="004C0925" w14:paraId="7AF4A910"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1E</w:t>
            </w:r>
          </w:p>
        </w:tc>
        <w:tc>
          <w:tcPr>
            <w:tcW w:w="4317" w:type="dxa"/>
            <w:tcBorders>
              <w:top w:val="single" w:sz="4" w:space="0" w:color="231F20"/>
              <w:left w:val="single" w:sz="4" w:space="0" w:color="231F20"/>
              <w:bottom w:val="single" w:sz="4" w:space="0" w:color="231F20"/>
              <w:right w:val="none" w:sz="6" w:space="0" w:color="auto"/>
            </w:tcBorders>
          </w:tcPr>
          <w:p w:rsidR="00192B94" w:rsidRPr="00A402D7" w:rsidP="00436926" w14:paraId="1706B344" w14:textId="77777777">
            <w:pPr>
              <w:pStyle w:val="TableParagraph"/>
              <w:kinsoku w:val="0"/>
              <w:overflowPunct w:val="0"/>
              <w:spacing w:before="0" w:line="210" w:lineRule="exact"/>
              <w:ind w:left="72" w:right="43"/>
              <w:rPr>
                <w:rFonts w:ascii="Helvetica" w:hAnsi="Helvetica" w:cs="Helvetica"/>
                <w:color w:val="231F20"/>
                <w:sz w:val="17"/>
                <w:szCs w:val="17"/>
              </w:rPr>
            </w:pPr>
            <w:r w:rsidRPr="00A402D7">
              <w:rPr>
                <w:rFonts w:ascii="Helvetica" w:hAnsi="Helvetica" w:cs="Helvetica"/>
                <w:color w:val="231F20"/>
                <w:sz w:val="17"/>
                <w:szCs w:val="17"/>
              </w:rPr>
              <w:t>Section 401(h) arrangement – Plan contains separate accounts under section 401(h) to provide employee health benefits.</w:t>
            </w:r>
          </w:p>
        </w:tc>
      </w:tr>
      <w:tr w14:paraId="3C825937" w14:textId="77777777">
        <w:tblPrEx>
          <w:tblW w:w="0" w:type="auto"/>
          <w:tblInd w:w="120" w:type="dxa"/>
          <w:tblLayout w:type="fixed"/>
          <w:tblCellMar>
            <w:left w:w="0" w:type="dxa"/>
            <w:right w:w="0" w:type="dxa"/>
          </w:tblCellMar>
          <w:tblLook w:val="0000"/>
        </w:tblPrEx>
        <w:trPr>
          <w:trHeight w:val="862"/>
        </w:trPr>
        <w:tc>
          <w:tcPr>
            <w:tcW w:w="783" w:type="dxa"/>
            <w:tcBorders>
              <w:top w:val="single" w:sz="4" w:space="0" w:color="231F20"/>
              <w:left w:val="none" w:sz="6" w:space="0" w:color="auto"/>
              <w:bottom w:val="single" w:sz="4" w:space="0" w:color="231F20"/>
              <w:right w:val="single" w:sz="4" w:space="0" w:color="231F20"/>
            </w:tcBorders>
          </w:tcPr>
          <w:p w:rsidR="00192B94" w:rsidRPr="00A402D7" w:rsidP="004C0925" w14:paraId="6CDC876A"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1F</w:t>
            </w:r>
          </w:p>
        </w:tc>
        <w:tc>
          <w:tcPr>
            <w:tcW w:w="4317" w:type="dxa"/>
            <w:tcBorders>
              <w:top w:val="single" w:sz="4" w:space="0" w:color="231F20"/>
              <w:left w:val="single" w:sz="4" w:space="0" w:color="231F20"/>
              <w:bottom w:val="single" w:sz="4" w:space="0" w:color="231F20"/>
              <w:right w:val="none" w:sz="6" w:space="0" w:color="auto"/>
            </w:tcBorders>
          </w:tcPr>
          <w:p w:rsidR="00192B94" w:rsidRPr="00A402D7" w:rsidP="00436926" w14:paraId="6343D655" w14:textId="77777777">
            <w:pPr>
              <w:pStyle w:val="TableParagraph"/>
              <w:kinsoku w:val="0"/>
              <w:overflowPunct w:val="0"/>
              <w:spacing w:before="0" w:line="210" w:lineRule="exact"/>
              <w:ind w:left="72" w:right="43"/>
              <w:rPr>
                <w:rFonts w:ascii="Helvetica" w:hAnsi="Helvetica" w:cs="Helvetica"/>
                <w:color w:val="231F20"/>
                <w:sz w:val="17"/>
                <w:szCs w:val="17"/>
              </w:rPr>
            </w:pPr>
            <w:r w:rsidRPr="00A402D7">
              <w:rPr>
                <w:rFonts w:ascii="Helvetica" w:hAnsi="Helvetica" w:cs="Helvetica"/>
                <w:color w:val="231F20"/>
                <w:sz w:val="17"/>
                <w:szCs w:val="17"/>
              </w:rPr>
              <w:t>Section 414(k) arrangement – Benefits are based partly on the balance of the separate account of the participant (also include appropriate defined contribution pension feature codes).</w:t>
            </w:r>
          </w:p>
        </w:tc>
      </w:tr>
      <w:tr w14:paraId="10736F70" w14:textId="77777777">
        <w:tblPrEx>
          <w:tblW w:w="0" w:type="auto"/>
          <w:tblInd w:w="120" w:type="dxa"/>
          <w:tblLayout w:type="fixed"/>
          <w:tblCellMar>
            <w:left w:w="0" w:type="dxa"/>
            <w:right w:w="0" w:type="dxa"/>
          </w:tblCellMar>
          <w:tblLook w:val="0000"/>
        </w:tblPrEx>
        <w:trPr>
          <w:trHeight w:val="862"/>
        </w:trPr>
        <w:tc>
          <w:tcPr>
            <w:tcW w:w="783" w:type="dxa"/>
            <w:tcBorders>
              <w:top w:val="single" w:sz="4" w:space="0" w:color="231F20"/>
              <w:left w:val="none" w:sz="6" w:space="0" w:color="auto"/>
              <w:bottom w:val="single" w:sz="4" w:space="0" w:color="231F20"/>
              <w:right w:val="single" w:sz="4" w:space="0" w:color="231F20"/>
            </w:tcBorders>
          </w:tcPr>
          <w:p w:rsidR="00192B94" w:rsidRPr="00A402D7" w:rsidP="004C0925" w14:paraId="6FA560C1"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1I</w:t>
            </w:r>
          </w:p>
        </w:tc>
        <w:tc>
          <w:tcPr>
            <w:tcW w:w="4317" w:type="dxa"/>
            <w:tcBorders>
              <w:top w:val="single" w:sz="4" w:space="0" w:color="231F20"/>
              <w:left w:val="single" w:sz="4" w:space="0" w:color="231F20"/>
              <w:bottom w:val="single" w:sz="4" w:space="0" w:color="231F20"/>
              <w:right w:val="none" w:sz="6" w:space="0" w:color="auto"/>
            </w:tcBorders>
          </w:tcPr>
          <w:p w:rsidR="00192B94" w:rsidRPr="00A402D7" w:rsidP="00436926" w14:paraId="367DBAC9" w14:textId="77777777">
            <w:pPr>
              <w:pStyle w:val="TableParagraph"/>
              <w:kinsoku w:val="0"/>
              <w:overflowPunct w:val="0"/>
              <w:spacing w:before="0" w:line="210" w:lineRule="exact"/>
              <w:ind w:left="72" w:right="43"/>
              <w:rPr>
                <w:rFonts w:ascii="Helvetica" w:hAnsi="Helvetica" w:cs="Helvetica"/>
                <w:color w:val="231F20"/>
                <w:sz w:val="17"/>
                <w:szCs w:val="17"/>
              </w:rPr>
            </w:pPr>
            <w:r w:rsidRPr="00A402D7">
              <w:rPr>
                <w:rFonts w:ascii="Helvetica" w:hAnsi="Helvetica" w:cs="Helvetica"/>
                <w:color w:val="231F20"/>
                <w:sz w:val="17"/>
                <w:szCs w:val="17"/>
              </w:rPr>
              <w:t>Frozen</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plan</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As</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of</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the</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last</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day</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of</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the</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plan</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year,</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the plan provides that no participant will get any new benefit accrual (whether because of service or compensation).</w:t>
            </w:r>
          </w:p>
        </w:tc>
      </w:tr>
      <w:tr w14:paraId="792427AE" w14:textId="77777777">
        <w:tblPrEx>
          <w:tblW w:w="0" w:type="auto"/>
          <w:tblInd w:w="120" w:type="dxa"/>
          <w:tblLayout w:type="fixed"/>
          <w:tblCellMar>
            <w:left w:w="0" w:type="dxa"/>
            <w:right w:w="0" w:type="dxa"/>
          </w:tblCellMar>
          <w:tblLook w:val="0000"/>
        </w:tblPrEx>
        <w:trPr>
          <w:trHeight w:val="232"/>
        </w:trPr>
        <w:tc>
          <w:tcPr>
            <w:tcW w:w="783" w:type="dxa"/>
            <w:tcBorders>
              <w:top w:val="single" w:sz="4" w:space="0" w:color="231F20"/>
              <w:left w:val="none" w:sz="6" w:space="0" w:color="auto"/>
              <w:bottom w:val="single" w:sz="4" w:space="0" w:color="231F20"/>
              <w:right w:val="single" w:sz="4" w:space="0" w:color="231F20"/>
            </w:tcBorders>
          </w:tcPr>
          <w:p w:rsidR="00192B94" w:rsidRPr="00A402D7" w:rsidP="004C0925" w14:paraId="3786DAEE" w14:textId="77777777">
            <w:pPr>
              <w:pStyle w:val="TableParagraph"/>
              <w:kinsoku w:val="0"/>
              <w:overflowPunct w:val="0"/>
              <w:ind w:left="0" w:right="0"/>
              <w:jc w:val="center"/>
              <w:rPr>
                <w:rFonts w:ascii="Helvetica" w:hAnsi="Helvetica" w:cs="Helvetica"/>
                <w:b/>
                <w:bCs/>
                <w:color w:val="231F20"/>
                <w:sz w:val="17"/>
                <w:szCs w:val="17"/>
              </w:rPr>
            </w:pPr>
            <w:r w:rsidRPr="00A402D7">
              <w:rPr>
                <w:rFonts w:ascii="Helvetica" w:hAnsi="Helvetica" w:cs="Helvetica"/>
                <w:b/>
                <w:bCs/>
                <w:color w:val="231F20"/>
                <w:sz w:val="17"/>
                <w:szCs w:val="17"/>
              </w:rPr>
              <w:t>CODE</w:t>
            </w:r>
          </w:p>
        </w:tc>
        <w:tc>
          <w:tcPr>
            <w:tcW w:w="4317" w:type="dxa"/>
            <w:tcBorders>
              <w:top w:val="single" w:sz="4" w:space="0" w:color="231F20"/>
              <w:left w:val="single" w:sz="4" w:space="0" w:color="231F20"/>
              <w:bottom w:val="single" w:sz="4" w:space="0" w:color="231F20"/>
              <w:right w:val="none" w:sz="6" w:space="0" w:color="auto"/>
            </w:tcBorders>
          </w:tcPr>
          <w:p w:rsidR="00192B94" w:rsidRPr="00A402D7" w:rsidP="00436926" w14:paraId="4B899BA0" w14:textId="77777777">
            <w:pPr>
              <w:pStyle w:val="TableParagraph"/>
              <w:kinsoku w:val="0"/>
              <w:overflowPunct w:val="0"/>
              <w:ind w:left="72" w:right="43"/>
              <w:rPr>
                <w:rFonts w:ascii="Helvetica" w:hAnsi="Helvetica" w:cs="Helvetica"/>
                <w:b/>
                <w:bCs/>
                <w:color w:val="231F20"/>
                <w:sz w:val="17"/>
                <w:szCs w:val="17"/>
              </w:rPr>
            </w:pPr>
            <w:r w:rsidRPr="00A402D7">
              <w:rPr>
                <w:rFonts w:ascii="Helvetica" w:hAnsi="Helvetica" w:cs="Helvetica"/>
                <w:b/>
                <w:bCs/>
                <w:color w:val="231F20"/>
                <w:sz w:val="17"/>
                <w:szCs w:val="17"/>
              </w:rPr>
              <w:t>Defined Contribution Pension Features</w:t>
            </w:r>
          </w:p>
        </w:tc>
      </w:tr>
      <w:tr w14:paraId="24927F25" w14:textId="77777777">
        <w:tblPrEx>
          <w:tblW w:w="0" w:type="auto"/>
          <w:tblInd w:w="120" w:type="dxa"/>
          <w:tblLayout w:type="fixed"/>
          <w:tblCellMar>
            <w:left w:w="0" w:type="dxa"/>
            <w:right w:w="0" w:type="dxa"/>
          </w:tblCellMar>
          <w:tblLook w:val="0000"/>
        </w:tblPrEx>
        <w:trPr>
          <w:trHeight w:val="2332"/>
        </w:trPr>
        <w:tc>
          <w:tcPr>
            <w:tcW w:w="783" w:type="dxa"/>
            <w:tcBorders>
              <w:top w:val="single" w:sz="4" w:space="0" w:color="231F20"/>
              <w:left w:val="none" w:sz="6" w:space="0" w:color="auto"/>
              <w:bottom w:val="single" w:sz="4" w:space="0" w:color="231F20"/>
              <w:right w:val="single" w:sz="4" w:space="0" w:color="231F20"/>
            </w:tcBorders>
          </w:tcPr>
          <w:p w:rsidR="00192B94" w:rsidRPr="00A402D7" w:rsidP="004C0925" w14:paraId="7B134740"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2A</w:t>
            </w:r>
          </w:p>
        </w:tc>
        <w:tc>
          <w:tcPr>
            <w:tcW w:w="4317" w:type="dxa"/>
            <w:tcBorders>
              <w:top w:val="single" w:sz="4" w:space="0" w:color="231F20"/>
              <w:left w:val="single" w:sz="4" w:space="0" w:color="231F20"/>
              <w:bottom w:val="single" w:sz="4" w:space="0" w:color="231F20"/>
              <w:right w:val="none" w:sz="6" w:space="0" w:color="auto"/>
            </w:tcBorders>
          </w:tcPr>
          <w:p w:rsidR="00192B94" w:rsidRPr="00A402D7" w:rsidP="00436926" w14:paraId="2DA16AFF" w14:textId="77777777">
            <w:pPr>
              <w:pStyle w:val="TableParagraph"/>
              <w:kinsoku w:val="0"/>
              <w:overflowPunct w:val="0"/>
              <w:spacing w:line="256" w:lineRule="auto"/>
              <w:ind w:left="72" w:right="43"/>
              <w:rPr>
                <w:rFonts w:ascii="Helvetica" w:hAnsi="Helvetica" w:cs="Helvetica"/>
                <w:color w:val="231F20"/>
                <w:sz w:val="17"/>
                <w:szCs w:val="17"/>
              </w:rPr>
            </w:pPr>
            <w:r w:rsidRPr="00A402D7">
              <w:rPr>
                <w:rFonts w:ascii="Helvetica" w:hAnsi="Helvetica" w:cs="Helvetica"/>
                <w:color w:val="231F20"/>
                <w:sz w:val="17"/>
                <w:szCs w:val="17"/>
              </w:rPr>
              <w:t>Age/Service Weighted or New Comparability or Similar Plan – Age/Service Weighted Plan: Allocations are based on age, service, or age and service. New Comparability or Similar Plan: Allocations are based on participant classifications and a classification(s) consists entirely or predominantly of highly compensated employees; or the plan provides an additional allocation rate on compensation above a specified threshold, and the threshold or additional rate exceeds the maximum threshold or rate allowed under the permitted disparity rules of section 401(l).</w:t>
            </w:r>
          </w:p>
        </w:tc>
      </w:tr>
      <w:tr w14:paraId="2F1E93AC" w14:textId="77777777">
        <w:tblPrEx>
          <w:tblW w:w="0" w:type="auto"/>
          <w:tblInd w:w="120" w:type="dxa"/>
          <w:tblLayout w:type="fixed"/>
          <w:tblCellMar>
            <w:left w:w="0" w:type="dxa"/>
            <w:right w:w="0" w:type="dxa"/>
          </w:tblCellMar>
          <w:tblLook w:val="0000"/>
        </w:tblPrEx>
        <w:trPr>
          <w:trHeight w:val="232"/>
        </w:trPr>
        <w:tc>
          <w:tcPr>
            <w:tcW w:w="783" w:type="dxa"/>
            <w:tcBorders>
              <w:top w:val="single" w:sz="4" w:space="0" w:color="231F20"/>
              <w:left w:val="none" w:sz="6" w:space="0" w:color="auto"/>
              <w:bottom w:val="single" w:sz="4" w:space="0" w:color="231F20"/>
              <w:right w:val="single" w:sz="4" w:space="0" w:color="231F20"/>
            </w:tcBorders>
          </w:tcPr>
          <w:p w:rsidR="00192B94" w:rsidRPr="00A402D7" w:rsidP="004C0925" w14:paraId="2324855C"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2B</w:t>
            </w:r>
          </w:p>
        </w:tc>
        <w:tc>
          <w:tcPr>
            <w:tcW w:w="4317" w:type="dxa"/>
            <w:tcBorders>
              <w:top w:val="single" w:sz="4" w:space="0" w:color="231F20"/>
              <w:left w:val="single" w:sz="4" w:space="0" w:color="231F20"/>
              <w:bottom w:val="single" w:sz="4" w:space="0" w:color="231F20"/>
              <w:right w:val="none" w:sz="6" w:space="0" w:color="auto"/>
            </w:tcBorders>
          </w:tcPr>
          <w:p w:rsidR="00192B94" w:rsidRPr="00A402D7" w:rsidP="00436926" w14:paraId="4B1CE8DF" w14:textId="77777777">
            <w:pPr>
              <w:pStyle w:val="TableParagraph"/>
              <w:kinsoku w:val="0"/>
              <w:overflowPunct w:val="0"/>
              <w:ind w:left="72" w:right="43"/>
              <w:rPr>
                <w:rFonts w:ascii="Helvetica" w:hAnsi="Helvetica" w:cs="Helvetica"/>
                <w:color w:val="231F20"/>
                <w:sz w:val="17"/>
                <w:szCs w:val="17"/>
              </w:rPr>
            </w:pPr>
            <w:r w:rsidRPr="00A402D7">
              <w:rPr>
                <w:rFonts w:ascii="Helvetica" w:hAnsi="Helvetica" w:cs="Helvetica"/>
                <w:color w:val="231F20"/>
                <w:sz w:val="17"/>
                <w:szCs w:val="17"/>
              </w:rPr>
              <w:t>Target benefit plan.</w:t>
            </w:r>
          </w:p>
        </w:tc>
      </w:tr>
      <w:tr w14:paraId="1B9ECE50" w14:textId="77777777">
        <w:tblPrEx>
          <w:tblW w:w="0" w:type="auto"/>
          <w:tblInd w:w="120" w:type="dxa"/>
          <w:tblLayout w:type="fixed"/>
          <w:tblCellMar>
            <w:left w:w="0" w:type="dxa"/>
            <w:right w:w="0" w:type="dxa"/>
          </w:tblCellMar>
          <w:tblLook w:val="0000"/>
        </w:tblPrEx>
        <w:trPr>
          <w:trHeight w:val="232"/>
        </w:trPr>
        <w:tc>
          <w:tcPr>
            <w:tcW w:w="783" w:type="dxa"/>
            <w:tcBorders>
              <w:top w:val="single" w:sz="4" w:space="0" w:color="231F20"/>
              <w:left w:val="none" w:sz="6" w:space="0" w:color="auto"/>
              <w:bottom w:val="single" w:sz="4" w:space="0" w:color="231F20"/>
              <w:right w:val="single" w:sz="4" w:space="0" w:color="231F20"/>
            </w:tcBorders>
          </w:tcPr>
          <w:p w:rsidR="00192B94" w:rsidRPr="00A402D7" w:rsidP="004C0925" w14:paraId="4313ED19"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2C</w:t>
            </w:r>
          </w:p>
        </w:tc>
        <w:tc>
          <w:tcPr>
            <w:tcW w:w="4317" w:type="dxa"/>
            <w:tcBorders>
              <w:top w:val="single" w:sz="4" w:space="0" w:color="231F20"/>
              <w:left w:val="single" w:sz="4" w:space="0" w:color="231F20"/>
              <w:bottom w:val="single" w:sz="4" w:space="0" w:color="231F20"/>
              <w:right w:val="none" w:sz="6" w:space="0" w:color="auto"/>
            </w:tcBorders>
          </w:tcPr>
          <w:p w:rsidR="00192B94" w:rsidRPr="00A402D7" w:rsidP="00436926" w14:paraId="6E7BBA16" w14:textId="27CBE67B">
            <w:pPr>
              <w:pStyle w:val="TableParagraph"/>
              <w:kinsoku w:val="0"/>
              <w:overflowPunct w:val="0"/>
              <w:ind w:left="72" w:right="43"/>
              <w:rPr>
                <w:rFonts w:ascii="Helvetica" w:hAnsi="Helvetica" w:cs="Helvetica"/>
                <w:color w:val="231F20"/>
                <w:sz w:val="17"/>
                <w:szCs w:val="17"/>
              </w:rPr>
            </w:pPr>
            <w:r w:rsidRPr="00A402D7">
              <w:rPr>
                <w:rFonts w:ascii="Helvetica" w:hAnsi="Helvetica" w:cs="Helvetica"/>
                <w:color w:val="231F20"/>
                <w:sz w:val="17"/>
                <w:szCs w:val="17"/>
              </w:rPr>
              <w:t>Money purchase (other than target benefit)</w:t>
            </w:r>
            <w:r w:rsidR="003A5B1C">
              <w:rPr>
                <w:rFonts w:ascii="Helvetica" w:hAnsi="Helvetica" w:cs="Helvetica"/>
                <w:color w:val="231F20"/>
                <w:sz w:val="17"/>
                <w:szCs w:val="17"/>
              </w:rPr>
              <w:t xml:space="preserve"> plan</w:t>
            </w:r>
            <w:r w:rsidRPr="00A402D7">
              <w:rPr>
                <w:rFonts w:ascii="Helvetica" w:hAnsi="Helvetica" w:cs="Helvetica"/>
                <w:color w:val="231F20"/>
                <w:sz w:val="17"/>
                <w:szCs w:val="17"/>
              </w:rPr>
              <w:t>.</w:t>
            </w:r>
          </w:p>
        </w:tc>
      </w:tr>
    </w:tbl>
    <w:p w:rsidR="006C79A1" w14:paraId="10F78497" w14:textId="6DBCDD97">
      <w:pPr>
        <w:widowControl/>
        <w:autoSpaceDE/>
        <w:autoSpaceDN/>
        <w:adjustRightInd/>
      </w:pPr>
      <w:r>
        <w:br w:type="page"/>
      </w:r>
    </w:p>
    <w:p w:rsidR="00FB48F7" w14:paraId="018DD994" w14:textId="77777777"/>
    <w:tbl>
      <w:tblPr>
        <w:tblW w:w="10350" w:type="dxa"/>
        <w:tblInd w:w="238" w:type="dxa"/>
        <w:tblBorders>
          <w:top w:val="single" w:sz="4" w:space="0" w:color="auto"/>
          <w:bottom w:val="single" w:sz="4" w:space="0" w:color="auto"/>
        </w:tblBorders>
        <w:tblLayout w:type="fixed"/>
        <w:tblCellMar>
          <w:left w:w="58" w:type="dxa"/>
          <w:right w:w="0" w:type="dxa"/>
        </w:tblCellMar>
        <w:tblLook w:val="00A0"/>
      </w:tblPr>
      <w:tblGrid>
        <w:gridCol w:w="2587"/>
        <w:gridCol w:w="863"/>
        <w:gridCol w:w="1725"/>
        <w:gridCol w:w="1725"/>
        <w:gridCol w:w="862"/>
        <w:gridCol w:w="2588"/>
      </w:tblGrid>
      <w:tr w14:paraId="6489D07F" w14:textId="77777777" w:rsidTr="00192B94">
        <w:tblPrEx>
          <w:tblW w:w="10350" w:type="dxa"/>
          <w:tblInd w:w="238" w:type="dxa"/>
          <w:tblBorders>
            <w:top w:val="single" w:sz="4" w:space="0" w:color="auto"/>
            <w:bottom w:val="single" w:sz="4" w:space="0" w:color="auto"/>
          </w:tblBorders>
          <w:tblLayout w:type="fixed"/>
          <w:tblCellMar>
            <w:left w:w="58" w:type="dxa"/>
            <w:right w:w="0" w:type="dxa"/>
          </w:tblCellMar>
          <w:tblLook w:val="00A0"/>
        </w:tblPrEx>
        <w:trPr>
          <w:trHeight w:val="256"/>
        </w:trPr>
        <w:tc>
          <w:tcPr>
            <w:tcW w:w="3450" w:type="dxa"/>
            <w:gridSpan w:val="2"/>
            <w:tcBorders>
              <w:top w:val="single" w:sz="4" w:space="0" w:color="auto"/>
              <w:left w:val="single" w:sz="4" w:space="0" w:color="auto"/>
              <w:bottom w:val="single" w:sz="4" w:space="0" w:color="auto"/>
            </w:tcBorders>
          </w:tcPr>
          <w:p w:rsidR="00BD2802" w:rsidRPr="00A72BF2" w:rsidP="004C0925" w14:paraId="3E9D1B2F" w14:textId="3DC385F9">
            <w:pPr>
              <w:spacing w:before="60"/>
              <w:rPr>
                <w:rFonts w:ascii="Helvetica" w:hAnsi="Helvetica" w:cs="Helvetica"/>
                <w:sz w:val="16"/>
                <w:szCs w:val="16"/>
              </w:rPr>
            </w:pPr>
            <w:r w:rsidRPr="00A72BF2">
              <w:rPr>
                <w:rFonts w:ascii="Helvetica" w:hAnsi="Helvetica" w:cs="Helvetica"/>
                <w:b/>
                <w:sz w:val="16"/>
                <w:szCs w:val="16"/>
              </w:rPr>
              <w:t>Forms 5500, 5500-SF, and</w:t>
            </w:r>
            <w:r w:rsidRPr="00A72BF2">
              <w:rPr>
                <w:rFonts w:ascii="Helvetica" w:hAnsi="Helvetica" w:cs="Helvetica"/>
                <w:b/>
                <w:sz w:val="16"/>
                <w:szCs w:val="16"/>
              </w:rPr>
              <w:br/>
              <w:t>5500-EZ Codes for Principal</w:t>
            </w:r>
            <w:r w:rsidRPr="00A72BF2">
              <w:rPr>
                <w:rFonts w:ascii="Helvetica" w:hAnsi="Helvetica" w:cs="Helvetica"/>
                <w:b/>
                <w:sz w:val="16"/>
                <w:szCs w:val="16"/>
              </w:rPr>
              <w:br/>
              <w:t>Business Activity</w:t>
            </w:r>
          </w:p>
        </w:tc>
        <w:tc>
          <w:tcPr>
            <w:tcW w:w="3450" w:type="dxa"/>
            <w:gridSpan w:val="2"/>
            <w:tcBorders>
              <w:top w:val="single" w:sz="4" w:space="0" w:color="auto"/>
              <w:bottom w:val="single" w:sz="4" w:space="0" w:color="auto"/>
            </w:tcBorders>
          </w:tcPr>
          <w:p w:rsidR="00BD2802" w:rsidRPr="00A72BF2" w:rsidP="004C0925" w14:paraId="2C28A17B" w14:textId="77777777">
            <w:pPr>
              <w:spacing w:before="60" w:after="60"/>
              <w:rPr>
                <w:rFonts w:ascii="Helvetica" w:hAnsi="Helvetica" w:cs="Helvetica"/>
                <w:sz w:val="12"/>
                <w:szCs w:val="12"/>
              </w:rPr>
            </w:pPr>
            <w:r w:rsidRPr="00A72BF2">
              <w:rPr>
                <w:rFonts w:ascii="Helvetica" w:hAnsi="Helvetica" w:cs="Helvetica"/>
                <w:sz w:val="12"/>
                <w:szCs w:val="12"/>
              </w:rPr>
              <w:t>This list of principal business activities and their associated codes is designed to classify an enterprise by the type of activity in which it is engaged.</w:t>
            </w:r>
          </w:p>
        </w:tc>
        <w:tc>
          <w:tcPr>
            <w:tcW w:w="3450" w:type="dxa"/>
            <w:gridSpan w:val="2"/>
            <w:tcBorders>
              <w:top w:val="single" w:sz="4" w:space="0" w:color="auto"/>
              <w:bottom w:val="single" w:sz="4" w:space="0" w:color="auto"/>
              <w:right w:val="single" w:sz="4" w:space="0" w:color="auto"/>
            </w:tcBorders>
          </w:tcPr>
          <w:p w:rsidR="00BD2802" w:rsidRPr="00A72BF2" w:rsidP="004C0925" w14:paraId="2DC7C97F" w14:textId="77777777">
            <w:pPr>
              <w:spacing w:before="60" w:after="60"/>
              <w:rPr>
                <w:rFonts w:ascii="Helvetica" w:hAnsi="Helvetica" w:cs="Helvetica"/>
                <w:sz w:val="12"/>
                <w:szCs w:val="12"/>
              </w:rPr>
            </w:pPr>
            <w:r w:rsidRPr="00A72BF2">
              <w:rPr>
                <w:rFonts w:ascii="Helvetica" w:hAnsi="Helvetica" w:cs="Helvetica"/>
                <w:sz w:val="12"/>
                <w:szCs w:val="12"/>
              </w:rPr>
              <w:t>These principal activity codes are based on the North American Industry Classification System.</w:t>
            </w:r>
          </w:p>
        </w:tc>
      </w:tr>
      <w:tr w14:paraId="56BBFA84"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top w:val="single" w:sz="4" w:space="0" w:color="auto"/>
              <w:left w:val="single" w:sz="4" w:space="0" w:color="auto"/>
              <w:right w:val="single" w:sz="4" w:space="0" w:color="auto"/>
            </w:tcBorders>
          </w:tcPr>
          <w:p w:rsidR="00BD2802" w:rsidRPr="00A72BF2" w:rsidP="004C0925" w14:paraId="16107D4B" w14:textId="77777777">
            <w:pPr>
              <w:rPr>
                <w:rFonts w:ascii="Helvetica" w:hAnsi="Helvetica" w:cs="Helvetica"/>
                <w:i/>
                <w:sz w:val="12"/>
                <w:szCs w:val="12"/>
              </w:rPr>
            </w:pPr>
            <w:r w:rsidRPr="00A72BF2">
              <w:rPr>
                <w:rFonts w:ascii="Helvetica" w:hAnsi="Helvetica" w:cs="Helvetica"/>
                <w:i/>
                <w:sz w:val="12"/>
                <w:szCs w:val="12"/>
              </w:rPr>
              <w:t>Code</w:t>
            </w:r>
          </w:p>
        </w:tc>
        <w:tc>
          <w:tcPr>
            <w:tcW w:w="2588" w:type="dxa"/>
            <w:gridSpan w:val="2"/>
            <w:tcBorders>
              <w:top w:val="single" w:sz="4" w:space="0" w:color="auto"/>
              <w:left w:val="single" w:sz="4" w:space="0" w:color="auto"/>
              <w:right w:val="single" w:sz="4" w:space="0" w:color="auto"/>
            </w:tcBorders>
          </w:tcPr>
          <w:p w:rsidR="00BD2802" w:rsidRPr="00A72BF2" w:rsidP="004C0925" w14:paraId="11A361F8" w14:textId="77777777">
            <w:pPr>
              <w:rPr>
                <w:rFonts w:ascii="Helvetica" w:hAnsi="Helvetica" w:cs="Helvetica"/>
                <w:i/>
                <w:sz w:val="12"/>
                <w:szCs w:val="12"/>
              </w:rPr>
            </w:pPr>
            <w:r w:rsidRPr="00A72BF2">
              <w:rPr>
                <w:rFonts w:ascii="Helvetica" w:hAnsi="Helvetica" w:cs="Helvetica"/>
                <w:i/>
                <w:sz w:val="12"/>
                <w:szCs w:val="12"/>
              </w:rPr>
              <w:t>Code</w:t>
            </w:r>
          </w:p>
        </w:tc>
        <w:tc>
          <w:tcPr>
            <w:tcW w:w="2587" w:type="dxa"/>
            <w:gridSpan w:val="2"/>
            <w:tcBorders>
              <w:top w:val="single" w:sz="4" w:space="0" w:color="auto"/>
              <w:left w:val="single" w:sz="4" w:space="0" w:color="auto"/>
              <w:right w:val="single" w:sz="4" w:space="0" w:color="auto"/>
            </w:tcBorders>
          </w:tcPr>
          <w:p w:rsidR="00BD2802" w:rsidRPr="00A72BF2" w:rsidP="004C0925" w14:paraId="43F211A7" w14:textId="77777777">
            <w:pPr>
              <w:rPr>
                <w:rFonts w:ascii="Helvetica" w:hAnsi="Helvetica" w:cs="Helvetica"/>
                <w:i/>
                <w:sz w:val="12"/>
                <w:szCs w:val="12"/>
              </w:rPr>
            </w:pPr>
            <w:r w:rsidRPr="00A72BF2">
              <w:rPr>
                <w:rFonts w:ascii="Helvetica" w:hAnsi="Helvetica" w:cs="Helvetica"/>
                <w:i/>
                <w:sz w:val="12"/>
                <w:szCs w:val="12"/>
              </w:rPr>
              <w:t>Code</w:t>
            </w:r>
          </w:p>
        </w:tc>
        <w:tc>
          <w:tcPr>
            <w:tcW w:w="2588" w:type="dxa"/>
            <w:tcBorders>
              <w:top w:val="single" w:sz="4" w:space="0" w:color="auto"/>
              <w:left w:val="single" w:sz="4" w:space="0" w:color="auto"/>
              <w:right w:val="single" w:sz="4" w:space="0" w:color="auto"/>
            </w:tcBorders>
          </w:tcPr>
          <w:p w:rsidR="00BD2802" w:rsidRPr="00A72BF2" w:rsidP="004C0925" w14:paraId="389C141A" w14:textId="77777777">
            <w:pPr>
              <w:rPr>
                <w:rFonts w:ascii="Helvetica" w:hAnsi="Helvetica" w:cs="Helvetica"/>
                <w:i/>
                <w:sz w:val="12"/>
                <w:szCs w:val="12"/>
              </w:rPr>
            </w:pPr>
            <w:r w:rsidRPr="00A72BF2">
              <w:rPr>
                <w:rFonts w:ascii="Helvetica" w:hAnsi="Helvetica" w:cs="Helvetica"/>
                <w:i/>
                <w:sz w:val="12"/>
                <w:szCs w:val="12"/>
              </w:rPr>
              <w:t>Code</w:t>
            </w:r>
          </w:p>
        </w:tc>
      </w:tr>
      <w:tr w14:paraId="69B60788"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94"/>
        </w:trPr>
        <w:tc>
          <w:tcPr>
            <w:tcW w:w="2587" w:type="dxa"/>
            <w:tcBorders>
              <w:left w:val="single" w:sz="4" w:space="0" w:color="auto"/>
              <w:right w:val="single" w:sz="4" w:space="0" w:color="auto"/>
            </w:tcBorders>
          </w:tcPr>
          <w:p w:rsidR="00BD2802" w:rsidRPr="00A72BF2" w:rsidP="004C0925" w14:paraId="04868854" w14:textId="77777777">
            <w:pPr>
              <w:rPr>
                <w:rFonts w:ascii="Helvetica" w:hAnsi="Helvetica" w:cs="Helvetica"/>
                <w:b/>
                <w:sz w:val="14"/>
                <w:szCs w:val="14"/>
              </w:rPr>
            </w:pPr>
            <w:r w:rsidRPr="00A72BF2">
              <w:rPr>
                <w:rFonts w:ascii="Helvetica" w:hAnsi="Helvetica" w:cs="Helvetica"/>
                <w:b/>
                <w:sz w:val="14"/>
                <w:szCs w:val="14"/>
              </w:rPr>
              <w:t>Agriculture, Forestry, Fishing</w:t>
            </w:r>
          </w:p>
        </w:tc>
        <w:tc>
          <w:tcPr>
            <w:tcW w:w="2588" w:type="dxa"/>
            <w:gridSpan w:val="2"/>
            <w:tcBorders>
              <w:left w:val="single" w:sz="4" w:space="0" w:color="auto"/>
              <w:right w:val="single" w:sz="4" w:space="0" w:color="auto"/>
            </w:tcBorders>
          </w:tcPr>
          <w:p w:rsidR="00BD2802" w:rsidRPr="00A72BF2" w:rsidP="004C0925" w14:paraId="3828A0FC" w14:textId="77777777">
            <w:pPr>
              <w:rPr>
                <w:rFonts w:ascii="Helvetica" w:hAnsi="Helvetica" w:cs="Helvetica"/>
                <w:b/>
                <w:sz w:val="12"/>
                <w:szCs w:val="12"/>
              </w:rPr>
            </w:pPr>
            <w:r w:rsidRPr="00A72BF2">
              <w:rPr>
                <w:rFonts w:ascii="Helvetica" w:hAnsi="Helvetica" w:cs="Helvetica"/>
                <w:b/>
                <w:sz w:val="12"/>
                <w:szCs w:val="12"/>
              </w:rPr>
              <w:t>Specialty Trade Contractors</w:t>
            </w:r>
          </w:p>
        </w:tc>
        <w:tc>
          <w:tcPr>
            <w:tcW w:w="2587" w:type="dxa"/>
            <w:gridSpan w:val="2"/>
            <w:tcBorders>
              <w:left w:val="single" w:sz="4" w:space="0" w:color="auto"/>
              <w:right w:val="single" w:sz="4" w:space="0" w:color="auto"/>
            </w:tcBorders>
            <w:vAlign w:val="center"/>
          </w:tcPr>
          <w:p w:rsidR="00BD2802" w:rsidRPr="00A72BF2" w:rsidP="004C0925" w14:paraId="09B4AC4E" w14:textId="77777777">
            <w:pPr>
              <w:tabs>
                <w:tab w:val="left" w:pos="540"/>
              </w:tabs>
              <w:rPr>
                <w:rFonts w:ascii="Helvetica" w:hAnsi="Helvetica" w:cs="Helvetica"/>
                <w:b/>
                <w:sz w:val="12"/>
                <w:szCs w:val="12"/>
              </w:rPr>
            </w:pPr>
            <w:r w:rsidRPr="00A72BF2">
              <w:rPr>
                <w:rFonts w:ascii="Helvetica" w:hAnsi="Helvetica" w:cs="Helvetica"/>
                <w:b/>
                <w:sz w:val="12"/>
                <w:szCs w:val="12"/>
              </w:rPr>
              <w:t>Printing and Related Support</w:t>
            </w:r>
          </w:p>
        </w:tc>
        <w:tc>
          <w:tcPr>
            <w:tcW w:w="2588" w:type="dxa"/>
            <w:tcBorders>
              <w:left w:val="single" w:sz="4" w:space="0" w:color="auto"/>
              <w:right w:val="single" w:sz="4" w:space="0" w:color="auto"/>
            </w:tcBorders>
          </w:tcPr>
          <w:p w:rsidR="00BD2802" w:rsidRPr="00A72BF2" w:rsidP="004C0925" w14:paraId="7342EE1F" w14:textId="77777777">
            <w:pPr>
              <w:rPr>
                <w:rFonts w:ascii="Helvetica" w:hAnsi="Helvetica" w:cs="Helvetica"/>
                <w:b/>
                <w:sz w:val="12"/>
                <w:szCs w:val="12"/>
              </w:rPr>
            </w:pPr>
            <w:r w:rsidRPr="00A72BF2">
              <w:rPr>
                <w:rFonts w:ascii="Helvetica" w:hAnsi="Helvetica" w:cs="Helvetica"/>
                <w:b/>
                <w:sz w:val="12"/>
                <w:szCs w:val="12"/>
              </w:rPr>
              <w:t>Computer and Electronic Product</w:t>
            </w:r>
          </w:p>
        </w:tc>
      </w:tr>
      <w:tr w14:paraId="2560186E"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94"/>
        </w:trPr>
        <w:tc>
          <w:tcPr>
            <w:tcW w:w="2587" w:type="dxa"/>
            <w:tcBorders>
              <w:left w:val="single" w:sz="4" w:space="0" w:color="auto"/>
              <w:right w:val="single" w:sz="4" w:space="0" w:color="auto"/>
            </w:tcBorders>
          </w:tcPr>
          <w:p w:rsidR="00BD2802" w:rsidRPr="00A72BF2" w:rsidP="004C0925" w14:paraId="074BD862" w14:textId="77777777">
            <w:pPr>
              <w:rPr>
                <w:rFonts w:ascii="Helvetica" w:hAnsi="Helvetica" w:cs="Helvetica"/>
                <w:b/>
                <w:sz w:val="14"/>
                <w:szCs w:val="14"/>
              </w:rPr>
            </w:pPr>
            <w:r w:rsidRPr="00A72BF2">
              <w:rPr>
                <w:rFonts w:ascii="Helvetica" w:hAnsi="Helvetica" w:cs="Helvetica"/>
                <w:b/>
                <w:sz w:val="14"/>
                <w:szCs w:val="14"/>
              </w:rPr>
              <w:t>and Hunting</w:t>
            </w:r>
          </w:p>
        </w:tc>
        <w:tc>
          <w:tcPr>
            <w:tcW w:w="2588" w:type="dxa"/>
            <w:gridSpan w:val="2"/>
            <w:tcBorders>
              <w:left w:val="single" w:sz="4" w:space="0" w:color="auto"/>
              <w:right w:val="single" w:sz="4" w:space="0" w:color="auto"/>
            </w:tcBorders>
          </w:tcPr>
          <w:p w:rsidR="00BD2802" w:rsidRPr="00A72BF2" w:rsidP="004C0925" w14:paraId="03B8D144" w14:textId="77777777">
            <w:pPr>
              <w:tabs>
                <w:tab w:val="left" w:pos="552"/>
              </w:tabs>
              <w:rPr>
                <w:rFonts w:ascii="Helvetica" w:hAnsi="Helvetica" w:cs="Helvetica"/>
                <w:sz w:val="12"/>
                <w:szCs w:val="12"/>
              </w:rPr>
            </w:pPr>
            <w:r w:rsidRPr="00A72BF2">
              <w:rPr>
                <w:rFonts w:ascii="Helvetica" w:hAnsi="Helvetica" w:cs="Helvetica"/>
                <w:sz w:val="12"/>
                <w:szCs w:val="12"/>
              </w:rPr>
              <w:t>238100</w:t>
            </w:r>
            <w:r w:rsidRPr="00A72BF2">
              <w:rPr>
                <w:rFonts w:ascii="Helvetica" w:hAnsi="Helvetica" w:cs="Helvetica"/>
                <w:sz w:val="12"/>
                <w:szCs w:val="12"/>
              </w:rPr>
              <w:tab/>
              <w:t>Foundation, Structure, &amp;</w:t>
            </w:r>
          </w:p>
        </w:tc>
        <w:tc>
          <w:tcPr>
            <w:tcW w:w="2587" w:type="dxa"/>
            <w:gridSpan w:val="2"/>
            <w:tcBorders>
              <w:left w:val="single" w:sz="4" w:space="0" w:color="auto"/>
              <w:right w:val="single" w:sz="4" w:space="0" w:color="auto"/>
            </w:tcBorders>
            <w:vAlign w:val="center"/>
          </w:tcPr>
          <w:p w:rsidR="00BD2802" w:rsidRPr="00A72BF2" w:rsidP="004C0925" w14:paraId="6440D0E1" w14:textId="77777777">
            <w:pPr>
              <w:tabs>
                <w:tab w:val="left" w:pos="540"/>
              </w:tabs>
              <w:rPr>
                <w:rFonts w:ascii="Helvetica" w:hAnsi="Helvetica" w:cs="Helvetica"/>
                <w:b/>
                <w:sz w:val="12"/>
                <w:szCs w:val="12"/>
              </w:rPr>
            </w:pPr>
            <w:r w:rsidRPr="00A72BF2">
              <w:rPr>
                <w:rFonts w:ascii="Helvetica" w:hAnsi="Helvetica" w:cs="Helvetica"/>
                <w:b/>
                <w:sz w:val="12"/>
                <w:szCs w:val="12"/>
              </w:rPr>
              <w:t>Activities</w:t>
            </w:r>
          </w:p>
        </w:tc>
        <w:tc>
          <w:tcPr>
            <w:tcW w:w="2588" w:type="dxa"/>
            <w:tcBorders>
              <w:left w:val="single" w:sz="4" w:space="0" w:color="auto"/>
              <w:right w:val="single" w:sz="4" w:space="0" w:color="auto"/>
            </w:tcBorders>
          </w:tcPr>
          <w:p w:rsidR="00BD2802" w:rsidRPr="00A72BF2" w:rsidP="004C0925" w14:paraId="259A23E7" w14:textId="77777777">
            <w:pPr>
              <w:rPr>
                <w:rFonts w:ascii="Helvetica" w:hAnsi="Helvetica" w:cs="Helvetica"/>
                <w:b/>
                <w:sz w:val="12"/>
                <w:szCs w:val="12"/>
              </w:rPr>
            </w:pPr>
            <w:r w:rsidRPr="00A72BF2">
              <w:rPr>
                <w:rFonts w:ascii="Helvetica" w:hAnsi="Helvetica" w:cs="Helvetica"/>
                <w:b/>
                <w:sz w:val="12"/>
                <w:szCs w:val="12"/>
              </w:rPr>
              <w:t>Manufacturing</w:t>
            </w:r>
          </w:p>
        </w:tc>
      </w:tr>
      <w:tr w14:paraId="4AD91E40"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4C0925" w14:paraId="729600AF" w14:textId="77777777">
            <w:pPr>
              <w:rPr>
                <w:rFonts w:ascii="Helvetica" w:hAnsi="Helvetica" w:cs="Helvetica"/>
                <w:b/>
                <w:sz w:val="12"/>
                <w:szCs w:val="12"/>
              </w:rPr>
            </w:pPr>
            <w:r w:rsidRPr="00A72BF2">
              <w:rPr>
                <w:rFonts w:ascii="Helvetica" w:hAnsi="Helvetica" w:cs="Helvetica"/>
                <w:b/>
                <w:sz w:val="12"/>
                <w:szCs w:val="12"/>
              </w:rPr>
              <w:t>Crop Production</w:t>
            </w:r>
          </w:p>
        </w:tc>
        <w:tc>
          <w:tcPr>
            <w:tcW w:w="2588" w:type="dxa"/>
            <w:gridSpan w:val="2"/>
            <w:tcBorders>
              <w:left w:val="single" w:sz="4" w:space="0" w:color="auto"/>
              <w:right w:val="single" w:sz="4" w:space="0" w:color="auto"/>
            </w:tcBorders>
            <w:vAlign w:val="center"/>
          </w:tcPr>
          <w:p w:rsidR="00BD2802" w:rsidRPr="00A72BF2" w:rsidP="004C0925" w14:paraId="7FA539C6" w14:textId="77777777">
            <w:pPr>
              <w:tabs>
                <w:tab w:val="left" w:pos="540"/>
              </w:tabs>
              <w:rPr>
                <w:rFonts w:ascii="Helvetica" w:hAnsi="Helvetica" w:cs="Helvetica"/>
                <w:sz w:val="12"/>
                <w:szCs w:val="12"/>
              </w:rPr>
            </w:pPr>
            <w:r w:rsidRPr="00A72BF2">
              <w:rPr>
                <w:rFonts w:ascii="Helvetica" w:hAnsi="Helvetica" w:cs="Helvetica"/>
                <w:sz w:val="12"/>
                <w:szCs w:val="12"/>
              </w:rPr>
              <w:tab/>
              <w:t>Building Exterior Contractors</w:t>
            </w:r>
          </w:p>
        </w:tc>
        <w:tc>
          <w:tcPr>
            <w:tcW w:w="2587" w:type="dxa"/>
            <w:gridSpan w:val="2"/>
            <w:tcBorders>
              <w:left w:val="single" w:sz="4" w:space="0" w:color="auto"/>
              <w:right w:val="single" w:sz="4" w:space="0" w:color="auto"/>
            </w:tcBorders>
            <w:vAlign w:val="center"/>
          </w:tcPr>
          <w:p w:rsidR="00BD2802" w:rsidRPr="00A72BF2" w:rsidP="004C0925" w14:paraId="00A6590B" w14:textId="77777777">
            <w:pPr>
              <w:tabs>
                <w:tab w:val="left" w:pos="540"/>
              </w:tabs>
              <w:rPr>
                <w:rFonts w:ascii="Helvetica" w:hAnsi="Helvetica" w:cs="Helvetica"/>
                <w:sz w:val="12"/>
                <w:szCs w:val="12"/>
              </w:rPr>
            </w:pPr>
            <w:r w:rsidRPr="00A72BF2">
              <w:rPr>
                <w:rFonts w:ascii="Helvetica" w:hAnsi="Helvetica" w:cs="Helvetica"/>
                <w:sz w:val="12"/>
                <w:szCs w:val="12"/>
              </w:rPr>
              <w:t>323100</w:t>
            </w:r>
            <w:r w:rsidRPr="00A72BF2">
              <w:rPr>
                <w:rFonts w:ascii="Helvetica" w:hAnsi="Helvetica" w:cs="Helvetica"/>
                <w:sz w:val="12"/>
                <w:szCs w:val="12"/>
              </w:rPr>
              <w:tab/>
              <w:t>Printing &amp; Related Support</w:t>
            </w:r>
          </w:p>
        </w:tc>
        <w:tc>
          <w:tcPr>
            <w:tcW w:w="2588" w:type="dxa"/>
            <w:tcBorders>
              <w:left w:val="single" w:sz="4" w:space="0" w:color="auto"/>
              <w:right w:val="single" w:sz="4" w:space="0" w:color="auto"/>
            </w:tcBorders>
            <w:vAlign w:val="center"/>
          </w:tcPr>
          <w:p w:rsidR="00BD2802" w:rsidRPr="00A72BF2" w:rsidP="004C0925" w14:paraId="08B2B512" w14:textId="77777777">
            <w:pPr>
              <w:tabs>
                <w:tab w:val="left" w:pos="540"/>
              </w:tabs>
              <w:rPr>
                <w:rFonts w:ascii="Helvetica" w:hAnsi="Helvetica" w:cs="Helvetica"/>
                <w:sz w:val="12"/>
                <w:szCs w:val="12"/>
              </w:rPr>
            </w:pPr>
            <w:r w:rsidRPr="00A72BF2">
              <w:rPr>
                <w:rFonts w:ascii="Helvetica" w:hAnsi="Helvetica" w:cs="Helvetica"/>
                <w:sz w:val="12"/>
                <w:szCs w:val="12"/>
              </w:rPr>
              <w:t>334110</w:t>
            </w:r>
            <w:r w:rsidRPr="00A72BF2">
              <w:rPr>
                <w:rFonts w:ascii="Helvetica" w:hAnsi="Helvetica" w:cs="Helvetica"/>
                <w:sz w:val="12"/>
                <w:szCs w:val="12"/>
              </w:rPr>
              <w:tab/>
              <w:t>Computer &amp; Peripheral</w:t>
            </w:r>
          </w:p>
        </w:tc>
      </w:tr>
      <w:tr w14:paraId="4E1EBAE5"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4C0925" w14:paraId="066A50C3" w14:textId="77777777">
            <w:pPr>
              <w:tabs>
                <w:tab w:val="left" w:pos="540"/>
              </w:tabs>
              <w:rPr>
                <w:rFonts w:ascii="Helvetica" w:hAnsi="Helvetica" w:cs="Helvetica"/>
                <w:sz w:val="12"/>
                <w:szCs w:val="12"/>
              </w:rPr>
            </w:pPr>
            <w:r w:rsidRPr="00A72BF2">
              <w:rPr>
                <w:rFonts w:ascii="Helvetica" w:hAnsi="Helvetica" w:cs="Helvetica"/>
                <w:sz w:val="12"/>
                <w:szCs w:val="12"/>
              </w:rPr>
              <w:t>111100</w:t>
            </w:r>
            <w:r w:rsidRPr="00A72BF2">
              <w:rPr>
                <w:rFonts w:ascii="Helvetica" w:hAnsi="Helvetica" w:cs="Helvetica"/>
                <w:sz w:val="12"/>
                <w:szCs w:val="12"/>
              </w:rPr>
              <w:tab/>
              <w:t>Oilseed &amp; Grain Farming</w:t>
            </w:r>
          </w:p>
        </w:tc>
        <w:tc>
          <w:tcPr>
            <w:tcW w:w="2588" w:type="dxa"/>
            <w:gridSpan w:val="2"/>
            <w:tcBorders>
              <w:left w:val="single" w:sz="4" w:space="0" w:color="auto"/>
              <w:right w:val="single" w:sz="4" w:space="0" w:color="auto"/>
            </w:tcBorders>
            <w:vAlign w:val="center"/>
          </w:tcPr>
          <w:p w:rsidR="00BD2802" w:rsidRPr="00A72BF2" w:rsidP="004C0925" w14:paraId="37A8F9FE" w14:textId="77777777">
            <w:pPr>
              <w:tabs>
                <w:tab w:val="left" w:pos="540"/>
              </w:tabs>
              <w:rPr>
                <w:rFonts w:ascii="Helvetica" w:hAnsi="Helvetica" w:cs="Helvetica"/>
                <w:sz w:val="12"/>
                <w:szCs w:val="12"/>
              </w:rPr>
            </w:pPr>
            <w:r w:rsidRPr="00A72BF2">
              <w:rPr>
                <w:rFonts w:ascii="Helvetica" w:hAnsi="Helvetica" w:cs="Helvetica"/>
                <w:sz w:val="12"/>
                <w:szCs w:val="12"/>
              </w:rPr>
              <w:tab/>
              <w:t>(including framing carpentry,</w:t>
            </w:r>
          </w:p>
        </w:tc>
        <w:tc>
          <w:tcPr>
            <w:tcW w:w="2587" w:type="dxa"/>
            <w:gridSpan w:val="2"/>
            <w:tcBorders>
              <w:left w:val="single" w:sz="4" w:space="0" w:color="auto"/>
              <w:right w:val="single" w:sz="4" w:space="0" w:color="auto"/>
            </w:tcBorders>
            <w:vAlign w:val="center"/>
          </w:tcPr>
          <w:p w:rsidR="00BD2802" w:rsidRPr="00A72BF2" w:rsidP="004C0925" w14:paraId="688B651B" w14:textId="77777777">
            <w:pPr>
              <w:tabs>
                <w:tab w:val="left" w:pos="540"/>
              </w:tabs>
              <w:rPr>
                <w:rFonts w:ascii="Helvetica" w:hAnsi="Helvetica" w:cs="Helvetica"/>
                <w:sz w:val="12"/>
                <w:szCs w:val="12"/>
              </w:rPr>
            </w:pPr>
            <w:r w:rsidRPr="00A72BF2">
              <w:rPr>
                <w:rFonts w:ascii="Helvetica" w:hAnsi="Helvetica" w:cs="Helvetica"/>
                <w:sz w:val="12"/>
                <w:szCs w:val="12"/>
              </w:rPr>
              <w:tab/>
              <w:t>Activities</w:t>
            </w:r>
          </w:p>
        </w:tc>
        <w:tc>
          <w:tcPr>
            <w:tcW w:w="2588" w:type="dxa"/>
            <w:tcBorders>
              <w:left w:val="single" w:sz="4" w:space="0" w:color="auto"/>
              <w:right w:val="single" w:sz="4" w:space="0" w:color="auto"/>
            </w:tcBorders>
            <w:vAlign w:val="center"/>
          </w:tcPr>
          <w:p w:rsidR="00BD2802" w:rsidRPr="00A72BF2" w:rsidP="004C0925" w14:paraId="46B2A2DC" w14:textId="77777777">
            <w:pPr>
              <w:tabs>
                <w:tab w:val="left" w:pos="540"/>
              </w:tabs>
              <w:rPr>
                <w:rFonts w:ascii="Helvetica" w:hAnsi="Helvetica" w:cs="Helvetica"/>
                <w:sz w:val="12"/>
                <w:szCs w:val="12"/>
              </w:rPr>
            </w:pPr>
            <w:r w:rsidRPr="00A72BF2">
              <w:rPr>
                <w:rFonts w:ascii="Helvetica" w:hAnsi="Helvetica" w:cs="Helvetica"/>
                <w:sz w:val="12"/>
                <w:szCs w:val="12"/>
              </w:rPr>
              <w:tab/>
              <w:t>Equipment Mfg</w:t>
            </w:r>
          </w:p>
        </w:tc>
      </w:tr>
      <w:tr w14:paraId="181EF7A3"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4C0925" w14:paraId="0BF4CF64" w14:textId="77777777">
            <w:pPr>
              <w:tabs>
                <w:tab w:val="left" w:pos="540"/>
              </w:tabs>
              <w:rPr>
                <w:rFonts w:ascii="Helvetica" w:hAnsi="Helvetica" w:cs="Helvetica"/>
                <w:sz w:val="12"/>
                <w:szCs w:val="12"/>
              </w:rPr>
            </w:pPr>
            <w:r w:rsidRPr="00A72BF2">
              <w:rPr>
                <w:rFonts w:ascii="Helvetica" w:hAnsi="Helvetica" w:cs="Helvetica"/>
                <w:sz w:val="12"/>
                <w:szCs w:val="12"/>
              </w:rPr>
              <w:t>111210</w:t>
            </w:r>
            <w:r w:rsidRPr="00A72BF2">
              <w:rPr>
                <w:rFonts w:ascii="Helvetica" w:hAnsi="Helvetica" w:cs="Helvetica"/>
                <w:sz w:val="12"/>
                <w:szCs w:val="12"/>
              </w:rPr>
              <w:tab/>
              <w:t>Vegetable &amp; Melon Farming</w:t>
            </w:r>
          </w:p>
        </w:tc>
        <w:tc>
          <w:tcPr>
            <w:tcW w:w="2588" w:type="dxa"/>
            <w:gridSpan w:val="2"/>
            <w:tcBorders>
              <w:left w:val="single" w:sz="4" w:space="0" w:color="auto"/>
              <w:right w:val="single" w:sz="4" w:space="0" w:color="auto"/>
            </w:tcBorders>
            <w:vAlign w:val="center"/>
          </w:tcPr>
          <w:p w:rsidR="00BD2802" w:rsidRPr="00A72BF2" w:rsidP="004C0925" w14:paraId="49C4EDE5" w14:textId="77777777">
            <w:pPr>
              <w:tabs>
                <w:tab w:val="left" w:pos="540"/>
              </w:tabs>
              <w:rPr>
                <w:rFonts w:ascii="Helvetica" w:hAnsi="Helvetica" w:cs="Helvetica"/>
                <w:sz w:val="12"/>
                <w:szCs w:val="12"/>
              </w:rPr>
            </w:pPr>
            <w:r w:rsidRPr="00A72BF2">
              <w:rPr>
                <w:rFonts w:ascii="Helvetica" w:hAnsi="Helvetica" w:cs="Helvetica"/>
                <w:sz w:val="12"/>
                <w:szCs w:val="12"/>
              </w:rPr>
              <w:tab/>
              <w:t>masonry, glass, roofing, &amp;</w:t>
            </w:r>
          </w:p>
        </w:tc>
        <w:tc>
          <w:tcPr>
            <w:tcW w:w="2587" w:type="dxa"/>
            <w:gridSpan w:val="2"/>
            <w:tcBorders>
              <w:left w:val="single" w:sz="4" w:space="0" w:color="auto"/>
              <w:right w:val="single" w:sz="4" w:space="0" w:color="auto"/>
            </w:tcBorders>
          </w:tcPr>
          <w:p w:rsidR="00BD2802" w:rsidRPr="00A72BF2" w:rsidP="004C0925" w14:paraId="22E7375F" w14:textId="77777777">
            <w:pPr>
              <w:rPr>
                <w:rFonts w:ascii="Helvetica" w:hAnsi="Helvetica" w:cs="Helvetica"/>
                <w:b/>
                <w:sz w:val="12"/>
                <w:szCs w:val="12"/>
              </w:rPr>
            </w:pPr>
            <w:r w:rsidRPr="00A72BF2">
              <w:rPr>
                <w:rFonts w:ascii="Helvetica" w:hAnsi="Helvetica" w:cs="Helvetica"/>
                <w:b/>
                <w:sz w:val="12"/>
                <w:szCs w:val="12"/>
              </w:rPr>
              <w:t>Petroleum and Coal Products</w:t>
            </w:r>
          </w:p>
        </w:tc>
        <w:tc>
          <w:tcPr>
            <w:tcW w:w="2588" w:type="dxa"/>
            <w:tcBorders>
              <w:left w:val="single" w:sz="4" w:space="0" w:color="auto"/>
              <w:right w:val="single" w:sz="4" w:space="0" w:color="auto"/>
            </w:tcBorders>
            <w:vAlign w:val="center"/>
          </w:tcPr>
          <w:p w:rsidR="00BD2802" w:rsidRPr="00A72BF2" w:rsidP="004C0925" w14:paraId="1B43EE70" w14:textId="77777777">
            <w:pPr>
              <w:tabs>
                <w:tab w:val="left" w:pos="540"/>
              </w:tabs>
              <w:rPr>
                <w:rFonts w:ascii="Helvetica" w:hAnsi="Helvetica" w:cs="Helvetica"/>
                <w:sz w:val="12"/>
                <w:szCs w:val="12"/>
              </w:rPr>
            </w:pPr>
            <w:r w:rsidRPr="00A72BF2">
              <w:rPr>
                <w:rFonts w:ascii="Helvetica" w:hAnsi="Helvetica" w:cs="Helvetica"/>
                <w:sz w:val="12"/>
                <w:szCs w:val="12"/>
              </w:rPr>
              <w:t>334200</w:t>
            </w:r>
            <w:r w:rsidRPr="00A72BF2">
              <w:rPr>
                <w:rFonts w:ascii="Helvetica" w:hAnsi="Helvetica" w:cs="Helvetica"/>
                <w:sz w:val="12"/>
                <w:szCs w:val="12"/>
              </w:rPr>
              <w:tab/>
              <w:t>Communications Equipment</w:t>
            </w:r>
          </w:p>
        </w:tc>
      </w:tr>
      <w:tr w14:paraId="301AE5FD"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4C0925" w14:paraId="770EDD7C" w14:textId="77777777">
            <w:pPr>
              <w:tabs>
                <w:tab w:val="left" w:pos="540"/>
              </w:tabs>
              <w:rPr>
                <w:rFonts w:ascii="Helvetica" w:hAnsi="Helvetica" w:cs="Helvetica"/>
                <w:sz w:val="12"/>
                <w:szCs w:val="12"/>
              </w:rPr>
            </w:pPr>
            <w:r w:rsidRPr="00A72BF2">
              <w:rPr>
                <w:rFonts w:ascii="Helvetica" w:hAnsi="Helvetica" w:cs="Helvetica"/>
                <w:sz w:val="12"/>
                <w:szCs w:val="12"/>
              </w:rPr>
              <w:tab/>
              <w:t>(including potatoes &amp; yams)</w:t>
            </w:r>
          </w:p>
        </w:tc>
        <w:tc>
          <w:tcPr>
            <w:tcW w:w="2588" w:type="dxa"/>
            <w:gridSpan w:val="2"/>
            <w:tcBorders>
              <w:left w:val="single" w:sz="4" w:space="0" w:color="auto"/>
              <w:right w:val="single" w:sz="4" w:space="0" w:color="auto"/>
            </w:tcBorders>
            <w:vAlign w:val="center"/>
          </w:tcPr>
          <w:p w:rsidR="00BD2802" w:rsidRPr="00A72BF2" w:rsidP="004C0925" w14:paraId="1053E3DF" w14:textId="77777777">
            <w:pPr>
              <w:tabs>
                <w:tab w:val="left" w:pos="540"/>
              </w:tabs>
              <w:rPr>
                <w:rFonts w:ascii="Helvetica" w:hAnsi="Helvetica" w:cs="Helvetica"/>
                <w:sz w:val="12"/>
                <w:szCs w:val="12"/>
              </w:rPr>
            </w:pPr>
            <w:r w:rsidRPr="00A72BF2">
              <w:rPr>
                <w:rFonts w:ascii="Helvetica" w:hAnsi="Helvetica" w:cs="Helvetica"/>
                <w:sz w:val="12"/>
                <w:szCs w:val="12"/>
              </w:rPr>
              <w:tab/>
              <w:t>siding)</w:t>
            </w:r>
          </w:p>
        </w:tc>
        <w:tc>
          <w:tcPr>
            <w:tcW w:w="2587" w:type="dxa"/>
            <w:gridSpan w:val="2"/>
            <w:tcBorders>
              <w:left w:val="single" w:sz="4" w:space="0" w:color="auto"/>
              <w:right w:val="single" w:sz="4" w:space="0" w:color="auto"/>
            </w:tcBorders>
          </w:tcPr>
          <w:p w:rsidR="00BD2802" w:rsidRPr="00A72BF2" w:rsidP="004C0925" w14:paraId="7D59A55E" w14:textId="77777777">
            <w:pPr>
              <w:rPr>
                <w:rFonts w:ascii="Helvetica" w:hAnsi="Helvetica" w:cs="Helvetica"/>
                <w:b/>
                <w:sz w:val="12"/>
                <w:szCs w:val="12"/>
              </w:rPr>
            </w:pPr>
            <w:r w:rsidRPr="00A72BF2">
              <w:rPr>
                <w:rFonts w:ascii="Helvetica" w:hAnsi="Helvetica" w:cs="Helvetica"/>
                <w:b/>
                <w:sz w:val="12"/>
                <w:szCs w:val="12"/>
              </w:rPr>
              <w:t>Manufacturing</w:t>
            </w:r>
          </w:p>
        </w:tc>
        <w:tc>
          <w:tcPr>
            <w:tcW w:w="2588" w:type="dxa"/>
            <w:tcBorders>
              <w:left w:val="single" w:sz="4" w:space="0" w:color="auto"/>
              <w:right w:val="single" w:sz="4" w:space="0" w:color="auto"/>
            </w:tcBorders>
            <w:vAlign w:val="center"/>
          </w:tcPr>
          <w:p w:rsidR="00BD2802" w:rsidRPr="00A72BF2" w:rsidP="004C0925" w14:paraId="732A12AA" w14:textId="77777777">
            <w:pPr>
              <w:tabs>
                <w:tab w:val="left" w:pos="540"/>
              </w:tabs>
              <w:rPr>
                <w:rFonts w:ascii="Helvetica" w:hAnsi="Helvetica" w:cs="Helvetica"/>
                <w:sz w:val="12"/>
                <w:szCs w:val="12"/>
              </w:rPr>
            </w:pPr>
            <w:r w:rsidRPr="00A72BF2">
              <w:rPr>
                <w:rFonts w:ascii="Helvetica" w:hAnsi="Helvetica" w:cs="Helvetica"/>
                <w:sz w:val="12"/>
                <w:szCs w:val="12"/>
              </w:rPr>
              <w:tab/>
              <w:t>Mfg</w:t>
            </w:r>
          </w:p>
        </w:tc>
      </w:tr>
      <w:tr w14:paraId="4B53A014"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4C0925" w14:paraId="12F5F9D9" w14:textId="77777777">
            <w:pPr>
              <w:tabs>
                <w:tab w:val="left" w:pos="540"/>
              </w:tabs>
              <w:rPr>
                <w:rFonts w:ascii="Helvetica" w:hAnsi="Helvetica" w:cs="Helvetica"/>
                <w:sz w:val="12"/>
                <w:szCs w:val="12"/>
              </w:rPr>
            </w:pPr>
            <w:r w:rsidRPr="00A72BF2">
              <w:rPr>
                <w:rFonts w:ascii="Helvetica" w:hAnsi="Helvetica" w:cs="Helvetica"/>
                <w:sz w:val="12"/>
                <w:szCs w:val="12"/>
              </w:rPr>
              <w:t>111300</w:t>
            </w:r>
            <w:r w:rsidRPr="00A72BF2">
              <w:rPr>
                <w:rFonts w:ascii="Helvetica" w:hAnsi="Helvetica" w:cs="Helvetica"/>
                <w:sz w:val="12"/>
                <w:szCs w:val="12"/>
              </w:rPr>
              <w:tab/>
              <w:t>Fruit &amp; Tree Nut Farming</w:t>
            </w:r>
          </w:p>
        </w:tc>
        <w:tc>
          <w:tcPr>
            <w:tcW w:w="2588" w:type="dxa"/>
            <w:gridSpan w:val="2"/>
            <w:tcBorders>
              <w:left w:val="single" w:sz="4" w:space="0" w:color="auto"/>
              <w:right w:val="single" w:sz="4" w:space="0" w:color="auto"/>
            </w:tcBorders>
            <w:vAlign w:val="center"/>
          </w:tcPr>
          <w:p w:rsidR="00BD2802" w:rsidRPr="00A72BF2" w:rsidP="004C0925" w14:paraId="017EB2A2" w14:textId="77777777">
            <w:pPr>
              <w:tabs>
                <w:tab w:val="left" w:pos="540"/>
              </w:tabs>
              <w:rPr>
                <w:rFonts w:ascii="Helvetica" w:hAnsi="Helvetica" w:cs="Helvetica"/>
                <w:sz w:val="12"/>
                <w:szCs w:val="12"/>
              </w:rPr>
            </w:pPr>
            <w:r w:rsidRPr="00A72BF2">
              <w:rPr>
                <w:rFonts w:ascii="Helvetica" w:hAnsi="Helvetica" w:cs="Helvetica"/>
                <w:sz w:val="12"/>
                <w:szCs w:val="12"/>
              </w:rPr>
              <w:t>238210</w:t>
            </w:r>
            <w:r w:rsidRPr="00A72BF2">
              <w:rPr>
                <w:rFonts w:ascii="Helvetica" w:hAnsi="Helvetica" w:cs="Helvetica"/>
                <w:sz w:val="12"/>
                <w:szCs w:val="12"/>
              </w:rPr>
              <w:tab/>
              <w:t>Electrical Contractors</w:t>
            </w:r>
          </w:p>
        </w:tc>
        <w:tc>
          <w:tcPr>
            <w:tcW w:w="2587" w:type="dxa"/>
            <w:gridSpan w:val="2"/>
            <w:tcBorders>
              <w:left w:val="single" w:sz="4" w:space="0" w:color="auto"/>
              <w:right w:val="single" w:sz="4" w:space="0" w:color="auto"/>
            </w:tcBorders>
            <w:vAlign w:val="center"/>
          </w:tcPr>
          <w:p w:rsidR="00BD2802" w:rsidRPr="00A72BF2" w:rsidP="004C0925" w14:paraId="74979830" w14:textId="77777777">
            <w:pPr>
              <w:tabs>
                <w:tab w:val="left" w:pos="540"/>
              </w:tabs>
              <w:rPr>
                <w:rFonts w:ascii="Helvetica" w:hAnsi="Helvetica" w:cs="Helvetica"/>
                <w:sz w:val="12"/>
                <w:szCs w:val="12"/>
              </w:rPr>
            </w:pPr>
            <w:r w:rsidRPr="00A72BF2">
              <w:rPr>
                <w:rFonts w:ascii="Helvetica" w:hAnsi="Helvetica" w:cs="Helvetica"/>
                <w:sz w:val="12"/>
                <w:szCs w:val="12"/>
              </w:rPr>
              <w:t>324110</w:t>
            </w:r>
            <w:r w:rsidRPr="00A72BF2">
              <w:rPr>
                <w:rFonts w:ascii="Helvetica" w:hAnsi="Helvetica" w:cs="Helvetica"/>
                <w:sz w:val="12"/>
                <w:szCs w:val="12"/>
              </w:rPr>
              <w:tab/>
              <w:t>Petroleum Refineries</w:t>
            </w:r>
          </w:p>
        </w:tc>
        <w:tc>
          <w:tcPr>
            <w:tcW w:w="2588" w:type="dxa"/>
            <w:tcBorders>
              <w:left w:val="single" w:sz="4" w:space="0" w:color="auto"/>
              <w:right w:val="single" w:sz="4" w:space="0" w:color="auto"/>
            </w:tcBorders>
            <w:vAlign w:val="center"/>
          </w:tcPr>
          <w:p w:rsidR="00BD2802" w:rsidRPr="00A72BF2" w:rsidP="004C0925" w14:paraId="76B65123" w14:textId="77777777">
            <w:pPr>
              <w:tabs>
                <w:tab w:val="left" w:pos="540"/>
              </w:tabs>
              <w:rPr>
                <w:rFonts w:ascii="Helvetica" w:hAnsi="Helvetica" w:cs="Helvetica"/>
                <w:sz w:val="12"/>
                <w:szCs w:val="12"/>
              </w:rPr>
            </w:pPr>
            <w:r w:rsidRPr="00A72BF2">
              <w:rPr>
                <w:rFonts w:ascii="Helvetica" w:hAnsi="Helvetica" w:cs="Helvetica"/>
                <w:sz w:val="12"/>
                <w:szCs w:val="12"/>
              </w:rPr>
              <w:t>334310</w:t>
            </w:r>
            <w:r w:rsidRPr="00A72BF2">
              <w:rPr>
                <w:rFonts w:ascii="Helvetica" w:hAnsi="Helvetica" w:cs="Helvetica"/>
                <w:sz w:val="12"/>
                <w:szCs w:val="12"/>
              </w:rPr>
              <w:tab/>
              <w:t>Audio &amp; Video Equipment Mfg</w:t>
            </w:r>
          </w:p>
        </w:tc>
      </w:tr>
      <w:tr w14:paraId="68503DB6"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4C0925" w14:paraId="6230FC8D" w14:textId="77777777">
            <w:pPr>
              <w:tabs>
                <w:tab w:val="left" w:pos="540"/>
              </w:tabs>
              <w:rPr>
                <w:rFonts w:ascii="Helvetica" w:hAnsi="Helvetica" w:cs="Helvetica"/>
                <w:sz w:val="12"/>
                <w:szCs w:val="12"/>
              </w:rPr>
            </w:pPr>
            <w:r w:rsidRPr="00A72BF2">
              <w:rPr>
                <w:rFonts w:ascii="Helvetica" w:hAnsi="Helvetica" w:cs="Helvetica"/>
                <w:sz w:val="12"/>
                <w:szCs w:val="12"/>
              </w:rPr>
              <w:t>111400</w:t>
            </w:r>
            <w:r w:rsidRPr="00A72BF2">
              <w:rPr>
                <w:rFonts w:ascii="Helvetica" w:hAnsi="Helvetica" w:cs="Helvetica"/>
                <w:sz w:val="12"/>
                <w:szCs w:val="12"/>
              </w:rPr>
              <w:tab/>
              <w:t>Greenhouse, Nursery, &amp;</w:t>
            </w:r>
          </w:p>
        </w:tc>
        <w:tc>
          <w:tcPr>
            <w:tcW w:w="2588" w:type="dxa"/>
            <w:gridSpan w:val="2"/>
            <w:tcBorders>
              <w:left w:val="single" w:sz="4" w:space="0" w:color="auto"/>
              <w:right w:val="single" w:sz="4" w:space="0" w:color="auto"/>
            </w:tcBorders>
            <w:vAlign w:val="center"/>
          </w:tcPr>
          <w:p w:rsidR="00BD2802" w:rsidRPr="00A72BF2" w:rsidP="004C0925" w14:paraId="0C558C89" w14:textId="77777777">
            <w:pPr>
              <w:tabs>
                <w:tab w:val="left" w:pos="540"/>
              </w:tabs>
              <w:rPr>
                <w:rFonts w:ascii="Helvetica" w:hAnsi="Helvetica" w:cs="Helvetica"/>
                <w:sz w:val="12"/>
                <w:szCs w:val="12"/>
              </w:rPr>
            </w:pPr>
            <w:r w:rsidRPr="00A72BF2">
              <w:rPr>
                <w:rFonts w:ascii="Helvetica" w:hAnsi="Helvetica" w:cs="Helvetica"/>
                <w:sz w:val="12"/>
                <w:szCs w:val="12"/>
              </w:rPr>
              <w:t>238220</w:t>
            </w:r>
            <w:r w:rsidRPr="00A72BF2">
              <w:rPr>
                <w:rFonts w:ascii="Helvetica" w:hAnsi="Helvetica" w:cs="Helvetica"/>
                <w:sz w:val="12"/>
                <w:szCs w:val="12"/>
              </w:rPr>
              <w:tab/>
              <w:t>Plumbing, Heating, &amp;</w:t>
            </w:r>
          </w:p>
        </w:tc>
        <w:tc>
          <w:tcPr>
            <w:tcW w:w="2587" w:type="dxa"/>
            <w:gridSpan w:val="2"/>
            <w:tcBorders>
              <w:left w:val="single" w:sz="4" w:space="0" w:color="auto"/>
              <w:right w:val="single" w:sz="4" w:space="0" w:color="auto"/>
            </w:tcBorders>
            <w:vAlign w:val="center"/>
          </w:tcPr>
          <w:p w:rsidR="00BD2802" w:rsidRPr="00A72BF2" w:rsidP="004C0925" w14:paraId="48FD190B" w14:textId="77777777">
            <w:pPr>
              <w:tabs>
                <w:tab w:val="left" w:pos="540"/>
              </w:tabs>
              <w:rPr>
                <w:rFonts w:ascii="Helvetica" w:hAnsi="Helvetica" w:cs="Helvetica"/>
                <w:sz w:val="12"/>
                <w:szCs w:val="12"/>
              </w:rPr>
            </w:pPr>
            <w:r w:rsidRPr="00A72BF2">
              <w:rPr>
                <w:rFonts w:ascii="Helvetica" w:hAnsi="Helvetica" w:cs="Helvetica"/>
                <w:sz w:val="12"/>
                <w:szCs w:val="12"/>
              </w:rPr>
              <w:tab/>
              <w:t>(including integrated)</w:t>
            </w:r>
          </w:p>
        </w:tc>
        <w:tc>
          <w:tcPr>
            <w:tcW w:w="2588" w:type="dxa"/>
            <w:tcBorders>
              <w:left w:val="single" w:sz="4" w:space="0" w:color="auto"/>
              <w:right w:val="single" w:sz="4" w:space="0" w:color="auto"/>
            </w:tcBorders>
            <w:vAlign w:val="center"/>
          </w:tcPr>
          <w:p w:rsidR="00BD2802" w:rsidRPr="00A72BF2" w:rsidP="004C0925" w14:paraId="30B69A75" w14:textId="77777777">
            <w:pPr>
              <w:tabs>
                <w:tab w:val="left" w:pos="540"/>
              </w:tabs>
              <w:rPr>
                <w:rFonts w:ascii="Helvetica" w:hAnsi="Helvetica" w:cs="Helvetica"/>
                <w:sz w:val="12"/>
                <w:szCs w:val="12"/>
              </w:rPr>
            </w:pPr>
            <w:r w:rsidRPr="00A72BF2">
              <w:rPr>
                <w:rFonts w:ascii="Helvetica" w:hAnsi="Helvetica" w:cs="Helvetica"/>
                <w:sz w:val="12"/>
                <w:szCs w:val="12"/>
              </w:rPr>
              <w:t>334410</w:t>
            </w:r>
            <w:r w:rsidRPr="00A72BF2">
              <w:rPr>
                <w:rFonts w:ascii="Helvetica" w:hAnsi="Helvetica" w:cs="Helvetica"/>
                <w:sz w:val="12"/>
                <w:szCs w:val="12"/>
              </w:rPr>
              <w:tab/>
              <w:t>Semiconductor &amp; Other</w:t>
            </w:r>
          </w:p>
        </w:tc>
      </w:tr>
      <w:tr w14:paraId="30D7BCBB"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4C0925" w14:paraId="695C6CB2" w14:textId="77777777">
            <w:pPr>
              <w:tabs>
                <w:tab w:val="left" w:pos="540"/>
              </w:tabs>
              <w:rPr>
                <w:rFonts w:ascii="Helvetica" w:hAnsi="Helvetica" w:cs="Helvetica"/>
                <w:sz w:val="12"/>
                <w:szCs w:val="12"/>
              </w:rPr>
            </w:pPr>
            <w:r w:rsidRPr="00A72BF2">
              <w:rPr>
                <w:rFonts w:ascii="Helvetica" w:hAnsi="Helvetica" w:cs="Helvetica"/>
                <w:sz w:val="12"/>
                <w:szCs w:val="12"/>
              </w:rPr>
              <w:tab/>
              <w:t>Floriculture Production</w:t>
            </w:r>
          </w:p>
        </w:tc>
        <w:tc>
          <w:tcPr>
            <w:tcW w:w="2588" w:type="dxa"/>
            <w:gridSpan w:val="2"/>
            <w:tcBorders>
              <w:left w:val="single" w:sz="4" w:space="0" w:color="auto"/>
              <w:right w:val="single" w:sz="4" w:space="0" w:color="auto"/>
            </w:tcBorders>
            <w:vAlign w:val="center"/>
          </w:tcPr>
          <w:p w:rsidR="00BD2802" w:rsidRPr="00A72BF2" w:rsidP="004C0925" w14:paraId="19C2D2FD" w14:textId="77777777">
            <w:pPr>
              <w:tabs>
                <w:tab w:val="left" w:pos="540"/>
              </w:tabs>
              <w:rPr>
                <w:rFonts w:ascii="Helvetica" w:hAnsi="Helvetica" w:cs="Helvetica"/>
                <w:sz w:val="12"/>
                <w:szCs w:val="12"/>
              </w:rPr>
            </w:pPr>
            <w:r w:rsidRPr="00A72BF2">
              <w:rPr>
                <w:rFonts w:ascii="Helvetica" w:hAnsi="Helvetica" w:cs="Helvetica"/>
                <w:sz w:val="12"/>
                <w:szCs w:val="12"/>
              </w:rPr>
              <w:tab/>
              <w:t>Air-Conditioning Contractors</w:t>
            </w:r>
          </w:p>
        </w:tc>
        <w:tc>
          <w:tcPr>
            <w:tcW w:w="2587" w:type="dxa"/>
            <w:gridSpan w:val="2"/>
            <w:tcBorders>
              <w:left w:val="single" w:sz="4" w:space="0" w:color="auto"/>
              <w:right w:val="single" w:sz="4" w:space="0" w:color="auto"/>
            </w:tcBorders>
            <w:vAlign w:val="center"/>
          </w:tcPr>
          <w:p w:rsidR="00BD2802" w:rsidRPr="00A72BF2" w:rsidP="004C0925" w14:paraId="62250415" w14:textId="77777777">
            <w:pPr>
              <w:tabs>
                <w:tab w:val="left" w:pos="540"/>
              </w:tabs>
              <w:rPr>
                <w:rFonts w:ascii="Helvetica" w:hAnsi="Helvetica" w:cs="Helvetica"/>
                <w:sz w:val="12"/>
                <w:szCs w:val="12"/>
              </w:rPr>
            </w:pPr>
            <w:r w:rsidRPr="00A72BF2">
              <w:rPr>
                <w:rFonts w:ascii="Helvetica" w:hAnsi="Helvetica" w:cs="Helvetica"/>
                <w:sz w:val="12"/>
                <w:szCs w:val="12"/>
              </w:rPr>
              <w:t>324120</w:t>
            </w:r>
            <w:r w:rsidRPr="00A72BF2">
              <w:rPr>
                <w:rFonts w:ascii="Helvetica" w:hAnsi="Helvetica" w:cs="Helvetica"/>
                <w:sz w:val="12"/>
                <w:szCs w:val="12"/>
              </w:rPr>
              <w:tab/>
              <w:t>Asphalt Paving, Roofing, &amp;</w:t>
            </w:r>
          </w:p>
        </w:tc>
        <w:tc>
          <w:tcPr>
            <w:tcW w:w="2588" w:type="dxa"/>
            <w:tcBorders>
              <w:left w:val="single" w:sz="4" w:space="0" w:color="auto"/>
              <w:right w:val="single" w:sz="4" w:space="0" w:color="auto"/>
            </w:tcBorders>
            <w:vAlign w:val="center"/>
          </w:tcPr>
          <w:p w:rsidR="00BD2802" w:rsidRPr="00A72BF2" w:rsidP="004C0925" w14:paraId="411A811B" w14:textId="77777777">
            <w:pPr>
              <w:tabs>
                <w:tab w:val="left" w:pos="540"/>
              </w:tabs>
              <w:rPr>
                <w:rFonts w:ascii="Helvetica" w:hAnsi="Helvetica" w:cs="Helvetica"/>
                <w:sz w:val="12"/>
                <w:szCs w:val="12"/>
              </w:rPr>
            </w:pPr>
            <w:r w:rsidRPr="00A72BF2">
              <w:rPr>
                <w:rFonts w:ascii="Helvetica" w:hAnsi="Helvetica" w:cs="Helvetica"/>
                <w:sz w:val="12"/>
                <w:szCs w:val="12"/>
              </w:rPr>
              <w:tab/>
              <w:t>Electronic Component Mfg</w:t>
            </w:r>
          </w:p>
        </w:tc>
      </w:tr>
      <w:tr w14:paraId="23526B14"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4C0925" w14:paraId="5F701631" w14:textId="77777777">
            <w:pPr>
              <w:tabs>
                <w:tab w:val="left" w:pos="540"/>
              </w:tabs>
              <w:rPr>
                <w:rFonts w:ascii="Helvetica" w:hAnsi="Helvetica" w:cs="Helvetica"/>
                <w:sz w:val="12"/>
                <w:szCs w:val="12"/>
              </w:rPr>
            </w:pPr>
            <w:r w:rsidRPr="00A72BF2">
              <w:rPr>
                <w:rFonts w:ascii="Helvetica" w:hAnsi="Helvetica" w:cs="Helvetica"/>
                <w:sz w:val="12"/>
                <w:szCs w:val="12"/>
              </w:rPr>
              <w:t>111900</w:t>
            </w:r>
            <w:r w:rsidRPr="00A72BF2">
              <w:rPr>
                <w:rFonts w:ascii="Helvetica" w:hAnsi="Helvetica" w:cs="Helvetica"/>
                <w:sz w:val="12"/>
                <w:szCs w:val="12"/>
              </w:rPr>
              <w:tab/>
              <w:t>Other Crop Farming</w:t>
            </w:r>
          </w:p>
        </w:tc>
        <w:tc>
          <w:tcPr>
            <w:tcW w:w="2588" w:type="dxa"/>
            <w:gridSpan w:val="2"/>
            <w:tcBorders>
              <w:left w:val="single" w:sz="4" w:space="0" w:color="auto"/>
              <w:right w:val="single" w:sz="4" w:space="0" w:color="auto"/>
            </w:tcBorders>
            <w:vAlign w:val="center"/>
          </w:tcPr>
          <w:p w:rsidR="00BD2802" w:rsidRPr="00A72BF2" w:rsidP="004C0925" w14:paraId="6A1041D8" w14:textId="77777777">
            <w:pPr>
              <w:tabs>
                <w:tab w:val="left" w:pos="540"/>
              </w:tabs>
              <w:rPr>
                <w:rFonts w:ascii="Helvetica" w:hAnsi="Helvetica" w:cs="Helvetica"/>
                <w:sz w:val="12"/>
                <w:szCs w:val="12"/>
              </w:rPr>
            </w:pPr>
            <w:r w:rsidRPr="00A72BF2">
              <w:rPr>
                <w:rFonts w:ascii="Helvetica" w:hAnsi="Helvetica" w:cs="Helvetica"/>
                <w:sz w:val="12"/>
                <w:szCs w:val="12"/>
              </w:rPr>
              <w:t>238290</w:t>
            </w:r>
            <w:r w:rsidRPr="00A72BF2">
              <w:rPr>
                <w:rFonts w:ascii="Helvetica" w:hAnsi="Helvetica" w:cs="Helvetica"/>
                <w:sz w:val="12"/>
                <w:szCs w:val="12"/>
              </w:rPr>
              <w:tab/>
              <w:t>Other Building Equipment</w:t>
            </w:r>
          </w:p>
        </w:tc>
        <w:tc>
          <w:tcPr>
            <w:tcW w:w="2587" w:type="dxa"/>
            <w:gridSpan w:val="2"/>
            <w:tcBorders>
              <w:left w:val="single" w:sz="4" w:space="0" w:color="auto"/>
              <w:right w:val="single" w:sz="4" w:space="0" w:color="auto"/>
            </w:tcBorders>
            <w:vAlign w:val="center"/>
          </w:tcPr>
          <w:p w:rsidR="00BD2802" w:rsidRPr="00A72BF2" w:rsidP="004C0925" w14:paraId="0CBAF8D4" w14:textId="77777777">
            <w:pPr>
              <w:tabs>
                <w:tab w:val="left" w:pos="540"/>
              </w:tabs>
              <w:rPr>
                <w:rFonts w:ascii="Helvetica" w:hAnsi="Helvetica" w:cs="Helvetica"/>
                <w:sz w:val="12"/>
                <w:szCs w:val="12"/>
              </w:rPr>
            </w:pPr>
            <w:r w:rsidRPr="00A72BF2">
              <w:rPr>
                <w:rFonts w:ascii="Helvetica" w:hAnsi="Helvetica" w:cs="Helvetica"/>
                <w:sz w:val="12"/>
                <w:szCs w:val="12"/>
              </w:rPr>
              <w:tab/>
              <w:t>Saturated Materials Mfg</w:t>
            </w:r>
          </w:p>
        </w:tc>
        <w:tc>
          <w:tcPr>
            <w:tcW w:w="2588" w:type="dxa"/>
            <w:tcBorders>
              <w:left w:val="single" w:sz="4" w:space="0" w:color="auto"/>
              <w:right w:val="single" w:sz="4" w:space="0" w:color="auto"/>
            </w:tcBorders>
            <w:vAlign w:val="center"/>
          </w:tcPr>
          <w:p w:rsidR="00BD2802" w:rsidRPr="00A72BF2" w:rsidP="004C0925" w14:paraId="7BE88C11" w14:textId="77777777">
            <w:pPr>
              <w:tabs>
                <w:tab w:val="left" w:pos="540"/>
              </w:tabs>
              <w:rPr>
                <w:rFonts w:ascii="Helvetica" w:hAnsi="Helvetica" w:cs="Helvetica"/>
                <w:sz w:val="12"/>
                <w:szCs w:val="12"/>
              </w:rPr>
            </w:pPr>
            <w:r w:rsidRPr="00A72BF2">
              <w:rPr>
                <w:rFonts w:ascii="Helvetica" w:hAnsi="Helvetica" w:cs="Helvetica"/>
                <w:sz w:val="12"/>
                <w:szCs w:val="12"/>
              </w:rPr>
              <w:t>334500</w:t>
            </w:r>
            <w:r w:rsidRPr="00A72BF2">
              <w:rPr>
                <w:rFonts w:ascii="Helvetica" w:hAnsi="Helvetica" w:cs="Helvetica"/>
                <w:sz w:val="12"/>
                <w:szCs w:val="12"/>
              </w:rPr>
              <w:tab/>
              <w:t>Navigational, Measuring,</w:t>
            </w:r>
          </w:p>
        </w:tc>
      </w:tr>
      <w:tr w14:paraId="5D3E12CE"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BE29E55" w14:textId="77777777">
            <w:pPr>
              <w:tabs>
                <w:tab w:val="left" w:pos="540"/>
              </w:tabs>
              <w:rPr>
                <w:rFonts w:ascii="Helvetica" w:hAnsi="Helvetica" w:cs="Helvetica"/>
                <w:sz w:val="12"/>
                <w:szCs w:val="12"/>
              </w:rPr>
            </w:pPr>
            <w:r w:rsidRPr="00A72BF2">
              <w:rPr>
                <w:rFonts w:ascii="Helvetica" w:hAnsi="Helvetica" w:cs="Helvetica"/>
                <w:sz w:val="12"/>
                <w:szCs w:val="12"/>
              </w:rPr>
              <w:tab/>
              <w:t>(including tobacco, cotton,</w:t>
            </w:r>
          </w:p>
        </w:tc>
        <w:tc>
          <w:tcPr>
            <w:tcW w:w="2588" w:type="dxa"/>
            <w:gridSpan w:val="2"/>
            <w:tcBorders>
              <w:left w:val="single" w:sz="4" w:space="0" w:color="auto"/>
              <w:right w:val="single" w:sz="4" w:space="0" w:color="auto"/>
            </w:tcBorders>
            <w:vAlign w:val="center"/>
          </w:tcPr>
          <w:p w:rsidR="00BD2802" w:rsidRPr="00A72BF2" w:rsidP="00176211" w14:paraId="2FE0E1F8" w14:textId="77777777">
            <w:pPr>
              <w:tabs>
                <w:tab w:val="left" w:pos="540"/>
              </w:tabs>
              <w:rPr>
                <w:rFonts w:ascii="Helvetica" w:hAnsi="Helvetica" w:cs="Helvetica"/>
                <w:sz w:val="12"/>
                <w:szCs w:val="12"/>
              </w:rPr>
            </w:pPr>
            <w:r w:rsidRPr="00A72BF2">
              <w:rPr>
                <w:rFonts w:ascii="Helvetica" w:hAnsi="Helvetica" w:cs="Helvetica"/>
                <w:sz w:val="12"/>
                <w:szCs w:val="12"/>
              </w:rPr>
              <w:tab/>
              <w:t>Contractors</w:t>
            </w:r>
          </w:p>
        </w:tc>
        <w:tc>
          <w:tcPr>
            <w:tcW w:w="2587" w:type="dxa"/>
            <w:gridSpan w:val="2"/>
            <w:tcBorders>
              <w:left w:val="single" w:sz="4" w:space="0" w:color="auto"/>
              <w:right w:val="single" w:sz="4" w:space="0" w:color="auto"/>
            </w:tcBorders>
            <w:vAlign w:val="center"/>
          </w:tcPr>
          <w:p w:rsidR="00BD2802" w:rsidRPr="00A72BF2" w:rsidP="00176211" w14:paraId="6149BEAF" w14:textId="77777777">
            <w:pPr>
              <w:tabs>
                <w:tab w:val="left" w:pos="540"/>
              </w:tabs>
              <w:rPr>
                <w:rFonts w:ascii="Helvetica" w:hAnsi="Helvetica" w:cs="Helvetica"/>
                <w:sz w:val="12"/>
                <w:szCs w:val="12"/>
              </w:rPr>
            </w:pPr>
            <w:r w:rsidRPr="00A72BF2">
              <w:rPr>
                <w:rFonts w:ascii="Helvetica" w:hAnsi="Helvetica" w:cs="Helvetica"/>
                <w:sz w:val="12"/>
                <w:szCs w:val="12"/>
              </w:rPr>
              <w:t>324190</w:t>
            </w:r>
            <w:r w:rsidRPr="00A72BF2">
              <w:rPr>
                <w:rFonts w:ascii="Helvetica" w:hAnsi="Helvetica" w:cs="Helvetica"/>
                <w:sz w:val="12"/>
                <w:szCs w:val="12"/>
              </w:rPr>
              <w:tab/>
              <w:t>Other Petroleum &amp; Coal</w:t>
            </w:r>
          </w:p>
        </w:tc>
        <w:tc>
          <w:tcPr>
            <w:tcW w:w="2588" w:type="dxa"/>
            <w:tcBorders>
              <w:left w:val="single" w:sz="4" w:space="0" w:color="auto"/>
              <w:right w:val="single" w:sz="4" w:space="0" w:color="auto"/>
            </w:tcBorders>
            <w:vAlign w:val="center"/>
          </w:tcPr>
          <w:p w:rsidR="00BD2802" w:rsidRPr="00A72BF2" w:rsidP="00176211" w14:paraId="65252660" w14:textId="77777777">
            <w:pPr>
              <w:tabs>
                <w:tab w:val="left" w:pos="540"/>
              </w:tabs>
              <w:rPr>
                <w:rFonts w:ascii="Helvetica" w:hAnsi="Helvetica" w:cs="Helvetica"/>
                <w:sz w:val="12"/>
                <w:szCs w:val="12"/>
              </w:rPr>
            </w:pPr>
            <w:r w:rsidRPr="00A72BF2">
              <w:rPr>
                <w:rFonts w:ascii="Helvetica" w:hAnsi="Helvetica" w:cs="Helvetica"/>
                <w:sz w:val="12"/>
                <w:szCs w:val="12"/>
              </w:rPr>
              <w:tab/>
              <w:t>Electromedical, &amp; Control</w:t>
            </w:r>
          </w:p>
        </w:tc>
      </w:tr>
      <w:tr w14:paraId="0A307E66"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80"/>
        </w:trPr>
        <w:tc>
          <w:tcPr>
            <w:tcW w:w="2587" w:type="dxa"/>
            <w:tcBorders>
              <w:left w:val="single" w:sz="4" w:space="0" w:color="auto"/>
              <w:right w:val="single" w:sz="4" w:space="0" w:color="auto"/>
            </w:tcBorders>
            <w:vAlign w:val="center"/>
          </w:tcPr>
          <w:p w:rsidR="00BD2802" w:rsidRPr="00A72BF2" w:rsidP="00176211" w14:paraId="31645230" w14:textId="77777777">
            <w:pPr>
              <w:tabs>
                <w:tab w:val="left" w:pos="540"/>
              </w:tabs>
              <w:rPr>
                <w:rFonts w:ascii="Helvetica" w:hAnsi="Helvetica" w:cs="Helvetica"/>
                <w:sz w:val="12"/>
                <w:szCs w:val="12"/>
              </w:rPr>
            </w:pPr>
            <w:r w:rsidRPr="00A72BF2">
              <w:rPr>
                <w:rFonts w:ascii="Helvetica" w:hAnsi="Helvetica" w:cs="Helvetica"/>
                <w:sz w:val="12"/>
                <w:szCs w:val="12"/>
              </w:rPr>
              <w:tab/>
              <w:t>sugarcane, hay, peanut,</w:t>
            </w:r>
          </w:p>
        </w:tc>
        <w:tc>
          <w:tcPr>
            <w:tcW w:w="2588" w:type="dxa"/>
            <w:gridSpan w:val="2"/>
            <w:tcBorders>
              <w:left w:val="single" w:sz="4" w:space="0" w:color="auto"/>
              <w:right w:val="single" w:sz="4" w:space="0" w:color="auto"/>
            </w:tcBorders>
            <w:vAlign w:val="center"/>
          </w:tcPr>
          <w:p w:rsidR="00BD2802" w:rsidRPr="00A72BF2" w:rsidP="00176211" w14:paraId="70B1BDBF" w14:textId="77777777">
            <w:pPr>
              <w:tabs>
                <w:tab w:val="left" w:pos="540"/>
              </w:tabs>
              <w:rPr>
                <w:rFonts w:ascii="Helvetica" w:hAnsi="Helvetica" w:cs="Helvetica"/>
                <w:sz w:val="12"/>
                <w:szCs w:val="12"/>
              </w:rPr>
            </w:pPr>
            <w:r w:rsidRPr="00A72BF2">
              <w:rPr>
                <w:rFonts w:ascii="Helvetica" w:hAnsi="Helvetica" w:cs="Helvetica"/>
                <w:sz w:val="12"/>
                <w:szCs w:val="12"/>
              </w:rPr>
              <w:t>238300</w:t>
            </w:r>
            <w:r w:rsidRPr="00A72BF2">
              <w:rPr>
                <w:rFonts w:ascii="Helvetica" w:hAnsi="Helvetica" w:cs="Helvetica"/>
                <w:sz w:val="12"/>
                <w:szCs w:val="12"/>
              </w:rPr>
              <w:tab/>
              <w:t xml:space="preserve">Building Finishing </w:t>
            </w:r>
          </w:p>
        </w:tc>
        <w:tc>
          <w:tcPr>
            <w:tcW w:w="2587" w:type="dxa"/>
            <w:gridSpan w:val="2"/>
            <w:tcBorders>
              <w:left w:val="single" w:sz="4" w:space="0" w:color="auto"/>
              <w:right w:val="single" w:sz="4" w:space="0" w:color="auto"/>
            </w:tcBorders>
            <w:vAlign w:val="center"/>
          </w:tcPr>
          <w:p w:rsidR="00BD2802" w:rsidRPr="00A72BF2" w:rsidP="00176211" w14:paraId="6DC93F12" w14:textId="77777777">
            <w:pPr>
              <w:tabs>
                <w:tab w:val="left" w:pos="540"/>
              </w:tabs>
              <w:rPr>
                <w:rFonts w:ascii="Helvetica" w:hAnsi="Helvetica" w:cs="Helvetica"/>
                <w:sz w:val="12"/>
                <w:szCs w:val="12"/>
              </w:rPr>
            </w:pPr>
            <w:r w:rsidRPr="00A72BF2">
              <w:rPr>
                <w:rFonts w:ascii="Helvetica" w:hAnsi="Helvetica" w:cs="Helvetica"/>
                <w:sz w:val="12"/>
                <w:szCs w:val="12"/>
              </w:rPr>
              <w:tab/>
              <w:t>Products Mfg</w:t>
            </w:r>
          </w:p>
        </w:tc>
        <w:tc>
          <w:tcPr>
            <w:tcW w:w="2588" w:type="dxa"/>
            <w:tcBorders>
              <w:left w:val="single" w:sz="4" w:space="0" w:color="auto"/>
              <w:right w:val="single" w:sz="4" w:space="0" w:color="auto"/>
            </w:tcBorders>
            <w:vAlign w:val="center"/>
          </w:tcPr>
          <w:p w:rsidR="00BD2802" w:rsidRPr="00A72BF2" w:rsidP="00176211" w14:paraId="5C858AF3" w14:textId="77777777">
            <w:pPr>
              <w:tabs>
                <w:tab w:val="left" w:pos="540"/>
              </w:tabs>
              <w:rPr>
                <w:rFonts w:ascii="Helvetica" w:hAnsi="Helvetica" w:cs="Helvetica"/>
                <w:sz w:val="12"/>
                <w:szCs w:val="12"/>
              </w:rPr>
            </w:pPr>
            <w:r w:rsidRPr="00A72BF2">
              <w:rPr>
                <w:rFonts w:ascii="Helvetica" w:hAnsi="Helvetica" w:cs="Helvetica"/>
                <w:sz w:val="12"/>
                <w:szCs w:val="12"/>
              </w:rPr>
              <w:tab/>
              <w:t>Instruments Mfg</w:t>
            </w:r>
          </w:p>
        </w:tc>
      </w:tr>
      <w:tr w14:paraId="00B100AF"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62"/>
        </w:trPr>
        <w:tc>
          <w:tcPr>
            <w:tcW w:w="2587" w:type="dxa"/>
            <w:tcBorders>
              <w:left w:val="single" w:sz="4" w:space="0" w:color="auto"/>
              <w:right w:val="single" w:sz="4" w:space="0" w:color="auto"/>
            </w:tcBorders>
          </w:tcPr>
          <w:p w:rsidR="00BD2802" w:rsidRPr="00A72BF2" w:rsidP="00176211" w14:paraId="016DB4AC" w14:textId="77777777">
            <w:pPr>
              <w:tabs>
                <w:tab w:val="left" w:pos="540"/>
              </w:tabs>
              <w:rPr>
                <w:rFonts w:ascii="Helvetica" w:hAnsi="Helvetica" w:cs="Helvetica"/>
                <w:sz w:val="12"/>
                <w:szCs w:val="12"/>
              </w:rPr>
            </w:pPr>
            <w:r w:rsidRPr="00A72BF2">
              <w:rPr>
                <w:rFonts w:ascii="Helvetica" w:hAnsi="Helvetica" w:cs="Helvetica"/>
                <w:sz w:val="12"/>
                <w:szCs w:val="12"/>
              </w:rPr>
              <w:tab/>
              <w:t>sugar beet, &amp; all other crop</w:t>
            </w:r>
          </w:p>
        </w:tc>
        <w:tc>
          <w:tcPr>
            <w:tcW w:w="2588" w:type="dxa"/>
            <w:gridSpan w:val="2"/>
            <w:tcBorders>
              <w:left w:val="single" w:sz="4" w:space="0" w:color="auto"/>
              <w:right w:val="single" w:sz="4" w:space="0" w:color="auto"/>
            </w:tcBorders>
          </w:tcPr>
          <w:p w:rsidR="00BD2802" w:rsidRPr="00A72BF2" w:rsidP="00176211" w14:paraId="68B8E500" w14:textId="77777777">
            <w:pPr>
              <w:tabs>
                <w:tab w:val="left" w:pos="540"/>
              </w:tabs>
              <w:rPr>
                <w:rFonts w:ascii="Helvetica" w:hAnsi="Helvetica" w:cs="Helvetica"/>
                <w:sz w:val="12"/>
                <w:szCs w:val="12"/>
              </w:rPr>
            </w:pPr>
            <w:r w:rsidRPr="00A72BF2">
              <w:rPr>
                <w:rFonts w:ascii="Helvetica" w:hAnsi="Helvetica" w:cs="Helvetica"/>
                <w:sz w:val="12"/>
                <w:szCs w:val="12"/>
              </w:rPr>
              <w:tab/>
              <w:t>Contractors (including</w:t>
            </w:r>
          </w:p>
        </w:tc>
        <w:tc>
          <w:tcPr>
            <w:tcW w:w="2587" w:type="dxa"/>
            <w:gridSpan w:val="2"/>
            <w:tcBorders>
              <w:left w:val="single" w:sz="4" w:space="0" w:color="auto"/>
              <w:right w:val="single" w:sz="4" w:space="0" w:color="auto"/>
            </w:tcBorders>
          </w:tcPr>
          <w:p w:rsidR="00BD2802" w:rsidRPr="00A72BF2" w:rsidP="00176211" w14:paraId="18362BE3" w14:textId="77777777">
            <w:pPr>
              <w:tabs>
                <w:tab w:val="left" w:pos="540"/>
              </w:tabs>
              <w:rPr>
                <w:rFonts w:ascii="Helvetica" w:hAnsi="Helvetica" w:cs="Helvetica"/>
                <w:b/>
                <w:sz w:val="12"/>
                <w:szCs w:val="12"/>
              </w:rPr>
            </w:pPr>
            <w:r w:rsidRPr="00A72BF2">
              <w:rPr>
                <w:rFonts w:ascii="Helvetica" w:hAnsi="Helvetica" w:cs="Helvetica"/>
                <w:b/>
                <w:sz w:val="12"/>
                <w:szCs w:val="12"/>
              </w:rPr>
              <w:t>Chemical Manufacturing</w:t>
            </w:r>
          </w:p>
        </w:tc>
        <w:tc>
          <w:tcPr>
            <w:tcW w:w="2588" w:type="dxa"/>
            <w:tcBorders>
              <w:left w:val="single" w:sz="4" w:space="0" w:color="auto"/>
              <w:right w:val="single" w:sz="4" w:space="0" w:color="auto"/>
            </w:tcBorders>
          </w:tcPr>
          <w:p w:rsidR="00BD2802" w:rsidRPr="00A72BF2" w:rsidP="00176211" w14:paraId="713E5E35" w14:textId="77777777">
            <w:pPr>
              <w:tabs>
                <w:tab w:val="left" w:pos="540"/>
              </w:tabs>
              <w:rPr>
                <w:rFonts w:ascii="Helvetica" w:hAnsi="Helvetica" w:cs="Helvetica"/>
                <w:sz w:val="12"/>
                <w:szCs w:val="12"/>
              </w:rPr>
            </w:pPr>
            <w:r w:rsidRPr="00A72BF2">
              <w:rPr>
                <w:rFonts w:ascii="Helvetica" w:hAnsi="Helvetica" w:cs="Helvetica"/>
                <w:sz w:val="12"/>
                <w:szCs w:val="12"/>
              </w:rPr>
              <w:t>334610</w:t>
            </w:r>
            <w:r w:rsidRPr="00A72BF2">
              <w:rPr>
                <w:rFonts w:ascii="Helvetica" w:hAnsi="Helvetica" w:cs="Helvetica"/>
                <w:sz w:val="12"/>
                <w:szCs w:val="12"/>
              </w:rPr>
              <w:tab/>
              <w:t>Manufacturing &amp; Reproducing</w:t>
            </w:r>
          </w:p>
        </w:tc>
      </w:tr>
      <w:tr w14:paraId="617CCA27"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173DC91" w14:textId="77777777">
            <w:pPr>
              <w:tabs>
                <w:tab w:val="left" w:pos="540"/>
              </w:tabs>
              <w:rPr>
                <w:rFonts w:ascii="Helvetica" w:hAnsi="Helvetica" w:cs="Helvetica"/>
                <w:sz w:val="12"/>
                <w:szCs w:val="12"/>
              </w:rPr>
            </w:pPr>
            <w:r w:rsidRPr="00A72BF2">
              <w:rPr>
                <w:rFonts w:ascii="Helvetica" w:hAnsi="Helvetica" w:cs="Helvetica"/>
                <w:sz w:val="12"/>
                <w:szCs w:val="12"/>
              </w:rPr>
              <w:tab/>
              <w:t>farming)</w:t>
            </w:r>
          </w:p>
        </w:tc>
        <w:tc>
          <w:tcPr>
            <w:tcW w:w="2588" w:type="dxa"/>
            <w:gridSpan w:val="2"/>
            <w:tcBorders>
              <w:left w:val="single" w:sz="4" w:space="0" w:color="auto"/>
              <w:right w:val="single" w:sz="4" w:space="0" w:color="auto"/>
            </w:tcBorders>
            <w:vAlign w:val="center"/>
          </w:tcPr>
          <w:p w:rsidR="00BD2802" w:rsidRPr="00A72BF2" w:rsidP="00176211" w14:paraId="74E179D8" w14:textId="77777777">
            <w:pPr>
              <w:tabs>
                <w:tab w:val="left" w:pos="540"/>
              </w:tabs>
              <w:rPr>
                <w:rFonts w:ascii="Helvetica" w:hAnsi="Helvetica" w:cs="Helvetica"/>
                <w:sz w:val="12"/>
                <w:szCs w:val="12"/>
              </w:rPr>
            </w:pPr>
            <w:r w:rsidRPr="00A72BF2">
              <w:rPr>
                <w:rFonts w:ascii="Helvetica" w:hAnsi="Helvetica" w:cs="Helvetica"/>
                <w:sz w:val="12"/>
                <w:szCs w:val="12"/>
              </w:rPr>
              <w:tab/>
              <w:t>drywall, insulation, painting,</w:t>
            </w:r>
          </w:p>
        </w:tc>
        <w:tc>
          <w:tcPr>
            <w:tcW w:w="2587" w:type="dxa"/>
            <w:gridSpan w:val="2"/>
            <w:tcBorders>
              <w:left w:val="single" w:sz="4" w:space="0" w:color="auto"/>
              <w:right w:val="single" w:sz="4" w:space="0" w:color="auto"/>
            </w:tcBorders>
            <w:vAlign w:val="center"/>
          </w:tcPr>
          <w:p w:rsidR="00BD2802" w:rsidRPr="00A72BF2" w:rsidP="00176211" w14:paraId="090C50A4" w14:textId="77777777">
            <w:pPr>
              <w:tabs>
                <w:tab w:val="left" w:pos="540"/>
              </w:tabs>
              <w:rPr>
                <w:rFonts w:ascii="Helvetica" w:hAnsi="Helvetica" w:cs="Helvetica"/>
                <w:sz w:val="12"/>
                <w:szCs w:val="12"/>
              </w:rPr>
            </w:pPr>
            <w:r w:rsidRPr="00A72BF2">
              <w:rPr>
                <w:rFonts w:ascii="Helvetica" w:hAnsi="Helvetica" w:cs="Helvetica"/>
                <w:sz w:val="12"/>
                <w:szCs w:val="12"/>
              </w:rPr>
              <w:t>325100</w:t>
            </w:r>
            <w:r w:rsidRPr="00A72BF2">
              <w:rPr>
                <w:rFonts w:ascii="Helvetica" w:hAnsi="Helvetica" w:cs="Helvetica"/>
                <w:sz w:val="12"/>
                <w:szCs w:val="12"/>
              </w:rPr>
              <w:tab/>
              <w:t>Basic Chemical Mfg</w:t>
            </w:r>
          </w:p>
        </w:tc>
        <w:tc>
          <w:tcPr>
            <w:tcW w:w="2588" w:type="dxa"/>
            <w:tcBorders>
              <w:left w:val="single" w:sz="4" w:space="0" w:color="auto"/>
              <w:right w:val="single" w:sz="4" w:space="0" w:color="auto"/>
            </w:tcBorders>
            <w:vAlign w:val="center"/>
          </w:tcPr>
          <w:p w:rsidR="00BD2802" w:rsidRPr="00A72BF2" w:rsidP="00176211" w14:paraId="387E5482" w14:textId="77777777">
            <w:pPr>
              <w:tabs>
                <w:tab w:val="left" w:pos="540"/>
              </w:tabs>
              <w:rPr>
                <w:rFonts w:ascii="Helvetica" w:hAnsi="Helvetica" w:cs="Helvetica"/>
                <w:sz w:val="12"/>
                <w:szCs w:val="12"/>
              </w:rPr>
            </w:pPr>
            <w:r w:rsidRPr="00A72BF2">
              <w:rPr>
                <w:rFonts w:ascii="Helvetica" w:hAnsi="Helvetica" w:cs="Helvetica"/>
                <w:sz w:val="12"/>
                <w:szCs w:val="12"/>
              </w:rPr>
              <w:tab/>
              <w:t>Magnetic &amp; Optical Media</w:t>
            </w:r>
          </w:p>
        </w:tc>
      </w:tr>
      <w:tr w14:paraId="6069635C"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B642C96" w14:textId="77777777">
            <w:pPr>
              <w:tabs>
                <w:tab w:val="left" w:pos="540"/>
              </w:tabs>
              <w:rPr>
                <w:rFonts w:ascii="Helvetica" w:hAnsi="Helvetica" w:cs="Helvetica"/>
                <w:b/>
                <w:sz w:val="12"/>
                <w:szCs w:val="12"/>
              </w:rPr>
            </w:pPr>
            <w:r w:rsidRPr="00A72BF2">
              <w:rPr>
                <w:rFonts w:ascii="Helvetica" w:hAnsi="Helvetica" w:cs="Helvetica"/>
                <w:b/>
                <w:sz w:val="12"/>
                <w:szCs w:val="12"/>
              </w:rPr>
              <w:t>Animal Production</w:t>
            </w:r>
          </w:p>
        </w:tc>
        <w:tc>
          <w:tcPr>
            <w:tcW w:w="2588" w:type="dxa"/>
            <w:gridSpan w:val="2"/>
            <w:tcBorders>
              <w:left w:val="single" w:sz="4" w:space="0" w:color="auto"/>
              <w:right w:val="single" w:sz="4" w:space="0" w:color="auto"/>
            </w:tcBorders>
            <w:vAlign w:val="center"/>
          </w:tcPr>
          <w:p w:rsidR="00BD2802" w:rsidRPr="00A72BF2" w:rsidP="00176211" w14:paraId="1D0F37FB" w14:textId="77777777">
            <w:pPr>
              <w:tabs>
                <w:tab w:val="left" w:pos="540"/>
              </w:tabs>
              <w:rPr>
                <w:rFonts w:ascii="Helvetica" w:hAnsi="Helvetica" w:cs="Helvetica"/>
                <w:sz w:val="12"/>
                <w:szCs w:val="12"/>
              </w:rPr>
            </w:pPr>
            <w:r w:rsidRPr="00A72BF2">
              <w:rPr>
                <w:rFonts w:ascii="Helvetica" w:hAnsi="Helvetica" w:cs="Helvetica"/>
                <w:sz w:val="12"/>
                <w:szCs w:val="12"/>
              </w:rPr>
              <w:tab/>
              <w:t>wallcovering, flooring, tile, &amp;</w:t>
            </w:r>
          </w:p>
        </w:tc>
        <w:tc>
          <w:tcPr>
            <w:tcW w:w="2587" w:type="dxa"/>
            <w:gridSpan w:val="2"/>
            <w:tcBorders>
              <w:left w:val="single" w:sz="4" w:space="0" w:color="auto"/>
              <w:right w:val="single" w:sz="4" w:space="0" w:color="auto"/>
            </w:tcBorders>
            <w:vAlign w:val="center"/>
          </w:tcPr>
          <w:p w:rsidR="00BD2802" w:rsidRPr="00A72BF2" w:rsidP="00176211" w14:paraId="6BE36894" w14:textId="77777777">
            <w:pPr>
              <w:tabs>
                <w:tab w:val="left" w:pos="540"/>
              </w:tabs>
              <w:rPr>
                <w:rFonts w:ascii="Helvetica" w:hAnsi="Helvetica" w:cs="Helvetica"/>
                <w:sz w:val="12"/>
                <w:szCs w:val="12"/>
              </w:rPr>
            </w:pPr>
            <w:r w:rsidRPr="00A72BF2">
              <w:rPr>
                <w:rFonts w:ascii="Helvetica" w:hAnsi="Helvetica" w:cs="Helvetica"/>
                <w:sz w:val="12"/>
                <w:szCs w:val="12"/>
              </w:rPr>
              <w:t>325200</w:t>
            </w:r>
            <w:r w:rsidRPr="00A72BF2">
              <w:rPr>
                <w:rFonts w:ascii="Helvetica" w:hAnsi="Helvetica" w:cs="Helvetica"/>
                <w:sz w:val="12"/>
                <w:szCs w:val="12"/>
              </w:rPr>
              <w:tab/>
              <w:t>Resin, Synthetic Rubber, &amp;</w:t>
            </w:r>
          </w:p>
        </w:tc>
        <w:tc>
          <w:tcPr>
            <w:tcW w:w="2588" w:type="dxa"/>
            <w:tcBorders>
              <w:left w:val="single" w:sz="4" w:space="0" w:color="auto"/>
              <w:right w:val="single" w:sz="4" w:space="0" w:color="auto"/>
            </w:tcBorders>
            <w:vAlign w:val="center"/>
          </w:tcPr>
          <w:p w:rsidR="00BD2802" w:rsidRPr="00A72BF2" w:rsidP="00176211" w14:paraId="0E2FF226" w14:textId="77777777">
            <w:pPr>
              <w:tabs>
                <w:tab w:val="left" w:pos="540"/>
              </w:tabs>
              <w:rPr>
                <w:rFonts w:ascii="Helvetica" w:hAnsi="Helvetica" w:cs="Helvetica"/>
                <w:b/>
                <w:sz w:val="12"/>
                <w:szCs w:val="12"/>
              </w:rPr>
            </w:pPr>
            <w:r w:rsidRPr="00A72BF2">
              <w:rPr>
                <w:rFonts w:ascii="Helvetica" w:hAnsi="Helvetica" w:cs="Helvetica"/>
                <w:b/>
                <w:sz w:val="12"/>
                <w:szCs w:val="12"/>
              </w:rPr>
              <w:t>Electrical Equipment, Appliance, and</w:t>
            </w:r>
          </w:p>
        </w:tc>
      </w:tr>
      <w:tr w14:paraId="6B114596"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615AC2B" w14:textId="77777777">
            <w:pPr>
              <w:tabs>
                <w:tab w:val="left" w:pos="540"/>
              </w:tabs>
              <w:rPr>
                <w:rFonts w:ascii="Helvetica" w:hAnsi="Helvetica" w:cs="Helvetica"/>
                <w:sz w:val="12"/>
                <w:szCs w:val="12"/>
              </w:rPr>
            </w:pPr>
            <w:r w:rsidRPr="00A72BF2">
              <w:rPr>
                <w:rFonts w:ascii="Helvetica" w:hAnsi="Helvetica" w:cs="Helvetica"/>
                <w:sz w:val="12"/>
                <w:szCs w:val="12"/>
              </w:rPr>
              <w:t>112111</w:t>
            </w:r>
            <w:r w:rsidRPr="00A72BF2">
              <w:rPr>
                <w:rFonts w:ascii="Helvetica" w:hAnsi="Helvetica" w:cs="Helvetica"/>
                <w:sz w:val="12"/>
                <w:szCs w:val="12"/>
              </w:rPr>
              <w:tab/>
              <w:t>Beef Cattle Ranching &amp;</w:t>
            </w:r>
          </w:p>
        </w:tc>
        <w:tc>
          <w:tcPr>
            <w:tcW w:w="2588" w:type="dxa"/>
            <w:gridSpan w:val="2"/>
            <w:tcBorders>
              <w:left w:val="single" w:sz="4" w:space="0" w:color="auto"/>
              <w:right w:val="single" w:sz="4" w:space="0" w:color="auto"/>
            </w:tcBorders>
            <w:vAlign w:val="center"/>
          </w:tcPr>
          <w:p w:rsidR="00BD2802" w:rsidRPr="00A72BF2" w:rsidP="00176211" w14:paraId="487ACF1A" w14:textId="77777777">
            <w:pPr>
              <w:tabs>
                <w:tab w:val="left" w:pos="540"/>
              </w:tabs>
              <w:rPr>
                <w:rFonts w:ascii="Helvetica" w:hAnsi="Helvetica" w:cs="Helvetica"/>
                <w:sz w:val="12"/>
                <w:szCs w:val="12"/>
              </w:rPr>
            </w:pPr>
            <w:r w:rsidRPr="00A72BF2">
              <w:rPr>
                <w:rFonts w:ascii="Helvetica" w:hAnsi="Helvetica" w:cs="Helvetica"/>
                <w:sz w:val="12"/>
                <w:szCs w:val="12"/>
              </w:rPr>
              <w:tab/>
              <w:t>finish carpentry)</w:t>
            </w:r>
          </w:p>
        </w:tc>
        <w:tc>
          <w:tcPr>
            <w:tcW w:w="2587" w:type="dxa"/>
            <w:gridSpan w:val="2"/>
            <w:tcBorders>
              <w:left w:val="single" w:sz="4" w:space="0" w:color="auto"/>
              <w:right w:val="single" w:sz="4" w:space="0" w:color="auto"/>
            </w:tcBorders>
            <w:vAlign w:val="center"/>
          </w:tcPr>
          <w:p w:rsidR="00BD2802" w:rsidRPr="00A72BF2" w:rsidP="00176211" w14:paraId="2A67FE59" w14:textId="77777777">
            <w:pPr>
              <w:tabs>
                <w:tab w:val="left" w:pos="540"/>
              </w:tabs>
              <w:rPr>
                <w:rFonts w:ascii="Helvetica" w:hAnsi="Helvetica" w:cs="Helvetica"/>
                <w:sz w:val="12"/>
                <w:szCs w:val="12"/>
              </w:rPr>
            </w:pPr>
            <w:r w:rsidRPr="00A72BF2">
              <w:rPr>
                <w:rFonts w:ascii="Helvetica" w:hAnsi="Helvetica" w:cs="Helvetica"/>
                <w:sz w:val="12"/>
                <w:szCs w:val="12"/>
              </w:rPr>
              <w:tab/>
              <w:t>Artificial &amp; Synthetic Fibers &amp;</w:t>
            </w:r>
          </w:p>
        </w:tc>
        <w:tc>
          <w:tcPr>
            <w:tcW w:w="2588" w:type="dxa"/>
            <w:tcBorders>
              <w:left w:val="single" w:sz="4" w:space="0" w:color="auto"/>
              <w:right w:val="single" w:sz="4" w:space="0" w:color="auto"/>
            </w:tcBorders>
            <w:vAlign w:val="center"/>
          </w:tcPr>
          <w:p w:rsidR="00BD2802" w:rsidRPr="00A72BF2" w:rsidP="00176211" w14:paraId="7295775E" w14:textId="77777777">
            <w:pPr>
              <w:tabs>
                <w:tab w:val="left" w:pos="540"/>
              </w:tabs>
              <w:rPr>
                <w:rFonts w:ascii="Helvetica" w:hAnsi="Helvetica" w:cs="Helvetica"/>
                <w:b/>
                <w:sz w:val="12"/>
                <w:szCs w:val="12"/>
              </w:rPr>
            </w:pPr>
            <w:r w:rsidRPr="00A72BF2">
              <w:rPr>
                <w:rFonts w:ascii="Helvetica" w:hAnsi="Helvetica" w:cs="Helvetica"/>
                <w:b/>
                <w:sz w:val="12"/>
                <w:szCs w:val="12"/>
              </w:rPr>
              <w:t>Component Manufacturing</w:t>
            </w:r>
          </w:p>
        </w:tc>
      </w:tr>
      <w:tr w14:paraId="03256AF6"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10A76FD3" w14:textId="77777777">
            <w:pPr>
              <w:tabs>
                <w:tab w:val="left" w:pos="540"/>
              </w:tabs>
              <w:rPr>
                <w:rFonts w:ascii="Helvetica" w:hAnsi="Helvetica" w:cs="Helvetica"/>
                <w:sz w:val="12"/>
                <w:szCs w:val="12"/>
              </w:rPr>
            </w:pPr>
            <w:r w:rsidRPr="00A72BF2">
              <w:rPr>
                <w:rFonts w:ascii="Helvetica" w:hAnsi="Helvetica" w:cs="Helvetica"/>
                <w:sz w:val="12"/>
                <w:szCs w:val="12"/>
              </w:rPr>
              <w:tab/>
              <w:t>Farming</w:t>
            </w:r>
          </w:p>
        </w:tc>
        <w:tc>
          <w:tcPr>
            <w:tcW w:w="2588" w:type="dxa"/>
            <w:gridSpan w:val="2"/>
            <w:tcBorders>
              <w:left w:val="single" w:sz="4" w:space="0" w:color="auto"/>
              <w:right w:val="single" w:sz="4" w:space="0" w:color="auto"/>
            </w:tcBorders>
            <w:vAlign w:val="center"/>
          </w:tcPr>
          <w:p w:rsidR="00BD2802" w:rsidRPr="00A72BF2" w:rsidP="00176211" w14:paraId="0279AD86" w14:textId="77777777">
            <w:pPr>
              <w:tabs>
                <w:tab w:val="left" w:pos="540"/>
              </w:tabs>
              <w:rPr>
                <w:rFonts w:ascii="Helvetica" w:hAnsi="Helvetica" w:cs="Helvetica"/>
                <w:sz w:val="12"/>
                <w:szCs w:val="12"/>
              </w:rPr>
            </w:pPr>
            <w:r w:rsidRPr="00A72BF2">
              <w:rPr>
                <w:rFonts w:ascii="Helvetica" w:hAnsi="Helvetica" w:cs="Helvetica"/>
                <w:sz w:val="12"/>
                <w:szCs w:val="12"/>
              </w:rPr>
              <w:t>238900</w:t>
            </w:r>
            <w:r w:rsidRPr="00A72BF2">
              <w:rPr>
                <w:rFonts w:ascii="Helvetica" w:hAnsi="Helvetica" w:cs="Helvetica"/>
                <w:sz w:val="12"/>
                <w:szCs w:val="12"/>
              </w:rPr>
              <w:tab/>
              <w:t>Other Specialty Trade</w:t>
            </w:r>
          </w:p>
        </w:tc>
        <w:tc>
          <w:tcPr>
            <w:tcW w:w="2587" w:type="dxa"/>
            <w:gridSpan w:val="2"/>
            <w:tcBorders>
              <w:left w:val="single" w:sz="4" w:space="0" w:color="auto"/>
              <w:right w:val="single" w:sz="4" w:space="0" w:color="auto"/>
            </w:tcBorders>
            <w:vAlign w:val="center"/>
          </w:tcPr>
          <w:p w:rsidR="00BD2802" w:rsidRPr="00A72BF2" w:rsidP="00176211" w14:paraId="1102A62E" w14:textId="77777777">
            <w:pPr>
              <w:tabs>
                <w:tab w:val="left" w:pos="540"/>
              </w:tabs>
              <w:rPr>
                <w:rFonts w:ascii="Helvetica" w:hAnsi="Helvetica" w:cs="Helvetica"/>
                <w:sz w:val="12"/>
                <w:szCs w:val="12"/>
              </w:rPr>
            </w:pPr>
            <w:r w:rsidRPr="00A72BF2">
              <w:rPr>
                <w:rFonts w:ascii="Helvetica" w:hAnsi="Helvetica" w:cs="Helvetica"/>
                <w:sz w:val="12"/>
                <w:szCs w:val="12"/>
              </w:rPr>
              <w:tab/>
              <w:t>Filaments Mfg</w:t>
            </w:r>
          </w:p>
        </w:tc>
        <w:tc>
          <w:tcPr>
            <w:tcW w:w="2588" w:type="dxa"/>
            <w:tcBorders>
              <w:left w:val="single" w:sz="4" w:space="0" w:color="auto"/>
              <w:right w:val="single" w:sz="4" w:space="0" w:color="auto"/>
            </w:tcBorders>
            <w:vAlign w:val="center"/>
          </w:tcPr>
          <w:p w:rsidR="00BD2802" w:rsidRPr="00A72BF2" w:rsidP="00176211" w14:paraId="2DADE48B" w14:textId="77777777">
            <w:pPr>
              <w:tabs>
                <w:tab w:val="left" w:pos="540"/>
              </w:tabs>
              <w:rPr>
                <w:rFonts w:ascii="Helvetica" w:hAnsi="Helvetica" w:cs="Helvetica"/>
                <w:sz w:val="12"/>
                <w:szCs w:val="12"/>
              </w:rPr>
            </w:pPr>
            <w:r w:rsidRPr="00A72BF2">
              <w:rPr>
                <w:rFonts w:ascii="Helvetica" w:hAnsi="Helvetica" w:cs="Helvetica"/>
                <w:sz w:val="12"/>
                <w:szCs w:val="12"/>
              </w:rPr>
              <w:t>335100</w:t>
            </w:r>
            <w:r w:rsidRPr="00A72BF2">
              <w:rPr>
                <w:rFonts w:ascii="Helvetica" w:hAnsi="Helvetica" w:cs="Helvetica"/>
                <w:sz w:val="12"/>
                <w:szCs w:val="12"/>
              </w:rPr>
              <w:tab/>
              <w:t xml:space="preserve">Electric Lighting Equipment </w:t>
            </w:r>
          </w:p>
        </w:tc>
      </w:tr>
      <w:tr w14:paraId="4110383F"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D851743" w14:textId="77777777">
            <w:pPr>
              <w:tabs>
                <w:tab w:val="left" w:pos="540"/>
              </w:tabs>
              <w:rPr>
                <w:rFonts w:ascii="Helvetica" w:hAnsi="Helvetica" w:cs="Helvetica"/>
                <w:sz w:val="12"/>
                <w:szCs w:val="12"/>
              </w:rPr>
            </w:pPr>
            <w:r w:rsidRPr="00A72BF2">
              <w:rPr>
                <w:rFonts w:ascii="Helvetica" w:hAnsi="Helvetica" w:cs="Helvetica"/>
                <w:sz w:val="12"/>
                <w:szCs w:val="12"/>
              </w:rPr>
              <w:t>112112</w:t>
            </w:r>
            <w:r w:rsidRPr="00A72BF2">
              <w:rPr>
                <w:rFonts w:ascii="Helvetica" w:hAnsi="Helvetica" w:cs="Helvetica"/>
                <w:sz w:val="12"/>
                <w:szCs w:val="12"/>
              </w:rPr>
              <w:tab/>
              <w:t>Cattle Feedlots</w:t>
            </w:r>
          </w:p>
        </w:tc>
        <w:tc>
          <w:tcPr>
            <w:tcW w:w="2588" w:type="dxa"/>
            <w:gridSpan w:val="2"/>
            <w:tcBorders>
              <w:left w:val="single" w:sz="4" w:space="0" w:color="auto"/>
              <w:right w:val="single" w:sz="4" w:space="0" w:color="auto"/>
            </w:tcBorders>
            <w:vAlign w:val="center"/>
          </w:tcPr>
          <w:p w:rsidR="00BD2802" w:rsidRPr="00A72BF2" w:rsidP="00176211" w14:paraId="05DA5284" w14:textId="77777777">
            <w:pPr>
              <w:tabs>
                <w:tab w:val="left" w:pos="540"/>
              </w:tabs>
              <w:rPr>
                <w:rFonts w:ascii="Helvetica" w:hAnsi="Helvetica" w:cs="Helvetica"/>
                <w:sz w:val="12"/>
                <w:szCs w:val="12"/>
              </w:rPr>
            </w:pPr>
            <w:r w:rsidRPr="00A72BF2">
              <w:rPr>
                <w:rFonts w:ascii="Helvetica" w:hAnsi="Helvetica" w:cs="Helvetica"/>
                <w:sz w:val="12"/>
                <w:szCs w:val="12"/>
              </w:rPr>
              <w:tab/>
              <w:t>Contractors (including site</w:t>
            </w:r>
          </w:p>
        </w:tc>
        <w:tc>
          <w:tcPr>
            <w:tcW w:w="2587" w:type="dxa"/>
            <w:gridSpan w:val="2"/>
            <w:tcBorders>
              <w:left w:val="single" w:sz="4" w:space="0" w:color="auto"/>
              <w:right w:val="single" w:sz="4" w:space="0" w:color="auto"/>
            </w:tcBorders>
            <w:vAlign w:val="center"/>
          </w:tcPr>
          <w:p w:rsidR="00BD2802" w:rsidRPr="00A72BF2" w:rsidP="00176211" w14:paraId="239C4F06" w14:textId="77777777">
            <w:pPr>
              <w:tabs>
                <w:tab w:val="left" w:pos="540"/>
              </w:tabs>
              <w:rPr>
                <w:rFonts w:ascii="Helvetica" w:hAnsi="Helvetica" w:cs="Helvetica"/>
                <w:sz w:val="12"/>
                <w:szCs w:val="12"/>
              </w:rPr>
            </w:pPr>
            <w:r w:rsidRPr="00A72BF2">
              <w:rPr>
                <w:rFonts w:ascii="Helvetica" w:hAnsi="Helvetica" w:cs="Helvetica"/>
                <w:sz w:val="12"/>
                <w:szCs w:val="12"/>
              </w:rPr>
              <w:t>325300</w:t>
            </w:r>
            <w:r w:rsidRPr="00A72BF2">
              <w:rPr>
                <w:rFonts w:ascii="Helvetica" w:hAnsi="Helvetica" w:cs="Helvetica"/>
                <w:sz w:val="12"/>
                <w:szCs w:val="12"/>
              </w:rPr>
              <w:tab/>
              <w:t>Pesticide, Fertilizer, &amp; Other</w:t>
            </w:r>
          </w:p>
        </w:tc>
        <w:tc>
          <w:tcPr>
            <w:tcW w:w="2588" w:type="dxa"/>
            <w:tcBorders>
              <w:left w:val="single" w:sz="4" w:space="0" w:color="auto"/>
              <w:right w:val="single" w:sz="4" w:space="0" w:color="auto"/>
            </w:tcBorders>
            <w:vAlign w:val="center"/>
          </w:tcPr>
          <w:p w:rsidR="00BD2802" w:rsidRPr="00A72BF2" w:rsidP="00176211" w14:paraId="3E904E14" w14:textId="77777777">
            <w:pPr>
              <w:tabs>
                <w:tab w:val="left" w:pos="540"/>
              </w:tabs>
              <w:rPr>
                <w:rFonts w:ascii="Helvetica" w:hAnsi="Helvetica" w:cs="Helvetica"/>
                <w:sz w:val="12"/>
                <w:szCs w:val="12"/>
              </w:rPr>
            </w:pPr>
            <w:r w:rsidRPr="00A72BF2">
              <w:rPr>
                <w:rFonts w:ascii="Helvetica" w:hAnsi="Helvetica" w:cs="Helvetica"/>
                <w:sz w:val="12"/>
                <w:szCs w:val="12"/>
              </w:rPr>
              <w:tab/>
              <w:t>Mfg</w:t>
            </w:r>
          </w:p>
        </w:tc>
      </w:tr>
      <w:tr w14:paraId="5C054796"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64AA0B4" w14:textId="77777777">
            <w:pPr>
              <w:tabs>
                <w:tab w:val="left" w:pos="540"/>
              </w:tabs>
              <w:rPr>
                <w:rFonts w:ascii="Helvetica" w:hAnsi="Helvetica" w:cs="Helvetica"/>
                <w:sz w:val="12"/>
                <w:szCs w:val="12"/>
              </w:rPr>
            </w:pPr>
            <w:r w:rsidRPr="00A72BF2">
              <w:rPr>
                <w:rFonts w:ascii="Helvetica" w:hAnsi="Helvetica" w:cs="Helvetica"/>
                <w:sz w:val="12"/>
                <w:szCs w:val="12"/>
              </w:rPr>
              <w:t>112120</w:t>
            </w:r>
            <w:r w:rsidRPr="00A72BF2">
              <w:rPr>
                <w:rFonts w:ascii="Helvetica" w:hAnsi="Helvetica" w:cs="Helvetica"/>
                <w:sz w:val="12"/>
                <w:szCs w:val="12"/>
              </w:rPr>
              <w:tab/>
              <w:t xml:space="preserve">Dairy Cattle &amp; Milk </w:t>
            </w:r>
          </w:p>
        </w:tc>
        <w:tc>
          <w:tcPr>
            <w:tcW w:w="2588" w:type="dxa"/>
            <w:gridSpan w:val="2"/>
            <w:tcBorders>
              <w:left w:val="single" w:sz="4" w:space="0" w:color="auto"/>
              <w:bottom w:val="single" w:sz="4" w:space="0" w:color="auto"/>
              <w:right w:val="single" w:sz="4" w:space="0" w:color="auto"/>
            </w:tcBorders>
            <w:vAlign w:val="center"/>
          </w:tcPr>
          <w:p w:rsidR="00BD2802" w:rsidRPr="00A72BF2" w:rsidP="00176211" w14:paraId="1803EEBD" w14:textId="77777777">
            <w:pPr>
              <w:tabs>
                <w:tab w:val="left" w:pos="540"/>
              </w:tabs>
              <w:rPr>
                <w:rFonts w:ascii="Helvetica" w:hAnsi="Helvetica" w:cs="Helvetica"/>
                <w:sz w:val="12"/>
                <w:szCs w:val="12"/>
              </w:rPr>
            </w:pPr>
            <w:r w:rsidRPr="00A72BF2">
              <w:rPr>
                <w:rFonts w:ascii="Helvetica" w:hAnsi="Helvetica" w:cs="Helvetica"/>
                <w:sz w:val="12"/>
                <w:szCs w:val="12"/>
              </w:rPr>
              <w:tab/>
              <w:t>preparation)</w:t>
            </w:r>
          </w:p>
        </w:tc>
        <w:tc>
          <w:tcPr>
            <w:tcW w:w="2587" w:type="dxa"/>
            <w:gridSpan w:val="2"/>
            <w:tcBorders>
              <w:left w:val="single" w:sz="4" w:space="0" w:color="auto"/>
              <w:right w:val="single" w:sz="4" w:space="0" w:color="auto"/>
            </w:tcBorders>
            <w:vAlign w:val="center"/>
          </w:tcPr>
          <w:p w:rsidR="00BD2802" w:rsidRPr="00A72BF2" w:rsidP="00176211" w14:paraId="69EA77DD" w14:textId="77777777">
            <w:pPr>
              <w:tabs>
                <w:tab w:val="left" w:pos="540"/>
              </w:tabs>
              <w:rPr>
                <w:rFonts w:ascii="Helvetica" w:hAnsi="Helvetica" w:cs="Helvetica"/>
                <w:sz w:val="12"/>
                <w:szCs w:val="12"/>
              </w:rPr>
            </w:pPr>
            <w:r w:rsidRPr="00A72BF2">
              <w:rPr>
                <w:rFonts w:ascii="Helvetica" w:hAnsi="Helvetica" w:cs="Helvetica"/>
                <w:sz w:val="12"/>
                <w:szCs w:val="12"/>
              </w:rPr>
              <w:tab/>
              <w:t>Agricultural Chemical Mfg</w:t>
            </w:r>
          </w:p>
        </w:tc>
        <w:tc>
          <w:tcPr>
            <w:tcW w:w="2588" w:type="dxa"/>
            <w:tcBorders>
              <w:left w:val="single" w:sz="4" w:space="0" w:color="auto"/>
              <w:right w:val="single" w:sz="4" w:space="0" w:color="auto"/>
            </w:tcBorders>
            <w:vAlign w:val="center"/>
          </w:tcPr>
          <w:p w:rsidR="00BD2802" w:rsidRPr="00A72BF2" w:rsidP="00176211" w14:paraId="630543C2" w14:textId="77777777">
            <w:pPr>
              <w:tabs>
                <w:tab w:val="left" w:pos="540"/>
              </w:tabs>
              <w:rPr>
                <w:rFonts w:ascii="Helvetica" w:hAnsi="Helvetica" w:cs="Helvetica"/>
                <w:sz w:val="12"/>
                <w:szCs w:val="12"/>
              </w:rPr>
            </w:pPr>
            <w:r w:rsidRPr="00A72BF2">
              <w:rPr>
                <w:rFonts w:ascii="Helvetica" w:hAnsi="Helvetica" w:cs="Helvetica"/>
                <w:sz w:val="12"/>
                <w:szCs w:val="12"/>
              </w:rPr>
              <w:t>335200</w:t>
            </w:r>
            <w:r w:rsidRPr="00A72BF2">
              <w:rPr>
                <w:rFonts w:ascii="Helvetica" w:hAnsi="Helvetica" w:cs="Helvetica"/>
                <w:sz w:val="12"/>
                <w:szCs w:val="12"/>
              </w:rPr>
              <w:tab/>
              <w:t>Major Household Appliance Mfg</w:t>
            </w:r>
          </w:p>
        </w:tc>
      </w:tr>
      <w:tr w14:paraId="5C7DA8A9"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19824BA" w14:textId="77777777">
            <w:pPr>
              <w:tabs>
                <w:tab w:val="left" w:pos="540"/>
              </w:tabs>
              <w:rPr>
                <w:rFonts w:ascii="Helvetica" w:hAnsi="Helvetica" w:cs="Helvetica"/>
                <w:sz w:val="12"/>
                <w:szCs w:val="12"/>
              </w:rPr>
            </w:pPr>
            <w:r w:rsidRPr="00A72BF2">
              <w:rPr>
                <w:rFonts w:ascii="Helvetica" w:hAnsi="Helvetica" w:cs="Helvetica"/>
                <w:sz w:val="12"/>
                <w:szCs w:val="12"/>
              </w:rPr>
              <w:tab/>
              <w:t>Production</w:t>
            </w:r>
          </w:p>
        </w:tc>
        <w:tc>
          <w:tcPr>
            <w:tcW w:w="2588" w:type="dxa"/>
            <w:gridSpan w:val="2"/>
            <w:tcBorders>
              <w:top w:val="single" w:sz="4" w:space="0" w:color="auto"/>
              <w:left w:val="single" w:sz="4" w:space="0" w:color="auto"/>
              <w:right w:val="single" w:sz="4" w:space="0" w:color="auto"/>
            </w:tcBorders>
            <w:vAlign w:val="center"/>
          </w:tcPr>
          <w:p w:rsidR="00BD2802" w:rsidRPr="00A72BF2" w:rsidP="00176211" w14:paraId="54C5C83D" w14:textId="77777777">
            <w:pPr>
              <w:tabs>
                <w:tab w:val="left" w:pos="540"/>
              </w:tabs>
              <w:rPr>
                <w:rFonts w:ascii="Helvetica" w:hAnsi="Helvetica" w:cs="Helvetica"/>
                <w:b/>
                <w:sz w:val="13"/>
                <w:szCs w:val="13"/>
              </w:rPr>
            </w:pPr>
            <w:r w:rsidRPr="00A72BF2">
              <w:rPr>
                <w:rFonts w:ascii="Helvetica" w:hAnsi="Helvetica" w:cs="Helvetica"/>
                <w:b/>
                <w:sz w:val="13"/>
                <w:szCs w:val="13"/>
              </w:rPr>
              <w:t>Manufacturing</w:t>
            </w:r>
          </w:p>
        </w:tc>
        <w:tc>
          <w:tcPr>
            <w:tcW w:w="2587" w:type="dxa"/>
            <w:gridSpan w:val="2"/>
            <w:tcBorders>
              <w:left w:val="single" w:sz="4" w:space="0" w:color="auto"/>
              <w:right w:val="single" w:sz="4" w:space="0" w:color="auto"/>
            </w:tcBorders>
            <w:vAlign w:val="center"/>
          </w:tcPr>
          <w:p w:rsidR="00BD2802" w:rsidRPr="00A72BF2" w:rsidP="00176211" w14:paraId="429FAFBD" w14:textId="77777777">
            <w:pPr>
              <w:tabs>
                <w:tab w:val="left" w:pos="540"/>
              </w:tabs>
              <w:rPr>
                <w:rFonts w:ascii="Helvetica" w:hAnsi="Helvetica" w:cs="Helvetica"/>
                <w:sz w:val="12"/>
                <w:szCs w:val="12"/>
              </w:rPr>
            </w:pPr>
            <w:r w:rsidRPr="00A72BF2">
              <w:rPr>
                <w:rFonts w:ascii="Helvetica" w:hAnsi="Helvetica" w:cs="Helvetica"/>
                <w:sz w:val="12"/>
                <w:szCs w:val="12"/>
              </w:rPr>
              <w:t>325410</w:t>
            </w:r>
            <w:r w:rsidRPr="00A72BF2">
              <w:rPr>
                <w:rFonts w:ascii="Helvetica" w:hAnsi="Helvetica" w:cs="Helvetica"/>
                <w:sz w:val="12"/>
                <w:szCs w:val="12"/>
              </w:rPr>
              <w:tab/>
              <w:t>Pharmaceutical &amp; Medicine Mfg</w:t>
            </w:r>
          </w:p>
        </w:tc>
        <w:tc>
          <w:tcPr>
            <w:tcW w:w="2588" w:type="dxa"/>
            <w:tcBorders>
              <w:left w:val="single" w:sz="4" w:space="0" w:color="auto"/>
              <w:right w:val="single" w:sz="4" w:space="0" w:color="auto"/>
            </w:tcBorders>
            <w:vAlign w:val="center"/>
          </w:tcPr>
          <w:p w:rsidR="00BD2802" w:rsidRPr="00A72BF2" w:rsidP="00176211" w14:paraId="0325CEDD" w14:textId="77777777">
            <w:pPr>
              <w:tabs>
                <w:tab w:val="left" w:pos="540"/>
              </w:tabs>
              <w:rPr>
                <w:rFonts w:ascii="Helvetica" w:hAnsi="Helvetica" w:cs="Helvetica"/>
                <w:sz w:val="12"/>
                <w:szCs w:val="12"/>
              </w:rPr>
            </w:pPr>
            <w:r w:rsidRPr="00A72BF2">
              <w:rPr>
                <w:rFonts w:ascii="Helvetica" w:hAnsi="Helvetica" w:cs="Helvetica"/>
                <w:sz w:val="12"/>
                <w:szCs w:val="12"/>
              </w:rPr>
              <w:t>335310</w:t>
            </w:r>
            <w:r w:rsidRPr="00A72BF2">
              <w:rPr>
                <w:rFonts w:ascii="Helvetica" w:hAnsi="Helvetica" w:cs="Helvetica"/>
                <w:sz w:val="12"/>
                <w:szCs w:val="12"/>
              </w:rPr>
              <w:tab/>
              <w:t>Electrical Equipment Mfg</w:t>
            </w:r>
          </w:p>
        </w:tc>
      </w:tr>
      <w:tr w14:paraId="27BCC9A9"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BBC33F6" w14:textId="77777777">
            <w:pPr>
              <w:tabs>
                <w:tab w:val="left" w:pos="540"/>
              </w:tabs>
              <w:rPr>
                <w:rFonts w:ascii="Helvetica" w:hAnsi="Helvetica" w:cs="Helvetica"/>
                <w:sz w:val="12"/>
                <w:szCs w:val="12"/>
              </w:rPr>
            </w:pPr>
            <w:r w:rsidRPr="00A72BF2">
              <w:rPr>
                <w:rFonts w:ascii="Helvetica" w:hAnsi="Helvetica" w:cs="Helvetica"/>
                <w:sz w:val="12"/>
                <w:szCs w:val="12"/>
              </w:rPr>
              <w:t>112210</w:t>
            </w:r>
            <w:r w:rsidRPr="00A72BF2">
              <w:rPr>
                <w:rFonts w:ascii="Helvetica" w:hAnsi="Helvetica" w:cs="Helvetica"/>
                <w:sz w:val="12"/>
                <w:szCs w:val="12"/>
              </w:rPr>
              <w:tab/>
              <w:t>Hog &amp; Pig Farming</w:t>
            </w:r>
          </w:p>
        </w:tc>
        <w:tc>
          <w:tcPr>
            <w:tcW w:w="2588" w:type="dxa"/>
            <w:gridSpan w:val="2"/>
            <w:tcBorders>
              <w:left w:val="single" w:sz="4" w:space="0" w:color="auto"/>
              <w:right w:val="single" w:sz="4" w:space="0" w:color="auto"/>
            </w:tcBorders>
            <w:vAlign w:val="center"/>
          </w:tcPr>
          <w:p w:rsidR="00BD2802" w:rsidRPr="00A72BF2" w:rsidP="00176211" w14:paraId="5E2249AB" w14:textId="77777777">
            <w:pPr>
              <w:tabs>
                <w:tab w:val="left" w:pos="540"/>
              </w:tabs>
              <w:rPr>
                <w:rFonts w:ascii="Helvetica" w:hAnsi="Helvetica" w:cs="Helvetica"/>
                <w:b/>
                <w:sz w:val="12"/>
                <w:szCs w:val="12"/>
              </w:rPr>
            </w:pPr>
            <w:r w:rsidRPr="00A72BF2">
              <w:rPr>
                <w:rFonts w:ascii="Helvetica" w:hAnsi="Helvetica" w:cs="Helvetica"/>
                <w:b/>
                <w:sz w:val="12"/>
                <w:szCs w:val="12"/>
              </w:rPr>
              <w:t>Food Manufacturing</w:t>
            </w:r>
          </w:p>
        </w:tc>
        <w:tc>
          <w:tcPr>
            <w:tcW w:w="2587" w:type="dxa"/>
            <w:gridSpan w:val="2"/>
            <w:tcBorders>
              <w:left w:val="single" w:sz="4" w:space="0" w:color="auto"/>
              <w:right w:val="single" w:sz="4" w:space="0" w:color="auto"/>
            </w:tcBorders>
            <w:vAlign w:val="center"/>
          </w:tcPr>
          <w:p w:rsidR="00BD2802" w:rsidRPr="00A72BF2" w:rsidP="00176211" w14:paraId="64711523" w14:textId="77777777">
            <w:pPr>
              <w:tabs>
                <w:tab w:val="left" w:pos="540"/>
              </w:tabs>
              <w:rPr>
                <w:rFonts w:ascii="Helvetica" w:hAnsi="Helvetica" w:cs="Helvetica"/>
                <w:sz w:val="12"/>
                <w:szCs w:val="12"/>
              </w:rPr>
            </w:pPr>
            <w:r w:rsidRPr="00A72BF2">
              <w:rPr>
                <w:rFonts w:ascii="Helvetica" w:hAnsi="Helvetica" w:cs="Helvetica"/>
                <w:sz w:val="12"/>
                <w:szCs w:val="12"/>
              </w:rPr>
              <w:t>325500</w:t>
            </w:r>
            <w:r w:rsidRPr="00A72BF2">
              <w:rPr>
                <w:rFonts w:ascii="Helvetica" w:hAnsi="Helvetica" w:cs="Helvetica"/>
                <w:sz w:val="12"/>
                <w:szCs w:val="12"/>
              </w:rPr>
              <w:tab/>
              <w:t>Paint, Coating, &amp; Adhesive Mfg</w:t>
            </w:r>
          </w:p>
        </w:tc>
        <w:tc>
          <w:tcPr>
            <w:tcW w:w="2588" w:type="dxa"/>
            <w:tcBorders>
              <w:left w:val="single" w:sz="4" w:space="0" w:color="auto"/>
              <w:right w:val="single" w:sz="4" w:space="0" w:color="auto"/>
            </w:tcBorders>
            <w:vAlign w:val="center"/>
          </w:tcPr>
          <w:p w:rsidR="00BD2802" w:rsidRPr="00A72BF2" w:rsidP="00176211" w14:paraId="6144CEC2" w14:textId="77777777">
            <w:pPr>
              <w:tabs>
                <w:tab w:val="left" w:pos="540"/>
              </w:tabs>
              <w:rPr>
                <w:rFonts w:ascii="Helvetica" w:hAnsi="Helvetica" w:cs="Helvetica"/>
                <w:sz w:val="12"/>
                <w:szCs w:val="12"/>
              </w:rPr>
            </w:pPr>
            <w:r w:rsidRPr="00A72BF2">
              <w:rPr>
                <w:rFonts w:ascii="Helvetica" w:hAnsi="Helvetica" w:cs="Helvetica"/>
                <w:sz w:val="12"/>
                <w:szCs w:val="12"/>
              </w:rPr>
              <w:t>335900</w:t>
            </w:r>
            <w:r w:rsidRPr="00A72BF2">
              <w:rPr>
                <w:rFonts w:ascii="Helvetica" w:hAnsi="Helvetica" w:cs="Helvetica"/>
                <w:sz w:val="12"/>
                <w:szCs w:val="12"/>
              </w:rPr>
              <w:tab/>
              <w:t>Other Electrical Equipment &amp;</w:t>
            </w:r>
          </w:p>
        </w:tc>
      </w:tr>
      <w:tr w14:paraId="2102F2D4"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1091226D" w14:textId="77777777">
            <w:pPr>
              <w:tabs>
                <w:tab w:val="left" w:pos="540"/>
              </w:tabs>
              <w:rPr>
                <w:rFonts w:ascii="Helvetica" w:hAnsi="Helvetica" w:cs="Helvetica"/>
                <w:sz w:val="12"/>
                <w:szCs w:val="12"/>
              </w:rPr>
            </w:pPr>
            <w:r w:rsidRPr="00A72BF2">
              <w:rPr>
                <w:rFonts w:ascii="Helvetica" w:hAnsi="Helvetica" w:cs="Helvetica"/>
                <w:sz w:val="12"/>
                <w:szCs w:val="12"/>
              </w:rPr>
              <w:t>112300</w:t>
            </w:r>
            <w:r w:rsidRPr="00A72BF2">
              <w:rPr>
                <w:rFonts w:ascii="Helvetica" w:hAnsi="Helvetica" w:cs="Helvetica"/>
                <w:sz w:val="12"/>
                <w:szCs w:val="12"/>
              </w:rPr>
              <w:tab/>
              <w:t>Poultry &amp; Egg Production</w:t>
            </w:r>
          </w:p>
        </w:tc>
        <w:tc>
          <w:tcPr>
            <w:tcW w:w="2588" w:type="dxa"/>
            <w:gridSpan w:val="2"/>
            <w:tcBorders>
              <w:left w:val="single" w:sz="4" w:space="0" w:color="auto"/>
              <w:right w:val="single" w:sz="4" w:space="0" w:color="auto"/>
            </w:tcBorders>
            <w:vAlign w:val="center"/>
          </w:tcPr>
          <w:p w:rsidR="00BD2802" w:rsidRPr="00A72BF2" w:rsidP="00176211" w14:paraId="2AE274C2" w14:textId="77777777">
            <w:pPr>
              <w:tabs>
                <w:tab w:val="left" w:pos="540"/>
              </w:tabs>
              <w:rPr>
                <w:rFonts w:ascii="Helvetica" w:hAnsi="Helvetica" w:cs="Helvetica"/>
                <w:sz w:val="12"/>
                <w:szCs w:val="12"/>
              </w:rPr>
            </w:pPr>
            <w:r w:rsidRPr="00A72BF2">
              <w:rPr>
                <w:rFonts w:ascii="Helvetica" w:hAnsi="Helvetica" w:cs="Helvetica"/>
                <w:sz w:val="12"/>
                <w:szCs w:val="12"/>
              </w:rPr>
              <w:t>311110</w:t>
            </w:r>
            <w:r w:rsidRPr="00A72BF2">
              <w:rPr>
                <w:rFonts w:ascii="Helvetica" w:hAnsi="Helvetica" w:cs="Helvetica"/>
                <w:sz w:val="12"/>
                <w:szCs w:val="12"/>
              </w:rPr>
              <w:tab/>
              <w:t>Animal Food Mfg</w:t>
            </w:r>
          </w:p>
        </w:tc>
        <w:tc>
          <w:tcPr>
            <w:tcW w:w="2587" w:type="dxa"/>
            <w:gridSpan w:val="2"/>
            <w:tcBorders>
              <w:left w:val="single" w:sz="4" w:space="0" w:color="auto"/>
              <w:right w:val="single" w:sz="4" w:space="0" w:color="auto"/>
            </w:tcBorders>
            <w:vAlign w:val="center"/>
          </w:tcPr>
          <w:p w:rsidR="00BD2802" w:rsidRPr="00A72BF2" w:rsidP="00176211" w14:paraId="4CA6030E" w14:textId="77777777">
            <w:pPr>
              <w:tabs>
                <w:tab w:val="left" w:pos="540"/>
              </w:tabs>
              <w:rPr>
                <w:rFonts w:ascii="Helvetica" w:hAnsi="Helvetica" w:cs="Helvetica"/>
                <w:sz w:val="12"/>
                <w:szCs w:val="12"/>
              </w:rPr>
            </w:pPr>
            <w:r w:rsidRPr="00A72BF2">
              <w:rPr>
                <w:rFonts w:ascii="Helvetica" w:hAnsi="Helvetica" w:cs="Helvetica"/>
                <w:sz w:val="12"/>
                <w:szCs w:val="12"/>
              </w:rPr>
              <w:t>325600</w:t>
            </w:r>
            <w:r w:rsidRPr="00A72BF2">
              <w:rPr>
                <w:rFonts w:ascii="Helvetica" w:hAnsi="Helvetica" w:cs="Helvetica"/>
                <w:sz w:val="12"/>
                <w:szCs w:val="12"/>
              </w:rPr>
              <w:tab/>
              <w:t>Soap, Cleaning Compound, &amp;</w:t>
            </w:r>
          </w:p>
        </w:tc>
        <w:tc>
          <w:tcPr>
            <w:tcW w:w="2588" w:type="dxa"/>
            <w:tcBorders>
              <w:left w:val="single" w:sz="4" w:space="0" w:color="auto"/>
              <w:right w:val="single" w:sz="4" w:space="0" w:color="auto"/>
            </w:tcBorders>
            <w:vAlign w:val="center"/>
          </w:tcPr>
          <w:p w:rsidR="00BD2802" w:rsidRPr="00A72BF2" w:rsidP="00176211" w14:paraId="17CFFBFE" w14:textId="77777777">
            <w:pPr>
              <w:tabs>
                <w:tab w:val="left" w:pos="540"/>
              </w:tabs>
              <w:rPr>
                <w:rFonts w:ascii="Helvetica" w:hAnsi="Helvetica" w:cs="Helvetica"/>
                <w:sz w:val="12"/>
                <w:szCs w:val="12"/>
              </w:rPr>
            </w:pPr>
            <w:r w:rsidRPr="00A72BF2">
              <w:rPr>
                <w:rFonts w:ascii="Helvetica" w:hAnsi="Helvetica" w:cs="Helvetica"/>
                <w:sz w:val="12"/>
                <w:szCs w:val="12"/>
              </w:rPr>
              <w:tab/>
              <w:t>Component Mfg</w:t>
            </w:r>
          </w:p>
        </w:tc>
      </w:tr>
      <w:tr w14:paraId="1E41F3AA"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92A614C" w14:textId="77777777">
            <w:pPr>
              <w:tabs>
                <w:tab w:val="left" w:pos="540"/>
              </w:tabs>
              <w:rPr>
                <w:rFonts w:ascii="Helvetica" w:hAnsi="Helvetica" w:cs="Helvetica"/>
                <w:sz w:val="12"/>
                <w:szCs w:val="12"/>
              </w:rPr>
            </w:pPr>
            <w:r w:rsidRPr="00A72BF2">
              <w:rPr>
                <w:rFonts w:ascii="Helvetica" w:hAnsi="Helvetica" w:cs="Helvetica"/>
                <w:sz w:val="12"/>
                <w:szCs w:val="12"/>
              </w:rPr>
              <w:t>112400</w:t>
            </w:r>
            <w:r w:rsidRPr="00A72BF2">
              <w:rPr>
                <w:rFonts w:ascii="Helvetica" w:hAnsi="Helvetica" w:cs="Helvetica"/>
                <w:sz w:val="12"/>
                <w:szCs w:val="12"/>
              </w:rPr>
              <w:tab/>
              <w:t>Sheep &amp; Goat Farming</w:t>
            </w:r>
          </w:p>
        </w:tc>
        <w:tc>
          <w:tcPr>
            <w:tcW w:w="2588" w:type="dxa"/>
            <w:gridSpan w:val="2"/>
            <w:tcBorders>
              <w:left w:val="single" w:sz="4" w:space="0" w:color="auto"/>
              <w:right w:val="single" w:sz="4" w:space="0" w:color="auto"/>
            </w:tcBorders>
            <w:vAlign w:val="center"/>
          </w:tcPr>
          <w:p w:rsidR="00BD2802" w:rsidRPr="00A72BF2" w:rsidP="00176211" w14:paraId="39E34F84" w14:textId="77777777">
            <w:pPr>
              <w:tabs>
                <w:tab w:val="left" w:pos="540"/>
              </w:tabs>
              <w:rPr>
                <w:rFonts w:ascii="Helvetica" w:hAnsi="Helvetica" w:cs="Helvetica"/>
                <w:sz w:val="12"/>
                <w:szCs w:val="12"/>
              </w:rPr>
            </w:pPr>
            <w:r w:rsidRPr="00A72BF2">
              <w:rPr>
                <w:rFonts w:ascii="Helvetica" w:hAnsi="Helvetica" w:cs="Helvetica"/>
                <w:sz w:val="12"/>
                <w:szCs w:val="12"/>
              </w:rPr>
              <w:t>311200</w:t>
            </w:r>
            <w:r w:rsidRPr="00A72BF2">
              <w:rPr>
                <w:rFonts w:ascii="Helvetica" w:hAnsi="Helvetica" w:cs="Helvetica"/>
                <w:sz w:val="12"/>
                <w:szCs w:val="12"/>
              </w:rPr>
              <w:tab/>
              <w:t>Grain &amp; Oilseed Milling</w:t>
            </w:r>
          </w:p>
        </w:tc>
        <w:tc>
          <w:tcPr>
            <w:tcW w:w="2587" w:type="dxa"/>
            <w:gridSpan w:val="2"/>
            <w:tcBorders>
              <w:left w:val="single" w:sz="4" w:space="0" w:color="auto"/>
              <w:right w:val="single" w:sz="4" w:space="0" w:color="auto"/>
            </w:tcBorders>
            <w:vAlign w:val="center"/>
          </w:tcPr>
          <w:p w:rsidR="00BD2802" w:rsidRPr="00A72BF2" w:rsidP="00176211" w14:paraId="606E498D" w14:textId="77777777">
            <w:pPr>
              <w:tabs>
                <w:tab w:val="left" w:pos="540"/>
              </w:tabs>
              <w:rPr>
                <w:rFonts w:ascii="Helvetica" w:hAnsi="Helvetica" w:cs="Helvetica"/>
                <w:sz w:val="12"/>
                <w:szCs w:val="12"/>
              </w:rPr>
            </w:pPr>
            <w:r w:rsidRPr="00A72BF2">
              <w:rPr>
                <w:rFonts w:ascii="Helvetica" w:hAnsi="Helvetica" w:cs="Helvetica"/>
                <w:sz w:val="12"/>
                <w:szCs w:val="12"/>
              </w:rPr>
              <w:tab/>
              <w:t>Toilet Preparation Mfg</w:t>
            </w:r>
          </w:p>
        </w:tc>
        <w:tc>
          <w:tcPr>
            <w:tcW w:w="2588" w:type="dxa"/>
            <w:tcBorders>
              <w:left w:val="single" w:sz="4" w:space="0" w:color="auto"/>
              <w:right w:val="single" w:sz="4" w:space="0" w:color="auto"/>
            </w:tcBorders>
            <w:vAlign w:val="center"/>
          </w:tcPr>
          <w:p w:rsidR="00BD2802" w:rsidRPr="00A72BF2" w:rsidP="00176211" w14:paraId="020894D2" w14:textId="77777777">
            <w:pPr>
              <w:tabs>
                <w:tab w:val="left" w:pos="540"/>
              </w:tabs>
              <w:rPr>
                <w:rFonts w:ascii="Helvetica" w:hAnsi="Helvetica" w:cs="Helvetica"/>
                <w:b/>
                <w:sz w:val="12"/>
                <w:szCs w:val="12"/>
              </w:rPr>
            </w:pPr>
            <w:r w:rsidRPr="00A72BF2">
              <w:rPr>
                <w:rFonts w:ascii="Helvetica" w:hAnsi="Helvetica" w:cs="Helvetica"/>
                <w:b/>
                <w:sz w:val="12"/>
                <w:szCs w:val="12"/>
              </w:rPr>
              <w:t>Transportation Equipment</w:t>
            </w:r>
          </w:p>
        </w:tc>
      </w:tr>
      <w:tr w14:paraId="30FCA2FE"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32D7D27" w14:textId="77777777">
            <w:pPr>
              <w:tabs>
                <w:tab w:val="left" w:pos="540"/>
              </w:tabs>
              <w:rPr>
                <w:rFonts w:ascii="Helvetica" w:hAnsi="Helvetica" w:cs="Helvetica"/>
                <w:sz w:val="12"/>
                <w:szCs w:val="12"/>
              </w:rPr>
            </w:pPr>
            <w:r w:rsidRPr="00A72BF2">
              <w:rPr>
                <w:rFonts w:ascii="Helvetica" w:hAnsi="Helvetica" w:cs="Helvetica"/>
                <w:sz w:val="12"/>
                <w:szCs w:val="12"/>
              </w:rPr>
              <w:t>112510</w:t>
            </w:r>
            <w:r w:rsidRPr="00A72BF2">
              <w:rPr>
                <w:rFonts w:ascii="Helvetica" w:hAnsi="Helvetica" w:cs="Helvetica"/>
                <w:sz w:val="12"/>
                <w:szCs w:val="12"/>
              </w:rPr>
              <w:tab/>
              <w:t>Aquaculture (including</w:t>
            </w:r>
          </w:p>
        </w:tc>
        <w:tc>
          <w:tcPr>
            <w:tcW w:w="2588" w:type="dxa"/>
            <w:gridSpan w:val="2"/>
            <w:tcBorders>
              <w:left w:val="single" w:sz="4" w:space="0" w:color="auto"/>
              <w:right w:val="single" w:sz="4" w:space="0" w:color="auto"/>
            </w:tcBorders>
            <w:vAlign w:val="center"/>
          </w:tcPr>
          <w:p w:rsidR="00BD2802" w:rsidRPr="00A72BF2" w:rsidP="00176211" w14:paraId="63271B15" w14:textId="77777777">
            <w:pPr>
              <w:tabs>
                <w:tab w:val="left" w:pos="540"/>
              </w:tabs>
              <w:rPr>
                <w:rFonts w:ascii="Helvetica" w:hAnsi="Helvetica" w:cs="Helvetica"/>
                <w:sz w:val="12"/>
                <w:szCs w:val="12"/>
              </w:rPr>
            </w:pPr>
            <w:r w:rsidRPr="00A72BF2">
              <w:rPr>
                <w:rFonts w:ascii="Helvetica" w:hAnsi="Helvetica" w:cs="Helvetica"/>
                <w:sz w:val="12"/>
                <w:szCs w:val="12"/>
              </w:rPr>
              <w:t>311300</w:t>
            </w:r>
            <w:r w:rsidRPr="00A72BF2">
              <w:rPr>
                <w:rFonts w:ascii="Helvetica" w:hAnsi="Helvetica" w:cs="Helvetica"/>
                <w:sz w:val="12"/>
                <w:szCs w:val="12"/>
              </w:rPr>
              <w:tab/>
              <w:t>Sugar &amp; Confectionary</w:t>
            </w:r>
          </w:p>
        </w:tc>
        <w:tc>
          <w:tcPr>
            <w:tcW w:w="2587" w:type="dxa"/>
            <w:gridSpan w:val="2"/>
            <w:tcBorders>
              <w:left w:val="single" w:sz="4" w:space="0" w:color="auto"/>
              <w:right w:val="single" w:sz="4" w:space="0" w:color="auto"/>
            </w:tcBorders>
            <w:vAlign w:val="center"/>
          </w:tcPr>
          <w:p w:rsidR="00BD2802" w:rsidRPr="00A72BF2" w:rsidP="00176211" w14:paraId="6E46CD44" w14:textId="77777777">
            <w:pPr>
              <w:tabs>
                <w:tab w:val="left" w:pos="540"/>
              </w:tabs>
              <w:rPr>
                <w:rFonts w:ascii="Helvetica" w:hAnsi="Helvetica" w:cs="Helvetica"/>
                <w:sz w:val="12"/>
                <w:szCs w:val="12"/>
              </w:rPr>
            </w:pPr>
            <w:r w:rsidRPr="00A72BF2">
              <w:rPr>
                <w:rFonts w:ascii="Helvetica" w:hAnsi="Helvetica" w:cs="Helvetica"/>
                <w:sz w:val="12"/>
                <w:szCs w:val="12"/>
              </w:rPr>
              <w:t>325900</w:t>
            </w:r>
            <w:r w:rsidRPr="00A72BF2">
              <w:rPr>
                <w:rFonts w:ascii="Helvetica" w:hAnsi="Helvetica" w:cs="Helvetica"/>
                <w:sz w:val="12"/>
                <w:szCs w:val="12"/>
              </w:rPr>
              <w:tab/>
              <w:t>Other Chemical Product &amp;</w:t>
            </w:r>
          </w:p>
        </w:tc>
        <w:tc>
          <w:tcPr>
            <w:tcW w:w="2588" w:type="dxa"/>
            <w:tcBorders>
              <w:left w:val="single" w:sz="4" w:space="0" w:color="auto"/>
              <w:right w:val="single" w:sz="4" w:space="0" w:color="auto"/>
            </w:tcBorders>
            <w:vAlign w:val="center"/>
          </w:tcPr>
          <w:p w:rsidR="00BD2802" w:rsidRPr="00A72BF2" w:rsidP="00176211" w14:paraId="2D3DA556" w14:textId="77777777">
            <w:pPr>
              <w:tabs>
                <w:tab w:val="left" w:pos="540"/>
              </w:tabs>
              <w:rPr>
                <w:rFonts w:ascii="Helvetica" w:hAnsi="Helvetica" w:cs="Helvetica"/>
                <w:b/>
                <w:sz w:val="12"/>
                <w:szCs w:val="12"/>
              </w:rPr>
            </w:pPr>
            <w:r w:rsidRPr="00A72BF2">
              <w:rPr>
                <w:rFonts w:ascii="Helvetica" w:hAnsi="Helvetica" w:cs="Helvetica"/>
                <w:b/>
                <w:sz w:val="12"/>
                <w:szCs w:val="12"/>
              </w:rPr>
              <w:t>Manufacturing</w:t>
            </w:r>
          </w:p>
        </w:tc>
      </w:tr>
      <w:tr w14:paraId="1347DC4C"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705C070" w14:textId="77777777">
            <w:pPr>
              <w:tabs>
                <w:tab w:val="left" w:pos="540"/>
              </w:tabs>
              <w:rPr>
                <w:rFonts w:ascii="Helvetica" w:hAnsi="Helvetica" w:cs="Helvetica"/>
                <w:sz w:val="12"/>
                <w:szCs w:val="12"/>
              </w:rPr>
            </w:pPr>
            <w:r w:rsidRPr="00A72BF2">
              <w:rPr>
                <w:rFonts w:ascii="Helvetica" w:hAnsi="Helvetica" w:cs="Helvetica"/>
                <w:sz w:val="12"/>
                <w:szCs w:val="12"/>
              </w:rPr>
              <w:tab/>
              <w:t>shellfish &amp; finfish farms &amp;</w:t>
            </w:r>
          </w:p>
        </w:tc>
        <w:tc>
          <w:tcPr>
            <w:tcW w:w="2588" w:type="dxa"/>
            <w:gridSpan w:val="2"/>
            <w:tcBorders>
              <w:left w:val="single" w:sz="4" w:space="0" w:color="auto"/>
              <w:right w:val="single" w:sz="4" w:space="0" w:color="auto"/>
            </w:tcBorders>
            <w:vAlign w:val="center"/>
          </w:tcPr>
          <w:p w:rsidR="00BD2802" w:rsidRPr="00A72BF2" w:rsidP="00176211" w14:paraId="62B4848B" w14:textId="77777777">
            <w:pPr>
              <w:tabs>
                <w:tab w:val="left" w:pos="540"/>
              </w:tabs>
              <w:rPr>
                <w:rFonts w:ascii="Helvetica" w:hAnsi="Helvetica" w:cs="Helvetica"/>
                <w:sz w:val="12"/>
                <w:szCs w:val="12"/>
              </w:rPr>
            </w:pPr>
            <w:r w:rsidRPr="00A72BF2">
              <w:rPr>
                <w:rFonts w:ascii="Helvetica" w:hAnsi="Helvetica" w:cs="Helvetica"/>
                <w:sz w:val="12"/>
                <w:szCs w:val="12"/>
              </w:rPr>
              <w:tab/>
              <w:t>Product Mfg</w:t>
            </w:r>
          </w:p>
        </w:tc>
        <w:tc>
          <w:tcPr>
            <w:tcW w:w="2587" w:type="dxa"/>
            <w:gridSpan w:val="2"/>
            <w:tcBorders>
              <w:left w:val="single" w:sz="4" w:space="0" w:color="auto"/>
              <w:right w:val="single" w:sz="4" w:space="0" w:color="auto"/>
            </w:tcBorders>
            <w:vAlign w:val="center"/>
          </w:tcPr>
          <w:p w:rsidR="00BD2802" w:rsidRPr="00A72BF2" w:rsidP="00176211" w14:paraId="424DAC00" w14:textId="77777777">
            <w:pPr>
              <w:tabs>
                <w:tab w:val="left" w:pos="540"/>
              </w:tabs>
              <w:rPr>
                <w:rFonts w:ascii="Helvetica" w:hAnsi="Helvetica" w:cs="Helvetica"/>
                <w:sz w:val="12"/>
                <w:szCs w:val="12"/>
              </w:rPr>
            </w:pPr>
            <w:r w:rsidRPr="00A72BF2">
              <w:rPr>
                <w:rFonts w:ascii="Helvetica" w:hAnsi="Helvetica" w:cs="Helvetica"/>
                <w:sz w:val="12"/>
                <w:szCs w:val="12"/>
              </w:rPr>
              <w:tab/>
              <w:t>Preparation Mfg</w:t>
            </w:r>
          </w:p>
        </w:tc>
        <w:tc>
          <w:tcPr>
            <w:tcW w:w="2588" w:type="dxa"/>
            <w:tcBorders>
              <w:left w:val="single" w:sz="4" w:space="0" w:color="auto"/>
              <w:right w:val="single" w:sz="4" w:space="0" w:color="auto"/>
            </w:tcBorders>
            <w:vAlign w:val="center"/>
          </w:tcPr>
          <w:p w:rsidR="00BD2802" w:rsidRPr="00A72BF2" w:rsidP="00176211" w14:paraId="38CC5E3B" w14:textId="77777777">
            <w:pPr>
              <w:tabs>
                <w:tab w:val="left" w:pos="540"/>
              </w:tabs>
              <w:rPr>
                <w:rFonts w:ascii="Helvetica" w:hAnsi="Helvetica" w:cs="Helvetica"/>
                <w:sz w:val="12"/>
                <w:szCs w:val="12"/>
              </w:rPr>
            </w:pPr>
            <w:r w:rsidRPr="00A72BF2">
              <w:rPr>
                <w:rFonts w:ascii="Helvetica" w:hAnsi="Helvetica" w:cs="Helvetica"/>
                <w:sz w:val="12"/>
                <w:szCs w:val="12"/>
              </w:rPr>
              <w:t>336100</w:t>
            </w:r>
            <w:r w:rsidRPr="00A72BF2">
              <w:rPr>
                <w:rFonts w:ascii="Helvetica" w:hAnsi="Helvetica" w:cs="Helvetica"/>
                <w:sz w:val="12"/>
                <w:szCs w:val="12"/>
              </w:rPr>
              <w:tab/>
              <w:t>Motor Vehicle Mfg</w:t>
            </w:r>
          </w:p>
        </w:tc>
      </w:tr>
      <w:tr w14:paraId="034D2B8B"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6DB0170" w14:textId="77777777">
            <w:pPr>
              <w:tabs>
                <w:tab w:val="left" w:pos="540"/>
              </w:tabs>
              <w:rPr>
                <w:rFonts w:ascii="Helvetica" w:hAnsi="Helvetica" w:cs="Helvetica"/>
                <w:sz w:val="12"/>
                <w:szCs w:val="12"/>
              </w:rPr>
            </w:pPr>
            <w:r w:rsidRPr="00A72BF2">
              <w:rPr>
                <w:rFonts w:ascii="Helvetica" w:hAnsi="Helvetica" w:cs="Helvetica"/>
                <w:sz w:val="12"/>
                <w:szCs w:val="12"/>
              </w:rPr>
              <w:tab/>
              <w:t>hatcheries)</w:t>
            </w:r>
          </w:p>
        </w:tc>
        <w:tc>
          <w:tcPr>
            <w:tcW w:w="2588" w:type="dxa"/>
            <w:gridSpan w:val="2"/>
            <w:tcBorders>
              <w:left w:val="single" w:sz="4" w:space="0" w:color="auto"/>
              <w:right w:val="single" w:sz="4" w:space="0" w:color="auto"/>
            </w:tcBorders>
            <w:vAlign w:val="center"/>
          </w:tcPr>
          <w:p w:rsidR="00BD2802" w:rsidRPr="00A72BF2" w:rsidP="00176211" w14:paraId="5AD2F782" w14:textId="77777777">
            <w:pPr>
              <w:tabs>
                <w:tab w:val="left" w:pos="540"/>
              </w:tabs>
              <w:rPr>
                <w:rFonts w:ascii="Helvetica" w:hAnsi="Helvetica" w:cs="Helvetica"/>
                <w:sz w:val="12"/>
                <w:szCs w:val="12"/>
              </w:rPr>
            </w:pPr>
            <w:r w:rsidRPr="00A72BF2">
              <w:rPr>
                <w:rFonts w:ascii="Helvetica" w:hAnsi="Helvetica" w:cs="Helvetica"/>
                <w:sz w:val="12"/>
                <w:szCs w:val="12"/>
              </w:rPr>
              <w:t>311400</w:t>
            </w:r>
            <w:r w:rsidRPr="00A72BF2">
              <w:rPr>
                <w:rFonts w:ascii="Helvetica" w:hAnsi="Helvetica" w:cs="Helvetica"/>
                <w:sz w:val="12"/>
                <w:szCs w:val="12"/>
              </w:rPr>
              <w:tab/>
              <w:t>Fruit &amp; Vegetable Preserving</w:t>
            </w:r>
          </w:p>
        </w:tc>
        <w:tc>
          <w:tcPr>
            <w:tcW w:w="2587" w:type="dxa"/>
            <w:gridSpan w:val="2"/>
            <w:tcBorders>
              <w:left w:val="single" w:sz="4" w:space="0" w:color="auto"/>
              <w:right w:val="single" w:sz="4" w:space="0" w:color="auto"/>
            </w:tcBorders>
            <w:vAlign w:val="center"/>
          </w:tcPr>
          <w:p w:rsidR="00BD2802" w:rsidRPr="00A72BF2" w:rsidP="00176211" w14:paraId="6A6E1D8D" w14:textId="77777777">
            <w:pPr>
              <w:tabs>
                <w:tab w:val="left" w:pos="540"/>
              </w:tabs>
              <w:rPr>
                <w:rFonts w:ascii="Helvetica" w:hAnsi="Helvetica" w:cs="Helvetica"/>
                <w:b/>
                <w:sz w:val="12"/>
                <w:szCs w:val="12"/>
              </w:rPr>
            </w:pPr>
            <w:r w:rsidRPr="00A72BF2">
              <w:rPr>
                <w:rFonts w:ascii="Helvetica" w:hAnsi="Helvetica" w:cs="Helvetica"/>
                <w:b/>
                <w:sz w:val="12"/>
                <w:szCs w:val="12"/>
              </w:rPr>
              <w:t>Plastics and Rubber Products</w:t>
            </w:r>
          </w:p>
        </w:tc>
        <w:tc>
          <w:tcPr>
            <w:tcW w:w="2588" w:type="dxa"/>
            <w:tcBorders>
              <w:left w:val="single" w:sz="4" w:space="0" w:color="auto"/>
              <w:right w:val="single" w:sz="4" w:space="0" w:color="auto"/>
            </w:tcBorders>
            <w:vAlign w:val="center"/>
          </w:tcPr>
          <w:p w:rsidR="00BD2802" w:rsidRPr="00A72BF2" w:rsidP="00176211" w14:paraId="1D709692" w14:textId="77777777">
            <w:pPr>
              <w:tabs>
                <w:tab w:val="left" w:pos="540"/>
              </w:tabs>
              <w:rPr>
                <w:rFonts w:ascii="Helvetica" w:hAnsi="Helvetica" w:cs="Helvetica"/>
                <w:sz w:val="12"/>
                <w:szCs w:val="12"/>
              </w:rPr>
            </w:pPr>
            <w:r w:rsidRPr="00A72BF2">
              <w:rPr>
                <w:rFonts w:ascii="Helvetica" w:hAnsi="Helvetica" w:cs="Helvetica"/>
                <w:sz w:val="12"/>
                <w:szCs w:val="12"/>
              </w:rPr>
              <w:t>336210</w:t>
            </w:r>
            <w:r w:rsidRPr="00A72BF2">
              <w:rPr>
                <w:rFonts w:ascii="Helvetica" w:hAnsi="Helvetica" w:cs="Helvetica"/>
                <w:sz w:val="12"/>
                <w:szCs w:val="12"/>
              </w:rPr>
              <w:tab/>
              <w:t xml:space="preserve">Motor Vehicle Body &amp; Trailer </w:t>
            </w:r>
          </w:p>
        </w:tc>
      </w:tr>
      <w:tr w14:paraId="52E35064"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28C386E" w14:textId="77777777">
            <w:pPr>
              <w:tabs>
                <w:tab w:val="left" w:pos="540"/>
              </w:tabs>
              <w:rPr>
                <w:rFonts w:ascii="Helvetica" w:hAnsi="Helvetica" w:cs="Helvetica"/>
                <w:sz w:val="12"/>
                <w:szCs w:val="12"/>
              </w:rPr>
            </w:pPr>
            <w:r w:rsidRPr="00A72BF2">
              <w:rPr>
                <w:rFonts w:ascii="Helvetica" w:hAnsi="Helvetica" w:cs="Helvetica"/>
                <w:sz w:val="12"/>
                <w:szCs w:val="12"/>
              </w:rPr>
              <w:t>112900</w:t>
            </w:r>
            <w:r w:rsidRPr="00A72BF2">
              <w:rPr>
                <w:rFonts w:ascii="Helvetica" w:hAnsi="Helvetica" w:cs="Helvetica"/>
                <w:sz w:val="12"/>
                <w:szCs w:val="12"/>
              </w:rPr>
              <w:tab/>
              <w:t>Other Animal Production</w:t>
            </w:r>
          </w:p>
        </w:tc>
        <w:tc>
          <w:tcPr>
            <w:tcW w:w="2588" w:type="dxa"/>
            <w:gridSpan w:val="2"/>
            <w:tcBorders>
              <w:left w:val="single" w:sz="4" w:space="0" w:color="auto"/>
              <w:right w:val="single" w:sz="4" w:space="0" w:color="auto"/>
            </w:tcBorders>
            <w:vAlign w:val="center"/>
          </w:tcPr>
          <w:p w:rsidR="00BD2802" w:rsidRPr="00A72BF2" w:rsidP="00176211" w14:paraId="185DB200" w14:textId="77777777">
            <w:pPr>
              <w:tabs>
                <w:tab w:val="left" w:pos="540"/>
              </w:tabs>
              <w:rPr>
                <w:rFonts w:ascii="Helvetica" w:hAnsi="Helvetica" w:cs="Helvetica"/>
                <w:sz w:val="12"/>
                <w:szCs w:val="12"/>
              </w:rPr>
            </w:pPr>
            <w:r w:rsidRPr="00A72BF2">
              <w:rPr>
                <w:rFonts w:ascii="Helvetica" w:hAnsi="Helvetica" w:cs="Helvetica"/>
                <w:sz w:val="12"/>
                <w:szCs w:val="12"/>
              </w:rPr>
              <w:tab/>
              <w:t>&amp; Specialty Food Mfg</w:t>
            </w:r>
          </w:p>
        </w:tc>
        <w:tc>
          <w:tcPr>
            <w:tcW w:w="2587" w:type="dxa"/>
            <w:gridSpan w:val="2"/>
            <w:tcBorders>
              <w:left w:val="single" w:sz="4" w:space="0" w:color="auto"/>
              <w:right w:val="single" w:sz="4" w:space="0" w:color="auto"/>
            </w:tcBorders>
            <w:vAlign w:val="center"/>
          </w:tcPr>
          <w:p w:rsidR="00BD2802" w:rsidRPr="00A72BF2" w:rsidP="00176211" w14:paraId="5D8272E7" w14:textId="77777777">
            <w:pPr>
              <w:tabs>
                <w:tab w:val="left" w:pos="540"/>
              </w:tabs>
              <w:rPr>
                <w:rFonts w:ascii="Helvetica" w:hAnsi="Helvetica" w:cs="Helvetica"/>
                <w:b/>
                <w:sz w:val="12"/>
                <w:szCs w:val="12"/>
              </w:rPr>
            </w:pPr>
            <w:r w:rsidRPr="00A72BF2">
              <w:rPr>
                <w:rFonts w:ascii="Helvetica" w:hAnsi="Helvetica" w:cs="Helvetica"/>
                <w:b/>
                <w:sz w:val="12"/>
                <w:szCs w:val="12"/>
              </w:rPr>
              <w:t>Manufacturing</w:t>
            </w:r>
          </w:p>
        </w:tc>
        <w:tc>
          <w:tcPr>
            <w:tcW w:w="2588" w:type="dxa"/>
            <w:tcBorders>
              <w:left w:val="single" w:sz="4" w:space="0" w:color="auto"/>
              <w:right w:val="single" w:sz="4" w:space="0" w:color="auto"/>
            </w:tcBorders>
            <w:vAlign w:val="center"/>
          </w:tcPr>
          <w:p w:rsidR="00BD2802" w:rsidRPr="00A72BF2" w:rsidP="00176211" w14:paraId="707EFE01" w14:textId="77777777">
            <w:pPr>
              <w:tabs>
                <w:tab w:val="left" w:pos="540"/>
              </w:tabs>
              <w:rPr>
                <w:rFonts w:ascii="Helvetica" w:hAnsi="Helvetica" w:cs="Helvetica"/>
                <w:sz w:val="12"/>
                <w:szCs w:val="12"/>
              </w:rPr>
            </w:pPr>
            <w:r w:rsidRPr="00A72BF2">
              <w:rPr>
                <w:rFonts w:ascii="Helvetica" w:hAnsi="Helvetica" w:cs="Helvetica"/>
                <w:sz w:val="12"/>
                <w:szCs w:val="12"/>
              </w:rPr>
              <w:tab/>
              <w:t>Mfg</w:t>
            </w:r>
          </w:p>
        </w:tc>
      </w:tr>
      <w:tr w14:paraId="462B59B9"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58FF90C" w14:textId="77777777">
            <w:pPr>
              <w:tabs>
                <w:tab w:val="left" w:pos="540"/>
              </w:tabs>
              <w:rPr>
                <w:rFonts w:ascii="Helvetica" w:hAnsi="Helvetica" w:cs="Helvetica"/>
                <w:b/>
                <w:sz w:val="12"/>
                <w:szCs w:val="12"/>
              </w:rPr>
            </w:pPr>
            <w:r w:rsidRPr="00A72BF2">
              <w:rPr>
                <w:rFonts w:ascii="Helvetica" w:hAnsi="Helvetica" w:cs="Helvetica"/>
                <w:b/>
                <w:sz w:val="12"/>
                <w:szCs w:val="12"/>
              </w:rPr>
              <w:t>Forestry and Logging</w:t>
            </w:r>
          </w:p>
        </w:tc>
        <w:tc>
          <w:tcPr>
            <w:tcW w:w="2588" w:type="dxa"/>
            <w:gridSpan w:val="2"/>
            <w:tcBorders>
              <w:left w:val="single" w:sz="4" w:space="0" w:color="auto"/>
              <w:right w:val="single" w:sz="4" w:space="0" w:color="auto"/>
            </w:tcBorders>
            <w:vAlign w:val="center"/>
          </w:tcPr>
          <w:p w:rsidR="00BD2802" w:rsidRPr="00A72BF2" w:rsidP="00176211" w14:paraId="2F5230B4" w14:textId="77777777">
            <w:pPr>
              <w:tabs>
                <w:tab w:val="left" w:pos="540"/>
              </w:tabs>
              <w:rPr>
                <w:rFonts w:ascii="Helvetica" w:hAnsi="Helvetica" w:cs="Helvetica"/>
                <w:sz w:val="12"/>
                <w:szCs w:val="12"/>
              </w:rPr>
            </w:pPr>
            <w:r w:rsidRPr="00A72BF2">
              <w:rPr>
                <w:rFonts w:ascii="Helvetica" w:hAnsi="Helvetica" w:cs="Helvetica"/>
                <w:sz w:val="12"/>
                <w:szCs w:val="12"/>
              </w:rPr>
              <w:t>311500</w:t>
            </w:r>
            <w:r w:rsidRPr="00A72BF2">
              <w:rPr>
                <w:rFonts w:ascii="Helvetica" w:hAnsi="Helvetica" w:cs="Helvetica"/>
                <w:sz w:val="12"/>
                <w:szCs w:val="12"/>
              </w:rPr>
              <w:tab/>
              <w:t>Dairy Product Mfg</w:t>
            </w:r>
          </w:p>
        </w:tc>
        <w:tc>
          <w:tcPr>
            <w:tcW w:w="2587" w:type="dxa"/>
            <w:gridSpan w:val="2"/>
            <w:tcBorders>
              <w:left w:val="single" w:sz="4" w:space="0" w:color="auto"/>
              <w:right w:val="single" w:sz="4" w:space="0" w:color="auto"/>
            </w:tcBorders>
            <w:vAlign w:val="center"/>
          </w:tcPr>
          <w:p w:rsidR="00BD2802" w:rsidRPr="00A72BF2" w:rsidP="00176211" w14:paraId="7F23403B" w14:textId="77777777">
            <w:pPr>
              <w:tabs>
                <w:tab w:val="left" w:pos="540"/>
              </w:tabs>
              <w:rPr>
                <w:rFonts w:ascii="Helvetica" w:hAnsi="Helvetica" w:cs="Helvetica"/>
                <w:sz w:val="12"/>
                <w:szCs w:val="12"/>
              </w:rPr>
            </w:pPr>
            <w:r w:rsidRPr="00A72BF2">
              <w:rPr>
                <w:rFonts w:ascii="Helvetica" w:hAnsi="Helvetica" w:cs="Helvetica"/>
                <w:sz w:val="12"/>
                <w:szCs w:val="12"/>
              </w:rPr>
              <w:t>326100</w:t>
            </w:r>
            <w:r w:rsidRPr="00A72BF2">
              <w:rPr>
                <w:rFonts w:ascii="Helvetica" w:hAnsi="Helvetica" w:cs="Helvetica"/>
                <w:sz w:val="12"/>
                <w:szCs w:val="12"/>
              </w:rPr>
              <w:tab/>
              <w:t>Plastics Product Mfg</w:t>
            </w:r>
          </w:p>
        </w:tc>
        <w:tc>
          <w:tcPr>
            <w:tcW w:w="2588" w:type="dxa"/>
            <w:tcBorders>
              <w:left w:val="single" w:sz="4" w:space="0" w:color="auto"/>
              <w:right w:val="single" w:sz="4" w:space="0" w:color="auto"/>
            </w:tcBorders>
            <w:vAlign w:val="center"/>
          </w:tcPr>
          <w:p w:rsidR="00BD2802" w:rsidRPr="00A72BF2" w:rsidP="00176211" w14:paraId="06640548" w14:textId="77777777">
            <w:pPr>
              <w:tabs>
                <w:tab w:val="left" w:pos="540"/>
              </w:tabs>
              <w:rPr>
                <w:rFonts w:ascii="Helvetica" w:hAnsi="Helvetica" w:cs="Helvetica"/>
                <w:sz w:val="12"/>
                <w:szCs w:val="12"/>
              </w:rPr>
            </w:pPr>
            <w:r w:rsidRPr="00A72BF2">
              <w:rPr>
                <w:rFonts w:ascii="Helvetica" w:hAnsi="Helvetica" w:cs="Helvetica"/>
                <w:sz w:val="12"/>
                <w:szCs w:val="12"/>
              </w:rPr>
              <w:t>336300</w:t>
            </w:r>
            <w:r w:rsidRPr="00A72BF2">
              <w:rPr>
                <w:rFonts w:ascii="Helvetica" w:hAnsi="Helvetica" w:cs="Helvetica"/>
                <w:sz w:val="12"/>
                <w:szCs w:val="12"/>
              </w:rPr>
              <w:tab/>
              <w:t>Motor Vehicle Parts Mfg</w:t>
            </w:r>
          </w:p>
        </w:tc>
      </w:tr>
      <w:tr w14:paraId="106D6723"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81DDB63" w14:textId="77777777">
            <w:pPr>
              <w:tabs>
                <w:tab w:val="left" w:pos="540"/>
              </w:tabs>
              <w:rPr>
                <w:rFonts w:ascii="Helvetica" w:hAnsi="Helvetica" w:cs="Helvetica"/>
                <w:sz w:val="12"/>
                <w:szCs w:val="12"/>
              </w:rPr>
            </w:pPr>
            <w:r w:rsidRPr="00A72BF2">
              <w:rPr>
                <w:rFonts w:ascii="Helvetica" w:hAnsi="Helvetica" w:cs="Helvetica"/>
                <w:sz w:val="12"/>
                <w:szCs w:val="12"/>
              </w:rPr>
              <w:t>113110</w:t>
            </w:r>
            <w:r w:rsidRPr="00A72BF2">
              <w:rPr>
                <w:rFonts w:ascii="Helvetica" w:hAnsi="Helvetica" w:cs="Helvetica"/>
                <w:sz w:val="12"/>
                <w:szCs w:val="12"/>
              </w:rPr>
              <w:tab/>
              <w:t>Timber Tract Operations</w:t>
            </w:r>
          </w:p>
        </w:tc>
        <w:tc>
          <w:tcPr>
            <w:tcW w:w="2588" w:type="dxa"/>
            <w:gridSpan w:val="2"/>
            <w:tcBorders>
              <w:left w:val="single" w:sz="4" w:space="0" w:color="auto"/>
              <w:right w:val="single" w:sz="4" w:space="0" w:color="auto"/>
            </w:tcBorders>
            <w:vAlign w:val="center"/>
          </w:tcPr>
          <w:p w:rsidR="00BD2802" w:rsidRPr="00A72BF2" w:rsidP="00176211" w14:paraId="7C761BE2" w14:textId="77777777">
            <w:pPr>
              <w:tabs>
                <w:tab w:val="left" w:pos="540"/>
              </w:tabs>
              <w:rPr>
                <w:rFonts w:ascii="Helvetica" w:hAnsi="Helvetica" w:cs="Helvetica"/>
                <w:sz w:val="12"/>
                <w:szCs w:val="12"/>
              </w:rPr>
            </w:pPr>
            <w:r w:rsidRPr="00A72BF2">
              <w:rPr>
                <w:rFonts w:ascii="Helvetica" w:hAnsi="Helvetica" w:cs="Helvetica"/>
                <w:sz w:val="12"/>
                <w:szCs w:val="12"/>
              </w:rPr>
              <w:t>311610</w:t>
            </w:r>
            <w:r w:rsidRPr="00A72BF2">
              <w:rPr>
                <w:rFonts w:ascii="Helvetica" w:hAnsi="Helvetica" w:cs="Helvetica"/>
                <w:sz w:val="12"/>
                <w:szCs w:val="12"/>
              </w:rPr>
              <w:tab/>
              <w:t>Animal Slaughtering and</w:t>
            </w:r>
          </w:p>
        </w:tc>
        <w:tc>
          <w:tcPr>
            <w:tcW w:w="2587" w:type="dxa"/>
            <w:gridSpan w:val="2"/>
            <w:tcBorders>
              <w:left w:val="single" w:sz="4" w:space="0" w:color="auto"/>
              <w:right w:val="single" w:sz="4" w:space="0" w:color="auto"/>
            </w:tcBorders>
            <w:vAlign w:val="center"/>
          </w:tcPr>
          <w:p w:rsidR="00BD2802" w:rsidRPr="00A72BF2" w:rsidP="00176211" w14:paraId="5A18B2C6" w14:textId="77777777">
            <w:pPr>
              <w:tabs>
                <w:tab w:val="left" w:pos="540"/>
              </w:tabs>
              <w:rPr>
                <w:rFonts w:ascii="Helvetica" w:hAnsi="Helvetica" w:cs="Helvetica"/>
                <w:sz w:val="12"/>
                <w:szCs w:val="12"/>
              </w:rPr>
            </w:pPr>
            <w:r w:rsidRPr="00A72BF2">
              <w:rPr>
                <w:rFonts w:ascii="Helvetica" w:hAnsi="Helvetica" w:cs="Helvetica"/>
                <w:sz w:val="12"/>
                <w:szCs w:val="12"/>
              </w:rPr>
              <w:t>326200</w:t>
            </w:r>
            <w:r w:rsidRPr="00A72BF2">
              <w:rPr>
                <w:rFonts w:ascii="Helvetica" w:hAnsi="Helvetica" w:cs="Helvetica"/>
                <w:sz w:val="12"/>
                <w:szCs w:val="12"/>
              </w:rPr>
              <w:tab/>
              <w:t>Rubber Product Mfg</w:t>
            </w:r>
          </w:p>
        </w:tc>
        <w:tc>
          <w:tcPr>
            <w:tcW w:w="2588" w:type="dxa"/>
            <w:tcBorders>
              <w:left w:val="single" w:sz="4" w:space="0" w:color="auto"/>
              <w:right w:val="single" w:sz="4" w:space="0" w:color="auto"/>
            </w:tcBorders>
            <w:vAlign w:val="center"/>
          </w:tcPr>
          <w:p w:rsidR="00BD2802" w:rsidRPr="00A72BF2" w:rsidP="00176211" w14:paraId="008F3192" w14:textId="77777777">
            <w:pPr>
              <w:tabs>
                <w:tab w:val="left" w:pos="540"/>
              </w:tabs>
              <w:rPr>
                <w:rFonts w:ascii="Helvetica" w:hAnsi="Helvetica" w:cs="Helvetica"/>
                <w:sz w:val="12"/>
                <w:szCs w:val="12"/>
              </w:rPr>
            </w:pPr>
            <w:r w:rsidRPr="00A72BF2">
              <w:rPr>
                <w:rFonts w:ascii="Helvetica" w:hAnsi="Helvetica" w:cs="Helvetica"/>
                <w:sz w:val="12"/>
                <w:szCs w:val="12"/>
              </w:rPr>
              <w:t>336410</w:t>
            </w:r>
            <w:r w:rsidRPr="00A72BF2">
              <w:rPr>
                <w:rFonts w:ascii="Helvetica" w:hAnsi="Helvetica" w:cs="Helvetica"/>
                <w:sz w:val="12"/>
                <w:szCs w:val="12"/>
              </w:rPr>
              <w:tab/>
              <w:t xml:space="preserve">Aerospace Product &amp; Parts </w:t>
            </w:r>
          </w:p>
        </w:tc>
      </w:tr>
      <w:tr w14:paraId="6B08A85E"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01A6CED" w14:textId="77777777">
            <w:pPr>
              <w:tabs>
                <w:tab w:val="left" w:pos="540"/>
              </w:tabs>
              <w:rPr>
                <w:rFonts w:ascii="Helvetica" w:hAnsi="Helvetica" w:cs="Helvetica"/>
                <w:sz w:val="12"/>
                <w:szCs w:val="12"/>
              </w:rPr>
            </w:pPr>
            <w:r w:rsidRPr="00A72BF2">
              <w:rPr>
                <w:rFonts w:ascii="Helvetica" w:hAnsi="Helvetica" w:cs="Helvetica"/>
                <w:sz w:val="12"/>
                <w:szCs w:val="12"/>
              </w:rPr>
              <w:t>113210</w:t>
            </w:r>
            <w:r w:rsidRPr="00A72BF2">
              <w:rPr>
                <w:rFonts w:ascii="Helvetica" w:hAnsi="Helvetica" w:cs="Helvetica"/>
                <w:sz w:val="12"/>
                <w:szCs w:val="12"/>
              </w:rPr>
              <w:tab/>
              <w:t>Forest Nurseries &amp; Gathering</w:t>
            </w:r>
          </w:p>
        </w:tc>
        <w:tc>
          <w:tcPr>
            <w:tcW w:w="2588" w:type="dxa"/>
            <w:gridSpan w:val="2"/>
            <w:tcBorders>
              <w:left w:val="single" w:sz="4" w:space="0" w:color="auto"/>
              <w:right w:val="single" w:sz="4" w:space="0" w:color="auto"/>
            </w:tcBorders>
            <w:vAlign w:val="center"/>
          </w:tcPr>
          <w:p w:rsidR="00BD2802" w:rsidRPr="00A72BF2" w:rsidP="00176211" w14:paraId="20D1A2D1" w14:textId="77777777">
            <w:pPr>
              <w:tabs>
                <w:tab w:val="left" w:pos="540"/>
              </w:tabs>
              <w:rPr>
                <w:rFonts w:ascii="Helvetica" w:hAnsi="Helvetica" w:cs="Helvetica"/>
                <w:sz w:val="12"/>
                <w:szCs w:val="12"/>
              </w:rPr>
            </w:pPr>
            <w:r w:rsidRPr="00A72BF2">
              <w:rPr>
                <w:rFonts w:ascii="Helvetica" w:hAnsi="Helvetica" w:cs="Helvetica"/>
                <w:sz w:val="12"/>
                <w:szCs w:val="12"/>
              </w:rPr>
              <w:tab/>
              <w:t>Processing</w:t>
            </w:r>
          </w:p>
        </w:tc>
        <w:tc>
          <w:tcPr>
            <w:tcW w:w="2587" w:type="dxa"/>
            <w:gridSpan w:val="2"/>
            <w:tcBorders>
              <w:left w:val="single" w:sz="4" w:space="0" w:color="auto"/>
              <w:right w:val="single" w:sz="4" w:space="0" w:color="auto"/>
            </w:tcBorders>
            <w:vAlign w:val="center"/>
          </w:tcPr>
          <w:p w:rsidR="00BD2802" w:rsidRPr="00A72BF2" w:rsidP="00176211" w14:paraId="255FFE80" w14:textId="77777777">
            <w:pPr>
              <w:tabs>
                <w:tab w:val="left" w:pos="540"/>
              </w:tabs>
              <w:rPr>
                <w:rFonts w:ascii="Helvetica" w:hAnsi="Helvetica" w:cs="Helvetica"/>
                <w:b/>
                <w:sz w:val="12"/>
                <w:szCs w:val="12"/>
              </w:rPr>
            </w:pPr>
            <w:r w:rsidRPr="00A72BF2">
              <w:rPr>
                <w:rFonts w:ascii="Helvetica" w:hAnsi="Helvetica" w:cs="Helvetica"/>
                <w:b/>
                <w:sz w:val="12"/>
                <w:szCs w:val="12"/>
              </w:rPr>
              <w:t>Nonmetallic Mineral Product</w:t>
            </w:r>
          </w:p>
        </w:tc>
        <w:tc>
          <w:tcPr>
            <w:tcW w:w="2588" w:type="dxa"/>
            <w:tcBorders>
              <w:left w:val="single" w:sz="4" w:space="0" w:color="auto"/>
              <w:right w:val="single" w:sz="4" w:space="0" w:color="auto"/>
            </w:tcBorders>
            <w:vAlign w:val="center"/>
          </w:tcPr>
          <w:p w:rsidR="00BD2802" w:rsidRPr="00A72BF2" w:rsidP="00176211" w14:paraId="6EB32E6B" w14:textId="77777777">
            <w:pPr>
              <w:tabs>
                <w:tab w:val="left" w:pos="540"/>
              </w:tabs>
              <w:rPr>
                <w:rFonts w:ascii="Helvetica" w:hAnsi="Helvetica" w:cs="Helvetica"/>
                <w:sz w:val="12"/>
                <w:szCs w:val="12"/>
              </w:rPr>
            </w:pPr>
            <w:r w:rsidRPr="00A72BF2">
              <w:rPr>
                <w:rFonts w:ascii="Helvetica" w:hAnsi="Helvetica" w:cs="Helvetica"/>
                <w:sz w:val="12"/>
                <w:szCs w:val="12"/>
              </w:rPr>
              <w:tab/>
              <w:t>Mfg</w:t>
            </w:r>
          </w:p>
        </w:tc>
      </w:tr>
      <w:tr w14:paraId="64F3ED25"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63014C3" w14:textId="77777777">
            <w:pPr>
              <w:tabs>
                <w:tab w:val="left" w:pos="540"/>
              </w:tabs>
              <w:rPr>
                <w:rFonts w:ascii="Helvetica" w:hAnsi="Helvetica" w:cs="Helvetica"/>
                <w:sz w:val="12"/>
                <w:szCs w:val="12"/>
              </w:rPr>
            </w:pPr>
            <w:r w:rsidRPr="00A72BF2">
              <w:rPr>
                <w:rFonts w:ascii="Helvetica" w:hAnsi="Helvetica" w:cs="Helvetica"/>
                <w:sz w:val="12"/>
                <w:szCs w:val="12"/>
              </w:rPr>
              <w:tab/>
              <w:t>of Forest Products</w:t>
            </w:r>
          </w:p>
        </w:tc>
        <w:tc>
          <w:tcPr>
            <w:tcW w:w="2588" w:type="dxa"/>
            <w:gridSpan w:val="2"/>
            <w:tcBorders>
              <w:left w:val="single" w:sz="4" w:space="0" w:color="auto"/>
              <w:right w:val="single" w:sz="4" w:space="0" w:color="auto"/>
            </w:tcBorders>
            <w:vAlign w:val="center"/>
          </w:tcPr>
          <w:p w:rsidR="00BD2802" w:rsidRPr="00A72BF2" w:rsidP="00176211" w14:paraId="3D9944FF" w14:textId="77777777">
            <w:pPr>
              <w:tabs>
                <w:tab w:val="left" w:pos="540"/>
              </w:tabs>
              <w:rPr>
                <w:rFonts w:ascii="Helvetica" w:hAnsi="Helvetica" w:cs="Helvetica"/>
                <w:sz w:val="12"/>
                <w:szCs w:val="12"/>
              </w:rPr>
            </w:pPr>
            <w:r w:rsidRPr="00A72BF2">
              <w:rPr>
                <w:rFonts w:ascii="Helvetica" w:hAnsi="Helvetica" w:cs="Helvetica"/>
                <w:sz w:val="12"/>
                <w:szCs w:val="12"/>
              </w:rPr>
              <w:t>311710</w:t>
            </w:r>
            <w:r w:rsidRPr="00A72BF2">
              <w:rPr>
                <w:rFonts w:ascii="Helvetica" w:hAnsi="Helvetica" w:cs="Helvetica"/>
                <w:sz w:val="12"/>
                <w:szCs w:val="12"/>
              </w:rPr>
              <w:tab/>
              <w:t>Seafood Product Preparation</w:t>
            </w:r>
          </w:p>
        </w:tc>
        <w:tc>
          <w:tcPr>
            <w:tcW w:w="2587" w:type="dxa"/>
            <w:gridSpan w:val="2"/>
            <w:tcBorders>
              <w:left w:val="single" w:sz="4" w:space="0" w:color="auto"/>
              <w:right w:val="single" w:sz="4" w:space="0" w:color="auto"/>
            </w:tcBorders>
            <w:vAlign w:val="center"/>
          </w:tcPr>
          <w:p w:rsidR="00BD2802" w:rsidRPr="00A72BF2" w:rsidP="00176211" w14:paraId="3BF8C167" w14:textId="77777777">
            <w:pPr>
              <w:tabs>
                <w:tab w:val="left" w:pos="540"/>
              </w:tabs>
              <w:rPr>
                <w:rFonts w:ascii="Helvetica" w:hAnsi="Helvetica" w:cs="Helvetica"/>
                <w:b/>
                <w:sz w:val="12"/>
                <w:szCs w:val="12"/>
              </w:rPr>
            </w:pPr>
            <w:r w:rsidRPr="00A72BF2">
              <w:rPr>
                <w:rFonts w:ascii="Helvetica" w:hAnsi="Helvetica" w:cs="Helvetica"/>
                <w:b/>
                <w:sz w:val="12"/>
                <w:szCs w:val="12"/>
              </w:rPr>
              <w:t>Manufacturing</w:t>
            </w:r>
          </w:p>
        </w:tc>
        <w:tc>
          <w:tcPr>
            <w:tcW w:w="2588" w:type="dxa"/>
            <w:tcBorders>
              <w:left w:val="single" w:sz="4" w:space="0" w:color="auto"/>
              <w:right w:val="single" w:sz="4" w:space="0" w:color="auto"/>
            </w:tcBorders>
            <w:vAlign w:val="center"/>
          </w:tcPr>
          <w:p w:rsidR="00BD2802" w:rsidRPr="00A72BF2" w:rsidP="00176211" w14:paraId="5120734B" w14:textId="77777777">
            <w:pPr>
              <w:tabs>
                <w:tab w:val="left" w:pos="540"/>
              </w:tabs>
              <w:rPr>
                <w:rFonts w:ascii="Helvetica" w:hAnsi="Helvetica" w:cs="Helvetica"/>
                <w:sz w:val="12"/>
                <w:szCs w:val="12"/>
              </w:rPr>
            </w:pPr>
            <w:r w:rsidRPr="00A72BF2">
              <w:rPr>
                <w:rFonts w:ascii="Helvetica" w:hAnsi="Helvetica" w:cs="Helvetica"/>
                <w:sz w:val="12"/>
                <w:szCs w:val="12"/>
              </w:rPr>
              <w:t>336510</w:t>
            </w:r>
            <w:r w:rsidRPr="00A72BF2">
              <w:rPr>
                <w:rFonts w:ascii="Helvetica" w:hAnsi="Helvetica" w:cs="Helvetica"/>
                <w:sz w:val="12"/>
                <w:szCs w:val="12"/>
              </w:rPr>
              <w:tab/>
              <w:t>Railroad Rolling Stock Mfg</w:t>
            </w:r>
          </w:p>
        </w:tc>
      </w:tr>
      <w:tr w14:paraId="28041380"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CDD89AB" w14:textId="77777777">
            <w:pPr>
              <w:tabs>
                <w:tab w:val="left" w:pos="540"/>
              </w:tabs>
              <w:rPr>
                <w:rFonts w:ascii="Helvetica" w:hAnsi="Helvetica" w:cs="Helvetica"/>
                <w:sz w:val="12"/>
                <w:szCs w:val="12"/>
              </w:rPr>
            </w:pPr>
            <w:r w:rsidRPr="00A72BF2">
              <w:rPr>
                <w:rFonts w:ascii="Helvetica" w:hAnsi="Helvetica" w:cs="Helvetica"/>
                <w:sz w:val="12"/>
                <w:szCs w:val="12"/>
              </w:rPr>
              <w:t>113310</w:t>
            </w:r>
            <w:r w:rsidRPr="00A72BF2">
              <w:rPr>
                <w:rFonts w:ascii="Helvetica" w:hAnsi="Helvetica" w:cs="Helvetica"/>
                <w:sz w:val="12"/>
                <w:szCs w:val="12"/>
              </w:rPr>
              <w:tab/>
              <w:t>Logging</w:t>
            </w:r>
          </w:p>
        </w:tc>
        <w:tc>
          <w:tcPr>
            <w:tcW w:w="2588" w:type="dxa"/>
            <w:gridSpan w:val="2"/>
            <w:tcBorders>
              <w:left w:val="single" w:sz="4" w:space="0" w:color="auto"/>
              <w:right w:val="single" w:sz="4" w:space="0" w:color="auto"/>
            </w:tcBorders>
            <w:vAlign w:val="center"/>
          </w:tcPr>
          <w:p w:rsidR="00BD2802" w:rsidRPr="00A72BF2" w:rsidP="00176211" w14:paraId="59F74E2B" w14:textId="77777777">
            <w:pPr>
              <w:tabs>
                <w:tab w:val="left" w:pos="540"/>
              </w:tabs>
              <w:rPr>
                <w:rFonts w:ascii="Helvetica" w:hAnsi="Helvetica" w:cs="Helvetica"/>
                <w:sz w:val="12"/>
                <w:szCs w:val="12"/>
              </w:rPr>
            </w:pPr>
            <w:r w:rsidRPr="00A72BF2">
              <w:rPr>
                <w:rFonts w:ascii="Helvetica" w:hAnsi="Helvetica" w:cs="Helvetica"/>
                <w:sz w:val="12"/>
                <w:szCs w:val="12"/>
              </w:rPr>
              <w:tab/>
              <w:t>&amp; Packaging</w:t>
            </w:r>
          </w:p>
        </w:tc>
        <w:tc>
          <w:tcPr>
            <w:tcW w:w="2587" w:type="dxa"/>
            <w:gridSpan w:val="2"/>
            <w:tcBorders>
              <w:left w:val="single" w:sz="4" w:space="0" w:color="auto"/>
              <w:right w:val="single" w:sz="4" w:space="0" w:color="auto"/>
            </w:tcBorders>
            <w:vAlign w:val="center"/>
          </w:tcPr>
          <w:p w:rsidR="00BD2802" w:rsidRPr="00A72BF2" w:rsidP="00176211" w14:paraId="7F7EBAEF" w14:textId="77777777">
            <w:pPr>
              <w:tabs>
                <w:tab w:val="left" w:pos="540"/>
              </w:tabs>
              <w:rPr>
                <w:rFonts w:ascii="Helvetica" w:hAnsi="Helvetica" w:cs="Helvetica"/>
                <w:sz w:val="12"/>
                <w:szCs w:val="12"/>
              </w:rPr>
            </w:pPr>
            <w:r w:rsidRPr="00A72BF2">
              <w:rPr>
                <w:rFonts w:ascii="Helvetica" w:hAnsi="Helvetica" w:cs="Helvetica"/>
                <w:sz w:val="12"/>
                <w:szCs w:val="12"/>
              </w:rPr>
              <w:t>327100</w:t>
            </w:r>
            <w:r w:rsidRPr="00A72BF2">
              <w:rPr>
                <w:rFonts w:ascii="Helvetica" w:hAnsi="Helvetica" w:cs="Helvetica"/>
                <w:sz w:val="12"/>
                <w:szCs w:val="12"/>
              </w:rPr>
              <w:tab/>
              <w:t>Clay Product &amp; Refractory Mfg</w:t>
            </w:r>
          </w:p>
        </w:tc>
        <w:tc>
          <w:tcPr>
            <w:tcW w:w="2588" w:type="dxa"/>
            <w:tcBorders>
              <w:left w:val="single" w:sz="4" w:space="0" w:color="auto"/>
              <w:right w:val="single" w:sz="4" w:space="0" w:color="auto"/>
            </w:tcBorders>
            <w:vAlign w:val="center"/>
          </w:tcPr>
          <w:p w:rsidR="00BD2802" w:rsidRPr="00A72BF2" w:rsidP="00176211" w14:paraId="3BD65192" w14:textId="77777777">
            <w:pPr>
              <w:tabs>
                <w:tab w:val="left" w:pos="540"/>
              </w:tabs>
              <w:rPr>
                <w:rFonts w:ascii="Helvetica" w:hAnsi="Helvetica" w:cs="Helvetica"/>
                <w:sz w:val="12"/>
                <w:szCs w:val="12"/>
              </w:rPr>
            </w:pPr>
            <w:r w:rsidRPr="00A72BF2">
              <w:rPr>
                <w:rFonts w:ascii="Helvetica" w:hAnsi="Helvetica" w:cs="Helvetica"/>
                <w:sz w:val="12"/>
                <w:szCs w:val="12"/>
              </w:rPr>
              <w:t>336610</w:t>
            </w:r>
            <w:r w:rsidRPr="00A72BF2">
              <w:rPr>
                <w:rFonts w:ascii="Helvetica" w:hAnsi="Helvetica" w:cs="Helvetica"/>
                <w:sz w:val="12"/>
                <w:szCs w:val="12"/>
              </w:rPr>
              <w:tab/>
              <w:t>Ship &amp; Boat Building</w:t>
            </w:r>
          </w:p>
        </w:tc>
      </w:tr>
      <w:tr w14:paraId="45C505C1"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F6CD796" w14:textId="77777777">
            <w:pPr>
              <w:tabs>
                <w:tab w:val="left" w:pos="540"/>
              </w:tabs>
              <w:rPr>
                <w:rFonts w:ascii="Helvetica" w:hAnsi="Helvetica" w:cs="Helvetica"/>
                <w:b/>
                <w:sz w:val="12"/>
                <w:szCs w:val="12"/>
              </w:rPr>
            </w:pPr>
            <w:r w:rsidRPr="00A72BF2">
              <w:rPr>
                <w:rFonts w:ascii="Helvetica" w:hAnsi="Helvetica" w:cs="Helvetica"/>
                <w:b/>
                <w:sz w:val="12"/>
                <w:szCs w:val="12"/>
              </w:rPr>
              <w:t>Fishing, Hunting and Trapping</w:t>
            </w:r>
          </w:p>
        </w:tc>
        <w:tc>
          <w:tcPr>
            <w:tcW w:w="2588" w:type="dxa"/>
            <w:gridSpan w:val="2"/>
            <w:tcBorders>
              <w:left w:val="single" w:sz="4" w:space="0" w:color="auto"/>
              <w:right w:val="single" w:sz="4" w:space="0" w:color="auto"/>
            </w:tcBorders>
            <w:vAlign w:val="center"/>
          </w:tcPr>
          <w:p w:rsidR="00BD2802" w:rsidRPr="00A72BF2" w:rsidP="00176211" w14:paraId="4D977746" w14:textId="77777777">
            <w:pPr>
              <w:tabs>
                <w:tab w:val="left" w:pos="540"/>
              </w:tabs>
              <w:rPr>
                <w:rFonts w:ascii="Helvetica" w:hAnsi="Helvetica" w:cs="Helvetica"/>
                <w:sz w:val="12"/>
                <w:szCs w:val="12"/>
              </w:rPr>
            </w:pPr>
            <w:r w:rsidRPr="00A72BF2">
              <w:rPr>
                <w:rFonts w:ascii="Helvetica" w:hAnsi="Helvetica" w:cs="Helvetica"/>
                <w:sz w:val="12"/>
                <w:szCs w:val="12"/>
              </w:rPr>
              <w:t>311800</w:t>
            </w:r>
            <w:r w:rsidRPr="00A72BF2">
              <w:rPr>
                <w:rFonts w:ascii="Helvetica" w:hAnsi="Helvetica" w:cs="Helvetica"/>
                <w:sz w:val="12"/>
                <w:szCs w:val="12"/>
              </w:rPr>
              <w:tab/>
              <w:t xml:space="preserve">Bakeries, Tortilla &amp; Dry Pasta </w:t>
            </w:r>
          </w:p>
        </w:tc>
        <w:tc>
          <w:tcPr>
            <w:tcW w:w="2587" w:type="dxa"/>
            <w:gridSpan w:val="2"/>
            <w:tcBorders>
              <w:left w:val="single" w:sz="4" w:space="0" w:color="auto"/>
              <w:right w:val="single" w:sz="4" w:space="0" w:color="auto"/>
            </w:tcBorders>
            <w:vAlign w:val="center"/>
          </w:tcPr>
          <w:p w:rsidR="00BD2802" w:rsidRPr="00A72BF2" w:rsidP="00176211" w14:paraId="46C793D8" w14:textId="77777777">
            <w:pPr>
              <w:tabs>
                <w:tab w:val="left" w:pos="540"/>
              </w:tabs>
              <w:rPr>
                <w:rFonts w:ascii="Helvetica" w:hAnsi="Helvetica" w:cs="Helvetica"/>
                <w:sz w:val="12"/>
                <w:szCs w:val="12"/>
              </w:rPr>
            </w:pPr>
            <w:r w:rsidRPr="00A72BF2">
              <w:rPr>
                <w:rFonts w:ascii="Helvetica" w:hAnsi="Helvetica" w:cs="Helvetica"/>
                <w:sz w:val="12"/>
                <w:szCs w:val="12"/>
              </w:rPr>
              <w:t>327210</w:t>
            </w:r>
            <w:r w:rsidRPr="00A72BF2">
              <w:rPr>
                <w:rFonts w:ascii="Helvetica" w:hAnsi="Helvetica" w:cs="Helvetica"/>
                <w:sz w:val="12"/>
                <w:szCs w:val="12"/>
              </w:rPr>
              <w:tab/>
              <w:t>Glass &amp; Glass Product Mfg</w:t>
            </w:r>
          </w:p>
        </w:tc>
        <w:tc>
          <w:tcPr>
            <w:tcW w:w="2588" w:type="dxa"/>
            <w:tcBorders>
              <w:left w:val="single" w:sz="4" w:space="0" w:color="auto"/>
              <w:right w:val="single" w:sz="4" w:space="0" w:color="auto"/>
            </w:tcBorders>
            <w:vAlign w:val="center"/>
          </w:tcPr>
          <w:p w:rsidR="00BD2802" w:rsidRPr="00A72BF2" w:rsidP="00176211" w14:paraId="717F9005" w14:textId="77777777">
            <w:pPr>
              <w:tabs>
                <w:tab w:val="left" w:pos="540"/>
              </w:tabs>
              <w:rPr>
                <w:rFonts w:ascii="Helvetica" w:hAnsi="Helvetica" w:cs="Helvetica"/>
                <w:sz w:val="12"/>
                <w:szCs w:val="12"/>
              </w:rPr>
            </w:pPr>
            <w:r w:rsidRPr="00A72BF2">
              <w:rPr>
                <w:rFonts w:ascii="Helvetica" w:hAnsi="Helvetica" w:cs="Helvetica"/>
                <w:sz w:val="12"/>
                <w:szCs w:val="12"/>
              </w:rPr>
              <w:t>336990</w:t>
            </w:r>
            <w:r w:rsidRPr="00A72BF2">
              <w:rPr>
                <w:rFonts w:ascii="Helvetica" w:hAnsi="Helvetica" w:cs="Helvetica"/>
                <w:sz w:val="12"/>
                <w:szCs w:val="12"/>
              </w:rPr>
              <w:tab/>
              <w:t>Other Transportation</w:t>
            </w:r>
          </w:p>
        </w:tc>
      </w:tr>
      <w:tr w14:paraId="237D5631"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27A935B" w14:textId="77777777">
            <w:pPr>
              <w:tabs>
                <w:tab w:val="left" w:pos="540"/>
              </w:tabs>
              <w:rPr>
                <w:rFonts w:ascii="Helvetica" w:hAnsi="Helvetica" w:cs="Helvetica"/>
                <w:sz w:val="12"/>
                <w:szCs w:val="12"/>
              </w:rPr>
            </w:pPr>
            <w:r w:rsidRPr="00A72BF2">
              <w:rPr>
                <w:rFonts w:ascii="Helvetica" w:hAnsi="Helvetica" w:cs="Helvetica"/>
                <w:sz w:val="12"/>
                <w:szCs w:val="12"/>
              </w:rPr>
              <w:t>114110</w:t>
            </w:r>
            <w:r w:rsidRPr="00A72BF2">
              <w:rPr>
                <w:rFonts w:ascii="Helvetica" w:hAnsi="Helvetica" w:cs="Helvetica"/>
                <w:sz w:val="12"/>
                <w:szCs w:val="12"/>
              </w:rPr>
              <w:tab/>
              <w:t>Fishing</w:t>
            </w:r>
          </w:p>
        </w:tc>
        <w:tc>
          <w:tcPr>
            <w:tcW w:w="2588" w:type="dxa"/>
            <w:gridSpan w:val="2"/>
            <w:tcBorders>
              <w:left w:val="single" w:sz="4" w:space="0" w:color="auto"/>
              <w:right w:val="single" w:sz="4" w:space="0" w:color="auto"/>
            </w:tcBorders>
            <w:vAlign w:val="center"/>
          </w:tcPr>
          <w:p w:rsidR="00BD2802" w:rsidRPr="00A72BF2" w:rsidP="00176211" w14:paraId="2373E686" w14:textId="77777777">
            <w:pPr>
              <w:tabs>
                <w:tab w:val="left" w:pos="540"/>
              </w:tabs>
              <w:rPr>
                <w:rFonts w:ascii="Helvetica" w:hAnsi="Helvetica" w:cs="Helvetica"/>
                <w:sz w:val="12"/>
                <w:szCs w:val="12"/>
              </w:rPr>
            </w:pPr>
            <w:r w:rsidRPr="00A72BF2">
              <w:rPr>
                <w:rFonts w:ascii="Helvetica" w:hAnsi="Helvetica" w:cs="Helvetica"/>
                <w:sz w:val="12"/>
                <w:szCs w:val="12"/>
              </w:rPr>
              <w:t xml:space="preserve"> Mfg</w:t>
            </w:r>
          </w:p>
        </w:tc>
        <w:tc>
          <w:tcPr>
            <w:tcW w:w="2587" w:type="dxa"/>
            <w:gridSpan w:val="2"/>
            <w:tcBorders>
              <w:left w:val="single" w:sz="4" w:space="0" w:color="auto"/>
              <w:right w:val="single" w:sz="4" w:space="0" w:color="auto"/>
            </w:tcBorders>
            <w:vAlign w:val="center"/>
          </w:tcPr>
          <w:p w:rsidR="00BD2802" w:rsidRPr="00A72BF2" w:rsidP="00176211" w14:paraId="305F5BB4" w14:textId="77777777">
            <w:pPr>
              <w:tabs>
                <w:tab w:val="left" w:pos="540"/>
              </w:tabs>
              <w:rPr>
                <w:rFonts w:ascii="Helvetica" w:hAnsi="Helvetica" w:cs="Helvetica"/>
                <w:sz w:val="12"/>
                <w:szCs w:val="12"/>
              </w:rPr>
            </w:pPr>
            <w:r w:rsidRPr="00A72BF2">
              <w:rPr>
                <w:rFonts w:ascii="Helvetica" w:hAnsi="Helvetica" w:cs="Helvetica"/>
                <w:sz w:val="12"/>
                <w:szCs w:val="12"/>
              </w:rPr>
              <w:t>327300</w:t>
            </w:r>
            <w:r w:rsidRPr="00A72BF2">
              <w:rPr>
                <w:rFonts w:ascii="Helvetica" w:hAnsi="Helvetica" w:cs="Helvetica"/>
                <w:sz w:val="12"/>
                <w:szCs w:val="12"/>
              </w:rPr>
              <w:tab/>
              <w:t>Cement &amp; Concrete Product Mfg</w:t>
            </w:r>
          </w:p>
        </w:tc>
        <w:tc>
          <w:tcPr>
            <w:tcW w:w="2588" w:type="dxa"/>
            <w:tcBorders>
              <w:left w:val="single" w:sz="4" w:space="0" w:color="auto"/>
              <w:right w:val="single" w:sz="4" w:space="0" w:color="auto"/>
            </w:tcBorders>
            <w:vAlign w:val="center"/>
          </w:tcPr>
          <w:p w:rsidR="00BD2802" w:rsidRPr="00A72BF2" w:rsidP="00176211" w14:paraId="554DC4A2" w14:textId="77777777">
            <w:pPr>
              <w:tabs>
                <w:tab w:val="left" w:pos="540"/>
              </w:tabs>
              <w:rPr>
                <w:rFonts w:ascii="Helvetica" w:hAnsi="Helvetica" w:cs="Helvetica"/>
                <w:sz w:val="12"/>
                <w:szCs w:val="12"/>
              </w:rPr>
            </w:pPr>
            <w:r w:rsidRPr="00A72BF2">
              <w:rPr>
                <w:rFonts w:ascii="Helvetica" w:hAnsi="Helvetica" w:cs="Helvetica"/>
                <w:sz w:val="12"/>
                <w:szCs w:val="12"/>
              </w:rPr>
              <w:tab/>
              <w:t>Equipment Mfg</w:t>
            </w:r>
          </w:p>
        </w:tc>
      </w:tr>
      <w:tr w14:paraId="6BE092FF"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1A605964" w14:textId="77777777">
            <w:pPr>
              <w:tabs>
                <w:tab w:val="left" w:pos="540"/>
              </w:tabs>
              <w:rPr>
                <w:rFonts w:ascii="Helvetica" w:hAnsi="Helvetica" w:cs="Helvetica"/>
                <w:sz w:val="12"/>
                <w:szCs w:val="12"/>
              </w:rPr>
            </w:pPr>
            <w:r w:rsidRPr="00A72BF2">
              <w:rPr>
                <w:rFonts w:ascii="Helvetica" w:hAnsi="Helvetica" w:cs="Helvetica"/>
                <w:sz w:val="12"/>
                <w:szCs w:val="12"/>
              </w:rPr>
              <w:t>114210</w:t>
            </w:r>
            <w:r w:rsidRPr="00A72BF2">
              <w:rPr>
                <w:rFonts w:ascii="Helvetica" w:hAnsi="Helvetica" w:cs="Helvetica"/>
                <w:sz w:val="12"/>
                <w:szCs w:val="12"/>
              </w:rPr>
              <w:tab/>
              <w:t>Hunting &amp; Trapping</w:t>
            </w:r>
          </w:p>
        </w:tc>
        <w:tc>
          <w:tcPr>
            <w:tcW w:w="2588" w:type="dxa"/>
            <w:gridSpan w:val="2"/>
            <w:tcBorders>
              <w:left w:val="single" w:sz="4" w:space="0" w:color="auto"/>
              <w:right w:val="single" w:sz="4" w:space="0" w:color="auto"/>
            </w:tcBorders>
            <w:vAlign w:val="center"/>
          </w:tcPr>
          <w:p w:rsidR="00BD2802" w:rsidRPr="00A72BF2" w:rsidP="00176211" w14:paraId="7D51FEA8" w14:textId="77777777">
            <w:pPr>
              <w:tabs>
                <w:tab w:val="left" w:pos="540"/>
              </w:tabs>
              <w:rPr>
                <w:rFonts w:ascii="Helvetica" w:hAnsi="Helvetica" w:cs="Helvetica"/>
                <w:sz w:val="12"/>
                <w:szCs w:val="12"/>
              </w:rPr>
            </w:pPr>
            <w:r w:rsidRPr="00A72BF2">
              <w:rPr>
                <w:rFonts w:ascii="Helvetica" w:hAnsi="Helvetica" w:cs="Helvetica"/>
                <w:sz w:val="12"/>
                <w:szCs w:val="12"/>
              </w:rPr>
              <w:t>311900</w:t>
            </w:r>
            <w:r w:rsidRPr="00A72BF2">
              <w:rPr>
                <w:rFonts w:ascii="Helvetica" w:hAnsi="Helvetica" w:cs="Helvetica"/>
                <w:sz w:val="12"/>
                <w:szCs w:val="12"/>
              </w:rPr>
              <w:tab/>
              <w:t>Other Food Mfg (including</w:t>
            </w:r>
          </w:p>
        </w:tc>
        <w:tc>
          <w:tcPr>
            <w:tcW w:w="2587" w:type="dxa"/>
            <w:gridSpan w:val="2"/>
            <w:tcBorders>
              <w:left w:val="single" w:sz="4" w:space="0" w:color="auto"/>
              <w:right w:val="single" w:sz="4" w:space="0" w:color="auto"/>
            </w:tcBorders>
            <w:vAlign w:val="center"/>
          </w:tcPr>
          <w:p w:rsidR="00BD2802" w:rsidRPr="00A72BF2" w:rsidP="00176211" w14:paraId="4DA36F1D" w14:textId="77777777">
            <w:pPr>
              <w:tabs>
                <w:tab w:val="left" w:pos="540"/>
              </w:tabs>
              <w:rPr>
                <w:rFonts w:ascii="Helvetica" w:hAnsi="Helvetica" w:cs="Helvetica"/>
                <w:sz w:val="12"/>
                <w:szCs w:val="12"/>
              </w:rPr>
            </w:pPr>
            <w:r w:rsidRPr="00A72BF2">
              <w:rPr>
                <w:rFonts w:ascii="Helvetica" w:hAnsi="Helvetica" w:cs="Helvetica"/>
                <w:sz w:val="12"/>
                <w:szCs w:val="12"/>
              </w:rPr>
              <w:t>327400</w:t>
            </w:r>
            <w:r w:rsidRPr="00A72BF2">
              <w:rPr>
                <w:rFonts w:ascii="Helvetica" w:hAnsi="Helvetica" w:cs="Helvetica"/>
                <w:sz w:val="12"/>
                <w:szCs w:val="12"/>
              </w:rPr>
              <w:tab/>
              <w:t>Lime &amp; Gypsum Product Mfg</w:t>
            </w:r>
          </w:p>
        </w:tc>
        <w:tc>
          <w:tcPr>
            <w:tcW w:w="2588" w:type="dxa"/>
            <w:tcBorders>
              <w:left w:val="single" w:sz="4" w:space="0" w:color="auto"/>
              <w:right w:val="single" w:sz="4" w:space="0" w:color="auto"/>
            </w:tcBorders>
            <w:vAlign w:val="center"/>
          </w:tcPr>
          <w:p w:rsidR="00BD2802" w:rsidRPr="00A72BF2" w:rsidP="00176211" w14:paraId="11EA7D96" w14:textId="77777777">
            <w:pPr>
              <w:tabs>
                <w:tab w:val="left" w:pos="540"/>
              </w:tabs>
              <w:rPr>
                <w:rFonts w:ascii="Helvetica" w:hAnsi="Helvetica" w:cs="Helvetica"/>
                <w:b/>
                <w:sz w:val="12"/>
                <w:szCs w:val="12"/>
              </w:rPr>
            </w:pPr>
            <w:r w:rsidRPr="00A72BF2">
              <w:rPr>
                <w:rFonts w:ascii="Helvetica" w:hAnsi="Helvetica" w:cs="Helvetica"/>
                <w:b/>
                <w:sz w:val="12"/>
                <w:szCs w:val="12"/>
              </w:rPr>
              <w:t>Furniture and Related Product</w:t>
            </w:r>
          </w:p>
        </w:tc>
      </w:tr>
      <w:tr w14:paraId="45D64EC2"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174209F" w14:textId="77777777">
            <w:pPr>
              <w:tabs>
                <w:tab w:val="left" w:pos="540"/>
              </w:tabs>
              <w:rPr>
                <w:rFonts w:ascii="Helvetica" w:hAnsi="Helvetica" w:cs="Helvetica"/>
                <w:b/>
                <w:sz w:val="12"/>
                <w:szCs w:val="12"/>
              </w:rPr>
            </w:pPr>
            <w:r w:rsidRPr="00A72BF2">
              <w:rPr>
                <w:rFonts w:ascii="Helvetica" w:hAnsi="Helvetica" w:cs="Helvetica"/>
                <w:b/>
                <w:sz w:val="12"/>
                <w:szCs w:val="12"/>
              </w:rPr>
              <w:t>Support Activities for Agriculture</w:t>
            </w:r>
          </w:p>
        </w:tc>
        <w:tc>
          <w:tcPr>
            <w:tcW w:w="2588" w:type="dxa"/>
            <w:gridSpan w:val="2"/>
            <w:tcBorders>
              <w:left w:val="single" w:sz="4" w:space="0" w:color="auto"/>
              <w:right w:val="single" w:sz="4" w:space="0" w:color="auto"/>
            </w:tcBorders>
            <w:vAlign w:val="center"/>
          </w:tcPr>
          <w:p w:rsidR="00BD2802" w:rsidRPr="00A72BF2" w:rsidP="00176211" w14:paraId="7F144175" w14:textId="77777777">
            <w:pPr>
              <w:tabs>
                <w:tab w:val="left" w:pos="540"/>
              </w:tabs>
              <w:rPr>
                <w:rFonts w:ascii="Helvetica" w:hAnsi="Helvetica" w:cs="Helvetica"/>
                <w:sz w:val="12"/>
                <w:szCs w:val="12"/>
              </w:rPr>
            </w:pPr>
            <w:r w:rsidRPr="00A72BF2">
              <w:rPr>
                <w:rFonts w:ascii="Helvetica" w:hAnsi="Helvetica" w:cs="Helvetica"/>
                <w:sz w:val="12"/>
                <w:szCs w:val="12"/>
              </w:rPr>
              <w:tab/>
              <w:t>coffee, tea, flavorings &amp;</w:t>
            </w:r>
          </w:p>
        </w:tc>
        <w:tc>
          <w:tcPr>
            <w:tcW w:w="2587" w:type="dxa"/>
            <w:gridSpan w:val="2"/>
            <w:tcBorders>
              <w:left w:val="single" w:sz="4" w:space="0" w:color="auto"/>
              <w:right w:val="single" w:sz="4" w:space="0" w:color="auto"/>
            </w:tcBorders>
            <w:vAlign w:val="center"/>
          </w:tcPr>
          <w:p w:rsidR="00BD2802" w:rsidRPr="00A72BF2" w:rsidP="00176211" w14:paraId="47203391" w14:textId="77777777">
            <w:pPr>
              <w:tabs>
                <w:tab w:val="left" w:pos="540"/>
              </w:tabs>
              <w:rPr>
                <w:rFonts w:ascii="Helvetica" w:hAnsi="Helvetica" w:cs="Helvetica"/>
                <w:sz w:val="12"/>
                <w:szCs w:val="12"/>
              </w:rPr>
            </w:pPr>
            <w:r w:rsidRPr="00A72BF2">
              <w:rPr>
                <w:rFonts w:ascii="Helvetica" w:hAnsi="Helvetica" w:cs="Helvetica"/>
                <w:sz w:val="12"/>
                <w:szCs w:val="12"/>
              </w:rPr>
              <w:t>327900</w:t>
            </w:r>
            <w:r w:rsidRPr="00A72BF2">
              <w:rPr>
                <w:rFonts w:ascii="Helvetica" w:hAnsi="Helvetica" w:cs="Helvetica"/>
                <w:sz w:val="12"/>
                <w:szCs w:val="12"/>
              </w:rPr>
              <w:tab/>
              <w:t>Other Nonmetallic Mineral</w:t>
            </w:r>
          </w:p>
        </w:tc>
        <w:tc>
          <w:tcPr>
            <w:tcW w:w="2588" w:type="dxa"/>
            <w:tcBorders>
              <w:left w:val="single" w:sz="4" w:space="0" w:color="auto"/>
              <w:right w:val="single" w:sz="4" w:space="0" w:color="auto"/>
            </w:tcBorders>
            <w:vAlign w:val="center"/>
          </w:tcPr>
          <w:p w:rsidR="00BD2802" w:rsidRPr="00A72BF2" w:rsidP="00176211" w14:paraId="39672A80" w14:textId="77777777">
            <w:pPr>
              <w:tabs>
                <w:tab w:val="left" w:pos="540"/>
              </w:tabs>
              <w:rPr>
                <w:rFonts w:ascii="Helvetica" w:hAnsi="Helvetica" w:cs="Helvetica"/>
                <w:b/>
                <w:sz w:val="12"/>
                <w:szCs w:val="12"/>
              </w:rPr>
            </w:pPr>
            <w:r w:rsidRPr="00A72BF2">
              <w:rPr>
                <w:rFonts w:ascii="Helvetica" w:hAnsi="Helvetica" w:cs="Helvetica"/>
                <w:b/>
                <w:sz w:val="12"/>
                <w:szCs w:val="12"/>
              </w:rPr>
              <w:t>Manufacturing</w:t>
            </w:r>
          </w:p>
        </w:tc>
      </w:tr>
      <w:tr w14:paraId="310CF6E6"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99855A6" w14:textId="77777777">
            <w:pPr>
              <w:tabs>
                <w:tab w:val="left" w:pos="540"/>
              </w:tabs>
              <w:rPr>
                <w:rFonts w:ascii="Helvetica" w:hAnsi="Helvetica" w:cs="Helvetica"/>
                <w:b/>
                <w:sz w:val="12"/>
                <w:szCs w:val="12"/>
              </w:rPr>
            </w:pPr>
            <w:r w:rsidRPr="00A72BF2">
              <w:rPr>
                <w:rFonts w:ascii="Helvetica" w:hAnsi="Helvetica" w:cs="Helvetica"/>
                <w:b/>
                <w:sz w:val="12"/>
                <w:szCs w:val="12"/>
              </w:rPr>
              <w:t>and Forestry</w:t>
            </w:r>
          </w:p>
        </w:tc>
        <w:tc>
          <w:tcPr>
            <w:tcW w:w="2588" w:type="dxa"/>
            <w:gridSpan w:val="2"/>
            <w:tcBorders>
              <w:left w:val="single" w:sz="4" w:space="0" w:color="auto"/>
              <w:right w:val="single" w:sz="4" w:space="0" w:color="auto"/>
            </w:tcBorders>
            <w:vAlign w:val="center"/>
          </w:tcPr>
          <w:p w:rsidR="00BD2802" w:rsidRPr="00A72BF2" w:rsidP="00176211" w14:paraId="741A8DBB" w14:textId="77777777">
            <w:pPr>
              <w:tabs>
                <w:tab w:val="left" w:pos="540"/>
              </w:tabs>
              <w:rPr>
                <w:rFonts w:ascii="Helvetica" w:hAnsi="Helvetica" w:cs="Helvetica"/>
                <w:sz w:val="12"/>
                <w:szCs w:val="12"/>
              </w:rPr>
            </w:pPr>
            <w:r w:rsidRPr="00A72BF2">
              <w:rPr>
                <w:rFonts w:ascii="Helvetica" w:hAnsi="Helvetica" w:cs="Helvetica"/>
                <w:sz w:val="12"/>
                <w:szCs w:val="12"/>
              </w:rPr>
              <w:tab/>
              <w:t>seasonings)</w:t>
            </w:r>
          </w:p>
        </w:tc>
        <w:tc>
          <w:tcPr>
            <w:tcW w:w="2587" w:type="dxa"/>
            <w:gridSpan w:val="2"/>
            <w:tcBorders>
              <w:left w:val="single" w:sz="4" w:space="0" w:color="auto"/>
              <w:right w:val="single" w:sz="4" w:space="0" w:color="auto"/>
            </w:tcBorders>
            <w:vAlign w:val="center"/>
          </w:tcPr>
          <w:p w:rsidR="00BD2802" w:rsidRPr="00A72BF2" w:rsidP="00176211" w14:paraId="39BC2343" w14:textId="77777777">
            <w:pPr>
              <w:tabs>
                <w:tab w:val="left" w:pos="540"/>
              </w:tabs>
              <w:rPr>
                <w:rFonts w:ascii="Helvetica" w:hAnsi="Helvetica" w:cs="Helvetica"/>
                <w:sz w:val="12"/>
                <w:szCs w:val="12"/>
              </w:rPr>
            </w:pPr>
            <w:r w:rsidRPr="00A72BF2">
              <w:rPr>
                <w:rFonts w:ascii="Helvetica" w:hAnsi="Helvetica" w:cs="Helvetica"/>
                <w:sz w:val="12"/>
                <w:szCs w:val="12"/>
              </w:rPr>
              <w:tab/>
              <w:t>Product Mfg</w:t>
            </w:r>
          </w:p>
        </w:tc>
        <w:tc>
          <w:tcPr>
            <w:tcW w:w="2588" w:type="dxa"/>
            <w:tcBorders>
              <w:left w:val="single" w:sz="4" w:space="0" w:color="auto"/>
              <w:right w:val="single" w:sz="4" w:space="0" w:color="auto"/>
            </w:tcBorders>
            <w:vAlign w:val="center"/>
          </w:tcPr>
          <w:p w:rsidR="00BD2802" w:rsidRPr="00A72BF2" w:rsidP="00176211" w14:paraId="01A1A393" w14:textId="77777777">
            <w:pPr>
              <w:tabs>
                <w:tab w:val="left" w:pos="540"/>
              </w:tabs>
              <w:rPr>
                <w:rFonts w:ascii="Helvetica" w:hAnsi="Helvetica" w:cs="Helvetica"/>
                <w:sz w:val="12"/>
                <w:szCs w:val="12"/>
              </w:rPr>
            </w:pPr>
            <w:r w:rsidRPr="00A72BF2">
              <w:rPr>
                <w:rFonts w:ascii="Helvetica" w:hAnsi="Helvetica" w:cs="Helvetica"/>
                <w:sz w:val="12"/>
                <w:szCs w:val="12"/>
              </w:rPr>
              <w:t>337000</w:t>
            </w:r>
            <w:r w:rsidRPr="00A72BF2">
              <w:rPr>
                <w:rFonts w:ascii="Helvetica" w:hAnsi="Helvetica" w:cs="Helvetica"/>
                <w:sz w:val="12"/>
                <w:szCs w:val="12"/>
              </w:rPr>
              <w:tab/>
              <w:t>Furniture &amp; Related Product</w:t>
            </w:r>
          </w:p>
        </w:tc>
      </w:tr>
      <w:tr w14:paraId="45C98337"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968ADBF" w14:textId="77777777">
            <w:pPr>
              <w:tabs>
                <w:tab w:val="left" w:pos="540"/>
              </w:tabs>
              <w:rPr>
                <w:rFonts w:ascii="Helvetica" w:hAnsi="Helvetica" w:cs="Helvetica"/>
                <w:sz w:val="12"/>
                <w:szCs w:val="12"/>
              </w:rPr>
            </w:pPr>
            <w:r w:rsidRPr="00A72BF2">
              <w:rPr>
                <w:rFonts w:ascii="Helvetica" w:hAnsi="Helvetica" w:cs="Helvetica"/>
                <w:sz w:val="12"/>
                <w:szCs w:val="12"/>
              </w:rPr>
              <w:t>115110</w:t>
            </w:r>
            <w:r w:rsidRPr="00A72BF2">
              <w:rPr>
                <w:rFonts w:ascii="Helvetica" w:hAnsi="Helvetica" w:cs="Helvetica"/>
                <w:sz w:val="12"/>
                <w:szCs w:val="12"/>
              </w:rPr>
              <w:tab/>
              <w:t>Support Activities for Crop</w:t>
            </w:r>
          </w:p>
        </w:tc>
        <w:tc>
          <w:tcPr>
            <w:tcW w:w="2588" w:type="dxa"/>
            <w:gridSpan w:val="2"/>
            <w:tcBorders>
              <w:left w:val="single" w:sz="4" w:space="0" w:color="auto"/>
              <w:right w:val="single" w:sz="4" w:space="0" w:color="auto"/>
            </w:tcBorders>
            <w:vAlign w:val="center"/>
          </w:tcPr>
          <w:p w:rsidR="00BD2802" w:rsidRPr="00A72BF2" w:rsidP="00176211" w14:paraId="1FDE55B6" w14:textId="77777777">
            <w:pPr>
              <w:tabs>
                <w:tab w:val="left" w:pos="540"/>
              </w:tabs>
              <w:rPr>
                <w:rFonts w:ascii="Helvetica" w:hAnsi="Helvetica" w:cs="Helvetica"/>
                <w:b/>
                <w:sz w:val="12"/>
                <w:szCs w:val="12"/>
              </w:rPr>
            </w:pPr>
            <w:r w:rsidRPr="00A72BF2">
              <w:rPr>
                <w:rFonts w:ascii="Helvetica" w:hAnsi="Helvetica" w:cs="Helvetica"/>
                <w:b/>
                <w:sz w:val="12"/>
                <w:szCs w:val="12"/>
              </w:rPr>
              <w:t>Beverage and Tobacco Product</w:t>
            </w:r>
          </w:p>
        </w:tc>
        <w:tc>
          <w:tcPr>
            <w:tcW w:w="2587" w:type="dxa"/>
            <w:gridSpan w:val="2"/>
            <w:tcBorders>
              <w:left w:val="single" w:sz="4" w:space="0" w:color="auto"/>
              <w:right w:val="single" w:sz="4" w:space="0" w:color="auto"/>
            </w:tcBorders>
            <w:vAlign w:val="center"/>
          </w:tcPr>
          <w:p w:rsidR="00BD2802" w:rsidRPr="00A72BF2" w:rsidP="00176211" w14:paraId="2F8AF6B1" w14:textId="77777777">
            <w:pPr>
              <w:tabs>
                <w:tab w:val="left" w:pos="540"/>
              </w:tabs>
              <w:rPr>
                <w:rFonts w:ascii="Helvetica" w:hAnsi="Helvetica" w:cs="Helvetica"/>
                <w:b/>
                <w:sz w:val="12"/>
                <w:szCs w:val="12"/>
              </w:rPr>
            </w:pPr>
            <w:r w:rsidRPr="00A72BF2">
              <w:rPr>
                <w:rFonts w:ascii="Helvetica" w:hAnsi="Helvetica" w:cs="Helvetica"/>
                <w:b/>
                <w:sz w:val="12"/>
                <w:szCs w:val="12"/>
              </w:rPr>
              <w:t>Primary Metal Manufacturing</w:t>
            </w:r>
          </w:p>
        </w:tc>
        <w:tc>
          <w:tcPr>
            <w:tcW w:w="2588" w:type="dxa"/>
            <w:tcBorders>
              <w:left w:val="single" w:sz="4" w:space="0" w:color="auto"/>
              <w:right w:val="single" w:sz="4" w:space="0" w:color="auto"/>
            </w:tcBorders>
            <w:vAlign w:val="center"/>
          </w:tcPr>
          <w:p w:rsidR="00BD2802" w:rsidRPr="00A72BF2" w:rsidP="00176211" w14:paraId="0126BA66" w14:textId="77777777">
            <w:pPr>
              <w:tabs>
                <w:tab w:val="left" w:pos="540"/>
              </w:tabs>
              <w:rPr>
                <w:rFonts w:ascii="Helvetica" w:hAnsi="Helvetica" w:cs="Helvetica"/>
                <w:sz w:val="12"/>
                <w:szCs w:val="12"/>
              </w:rPr>
            </w:pPr>
            <w:r w:rsidRPr="00A72BF2">
              <w:rPr>
                <w:rFonts w:ascii="Helvetica" w:hAnsi="Helvetica" w:cs="Helvetica"/>
                <w:sz w:val="12"/>
                <w:szCs w:val="12"/>
              </w:rPr>
              <w:tab/>
              <w:t>Manufacturing</w:t>
            </w:r>
          </w:p>
        </w:tc>
      </w:tr>
      <w:tr w14:paraId="2A5B4110"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EBBBC9B" w14:textId="77777777">
            <w:pPr>
              <w:tabs>
                <w:tab w:val="left" w:pos="540"/>
              </w:tabs>
              <w:rPr>
                <w:rFonts w:ascii="Helvetica" w:hAnsi="Helvetica" w:cs="Helvetica"/>
                <w:sz w:val="12"/>
                <w:szCs w:val="12"/>
              </w:rPr>
            </w:pPr>
            <w:r w:rsidRPr="00A72BF2">
              <w:rPr>
                <w:rFonts w:ascii="Helvetica" w:hAnsi="Helvetica" w:cs="Helvetica"/>
                <w:sz w:val="12"/>
                <w:szCs w:val="12"/>
              </w:rPr>
              <w:tab/>
              <w:t>Production (including cotton</w:t>
            </w:r>
          </w:p>
        </w:tc>
        <w:tc>
          <w:tcPr>
            <w:tcW w:w="2588" w:type="dxa"/>
            <w:gridSpan w:val="2"/>
            <w:tcBorders>
              <w:left w:val="single" w:sz="4" w:space="0" w:color="auto"/>
              <w:right w:val="single" w:sz="4" w:space="0" w:color="auto"/>
            </w:tcBorders>
            <w:vAlign w:val="center"/>
          </w:tcPr>
          <w:p w:rsidR="00BD2802" w:rsidRPr="00A72BF2" w:rsidP="00176211" w14:paraId="633F73A1" w14:textId="77777777">
            <w:pPr>
              <w:tabs>
                <w:tab w:val="left" w:pos="540"/>
              </w:tabs>
              <w:rPr>
                <w:rFonts w:ascii="Helvetica" w:hAnsi="Helvetica" w:cs="Helvetica"/>
                <w:b/>
                <w:sz w:val="12"/>
                <w:szCs w:val="12"/>
              </w:rPr>
            </w:pPr>
            <w:r w:rsidRPr="00A72BF2">
              <w:rPr>
                <w:rFonts w:ascii="Helvetica" w:hAnsi="Helvetica" w:cs="Helvetica"/>
                <w:b/>
                <w:sz w:val="12"/>
                <w:szCs w:val="12"/>
              </w:rPr>
              <w:t>Manufacturing</w:t>
            </w:r>
          </w:p>
        </w:tc>
        <w:tc>
          <w:tcPr>
            <w:tcW w:w="2587" w:type="dxa"/>
            <w:gridSpan w:val="2"/>
            <w:tcBorders>
              <w:left w:val="single" w:sz="4" w:space="0" w:color="auto"/>
              <w:right w:val="single" w:sz="4" w:space="0" w:color="auto"/>
            </w:tcBorders>
            <w:vAlign w:val="center"/>
          </w:tcPr>
          <w:p w:rsidR="00BD2802" w:rsidRPr="00A72BF2" w:rsidP="00176211" w14:paraId="1443C1DB" w14:textId="77777777">
            <w:pPr>
              <w:tabs>
                <w:tab w:val="left" w:pos="540"/>
              </w:tabs>
              <w:rPr>
                <w:rFonts w:ascii="Helvetica" w:hAnsi="Helvetica" w:cs="Helvetica"/>
                <w:sz w:val="12"/>
                <w:szCs w:val="12"/>
              </w:rPr>
            </w:pPr>
            <w:r w:rsidRPr="00A72BF2">
              <w:rPr>
                <w:rFonts w:ascii="Helvetica" w:hAnsi="Helvetica" w:cs="Helvetica"/>
                <w:sz w:val="12"/>
                <w:szCs w:val="12"/>
              </w:rPr>
              <w:t>331110</w:t>
            </w:r>
            <w:r w:rsidRPr="00A72BF2">
              <w:rPr>
                <w:rFonts w:ascii="Helvetica" w:hAnsi="Helvetica" w:cs="Helvetica"/>
                <w:sz w:val="12"/>
                <w:szCs w:val="12"/>
              </w:rPr>
              <w:tab/>
              <w:t>Iron &amp; Steel Mills &amp; Ferroalloy</w:t>
            </w:r>
          </w:p>
        </w:tc>
        <w:tc>
          <w:tcPr>
            <w:tcW w:w="2588" w:type="dxa"/>
            <w:tcBorders>
              <w:left w:val="single" w:sz="4" w:space="0" w:color="auto"/>
              <w:right w:val="single" w:sz="4" w:space="0" w:color="auto"/>
            </w:tcBorders>
            <w:vAlign w:val="center"/>
          </w:tcPr>
          <w:p w:rsidR="00BD2802" w:rsidRPr="00A72BF2" w:rsidP="00176211" w14:paraId="0670A449" w14:textId="77777777">
            <w:pPr>
              <w:tabs>
                <w:tab w:val="left" w:pos="540"/>
              </w:tabs>
              <w:rPr>
                <w:rFonts w:ascii="Helvetica" w:hAnsi="Helvetica" w:cs="Helvetica"/>
                <w:b/>
                <w:sz w:val="12"/>
                <w:szCs w:val="12"/>
              </w:rPr>
            </w:pPr>
            <w:r w:rsidRPr="00A72BF2">
              <w:rPr>
                <w:rFonts w:ascii="Helvetica" w:hAnsi="Helvetica" w:cs="Helvetica"/>
                <w:b/>
                <w:sz w:val="12"/>
                <w:szCs w:val="12"/>
              </w:rPr>
              <w:t>Miscellaneous Manufacturing</w:t>
            </w:r>
          </w:p>
        </w:tc>
      </w:tr>
      <w:tr w14:paraId="1795AFC3"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9DBD3AA" w14:textId="77777777">
            <w:pPr>
              <w:tabs>
                <w:tab w:val="left" w:pos="540"/>
              </w:tabs>
              <w:rPr>
                <w:rFonts w:ascii="Helvetica" w:hAnsi="Helvetica" w:cs="Helvetica"/>
                <w:sz w:val="12"/>
                <w:szCs w:val="12"/>
              </w:rPr>
            </w:pPr>
            <w:r w:rsidRPr="00A72BF2">
              <w:rPr>
                <w:rFonts w:ascii="Helvetica" w:hAnsi="Helvetica" w:cs="Helvetica"/>
                <w:sz w:val="12"/>
                <w:szCs w:val="12"/>
              </w:rPr>
              <w:tab/>
              <w:t>ginning, soil preparation,</w:t>
            </w:r>
          </w:p>
        </w:tc>
        <w:tc>
          <w:tcPr>
            <w:tcW w:w="2588" w:type="dxa"/>
            <w:gridSpan w:val="2"/>
            <w:tcBorders>
              <w:left w:val="single" w:sz="4" w:space="0" w:color="auto"/>
              <w:right w:val="single" w:sz="4" w:space="0" w:color="auto"/>
            </w:tcBorders>
            <w:vAlign w:val="center"/>
          </w:tcPr>
          <w:p w:rsidR="00BD2802" w:rsidRPr="00A72BF2" w:rsidP="00176211" w14:paraId="5153D3DC" w14:textId="77777777">
            <w:pPr>
              <w:tabs>
                <w:tab w:val="left" w:pos="540"/>
              </w:tabs>
              <w:rPr>
                <w:rFonts w:ascii="Helvetica" w:hAnsi="Helvetica" w:cs="Helvetica"/>
                <w:sz w:val="12"/>
                <w:szCs w:val="12"/>
              </w:rPr>
            </w:pPr>
            <w:r w:rsidRPr="00A72BF2">
              <w:rPr>
                <w:rFonts w:ascii="Helvetica" w:hAnsi="Helvetica" w:cs="Helvetica"/>
                <w:sz w:val="12"/>
                <w:szCs w:val="12"/>
              </w:rPr>
              <w:t>312110</w:t>
            </w:r>
            <w:r w:rsidRPr="00A72BF2">
              <w:rPr>
                <w:rFonts w:ascii="Helvetica" w:hAnsi="Helvetica" w:cs="Helvetica"/>
                <w:sz w:val="12"/>
                <w:szCs w:val="12"/>
              </w:rPr>
              <w:tab/>
              <w:t>Soft Drink &amp; Ice Mfg</w:t>
            </w:r>
          </w:p>
        </w:tc>
        <w:tc>
          <w:tcPr>
            <w:tcW w:w="2587" w:type="dxa"/>
            <w:gridSpan w:val="2"/>
            <w:tcBorders>
              <w:left w:val="single" w:sz="4" w:space="0" w:color="auto"/>
              <w:right w:val="single" w:sz="4" w:space="0" w:color="auto"/>
            </w:tcBorders>
            <w:vAlign w:val="center"/>
          </w:tcPr>
          <w:p w:rsidR="00BD2802" w:rsidRPr="00A72BF2" w:rsidP="00176211" w14:paraId="17F3741E" w14:textId="77777777">
            <w:pPr>
              <w:tabs>
                <w:tab w:val="left" w:pos="540"/>
              </w:tabs>
              <w:rPr>
                <w:rFonts w:ascii="Helvetica" w:hAnsi="Helvetica" w:cs="Helvetica"/>
                <w:sz w:val="12"/>
                <w:szCs w:val="12"/>
              </w:rPr>
            </w:pPr>
            <w:r w:rsidRPr="00A72BF2">
              <w:rPr>
                <w:rFonts w:ascii="Helvetica" w:hAnsi="Helvetica" w:cs="Helvetica"/>
                <w:sz w:val="12"/>
                <w:szCs w:val="12"/>
              </w:rPr>
              <w:tab/>
              <w:t>Mfg</w:t>
            </w:r>
          </w:p>
        </w:tc>
        <w:tc>
          <w:tcPr>
            <w:tcW w:w="2588" w:type="dxa"/>
            <w:tcBorders>
              <w:left w:val="single" w:sz="4" w:space="0" w:color="auto"/>
              <w:right w:val="single" w:sz="4" w:space="0" w:color="auto"/>
            </w:tcBorders>
            <w:vAlign w:val="center"/>
          </w:tcPr>
          <w:p w:rsidR="00BD2802" w:rsidRPr="00A72BF2" w:rsidP="00176211" w14:paraId="71BA6A87" w14:textId="77777777">
            <w:pPr>
              <w:tabs>
                <w:tab w:val="left" w:pos="540"/>
              </w:tabs>
              <w:rPr>
                <w:rFonts w:ascii="Helvetica" w:hAnsi="Helvetica" w:cs="Helvetica"/>
                <w:sz w:val="12"/>
                <w:szCs w:val="12"/>
              </w:rPr>
            </w:pPr>
            <w:r w:rsidRPr="00A72BF2">
              <w:rPr>
                <w:rFonts w:ascii="Helvetica" w:hAnsi="Helvetica" w:cs="Helvetica"/>
                <w:sz w:val="12"/>
                <w:szCs w:val="12"/>
              </w:rPr>
              <w:t>339110</w:t>
            </w:r>
            <w:r w:rsidRPr="00A72BF2">
              <w:rPr>
                <w:rFonts w:ascii="Helvetica" w:hAnsi="Helvetica" w:cs="Helvetica"/>
                <w:sz w:val="12"/>
                <w:szCs w:val="12"/>
              </w:rPr>
              <w:tab/>
              <w:t xml:space="preserve">Medical Equipment &amp; </w:t>
            </w:r>
          </w:p>
        </w:tc>
      </w:tr>
      <w:tr w14:paraId="68823889"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48482E9" w14:textId="77777777">
            <w:pPr>
              <w:tabs>
                <w:tab w:val="left" w:pos="540"/>
              </w:tabs>
              <w:rPr>
                <w:rFonts w:ascii="Helvetica" w:hAnsi="Helvetica" w:cs="Helvetica"/>
                <w:sz w:val="12"/>
                <w:szCs w:val="12"/>
              </w:rPr>
            </w:pPr>
            <w:r w:rsidRPr="00A72BF2">
              <w:rPr>
                <w:rFonts w:ascii="Helvetica" w:hAnsi="Helvetica" w:cs="Helvetica"/>
                <w:sz w:val="12"/>
                <w:szCs w:val="12"/>
              </w:rPr>
              <w:tab/>
              <w:t>planting, &amp; cultivating)</w:t>
            </w:r>
          </w:p>
        </w:tc>
        <w:tc>
          <w:tcPr>
            <w:tcW w:w="2588" w:type="dxa"/>
            <w:gridSpan w:val="2"/>
            <w:tcBorders>
              <w:left w:val="single" w:sz="4" w:space="0" w:color="auto"/>
              <w:right w:val="single" w:sz="4" w:space="0" w:color="auto"/>
            </w:tcBorders>
            <w:vAlign w:val="center"/>
          </w:tcPr>
          <w:p w:rsidR="00BD2802" w:rsidRPr="00A72BF2" w:rsidP="00176211" w14:paraId="4A9F11E4" w14:textId="77777777">
            <w:pPr>
              <w:tabs>
                <w:tab w:val="left" w:pos="540"/>
              </w:tabs>
              <w:rPr>
                <w:rFonts w:ascii="Helvetica" w:hAnsi="Helvetica" w:cs="Helvetica"/>
                <w:sz w:val="12"/>
                <w:szCs w:val="12"/>
              </w:rPr>
            </w:pPr>
            <w:r w:rsidRPr="00A72BF2">
              <w:rPr>
                <w:rFonts w:ascii="Helvetica" w:hAnsi="Helvetica" w:cs="Helvetica"/>
                <w:sz w:val="12"/>
                <w:szCs w:val="12"/>
              </w:rPr>
              <w:t>312120</w:t>
            </w:r>
            <w:r w:rsidRPr="00A72BF2">
              <w:rPr>
                <w:rFonts w:ascii="Helvetica" w:hAnsi="Helvetica" w:cs="Helvetica"/>
                <w:sz w:val="12"/>
                <w:szCs w:val="12"/>
              </w:rPr>
              <w:tab/>
              <w:t>Breweries</w:t>
            </w:r>
          </w:p>
        </w:tc>
        <w:tc>
          <w:tcPr>
            <w:tcW w:w="2587" w:type="dxa"/>
            <w:gridSpan w:val="2"/>
            <w:tcBorders>
              <w:left w:val="single" w:sz="4" w:space="0" w:color="auto"/>
              <w:right w:val="single" w:sz="4" w:space="0" w:color="auto"/>
            </w:tcBorders>
            <w:vAlign w:val="center"/>
          </w:tcPr>
          <w:p w:rsidR="00BD2802" w:rsidRPr="00A72BF2" w:rsidP="00176211" w14:paraId="537E2B39" w14:textId="77777777">
            <w:pPr>
              <w:tabs>
                <w:tab w:val="left" w:pos="540"/>
              </w:tabs>
              <w:rPr>
                <w:rFonts w:ascii="Helvetica" w:hAnsi="Helvetica" w:cs="Helvetica"/>
                <w:sz w:val="12"/>
                <w:szCs w:val="12"/>
              </w:rPr>
            </w:pPr>
            <w:r w:rsidRPr="00A72BF2">
              <w:rPr>
                <w:rFonts w:ascii="Helvetica" w:hAnsi="Helvetica" w:cs="Helvetica"/>
                <w:sz w:val="12"/>
                <w:szCs w:val="12"/>
              </w:rPr>
              <w:t>331200</w:t>
            </w:r>
            <w:r w:rsidRPr="00A72BF2">
              <w:rPr>
                <w:rFonts w:ascii="Helvetica" w:hAnsi="Helvetica" w:cs="Helvetica"/>
                <w:sz w:val="12"/>
                <w:szCs w:val="12"/>
              </w:rPr>
              <w:tab/>
              <w:t xml:space="preserve">Steel Product Mfg from </w:t>
            </w:r>
          </w:p>
        </w:tc>
        <w:tc>
          <w:tcPr>
            <w:tcW w:w="2588" w:type="dxa"/>
            <w:tcBorders>
              <w:left w:val="single" w:sz="4" w:space="0" w:color="auto"/>
              <w:right w:val="single" w:sz="4" w:space="0" w:color="auto"/>
            </w:tcBorders>
            <w:vAlign w:val="center"/>
          </w:tcPr>
          <w:p w:rsidR="00BD2802" w:rsidRPr="00A72BF2" w:rsidP="00176211" w14:paraId="2A4D09EB" w14:textId="77777777">
            <w:pPr>
              <w:tabs>
                <w:tab w:val="left" w:pos="540"/>
              </w:tabs>
              <w:rPr>
                <w:rFonts w:ascii="Helvetica" w:hAnsi="Helvetica" w:cs="Helvetica"/>
                <w:sz w:val="12"/>
                <w:szCs w:val="12"/>
              </w:rPr>
            </w:pPr>
            <w:r w:rsidRPr="00A72BF2">
              <w:rPr>
                <w:rFonts w:ascii="Helvetica" w:hAnsi="Helvetica" w:cs="Helvetica"/>
                <w:sz w:val="12"/>
                <w:szCs w:val="12"/>
              </w:rPr>
              <w:tab/>
              <w:t>Supplies Mfg</w:t>
            </w:r>
          </w:p>
        </w:tc>
      </w:tr>
      <w:tr w14:paraId="25D9EE0C"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6BFDA80" w14:textId="77777777">
            <w:pPr>
              <w:tabs>
                <w:tab w:val="left" w:pos="540"/>
              </w:tabs>
              <w:rPr>
                <w:rFonts w:ascii="Helvetica" w:hAnsi="Helvetica" w:cs="Helvetica"/>
                <w:sz w:val="12"/>
                <w:szCs w:val="12"/>
              </w:rPr>
            </w:pPr>
            <w:r w:rsidRPr="00A72BF2">
              <w:rPr>
                <w:rFonts w:ascii="Helvetica" w:hAnsi="Helvetica" w:cs="Helvetica"/>
                <w:sz w:val="12"/>
                <w:szCs w:val="12"/>
              </w:rPr>
              <w:t>115210</w:t>
            </w:r>
            <w:r w:rsidRPr="00A72BF2">
              <w:rPr>
                <w:rFonts w:ascii="Helvetica" w:hAnsi="Helvetica" w:cs="Helvetica"/>
                <w:sz w:val="12"/>
                <w:szCs w:val="12"/>
              </w:rPr>
              <w:tab/>
              <w:t>Support Activities for Animal</w:t>
            </w:r>
          </w:p>
        </w:tc>
        <w:tc>
          <w:tcPr>
            <w:tcW w:w="2588" w:type="dxa"/>
            <w:gridSpan w:val="2"/>
            <w:tcBorders>
              <w:left w:val="single" w:sz="4" w:space="0" w:color="auto"/>
              <w:right w:val="single" w:sz="4" w:space="0" w:color="auto"/>
            </w:tcBorders>
            <w:vAlign w:val="center"/>
          </w:tcPr>
          <w:p w:rsidR="00BD2802" w:rsidRPr="00A72BF2" w:rsidP="00176211" w14:paraId="692E4E91" w14:textId="77777777">
            <w:pPr>
              <w:tabs>
                <w:tab w:val="left" w:pos="540"/>
              </w:tabs>
              <w:rPr>
                <w:rFonts w:ascii="Helvetica" w:hAnsi="Helvetica" w:cs="Helvetica"/>
                <w:sz w:val="12"/>
                <w:szCs w:val="12"/>
              </w:rPr>
            </w:pPr>
            <w:r w:rsidRPr="00A72BF2">
              <w:rPr>
                <w:rFonts w:ascii="Helvetica" w:hAnsi="Helvetica" w:cs="Helvetica"/>
                <w:sz w:val="12"/>
                <w:szCs w:val="12"/>
              </w:rPr>
              <w:t>312130</w:t>
            </w:r>
            <w:r w:rsidRPr="00A72BF2">
              <w:rPr>
                <w:rFonts w:ascii="Helvetica" w:hAnsi="Helvetica" w:cs="Helvetica"/>
                <w:sz w:val="12"/>
                <w:szCs w:val="12"/>
              </w:rPr>
              <w:tab/>
              <w:t>Wineries</w:t>
            </w:r>
          </w:p>
        </w:tc>
        <w:tc>
          <w:tcPr>
            <w:tcW w:w="2587" w:type="dxa"/>
            <w:gridSpan w:val="2"/>
            <w:tcBorders>
              <w:left w:val="single" w:sz="4" w:space="0" w:color="auto"/>
              <w:right w:val="single" w:sz="4" w:space="0" w:color="auto"/>
            </w:tcBorders>
            <w:vAlign w:val="center"/>
          </w:tcPr>
          <w:p w:rsidR="00BD2802" w:rsidRPr="00A72BF2" w:rsidP="00176211" w14:paraId="30890A5C" w14:textId="77777777">
            <w:pPr>
              <w:tabs>
                <w:tab w:val="left" w:pos="540"/>
              </w:tabs>
              <w:rPr>
                <w:rFonts w:ascii="Helvetica" w:hAnsi="Helvetica" w:cs="Helvetica"/>
                <w:sz w:val="12"/>
                <w:szCs w:val="12"/>
              </w:rPr>
            </w:pPr>
            <w:r w:rsidRPr="00A72BF2">
              <w:rPr>
                <w:rFonts w:ascii="Helvetica" w:hAnsi="Helvetica" w:cs="Helvetica"/>
                <w:sz w:val="12"/>
                <w:szCs w:val="12"/>
              </w:rPr>
              <w:tab/>
              <w:t>Purchased Steel</w:t>
            </w:r>
          </w:p>
        </w:tc>
        <w:tc>
          <w:tcPr>
            <w:tcW w:w="2588" w:type="dxa"/>
            <w:tcBorders>
              <w:left w:val="single" w:sz="4" w:space="0" w:color="auto"/>
              <w:bottom w:val="single" w:sz="4" w:space="0" w:color="auto"/>
              <w:right w:val="single" w:sz="4" w:space="0" w:color="auto"/>
            </w:tcBorders>
            <w:vAlign w:val="center"/>
          </w:tcPr>
          <w:p w:rsidR="00BD2802" w:rsidRPr="00A72BF2" w:rsidP="00176211" w14:paraId="145F44AA" w14:textId="77777777">
            <w:pPr>
              <w:tabs>
                <w:tab w:val="left" w:pos="540"/>
              </w:tabs>
              <w:rPr>
                <w:rFonts w:ascii="Helvetica" w:hAnsi="Helvetica" w:cs="Helvetica"/>
                <w:sz w:val="12"/>
                <w:szCs w:val="12"/>
              </w:rPr>
            </w:pPr>
            <w:r w:rsidRPr="00A72BF2">
              <w:rPr>
                <w:rFonts w:ascii="Helvetica" w:hAnsi="Helvetica" w:cs="Helvetica"/>
                <w:sz w:val="12"/>
                <w:szCs w:val="12"/>
              </w:rPr>
              <w:t>339900</w:t>
            </w:r>
            <w:r w:rsidRPr="00A72BF2">
              <w:rPr>
                <w:rFonts w:ascii="Helvetica" w:hAnsi="Helvetica" w:cs="Helvetica"/>
                <w:sz w:val="12"/>
                <w:szCs w:val="12"/>
              </w:rPr>
              <w:tab/>
              <w:t>Other Miscellaneous Mfg</w:t>
            </w:r>
          </w:p>
        </w:tc>
      </w:tr>
      <w:tr w14:paraId="18903AB5"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48E165B"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Production </w:t>
            </w:r>
          </w:p>
        </w:tc>
        <w:tc>
          <w:tcPr>
            <w:tcW w:w="2588" w:type="dxa"/>
            <w:gridSpan w:val="2"/>
            <w:tcBorders>
              <w:left w:val="single" w:sz="4" w:space="0" w:color="auto"/>
              <w:right w:val="single" w:sz="4" w:space="0" w:color="auto"/>
            </w:tcBorders>
            <w:vAlign w:val="center"/>
          </w:tcPr>
          <w:p w:rsidR="00BD2802" w:rsidRPr="00A72BF2" w:rsidP="00176211" w14:paraId="49FC6C49" w14:textId="77777777">
            <w:pPr>
              <w:tabs>
                <w:tab w:val="left" w:pos="540"/>
              </w:tabs>
              <w:rPr>
                <w:rFonts w:ascii="Helvetica" w:hAnsi="Helvetica" w:cs="Helvetica"/>
                <w:sz w:val="12"/>
                <w:szCs w:val="12"/>
              </w:rPr>
            </w:pPr>
            <w:r w:rsidRPr="00A72BF2">
              <w:rPr>
                <w:rFonts w:ascii="Helvetica" w:hAnsi="Helvetica" w:cs="Helvetica"/>
                <w:sz w:val="12"/>
                <w:szCs w:val="12"/>
              </w:rPr>
              <w:t>312140</w:t>
            </w:r>
            <w:r w:rsidRPr="00A72BF2">
              <w:rPr>
                <w:rFonts w:ascii="Helvetica" w:hAnsi="Helvetica" w:cs="Helvetica"/>
                <w:sz w:val="12"/>
                <w:szCs w:val="12"/>
              </w:rPr>
              <w:tab/>
              <w:t>Distilleries</w:t>
            </w:r>
          </w:p>
        </w:tc>
        <w:tc>
          <w:tcPr>
            <w:tcW w:w="2587" w:type="dxa"/>
            <w:gridSpan w:val="2"/>
            <w:tcBorders>
              <w:left w:val="single" w:sz="4" w:space="0" w:color="auto"/>
              <w:right w:val="single" w:sz="4" w:space="0" w:color="auto"/>
            </w:tcBorders>
            <w:vAlign w:val="center"/>
          </w:tcPr>
          <w:p w:rsidR="00BD2802" w:rsidRPr="00A72BF2" w:rsidP="00176211" w14:paraId="73D31471" w14:textId="77777777">
            <w:pPr>
              <w:tabs>
                <w:tab w:val="left" w:pos="540"/>
              </w:tabs>
              <w:rPr>
                <w:rFonts w:ascii="Helvetica" w:hAnsi="Helvetica" w:cs="Helvetica"/>
                <w:sz w:val="12"/>
                <w:szCs w:val="12"/>
              </w:rPr>
            </w:pPr>
            <w:r w:rsidRPr="00A72BF2">
              <w:rPr>
                <w:rFonts w:ascii="Helvetica" w:hAnsi="Helvetica" w:cs="Helvetica"/>
                <w:sz w:val="12"/>
                <w:szCs w:val="12"/>
              </w:rPr>
              <w:t>331310</w:t>
            </w:r>
            <w:r w:rsidRPr="00A72BF2">
              <w:rPr>
                <w:rFonts w:ascii="Helvetica" w:hAnsi="Helvetica" w:cs="Helvetica"/>
                <w:sz w:val="12"/>
                <w:szCs w:val="12"/>
              </w:rPr>
              <w:tab/>
              <w:t>Alumina &amp; Aluminum</w:t>
            </w:r>
          </w:p>
        </w:tc>
        <w:tc>
          <w:tcPr>
            <w:tcW w:w="2588" w:type="dxa"/>
            <w:tcBorders>
              <w:top w:val="single" w:sz="4" w:space="0" w:color="auto"/>
              <w:left w:val="single" w:sz="4" w:space="0" w:color="auto"/>
              <w:right w:val="single" w:sz="4" w:space="0" w:color="auto"/>
            </w:tcBorders>
            <w:vAlign w:val="center"/>
          </w:tcPr>
          <w:p w:rsidR="00BD2802" w:rsidRPr="00A72BF2" w:rsidP="00176211" w14:paraId="03C430C9" w14:textId="77777777">
            <w:pPr>
              <w:tabs>
                <w:tab w:val="left" w:pos="540"/>
              </w:tabs>
              <w:rPr>
                <w:rFonts w:ascii="Helvetica" w:hAnsi="Helvetica" w:cs="Helvetica"/>
                <w:b/>
                <w:sz w:val="14"/>
                <w:szCs w:val="14"/>
              </w:rPr>
            </w:pPr>
            <w:r w:rsidRPr="00A72BF2">
              <w:rPr>
                <w:rFonts w:ascii="Helvetica" w:hAnsi="Helvetica" w:cs="Helvetica"/>
                <w:b/>
                <w:sz w:val="14"/>
                <w:szCs w:val="14"/>
              </w:rPr>
              <w:t>Wholesale Trade</w:t>
            </w:r>
          </w:p>
        </w:tc>
      </w:tr>
      <w:tr w14:paraId="01CEE426"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028E141" w14:textId="77777777">
            <w:pPr>
              <w:tabs>
                <w:tab w:val="left" w:pos="540"/>
              </w:tabs>
              <w:rPr>
                <w:rFonts w:ascii="Helvetica" w:hAnsi="Helvetica" w:cs="Helvetica"/>
                <w:sz w:val="12"/>
                <w:szCs w:val="12"/>
              </w:rPr>
            </w:pPr>
            <w:r w:rsidRPr="00A72BF2">
              <w:rPr>
                <w:rFonts w:ascii="Helvetica" w:hAnsi="Helvetica" w:cs="Helvetica"/>
                <w:sz w:val="12"/>
                <w:szCs w:val="12"/>
              </w:rPr>
              <w:t>115310</w:t>
            </w:r>
            <w:r w:rsidRPr="00A72BF2">
              <w:rPr>
                <w:rFonts w:ascii="Helvetica" w:hAnsi="Helvetica" w:cs="Helvetica"/>
                <w:sz w:val="12"/>
                <w:szCs w:val="12"/>
              </w:rPr>
              <w:tab/>
              <w:t>Support Activities for</w:t>
            </w:r>
          </w:p>
        </w:tc>
        <w:tc>
          <w:tcPr>
            <w:tcW w:w="2588" w:type="dxa"/>
            <w:gridSpan w:val="2"/>
            <w:tcBorders>
              <w:left w:val="single" w:sz="4" w:space="0" w:color="auto"/>
              <w:right w:val="single" w:sz="4" w:space="0" w:color="auto"/>
            </w:tcBorders>
            <w:vAlign w:val="center"/>
          </w:tcPr>
          <w:p w:rsidR="00BD2802" w:rsidRPr="00A72BF2" w:rsidP="00176211" w14:paraId="6B5680F5" w14:textId="77777777">
            <w:pPr>
              <w:tabs>
                <w:tab w:val="left" w:pos="540"/>
              </w:tabs>
              <w:rPr>
                <w:rFonts w:ascii="Helvetica" w:hAnsi="Helvetica" w:cs="Helvetica"/>
                <w:sz w:val="12"/>
                <w:szCs w:val="12"/>
              </w:rPr>
            </w:pPr>
            <w:r w:rsidRPr="00A72BF2">
              <w:rPr>
                <w:rFonts w:ascii="Helvetica" w:hAnsi="Helvetica" w:cs="Helvetica"/>
                <w:sz w:val="12"/>
                <w:szCs w:val="12"/>
              </w:rPr>
              <w:t>312200</w:t>
            </w:r>
            <w:r w:rsidRPr="00A72BF2">
              <w:rPr>
                <w:rFonts w:ascii="Helvetica" w:hAnsi="Helvetica" w:cs="Helvetica"/>
                <w:sz w:val="12"/>
                <w:szCs w:val="12"/>
              </w:rPr>
              <w:tab/>
              <w:t>Tobacco Manufacturing</w:t>
            </w:r>
          </w:p>
        </w:tc>
        <w:tc>
          <w:tcPr>
            <w:tcW w:w="2587" w:type="dxa"/>
            <w:gridSpan w:val="2"/>
            <w:tcBorders>
              <w:left w:val="single" w:sz="4" w:space="0" w:color="auto"/>
              <w:right w:val="single" w:sz="4" w:space="0" w:color="auto"/>
            </w:tcBorders>
            <w:vAlign w:val="center"/>
          </w:tcPr>
          <w:p w:rsidR="00BD2802" w:rsidRPr="00A72BF2" w:rsidP="00176211" w14:paraId="709E2B11" w14:textId="77777777">
            <w:pPr>
              <w:tabs>
                <w:tab w:val="left" w:pos="540"/>
              </w:tabs>
              <w:rPr>
                <w:rFonts w:ascii="Helvetica" w:hAnsi="Helvetica" w:cs="Helvetica"/>
                <w:sz w:val="12"/>
                <w:szCs w:val="12"/>
              </w:rPr>
            </w:pPr>
            <w:r w:rsidRPr="00A72BF2">
              <w:rPr>
                <w:rFonts w:ascii="Helvetica" w:hAnsi="Helvetica" w:cs="Helvetica"/>
                <w:sz w:val="12"/>
                <w:szCs w:val="12"/>
              </w:rPr>
              <w:tab/>
              <w:t>Production &amp; Processing</w:t>
            </w:r>
          </w:p>
        </w:tc>
        <w:tc>
          <w:tcPr>
            <w:tcW w:w="2588" w:type="dxa"/>
            <w:tcBorders>
              <w:left w:val="single" w:sz="4" w:space="0" w:color="auto"/>
              <w:right w:val="single" w:sz="4" w:space="0" w:color="auto"/>
            </w:tcBorders>
            <w:vAlign w:val="center"/>
          </w:tcPr>
          <w:p w:rsidR="00BD2802" w:rsidRPr="00A72BF2" w:rsidP="00176211" w14:paraId="7EE712F3" w14:textId="77777777">
            <w:pPr>
              <w:tabs>
                <w:tab w:val="left" w:pos="540"/>
              </w:tabs>
              <w:rPr>
                <w:rFonts w:ascii="Helvetica" w:hAnsi="Helvetica" w:cs="Helvetica"/>
                <w:b/>
                <w:sz w:val="12"/>
                <w:szCs w:val="12"/>
              </w:rPr>
            </w:pPr>
            <w:r w:rsidRPr="00A72BF2">
              <w:rPr>
                <w:rFonts w:ascii="Helvetica" w:hAnsi="Helvetica" w:cs="Helvetica"/>
                <w:b/>
                <w:sz w:val="12"/>
                <w:szCs w:val="12"/>
              </w:rPr>
              <w:t>Merchant Wholesalers, Durable</w:t>
            </w:r>
          </w:p>
        </w:tc>
      </w:tr>
      <w:tr w14:paraId="785EC2E8"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bottom w:val="single" w:sz="4" w:space="0" w:color="auto"/>
              <w:right w:val="single" w:sz="4" w:space="0" w:color="auto"/>
            </w:tcBorders>
            <w:vAlign w:val="center"/>
          </w:tcPr>
          <w:p w:rsidR="00BD2802" w:rsidRPr="00A72BF2" w:rsidP="00176211" w14:paraId="7913409F" w14:textId="77777777">
            <w:pPr>
              <w:tabs>
                <w:tab w:val="left" w:pos="540"/>
              </w:tabs>
              <w:rPr>
                <w:rFonts w:ascii="Helvetica" w:hAnsi="Helvetica" w:cs="Helvetica"/>
                <w:sz w:val="12"/>
                <w:szCs w:val="12"/>
              </w:rPr>
            </w:pPr>
            <w:r w:rsidRPr="00A72BF2">
              <w:rPr>
                <w:rFonts w:ascii="Helvetica" w:hAnsi="Helvetica" w:cs="Helvetica"/>
                <w:sz w:val="12"/>
                <w:szCs w:val="12"/>
              </w:rPr>
              <w:tab/>
              <w:t>Forestry</w:t>
            </w:r>
          </w:p>
        </w:tc>
        <w:tc>
          <w:tcPr>
            <w:tcW w:w="2588" w:type="dxa"/>
            <w:gridSpan w:val="2"/>
            <w:tcBorders>
              <w:left w:val="single" w:sz="4" w:space="0" w:color="auto"/>
              <w:right w:val="single" w:sz="4" w:space="0" w:color="auto"/>
            </w:tcBorders>
            <w:vAlign w:val="center"/>
          </w:tcPr>
          <w:p w:rsidR="00BD2802" w:rsidRPr="00A72BF2" w:rsidP="00176211" w14:paraId="72A30427" w14:textId="77777777">
            <w:pPr>
              <w:tabs>
                <w:tab w:val="left" w:pos="540"/>
              </w:tabs>
              <w:rPr>
                <w:rFonts w:ascii="Helvetica" w:hAnsi="Helvetica" w:cs="Helvetica"/>
                <w:b/>
                <w:sz w:val="12"/>
                <w:szCs w:val="12"/>
              </w:rPr>
            </w:pPr>
            <w:r w:rsidRPr="00A72BF2">
              <w:rPr>
                <w:rFonts w:ascii="Helvetica" w:hAnsi="Helvetica" w:cs="Helvetica"/>
                <w:b/>
                <w:sz w:val="12"/>
                <w:szCs w:val="12"/>
              </w:rPr>
              <w:t>Textile Mills and Textile Product</w:t>
            </w:r>
          </w:p>
        </w:tc>
        <w:tc>
          <w:tcPr>
            <w:tcW w:w="2587" w:type="dxa"/>
            <w:gridSpan w:val="2"/>
            <w:tcBorders>
              <w:left w:val="single" w:sz="4" w:space="0" w:color="auto"/>
              <w:right w:val="single" w:sz="4" w:space="0" w:color="auto"/>
            </w:tcBorders>
            <w:vAlign w:val="center"/>
          </w:tcPr>
          <w:p w:rsidR="00BD2802" w:rsidRPr="00A72BF2" w:rsidP="00176211" w14:paraId="72E34EC4" w14:textId="77777777">
            <w:pPr>
              <w:tabs>
                <w:tab w:val="left" w:pos="540"/>
              </w:tabs>
              <w:rPr>
                <w:rFonts w:ascii="Helvetica" w:hAnsi="Helvetica" w:cs="Helvetica"/>
                <w:sz w:val="12"/>
                <w:szCs w:val="12"/>
              </w:rPr>
            </w:pPr>
            <w:r w:rsidRPr="00A72BF2">
              <w:rPr>
                <w:rFonts w:ascii="Helvetica" w:hAnsi="Helvetica" w:cs="Helvetica"/>
                <w:sz w:val="12"/>
                <w:szCs w:val="12"/>
              </w:rPr>
              <w:t>331400</w:t>
            </w:r>
            <w:r w:rsidRPr="00A72BF2">
              <w:rPr>
                <w:rFonts w:ascii="Helvetica" w:hAnsi="Helvetica" w:cs="Helvetica"/>
                <w:sz w:val="12"/>
                <w:szCs w:val="12"/>
              </w:rPr>
              <w:tab/>
              <w:t>Nonferrous Metal (except</w:t>
            </w:r>
          </w:p>
        </w:tc>
        <w:tc>
          <w:tcPr>
            <w:tcW w:w="2588" w:type="dxa"/>
            <w:tcBorders>
              <w:left w:val="single" w:sz="4" w:space="0" w:color="auto"/>
              <w:right w:val="single" w:sz="4" w:space="0" w:color="auto"/>
            </w:tcBorders>
            <w:vAlign w:val="center"/>
          </w:tcPr>
          <w:p w:rsidR="00BD2802" w:rsidRPr="00A72BF2" w:rsidP="00176211" w14:paraId="1551A61F" w14:textId="77777777">
            <w:pPr>
              <w:tabs>
                <w:tab w:val="left" w:pos="540"/>
              </w:tabs>
              <w:rPr>
                <w:rFonts w:ascii="Helvetica" w:hAnsi="Helvetica" w:cs="Helvetica"/>
                <w:b/>
                <w:sz w:val="12"/>
                <w:szCs w:val="12"/>
              </w:rPr>
            </w:pPr>
            <w:r w:rsidRPr="00A72BF2">
              <w:rPr>
                <w:rFonts w:ascii="Helvetica" w:hAnsi="Helvetica" w:cs="Helvetica"/>
                <w:b/>
                <w:sz w:val="12"/>
                <w:szCs w:val="12"/>
              </w:rPr>
              <w:t>Goods</w:t>
            </w:r>
          </w:p>
        </w:tc>
      </w:tr>
      <w:tr w14:paraId="7DB00333"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top w:val="single" w:sz="4" w:space="0" w:color="auto"/>
              <w:left w:val="single" w:sz="4" w:space="0" w:color="auto"/>
              <w:right w:val="single" w:sz="4" w:space="0" w:color="auto"/>
            </w:tcBorders>
            <w:vAlign w:val="center"/>
          </w:tcPr>
          <w:p w:rsidR="00BD2802" w:rsidRPr="00A72BF2" w:rsidP="00176211" w14:paraId="666841B4" w14:textId="77777777">
            <w:pPr>
              <w:tabs>
                <w:tab w:val="left" w:pos="540"/>
              </w:tabs>
              <w:rPr>
                <w:rFonts w:ascii="Helvetica" w:hAnsi="Helvetica" w:cs="Helvetica"/>
                <w:b/>
                <w:sz w:val="14"/>
                <w:szCs w:val="14"/>
              </w:rPr>
            </w:pPr>
            <w:r w:rsidRPr="00A72BF2">
              <w:rPr>
                <w:rFonts w:ascii="Helvetica" w:hAnsi="Helvetica" w:cs="Helvetica"/>
                <w:b/>
                <w:sz w:val="14"/>
                <w:szCs w:val="14"/>
              </w:rPr>
              <w:t>Mining</w:t>
            </w:r>
          </w:p>
        </w:tc>
        <w:tc>
          <w:tcPr>
            <w:tcW w:w="2588" w:type="dxa"/>
            <w:gridSpan w:val="2"/>
            <w:tcBorders>
              <w:left w:val="single" w:sz="4" w:space="0" w:color="auto"/>
              <w:right w:val="single" w:sz="4" w:space="0" w:color="auto"/>
            </w:tcBorders>
            <w:vAlign w:val="center"/>
          </w:tcPr>
          <w:p w:rsidR="00BD2802" w:rsidRPr="00A72BF2" w:rsidP="00176211" w14:paraId="48AD874F" w14:textId="77777777">
            <w:pPr>
              <w:tabs>
                <w:tab w:val="left" w:pos="540"/>
              </w:tabs>
              <w:rPr>
                <w:rFonts w:ascii="Helvetica" w:hAnsi="Helvetica" w:cs="Helvetica"/>
                <w:b/>
                <w:sz w:val="12"/>
                <w:szCs w:val="12"/>
              </w:rPr>
            </w:pPr>
            <w:r w:rsidRPr="00A72BF2">
              <w:rPr>
                <w:rFonts w:ascii="Helvetica" w:hAnsi="Helvetica" w:cs="Helvetica"/>
                <w:b/>
                <w:sz w:val="12"/>
                <w:szCs w:val="12"/>
              </w:rPr>
              <w:t>Mills</w:t>
            </w:r>
          </w:p>
        </w:tc>
        <w:tc>
          <w:tcPr>
            <w:tcW w:w="2587" w:type="dxa"/>
            <w:gridSpan w:val="2"/>
            <w:tcBorders>
              <w:left w:val="single" w:sz="4" w:space="0" w:color="auto"/>
              <w:right w:val="single" w:sz="4" w:space="0" w:color="auto"/>
            </w:tcBorders>
            <w:vAlign w:val="center"/>
          </w:tcPr>
          <w:p w:rsidR="00BD2802" w:rsidRPr="00A72BF2" w:rsidP="00176211" w14:paraId="442CB146" w14:textId="77777777">
            <w:pPr>
              <w:tabs>
                <w:tab w:val="left" w:pos="540"/>
              </w:tabs>
              <w:rPr>
                <w:rFonts w:ascii="Helvetica" w:hAnsi="Helvetica" w:cs="Helvetica"/>
                <w:sz w:val="12"/>
                <w:szCs w:val="12"/>
              </w:rPr>
            </w:pPr>
            <w:r w:rsidRPr="00A72BF2">
              <w:rPr>
                <w:rFonts w:ascii="Helvetica" w:hAnsi="Helvetica" w:cs="Helvetica"/>
                <w:sz w:val="12"/>
                <w:szCs w:val="12"/>
              </w:rPr>
              <w:tab/>
              <w:t>Aluminum) Production &amp;</w:t>
            </w:r>
          </w:p>
        </w:tc>
        <w:tc>
          <w:tcPr>
            <w:tcW w:w="2588" w:type="dxa"/>
            <w:tcBorders>
              <w:left w:val="single" w:sz="4" w:space="0" w:color="auto"/>
              <w:right w:val="single" w:sz="4" w:space="0" w:color="auto"/>
            </w:tcBorders>
            <w:vAlign w:val="center"/>
          </w:tcPr>
          <w:p w:rsidR="00BD2802" w:rsidRPr="00A72BF2" w:rsidP="00176211" w14:paraId="0199A087" w14:textId="77777777">
            <w:pPr>
              <w:tabs>
                <w:tab w:val="left" w:pos="540"/>
              </w:tabs>
              <w:rPr>
                <w:rFonts w:ascii="Helvetica" w:hAnsi="Helvetica" w:cs="Helvetica"/>
                <w:sz w:val="12"/>
                <w:szCs w:val="12"/>
              </w:rPr>
            </w:pPr>
            <w:r w:rsidRPr="00A72BF2">
              <w:rPr>
                <w:rFonts w:ascii="Helvetica" w:hAnsi="Helvetica" w:cs="Helvetica"/>
                <w:sz w:val="12"/>
                <w:szCs w:val="12"/>
              </w:rPr>
              <w:t>423100</w:t>
            </w:r>
            <w:r w:rsidRPr="00A72BF2">
              <w:rPr>
                <w:rFonts w:ascii="Helvetica" w:hAnsi="Helvetica" w:cs="Helvetica"/>
                <w:sz w:val="12"/>
                <w:szCs w:val="12"/>
              </w:rPr>
              <w:tab/>
              <w:t xml:space="preserve">Motor Vehicle, &amp; Motor </w:t>
            </w:r>
          </w:p>
        </w:tc>
      </w:tr>
      <w:tr w14:paraId="724C2AB0"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477C984" w14:textId="77777777">
            <w:pPr>
              <w:tabs>
                <w:tab w:val="left" w:pos="540"/>
              </w:tabs>
              <w:rPr>
                <w:rFonts w:ascii="Helvetica" w:hAnsi="Helvetica" w:cs="Helvetica"/>
                <w:sz w:val="12"/>
                <w:szCs w:val="12"/>
              </w:rPr>
            </w:pPr>
            <w:r w:rsidRPr="00A72BF2">
              <w:rPr>
                <w:rFonts w:ascii="Helvetica" w:hAnsi="Helvetica" w:cs="Helvetica"/>
                <w:sz w:val="12"/>
                <w:szCs w:val="12"/>
              </w:rPr>
              <w:t>211120</w:t>
            </w:r>
            <w:r w:rsidRPr="00A72BF2">
              <w:rPr>
                <w:rFonts w:ascii="Helvetica" w:hAnsi="Helvetica" w:cs="Helvetica"/>
                <w:sz w:val="12"/>
                <w:szCs w:val="12"/>
              </w:rPr>
              <w:tab/>
              <w:t>Crude Petroleum Extraction</w:t>
            </w:r>
          </w:p>
        </w:tc>
        <w:tc>
          <w:tcPr>
            <w:tcW w:w="2588" w:type="dxa"/>
            <w:gridSpan w:val="2"/>
            <w:tcBorders>
              <w:left w:val="single" w:sz="4" w:space="0" w:color="auto"/>
              <w:right w:val="single" w:sz="4" w:space="0" w:color="auto"/>
            </w:tcBorders>
            <w:vAlign w:val="center"/>
          </w:tcPr>
          <w:p w:rsidR="00BD2802" w:rsidRPr="00A72BF2" w:rsidP="00176211" w14:paraId="627ABA6C" w14:textId="77777777">
            <w:pPr>
              <w:tabs>
                <w:tab w:val="left" w:pos="540"/>
              </w:tabs>
              <w:rPr>
                <w:rFonts w:ascii="Helvetica" w:hAnsi="Helvetica" w:cs="Helvetica"/>
                <w:sz w:val="12"/>
                <w:szCs w:val="12"/>
              </w:rPr>
            </w:pPr>
            <w:r w:rsidRPr="00A72BF2">
              <w:rPr>
                <w:rFonts w:ascii="Helvetica" w:hAnsi="Helvetica" w:cs="Helvetica"/>
                <w:sz w:val="12"/>
                <w:szCs w:val="12"/>
              </w:rPr>
              <w:t>313000</w:t>
            </w:r>
            <w:r w:rsidRPr="00A72BF2">
              <w:rPr>
                <w:rFonts w:ascii="Helvetica" w:hAnsi="Helvetica" w:cs="Helvetica"/>
                <w:sz w:val="12"/>
                <w:szCs w:val="12"/>
              </w:rPr>
              <w:tab/>
              <w:t>Textile Mills</w:t>
            </w:r>
          </w:p>
        </w:tc>
        <w:tc>
          <w:tcPr>
            <w:tcW w:w="2587" w:type="dxa"/>
            <w:gridSpan w:val="2"/>
            <w:tcBorders>
              <w:left w:val="single" w:sz="4" w:space="0" w:color="auto"/>
              <w:right w:val="single" w:sz="4" w:space="0" w:color="auto"/>
            </w:tcBorders>
            <w:vAlign w:val="center"/>
          </w:tcPr>
          <w:p w:rsidR="00BD2802" w:rsidRPr="00A72BF2" w:rsidP="00176211" w14:paraId="194EA98A" w14:textId="77777777">
            <w:pPr>
              <w:tabs>
                <w:tab w:val="left" w:pos="540"/>
              </w:tabs>
              <w:rPr>
                <w:rFonts w:ascii="Helvetica" w:hAnsi="Helvetica" w:cs="Helvetica"/>
                <w:sz w:val="12"/>
                <w:szCs w:val="12"/>
              </w:rPr>
            </w:pPr>
            <w:r w:rsidRPr="00A72BF2">
              <w:rPr>
                <w:rFonts w:ascii="Helvetica" w:hAnsi="Helvetica" w:cs="Helvetica"/>
                <w:sz w:val="12"/>
                <w:szCs w:val="12"/>
              </w:rPr>
              <w:tab/>
              <w:t>Processing</w:t>
            </w:r>
          </w:p>
        </w:tc>
        <w:tc>
          <w:tcPr>
            <w:tcW w:w="2588" w:type="dxa"/>
            <w:tcBorders>
              <w:left w:val="single" w:sz="4" w:space="0" w:color="auto"/>
              <w:right w:val="single" w:sz="4" w:space="0" w:color="auto"/>
            </w:tcBorders>
            <w:vAlign w:val="center"/>
          </w:tcPr>
          <w:p w:rsidR="00BD2802" w:rsidRPr="00A72BF2" w:rsidP="00176211" w14:paraId="79CAC09C" w14:textId="77777777">
            <w:pPr>
              <w:tabs>
                <w:tab w:val="left" w:pos="540"/>
              </w:tabs>
              <w:rPr>
                <w:rFonts w:ascii="Helvetica" w:hAnsi="Helvetica" w:cs="Helvetica"/>
                <w:sz w:val="12"/>
                <w:szCs w:val="12"/>
              </w:rPr>
            </w:pPr>
            <w:r w:rsidRPr="00A72BF2">
              <w:rPr>
                <w:rFonts w:ascii="Helvetica" w:hAnsi="Helvetica" w:cs="Helvetica"/>
                <w:sz w:val="12"/>
                <w:szCs w:val="12"/>
              </w:rPr>
              <w:tab/>
              <w:t>Vehicle Parts &amp; Supplies</w:t>
            </w:r>
          </w:p>
        </w:tc>
      </w:tr>
      <w:tr w14:paraId="596389F4"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F0E9241" w14:textId="77777777">
            <w:pPr>
              <w:tabs>
                <w:tab w:val="left" w:pos="540"/>
              </w:tabs>
              <w:rPr>
                <w:rFonts w:ascii="Helvetica" w:hAnsi="Helvetica" w:cs="Helvetica"/>
                <w:sz w:val="12"/>
                <w:szCs w:val="12"/>
              </w:rPr>
            </w:pPr>
            <w:r w:rsidRPr="00A72BF2">
              <w:rPr>
                <w:rFonts w:ascii="Helvetica" w:hAnsi="Helvetica" w:cs="Helvetica"/>
                <w:sz w:val="12"/>
                <w:szCs w:val="12"/>
              </w:rPr>
              <w:t>211130</w:t>
            </w:r>
            <w:r w:rsidRPr="00A72BF2">
              <w:rPr>
                <w:rFonts w:ascii="Helvetica" w:hAnsi="Helvetica" w:cs="Helvetica"/>
                <w:sz w:val="12"/>
                <w:szCs w:val="12"/>
              </w:rPr>
              <w:tab/>
              <w:t>Natural Gas Extraction</w:t>
            </w:r>
          </w:p>
        </w:tc>
        <w:tc>
          <w:tcPr>
            <w:tcW w:w="2588" w:type="dxa"/>
            <w:gridSpan w:val="2"/>
            <w:tcBorders>
              <w:left w:val="single" w:sz="4" w:space="0" w:color="auto"/>
              <w:right w:val="single" w:sz="4" w:space="0" w:color="auto"/>
            </w:tcBorders>
            <w:vAlign w:val="center"/>
          </w:tcPr>
          <w:p w:rsidR="00BD2802" w:rsidRPr="00A72BF2" w:rsidP="00176211" w14:paraId="1D0DAC3F" w14:textId="77777777">
            <w:pPr>
              <w:tabs>
                <w:tab w:val="left" w:pos="540"/>
              </w:tabs>
              <w:rPr>
                <w:rFonts w:ascii="Helvetica" w:hAnsi="Helvetica" w:cs="Helvetica"/>
                <w:sz w:val="12"/>
                <w:szCs w:val="12"/>
              </w:rPr>
            </w:pPr>
            <w:r w:rsidRPr="00A72BF2">
              <w:rPr>
                <w:rFonts w:ascii="Helvetica" w:hAnsi="Helvetica" w:cs="Helvetica"/>
                <w:sz w:val="12"/>
                <w:szCs w:val="12"/>
              </w:rPr>
              <w:t>314000</w:t>
            </w:r>
            <w:r w:rsidRPr="00A72BF2">
              <w:rPr>
                <w:rFonts w:ascii="Helvetica" w:hAnsi="Helvetica" w:cs="Helvetica"/>
                <w:sz w:val="12"/>
                <w:szCs w:val="12"/>
              </w:rPr>
              <w:tab/>
              <w:t>Textile Product Mills</w:t>
            </w:r>
          </w:p>
        </w:tc>
        <w:tc>
          <w:tcPr>
            <w:tcW w:w="2587" w:type="dxa"/>
            <w:gridSpan w:val="2"/>
            <w:tcBorders>
              <w:left w:val="single" w:sz="4" w:space="0" w:color="auto"/>
              <w:right w:val="single" w:sz="4" w:space="0" w:color="auto"/>
            </w:tcBorders>
            <w:vAlign w:val="center"/>
          </w:tcPr>
          <w:p w:rsidR="00BD2802" w:rsidRPr="00A72BF2" w:rsidP="00176211" w14:paraId="30959E44" w14:textId="77777777">
            <w:pPr>
              <w:tabs>
                <w:tab w:val="left" w:pos="540"/>
              </w:tabs>
              <w:rPr>
                <w:rFonts w:ascii="Helvetica" w:hAnsi="Helvetica" w:cs="Helvetica"/>
                <w:sz w:val="12"/>
                <w:szCs w:val="12"/>
              </w:rPr>
            </w:pPr>
            <w:r w:rsidRPr="00A72BF2">
              <w:rPr>
                <w:rFonts w:ascii="Helvetica" w:hAnsi="Helvetica" w:cs="Helvetica"/>
                <w:sz w:val="12"/>
                <w:szCs w:val="12"/>
              </w:rPr>
              <w:t>331500</w:t>
            </w:r>
            <w:r w:rsidRPr="00A72BF2">
              <w:rPr>
                <w:rFonts w:ascii="Helvetica" w:hAnsi="Helvetica" w:cs="Helvetica"/>
                <w:sz w:val="12"/>
                <w:szCs w:val="12"/>
              </w:rPr>
              <w:tab/>
              <w:t>Foundries</w:t>
            </w:r>
          </w:p>
        </w:tc>
        <w:tc>
          <w:tcPr>
            <w:tcW w:w="2588" w:type="dxa"/>
            <w:tcBorders>
              <w:left w:val="single" w:sz="4" w:space="0" w:color="auto"/>
              <w:right w:val="single" w:sz="4" w:space="0" w:color="auto"/>
            </w:tcBorders>
            <w:vAlign w:val="center"/>
          </w:tcPr>
          <w:p w:rsidR="00BD2802" w:rsidRPr="00A72BF2" w:rsidP="00176211" w14:paraId="76E56513" w14:textId="77777777">
            <w:pPr>
              <w:tabs>
                <w:tab w:val="left" w:pos="540"/>
              </w:tabs>
              <w:rPr>
                <w:rFonts w:ascii="Helvetica" w:hAnsi="Helvetica" w:cs="Helvetica"/>
                <w:sz w:val="12"/>
                <w:szCs w:val="12"/>
              </w:rPr>
            </w:pPr>
            <w:r w:rsidRPr="00A72BF2">
              <w:rPr>
                <w:rFonts w:ascii="Helvetica" w:hAnsi="Helvetica" w:cs="Helvetica"/>
                <w:sz w:val="12"/>
                <w:szCs w:val="12"/>
              </w:rPr>
              <w:t>423200</w:t>
            </w:r>
            <w:r w:rsidRPr="00A72BF2">
              <w:rPr>
                <w:rFonts w:ascii="Helvetica" w:hAnsi="Helvetica" w:cs="Helvetica"/>
                <w:sz w:val="12"/>
                <w:szCs w:val="12"/>
              </w:rPr>
              <w:tab/>
              <w:t>Furniture &amp; Home Furnishings</w:t>
            </w:r>
          </w:p>
        </w:tc>
      </w:tr>
      <w:tr w14:paraId="671CF58E"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AB03FD0" w14:textId="77777777">
            <w:pPr>
              <w:tabs>
                <w:tab w:val="left" w:pos="540"/>
              </w:tabs>
              <w:rPr>
                <w:rFonts w:ascii="Helvetica" w:hAnsi="Helvetica" w:cs="Helvetica"/>
                <w:sz w:val="12"/>
                <w:szCs w:val="12"/>
              </w:rPr>
            </w:pPr>
            <w:r w:rsidRPr="00A72BF2">
              <w:rPr>
                <w:rFonts w:ascii="Helvetica" w:hAnsi="Helvetica" w:cs="Helvetica"/>
                <w:sz w:val="12"/>
                <w:szCs w:val="12"/>
              </w:rPr>
              <w:t>212110</w:t>
            </w:r>
            <w:r w:rsidRPr="00A72BF2">
              <w:rPr>
                <w:rFonts w:ascii="Helvetica" w:hAnsi="Helvetica" w:cs="Helvetica"/>
                <w:sz w:val="12"/>
                <w:szCs w:val="12"/>
              </w:rPr>
              <w:tab/>
              <w:t>Coal Mining</w:t>
            </w:r>
          </w:p>
        </w:tc>
        <w:tc>
          <w:tcPr>
            <w:tcW w:w="2588" w:type="dxa"/>
            <w:gridSpan w:val="2"/>
            <w:tcBorders>
              <w:left w:val="single" w:sz="4" w:space="0" w:color="auto"/>
              <w:right w:val="single" w:sz="4" w:space="0" w:color="auto"/>
            </w:tcBorders>
            <w:vAlign w:val="center"/>
          </w:tcPr>
          <w:p w:rsidR="00BD2802" w:rsidRPr="00A72BF2" w:rsidP="00176211" w14:paraId="368CF72A" w14:textId="77777777">
            <w:pPr>
              <w:tabs>
                <w:tab w:val="left" w:pos="540"/>
              </w:tabs>
              <w:rPr>
                <w:rFonts w:ascii="Helvetica" w:hAnsi="Helvetica" w:cs="Helvetica"/>
                <w:b/>
                <w:sz w:val="12"/>
                <w:szCs w:val="12"/>
              </w:rPr>
            </w:pPr>
            <w:r w:rsidRPr="00A72BF2">
              <w:rPr>
                <w:rFonts w:ascii="Helvetica" w:hAnsi="Helvetica" w:cs="Helvetica"/>
                <w:b/>
                <w:sz w:val="12"/>
                <w:szCs w:val="12"/>
              </w:rPr>
              <w:t>Apparel Manufacturing</w:t>
            </w:r>
          </w:p>
        </w:tc>
        <w:tc>
          <w:tcPr>
            <w:tcW w:w="2587" w:type="dxa"/>
            <w:gridSpan w:val="2"/>
            <w:tcBorders>
              <w:left w:val="single" w:sz="4" w:space="0" w:color="auto"/>
              <w:right w:val="single" w:sz="4" w:space="0" w:color="auto"/>
            </w:tcBorders>
            <w:vAlign w:val="center"/>
          </w:tcPr>
          <w:p w:rsidR="00BD2802" w:rsidRPr="00A72BF2" w:rsidP="00176211" w14:paraId="58F2CF9D" w14:textId="77777777">
            <w:pPr>
              <w:tabs>
                <w:tab w:val="left" w:pos="540"/>
              </w:tabs>
              <w:rPr>
                <w:rFonts w:ascii="Helvetica" w:hAnsi="Helvetica" w:cs="Helvetica"/>
                <w:b/>
                <w:sz w:val="12"/>
                <w:szCs w:val="12"/>
              </w:rPr>
            </w:pPr>
            <w:r w:rsidRPr="00A72BF2">
              <w:rPr>
                <w:rFonts w:ascii="Helvetica" w:hAnsi="Helvetica" w:cs="Helvetica"/>
                <w:b/>
                <w:sz w:val="12"/>
                <w:szCs w:val="12"/>
              </w:rPr>
              <w:t>Fabricated Metal Product</w:t>
            </w:r>
          </w:p>
        </w:tc>
        <w:tc>
          <w:tcPr>
            <w:tcW w:w="2588" w:type="dxa"/>
            <w:tcBorders>
              <w:left w:val="single" w:sz="4" w:space="0" w:color="auto"/>
              <w:right w:val="single" w:sz="4" w:space="0" w:color="auto"/>
            </w:tcBorders>
            <w:vAlign w:val="center"/>
          </w:tcPr>
          <w:p w:rsidR="00BD2802" w:rsidRPr="00A72BF2" w:rsidP="00176211" w14:paraId="76138D34" w14:textId="77777777">
            <w:pPr>
              <w:tabs>
                <w:tab w:val="left" w:pos="540"/>
              </w:tabs>
              <w:rPr>
                <w:rFonts w:ascii="Helvetica" w:hAnsi="Helvetica" w:cs="Helvetica"/>
                <w:sz w:val="12"/>
                <w:szCs w:val="12"/>
              </w:rPr>
            </w:pPr>
            <w:r w:rsidRPr="00A72BF2">
              <w:rPr>
                <w:rFonts w:ascii="Helvetica" w:hAnsi="Helvetica" w:cs="Helvetica"/>
                <w:sz w:val="12"/>
                <w:szCs w:val="12"/>
              </w:rPr>
              <w:t>423300</w:t>
            </w:r>
            <w:r w:rsidRPr="00A72BF2">
              <w:rPr>
                <w:rFonts w:ascii="Helvetica" w:hAnsi="Helvetica" w:cs="Helvetica"/>
                <w:sz w:val="12"/>
                <w:szCs w:val="12"/>
              </w:rPr>
              <w:tab/>
              <w:t>Lumber &amp; Other Construction</w:t>
            </w:r>
          </w:p>
        </w:tc>
      </w:tr>
      <w:tr w14:paraId="2BAC82E5"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D05378E" w14:textId="77777777">
            <w:pPr>
              <w:tabs>
                <w:tab w:val="left" w:pos="540"/>
              </w:tabs>
              <w:rPr>
                <w:rFonts w:ascii="Helvetica" w:hAnsi="Helvetica" w:cs="Helvetica"/>
                <w:sz w:val="12"/>
                <w:szCs w:val="12"/>
              </w:rPr>
            </w:pPr>
            <w:r w:rsidRPr="00A72BF2">
              <w:rPr>
                <w:rFonts w:ascii="Helvetica" w:hAnsi="Helvetica" w:cs="Helvetica"/>
                <w:sz w:val="12"/>
                <w:szCs w:val="12"/>
              </w:rPr>
              <w:t>212200</w:t>
            </w:r>
            <w:r w:rsidRPr="00A72BF2">
              <w:rPr>
                <w:rFonts w:ascii="Helvetica" w:hAnsi="Helvetica" w:cs="Helvetica"/>
                <w:sz w:val="12"/>
                <w:szCs w:val="12"/>
              </w:rPr>
              <w:tab/>
              <w:t>Metal Ore Mining</w:t>
            </w:r>
          </w:p>
        </w:tc>
        <w:tc>
          <w:tcPr>
            <w:tcW w:w="2588" w:type="dxa"/>
            <w:gridSpan w:val="2"/>
            <w:tcBorders>
              <w:left w:val="single" w:sz="4" w:space="0" w:color="auto"/>
              <w:right w:val="single" w:sz="4" w:space="0" w:color="auto"/>
            </w:tcBorders>
            <w:vAlign w:val="center"/>
          </w:tcPr>
          <w:p w:rsidR="00BD2802" w:rsidRPr="00A72BF2" w:rsidP="00176211" w14:paraId="2C311CCD" w14:textId="77777777">
            <w:pPr>
              <w:tabs>
                <w:tab w:val="left" w:pos="540"/>
              </w:tabs>
              <w:rPr>
                <w:rFonts w:ascii="Helvetica" w:hAnsi="Helvetica" w:cs="Helvetica"/>
                <w:sz w:val="12"/>
                <w:szCs w:val="12"/>
              </w:rPr>
            </w:pPr>
            <w:r w:rsidRPr="00A72BF2">
              <w:rPr>
                <w:rFonts w:ascii="Helvetica" w:hAnsi="Helvetica" w:cs="Helvetica"/>
                <w:sz w:val="12"/>
                <w:szCs w:val="12"/>
              </w:rPr>
              <w:t>315100</w:t>
            </w:r>
            <w:r w:rsidRPr="00A72BF2">
              <w:rPr>
                <w:rFonts w:ascii="Helvetica" w:hAnsi="Helvetica" w:cs="Helvetica"/>
                <w:sz w:val="12"/>
                <w:szCs w:val="12"/>
              </w:rPr>
              <w:tab/>
              <w:t>Apparel Knitting Mills</w:t>
            </w:r>
          </w:p>
        </w:tc>
        <w:tc>
          <w:tcPr>
            <w:tcW w:w="2587" w:type="dxa"/>
            <w:gridSpan w:val="2"/>
            <w:tcBorders>
              <w:left w:val="single" w:sz="4" w:space="0" w:color="auto"/>
              <w:right w:val="single" w:sz="4" w:space="0" w:color="auto"/>
            </w:tcBorders>
            <w:vAlign w:val="center"/>
          </w:tcPr>
          <w:p w:rsidR="00BD2802" w:rsidRPr="00A72BF2" w:rsidP="00176211" w14:paraId="732AB29F" w14:textId="77777777">
            <w:pPr>
              <w:tabs>
                <w:tab w:val="left" w:pos="540"/>
              </w:tabs>
              <w:rPr>
                <w:rFonts w:ascii="Helvetica" w:hAnsi="Helvetica" w:cs="Helvetica"/>
                <w:b/>
                <w:sz w:val="12"/>
                <w:szCs w:val="12"/>
              </w:rPr>
            </w:pPr>
            <w:r w:rsidRPr="00A72BF2">
              <w:rPr>
                <w:rFonts w:ascii="Helvetica" w:hAnsi="Helvetica" w:cs="Helvetica"/>
                <w:b/>
                <w:sz w:val="12"/>
                <w:szCs w:val="12"/>
              </w:rPr>
              <w:t>Manufacturing</w:t>
            </w:r>
          </w:p>
        </w:tc>
        <w:tc>
          <w:tcPr>
            <w:tcW w:w="2588" w:type="dxa"/>
            <w:tcBorders>
              <w:left w:val="single" w:sz="4" w:space="0" w:color="auto"/>
              <w:right w:val="single" w:sz="4" w:space="0" w:color="auto"/>
            </w:tcBorders>
            <w:vAlign w:val="center"/>
          </w:tcPr>
          <w:p w:rsidR="00BD2802" w:rsidRPr="00A72BF2" w:rsidP="00176211" w14:paraId="481368E9" w14:textId="77777777">
            <w:pPr>
              <w:tabs>
                <w:tab w:val="left" w:pos="540"/>
              </w:tabs>
              <w:rPr>
                <w:rFonts w:ascii="Helvetica" w:hAnsi="Helvetica" w:cs="Helvetica"/>
                <w:sz w:val="12"/>
                <w:szCs w:val="12"/>
              </w:rPr>
            </w:pPr>
            <w:r w:rsidRPr="00A72BF2">
              <w:rPr>
                <w:rFonts w:ascii="Helvetica" w:hAnsi="Helvetica" w:cs="Helvetica"/>
                <w:sz w:val="12"/>
                <w:szCs w:val="12"/>
              </w:rPr>
              <w:tab/>
              <w:t>Materials</w:t>
            </w:r>
          </w:p>
        </w:tc>
      </w:tr>
      <w:tr w14:paraId="486B9FDA"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14265347" w14:textId="77777777">
            <w:pPr>
              <w:tabs>
                <w:tab w:val="left" w:pos="540"/>
              </w:tabs>
              <w:rPr>
                <w:rFonts w:ascii="Helvetica" w:hAnsi="Helvetica" w:cs="Helvetica"/>
                <w:sz w:val="12"/>
                <w:szCs w:val="12"/>
              </w:rPr>
            </w:pPr>
            <w:r w:rsidRPr="00A72BF2">
              <w:rPr>
                <w:rFonts w:ascii="Helvetica" w:hAnsi="Helvetica" w:cs="Helvetica"/>
                <w:sz w:val="12"/>
                <w:szCs w:val="12"/>
              </w:rPr>
              <w:t>212310</w:t>
            </w:r>
            <w:r w:rsidRPr="00A72BF2">
              <w:rPr>
                <w:rFonts w:ascii="Helvetica" w:hAnsi="Helvetica" w:cs="Helvetica"/>
                <w:sz w:val="12"/>
                <w:szCs w:val="12"/>
              </w:rPr>
              <w:tab/>
              <w:t>Stone Mining &amp; Quarrying</w:t>
            </w:r>
          </w:p>
        </w:tc>
        <w:tc>
          <w:tcPr>
            <w:tcW w:w="2588" w:type="dxa"/>
            <w:gridSpan w:val="2"/>
            <w:tcBorders>
              <w:left w:val="single" w:sz="4" w:space="0" w:color="auto"/>
              <w:right w:val="single" w:sz="4" w:space="0" w:color="auto"/>
            </w:tcBorders>
            <w:vAlign w:val="center"/>
          </w:tcPr>
          <w:p w:rsidR="00BD2802" w:rsidRPr="00A72BF2" w:rsidP="00176211" w14:paraId="1D55743B" w14:textId="77777777">
            <w:pPr>
              <w:tabs>
                <w:tab w:val="left" w:pos="540"/>
              </w:tabs>
              <w:rPr>
                <w:rFonts w:ascii="Helvetica" w:hAnsi="Helvetica" w:cs="Helvetica"/>
                <w:sz w:val="12"/>
                <w:szCs w:val="12"/>
              </w:rPr>
            </w:pPr>
            <w:r w:rsidRPr="00A72BF2">
              <w:rPr>
                <w:rFonts w:ascii="Helvetica" w:hAnsi="Helvetica" w:cs="Helvetica"/>
                <w:sz w:val="12"/>
                <w:szCs w:val="12"/>
              </w:rPr>
              <w:t>315210</w:t>
            </w:r>
            <w:r w:rsidRPr="00A72BF2">
              <w:rPr>
                <w:rFonts w:ascii="Helvetica" w:hAnsi="Helvetica" w:cs="Helvetica"/>
                <w:sz w:val="12"/>
                <w:szCs w:val="12"/>
              </w:rPr>
              <w:tab/>
              <w:t>Cut &amp; Sew Apparel</w:t>
            </w:r>
          </w:p>
        </w:tc>
        <w:tc>
          <w:tcPr>
            <w:tcW w:w="2587" w:type="dxa"/>
            <w:gridSpan w:val="2"/>
            <w:tcBorders>
              <w:left w:val="single" w:sz="4" w:space="0" w:color="auto"/>
              <w:right w:val="single" w:sz="4" w:space="0" w:color="auto"/>
            </w:tcBorders>
            <w:vAlign w:val="center"/>
          </w:tcPr>
          <w:p w:rsidR="00BD2802" w:rsidRPr="00A72BF2" w:rsidP="00176211" w14:paraId="7258C011" w14:textId="77777777">
            <w:pPr>
              <w:tabs>
                <w:tab w:val="left" w:pos="540"/>
              </w:tabs>
              <w:rPr>
                <w:rFonts w:ascii="Helvetica" w:hAnsi="Helvetica" w:cs="Helvetica"/>
                <w:sz w:val="12"/>
                <w:szCs w:val="12"/>
              </w:rPr>
            </w:pPr>
            <w:r w:rsidRPr="00A72BF2">
              <w:rPr>
                <w:rFonts w:ascii="Helvetica" w:hAnsi="Helvetica" w:cs="Helvetica"/>
                <w:sz w:val="12"/>
                <w:szCs w:val="12"/>
              </w:rPr>
              <w:t>332110</w:t>
            </w:r>
            <w:r w:rsidRPr="00A72BF2">
              <w:rPr>
                <w:rFonts w:ascii="Helvetica" w:hAnsi="Helvetica" w:cs="Helvetica"/>
                <w:sz w:val="12"/>
                <w:szCs w:val="12"/>
              </w:rPr>
              <w:tab/>
              <w:t>Forging &amp; Stamping</w:t>
            </w:r>
          </w:p>
        </w:tc>
        <w:tc>
          <w:tcPr>
            <w:tcW w:w="2588" w:type="dxa"/>
            <w:tcBorders>
              <w:left w:val="single" w:sz="4" w:space="0" w:color="auto"/>
              <w:right w:val="single" w:sz="4" w:space="0" w:color="auto"/>
            </w:tcBorders>
            <w:vAlign w:val="center"/>
          </w:tcPr>
          <w:p w:rsidR="00BD2802" w:rsidRPr="00A72BF2" w:rsidP="00176211" w14:paraId="51CD34B3" w14:textId="77777777">
            <w:pPr>
              <w:tabs>
                <w:tab w:val="left" w:pos="540"/>
              </w:tabs>
              <w:rPr>
                <w:rFonts w:ascii="Helvetica" w:hAnsi="Helvetica" w:cs="Helvetica"/>
                <w:sz w:val="12"/>
                <w:szCs w:val="12"/>
              </w:rPr>
            </w:pPr>
            <w:r w:rsidRPr="00A72BF2">
              <w:rPr>
                <w:rFonts w:ascii="Helvetica" w:hAnsi="Helvetica" w:cs="Helvetica"/>
                <w:sz w:val="12"/>
                <w:szCs w:val="12"/>
              </w:rPr>
              <w:t>423400</w:t>
            </w:r>
            <w:r w:rsidRPr="00A72BF2">
              <w:rPr>
                <w:rFonts w:ascii="Helvetica" w:hAnsi="Helvetica" w:cs="Helvetica"/>
                <w:sz w:val="12"/>
                <w:szCs w:val="12"/>
              </w:rPr>
              <w:tab/>
              <w:t>Professional &amp; Commercial</w:t>
            </w:r>
          </w:p>
        </w:tc>
      </w:tr>
      <w:tr w14:paraId="4C1C5FD1"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3E04C74" w14:textId="77777777">
            <w:pPr>
              <w:tabs>
                <w:tab w:val="left" w:pos="540"/>
              </w:tabs>
              <w:rPr>
                <w:rFonts w:ascii="Helvetica" w:hAnsi="Helvetica" w:cs="Helvetica"/>
                <w:sz w:val="12"/>
                <w:szCs w:val="12"/>
              </w:rPr>
            </w:pPr>
            <w:r w:rsidRPr="00A72BF2">
              <w:rPr>
                <w:rFonts w:ascii="Helvetica" w:hAnsi="Helvetica" w:cs="Helvetica"/>
                <w:sz w:val="12"/>
                <w:szCs w:val="12"/>
              </w:rPr>
              <w:t>212320</w:t>
            </w:r>
            <w:r w:rsidRPr="00A72BF2">
              <w:rPr>
                <w:rFonts w:ascii="Helvetica" w:hAnsi="Helvetica" w:cs="Helvetica"/>
                <w:sz w:val="12"/>
                <w:szCs w:val="12"/>
              </w:rPr>
              <w:tab/>
              <w:t>Sand, Gravel, Clay, &amp;</w:t>
            </w:r>
          </w:p>
        </w:tc>
        <w:tc>
          <w:tcPr>
            <w:tcW w:w="2588" w:type="dxa"/>
            <w:gridSpan w:val="2"/>
            <w:tcBorders>
              <w:left w:val="single" w:sz="4" w:space="0" w:color="auto"/>
              <w:right w:val="single" w:sz="4" w:space="0" w:color="auto"/>
            </w:tcBorders>
            <w:vAlign w:val="center"/>
          </w:tcPr>
          <w:p w:rsidR="00BD2802" w:rsidRPr="00A72BF2" w:rsidP="00176211" w14:paraId="2EE1EB50" w14:textId="77777777">
            <w:pPr>
              <w:tabs>
                <w:tab w:val="left" w:pos="540"/>
              </w:tabs>
              <w:rPr>
                <w:rFonts w:ascii="Helvetica" w:hAnsi="Helvetica" w:cs="Helvetica"/>
                <w:sz w:val="12"/>
                <w:szCs w:val="12"/>
              </w:rPr>
            </w:pPr>
            <w:r w:rsidRPr="00A72BF2">
              <w:rPr>
                <w:rFonts w:ascii="Helvetica" w:hAnsi="Helvetica" w:cs="Helvetica"/>
                <w:sz w:val="12"/>
                <w:szCs w:val="12"/>
              </w:rPr>
              <w:tab/>
              <w:t>Contractors</w:t>
            </w:r>
          </w:p>
        </w:tc>
        <w:tc>
          <w:tcPr>
            <w:tcW w:w="2587" w:type="dxa"/>
            <w:gridSpan w:val="2"/>
            <w:tcBorders>
              <w:left w:val="single" w:sz="4" w:space="0" w:color="auto"/>
              <w:right w:val="single" w:sz="4" w:space="0" w:color="auto"/>
            </w:tcBorders>
            <w:vAlign w:val="center"/>
          </w:tcPr>
          <w:p w:rsidR="00BD2802" w:rsidRPr="00A72BF2" w:rsidP="00176211" w14:paraId="2C0D287E" w14:textId="77777777">
            <w:pPr>
              <w:tabs>
                <w:tab w:val="left" w:pos="540"/>
              </w:tabs>
              <w:rPr>
                <w:rFonts w:ascii="Helvetica" w:hAnsi="Helvetica" w:cs="Helvetica"/>
                <w:sz w:val="12"/>
                <w:szCs w:val="12"/>
              </w:rPr>
            </w:pPr>
            <w:r w:rsidRPr="00A72BF2">
              <w:rPr>
                <w:rFonts w:ascii="Helvetica" w:hAnsi="Helvetica" w:cs="Helvetica"/>
                <w:sz w:val="12"/>
                <w:szCs w:val="12"/>
              </w:rPr>
              <w:t>332210</w:t>
            </w:r>
            <w:r w:rsidRPr="00A72BF2">
              <w:rPr>
                <w:rFonts w:ascii="Helvetica" w:hAnsi="Helvetica" w:cs="Helvetica"/>
                <w:sz w:val="12"/>
                <w:szCs w:val="12"/>
              </w:rPr>
              <w:tab/>
              <w:t>Cutlery &amp; Handtool Mfg</w:t>
            </w:r>
          </w:p>
        </w:tc>
        <w:tc>
          <w:tcPr>
            <w:tcW w:w="2588" w:type="dxa"/>
            <w:tcBorders>
              <w:left w:val="single" w:sz="4" w:space="0" w:color="auto"/>
              <w:right w:val="single" w:sz="4" w:space="0" w:color="auto"/>
            </w:tcBorders>
            <w:vAlign w:val="center"/>
          </w:tcPr>
          <w:p w:rsidR="00BD2802" w:rsidRPr="00A72BF2" w:rsidP="00176211" w14:paraId="0FD727BE" w14:textId="77777777">
            <w:pPr>
              <w:tabs>
                <w:tab w:val="left" w:pos="540"/>
              </w:tabs>
              <w:rPr>
                <w:rFonts w:ascii="Helvetica" w:hAnsi="Helvetica" w:cs="Helvetica"/>
                <w:sz w:val="12"/>
                <w:szCs w:val="12"/>
              </w:rPr>
            </w:pPr>
            <w:r w:rsidRPr="00A72BF2">
              <w:rPr>
                <w:rFonts w:ascii="Helvetica" w:hAnsi="Helvetica" w:cs="Helvetica"/>
                <w:sz w:val="12"/>
                <w:szCs w:val="12"/>
              </w:rPr>
              <w:tab/>
              <w:t>Equipment &amp; Supplies</w:t>
            </w:r>
          </w:p>
        </w:tc>
      </w:tr>
      <w:tr w14:paraId="0131F920"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794ACD0" w14:textId="77777777">
            <w:pPr>
              <w:tabs>
                <w:tab w:val="left" w:pos="540"/>
              </w:tabs>
              <w:rPr>
                <w:rFonts w:ascii="Helvetica" w:hAnsi="Helvetica" w:cs="Helvetica"/>
                <w:sz w:val="12"/>
                <w:szCs w:val="12"/>
              </w:rPr>
            </w:pPr>
            <w:r w:rsidRPr="00A72BF2">
              <w:rPr>
                <w:rFonts w:ascii="Helvetica" w:hAnsi="Helvetica" w:cs="Helvetica"/>
                <w:sz w:val="12"/>
                <w:szCs w:val="12"/>
              </w:rPr>
              <w:tab/>
              <w:t>Ceramic &amp; Refractory</w:t>
            </w:r>
          </w:p>
        </w:tc>
        <w:tc>
          <w:tcPr>
            <w:tcW w:w="2588" w:type="dxa"/>
            <w:gridSpan w:val="2"/>
            <w:tcBorders>
              <w:left w:val="single" w:sz="4" w:space="0" w:color="auto"/>
              <w:right w:val="single" w:sz="4" w:space="0" w:color="auto"/>
            </w:tcBorders>
            <w:vAlign w:val="center"/>
          </w:tcPr>
          <w:p w:rsidR="00BD2802" w:rsidRPr="00A72BF2" w:rsidP="00176211" w14:paraId="1DB6AA3D" w14:textId="77777777">
            <w:pPr>
              <w:tabs>
                <w:tab w:val="left" w:pos="540"/>
              </w:tabs>
              <w:rPr>
                <w:rFonts w:ascii="Helvetica" w:hAnsi="Helvetica" w:cs="Helvetica"/>
                <w:sz w:val="12"/>
                <w:szCs w:val="12"/>
              </w:rPr>
            </w:pPr>
            <w:r w:rsidRPr="00A72BF2">
              <w:rPr>
                <w:rFonts w:ascii="Helvetica" w:hAnsi="Helvetica" w:cs="Helvetica"/>
                <w:sz w:val="12"/>
                <w:szCs w:val="12"/>
              </w:rPr>
              <w:t>315220</w:t>
            </w:r>
            <w:r w:rsidRPr="00A72BF2">
              <w:rPr>
                <w:rFonts w:ascii="Helvetica" w:hAnsi="Helvetica" w:cs="Helvetica"/>
                <w:sz w:val="12"/>
                <w:szCs w:val="12"/>
              </w:rPr>
              <w:tab/>
              <w:t>Men’s &amp; Boys’ Cut &amp; Sew</w:t>
            </w:r>
          </w:p>
        </w:tc>
        <w:tc>
          <w:tcPr>
            <w:tcW w:w="2587" w:type="dxa"/>
            <w:gridSpan w:val="2"/>
            <w:tcBorders>
              <w:left w:val="single" w:sz="4" w:space="0" w:color="auto"/>
              <w:right w:val="single" w:sz="4" w:space="0" w:color="auto"/>
            </w:tcBorders>
            <w:vAlign w:val="center"/>
          </w:tcPr>
          <w:p w:rsidR="00BD2802" w:rsidRPr="00A72BF2" w:rsidP="00176211" w14:paraId="03ADB79C" w14:textId="77777777">
            <w:pPr>
              <w:tabs>
                <w:tab w:val="left" w:pos="540"/>
              </w:tabs>
              <w:rPr>
                <w:rFonts w:ascii="Helvetica" w:hAnsi="Helvetica" w:cs="Helvetica"/>
                <w:sz w:val="12"/>
                <w:szCs w:val="12"/>
              </w:rPr>
            </w:pPr>
            <w:r w:rsidRPr="00A72BF2">
              <w:rPr>
                <w:rFonts w:ascii="Helvetica" w:hAnsi="Helvetica" w:cs="Helvetica"/>
                <w:sz w:val="12"/>
                <w:szCs w:val="12"/>
              </w:rPr>
              <w:t>332300</w:t>
            </w:r>
            <w:r w:rsidRPr="00A72BF2">
              <w:rPr>
                <w:rFonts w:ascii="Helvetica" w:hAnsi="Helvetica" w:cs="Helvetica"/>
                <w:sz w:val="12"/>
                <w:szCs w:val="12"/>
              </w:rPr>
              <w:tab/>
              <w:t>Architectural &amp; Structural</w:t>
            </w:r>
          </w:p>
        </w:tc>
        <w:tc>
          <w:tcPr>
            <w:tcW w:w="2588" w:type="dxa"/>
            <w:tcBorders>
              <w:left w:val="single" w:sz="4" w:space="0" w:color="auto"/>
              <w:right w:val="single" w:sz="4" w:space="0" w:color="auto"/>
            </w:tcBorders>
            <w:vAlign w:val="center"/>
          </w:tcPr>
          <w:p w:rsidR="00BD2802" w:rsidRPr="00A72BF2" w:rsidP="00176211" w14:paraId="3A69A028" w14:textId="77777777">
            <w:pPr>
              <w:tabs>
                <w:tab w:val="left" w:pos="540"/>
              </w:tabs>
              <w:rPr>
                <w:rFonts w:ascii="Helvetica" w:hAnsi="Helvetica" w:cs="Helvetica"/>
                <w:sz w:val="12"/>
                <w:szCs w:val="12"/>
              </w:rPr>
            </w:pPr>
            <w:r w:rsidRPr="00A72BF2">
              <w:rPr>
                <w:rFonts w:ascii="Helvetica" w:hAnsi="Helvetica" w:cs="Helvetica"/>
                <w:sz w:val="12"/>
                <w:szCs w:val="12"/>
              </w:rPr>
              <w:t>423500</w:t>
            </w:r>
            <w:r w:rsidRPr="00A72BF2">
              <w:rPr>
                <w:rFonts w:ascii="Helvetica" w:hAnsi="Helvetica" w:cs="Helvetica"/>
                <w:sz w:val="12"/>
                <w:szCs w:val="12"/>
              </w:rPr>
              <w:tab/>
              <w:t>Metal &amp; Mineral (except</w:t>
            </w:r>
          </w:p>
        </w:tc>
      </w:tr>
      <w:tr w14:paraId="33376312"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52EE4E3" w14:textId="77777777">
            <w:pPr>
              <w:tabs>
                <w:tab w:val="left" w:pos="540"/>
              </w:tabs>
              <w:rPr>
                <w:rFonts w:ascii="Helvetica" w:hAnsi="Helvetica" w:cs="Helvetica"/>
                <w:sz w:val="12"/>
                <w:szCs w:val="12"/>
              </w:rPr>
            </w:pPr>
            <w:r w:rsidRPr="00A72BF2">
              <w:rPr>
                <w:rFonts w:ascii="Helvetica" w:hAnsi="Helvetica" w:cs="Helvetica"/>
                <w:sz w:val="12"/>
                <w:szCs w:val="12"/>
              </w:rPr>
              <w:tab/>
              <w:t>Minerals Mining, &amp; Quarrying</w:t>
            </w:r>
          </w:p>
        </w:tc>
        <w:tc>
          <w:tcPr>
            <w:tcW w:w="2588" w:type="dxa"/>
            <w:gridSpan w:val="2"/>
            <w:tcBorders>
              <w:left w:val="single" w:sz="4" w:space="0" w:color="auto"/>
              <w:right w:val="single" w:sz="4" w:space="0" w:color="auto"/>
            </w:tcBorders>
            <w:vAlign w:val="center"/>
          </w:tcPr>
          <w:p w:rsidR="00BD2802" w:rsidRPr="00A72BF2" w:rsidP="00176211" w14:paraId="230FD560" w14:textId="77777777">
            <w:pPr>
              <w:tabs>
                <w:tab w:val="left" w:pos="540"/>
              </w:tabs>
              <w:rPr>
                <w:rFonts w:ascii="Helvetica" w:hAnsi="Helvetica" w:cs="Helvetica"/>
                <w:sz w:val="12"/>
                <w:szCs w:val="12"/>
              </w:rPr>
            </w:pPr>
            <w:r w:rsidRPr="00A72BF2">
              <w:rPr>
                <w:rFonts w:ascii="Helvetica" w:hAnsi="Helvetica" w:cs="Helvetica"/>
                <w:sz w:val="12"/>
                <w:szCs w:val="12"/>
              </w:rPr>
              <w:tab/>
              <w:t>Apparel Mfg.</w:t>
            </w:r>
          </w:p>
        </w:tc>
        <w:tc>
          <w:tcPr>
            <w:tcW w:w="2587" w:type="dxa"/>
            <w:gridSpan w:val="2"/>
            <w:tcBorders>
              <w:left w:val="single" w:sz="4" w:space="0" w:color="auto"/>
              <w:right w:val="single" w:sz="4" w:space="0" w:color="auto"/>
            </w:tcBorders>
            <w:vAlign w:val="center"/>
          </w:tcPr>
          <w:p w:rsidR="00BD2802" w:rsidRPr="00A72BF2" w:rsidP="00176211" w14:paraId="31797B19" w14:textId="77777777">
            <w:pPr>
              <w:tabs>
                <w:tab w:val="left" w:pos="540"/>
              </w:tabs>
              <w:rPr>
                <w:rFonts w:ascii="Helvetica" w:hAnsi="Helvetica" w:cs="Helvetica"/>
                <w:sz w:val="12"/>
                <w:szCs w:val="12"/>
              </w:rPr>
            </w:pPr>
            <w:r w:rsidRPr="00A72BF2">
              <w:rPr>
                <w:rFonts w:ascii="Helvetica" w:hAnsi="Helvetica" w:cs="Helvetica"/>
                <w:sz w:val="12"/>
                <w:szCs w:val="12"/>
              </w:rPr>
              <w:tab/>
              <w:t>Metals Mfg</w:t>
            </w:r>
          </w:p>
        </w:tc>
        <w:tc>
          <w:tcPr>
            <w:tcW w:w="2588" w:type="dxa"/>
            <w:tcBorders>
              <w:left w:val="single" w:sz="4" w:space="0" w:color="auto"/>
              <w:right w:val="single" w:sz="4" w:space="0" w:color="auto"/>
            </w:tcBorders>
            <w:vAlign w:val="center"/>
          </w:tcPr>
          <w:p w:rsidR="00BD2802" w:rsidRPr="00A72BF2" w:rsidP="00176211" w14:paraId="1C7442E7" w14:textId="77777777">
            <w:pPr>
              <w:tabs>
                <w:tab w:val="left" w:pos="540"/>
              </w:tabs>
              <w:rPr>
                <w:rFonts w:ascii="Helvetica" w:hAnsi="Helvetica" w:cs="Helvetica"/>
                <w:sz w:val="12"/>
                <w:szCs w:val="12"/>
              </w:rPr>
            </w:pPr>
            <w:r w:rsidRPr="00A72BF2">
              <w:rPr>
                <w:rFonts w:ascii="Helvetica" w:hAnsi="Helvetica" w:cs="Helvetica"/>
                <w:sz w:val="12"/>
                <w:szCs w:val="12"/>
              </w:rPr>
              <w:tab/>
              <w:t>petroleum)</w:t>
            </w:r>
          </w:p>
        </w:tc>
      </w:tr>
      <w:tr w14:paraId="1311EDD6"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EE08A7E" w14:textId="77777777">
            <w:pPr>
              <w:tabs>
                <w:tab w:val="left" w:pos="540"/>
              </w:tabs>
              <w:rPr>
                <w:rFonts w:ascii="Helvetica" w:hAnsi="Helvetica" w:cs="Helvetica"/>
                <w:sz w:val="12"/>
                <w:szCs w:val="12"/>
              </w:rPr>
            </w:pPr>
            <w:r w:rsidRPr="00A72BF2">
              <w:rPr>
                <w:rFonts w:ascii="Helvetica" w:hAnsi="Helvetica" w:cs="Helvetica"/>
                <w:sz w:val="12"/>
                <w:szCs w:val="12"/>
              </w:rPr>
              <w:t>212390</w:t>
            </w:r>
            <w:r w:rsidRPr="00A72BF2">
              <w:rPr>
                <w:rFonts w:ascii="Helvetica" w:hAnsi="Helvetica" w:cs="Helvetica"/>
                <w:sz w:val="12"/>
                <w:szCs w:val="12"/>
              </w:rPr>
              <w:tab/>
              <w:t>Other Nonmetallic Mineral</w:t>
            </w:r>
          </w:p>
        </w:tc>
        <w:tc>
          <w:tcPr>
            <w:tcW w:w="2588" w:type="dxa"/>
            <w:gridSpan w:val="2"/>
            <w:tcBorders>
              <w:left w:val="single" w:sz="4" w:space="0" w:color="auto"/>
              <w:right w:val="single" w:sz="4" w:space="0" w:color="auto"/>
            </w:tcBorders>
            <w:vAlign w:val="center"/>
          </w:tcPr>
          <w:p w:rsidR="00BD2802" w:rsidRPr="00A72BF2" w:rsidP="00176211" w14:paraId="372E05A0" w14:textId="77777777">
            <w:pPr>
              <w:tabs>
                <w:tab w:val="left" w:pos="540"/>
              </w:tabs>
              <w:rPr>
                <w:rFonts w:ascii="Helvetica" w:hAnsi="Helvetica" w:cs="Helvetica"/>
                <w:sz w:val="12"/>
                <w:szCs w:val="12"/>
              </w:rPr>
            </w:pPr>
            <w:r w:rsidRPr="00A72BF2">
              <w:rPr>
                <w:rFonts w:ascii="Helvetica" w:hAnsi="Helvetica" w:cs="Helvetica"/>
                <w:sz w:val="12"/>
                <w:szCs w:val="12"/>
              </w:rPr>
              <w:t>315240</w:t>
            </w:r>
            <w:r w:rsidRPr="00A72BF2">
              <w:rPr>
                <w:rFonts w:ascii="Helvetica" w:hAnsi="Helvetica" w:cs="Helvetica"/>
                <w:sz w:val="12"/>
                <w:szCs w:val="12"/>
              </w:rPr>
              <w:tab/>
              <w:t xml:space="preserve">Women’s, Girls’ and Infants’ </w:t>
            </w:r>
          </w:p>
        </w:tc>
        <w:tc>
          <w:tcPr>
            <w:tcW w:w="2587" w:type="dxa"/>
            <w:gridSpan w:val="2"/>
            <w:tcBorders>
              <w:left w:val="single" w:sz="4" w:space="0" w:color="auto"/>
              <w:right w:val="single" w:sz="4" w:space="0" w:color="auto"/>
            </w:tcBorders>
            <w:vAlign w:val="center"/>
          </w:tcPr>
          <w:p w:rsidR="00BD2802" w:rsidRPr="00A72BF2" w:rsidP="00176211" w14:paraId="7B9A9CB8" w14:textId="77777777">
            <w:pPr>
              <w:tabs>
                <w:tab w:val="left" w:pos="540"/>
              </w:tabs>
              <w:rPr>
                <w:rFonts w:ascii="Helvetica" w:hAnsi="Helvetica" w:cs="Helvetica"/>
                <w:sz w:val="12"/>
                <w:szCs w:val="12"/>
              </w:rPr>
            </w:pPr>
            <w:r w:rsidRPr="00A72BF2">
              <w:rPr>
                <w:rFonts w:ascii="Helvetica" w:hAnsi="Helvetica" w:cs="Helvetica"/>
                <w:sz w:val="12"/>
                <w:szCs w:val="12"/>
              </w:rPr>
              <w:t>332400</w:t>
            </w:r>
            <w:r w:rsidRPr="00A72BF2">
              <w:rPr>
                <w:rFonts w:ascii="Helvetica" w:hAnsi="Helvetica" w:cs="Helvetica"/>
                <w:sz w:val="12"/>
                <w:szCs w:val="12"/>
              </w:rPr>
              <w:tab/>
              <w:t>Boiler, Tank, &amp; Shipping</w:t>
            </w:r>
          </w:p>
        </w:tc>
        <w:tc>
          <w:tcPr>
            <w:tcW w:w="2588" w:type="dxa"/>
            <w:tcBorders>
              <w:left w:val="single" w:sz="4" w:space="0" w:color="auto"/>
              <w:right w:val="single" w:sz="4" w:space="0" w:color="auto"/>
            </w:tcBorders>
            <w:vAlign w:val="center"/>
          </w:tcPr>
          <w:p w:rsidR="00BD2802" w:rsidRPr="00A72BF2" w:rsidP="00176211" w14:paraId="757B37A0" w14:textId="77777777">
            <w:pPr>
              <w:tabs>
                <w:tab w:val="left" w:pos="540"/>
              </w:tabs>
              <w:rPr>
                <w:rFonts w:ascii="Helvetica" w:hAnsi="Helvetica" w:cs="Helvetica"/>
                <w:sz w:val="12"/>
                <w:szCs w:val="12"/>
              </w:rPr>
            </w:pPr>
            <w:r w:rsidRPr="00A72BF2">
              <w:rPr>
                <w:rFonts w:ascii="Helvetica" w:hAnsi="Helvetica" w:cs="Helvetica"/>
                <w:sz w:val="12"/>
                <w:szCs w:val="12"/>
              </w:rPr>
              <w:t>423600</w:t>
            </w:r>
            <w:r w:rsidRPr="00A72BF2">
              <w:rPr>
                <w:rFonts w:ascii="Helvetica" w:hAnsi="Helvetica" w:cs="Helvetica"/>
                <w:sz w:val="12"/>
                <w:szCs w:val="12"/>
              </w:rPr>
              <w:tab/>
              <w:t xml:space="preserve">Household Appliances and </w:t>
            </w:r>
          </w:p>
        </w:tc>
      </w:tr>
      <w:tr w14:paraId="06EC7880"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1DDF632" w14:textId="77777777">
            <w:pPr>
              <w:tabs>
                <w:tab w:val="left" w:pos="540"/>
              </w:tabs>
              <w:rPr>
                <w:rFonts w:ascii="Helvetica" w:hAnsi="Helvetica" w:cs="Helvetica"/>
                <w:sz w:val="12"/>
                <w:szCs w:val="12"/>
              </w:rPr>
            </w:pPr>
            <w:r w:rsidRPr="00A72BF2">
              <w:rPr>
                <w:rFonts w:ascii="Helvetica" w:hAnsi="Helvetica" w:cs="Helvetica"/>
                <w:sz w:val="12"/>
                <w:szCs w:val="12"/>
              </w:rPr>
              <w:t xml:space="preserve">                Mining &amp; Quarrying</w:t>
            </w:r>
          </w:p>
        </w:tc>
        <w:tc>
          <w:tcPr>
            <w:tcW w:w="2588" w:type="dxa"/>
            <w:gridSpan w:val="2"/>
            <w:tcBorders>
              <w:left w:val="single" w:sz="4" w:space="0" w:color="auto"/>
              <w:right w:val="single" w:sz="4" w:space="0" w:color="auto"/>
            </w:tcBorders>
            <w:vAlign w:val="center"/>
          </w:tcPr>
          <w:p w:rsidR="00BD2802" w:rsidRPr="00A72BF2" w:rsidP="00176211" w14:paraId="2B3AB2A2" w14:textId="77777777">
            <w:pPr>
              <w:tabs>
                <w:tab w:val="left" w:pos="540"/>
              </w:tabs>
              <w:rPr>
                <w:rFonts w:ascii="Helvetica" w:hAnsi="Helvetica" w:cs="Helvetica"/>
                <w:sz w:val="12"/>
                <w:szCs w:val="12"/>
              </w:rPr>
            </w:pPr>
            <w:r w:rsidRPr="00A72BF2">
              <w:rPr>
                <w:rFonts w:ascii="Helvetica" w:hAnsi="Helvetica" w:cs="Helvetica"/>
                <w:sz w:val="12"/>
                <w:szCs w:val="12"/>
              </w:rPr>
              <w:t>Cut &amp; Sew Apparel Mfg.</w:t>
            </w:r>
          </w:p>
        </w:tc>
        <w:tc>
          <w:tcPr>
            <w:tcW w:w="2587" w:type="dxa"/>
            <w:gridSpan w:val="2"/>
            <w:tcBorders>
              <w:left w:val="single" w:sz="4" w:space="0" w:color="auto"/>
              <w:right w:val="single" w:sz="4" w:space="0" w:color="auto"/>
            </w:tcBorders>
            <w:vAlign w:val="center"/>
          </w:tcPr>
          <w:p w:rsidR="00BD2802" w:rsidRPr="00A72BF2" w:rsidP="00176211" w14:paraId="05E3BBDC" w14:textId="77777777">
            <w:pPr>
              <w:tabs>
                <w:tab w:val="left" w:pos="540"/>
              </w:tabs>
              <w:rPr>
                <w:rFonts w:ascii="Helvetica" w:hAnsi="Helvetica" w:cs="Helvetica"/>
                <w:sz w:val="12"/>
                <w:szCs w:val="12"/>
              </w:rPr>
            </w:pPr>
            <w:r w:rsidRPr="00A72BF2">
              <w:rPr>
                <w:rFonts w:ascii="Helvetica" w:hAnsi="Helvetica" w:cs="Helvetica"/>
                <w:sz w:val="12"/>
                <w:szCs w:val="12"/>
              </w:rPr>
              <w:tab/>
              <w:t>Container Mfg</w:t>
            </w:r>
          </w:p>
        </w:tc>
        <w:tc>
          <w:tcPr>
            <w:tcW w:w="2588" w:type="dxa"/>
            <w:tcBorders>
              <w:left w:val="single" w:sz="4" w:space="0" w:color="auto"/>
              <w:right w:val="single" w:sz="4" w:space="0" w:color="auto"/>
            </w:tcBorders>
            <w:vAlign w:val="center"/>
          </w:tcPr>
          <w:p w:rsidR="00BD2802" w:rsidRPr="00A72BF2" w:rsidP="00176211" w14:paraId="0CAA9395" w14:textId="77777777">
            <w:pPr>
              <w:tabs>
                <w:tab w:val="left" w:pos="540"/>
              </w:tabs>
              <w:rPr>
                <w:rFonts w:ascii="Helvetica" w:hAnsi="Helvetica" w:cs="Helvetica"/>
                <w:sz w:val="12"/>
                <w:szCs w:val="12"/>
              </w:rPr>
            </w:pPr>
            <w:r w:rsidRPr="00A72BF2">
              <w:rPr>
                <w:rFonts w:ascii="Helvetica" w:hAnsi="Helvetica" w:cs="Helvetica"/>
                <w:sz w:val="12"/>
                <w:szCs w:val="12"/>
              </w:rPr>
              <w:t xml:space="preserve"> Electrical &amp; Electronic Goods</w:t>
            </w:r>
          </w:p>
        </w:tc>
      </w:tr>
      <w:tr w14:paraId="448CAE27"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bottom w:val="single" w:sz="4" w:space="0" w:color="auto"/>
              <w:right w:val="single" w:sz="4" w:space="0" w:color="auto"/>
            </w:tcBorders>
            <w:vAlign w:val="center"/>
          </w:tcPr>
          <w:p w:rsidR="00BD2802" w:rsidRPr="00A72BF2" w:rsidP="00176211" w14:paraId="38D770E9" w14:textId="77777777">
            <w:pPr>
              <w:tabs>
                <w:tab w:val="left" w:pos="540"/>
              </w:tabs>
              <w:rPr>
                <w:rFonts w:ascii="Helvetica" w:hAnsi="Helvetica" w:cs="Helvetica"/>
                <w:b/>
                <w:sz w:val="14"/>
                <w:szCs w:val="14"/>
              </w:rPr>
            </w:pPr>
            <w:r w:rsidRPr="00A72BF2">
              <w:rPr>
                <w:rFonts w:ascii="Helvetica" w:hAnsi="Helvetica" w:cs="Helvetica"/>
                <w:sz w:val="12"/>
                <w:szCs w:val="12"/>
              </w:rPr>
              <w:t>213110</w:t>
            </w:r>
            <w:r w:rsidRPr="00A72BF2">
              <w:rPr>
                <w:rFonts w:ascii="Helvetica" w:hAnsi="Helvetica" w:cs="Helvetica"/>
                <w:sz w:val="12"/>
                <w:szCs w:val="12"/>
              </w:rPr>
              <w:tab/>
              <w:t>Support Activities for Mining</w:t>
            </w:r>
          </w:p>
        </w:tc>
        <w:tc>
          <w:tcPr>
            <w:tcW w:w="2588" w:type="dxa"/>
            <w:gridSpan w:val="2"/>
            <w:tcBorders>
              <w:left w:val="single" w:sz="4" w:space="0" w:color="auto"/>
              <w:right w:val="single" w:sz="4" w:space="0" w:color="auto"/>
            </w:tcBorders>
            <w:vAlign w:val="center"/>
          </w:tcPr>
          <w:p w:rsidR="00BD2802" w:rsidRPr="00A72BF2" w:rsidP="00176211" w14:paraId="3C136D24" w14:textId="77777777">
            <w:pPr>
              <w:tabs>
                <w:tab w:val="left" w:pos="540"/>
              </w:tabs>
              <w:rPr>
                <w:rFonts w:ascii="Helvetica" w:hAnsi="Helvetica" w:cs="Helvetica"/>
                <w:sz w:val="12"/>
                <w:szCs w:val="12"/>
              </w:rPr>
            </w:pPr>
            <w:r w:rsidRPr="00A72BF2">
              <w:rPr>
                <w:rFonts w:ascii="Helvetica" w:hAnsi="Helvetica" w:cs="Helvetica"/>
                <w:sz w:val="12"/>
                <w:szCs w:val="12"/>
              </w:rPr>
              <w:t>315280</w:t>
            </w:r>
            <w:r w:rsidRPr="00A72BF2">
              <w:rPr>
                <w:rFonts w:ascii="Helvetica" w:hAnsi="Helvetica" w:cs="Helvetica"/>
                <w:sz w:val="12"/>
                <w:szCs w:val="12"/>
              </w:rPr>
              <w:tab/>
              <w:t>Other Cut &amp; Sew Apparel Mfg</w:t>
            </w:r>
          </w:p>
        </w:tc>
        <w:tc>
          <w:tcPr>
            <w:tcW w:w="2587" w:type="dxa"/>
            <w:gridSpan w:val="2"/>
            <w:tcBorders>
              <w:left w:val="single" w:sz="4" w:space="0" w:color="auto"/>
              <w:right w:val="single" w:sz="4" w:space="0" w:color="auto"/>
            </w:tcBorders>
            <w:vAlign w:val="center"/>
          </w:tcPr>
          <w:p w:rsidR="00BD2802" w:rsidRPr="00A72BF2" w:rsidP="00176211" w14:paraId="504ED764" w14:textId="77777777">
            <w:pPr>
              <w:tabs>
                <w:tab w:val="left" w:pos="540"/>
              </w:tabs>
              <w:rPr>
                <w:rFonts w:ascii="Helvetica" w:hAnsi="Helvetica" w:cs="Helvetica"/>
                <w:sz w:val="12"/>
                <w:szCs w:val="12"/>
              </w:rPr>
            </w:pPr>
            <w:r w:rsidRPr="00A72BF2">
              <w:rPr>
                <w:rFonts w:ascii="Helvetica" w:hAnsi="Helvetica" w:cs="Helvetica"/>
                <w:sz w:val="12"/>
                <w:szCs w:val="12"/>
              </w:rPr>
              <w:t>332510</w:t>
            </w:r>
            <w:r w:rsidRPr="00A72BF2">
              <w:rPr>
                <w:rFonts w:ascii="Helvetica" w:hAnsi="Helvetica" w:cs="Helvetica"/>
                <w:sz w:val="12"/>
                <w:szCs w:val="12"/>
              </w:rPr>
              <w:tab/>
              <w:t>Hardware Mfg</w:t>
            </w:r>
          </w:p>
        </w:tc>
        <w:tc>
          <w:tcPr>
            <w:tcW w:w="2588" w:type="dxa"/>
            <w:tcBorders>
              <w:left w:val="single" w:sz="4" w:space="0" w:color="auto"/>
              <w:right w:val="single" w:sz="4" w:space="0" w:color="auto"/>
            </w:tcBorders>
            <w:vAlign w:val="center"/>
          </w:tcPr>
          <w:p w:rsidR="00BD2802" w:rsidRPr="00A72BF2" w:rsidP="00176211" w14:paraId="7BAA04F2" w14:textId="77777777">
            <w:pPr>
              <w:tabs>
                <w:tab w:val="left" w:pos="540"/>
              </w:tabs>
              <w:rPr>
                <w:rFonts w:ascii="Helvetica" w:hAnsi="Helvetica" w:cs="Helvetica"/>
                <w:sz w:val="12"/>
                <w:szCs w:val="12"/>
              </w:rPr>
            </w:pPr>
            <w:r w:rsidRPr="00A72BF2">
              <w:rPr>
                <w:rFonts w:ascii="Helvetica" w:hAnsi="Helvetica" w:cs="Helvetica"/>
                <w:sz w:val="12"/>
                <w:szCs w:val="12"/>
              </w:rPr>
              <w:t>423700</w:t>
            </w:r>
            <w:r w:rsidRPr="00A72BF2">
              <w:rPr>
                <w:rFonts w:ascii="Helvetica" w:hAnsi="Helvetica" w:cs="Helvetica"/>
                <w:sz w:val="12"/>
                <w:szCs w:val="12"/>
              </w:rPr>
              <w:tab/>
              <w:t>Hardware, Plumbing, &amp;</w:t>
            </w:r>
          </w:p>
        </w:tc>
      </w:tr>
      <w:tr w14:paraId="5D5D5CF5"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top w:val="single" w:sz="4" w:space="0" w:color="auto"/>
              <w:left w:val="single" w:sz="4" w:space="0" w:color="auto"/>
              <w:right w:val="single" w:sz="4" w:space="0" w:color="auto"/>
            </w:tcBorders>
            <w:vAlign w:val="center"/>
          </w:tcPr>
          <w:p w:rsidR="00BD2802" w:rsidRPr="00A72BF2" w:rsidP="00176211" w14:paraId="6401D9EB" w14:textId="77777777">
            <w:pPr>
              <w:tabs>
                <w:tab w:val="left" w:pos="540"/>
              </w:tabs>
              <w:rPr>
                <w:rFonts w:ascii="Helvetica" w:hAnsi="Helvetica" w:cs="Helvetica"/>
                <w:sz w:val="12"/>
                <w:szCs w:val="12"/>
              </w:rPr>
            </w:pPr>
            <w:r w:rsidRPr="00A72BF2">
              <w:rPr>
                <w:rFonts w:ascii="Helvetica" w:hAnsi="Helvetica" w:cs="Helvetica"/>
                <w:b/>
                <w:sz w:val="14"/>
                <w:szCs w:val="14"/>
              </w:rPr>
              <w:t>Utilities</w:t>
            </w:r>
          </w:p>
        </w:tc>
        <w:tc>
          <w:tcPr>
            <w:tcW w:w="2588" w:type="dxa"/>
            <w:gridSpan w:val="2"/>
            <w:tcBorders>
              <w:left w:val="single" w:sz="4" w:space="0" w:color="auto"/>
              <w:right w:val="single" w:sz="4" w:space="0" w:color="auto"/>
            </w:tcBorders>
            <w:vAlign w:val="center"/>
          </w:tcPr>
          <w:p w:rsidR="00BD2802" w:rsidRPr="00A72BF2" w:rsidP="00176211" w14:paraId="3611FEB6" w14:textId="77777777">
            <w:pPr>
              <w:tabs>
                <w:tab w:val="left" w:pos="540"/>
              </w:tabs>
              <w:rPr>
                <w:rFonts w:ascii="Helvetica" w:hAnsi="Helvetica" w:cs="Helvetica"/>
                <w:sz w:val="12"/>
                <w:szCs w:val="12"/>
              </w:rPr>
            </w:pPr>
            <w:r w:rsidRPr="00A72BF2">
              <w:rPr>
                <w:rFonts w:ascii="Helvetica" w:hAnsi="Helvetica" w:cs="Helvetica"/>
                <w:sz w:val="12"/>
                <w:szCs w:val="12"/>
              </w:rPr>
              <w:t>315990</w:t>
            </w:r>
            <w:r w:rsidRPr="00A72BF2">
              <w:rPr>
                <w:rFonts w:ascii="Helvetica" w:hAnsi="Helvetica" w:cs="Helvetica"/>
                <w:sz w:val="12"/>
                <w:szCs w:val="12"/>
              </w:rPr>
              <w:tab/>
              <w:t>Apparel Accessories &amp; Other</w:t>
            </w:r>
          </w:p>
        </w:tc>
        <w:tc>
          <w:tcPr>
            <w:tcW w:w="2587" w:type="dxa"/>
            <w:gridSpan w:val="2"/>
            <w:tcBorders>
              <w:left w:val="single" w:sz="4" w:space="0" w:color="auto"/>
              <w:right w:val="single" w:sz="4" w:space="0" w:color="auto"/>
            </w:tcBorders>
            <w:vAlign w:val="center"/>
          </w:tcPr>
          <w:p w:rsidR="00BD2802" w:rsidRPr="00A72BF2" w:rsidP="00176211" w14:paraId="6B656CFF" w14:textId="77777777">
            <w:pPr>
              <w:tabs>
                <w:tab w:val="left" w:pos="540"/>
              </w:tabs>
              <w:rPr>
                <w:rFonts w:ascii="Helvetica" w:hAnsi="Helvetica" w:cs="Helvetica"/>
                <w:sz w:val="12"/>
                <w:szCs w:val="12"/>
              </w:rPr>
            </w:pPr>
            <w:r w:rsidRPr="00A72BF2">
              <w:rPr>
                <w:rFonts w:ascii="Helvetica" w:hAnsi="Helvetica" w:cs="Helvetica"/>
                <w:sz w:val="12"/>
                <w:szCs w:val="12"/>
              </w:rPr>
              <w:t>332610</w:t>
            </w:r>
            <w:r w:rsidRPr="00A72BF2">
              <w:rPr>
                <w:rFonts w:ascii="Helvetica" w:hAnsi="Helvetica" w:cs="Helvetica"/>
                <w:sz w:val="12"/>
                <w:szCs w:val="12"/>
              </w:rPr>
              <w:tab/>
              <w:t>Spring &amp; Wire Product Mfg</w:t>
            </w:r>
          </w:p>
        </w:tc>
        <w:tc>
          <w:tcPr>
            <w:tcW w:w="2588" w:type="dxa"/>
            <w:tcBorders>
              <w:left w:val="single" w:sz="4" w:space="0" w:color="auto"/>
              <w:right w:val="single" w:sz="4" w:space="0" w:color="auto"/>
            </w:tcBorders>
            <w:vAlign w:val="center"/>
          </w:tcPr>
          <w:p w:rsidR="00BD2802" w:rsidRPr="00A72BF2" w:rsidP="00176211" w14:paraId="2D136D85"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Heating Equipment &amp; </w:t>
            </w:r>
          </w:p>
        </w:tc>
      </w:tr>
      <w:tr w14:paraId="3AF9A447"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1C41472" w14:textId="77777777">
            <w:pPr>
              <w:tabs>
                <w:tab w:val="left" w:pos="540"/>
              </w:tabs>
              <w:rPr>
                <w:rFonts w:ascii="Helvetica" w:hAnsi="Helvetica" w:cs="Helvetica"/>
                <w:sz w:val="12"/>
                <w:szCs w:val="12"/>
              </w:rPr>
            </w:pPr>
            <w:r w:rsidRPr="00A72BF2">
              <w:rPr>
                <w:rFonts w:ascii="Helvetica" w:hAnsi="Helvetica" w:cs="Helvetica"/>
                <w:sz w:val="12"/>
                <w:szCs w:val="12"/>
              </w:rPr>
              <w:t>221100</w:t>
            </w:r>
            <w:r w:rsidRPr="00A72BF2">
              <w:rPr>
                <w:rFonts w:ascii="Helvetica" w:hAnsi="Helvetica" w:cs="Helvetica"/>
                <w:sz w:val="12"/>
                <w:szCs w:val="12"/>
              </w:rPr>
              <w:tab/>
              <w:t>Electric Power Generation,</w:t>
            </w:r>
          </w:p>
        </w:tc>
        <w:tc>
          <w:tcPr>
            <w:tcW w:w="2588" w:type="dxa"/>
            <w:gridSpan w:val="2"/>
            <w:tcBorders>
              <w:left w:val="single" w:sz="4" w:space="0" w:color="auto"/>
              <w:right w:val="single" w:sz="4" w:space="0" w:color="auto"/>
            </w:tcBorders>
            <w:vAlign w:val="center"/>
          </w:tcPr>
          <w:p w:rsidR="00BD2802" w:rsidRPr="00A72BF2" w:rsidP="00176211" w14:paraId="3A513367" w14:textId="77777777">
            <w:pPr>
              <w:tabs>
                <w:tab w:val="left" w:pos="540"/>
              </w:tabs>
              <w:rPr>
                <w:rFonts w:ascii="Helvetica" w:hAnsi="Helvetica" w:cs="Helvetica"/>
                <w:sz w:val="12"/>
                <w:szCs w:val="12"/>
              </w:rPr>
            </w:pPr>
            <w:r w:rsidRPr="00A72BF2">
              <w:rPr>
                <w:rFonts w:ascii="Helvetica" w:hAnsi="Helvetica" w:cs="Helvetica"/>
                <w:sz w:val="12"/>
                <w:szCs w:val="12"/>
              </w:rPr>
              <w:tab/>
              <w:t>Apparel Mfg</w:t>
            </w:r>
          </w:p>
        </w:tc>
        <w:tc>
          <w:tcPr>
            <w:tcW w:w="2587" w:type="dxa"/>
            <w:gridSpan w:val="2"/>
            <w:tcBorders>
              <w:left w:val="single" w:sz="4" w:space="0" w:color="auto"/>
              <w:right w:val="single" w:sz="4" w:space="0" w:color="auto"/>
            </w:tcBorders>
            <w:vAlign w:val="center"/>
          </w:tcPr>
          <w:p w:rsidR="00BD2802" w:rsidRPr="00A72BF2" w:rsidP="00176211" w14:paraId="582DD606" w14:textId="77777777">
            <w:pPr>
              <w:tabs>
                <w:tab w:val="left" w:pos="540"/>
              </w:tabs>
              <w:rPr>
                <w:rFonts w:ascii="Helvetica" w:hAnsi="Helvetica" w:cs="Helvetica"/>
                <w:sz w:val="12"/>
                <w:szCs w:val="12"/>
              </w:rPr>
            </w:pPr>
            <w:r w:rsidRPr="00A72BF2">
              <w:rPr>
                <w:rFonts w:ascii="Helvetica" w:hAnsi="Helvetica" w:cs="Helvetica"/>
                <w:sz w:val="12"/>
                <w:szCs w:val="12"/>
              </w:rPr>
              <w:t>332700</w:t>
            </w:r>
            <w:r w:rsidRPr="00A72BF2">
              <w:rPr>
                <w:rFonts w:ascii="Helvetica" w:hAnsi="Helvetica" w:cs="Helvetica"/>
                <w:sz w:val="12"/>
                <w:szCs w:val="12"/>
              </w:rPr>
              <w:tab/>
              <w:t>Machine Shops; Turned</w:t>
            </w:r>
          </w:p>
        </w:tc>
        <w:tc>
          <w:tcPr>
            <w:tcW w:w="2588" w:type="dxa"/>
            <w:tcBorders>
              <w:left w:val="single" w:sz="4" w:space="0" w:color="auto"/>
              <w:right w:val="single" w:sz="4" w:space="0" w:color="auto"/>
            </w:tcBorders>
            <w:vAlign w:val="center"/>
          </w:tcPr>
          <w:p w:rsidR="00BD2802" w:rsidRPr="00A72BF2" w:rsidP="00176211" w14:paraId="71789BB0" w14:textId="77777777">
            <w:pPr>
              <w:tabs>
                <w:tab w:val="left" w:pos="540"/>
              </w:tabs>
              <w:rPr>
                <w:rFonts w:ascii="Helvetica" w:hAnsi="Helvetica" w:cs="Helvetica"/>
                <w:sz w:val="12"/>
                <w:szCs w:val="12"/>
              </w:rPr>
            </w:pPr>
            <w:r w:rsidRPr="00A72BF2">
              <w:rPr>
                <w:rFonts w:ascii="Helvetica" w:hAnsi="Helvetica" w:cs="Helvetica"/>
                <w:sz w:val="12"/>
                <w:szCs w:val="12"/>
              </w:rPr>
              <w:tab/>
              <w:t>Supplies</w:t>
            </w:r>
          </w:p>
        </w:tc>
      </w:tr>
      <w:tr w14:paraId="0CEF52A4"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161FFCA8" w14:textId="77777777">
            <w:pPr>
              <w:tabs>
                <w:tab w:val="left" w:pos="540"/>
              </w:tabs>
              <w:rPr>
                <w:rFonts w:ascii="Helvetica" w:hAnsi="Helvetica" w:cs="Helvetica"/>
                <w:sz w:val="12"/>
                <w:szCs w:val="12"/>
              </w:rPr>
            </w:pPr>
            <w:r w:rsidRPr="00A72BF2">
              <w:rPr>
                <w:rFonts w:ascii="Helvetica" w:hAnsi="Helvetica" w:cs="Helvetica"/>
                <w:sz w:val="12"/>
                <w:szCs w:val="12"/>
              </w:rPr>
              <w:tab/>
              <w:t>Transmission &amp; Distribution</w:t>
            </w:r>
          </w:p>
        </w:tc>
        <w:tc>
          <w:tcPr>
            <w:tcW w:w="2588" w:type="dxa"/>
            <w:gridSpan w:val="2"/>
            <w:tcBorders>
              <w:left w:val="single" w:sz="4" w:space="0" w:color="auto"/>
              <w:right w:val="single" w:sz="4" w:space="0" w:color="auto"/>
            </w:tcBorders>
            <w:vAlign w:val="center"/>
          </w:tcPr>
          <w:p w:rsidR="00BD2802" w:rsidRPr="00A72BF2" w:rsidP="00176211" w14:paraId="642C69BC" w14:textId="77777777">
            <w:pPr>
              <w:tabs>
                <w:tab w:val="left" w:pos="540"/>
              </w:tabs>
              <w:rPr>
                <w:rFonts w:ascii="Helvetica" w:hAnsi="Helvetica" w:cs="Helvetica"/>
                <w:b/>
                <w:sz w:val="12"/>
                <w:szCs w:val="12"/>
              </w:rPr>
            </w:pPr>
            <w:r w:rsidRPr="00A72BF2">
              <w:rPr>
                <w:rFonts w:ascii="Helvetica" w:hAnsi="Helvetica" w:cs="Helvetica"/>
                <w:b/>
                <w:sz w:val="12"/>
                <w:szCs w:val="12"/>
              </w:rPr>
              <w:t>Leather and Allied Product</w:t>
            </w:r>
          </w:p>
        </w:tc>
        <w:tc>
          <w:tcPr>
            <w:tcW w:w="2587" w:type="dxa"/>
            <w:gridSpan w:val="2"/>
            <w:tcBorders>
              <w:left w:val="single" w:sz="4" w:space="0" w:color="auto"/>
              <w:right w:val="single" w:sz="4" w:space="0" w:color="auto"/>
            </w:tcBorders>
            <w:vAlign w:val="center"/>
          </w:tcPr>
          <w:p w:rsidR="00BD2802" w:rsidRPr="00A72BF2" w:rsidP="00176211" w14:paraId="16E12DB0" w14:textId="77777777">
            <w:pPr>
              <w:tabs>
                <w:tab w:val="left" w:pos="540"/>
              </w:tabs>
              <w:rPr>
                <w:rFonts w:ascii="Helvetica" w:hAnsi="Helvetica" w:cs="Helvetica"/>
                <w:sz w:val="12"/>
                <w:szCs w:val="12"/>
              </w:rPr>
            </w:pPr>
            <w:r w:rsidRPr="00A72BF2">
              <w:rPr>
                <w:rFonts w:ascii="Helvetica" w:hAnsi="Helvetica" w:cs="Helvetica"/>
                <w:sz w:val="12"/>
                <w:szCs w:val="12"/>
              </w:rPr>
              <w:tab/>
              <w:t>Product; &amp; Screw, Nut, &amp; Bolt</w:t>
            </w:r>
          </w:p>
        </w:tc>
        <w:tc>
          <w:tcPr>
            <w:tcW w:w="2588" w:type="dxa"/>
            <w:tcBorders>
              <w:left w:val="single" w:sz="4" w:space="0" w:color="auto"/>
              <w:right w:val="single" w:sz="4" w:space="0" w:color="auto"/>
            </w:tcBorders>
            <w:vAlign w:val="center"/>
          </w:tcPr>
          <w:p w:rsidR="00BD2802" w:rsidRPr="00A72BF2" w:rsidP="00176211" w14:paraId="57A26AFD" w14:textId="77777777">
            <w:pPr>
              <w:tabs>
                <w:tab w:val="left" w:pos="540"/>
              </w:tabs>
              <w:rPr>
                <w:rFonts w:ascii="Helvetica" w:hAnsi="Helvetica" w:cs="Helvetica"/>
                <w:sz w:val="12"/>
                <w:szCs w:val="12"/>
              </w:rPr>
            </w:pPr>
            <w:r w:rsidRPr="00A72BF2">
              <w:rPr>
                <w:rFonts w:ascii="Helvetica" w:hAnsi="Helvetica" w:cs="Helvetica"/>
                <w:sz w:val="12"/>
                <w:szCs w:val="12"/>
              </w:rPr>
              <w:t>423800</w:t>
            </w:r>
            <w:r w:rsidRPr="00A72BF2">
              <w:rPr>
                <w:rFonts w:ascii="Helvetica" w:hAnsi="Helvetica" w:cs="Helvetica"/>
                <w:sz w:val="12"/>
                <w:szCs w:val="12"/>
              </w:rPr>
              <w:tab/>
              <w:t>Machinery, Equipment, &amp;</w:t>
            </w:r>
          </w:p>
        </w:tc>
      </w:tr>
      <w:tr w14:paraId="5B4D7BA9"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442122D" w14:textId="77777777">
            <w:pPr>
              <w:tabs>
                <w:tab w:val="left" w:pos="540"/>
              </w:tabs>
              <w:rPr>
                <w:rFonts w:ascii="Helvetica" w:hAnsi="Helvetica" w:cs="Helvetica"/>
                <w:sz w:val="12"/>
                <w:szCs w:val="12"/>
              </w:rPr>
            </w:pPr>
            <w:r w:rsidRPr="00A72BF2">
              <w:rPr>
                <w:rFonts w:ascii="Helvetica" w:hAnsi="Helvetica" w:cs="Helvetica"/>
                <w:sz w:val="12"/>
                <w:szCs w:val="12"/>
              </w:rPr>
              <w:t>221210</w:t>
            </w:r>
            <w:r w:rsidRPr="00A72BF2">
              <w:rPr>
                <w:rFonts w:ascii="Helvetica" w:hAnsi="Helvetica" w:cs="Helvetica"/>
                <w:sz w:val="12"/>
                <w:szCs w:val="12"/>
              </w:rPr>
              <w:tab/>
              <w:t>Natural Gas Distribution</w:t>
            </w:r>
          </w:p>
        </w:tc>
        <w:tc>
          <w:tcPr>
            <w:tcW w:w="2588" w:type="dxa"/>
            <w:gridSpan w:val="2"/>
            <w:tcBorders>
              <w:left w:val="single" w:sz="4" w:space="0" w:color="auto"/>
              <w:right w:val="single" w:sz="4" w:space="0" w:color="auto"/>
            </w:tcBorders>
            <w:vAlign w:val="center"/>
          </w:tcPr>
          <w:p w:rsidR="00BD2802" w:rsidRPr="00A72BF2" w:rsidP="00176211" w14:paraId="05C035D2" w14:textId="77777777">
            <w:pPr>
              <w:tabs>
                <w:tab w:val="left" w:pos="540"/>
              </w:tabs>
              <w:rPr>
                <w:rFonts w:ascii="Helvetica" w:hAnsi="Helvetica" w:cs="Helvetica"/>
                <w:b/>
                <w:sz w:val="12"/>
                <w:szCs w:val="12"/>
              </w:rPr>
            </w:pPr>
            <w:r w:rsidRPr="00A72BF2">
              <w:rPr>
                <w:rFonts w:ascii="Helvetica" w:hAnsi="Helvetica" w:cs="Helvetica"/>
                <w:b/>
                <w:sz w:val="12"/>
                <w:szCs w:val="12"/>
              </w:rPr>
              <w:t>Manufacturing</w:t>
            </w:r>
          </w:p>
        </w:tc>
        <w:tc>
          <w:tcPr>
            <w:tcW w:w="2587" w:type="dxa"/>
            <w:gridSpan w:val="2"/>
            <w:tcBorders>
              <w:left w:val="single" w:sz="4" w:space="0" w:color="auto"/>
              <w:right w:val="single" w:sz="4" w:space="0" w:color="auto"/>
            </w:tcBorders>
            <w:vAlign w:val="center"/>
          </w:tcPr>
          <w:p w:rsidR="00BD2802" w:rsidRPr="00A72BF2" w:rsidP="00176211" w14:paraId="39DD7B3A" w14:textId="77777777">
            <w:pPr>
              <w:tabs>
                <w:tab w:val="left" w:pos="540"/>
              </w:tabs>
              <w:rPr>
                <w:rFonts w:ascii="Helvetica" w:hAnsi="Helvetica" w:cs="Helvetica"/>
                <w:sz w:val="12"/>
                <w:szCs w:val="12"/>
              </w:rPr>
            </w:pPr>
            <w:r w:rsidRPr="00A72BF2">
              <w:rPr>
                <w:rFonts w:ascii="Helvetica" w:hAnsi="Helvetica" w:cs="Helvetica"/>
                <w:sz w:val="12"/>
                <w:szCs w:val="12"/>
              </w:rPr>
              <w:tab/>
              <w:t>Mfg</w:t>
            </w:r>
          </w:p>
        </w:tc>
        <w:tc>
          <w:tcPr>
            <w:tcW w:w="2588" w:type="dxa"/>
            <w:tcBorders>
              <w:left w:val="single" w:sz="4" w:space="0" w:color="auto"/>
              <w:right w:val="single" w:sz="4" w:space="0" w:color="auto"/>
            </w:tcBorders>
            <w:vAlign w:val="center"/>
          </w:tcPr>
          <w:p w:rsidR="00BD2802" w:rsidRPr="00A72BF2" w:rsidP="00176211" w14:paraId="00CD33EB" w14:textId="77777777">
            <w:pPr>
              <w:tabs>
                <w:tab w:val="left" w:pos="540"/>
              </w:tabs>
              <w:rPr>
                <w:rFonts w:ascii="Helvetica" w:hAnsi="Helvetica" w:cs="Helvetica"/>
                <w:sz w:val="12"/>
                <w:szCs w:val="12"/>
              </w:rPr>
            </w:pPr>
            <w:r w:rsidRPr="00A72BF2">
              <w:rPr>
                <w:rFonts w:ascii="Helvetica" w:hAnsi="Helvetica" w:cs="Helvetica"/>
                <w:sz w:val="12"/>
                <w:szCs w:val="12"/>
              </w:rPr>
              <w:tab/>
              <w:t>Supplies</w:t>
            </w:r>
          </w:p>
        </w:tc>
      </w:tr>
      <w:tr w14:paraId="4317E2AB"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68DF290" w14:textId="77777777">
            <w:pPr>
              <w:tabs>
                <w:tab w:val="left" w:pos="540"/>
              </w:tabs>
              <w:rPr>
                <w:rFonts w:ascii="Helvetica" w:hAnsi="Helvetica" w:cs="Helvetica"/>
                <w:sz w:val="12"/>
                <w:szCs w:val="12"/>
              </w:rPr>
            </w:pPr>
            <w:r w:rsidRPr="00A72BF2">
              <w:rPr>
                <w:rFonts w:ascii="Helvetica" w:hAnsi="Helvetica" w:cs="Helvetica"/>
                <w:sz w:val="12"/>
                <w:szCs w:val="12"/>
              </w:rPr>
              <w:t>221300</w:t>
            </w:r>
            <w:r w:rsidRPr="00A72BF2">
              <w:rPr>
                <w:rFonts w:ascii="Helvetica" w:hAnsi="Helvetica" w:cs="Helvetica"/>
                <w:sz w:val="12"/>
                <w:szCs w:val="12"/>
              </w:rPr>
              <w:tab/>
              <w:t>Water, Sewage &amp; Other</w:t>
            </w:r>
          </w:p>
        </w:tc>
        <w:tc>
          <w:tcPr>
            <w:tcW w:w="2588" w:type="dxa"/>
            <w:gridSpan w:val="2"/>
            <w:tcBorders>
              <w:left w:val="single" w:sz="4" w:space="0" w:color="auto"/>
              <w:right w:val="single" w:sz="4" w:space="0" w:color="auto"/>
            </w:tcBorders>
            <w:vAlign w:val="center"/>
          </w:tcPr>
          <w:p w:rsidR="00BD2802" w:rsidRPr="00A72BF2" w:rsidP="00176211" w14:paraId="4E9F6065" w14:textId="77777777">
            <w:pPr>
              <w:tabs>
                <w:tab w:val="left" w:pos="540"/>
              </w:tabs>
              <w:rPr>
                <w:rFonts w:ascii="Helvetica" w:hAnsi="Helvetica" w:cs="Helvetica"/>
                <w:sz w:val="12"/>
                <w:szCs w:val="12"/>
              </w:rPr>
            </w:pPr>
            <w:r w:rsidRPr="00A72BF2">
              <w:rPr>
                <w:rFonts w:ascii="Helvetica" w:hAnsi="Helvetica" w:cs="Helvetica"/>
                <w:sz w:val="12"/>
                <w:szCs w:val="12"/>
              </w:rPr>
              <w:t>316110</w:t>
            </w:r>
            <w:r w:rsidRPr="00A72BF2">
              <w:rPr>
                <w:rFonts w:ascii="Helvetica" w:hAnsi="Helvetica" w:cs="Helvetica"/>
                <w:sz w:val="12"/>
                <w:szCs w:val="12"/>
              </w:rPr>
              <w:tab/>
              <w:t>Leather &amp; Hide Tanning, &amp;</w:t>
            </w:r>
          </w:p>
        </w:tc>
        <w:tc>
          <w:tcPr>
            <w:tcW w:w="2587" w:type="dxa"/>
            <w:gridSpan w:val="2"/>
            <w:tcBorders>
              <w:left w:val="single" w:sz="4" w:space="0" w:color="auto"/>
              <w:right w:val="single" w:sz="4" w:space="0" w:color="auto"/>
            </w:tcBorders>
            <w:vAlign w:val="center"/>
          </w:tcPr>
          <w:p w:rsidR="00BD2802" w:rsidRPr="00A72BF2" w:rsidP="00176211" w14:paraId="5341D39D" w14:textId="77777777">
            <w:pPr>
              <w:tabs>
                <w:tab w:val="left" w:pos="540"/>
              </w:tabs>
              <w:rPr>
                <w:rFonts w:ascii="Helvetica" w:hAnsi="Helvetica" w:cs="Helvetica"/>
                <w:sz w:val="12"/>
                <w:szCs w:val="12"/>
              </w:rPr>
            </w:pPr>
            <w:r w:rsidRPr="00A72BF2">
              <w:rPr>
                <w:rFonts w:ascii="Helvetica" w:hAnsi="Helvetica" w:cs="Helvetica"/>
                <w:sz w:val="12"/>
                <w:szCs w:val="12"/>
              </w:rPr>
              <w:t>332810</w:t>
            </w:r>
            <w:r w:rsidRPr="00A72BF2">
              <w:rPr>
                <w:rFonts w:ascii="Helvetica" w:hAnsi="Helvetica" w:cs="Helvetica"/>
                <w:sz w:val="12"/>
                <w:szCs w:val="12"/>
              </w:rPr>
              <w:tab/>
              <w:t>Coating, Engraving, Heat</w:t>
            </w:r>
          </w:p>
        </w:tc>
        <w:tc>
          <w:tcPr>
            <w:tcW w:w="2588" w:type="dxa"/>
            <w:tcBorders>
              <w:left w:val="single" w:sz="4" w:space="0" w:color="auto"/>
              <w:right w:val="single" w:sz="4" w:space="0" w:color="auto"/>
            </w:tcBorders>
            <w:vAlign w:val="center"/>
          </w:tcPr>
          <w:p w:rsidR="00BD2802" w:rsidRPr="00A72BF2" w:rsidP="00176211" w14:paraId="1F600E78" w14:textId="77777777">
            <w:pPr>
              <w:tabs>
                <w:tab w:val="left" w:pos="540"/>
              </w:tabs>
              <w:rPr>
                <w:rFonts w:ascii="Helvetica" w:hAnsi="Helvetica" w:cs="Helvetica"/>
                <w:sz w:val="12"/>
                <w:szCs w:val="12"/>
              </w:rPr>
            </w:pPr>
            <w:r w:rsidRPr="00A72BF2">
              <w:rPr>
                <w:rFonts w:ascii="Helvetica" w:hAnsi="Helvetica" w:cs="Helvetica"/>
                <w:sz w:val="12"/>
                <w:szCs w:val="12"/>
              </w:rPr>
              <w:t>423910</w:t>
            </w:r>
            <w:r w:rsidRPr="00A72BF2">
              <w:rPr>
                <w:rFonts w:ascii="Helvetica" w:hAnsi="Helvetica" w:cs="Helvetica"/>
                <w:sz w:val="12"/>
                <w:szCs w:val="12"/>
              </w:rPr>
              <w:tab/>
              <w:t>Sporting &amp; Recreational</w:t>
            </w:r>
          </w:p>
        </w:tc>
      </w:tr>
      <w:tr w14:paraId="291BDAB7"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65F8222" w14:textId="77777777">
            <w:pPr>
              <w:tabs>
                <w:tab w:val="left" w:pos="540"/>
              </w:tabs>
              <w:rPr>
                <w:rFonts w:ascii="Helvetica" w:hAnsi="Helvetica" w:cs="Helvetica"/>
                <w:sz w:val="12"/>
                <w:szCs w:val="12"/>
              </w:rPr>
            </w:pPr>
            <w:r w:rsidRPr="00A72BF2">
              <w:rPr>
                <w:rFonts w:ascii="Helvetica" w:hAnsi="Helvetica" w:cs="Helvetica"/>
                <w:sz w:val="12"/>
                <w:szCs w:val="12"/>
              </w:rPr>
              <w:tab/>
              <w:t>Systems</w:t>
            </w:r>
          </w:p>
        </w:tc>
        <w:tc>
          <w:tcPr>
            <w:tcW w:w="2588" w:type="dxa"/>
            <w:gridSpan w:val="2"/>
            <w:tcBorders>
              <w:left w:val="single" w:sz="4" w:space="0" w:color="auto"/>
              <w:right w:val="single" w:sz="4" w:space="0" w:color="auto"/>
            </w:tcBorders>
            <w:vAlign w:val="center"/>
          </w:tcPr>
          <w:p w:rsidR="00BD2802" w:rsidRPr="00A72BF2" w:rsidP="00176211" w14:paraId="190FF4D2" w14:textId="77777777">
            <w:pPr>
              <w:tabs>
                <w:tab w:val="left" w:pos="540"/>
              </w:tabs>
              <w:rPr>
                <w:rFonts w:ascii="Helvetica" w:hAnsi="Helvetica" w:cs="Helvetica"/>
                <w:sz w:val="12"/>
                <w:szCs w:val="12"/>
              </w:rPr>
            </w:pPr>
            <w:r w:rsidRPr="00A72BF2">
              <w:rPr>
                <w:rFonts w:ascii="Helvetica" w:hAnsi="Helvetica" w:cs="Helvetica"/>
                <w:sz w:val="12"/>
                <w:szCs w:val="12"/>
              </w:rPr>
              <w:tab/>
              <w:t>Finishing</w:t>
            </w:r>
          </w:p>
        </w:tc>
        <w:tc>
          <w:tcPr>
            <w:tcW w:w="2587" w:type="dxa"/>
            <w:gridSpan w:val="2"/>
            <w:tcBorders>
              <w:left w:val="single" w:sz="4" w:space="0" w:color="auto"/>
              <w:right w:val="single" w:sz="4" w:space="0" w:color="auto"/>
            </w:tcBorders>
            <w:vAlign w:val="center"/>
          </w:tcPr>
          <w:p w:rsidR="00BD2802" w:rsidRPr="00A72BF2" w:rsidP="00176211" w14:paraId="142FE50C" w14:textId="77777777">
            <w:pPr>
              <w:tabs>
                <w:tab w:val="left" w:pos="540"/>
              </w:tabs>
              <w:rPr>
                <w:rFonts w:ascii="Helvetica" w:hAnsi="Helvetica" w:cs="Helvetica"/>
                <w:sz w:val="12"/>
                <w:szCs w:val="12"/>
              </w:rPr>
            </w:pPr>
            <w:r w:rsidRPr="00A72BF2">
              <w:rPr>
                <w:rFonts w:ascii="Helvetica" w:hAnsi="Helvetica" w:cs="Helvetica"/>
                <w:sz w:val="12"/>
                <w:szCs w:val="12"/>
              </w:rPr>
              <w:tab/>
              <w:t>Treating, &amp; Allied Activities</w:t>
            </w:r>
          </w:p>
        </w:tc>
        <w:tc>
          <w:tcPr>
            <w:tcW w:w="2588" w:type="dxa"/>
            <w:tcBorders>
              <w:left w:val="single" w:sz="4" w:space="0" w:color="auto"/>
              <w:right w:val="single" w:sz="4" w:space="0" w:color="auto"/>
            </w:tcBorders>
            <w:vAlign w:val="center"/>
          </w:tcPr>
          <w:p w:rsidR="00BD2802" w:rsidRPr="00A72BF2" w:rsidP="00176211" w14:paraId="0C72BF26" w14:textId="77777777">
            <w:pPr>
              <w:tabs>
                <w:tab w:val="left" w:pos="540"/>
              </w:tabs>
              <w:rPr>
                <w:rFonts w:ascii="Helvetica" w:hAnsi="Helvetica" w:cs="Helvetica"/>
                <w:sz w:val="12"/>
                <w:szCs w:val="12"/>
              </w:rPr>
            </w:pPr>
            <w:r w:rsidRPr="00A72BF2">
              <w:rPr>
                <w:rFonts w:ascii="Helvetica" w:hAnsi="Helvetica" w:cs="Helvetica"/>
                <w:sz w:val="12"/>
                <w:szCs w:val="12"/>
              </w:rPr>
              <w:tab/>
              <w:t>Goods &amp; Supplies</w:t>
            </w:r>
          </w:p>
        </w:tc>
      </w:tr>
      <w:tr w14:paraId="4E634A76"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bottom w:val="single" w:sz="4" w:space="0" w:color="auto"/>
              <w:right w:val="single" w:sz="4" w:space="0" w:color="auto"/>
            </w:tcBorders>
            <w:vAlign w:val="center"/>
          </w:tcPr>
          <w:p w:rsidR="00BD2802" w:rsidRPr="00A72BF2" w:rsidP="00176211" w14:paraId="2CA26404" w14:textId="77777777">
            <w:pPr>
              <w:tabs>
                <w:tab w:val="left" w:pos="540"/>
              </w:tabs>
              <w:rPr>
                <w:rFonts w:ascii="Helvetica" w:hAnsi="Helvetica" w:cs="Helvetica"/>
                <w:b/>
                <w:sz w:val="14"/>
                <w:szCs w:val="14"/>
              </w:rPr>
            </w:pPr>
            <w:r w:rsidRPr="00A72BF2">
              <w:rPr>
                <w:rFonts w:ascii="Helvetica" w:hAnsi="Helvetica" w:cs="Helvetica"/>
                <w:sz w:val="12"/>
                <w:szCs w:val="12"/>
              </w:rPr>
              <w:t>221500</w:t>
            </w:r>
            <w:r w:rsidRPr="00A72BF2">
              <w:rPr>
                <w:rFonts w:ascii="Helvetica" w:hAnsi="Helvetica" w:cs="Helvetica"/>
                <w:sz w:val="12"/>
                <w:szCs w:val="12"/>
              </w:rPr>
              <w:tab/>
              <w:t>Combination Gas &amp; Electric</w:t>
            </w:r>
          </w:p>
        </w:tc>
        <w:tc>
          <w:tcPr>
            <w:tcW w:w="2588" w:type="dxa"/>
            <w:gridSpan w:val="2"/>
            <w:tcBorders>
              <w:left w:val="single" w:sz="4" w:space="0" w:color="auto"/>
              <w:right w:val="single" w:sz="4" w:space="0" w:color="auto"/>
            </w:tcBorders>
            <w:vAlign w:val="center"/>
          </w:tcPr>
          <w:p w:rsidR="00BD2802" w:rsidRPr="00A72BF2" w:rsidP="00176211" w14:paraId="6CE3B681" w14:textId="77777777">
            <w:pPr>
              <w:tabs>
                <w:tab w:val="left" w:pos="540"/>
              </w:tabs>
              <w:rPr>
                <w:rFonts w:ascii="Helvetica" w:hAnsi="Helvetica" w:cs="Helvetica"/>
                <w:sz w:val="12"/>
                <w:szCs w:val="12"/>
              </w:rPr>
            </w:pPr>
            <w:r w:rsidRPr="00A72BF2">
              <w:rPr>
                <w:rFonts w:ascii="Helvetica" w:hAnsi="Helvetica" w:cs="Helvetica"/>
                <w:sz w:val="12"/>
                <w:szCs w:val="12"/>
              </w:rPr>
              <w:t>316210</w:t>
            </w:r>
            <w:r w:rsidRPr="00A72BF2">
              <w:rPr>
                <w:rFonts w:ascii="Helvetica" w:hAnsi="Helvetica" w:cs="Helvetica"/>
                <w:sz w:val="12"/>
                <w:szCs w:val="12"/>
              </w:rPr>
              <w:tab/>
              <w:t>Footwear Mfg (including</w:t>
            </w:r>
          </w:p>
        </w:tc>
        <w:tc>
          <w:tcPr>
            <w:tcW w:w="2587" w:type="dxa"/>
            <w:gridSpan w:val="2"/>
            <w:tcBorders>
              <w:left w:val="single" w:sz="4" w:space="0" w:color="auto"/>
              <w:right w:val="single" w:sz="4" w:space="0" w:color="auto"/>
            </w:tcBorders>
            <w:vAlign w:val="center"/>
          </w:tcPr>
          <w:p w:rsidR="00BD2802" w:rsidRPr="00A72BF2" w:rsidP="00176211" w14:paraId="76DD76E2" w14:textId="77777777">
            <w:pPr>
              <w:tabs>
                <w:tab w:val="left" w:pos="540"/>
              </w:tabs>
              <w:rPr>
                <w:rFonts w:ascii="Helvetica" w:hAnsi="Helvetica" w:cs="Helvetica"/>
                <w:sz w:val="12"/>
                <w:szCs w:val="12"/>
              </w:rPr>
            </w:pPr>
            <w:r w:rsidRPr="00A72BF2">
              <w:rPr>
                <w:rFonts w:ascii="Helvetica" w:hAnsi="Helvetica" w:cs="Helvetica"/>
                <w:sz w:val="12"/>
                <w:szCs w:val="12"/>
              </w:rPr>
              <w:t>332900</w:t>
            </w:r>
            <w:r w:rsidRPr="00A72BF2">
              <w:rPr>
                <w:rFonts w:ascii="Helvetica" w:hAnsi="Helvetica" w:cs="Helvetica"/>
                <w:sz w:val="12"/>
                <w:szCs w:val="12"/>
              </w:rPr>
              <w:tab/>
              <w:t>Other Fabricated Metal</w:t>
            </w:r>
          </w:p>
        </w:tc>
        <w:tc>
          <w:tcPr>
            <w:tcW w:w="2588" w:type="dxa"/>
            <w:tcBorders>
              <w:left w:val="single" w:sz="4" w:space="0" w:color="auto"/>
              <w:right w:val="single" w:sz="4" w:space="0" w:color="auto"/>
            </w:tcBorders>
            <w:vAlign w:val="center"/>
          </w:tcPr>
          <w:p w:rsidR="00BD2802" w:rsidRPr="00A72BF2" w:rsidP="00176211" w14:paraId="2926BE67" w14:textId="77777777">
            <w:pPr>
              <w:tabs>
                <w:tab w:val="left" w:pos="540"/>
              </w:tabs>
              <w:rPr>
                <w:rFonts w:ascii="Helvetica" w:hAnsi="Helvetica" w:cs="Helvetica"/>
                <w:sz w:val="12"/>
                <w:szCs w:val="12"/>
              </w:rPr>
            </w:pPr>
            <w:r w:rsidRPr="00A72BF2">
              <w:rPr>
                <w:rFonts w:ascii="Helvetica" w:hAnsi="Helvetica" w:cs="Helvetica"/>
                <w:sz w:val="12"/>
                <w:szCs w:val="12"/>
              </w:rPr>
              <w:t>423920</w:t>
            </w:r>
            <w:r w:rsidRPr="00A72BF2">
              <w:rPr>
                <w:rFonts w:ascii="Helvetica" w:hAnsi="Helvetica" w:cs="Helvetica"/>
                <w:sz w:val="12"/>
                <w:szCs w:val="12"/>
              </w:rPr>
              <w:tab/>
              <w:t>Toy, &amp; Hobby Goods, &amp;</w:t>
            </w:r>
          </w:p>
        </w:tc>
      </w:tr>
      <w:tr w14:paraId="64CC1318"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top w:val="single" w:sz="4" w:space="0" w:color="auto"/>
              <w:left w:val="single" w:sz="4" w:space="0" w:color="auto"/>
              <w:right w:val="single" w:sz="4" w:space="0" w:color="auto"/>
            </w:tcBorders>
            <w:vAlign w:val="center"/>
          </w:tcPr>
          <w:p w:rsidR="00BD2802" w:rsidRPr="00A72BF2" w:rsidP="00176211" w14:paraId="522C70ED" w14:textId="77777777">
            <w:pPr>
              <w:tabs>
                <w:tab w:val="left" w:pos="540"/>
              </w:tabs>
              <w:rPr>
                <w:rFonts w:ascii="Helvetica" w:hAnsi="Helvetica" w:cs="Helvetica"/>
                <w:b/>
                <w:sz w:val="12"/>
                <w:szCs w:val="12"/>
              </w:rPr>
            </w:pPr>
            <w:r w:rsidRPr="00A72BF2">
              <w:rPr>
                <w:rFonts w:ascii="Helvetica" w:hAnsi="Helvetica" w:cs="Helvetica"/>
                <w:b/>
                <w:sz w:val="14"/>
                <w:szCs w:val="14"/>
              </w:rPr>
              <w:t>Construction</w:t>
            </w:r>
          </w:p>
        </w:tc>
        <w:tc>
          <w:tcPr>
            <w:tcW w:w="2588" w:type="dxa"/>
            <w:gridSpan w:val="2"/>
            <w:tcBorders>
              <w:left w:val="single" w:sz="4" w:space="0" w:color="auto"/>
              <w:right w:val="single" w:sz="4" w:space="0" w:color="auto"/>
            </w:tcBorders>
            <w:vAlign w:val="center"/>
          </w:tcPr>
          <w:p w:rsidR="00BD2802" w:rsidRPr="00A72BF2" w:rsidP="00176211" w14:paraId="0DF508B2" w14:textId="77777777">
            <w:pPr>
              <w:tabs>
                <w:tab w:val="left" w:pos="540"/>
              </w:tabs>
              <w:rPr>
                <w:rFonts w:ascii="Helvetica" w:hAnsi="Helvetica" w:cs="Helvetica"/>
                <w:sz w:val="12"/>
                <w:szCs w:val="12"/>
              </w:rPr>
            </w:pPr>
            <w:r w:rsidRPr="00A72BF2">
              <w:rPr>
                <w:rFonts w:ascii="Helvetica" w:hAnsi="Helvetica" w:cs="Helvetica"/>
                <w:sz w:val="12"/>
                <w:szCs w:val="12"/>
              </w:rPr>
              <w:tab/>
              <w:t>rubber &amp; plastics)</w:t>
            </w:r>
          </w:p>
        </w:tc>
        <w:tc>
          <w:tcPr>
            <w:tcW w:w="2587" w:type="dxa"/>
            <w:gridSpan w:val="2"/>
            <w:tcBorders>
              <w:left w:val="single" w:sz="4" w:space="0" w:color="auto"/>
              <w:right w:val="single" w:sz="4" w:space="0" w:color="auto"/>
            </w:tcBorders>
            <w:vAlign w:val="center"/>
          </w:tcPr>
          <w:p w:rsidR="00BD2802" w:rsidRPr="00A72BF2" w:rsidP="00176211" w14:paraId="0C5B4AEA" w14:textId="77777777">
            <w:pPr>
              <w:tabs>
                <w:tab w:val="left" w:pos="540"/>
              </w:tabs>
              <w:rPr>
                <w:rFonts w:ascii="Helvetica" w:hAnsi="Helvetica" w:cs="Helvetica"/>
                <w:sz w:val="12"/>
                <w:szCs w:val="12"/>
              </w:rPr>
            </w:pPr>
            <w:r w:rsidRPr="00A72BF2">
              <w:rPr>
                <w:rFonts w:ascii="Helvetica" w:hAnsi="Helvetica" w:cs="Helvetica"/>
                <w:sz w:val="12"/>
                <w:szCs w:val="12"/>
              </w:rPr>
              <w:tab/>
              <w:t>Product Mfg</w:t>
            </w:r>
          </w:p>
        </w:tc>
        <w:tc>
          <w:tcPr>
            <w:tcW w:w="2588" w:type="dxa"/>
            <w:tcBorders>
              <w:left w:val="single" w:sz="4" w:space="0" w:color="auto"/>
              <w:right w:val="single" w:sz="4" w:space="0" w:color="auto"/>
            </w:tcBorders>
            <w:vAlign w:val="center"/>
          </w:tcPr>
          <w:p w:rsidR="00BD2802" w:rsidRPr="00A72BF2" w:rsidP="00176211" w14:paraId="2555B9F8" w14:textId="77777777">
            <w:pPr>
              <w:tabs>
                <w:tab w:val="left" w:pos="540"/>
              </w:tabs>
              <w:rPr>
                <w:rFonts w:ascii="Helvetica" w:hAnsi="Helvetica" w:cs="Helvetica"/>
                <w:sz w:val="12"/>
                <w:szCs w:val="12"/>
              </w:rPr>
            </w:pPr>
            <w:r w:rsidRPr="00A72BF2">
              <w:rPr>
                <w:rFonts w:ascii="Helvetica" w:hAnsi="Helvetica" w:cs="Helvetica"/>
                <w:sz w:val="12"/>
                <w:szCs w:val="12"/>
              </w:rPr>
              <w:tab/>
              <w:t>Supplies</w:t>
            </w:r>
          </w:p>
        </w:tc>
      </w:tr>
      <w:tr w14:paraId="37F432AA"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4055BCF" w14:textId="77777777">
            <w:pPr>
              <w:tabs>
                <w:tab w:val="left" w:pos="540"/>
              </w:tabs>
              <w:rPr>
                <w:rFonts w:ascii="Helvetica" w:hAnsi="Helvetica" w:cs="Helvetica"/>
                <w:sz w:val="12"/>
                <w:szCs w:val="12"/>
              </w:rPr>
            </w:pPr>
            <w:r w:rsidRPr="00A72BF2">
              <w:rPr>
                <w:rFonts w:ascii="Helvetica" w:hAnsi="Helvetica" w:cs="Helvetica"/>
                <w:b/>
                <w:sz w:val="12"/>
                <w:szCs w:val="12"/>
              </w:rPr>
              <w:t>Construction of Buildings</w:t>
            </w:r>
          </w:p>
        </w:tc>
        <w:tc>
          <w:tcPr>
            <w:tcW w:w="2588" w:type="dxa"/>
            <w:gridSpan w:val="2"/>
            <w:tcBorders>
              <w:left w:val="single" w:sz="4" w:space="0" w:color="auto"/>
              <w:right w:val="single" w:sz="4" w:space="0" w:color="auto"/>
            </w:tcBorders>
            <w:vAlign w:val="center"/>
          </w:tcPr>
          <w:p w:rsidR="00BD2802" w:rsidRPr="00A72BF2" w:rsidP="00176211" w14:paraId="5C9FD0BD" w14:textId="77777777">
            <w:pPr>
              <w:tabs>
                <w:tab w:val="left" w:pos="540"/>
              </w:tabs>
              <w:rPr>
                <w:rFonts w:ascii="Helvetica" w:hAnsi="Helvetica" w:cs="Helvetica"/>
                <w:sz w:val="12"/>
                <w:szCs w:val="12"/>
              </w:rPr>
            </w:pPr>
            <w:r w:rsidRPr="00A72BF2">
              <w:rPr>
                <w:rFonts w:ascii="Helvetica" w:hAnsi="Helvetica" w:cs="Helvetica"/>
                <w:sz w:val="12"/>
                <w:szCs w:val="12"/>
              </w:rPr>
              <w:t>316990</w:t>
            </w:r>
            <w:r w:rsidRPr="00A72BF2">
              <w:rPr>
                <w:rFonts w:ascii="Helvetica" w:hAnsi="Helvetica" w:cs="Helvetica"/>
                <w:sz w:val="12"/>
                <w:szCs w:val="12"/>
              </w:rPr>
              <w:tab/>
              <w:t>Other Leather &amp; Allied</w:t>
            </w:r>
          </w:p>
        </w:tc>
        <w:tc>
          <w:tcPr>
            <w:tcW w:w="2587" w:type="dxa"/>
            <w:gridSpan w:val="2"/>
            <w:tcBorders>
              <w:left w:val="single" w:sz="4" w:space="0" w:color="auto"/>
              <w:right w:val="single" w:sz="4" w:space="0" w:color="auto"/>
            </w:tcBorders>
            <w:vAlign w:val="center"/>
          </w:tcPr>
          <w:p w:rsidR="00BD2802" w:rsidRPr="00A72BF2" w:rsidP="00176211" w14:paraId="7A17D9DE" w14:textId="77777777">
            <w:pPr>
              <w:tabs>
                <w:tab w:val="left" w:pos="540"/>
              </w:tabs>
              <w:rPr>
                <w:rFonts w:ascii="Helvetica" w:hAnsi="Helvetica" w:cs="Helvetica"/>
                <w:b/>
                <w:sz w:val="12"/>
                <w:szCs w:val="12"/>
              </w:rPr>
            </w:pPr>
            <w:r w:rsidRPr="00A72BF2">
              <w:rPr>
                <w:rFonts w:ascii="Helvetica" w:hAnsi="Helvetica" w:cs="Helvetica"/>
                <w:b/>
                <w:sz w:val="12"/>
                <w:szCs w:val="12"/>
              </w:rPr>
              <w:t>Machinery Manufacturing</w:t>
            </w:r>
          </w:p>
        </w:tc>
        <w:tc>
          <w:tcPr>
            <w:tcW w:w="2588" w:type="dxa"/>
            <w:tcBorders>
              <w:left w:val="single" w:sz="4" w:space="0" w:color="auto"/>
              <w:right w:val="single" w:sz="4" w:space="0" w:color="auto"/>
            </w:tcBorders>
            <w:vAlign w:val="center"/>
          </w:tcPr>
          <w:p w:rsidR="00BD2802" w:rsidRPr="00A72BF2" w:rsidP="00176211" w14:paraId="000E197B" w14:textId="77777777">
            <w:pPr>
              <w:tabs>
                <w:tab w:val="left" w:pos="540"/>
              </w:tabs>
              <w:rPr>
                <w:rFonts w:ascii="Helvetica" w:hAnsi="Helvetica" w:cs="Helvetica"/>
                <w:sz w:val="12"/>
                <w:szCs w:val="12"/>
              </w:rPr>
            </w:pPr>
            <w:r w:rsidRPr="00A72BF2">
              <w:rPr>
                <w:rFonts w:ascii="Helvetica" w:hAnsi="Helvetica" w:cs="Helvetica"/>
                <w:sz w:val="12"/>
                <w:szCs w:val="12"/>
              </w:rPr>
              <w:t>423930</w:t>
            </w:r>
            <w:r w:rsidRPr="00A72BF2">
              <w:rPr>
                <w:rFonts w:ascii="Helvetica" w:hAnsi="Helvetica" w:cs="Helvetica"/>
                <w:sz w:val="12"/>
                <w:szCs w:val="12"/>
              </w:rPr>
              <w:tab/>
              <w:t>Recyclable Materials</w:t>
            </w:r>
          </w:p>
        </w:tc>
      </w:tr>
      <w:tr w14:paraId="4A1C787A"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E487954" w14:textId="77777777">
            <w:pPr>
              <w:tabs>
                <w:tab w:val="left" w:pos="540"/>
              </w:tabs>
              <w:rPr>
                <w:rFonts w:ascii="Helvetica" w:hAnsi="Helvetica" w:cs="Helvetica"/>
                <w:sz w:val="12"/>
                <w:szCs w:val="12"/>
              </w:rPr>
            </w:pPr>
            <w:r w:rsidRPr="00A72BF2">
              <w:rPr>
                <w:rFonts w:ascii="Helvetica" w:hAnsi="Helvetica" w:cs="Helvetica"/>
                <w:sz w:val="12"/>
                <w:szCs w:val="12"/>
              </w:rPr>
              <w:t>236110</w:t>
            </w:r>
            <w:r w:rsidRPr="00A72BF2">
              <w:rPr>
                <w:rFonts w:ascii="Helvetica" w:hAnsi="Helvetica" w:cs="Helvetica"/>
                <w:sz w:val="12"/>
                <w:szCs w:val="12"/>
              </w:rPr>
              <w:tab/>
              <w:t>Residential Building</w:t>
            </w:r>
          </w:p>
        </w:tc>
        <w:tc>
          <w:tcPr>
            <w:tcW w:w="2588" w:type="dxa"/>
            <w:gridSpan w:val="2"/>
            <w:tcBorders>
              <w:left w:val="single" w:sz="4" w:space="0" w:color="auto"/>
              <w:right w:val="single" w:sz="4" w:space="0" w:color="auto"/>
            </w:tcBorders>
            <w:vAlign w:val="center"/>
          </w:tcPr>
          <w:p w:rsidR="00BD2802" w:rsidRPr="00A72BF2" w:rsidP="00176211" w14:paraId="2D635D44" w14:textId="77777777">
            <w:pPr>
              <w:tabs>
                <w:tab w:val="left" w:pos="540"/>
              </w:tabs>
              <w:rPr>
                <w:rFonts w:ascii="Helvetica" w:hAnsi="Helvetica" w:cs="Helvetica"/>
                <w:sz w:val="12"/>
                <w:szCs w:val="12"/>
              </w:rPr>
            </w:pPr>
            <w:r w:rsidRPr="00A72BF2">
              <w:rPr>
                <w:rFonts w:ascii="Helvetica" w:hAnsi="Helvetica" w:cs="Helvetica"/>
                <w:sz w:val="12"/>
                <w:szCs w:val="12"/>
              </w:rPr>
              <w:tab/>
              <w:t>Product Mfg</w:t>
            </w:r>
          </w:p>
        </w:tc>
        <w:tc>
          <w:tcPr>
            <w:tcW w:w="2587" w:type="dxa"/>
            <w:gridSpan w:val="2"/>
            <w:tcBorders>
              <w:left w:val="single" w:sz="4" w:space="0" w:color="auto"/>
              <w:right w:val="single" w:sz="4" w:space="0" w:color="auto"/>
            </w:tcBorders>
            <w:vAlign w:val="center"/>
          </w:tcPr>
          <w:p w:rsidR="00BD2802" w:rsidRPr="00A72BF2" w:rsidP="00176211" w14:paraId="57FDB3B2" w14:textId="77777777">
            <w:pPr>
              <w:tabs>
                <w:tab w:val="left" w:pos="540"/>
              </w:tabs>
              <w:rPr>
                <w:rFonts w:ascii="Helvetica" w:hAnsi="Helvetica" w:cs="Helvetica"/>
                <w:sz w:val="12"/>
                <w:szCs w:val="12"/>
              </w:rPr>
            </w:pPr>
            <w:r w:rsidRPr="00A72BF2">
              <w:rPr>
                <w:rFonts w:ascii="Helvetica" w:hAnsi="Helvetica" w:cs="Helvetica"/>
                <w:sz w:val="12"/>
                <w:szCs w:val="12"/>
              </w:rPr>
              <w:t>333100</w:t>
            </w:r>
            <w:r w:rsidRPr="00A72BF2">
              <w:rPr>
                <w:rFonts w:ascii="Helvetica" w:hAnsi="Helvetica" w:cs="Helvetica"/>
                <w:sz w:val="12"/>
                <w:szCs w:val="12"/>
              </w:rPr>
              <w:tab/>
              <w:t>Agriculture, Construction, &amp;</w:t>
            </w:r>
          </w:p>
        </w:tc>
        <w:tc>
          <w:tcPr>
            <w:tcW w:w="2588" w:type="dxa"/>
            <w:tcBorders>
              <w:left w:val="single" w:sz="4" w:space="0" w:color="auto"/>
              <w:right w:val="single" w:sz="4" w:space="0" w:color="auto"/>
            </w:tcBorders>
            <w:vAlign w:val="center"/>
          </w:tcPr>
          <w:p w:rsidR="00BD2802" w:rsidRPr="00A72BF2" w:rsidP="00176211" w14:paraId="3AE3A422" w14:textId="77777777">
            <w:pPr>
              <w:tabs>
                <w:tab w:val="left" w:pos="540"/>
              </w:tabs>
              <w:rPr>
                <w:rFonts w:ascii="Helvetica" w:hAnsi="Helvetica" w:cs="Helvetica"/>
                <w:sz w:val="12"/>
                <w:szCs w:val="12"/>
              </w:rPr>
            </w:pPr>
            <w:r w:rsidRPr="00A72BF2">
              <w:rPr>
                <w:rFonts w:ascii="Helvetica" w:hAnsi="Helvetica" w:cs="Helvetica"/>
                <w:sz w:val="12"/>
                <w:szCs w:val="12"/>
              </w:rPr>
              <w:t>423940</w:t>
            </w:r>
            <w:r w:rsidRPr="00A72BF2">
              <w:rPr>
                <w:rFonts w:ascii="Helvetica" w:hAnsi="Helvetica" w:cs="Helvetica"/>
                <w:sz w:val="12"/>
                <w:szCs w:val="12"/>
              </w:rPr>
              <w:tab/>
              <w:t>Jewelry, Watch, Precious</w:t>
            </w:r>
          </w:p>
        </w:tc>
      </w:tr>
      <w:tr w14:paraId="5184587D"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146CF24" w14:textId="77777777">
            <w:pPr>
              <w:tabs>
                <w:tab w:val="left" w:pos="540"/>
              </w:tabs>
              <w:rPr>
                <w:rFonts w:ascii="Helvetica" w:hAnsi="Helvetica" w:cs="Helvetica"/>
                <w:sz w:val="12"/>
                <w:szCs w:val="12"/>
              </w:rPr>
            </w:pPr>
            <w:r w:rsidRPr="00A72BF2">
              <w:rPr>
                <w:rFonts w:ascii="Helvetica" w:hAnsi="Helvetica" w:cs="Helvetica"/>
                <w:sz w:val="12"/>
                <w:szCs w:val="12"/>
              </w:rPr>
              <w:tab/>
              <w:t>Construction</w:t>
            </w:r>
          </w:p>
        </w:tc>
        <w:tc>
          <w:tcPr>
            <w:tcW w:w="2588" w:type="dxa"/>
            <w:gridSpan w:val="2"/>
            <w:tcBorders>
              <w:left w:val="single" w:sz="4" w:space="0" w:color="auto"/>
              <w:right w:val="single" w:sz="4" w:space="0" w:color="auto"/>
            </w:tcBorders>
            <w:vAlign w:val="center"/>
          </w:tcPr>
          <w:p w:rsidR="00BD2802" w:rsidRPr="00A72BF2" w:rsidP="00176211" w14:paraId="5485645B" w14:textId="77777777">
            <w:pPr>
              <w:tabs>
                <w:tab w:val="left" w:pos="540"/>
              </w:tabs>
              <w:rPr>
                <w:rFonts w:ascii="Helvetica" w:hAnsi="Helvetica" w:cs="Helvetica"/>
                <w:b/>
                <w:sz w:val="12"/>
                <w:szCs w:val="12"/>
              </w:rPr>
            </w:pPr>
            <w:r w:rsidRPr="00A72BF2">
              <w:rPr>
                <w:rFonts w:ascii="Helvetica" w:hAnsi="Helvetica" w:cs="Helvetica"/>
                <w:b/>
                <w:sz w:val="12"/>
                <w:szCs w:val="12"/>
              </w:rPr>
              <w:t>Wood Product Manufacturing</w:t>
            </w:r>
          </w:p>
        </w:tc>
        <w:tc>
          <w:tcPr>
            <w:tcW w:w="2587" w:type="dxa"/>
            <w:gridSpan w:val="2"/>
            <w:tcBorders>
              <w:left w:val="single" w:sz="4" w:space="0" w:color="auto"/>
              <w:right w:val="single" w:sz="4" w:space="0" w:color="auto"/>
            </w:tcBorders>
            <w:vAlign w:val="center"/>
          </w:tcPr>
          <w:p w:rsidR="00BD2802" w:rsidRPr="00A72BF2" w:rsidP="00176211" w14:paraId="1C67CD74" w14:textId="77777777">
            <w:pPr>
              <w:tabs>
                <w:tab w:val="left" w:pos="540"/>
              </w:tabs>
              <w:rPr>
                <w:rFonts w:ascii="Helvetica" w:hAnsi="Helvetica" w:cs="Helvetica"/>
                <w:sz w:val="12"/>
                <w:szCs w:val="12"/>
              </w:rPr>
            </w:pPr>
            <w:r w:rsidRPr="00A72BF2">
              <w:rPr>
                <w:rFonts w:ascii="Helvetica" w:hAnsi="Helvetica" w:cs="Helvetica"/>
                <w:sz w:val="12"/>
                <w:szCs w:val="12"/>
              </w:rPr>
              <w:tab/>
              <w:t>Mining Machinery Mfg</w:t>
            </w:r>
          </w:p>
        </w:tc>
        <w:tc>
          <w:tcPr>
            <w:tcW w:w="2588" w:type="dxa"/>
            <w:tcBorders>
              <w:left w:val="single" w:sz="4" w:space="0" w:color="auto"/>
              <w:right w:val="single" w:sz="4" w:space="0" w:color="auto"/>
            </w:tcBorders>
            <w:vAlign w:val="center"/>
          </w:tcPr>
          <w:p w:rsidR="00BD2802" w:rsidRPr="00A72BF2" w:rsidP="00176211" w14:paraId="55419F2D" w14:textId="77777777">
            <w:pPr>
              <w:tabs>
                <w:tab w:val="left" w:pos="540"/>
              </w:tabs>
              <w:rPr>
                <w:rFonts w:ascii="Helvetica" w:hAnsi="Helvetica" w:cs="Helvetica"/>
                <w:sz w:val="12"/>
                <w:szCs w:val="12"/>
              </w:rPr>
            </w:pPr>
            <w:r w:rsidRPr="00A72BF2">
              <w:rPr>
                <w:rFonts w:ascii="Helvetica" w:hAnsi="Helvetica" w:cs="Helvetica"/>
                <w:sz w:val="12"/>
                <w:szCs w:val="12"/>
              </w:rPr>
              <w:tab/>
              <w:t>Stone, &amp; Precious Metals</w:t>
            </w:r>
          </w:p>
        </w:tc>
      </w:tr>
      <w:tr w14:paraId="041A37D0"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D4396C3" w14:textId="77777777">
            <w:pPr>
              <w:tabs>
                <w:tab w:val="left" w:pos="540"/>
              </w:tabs>
              <w:rPr>
                <w:rFonts w:ascii="Helvetica" w:hAnsi="Helvetica" w:cs="Helvetica"/>
                <w:sz w:val="12"/>
                <w:szCs w:val="12"/>
              </w:rPr>
            </w:pPr>
            <w:r w:rsidRPr="00A72BF2">
              <w:rPr>
                <w:rFonts w:ascii="Helvetica" w:hAnsi="Helvetica" w:cs="Helvetica"/>
                <w:sz w:val="12"/>
                <w:szCs w:val="12"/>
              </w:rPr>
              <w:t>236200</w:t>
            </w:r>
            <w:r w:rsidRPr="00A72BF2">
              <w:rPr>
                <w:rFonts w:ascii="Helvetica" w:hAnsi="Helvetica" w:cs="Helvetica"/>
                <w:sz w:val="12"/>
                <w:szCs w:val="12"/>
              </w:rPr>
              <w:tab/>
              <w:t>Nonresidential Building</w:t>
            </w:r>
          </w:p>
        </w:tc>
        <w:tc>
          <w:tcPr>
            <w:tcW w:w="2588" w:type="dxa"/>
            <w:gridSpan w:val="2"/>
            <w:tcBorders>
              <w:left w:val="single" w:sz="4" w:space="0" w:color="auto"/>
              <w:right w:val="single" w:sz="4" w:space="0" w:color="auto"/>
            </w:tcBorders>
            <w:vAlign w:val="center"/>
          </w:tcPr>
          <w:p w:rsidR="00BD2802" w:rsidRPr="00A72BF2" w:rsidP="00176211" w14:paraId="04FBB180" w14:textId="77777777">
            <w:pPr>
              <w:tabs>
                <w:tab w:val="left" w:pos="540"/>
              </w:tabs>
              <w:rPr>
                <w:rFonts w:ascii="Helvetica" w:hAnsi="Helvetica" w:cs="Helvetica"/>
                <w:sz w:val="12"/>
                <w:szCs w:val="12"/>
              </w:rPr>
            </w:pPr>
            <w:r w:rsidRPr="00A72BF2">
              <w:rPr>
                <w:rFonts w:ascii="Helvetica" w:hAnsi="Helvetica" w:cs="Helvetica"/>
                <w:sz w:val="12"/>
                <w:szCs w:val="12"/>
              </w:rPr>
              <w:t>321110</w:t>
            </w:r>
            <w:r w:rsidRPr="00A72BF2">
              <w:rPr>
                <w:rFonts w:ascii="Helvetica" w:hAnsi="Helvetica" w:cs="Helvetica"/>
                <w:sz w:val="12"/>
                <w:szCs w:val="12"/>
              </w:rPr>
              <w:tab/>
              <w:t>Sawmills &amp; Wood</w:t>
            </w:r>
          </w:p>
        </w:tc>
        <w:tc>
          <w:tcPr>
            <w:tcW w:w="2587" w:type="dxa"/>
            <w:gridSpan w:val="2"/>
            <w:tcBorders>
              <w:left w:val="single" w:sz="4" w:space="0" w:color="auto"/>
              <w:right w:val="single" w:sz="4" w:space="0" w:color="auto"/>
            </w:tcBorders>
            <w:vAlign w:val="center"/>
          </w:tcPr>
          <w:p w:rsidR="00BD2802" w:rsidRPr="00A72BF2" w:rsidP="00176211" w14:paraId="46D53C3D" w14:textId="77777777">
            <w:pPr>
              <w:tabs>
                <w:tab w:val="left" w:pos="540"/>
              </w:tabs>
              <w:rPr>
                <w:rFonts w:ascii="Helvetica" w:hAnsi="Helvetica" w:cs="Helvetica"/>
                <w:sz w:val="12"/>
                <w:szCs w:val="12"/>
              </w:rPr>
            </w:pPr>
            <w:r w:rsidRPr="00A72BF2">
              <w:rPr>
                <w:rFonts w:ascii="Helvetica" w:hAnsi="Helvetica" w:cs="Helvetica"/>
                <w:sz w:val="12"/>
                <w:szCs w:val="12"/>
              </w:rPr>
              <w:t>333200</w:t>
            </w:r>
            <w:r w:rsidRPr="00A72BF2">
              <w:rPr>
                <w:rFonts w:ascii="Helvetica" w:hAnsi="Helvetica" w:cs="Helvetica"/>
                <w:sz w:val="12"/>
                <w:szCs w:val="12"/>
              </w:rPr>
              <w:tab/>
              <w:t>Industrial Machinery Mfg</w:t>
            </w:r>
          </w:p>
        </w:tc>
        <w:tc>
          <w:tcPr>
            <w:tcW w:w="2588" w:type="dxa"/>
            <w:tcBorders>
              <w:left w:val="single" w:sz="4" w:space="0" w:color="auto"/>
              <w:right w:val="single" w:sz="4" w:space="0" w:color="auto"/>
            </w:tcBorders>
            <w:vAlign w:val="center"/>
          </w:tcPr>
          <w:p w:rsidR="00BD2802" w:rsidRPr="00A72BF2" w:rsidP="00176211" w14:paraId="7D74C799" w14:textId="77777777">
            <w:pPr>
              <w:tabs>
                <w:tab w:val="left" w:pos="540"/>
              </w:tabs>
              <w:rPr>
                <w:rFonts w:ascii="Helvetica" w:hAnsi="Helvetica" w:cs="Helvetica"/>
                <w:sz w:val="12"/>
                <w:szCs w:val="12"/>
              </w:rPr>
            </w:pPr>
            <w:r w:rsidRPr="00A72BF2">
              <w:rPr>
                <w:rFonts w:ascii="Helvetica" w:hAnsi="Helvetica" w:cs="Helvetica"/>
                <w:sz w:val="12"/>
                <w:szCs w:val="12"/>
              </w:rPr>
              <w:t>423990</w:t>
            </w:r>
            <w:r w:rsidRPr="00A72BF2">
              <w:rPr>
                <w:rFonts w:ascii="Helvetica" w:hAnsi="Helvetica" w:cs="Helvetica"/>
                <w:sz w:val="12"/>
                <w:szCs w:val="12"/>
              </w:rPr>
              <w:tab/>
              <w:t>Other Miscellaneous Durable</w:t>
            </w:r>
          </w:p>
        </w:tc>
      </w:tr>
      <w:tr w14:paraId="49913FD2"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CDBEA85" w14:textId="77777777">
            <w:pPr>
              <w:tabs>
                <w:tab w:val="left" w:pos="540"/>
              </w:tabs>
              <w:rPr>
                <w:rFonts w:ascii="Helvetica" w:hAnsi="Helvetica" w:cs="Helvetica"/>
                <w:b/>
                <w:sz w:val="12"/>
                <w:szCs w:val="12"/>
              </w:rPr>
            </w:pPr>
            <w:r w:rsidRPr="00A72BF2">
              <w:rPr>
                <w:rFonts w:ascii="Helvetica" w:hAnsi="Helvetica" w:cs="Helvetica"/>
                <w:sz w:val="12"/>
                <w:szCs w:val="12"/>
              </w:rPr>
              <w:tab/>
              <w:t>Construction</w:t>
            </w:r>
          </w:p>
        </w:tc>
        <w:tc>
          <w:tcPr>
            <w:tcW w:w="2588" w:type="dxa"/>
            <w:gridSpan w:val="2"/>
            <w:tcBorders>
              <w:left w:val="single" w:sz="4" w:space="0" w:color="auto"/>
              <w:right w:val="single" w:sz="4" w:space="0" w:color="auto"/>
            </w:tcBorders>
            <w:vAlign w:val="center"/>
          </w:tcPr>
          <w:p w:rsidR="00BD2802" w:rsidRPr="00A72BF2" w:rsidP="00176211" w14:paraId="1BC0E6DB" w14:textId="77777777">
            <w:pPr>
              <w:tabs>
                <w:tab w:val="left" w:pos="540"/>
              </w:tabs>
              <w:rPr>
                <w:rFonts w:ascii="Helvetica" w:hAnsi="Helvetica" w:cs="Helvetica"/>
                <w:sz w:val="12"/>
                <w:szCs w:val="12"/>
              </w:rPr>
            </w:pPr>
            <w:r w:rsidRPr="00A72BF2">
              <w:rPr>
                <w:rFonts w:ascii="Helvetica" w:hAnsi="Helvetica" w:cs="Helvetica"/>
                <w:sz w:val="12"/>
                <w:szCs w:val="12"/>
              </w:rPr>
              <w:tab/>
              <w:t>Preservation</w:t>
            </w:r>
          </w:p>
        </w:tc>
        <w:tc>
          <w:tcPr>
            <w:tcW w:w="2587" w:type="dxa"/>
            <w:gridSpan w:val="2"/>
            <w:tcBorders>
              <w:left w:val="single" w:sz="4" w:space="0" w:color="auto"/>
              <w:right w:val="single" w:sz="4" w:space="0" w:color="auto"/>
            </w:tcBorders>
            <w:vAlign w:val="center"/>
          </w:tcPr>
          <w:p w:rsidR="00BD2802" w:rsidRPr="00A72BF2" w:rsidP="00176211" w14:paraId="526520D2" w14:textId="77777777">
            <w:pPr>
              <w:tabs>
                <w:tab w:val="left" w:pos="540"/>
              </w:tabs>
              <w:rPr>
                <w:rFonts w:ascii="Helvetica" w:hAnsi="Helvetica" w:cs="Helvetica"/>
                <w:sz w:val="12"/>
                <w:szCs w:val="12"/>
              </w:rPr>
            </w:pPr>
            <w:r w:rsidRPr="00A72BF2">
              <w:rPr>
                <w:rFonts w:ascii="Helvetica" w:hAnsi="Helvetica" w:cs="Helvetica"/>
                <w:sz w:val="12"/>
                <w:szCs w:val="12"/>
              </w:rPr>
              <w:t>333310</w:t>
            </w:r>
            <w:r w:rsidRPr="00A72BF2">
              <w:rPr>
                <w:rFonts w:ascii="Helvetica" w:hAnsi="Helvetica" w:cs="Helvetica"/>
                <w:sz w:val="12"/>
                <w:szCs w:val="12"/>
              </w:rPr>
              <w:tab/>
              <w:t>Commercial &amp; Service</w:t>
            </w:r>
          </w:p>
        </w:tc>
        <w:tc>
          <w:tcPr>
            <w:tcW w:w="2588" w:type="dxa"/>
            <w:tcBorders>
              <w:left w:val="single" w:sz="4" w:space="0" w:color="auto"/>
              <w:right w:val="single" w:sz="4" w:space="0" w:color="auto"/>
            </w:tcBorders>
            <w:vAlign w:val="center"/>
          </w:tcPr>
          <w:p w:rsidR="00BD2802" w:rsidRPr="00A72BF2" w:rsidP="00176211" w14:paraId="0CA8FA26" w14:textId="77777777">
            <w:pPr>
              <w:tabs>
                <w:tab w:val="left" w:pos="540"/>
              </w:tabs>
              <w:rPr>
                <w:rFonts w:ascii="Helvetica" w:hAnsi="Helvetica" w:cs="Helvetica"/>
                <w:sz w:val="12"/>
                <w:szCs w:val="12"/>
              </w:rPr>
            </w:pPr>
            <w:r w:rsidRPr="00A72BF2">
              <w:rPr>
                <w:rFonts w:ascii="Helvetica" w:hAnsi="Helvetica" w:cs="Helvetica"/>
                <w:sz w:val="12"/>
                <w:szCs w:val="12"/>
              </w:rPr>
              <w:tab/>
              <w:t>Goods</w:t>
            </w:r>
          </w:p>
        </w:tc>
      </w:tr>
      <w:tr w14:paraId="35DECDFF"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44A4815" w14:textId="77777777">
            <w:pPr>
              <w:tabs>
                <w:tab w:val="left" w:pos="540"/>
              </w:tabs>
              <w:rPr>
                <w:rFonts w:ascii="Helvetica" w:hAnsi="Helvetica" w:cs="Helvetica"/>
                <w:b/>
                <w:sz w:val="12"/>
                <w:szCs w:val="12"/>
              </w:rPr>
            </w:pPr>
            <w:r w:rsidRPr="00A72BF2">
              <w:rPr>
                <w:rFonts w:ascii="Helvetica" w:hAnsi="Helvetica" w:cs="Helvetica"/>
                <w:b/>
                <w:sz w:val="12"/>
                <w:szCs w:val="12"/>
              </w:rPr>
              <w:t>Heavy and Civil Engineering</w:t>
            </w:r>
          </w:p>
        </w:tc>
        <w:tc>
          <w:tcPr>
            <w:tcW w:w="2588" w:type="dxa"/>
            <w:gridSpan w:val="2"/>
            <w:tcBorders>
              <w:left w:val="single" w:sz="4" w:space="0" w:color="auto"/>
              <w:right w:val="single" w:sz="4" w:space="0" w:color="auto"/>
            </w:tcBorders>
            <w:vAlign w:val="center"/>
          </w:tcPr>
          <w:p w:rsidR="00BD2802" w:rsidRPr="00A72BF2" w:rsidP="00176211" w14:paraId="10BC43F2" w14:textId="77777777">
            <w:pPr>
              <w:tabs>
                <w:tab w:val="left" w:pos="540"/>
              </w:tabs>
              <w:rPr>
                <w:rFonts w:ascii="Helvetica" w:hAnsi="Helvetica" w:cs="Helvetica"/>
                <w:sz w:val="12"/>
                <w:szCs w:val="12"/>
              </w:rPr>
            </w:pPr>
            <w:r w:rsidRPr="00A72BF2">
              <w:rPr>
                <w:rFonts w:ascii="Helvetica" w:hAnsi="Helvetica" w:cs="Helvetica"/>
                <w:sz w:val="12"/>
                <w:szCs w:val="12"/>
              </w:rPr>
              <w:t>321210</w:t>
            </w:r>
            <w:r w:rsidRPr="00A72BF2">
              <w:rPr>
                <w:rFonts w:ascii="Helvetica" w:hAnsi="Helvetica" w:cs="Helvetica"/>
                <w:sz w:val="12"/>
                <w:szCs w:val="12"/>
              </w:rPr>
              <w:tab/>
              <w:t xml:space="preserve">Veneer, Plywood, &amp; </w:t>
            </w:r>
          </w:p>
        </w:tc>
        <w:tc>
          <w:tcPr>
            <w:tcW w:w="2587" w:type="dxa"/>
            <w:gridSpan w:val="2"/>
            <w:tcBorders>
              <w:left w:val="single" w:sz="4" w:space="0" w:color="auto"/>
              <w:right w:val="single" w:sz="4" w:space="0" w:color="auto"/>
            </w:tcBorders>
            <w:vAlign w:val="center"/>
          </w:tcPr>
          <w:p w:rsidR="00BD2802" w:rsidRPr="00A72BF2" w:rsidP="00176211" w14:paraId="21874720" w14:textId="77777777">
            <w:pPr>
              <w:tabs>
                <w:tab w:val="left" w:pos="540"/>
              </w:tabs>
              <w:rPr>
                <w:rFonts w:ascii="Helvetica" w:hAnsi="Helvetica" w:cs="Helvetica"/>
                <w:sz w:val="12"/>
                <w:szCs w:val="12"/>
              </w:rPr>
            </w:pPr>
            <w:r w:rsidRPr="00A72BF2">
              <w:rPr>
                <w:rFonts w:ascii="Helvetica" w:hAnsi="Helvetica" w:cs="Helvetica"/>
                <w:sz w:val="12"/>
                <w:szCs w:val="12"/>
              </w:rPr>
              <w:tab/>
              <w:t>Industry Machinery Mfg</w:t>
            </w:r>
          </w:p>
        </w:tc>
        <w:tc>
          <w:tcPr>
            <w:tcW w:w="2588" w:type="dxa"/>
            <w:tcBorders>
              <w:left w:val="single" w:sz="4" w:space="0" w:color="auto"/>
              <w:right w:val="single" w:sz="4" w:space="0" w:color="auto"/>
            </w:tcBorders>
            <w:vAlign w:val="center"/>
          </w:tcPr>
          <w:p w:rsidR="00BD2802" w:rsidRPr="00A72BF2" w:rsidP="00176211" w14:paraId="5DC0508B" w14:textId="77777777">
            <w:pPr>
              <w:tabs>
                <w:tab w:val="left" w:pos="540"/>
              </w:tabs>
              <w:rPr>
                <w:rFonts w:ascii="Helvetica" w:hAnsi="Helvetica" w:cs="Helvetica"/>
                <w:b/>
                <w:sz w:val="12"/>
                <w:szCs w:val="12"/>
              </w:rPr>
            </w:pPr>
            <w:r w:rsidRPr="00A72BF2">
              <w:rPr>
                <w:rFonts w:ascii="Helvetica" w:hAnsi="Helvetica" w:cs="Helvetica"/>
                <w:b/>
                <w:sz w:val="12"/>
                <w:szCs w:val="12"/>
              </w:rPr>
              <w:t>Merchant Wholesalers, Nondurable</w:t>
            </w:r>
          </w:p>
        </w:tc>
      </w:tr>
      <w:tr w14:paraId="2049F213"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F917FE3" w14:textId="77777777">
            <w:pPr>
              <w:tabs>
                <w:tab w:val="left" w:pos="540"/>
              </w:tabs>
              <w:rPr>
                <w:rFonts w:ascii="Helvetica" w:hAnsi="Helvetica" w:cs="Helvetica"/>
                <w:sz w:val="12"/>
                <w:szCs w:val="12"/>
              </w:rPr>
            </w:pPr>
            <w:r w:rsidRPr="00A72BF2">
              <w:rPr>
                <w:rFonts w:ascii="Helvetica" w:hAnsi="Helvetica" w:cs="Helvetica"/>
                <w:b/>
                <w:sz w:val="12"/>
                <w:szCs w:val="12"/>
              </w:rPr>
              <w:t>Construction</w:t>
            </w:r>
          </w:p>
        </w:tc>
        <w:tc>
          <w:tcPr>
            <w:tcW w:w="2588" w:type="dxa"/>
            <w:gridSpan w:val="2"/>
            <w:tcBorders>
              <w:left w:val="single" w:sz="4" w:space="0" w:color="auto"/>
              <w:right w:val="single" w:sz="4" w:space="0" w:color="auto"/>
            </w:tcBorders>
            <w:vAlign w:val="center"/>
          </w:tcPr>
          <w:p w:rsidR="00BD2802" w:rsidRPr="00A72BF2" w:rsidP="00176211" w14:paraId="4BE3EF8C" w14:textId="77777777">
            <w:pPr>
              <w:tabs>
                <w:tab w:val="left" w:pos="540"/>
              </w:tabs>
              <w:rPr>
                <w:rFonts w:ascii="Helvetica" w:hAnsi="Helvetica" w:cs="Helvetica"/>
                <w:sz w:val="12"/>
                <w:szCs w:val="12"/>
              </w:rPr>
            </w:pPr>
            <w:r w:rsidRPr="00A72BF2">
              <w:rPr>
                <w:rFonts w:ascii="Helvetica" w:hAnsi="Helvetica" w:cs="Helvetica"/>
                <w:sz w:val="12"/>
                <w:szCs w:val="12"/>
              </w:rPr>
              <w:tab/>
              <w:t>Engineered Wood Product</w:t>
            </w:r>
          </w:p>
        </w:tc>
        <w:tc>
          <w:tcPr>
            <w:tcW w:w="2587" w:type="dxa"/>
            <w:gridSpan w:val="2"/>
            <w:tcBorders>
              <w:left w:val="single" w:sz="4" w:space="0" w:color="auto"/>
              <w:right w:val="single" w:sz="4" w:space="0" w:color="auto"/>
            </w:tcBorders>
            <w:vAlign w:val="center"/>
          </w:tcPr>
          <w:p w:rsidR="00BD2802" w:rsidRPr="00A72BF2" w:rsidP="00176211" w14:paraId="02699DA9" w14:textId="77777777">
            <w:pPr>
              <w:tabs>
                <w:tab w:val="left" w:pos="540"/>
              </w:tabs>
              <w:rPr>
                <w:rFonts w:ascii="Helvetica" w:hAnsi="Helvetica" w:cs="Helvetica"/>
                <w:sz w:val="12"/>
                <w:szCs w:val="12"/>
              </w:rPr>
            </w:pPr>
            <w:r w:rsidRPr="00A72BF2">
              <w:rPr>
                <w:rFonts w:ascii="Helvetica" w:hAnsi="Helvetica" w:cs="Helvetica"/>
                <w:sz w:val="12"/>
                <w:szCs w:val="12"/>
              </w:rPr>
              <w:t>333410</w:t>
            </w:r>
            <w:r w:rsidRPr="00A72BF2">
              <w:rPr>
                <w:rFonts w:ascii="Helvetica" w:hAnsi="Helvetica" w:cs="Helvetica"/>
                <w:sz w:val="12"/>
                <w:szCs w:val="12"/>
              </w:rPr>
              <w:tab/>
              <w:t>Ventilation, Heating,</w:t>
            </w:r>
          </w:p>
        </w:tc>
        <w:tc>
          <w:tcPr>
            <w:tcW w:w="2588" w:type="dxa"/>
            <w:tcBorders>
              <w:left w:val="single" w:sz="4" w:space="0" w:color="auto"/>
              <w:right w:val="single" w:sz="4" w:space="0" w:color="auto"/>
            </w:tcBorders>
            <w:vAlign w:val="center"/>
          </w:tcPr>
          <w:p w:rsidR="00BD2802" w:rsidRPr="00A72BF2" w:rsidP="00176211" w14:paraId="28D22108" w14:textId="77777777">
            <w:pPr>
              <w:tabs>
                <w:tab w:val="left" w:pos="540"/>
              </w:tabs>
              <w:rPr>
                <w:rFonts w:ascii="Helvetica" w:hAnsi="Helvetica" w:cs="Helvetica"/>
                <w:b/>
                <w:sz w:val="12"/>
                <w:szCs w:val="12"/>
              </w:rPr>
            </w:pPr>
            <w:r w:rsidRPr="00A72BF2">
              <w:rPr>
                <w:rFonts w:ascii="Helvetica" w:hAnsi="Helvetica" w:cs="Helvetica"/>
                <w:b/>
                <w:sz w:val="12"/>
                <w:szCs w:val="12"/>
              </w:rPr>
              <w:t>Goods</w:t>
            </w:r>
          </w:p>
        </w:tc>
      </w:tr>
      <w:tr w14:paraId="5488EED3"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FD875EE" w14:textId="30FD54B8">
            <w:pPr>
              <w:tabs>
                <w:tab w:val="left" w:pos="540"/>
              </w:tabs>
              <w:rPr>
                <w:rFonts w:ascii="Helvetica" w:hAnsi="Helvetica" w:cs="Helvetica"/>
                <w:sz w:val="12"/>
                <w:szCs w:val="12"/>
              </w:rPr>
            </w:pPr>
            <w:r w:rsidRPr="00A72BF2">
              <w:rPr>
                <w:rFonts w:ascii="Helvetica" w:hAnsi="Helvetica" w:cs="Helvetica"/>
                <w:sz w:val="12"/>
                <w:szCs w:val="12"/>
              </w:rPr>
              <w:t>237100</w:t>
            </w:r>
            <w:r w:rsidRPr="00A72BF2">
              <w:rPr>
                <w:rFonts w:ascii="Helvetica" w:hAnsi="Helvetica" w:cs="Helvetica"/>
                <w:sz w:val="12"/>
                <w:szCs w:val="12"/>
              </w:rPr>
              <w:tab/>
              <w:t>Utility System Construction</w:t>
            </w:r>
          </w:p>
        </w:tc>
        <w:tc>
          <w:tcPr>
            <w:tcW w:w="2588" w:type="dxa"/>
            <w:gridSpan w:val="2"/>
            <w:tcBorders>
              <w:left w:val="single" w:sz="4" w:space="0" w:color="auto"/>
              <w:right w:val="single" w:sz="4" w:space="0" w:color="auto"/>
            </w:tcBorders>
            <w:vAlign w:val="center"/>
          </w:tcPr>
          <w:p w:rsidR="00BD2802" w:rsidRPr="00A72BF2" w:rsidP="00176211" w14:paraId="3E30F9B0" w14:textId="77777777">
            <w:pPr>
              <w:tabs>
                <w:tab w:val="left" w:pos="540"/>
              </w:tabs>
              <w:rPr>
                <w:rFonts w:ascii="Helvetica" w:hAnsi="Helvetica" w:cs="Helvetica"/>
                <w:sz w:val="12"/>
                <w:szCs w:val="12"/>
              </w:rPr>
            </w:pPr>
            <w:r w:rsidRPr="00A72BF2">
              <w:rPr>
                <w:rFonts w:ascii="Helvetica" w:hAnsi="Helvetica" w:cs="Helvetica"/>
                <w:sz w:val="12"/>
                <w:szCs w:val="12"/>
              </w:rPr>
              <w:tab/>
              <w:t>Mfg</w:t>
            </w:r>
          </w:p>
        </w:tc>
        <w:tc>
          <w:tcPr>
            <w:tcW w:w="2587" w:type="dxa"/>
            <w:gridSpan w:val="2"/>
            <w:tcBorders>
              <w:left w:val="single" w:sz="4" w:space="0" w:color="auto"/>
              <w:right w:val="single" w:sz="4" w:space="0" w:color="auto"/>
            </w:tcBorders>
            <w:vAlign w:val="center"/>
          </w:tcPr>
          <w:p w:rsidR="00BD2802" w:rsidRPr="00A72BF2" w:rsidP="00176211" w14:paraId="77E7A0B0" w14:textId="77777777">
            <w:pPr>
              <w:tabs>
                <w:tab w:val="left" w:pos="540"/>
              </w:tabs>
              <w:rPr>
                <w:rFonts w:ascii="Helvetica" w:hAnsi="Helvetica" w:cs="Helvetica"/>
                <w:sz w:val="12"/>
                <w:szCs w:val="12"/>
              </w:rPr>
            </w:pPr>
            <w:r w:rsidRPr="00A72BF2">
              <w:rPr>
                <w:rFonts w:ascii="Helvetica" w:hAnsi="Helvetica" w:cs="Helvetica"/>
                <w:sz w:val="12"/>
                <w:szCs w:val="12"/>
              </w:rPr>
              <w:tab/>
              <w:t>Air-Conditioning, &amp;</w:t>
            </w:r>
          </w:p>
        </w:tc>
        <w:tc>
          <w:tcPr>
            <w:tcW w:w="2588" w:type="dxa"/>
            <w:tcBorders>
              <w:left w:val="single" w:sz="4" w:space="0" w:color="auto"/>
              <w:right w:val="single" w:sz="4" w:space="0" w:color="auto"/>
            </w:tcBorders>
            <w:vAlign w:val="center"/>
          </w:tcPr>
          <w:p w:rsidR="00BD2802" w:rsidRPr="00A72BF2" w:rsidP="00176211" w14:paraId="0C0C7248" w14:textId="77777777">
            <w:pPr>
              <w:tabs>
                <w:tab w:val="left" w:pos="540"/>
              </w:tabs>
              <w:rPr>
                <w:rFonts w:ascii="Helvetica" w:hAnsi="Helvetica" w:cs="Helvetica"/>
                <w:sz w:val="12"/>
                <w:szCs w:val="12"/>
              </w:rPr>
            </w:pPr>
            <w:r w:rsidRPr="00A72BF2">
              <w:rPr>
                <w:rFonts w:ascii="Helvetica" w:hAnsi="Helvetica" w:cs="Helvetica"/>
                <w:sz w:val="12"/>
                <w:szCs w:val="12"/>
              </w:rPr>
              <w:t>424100</w:t>
            </w:r>
            <w:r w:rsidRPr="00A72BF2">
              <w:rPr>
                <w:rFonts w:ascii="Helvetica" w:hAnsi="Helvetica" w:cs="Helvetica"/>
                <w:sz w:val="12"/>
                <w:szCs w:val="12"/>
              </w:rPr>
              <w:tab/>
              <w:t>Paper &amp; Paper Products</w:t>
            </w:r>
          </w:p>
        </w:tc>
      </w:tr>
      <w:tr w14:paraId="62AA74FF"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43EF71C" w14:textId="77777777">
            <w:pPr>
              <w:tabs>
                <w:tab w:val="left" w:pos="540"/>
              </w:tabs>
              <w:rPr>
                <w:rFonts w:ascii="Helvetica" w:hAnsi="Helvetica" w:cs="Helvetica"/>
                <w:sz w:val="12"/>
                <w:szCs w:val="12"/>
              </w:rPr>
            </w:pPr>
            <w:r w:rsidRPr="00A72BF2">
              <w:rPr>
                <w:rFonts w:ascii="Helvetica" w:hAnsi="Helvetica" w:cs="Helvetica"/>
                <w:sz w:val="12"/>
                <w:szCs w:val="12"/>
              </w:rPr>
              <w:t>237210</w:t>
            </w:r>
            <w:r w:rsidRPr="00A72BF2">
              <w:rPr>
                <w:rFonts w:ascii="Helvetica" w:hAnsi="Helvetica" w:cs="Helvetica"/>
                <w:sz w:val="12"/>
                <w:szCs w:val="12"/>
              </w:rPr>
              <w:tab/>
              <w:t>Land Subdivision</w:t>
            </w:r>
          </w:p>
        </w:tc>
        <w:tc>
          <w:tcPr>
            <w:tcW w:w="2588" w:type="dxa"/>
            <w:gridSpan w:val="2"/>
            <w:tcBorders>
              <w:left w:val="single" w:sz="4" w:space="0" w:color="auto"/>
              <w:right w:val="single" w:sz="4" w:space="0" w:color="auto"/>
            </w:tcBorders>
            <w:vAlign w:val="center"/>
          </w:tcPr>
          <w:p w:rsidR="00BD2802" w:rsidRPr="00A72BF2" w:rsidP="00176211" w14:paraId="1E9ABA93" w14:textId="77777777">
            <w:pPr>
              <w:tabs>
                <w:tab w:val="left" w:pos="540"/>
              </w:tabs>
              <w:rPr>
                <w:rFonts w:ascii="Helvetica" w:hAnsi="Helvetica" w:cs="Helvetica"/>
                <w:sz w:val="12"/>
                <w:szCs w:val="12"/>
              </w:rPr>
            </w:pPr>
            <w:r w:rsidRPr="00A72BF2">
              <w:rPr>
                <w:rFonts w:ascii="Helvetica" w:hAnsi="Helvetica" w:cs="Helvetica"/>
                <w:sz w:val="12"/>
                <w:szCs w:val="12"/>
              </w:rPr>
              <w:t>321900</w:t>
            </w:r>
            <w:r w:rsidRPr="00A72BF2">
              <w:rPr>
                <w:rFonts w:ascii="Helvetica" w:hAnsi="Helvetica" w:cs="Helvetica"/>
                <w:sz w:val="12"/>
                <w:szCs w:val="12"/>
              </w:rPr>
              <w:tab/>
              <w:t>Other Wood Product Mfg</w:t>
            </w:r>
          </w:p>
        </w:tc>
        <w:tc>
          <w:tcPr>
            <w:tcW w:w="2587" w:type="dxa"/>
            <w:gridSpan w:val="2"/>
            <w:tcBorders>
              <w:left w:val="single" w:sz="4" w:space="0" w:color="auto"/>
              <w:right w:val="single" w:sz="4" w:space="0" w:color="auto"/>
            </w:tcBorders>
            <w:vAlign w:val="center"/>
          </w:tcPr>
          <w:p w:rsidR="00BD2802" w:rsidRPr="00A72BF2" w:rsidP="00176211" w14:paraId="30F4653B" w14:textId="77777777">
            <w:pPr>
              <w:tabs>
                <w:tab w:val="left" w:pos="540"/>
              </w:tabs>
              <w:rPr>
                <w:rFonts w:ascii="Helvetica" w:hAnsi="Helvetica" w:cs="Helvetica"/>
                <w:sz w:val="12"/>
                <w:szCs w:val="12"/>
              </w:rPr>
            </w:pPr>
            <w:r w:rsidRPr="00A72BF2">
              <w:rPr>
                <w:rFonts w:ascii="Helvetica" w:hAnsi="Helvetica" w:cs="Helvetica"/>
                <w:sz w:val="12"/>
                <w:szCs w:val="12"/>
              </w:rPr>
              <w:tab/>
              <w:t>Commercial Refrigeration</w:t>
            </w:r>
          </w:p>
        </w:tc>
        <w:tc>
          <w:tcPr>
            <w:tcW w:w="2588" w:type="dxa"/>
            <w:tcBorders>
              <w:left w:val="single" w:sz="4" w:space="0" w:color="auto"/>
              <w:right w:val="single" w:sz="4" w:space="0" w:color="auto"/>
            </w:tcBorders>
            <w:vAlign w:val="center"/>
          </w:tcPr>
          <w:p w:rsidR="00BD2802" w:rsidRPr="00A72BF2" w:rsidP="00176211" w14:paraId="2ADC5B61" w14:textId="77777777">
            <w:pPr>
              <w:tabs>
                <w:tab w:val="left" w:pos="540"/>
              </w:tabs>
              <w:rPr>
                <w:rFonts w:ascii="Helvetica" w:hAnsi="Helvetica" w:cs="Helvetica"/>
                <w:sz w:val="12"/>
                <w:szCs w:val="12"/>
              </w:rPr>
            </w:pPr>
            <w:r w:rsidRPr="00A72BF2">
              <w:rPr>
                <w:rFonts w:ascii="Helvetica" w:hAnsi="Helvetica" w:cs="Helvetica"/>
                <w:sz w:val="12"/>
                <w:szCs w:val="12"/>
              </w:rPr>
              <w:t>424210</w:t>
            </w:r>
            <w:r w:rsidRPr="00A72BF2">
              <w:rPr>
                <w:rFonts w:ascii="Helvetica" w:hAnsi="Helvetica" w:cs="Helvetica"/>
                <w:sz w:val="12"/>
                <w:szCs w:val="12"/>
              </w:rPr>
              <w:tab/>
              <w:t>Drugs &amp; Druggists’ Sundries</w:t>
            </w:r>
          </w:p>
        </w:tc>
      </w:tr>
      <w:tr w14:paraId="061D52BF"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05755E5" w14:textId="77777777">
            <w:pPr>
              <w:tabs>
                <w:tab w:val="left" w:pos="540"/>
              </w:tabs>
              <w:rPr>
                <w:rFonts w:ascii="Helvetica" w:hAnsi="Helvetica" w:cs="Helvetica"/>
                <w:sz w:val="12"/>
                <w:szCs w:val="12"/>
              </w:rPr>
            </w:pPr>
            <w:r w:rsidRPr="00A72BF2">
              <w:rPr>
                <w:rFonts w:ascii="Helvetica" w:hAnsi="Helvetica" w:cs="Helvetica"/>
                <w:sz w:val="12"/>
                <w:szCs w:val="12"/>
              </w:rPr>
              <w:t>237310</w:t>
            </w:r>
            <w:r w:rsidRPr="00A72BF2">
              <w:rPr>
                <w:rFonts w:ascii="Helvetica" w:hAnsi="Helvetica" w:cs="Helvetica"/>
                <w:sz w:val="12"/>
                <w:szCs w:val="12"/>
              </w:rPr>
              <w:tab/>
              <w:t>Highway, Street, &amp; Bridge</w:t>
            </w:r>
          </w:p>
        </w:tc>
        <w:tc>
          <w:tcPr>
            <w:tcW w:w="2588" w:type="dxa"/>
            <w:gridSpan w:val="2"/>
            <w:tcBorders>
              <w:left w:val="single" w:sz="4" w:space="0" w:color="auto"/>
              <w:right w:val="single" w:sz="4" w:space="0" w:color="auto"/>
            </w:tcBorders>
            <w:vAlign w:val="center"/>
          </w:tcPr>
          <w:p w:rsidR="00BD2802" w:rsidRPr="00A72BF2" w:rsidP="00176211" w14:paraId="7187044F" w14:textId="77777777">
            <w:pPr>
              <w:tabs>
                <w:tab w:val="left" w:pos="540"/>
              </w:tabs>
              <w:rPr>
                <w:rFonts w:ascii="Helvetica" w:hAnsi="Helvetica" w:cs="Helvetica"/>
                <w:b/>
                <w:sz w:val="12"/>
                <w:szCs w:val="12"/>
              </w:rPr>
            </w:pPr>
            <w:r w:rsidRPr="00A72BF2">
              <w:rPr>
                <w:rFonts w:ascii="Helvetica" w:hAnsi="Helvetica" w:cs="Helvetica"/>
                <w:b/>
                <w:sz w:val="12"/>
                <w:szCs w:val="12"/>
              </w:rPr>
              <w:t>Paper Manufacturing</w:t>
            </w:r>
          </w:p>
        </w:tc>
        <w:tc>
          <w:tcPr>
            <w:tcW w:w="2587" w:type="dxa"/>
            <w:gridSpan w:val="2"/>
            <w:tcBorders>
              <w:left w:val="single" w:sz="4" w:space="0" w:color="auto"/>
              <w:right w:val="single" w:sz="4" w:space="0" w:color="auto"/>
            </w:tcBorders>
            <w:vAlign w:val="center"/>
          </w:tcPr>
          <w:p w:rsidR="00BD2802" w:rsidRPr="00A72BF2" w:rsidP="00176211" w14:paraId="63BD4DE6" w14:textId="77777777">
            <w:pPr>
              <w:tabs>
                <w:tab w:val="left" w:pos="540"/>
              </w:tabs>
              <w:rPr>
                <w:rFonts w:ascii="Helvetica" w:hAnsi="Helvetica" w:cs="Helvetica"/>
                <w:sz w:val="12"/>
                <w:szCs w:val="12"/>
              </w:rPr>
            </w:pPr>
            <w:r w:rsidRPr="00A72BF2">
              <w:rPr>
                <w:rFonts w:ascii="Helvetica" w:hAnsi="Helvetica" w:cs="Helvetica"/>
                <w:sz w:val="12"/>
                <w:szCs w:val="12"/>
              </w:rPr>
              <w:tab/>
              <w:t>Equipment Mfg</w:t>
            </w:r>
          </w:p>
        </w:tc>
        <w:tc>
          <w:tcPr>
            <w:tcW w:w="2588" w:type="dxa"/>
            <w:tcBorders>
              <w:left w:val="single" w:sz="4" w:space="0" w:color="auto"/>
              <w:right w:val="single" w:sz="4" w:space="0" w:color="auto"/>
            </w:tcBorders>
            <w:vAlign w:val="center"/>
          </w:tcPr>
          <w:p w:rsidR="00BD2802" w:rsidRPr="00A72BF2" w:rsidP="00176211" w14:paraId="70624C7D" w14:textId="77777777">
            <w:pPr>
              <w:tabs>
                <w:tab w:val="left" w:pos="540"/>
              </w:tabs>
              <w:rPr>
                <w:rFonts w:ascii="Helvetica" w:hAnsi="Helvetica" w:cs="Helvetica"/>
                <w:sz w:val="12"/>
                <w:szCs w:val="12"/>
              </w:rPr>
            </w:pPr>
            <w:r w:rsidRPr="00A72BF2">
              <w:rPr>
                <w:rFonts w:ascii="Helvetica" w:hAnsi="Helvetica" w:cs="Helvetica"/>
                <w:sz w:val="12"/>
                <w:szCs w:val="12"/>
              </w:rPr>
              <w:t>424300</w:t>
            </w:r>
            <w:r w:rsidRPr="00A72BF2">
              <w:rPr>
                <w:rFonts w:ascii="Helvetica" w:hAnsi="Helvetica" w:cs="Helvetica"/>
                <w:sz w:val="12"/>
                <w:szCs w:val="12"/>
              </w:rPr>
              <w:tab/>
              <w:t>Apparel, Piece Goods, &amp;</w:t>
            </w:r>
          </w:p>
        </w:tc>
      </w:tr>
      <w:tr w14:paraId="27DE0F2C"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DFC1C44" w14:textId="77777777">
            <w:pPr>
              <w:tabs>
                <w:tab w:val="left" w:pos="540"/>
              </w:tabs>
              <w:rPr>
                <w:rFonts w:ascii="Helvetica" w:hAnsi="Helvetica" w:cs="Helvetica"/>
                <w:sz w:val="12"/>
                <w:szCs w:val="12"/>
              </w:rPr>
            </w:pPr>
            <w:r w:rsidRPr="00A72BF2">
              <w:rPr>
                <w:rFonts w:ascii="Helvetica" w:hAnsi="Helvetica" w:cs="Helvetica"/>
                <w:sz w:val="12"/>
                <w:szCs w:val="12"/>
              </w:rPr>
              <w:tab/>
              <w:t>Construction</w:t>
            </w:r>
          </w:p>
        </w:tc>
        <w:tc>
          <w:tcPr>
            <w:tcW w:w="2588" w:type="dxa"/>
            <w:gridSpan w:val="2"/>
            <w:tcBorders>
              <w:left w:val="single" w:sz="4" w:space="0" w:color="auto"/>
              <w:right w:val="single" w:sz="4" w:space="0" w:color="auto"/>
            </w:tcBorders>
            <w:vAlign w:val="center"/>
          </w:tcPr>
          <w:p w:rsidR="00BD2802" w:rsidRPr="00A72BF2" w:rsidP="00176211" w14:paraId="3BD51CFE" w14:textId="77777777">
            <w:pPr>
              <w:tabs>
                <w:tab w:val="left" w:pos="540"/>
              </w:tabs>
              <w:rPr>
                <w:rFonts w:ascii="Helvetica" w:hAnsi="Helvetica" w:cs="Helvetica"/>
                <w:sz w:val="12"/>
                <w:szCs w:val="12"/>
              </w:rPr>
            </w:pPr>
            <w:r w:rsidRPr="00A72BF2">
              <w:rPr>
                <w:rFonts w:ascii="Helvetica" w:hAnsi="Helvetica" w:cs="Helvetica"/>
                <w:sz w:val="12"/>
                <w:szCs w:val="12"/>
              </w:rPr>
              <w:t>322100</w:t>
            </w:r>
            <w:r w:rsidRPr="00A72BF2">
              <w:rPr>
                <w:rFonts w:ascii="Helvetica" w:hAnsi="Helvetica" w:cs="Helvetica"/>
                <w:sz w:val="12"/>
                <w:szCs w:val="12"/>
              </w:rPr>
              <w:tab/>
              <w:t>Pulp, Paper, &amp; Paperboard</w:t>
            </w:r>
          </w:p>
        </w:tc>
        <w:tc>
          <w:tcPr>
            <w:tcW w:w="2587" w:type="dxa"/>
            <w:gridSpan w:val="2"/>
            <w:tcBorders>
              <w:left w:val="single" w:sz="4" w:space="0" w:color="auto"/>
              <w:right w:val="single" w:sz="4" w:space="0" w:color="auto"/>
            </w:tcBorders>
            <w:vAlign w:val="center"/>
          </w:tcPr>
          <w:p w:rsidR="00BD2802" w:rsidRPr="00A72BF2" w:rsidP="00176211" w14:paraId="79C61044" w14:textId="77777777">
            <w:pPr>
              <w:tabs>
                <w:tab w:val="left" w:pos="540"/>
              </w:tabs>
              <w:rPr>
                <w:rFonts w:ascii="Helvetica" w:hAnsi="Helvetica" w:cs="Helvetica"/>
                <w:sz w:val="12"/>
                <w:szCs w:val="12"/>
              </w:rPr>
            </w:pPr>
            <w:r w:rsidRPr="00A72BF2">
              <w:rPr>
                <w:rFonts w:ascii="Helvetica" w:hAnsi="Helvetica" w:cs="Helvetica"/>
                <w:sz w:val="12"/>
                <w:szCs w:val="12"/>
              </w:rPr>
              <w:t>333510</w:t>
            </w:r>
            <w:r w:rsidRPr="00A72BF2">
              <w:rPr>
                <w:rFonts w:ascii="Helvetica" w:hAnsi="Helvetica" w:cs="Helvetica"/>
                <w:sz w:val="12"/>
                <w:szCs w:val="12"/>
              </w:rPr>
              <w:tab/>
              <w:t>Metalworking Machinery Mfg</w:t>
            </w:r>
          </w:p>
        </w:tc>
        <w:tc>
          <w:tcPr>
            <w:tcW w:w="2588" w:type="dxa"/>
            <w:tcBorders>
              <w:left w:val="single" w:sz="4" w:space="0" w:color="auto"/>
              <w:right w:val="single" w:sz="4" w:space="0" w:color="auto"/>
            </w:tcBorders>
            <w:vAlign w:val="center"/>
          </w:tcPr>
          <w:p w:rsidR="00BD2802" w:rsidRPr="00A72BF2" w:rsidP="00176211" w14:paraId="3E6AF24B" w14:textId="77777777">
            <w:pPr>
              <w:tabs>
                <w:tab w:val="left" w:pos="540"/>
              </w:tabs>
              <w:rPr>
                <w:rFonts w:ascii="Helvetica" w:hAnsi="Helvetica" w:cs="Helvetica"/>
                <w:sz w:val="12"/>
                <w:szCs w:val="12"/>
              </w:rPr>
            </w:pPr>
            <w:r w:rsidRPr="00A72BF2">
              <w:rPr>
                <w:rFonts w:ascii="Helvetica" w:hAnsi="Helvetica" w:cs="Helvetica"/>
                <w:sz w:val="12"/>
                <w:szCs w:val="12"/>
              </w:rPr>
              <w:tab/>
              <w:t>Notions</w:t>
            </w:r>
          </w:p>
        </w:tc>
      </w:tr>
      <w:tr w14:paraId="4CBC40C8"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CF8E25B" w14:textId="77777777">
            <w:pPr>
              <w:tabs>
                <w:tab w:val="left" w:pos="540"/>
              </w:tabs>
              <w:rPr>
                <w:rFonts w:ascii="Helvetica" w:hAnsi="Helvetica" w:cs="Helvetica"/>
                <w:sz w:val="12"/>
                <w:szCs w:val="12"/>
              </w:rPr>
            </w:pPr>
            <w:r w:rsidRPr="00A72BF2">
              <w:rPr>
                <w:rFonts w:ascii="Helvetica" w:hAnsi="Helvetica" w:cs="Helvetica"/>
                <w:sz w:val="12"/>
                <w:szCs w:val="12"/>
              </w:rPr>
              <w:t>237990</w:t>
            </w:r>
            <w:r w:rsidRPr="00A72BF2">
              <w:rPr>
                <w:rFonts w:ascii="Helvetica" w:hAnsi="Helvetica" w:cs="Helvetica"/>
                <w:sz w:val="12"/>
                <w:szCs w:val="12"/>
              </w:rPr>
              <w:tab/>
              <w:t>Other Heavy &amp; Civil</w:t>
            </w:r>
          </w:p>
        </w:tc>
        <w:tc>
          <w:tcPr>
            <w:tcW w:w="2588" w:type="dxa"/>
            <w:gridSpan w:val="2"/>
            <w:tcBorders>
              <w:left w:val="single" w:sz="4" w:space="0" w:color="auto"/>
              <w:right w:val="single" w:sz="4" w:space="0" w:color="auto"/>
            </w:tcBorders>
            <w:vAlign w:val="center"/>
          </w:tcPr>
          <w:p w:rsidR="00BD2802" w:rsidRPr="00A72BF2" w:rsidP="00176211" w14:paraId="43106898" w14:textId="77777777">
            <w:pPr>
              <w:tabs>
                <w:tab w:val="left" w:pos="540"/>
              </w:tabs>
              <w:rPr>
                <w:rFonts w:ascii="Helvetica" w:hAnsi="Helvetica" w:cs="Helvetica"/>
                <w:sz w:val="12"/>
                <w:szCs w:val="12"/>
              </w:rPr>
            </w:pPr>
            <w:r w:rsidRPr="00A72BF2">
              <w:rPr>
                <w:rFonts w:ascii="Helvetica" w:hAnsi="Helvetica" w:cs="Helvetica"/>
                <w:sz w:val="12"/>
                <w:szCs w:val="12"/>
              </w:rPr>
              <w:tab/>
              <w:t>Mills</w:t>
            </w:r>
          </w:p>
        </w:tc>
        <w:tc>
          <w:tcPr>
            <w:tcW w:w="2587" w:type="dxa"/>
            <w:gridSpan w:val="2"/>
            <w:tcBorders>
              <w:left w:val="single" w:sz="4" w:space="0" w:color="auto"/>
              <w:right w:val="single" w:sz="4" w:space="0" w:color="auto"/>
            </w:tcBorders>
            <w:vAlign w:val="center"/>
          </w:tcPr>
          <w:p w:rsidR="00BD2802" w:rsidRPr="00A72BF2" w:rsidP="00176211" w14:paraId="67895726" w14:textId="77777777">
            <w:pPr>
              <w:tabs>
                <w:tab w:val="left" w:pos="540"/>
              </w:tabs>
              <w:rPr>
                <w:rFonts w:ascii="Helvetica" w:hAnsi="Helvetica" w:cs="Helvetica"/>
                <w:sz w:val="12"/>
                <w:szCs w:val="12"/>
              </w:rPr>
            </w:pPr>
            <w:r w:rsidRPr="00A72BF2">
              <w:rPr>
                <w:rFonts w:ascii="Helvetica" w:hAnsi="Helvetica" w:cs="Helvetica"/>
                <w:sz w:val="12"/>
                <w:szCs w:val="12"/>
              </w:rPr>
              <w:t>333610</w:t>
            </w:r>
            <w:r w:rsidRPr="00A72BF2">
              <w:rPr>
                <w:rFonts w:ascii="Helvetica" w:hAnsi="Helvetica" w:cs="Helvetica"/>
                <w:sz w:val="12"/>
                <w:szCs w:val="12"/>
              </w:rPr>
              <w:tab/>
              <w:t>Engine, Turbine &amp; Power</w:t>
            </w:r>
          </w:p>
        </w:tc>
        <w:tc>
          <w:tcPr>
            <w:tcW w:w="2588" w:type="dxa"/>
            <w:tcBorders>
              <w:left w:val="single" w:sz="4" w:space="0" w:color="auto"/>
              <w:right w:val="single" w:sz="4" w:space="0" w:color="auto"/>
            </w:tcBorders>
            <w:vAlign w:val="center"/>
          </w:tcPr>
          <w:p w:rsidR="00BD2802" w:rsidRPr="00A72BF2" w:rsidP="00176211" w14:paraId="1AE13508" w14:textId="77777777">
            <w:pPr>
              <w:tabs>
                <w:tab w:val="left" w:pos="540"/>
              </w:tabs>
              <w:rPr>
                <w:rFonts w:ascii="Helvetica" w:hAnsi="Helvetica" w:cs="Helvetica"/>
                <w:sz w:val="12"/>
                <w:szCs w:val="12"/>
              </w:rPr>
            </w:pPr>
            <w:r w:rsidRPr="00A72BF2">
              <w:rPr>
                <w:rFonts w:ascii="Helvetica" w:hAnsi="Helvetica" w:cs="Helvetica"/>
                <w:sz w:val="12"/>
                <w:szCs w:val="12"/>
              </w:rPr>
              <w:t>424400</w:t>
            </w:r>
            <w:r w:rsidRPr="00A72BF2">
              <w:rPr>
                <w:rFonts w:ascii="Helvetica" w:hAnsi="Helvetica" w:cs="Helvetica"/>
                <w:sz w:val="12"/>
                <w:szCs w:val="12"/>
              </w:rPr>
              <w:tab/>
              <w:t>Grocery &amp; Related Products</w:t>
            </w:r>
          </w:p>
        </w:tc>
      </w:tr>
      <w:tr w14:paraId="1A7EFC04"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D0E206E" w14:textId="77777777">
            <w:pPr>
              <w:tabs>
                <w:tab w:val="left" w:pos="540"/>
              </w:tabs>
              <w:rPr>
                <w:rFonts w:ascii="Helvetica" w:hAnsi="Helvetica" w:cs="Helvetica"/>
                <w:sz w:val="12"/>
                <w:szCs w:val="12"/>
              </w:rPr>
            </w:pPr>
            <w:r w:rsidRPr="00A72BF2">
              <w:rPr>
                <w:rFonts w:ascii="Helvetica" w:hAnsi="Helvetica" w:cs="Helvetica"/>
                <w:sz w:val="12"/>
                <w:szCs w:val="12"/>
              </w:rPr>
              <w:tab/>
              <w:t>Engineering Construction</w:t>
            </w:r>
          </w:p>
        </w:tc>
        <w:tc>
          <w:tcPr>
            <w:tcW w:w="2588" w:type="dxa"/>
            <w:gridSpan w:val="2"/>
            <w:tcBorders>
              <w:left w:val="single" w:sz="4" w:space="0" w:color="auto"/>
              <w:right w:val="single" w:sz="4" w:space="0" w:color="auto"/>
            </w:tcBorders>
            <w:vAlign w:val="center"/>
          </w:tcPr>
          <w:p w:rsidR="00BD2802" w:rsidRPr="00A72BF2" w:rsidP="00176211" w14:paraId="51FF0BC1" w14:textId="77777777">
            <w:pPr>
              <w:tabs>
                <w:tab w:val="left" w:pos="540"/>
              </w:tabs>
              <w:rPr>
                <w:rFonts w:ascii="Helvetica" w:hAnsi="Helvetica" w:cs="Helvetica"/>
                <w:sz w:val="12"/>
                <w:szCs w:val="12"/>
              </w:rPr>
            </w:pPr>
            <w:r w:rsidRPr="00A72BF2">
              <w:rPr>
                <w:rFonts w:ascii="Helvetica" w:hAnsi="Helvetica" w:cs="Helvetica"/>
                <w:sz w:val="12"/>
                <w:szCs w:val="12"/>
              </w:rPr>
              <w:t>322200</w:t>
            </w:r>
            <w:r w:rsidRPr="00A72BF2">
              <w:rPr>
                <w:rFonts w:ascii="Helvetica" w:hAnsi="Helvetica" w:cs="Helvetica"/>
                <w:sz w:val="12"/>
                <w:szCs w:val="12"/>
              </w:rPr>
              <w:tab/>
              <w:t>Converted Paper Product Mfg</w:t>
            </w:r>
          </w:p>
        </w:tc>
        <w:tc>
          <w:tcPr>
            <w:tcW w:w="2587" w:type="dxa"/>
            <w:gridSpan w:val="2"/>
            <w:tcBorders>
              <w:left w:val="single" w:sz="4" w:space="0" w:color="auto"/>
              <w:right w:val="single" w:sz="4" w:space="0" w:color="auto"/>
            </w:tcBorders>
            <w:vAlign w:val="center"/>
          </w:tcPr>
          <w:p w:rsidR="00BD2802" w:rsidRPr="00A72BF2" w:rsidP="00176211" w14:paraId="4072C541" w14:textId="77777777">
            <w:pPr>
              <w:tabs>
                <w:tab w:val="left" w:pos="540"/>
              </w:tabs>
              <w:rPr>
                <w:rFonts w:ascii="Helvetica" w:hAnsi="Helvetica" w:cs="Helvetica"/>
                <w:sz w:val="12"/>
                <w:szCs w:val="12"/>
              </w:rPr>
            </w:pPr>
            <w:r w:rsidRPr="00A72BF2">
              <w:rPr>
                <w:rFonts w:ascii="Helvetica" w:hAnsi="Helvetica" w:cs="Helvetica"/>
                <w:sz w:val="12"/>
                <w:szCs w:val="12"/>
              </w:rPr>
              <w:tab/>
              <w:t>Transmission Equipment Mfg</w:t>
            </w:r>
          </w:p>
        </w:tc>
        <w:tc>
          <w:tcPr>
            <w:tcW w:w="2588" w:type="dxa"/>
            <w:tcBorders>
              <w:left w:val="single" w:sz="4" w:space="0" w:color="auto"/>
              <w:right w:val="single" w:sz="4" w:space="0" w:color="auto"/>
            </w:tcBorders>
            <w:vAlign w:val="center"/>
          </w:tcPr>
          <w:p w:rsidR="00BD2802" w:rsidRPr="00A72BF2" w:rsidP="00176211" w14:paraId="0E0615CC" w14:textId="77777777">
            <w:pPr>
              <w:tabs>
                <w:tab w:val="left" w:pos="540"/>
              </w:tabs>
              <w:rPr>
                <w:rFonts w:ascii="Helvetica" w:hAnsi="Helvetica" w:cs="Helvetica"/>
                <w:sz w:val="12"/>
                <w:szCs w:val="12"/>
              </w:rPr>
            </w:pPr>
            <w:r w:rsidRPr="00A72BF2">
              <w:rPr>
                <w:rFonts w:ascii="Helvetica" w:hAnsi="Helvetica" w:cs="Helvetica"/>
                <w:sz w:val="12"/>
                <w:szCs w:val="12"/>
              </w:rPr>
              <w:t>424500</w:t>
            </w:r>
            <w:r w:rsidRPr="00A72BF2">
              <w:rPr>
                <w:rFonts w:ascii="Helvetica" w:hAnsi="Helvetica" w:cs="Helvetica"/>
                <w:sz w:val="12"/>
                <w:szCs w:val="12"/>
              </w:rPr>
              <w:tab/>
              <w:t>Farm Product Raw Materials</w:t>
            </w:r>
          </w:p>
        </w:tc>
      </w:tr>
      <w:tr w14:paraId="486614DB"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1496F52E" w14:textId="77777777">
            <w:pPr>
              <w:tabs>
                <w:tab w:val="left" w:pos="540"/>
              </w:tabs>
              <w:rPr>
                <w:rFonts w:ascii="Helvetica" w:hAnsi="Helvetica" w:cs="Helvetica"/>
                <w:sz w:val="12"/>
                <w:szCs w:val="12"/>
              </w:rPr>
            </w:pPr>
          </w:p>
        </w:tc>
        <w:tc>
          <w:tcPr>
            <w:tcW w:w="2588" w:type="dxa"/>
            <w:gridSpan w:val="2"/>
            <w:tcBorders>
              <w:left w:val="single" w:sz="4" w:space="0" w:color="auto"/>
              <w:right w:val="single" w:sz="4" w:space="0" w:color="auto"/>
            </w:tcBorders>
            <w:vAlign w:val="center"/>
          </w:tcPr>
          <w:p w:rsidR="00BD2802" w:rsidRPr="00A72BF2" w:rsidP="00176211" w14:paraId="7E48A360" w14:textId="77777777">
            <w:pPr>
              <w:tabs>
                <w:tab w:val="left" w:pos="540"/>
              </w:tabs>
              <w:rPr>
                <w:rFonts w:ascii="Helvetica" w:hAnsi="Helvetica" w:cs="Helvetica"/>
                <w:sz w:val="12"/>
                <w:szCs w:val="12"/>
              </w:rPr>
            </w:pPr>
          </w:p>
        </w:tc>
        <w:tc>
          <w:tcPr>
            <w:tcW w:w="2587" w:type="dxa"/>
            <w:gridSpan w:val="2"/>
            <w:tcBorders>
              <w:left w:val="single" w:sz="4" w:space="0" w:color="auto"/>
              <w:right w:val="single" w:sz="4" w:space="0" w:color="auto"/>
            </w:tcBorders>
            <w:vAlign w:val="center"/>
          </w:tcPr>
          <w:p w:rsidR="00BD2802" w:rsidRPr="00A72BF2" w:rsidP="00176211" w14:paraId="43B08685" w14:textId="77777777">
            <w:pPr>
              <w:tabs>
                <w:tab w:val="left" w:pos="540"/>
              </w:tabs>
              <w:rPr>
                <w:rFonts w:ascii="Helvetica" w:hAnsi="Helvetica" w:cs="Helvetica"/>
                <w:sz w:val="12"/>
                <w:szCs w:val="12"/>
              </w:rPr>
            </w:pPr>
            <w:r w:rsidRPr="00A72BF2">
              <w:rPr>
                <w:rFonts w:ascii="Helvetica" w:hAnsi="Helvetica" w:cs="Helvetica"/>
                <w:sz w:val="12"/>
                <w:szCs w:val="12"/>
              </w:rPr>
              <w:t>333900</w:t>
            </w:r>
            <w:r w:rsidRPr="00A72BF2">
              <w:rPr>
                <w:rFonts w:ascii="Helvetica" w:hAnsi="Helvetica" w:cs="Helvetica"/>
                <w:sz w:val="12"/>
                <w:szCs w:val="12"/>
              </w:rPr>
              <w:tab/>
              <w:t>Other General Purpose</w:t>
            </w:r>
          </w:p>
        </w:tc>
        <w:tc>
          <w:tcPr>
            <w:tcW w:w="2588" w:type="dxa"/>
            <w:tcBorders>
              <w:left w:val="single" w:sz="4" w:space="0" w:color="auto"/>
              <w:right w:val="single" w:sz="4" w:space="0" w:color="auto"/>
            </w:tcBorders>
            <w:vAlign w:val="center"/>
          </w:tcPr>
          <w:p w:rsidR="00BD2802" w:rsidRPr="00A72BF2" w:rsidP="00176211" w14:paraId="662584D7" w14:textId="77777777">
            <w:pPr>
              <w:tabs>
                <w:tab w:val="left" w:pos="540"/>
              </w:tabs>
              <w:rPr>
                <w:rFonts w:ascii="Helvetica" w:hAnsi="Helvetica" w:cs="Helvetica"/>
                <w:sz w:val="12"/>
                <w:szCs w:val="12"/>
              </w:rPr>
            </w:pPr>
            <w:r w:rsidRPr="00A72BF2">
              <w:rPr>
                <w:rFonts w:ascii="Helvetica" w:hAnsi="Helvetica" w:cs="Helvetica"/>
                <w:sz w:val="12"/>
                <w:szCs w:val="12"/>
              </w:rPr>
              <w:t>424600</w:t>
            </w:r>
            <w:r w:rsidRPr="00A72BF2">
              <w:rPr>
                <w:rFonts w:ascii="Helvetica" w:hAnsi="Helvetica" w:cs="Helvetica"/>
                <w:sz w:val="12"/>
                <w:szCs w:val="12"/>
              </w:rPr>
              <w:tab/>
              <w:t>Chemical &amp; Allied Products</w:t>
            </w:r>
          </w:p>
        </w:tc>
      </w:tr>
      <w:tr w14:paraId="1427306E"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F3AECDA" w14:textId="77777777">
            <w:pPr>
              <w:tabs>
                <w:tab w:val="left" w:pos="540"/>
              </w:tabs>
              <w:rPr>
                <w:rFonts w:ascii="Helvetica" w:hAnsi="Helvetica" w:cs="Helvetica"/>
                <w:sz w:val="12"/>
                <w:szCs w:val="12"/>
              </w:rPr>
            </w:pPr>
          </w:p>
        </w:tc>
        <w:tc>
          <w:tcPr>
            <w:tcW w:w="2588" w:type="dxa"/>
            <w:gridSpan w:val="2"/>
            <w:tcBorders>
              <w:left w:val="single" w:sz="4" w:space="0" w:color="auto"/>
              <w:right w:val="single" w:sz="4" w:space="0" w:color="auto"/>
            </w:tcBorders>
            <w:vAlign w:val="center"/>
          </w:tcPr>
          <w:p w:rsidR="00BD2802" w:rsidRPr="00A72BF2" w:rsidP="00176211" w14:paraId="629D321F" w14:textId="77777777">
            <w:pPr>
              <w:tabs>
                <w:tab w:val="left" w:pos="540"/>
              </w:tabs>
              <w:rPr>
                <w:rFonts w:ascii="Helvetica" w:hAnsi="Helvetica" w:cs="Helvetica"/>
                <w:sz w:val="12"/>
                <w:szCs w:val="12"/>
              </w:rPr>
            </w:pPr>
          </w:p>
        </w:tc>
        <w:tc>
          <w:tcPr>
            <w:tcW w:w="2587" w:type="dxa"/>
            <w:gridSpan w:val="2"/>
            <w:tcBorders>
              <w:left w:val="single" w:sz="4" w:space="0" w:color="auto"/>
              <w:right w:val="single" w:sz="4" w:space="0" w:color="auto"/>
            </w:tcBorders>
            <w:vAlign w:val="center"/>
          </w:tcPr>
          <w:p w:rsidR="00BD2802" w:rsidRPr="00A72BF2" w:rsidP="00176211" w14:paraId="4398C1AD" w14:textId="77777777">
            <w:pPr>
              <w:tabs>
                <w:tab w:val="left" w:pos="540"/>
              </w:tabs>
              <w:rPr>
                <w:rFonts w:ascii="Helvetica" w:hAnsi="Helvetica" w:cs="Helvetica"/>
                <w:sz w:val="12"/>
                <w:szCs w:val="12"/>
              </w:rPr>
            </w:pPr>
            <w:r w:rsidRPr="00A72BF2">
              <w:rPr>
                <w:rFonts w:ascii="Helvetica" w:hAnsi="Helvetica" w:cs="Helvetica"/>
                <w:sz w:val="12"/>
                <w:szCs w:val="12"/>
              </w:rPr>
              <w:tab/>
              <w:t>Machinery Mfg</w:t>
            </w:r>
          </w:p>
        </w:tc>
        <w:tc>
          <w:tcPr>
            <w:tcW w:w="2588" w:type="dxa"/>
            <w:tcBorders>
              <w:left w:val="single" w:sz="4" w:space="0" w:color="auto"/>
              <w:right w:val="single" w:sz="4" w:space="0" w:color="auto"/>
            </w:tcBorders>
            <w:vAlign w:val="center"/>
          </w:tcPr>
          <w:p w:rsidR="00BD2802" w:rsidRPr="00A72BF2" w:rsidP="00176211" w14:paraId="564AF1B2" w14:textId="77777777">
            <w:pPr>
              <w:tabs>
                <w:tab w:val="left" w:pos="540"/>
              </w:tabs>
              <w:rPr>
                <w:rFonts w:ascii="Helvetica" w:hAnsi="Helvetica" w:cs="Helvetica"/>
                <w:sz w:val="12"/>
                <w:szCs w:val="12"/>
              </w:rPr>
            </w:pPr>
          </w:p>
        </w:tc>
      </w:tr>
      <w:tr w14:paraId="64BAA151"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E799B9E" w14:textId="77777777">
            <w:pPr>
              <w:tabs>
                <w:tab w:val="left" w:pos="540"/>
              </w:tabs>
              <w:rPr>
                <w:rFonts w:ascii="Helvetica" w:hAnsi="Helvetica" w:cs="Helvetica"/>
                <w:sz w:val="12"/>
                <w:szCs w:val="12"/>
              </w:rPr>
            </w:pPr>
          </w:p>
        </w:tc>
        <w:tc>
          <w:tcPr>
            <w:tcW w:w="2588" w:type="dxa"/>
            <w:gridSpan w:val="2"/>
            <w:tcBorders>
              <w:left w:val="single" w:sz="4" w:space="0" w:color="auto"/>
              <w:right w:val="single" w:sz="4" w:space="0" w:color="auto"/>
            </w:tcBorders>
            <w:vAlign w:val="center"/>
          </w:tcPr>
          <w:p w:rsidR="00BD2802" w:rsidRPr="00A72BF2" w:rsidP="00176211" w14:paraId="5A53C3F4" w14:textId="77777777">
            <w:pPr>
              <w:tabs>
                <w:tab w:val="left" w:pos="540"/>
              </w:tabs>
              <w:rPr>
                <w:rFonts w:ascii="Helvetica" w:hAnsi="Helvetica" w:cs="Helvetica"/>
                <w:b/>
                <w:sz w:val="12"/>
                <w:szCs w:val="12"/>
              </w:rPr>
            </w:pPr>
          </w:p>
        </w:tc>
        <w:tc>
          <w:tcPr>
            <w:tcW w:w="2587" w:type="dxa"/>
            <w:gridSpan w:val="2"/>
            <w:tcBorders>
              <w:left w:val="single" w:sz="4" w:space="0" w:color="auto"/>
              <w:right w:val="single" w:sz="4" w:space="0" w:color="auto"/>
            </w:tcBorders>
            <w:vAlign w:val="center"/>
          </w:tcPr>
          <w:p w:rsidR="00BD2802" w:rsidRPr="00A72BF2" w:rsidP="00176211" w14:paraId="5A915363" w14:textId="77777777">
            <w:pPr>
              <w:tabs>
                <w:tab w:val="left" w:pos="540"/>
              </w:tabs>
              <w:rPr>
                <w:rFonts w:ascii="Helvetica" w:hAnsi="Helvetica" w:cs="Helvetica"/>
                <w:sz w:val="12"/>
                <w:szCs w:val="12"/>
              </w:rPr>
            </w:pPr>
          </w:p>
        </w:tc>
        <w:tc>
          <w:tcPr>
            <w:tcW w:w="2588" w:type="dxa"/>
            <w:tcBorders>
              <w:left w:val="single" w:sz="4" w:space="0" w:color="auto"/>
              <w:right w:val="single" w:sz="4" w:space="0" w:color="auto"/>
            </w:tcBorders>
            <w:vAlign w:val="center"/>
          </w:tcPr>
          <w:p w:rsidR="00BD2802" w:rsidRPr="00A72BF2" w:rsidP="00176211" w14:paraId="1438DE73" w14:textId="77777777">
            <w:pPr>
              <w:tabs>
                <w:tab w:val="left" w:pos="540"/>
              </w:tabs>
              <w:rPr>
                <w:rFonts w:ascii="Helvetica" w:hAnsi="Helvetica" w:cs="Helvetica"/>
                <w:sz w:val="12"/>
                <w:szCs w:val="12"/>
              </w:rPr>
            </w:pPr>
          </w:p>
        </w:tc>
      </w:tr>
      <w:tr w14:paraId="1F31F21F"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6CB7B76" w14:textId="77777777">
            <w:pPr>
              <w:tabs>
                <w:tab w:val="left" w:pos="540"/>
              </w:tabs>
              <w:rPr>
                <w:rFonts w:ascii="Helvetica" w:hAnsi="Helvetica" w:cs="Helvetica"/>
                <w:sz w:val="12"/>
                <w:szCs w:val="12"/>
              </w:rPr>
            </w:pPr>
          </w:p>
        </w:tc>
        <w:tc>
          <w:tcPr>
            <w:tcW w:w="2588" w:type="dxa"/>
            <w:gridSpan w:val="2"/>
            <w:tcBorders>
              <w:left w:val="single" w:sz="4" w:space="0" w:color="auto"/>
              <w:right w:val="single" w:sz="4" w:space="0" w:color="auto"/>
            </w:tcBorders>
            <w:vAlign w:val="center"/>
          </w:tcPr>
          <w:p w:rsidR="00BD2802" w:rsidRPr="00A72BF2" w:rsidP="00176211" w14:paraId="274C524F" w14:textId="77777777">
            <w:pPr>
              <w:tabs>
                <w:tab w:val="left" w:pos="540"/>
              </w:tabs>
              <w:rPr>
                <w:rFonts w:ascii="Helvetica" w:hAnsi="Helvetica" w:cs="Helvetica"/>
                <w:b/>
                <w:sz w:val="12"/>
                <w:szCs w:val="12"/>
              </w:rPr>
            </w:pPr>
          </w:p>
        </w:tc>
        <w:tc>
          <w:tcPr>
            <w:tcW w:w="2587" w:type="dxa"/>
            <w:gridSpan w:val="2"/>
            <w:tcBorders>
              <w:left w:val="single" w:sz="4" w:space="0" w:color="auto"/>
              <w:right w:val="single" w:sz="4" w:space="0" w:color="auto"/>
            </w:tcBorders>
            <w:vAlign w:val="center"/>
          </w:tcPr>
          <w:p w:rsidR="00BD2802" w:rsidRPr="00A72BF2" w:rsidP="00176211" w14:paraId="35FE5E84" w14:textId="77777777">
            <w:pPr>
              <w:tabs>
                <w:tab w:val="left" w:pos="540"/>
              </w:tabs>
              <w:rPr>
                <w:rFonts w:ascii="Helvetica" w:hAnsi="Helvetica" w:cs="Helvetica"/>
                <w:sz w:val="12"/>
                <w:szCs w:val="12"/>
              </w:rPr>
            </w:pPr>
          </w:p>
        </w:tc>
        <w:tc>
          <w:tcPr>
            <w:tcW w:w="2588" w:type="dxa"/>
            <w:tcBorders>
              <w:left w:val="single" w:sz="4" w:space="0" w:color="auto"/>
              <w:right w:val="single" w:sz="4" w:space="0" w:color="auto"/>
            </w:tcBorders>
            <w:vAlign w:val="center"/>
          </w:tcPr>
          <w:p w:rsidR="00BD2802" w:rsidRPr="00A72BF2" w:rsidP="00176211" w14:paraId="7A7CC22B" w14:textId="77777777">
            <w:pPr>
              <w:tabs>
                <w:tab w:val="left" w:pos="540"/>
              </w:tabs>
              <w:rPr>
                <w:rFonts w:ascii="Helvetica" w:hAnsi="Helvetica" w:cs="Helvetica"/>
                <w:sz w:val="12"/>
                <w:szCs w:val="12"/>
              </w:rPr>
            </w:pPr>
          </w:p>
        </w:tc>
      </w:tr>
      <w:tr w14:paraId="0C5DE6BB"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bottom w:val="single" w:sz="4" w:space="0" w:color="auto"/>
              <w:right w:val="single" w:sz="4" w:space="0" w:color="auto"/>
            </w:tcBorders>
            <w:vAlign w:val="center"/>
          </w:tcPr>
          <w:p w:rsidR="00AB76D2" w:rsidP="00176211" w14:paraId="5A224489" w14:textId="6FC1DF19">
            <w:pPr>
              <w:tabs>
                <w:tab w:val="left" w:pos="540"/>
              </w:tabs>
              <w:rPr>
                <w:rFonts w:ascii="Helvetica" w:hAnsi="Helvetica" w:cs="Helvetica"/>
                <w:sz w:val="12"/>
                <w:szCs w:val="12"/>
              </w:rPr>
            </w:pPr>
          </w:p>
          <w:p w:rsidR="00AB76D2" w:rsidRPr="008D3413" w:rsidP="00094660" w14:paraId="2964FA26" w14:textId="77777777">
            <w:pPr>
              <w:rPr>
                <w:rFonts w:ascii="Helvetica" w:hAnsi="Helvetica" w:cs="Helvetica"/>
                <w:sz w:val="12"/>
                <w:szCs w:val="12"/>
              </w:rPr>
            </w:pPr>
          </w:p>
          <w:p w:rsidR="00AB76D2" w:rsidRPr="008D3413" w:rsidP="00094660" w14:paraId="4380FE92" w14:textId="77777777">
            <w:pPr>
              <w:rPr>
                <w:rFonts w:ascii="Helvetica" w:hAnsi="Helvetica" w:cs="Helvetica"/>
                <w:sz w:val="12"/>
                <w:szCs w:val="12"/>
              </w:rPr>
            </w:pPr>
          </w:p>
          <w:p w:rsidR="00AB76D2" w:rsidRPr="008D3413" w:rsidP="00094660" w14:paraId="5DB3D835" w14:textId="77777777">
            <w:pPr>
              <w:rPr>
                <w:rFonts w:ascii="Helvetica" w:hAnsi="Helvetica" w:cs="Helvetica"/>
                <w:sz w:val="12"/>
                <w:szCs w:val="12"/>
              </w:rPr>
            </w:pPr>
          </w:p>
          <w:p w:rsidR="00AB76D2" w:rsidRPr="008D3413" w:rsidP="00094660" w14:paraId="0C74B2F7" w14:textId="77777777">
            <w:pPr>
              <w:rPr>
                <w:rFonts w:ascii="Helvetica" w:hAnsi="Helvetica" w:cs="Helvetica"/>
                <w:sz w:val="12"/>
                <w:szCs w:val="12"/>
              </w:rPr>
            </w:pPr>
          </w:p>
          <w:p w:rsidR="00AB76D2" w:rsidRPr="008D3413" w:rsidP="00094660" w14:paraId="1CC7C3DD" w14:textId="77777777">
            <w:pPr>
              <w:rPr>
                <w:rFonts w:ascii="Helvetica" w:hAnsi="Helvetica" w:cs="Helvetica"/>
                <w:sz w:val="12"/>
                <w:szCs w:val="12"/>
              </w:rPr>
            </w:pPr>
          </w:p>
          <w:p w:rsidR="00AB76D2" w:rsidRPr="008D3413" w:rsidP="00094660" w14:paraId="5C8C6581" w14:textId="77777777">
            <w:pPr>
              <w:rPr>
                <w:rFonts w:ascii="Helvetica" w:hAnsi="Helvetica" w:cs="Helvetica"/>
                <w:sz w:val="12"/>
                <w:szCs w:val="12"/>
              </w:rPr>
            </w:pPr>
          </w:p>
          <w:p w:rsidR="00AB76D2" w:rsidP="00AB76D2" w14:paraId="7B98A24A" w14:textId="3DD208E9">
            <w:pPr>
              <w:rPr>
                <w:rFonts w:ascii="Helvetica" w:hAnsi="Helvetica" w:cs="Helvetica"/>
                <w:sz w:val="12"/>
                <w:szCs w:val="12"/>
              </w:rPr>
            </w:pPr>
          </w:p>
          <w:p w:rsidR="00BD2802" w:rsidRPr="008D3413" w:rsidP="00094660" w14:paraId="3DACAD88" w14:textId="77777777">
            <w:pPr>
              <w:rPr>
                <w:rFonts w:ascii="Helvetica" w:hAnsi="Helvetica" w:cs="Helvetica"/>
                <w:sz w:val="12"/>
                <w:szCs w:val="12"/>
              </w:rPr>
            </w:pPr>
          </w:p>
        </w:tc>
        <w:tc>
          <w:tcPr>
            <w:tcW w:w="2588" w:type="dxa"/>
            <w:gridSpan w:val="2"/>
            <w:tcBorders>
              <w:left w:val="single" w:sz="4" w:space="0" w:color="auto"/>
              <w:bottom w:val="single" w:sz="4" w:space="0" w:color="auto"/>
              <w:right w:val="single" w:sz="4" w:space="0" w:color="auto"/>
            </w:tcBorders>
            <w:vAlign w:val="center"/>
          </w:tcPr>
          <w:p w:rsidR="00BD2802" w:rsidRPr="00A72BF2" w:rsidP="00176211" w14:paraId="6FAC1B3A" w14:textId="77777777">
            <w:pPr>
              <w:tabs>
                <w:tab w:val="left" w:pos="540"/>
              </w:tabs>
              <w:rPr>
                <w:rFonts w:ascii="Helvetica" w:hAnsi="Helvetica" w:cs="Helvetica"/>
                <w:sz w:val="12"/>
                <w:szCs w:val="12"/>
              </w:rPr>
            </w:pPr>
          </w:p>
        </w:tc>
        <w:tc>
          <w:tcPr>
            <w:tcW w:w="2587" w:type="dxa"/>
            <w:gridSpan w:val="2"/>
            <w:tcBorders>
              <w:left w:val="single" w:sz="4" w:space="0" w:color="auto"/>
              <w:bottom w:val="single" w:sz="4" w:space="0" w:color="auto"/>
              <w:right w:val="single" w:sz="4" w:space="0" w:color="auto"/>
            </w:tcBorders>
            <w:vAlign w:val="center"/>
          </w:tcPr>
          <w:p w:rsidR="00BD2802" w:rsidRPr="00A72BF2" w:rsidP="00176211" w14:paraId="389D69A5" w14:textId="77777777">
            <w:pPr>
              <w:tabs>
                <w:tab w:val="left" w:pos="540"/>
              </w:tabs>
              <w:rPr>
                <w:rFonts w:ascii="Helvetica" w:hAnsi="Helvetica" w:cs="Helvetica"/>
                <w:sz w:val="12"/>
                <w:szCs w:val="12"/>
              </w:rPr>
            </w:pPr>
          </w:p>
        </w:tc>
        <w:tc>
          <w:tcPr>
            <w:tcW w:w="2588" w:type="dxa"/>
            <w:tcBorders>
              <w:left w:val="single" w:sz="4" w:space="0" w:color="auto"/>
              <w:bottom w:val="single" w:sz="4" w:space="0" w:color="auto"/>
              <w:right w:val="single" w:sz="4" w:space="0" w:color="auto"/>
            </w:tcBorders>
            <w:vAlign w:val="center"/>
          </w:tcPr>
          <w:p w:rsidR="00BD2802" w:rsidRPr="00A72BF2" w:rsidP="00176211" w14:paraId="09EAB63D" w14:textId="77777777">
            <w:pPr>
              <w:tabs>
                <w:tab w:val="left" w:pos="540"/>
              </w:tabs>
              <w:rPr>
                <w:rFonts w:ascii="Helvetica" w:hAnsi="Helvetica" w:cs="Helvetica"/>
                <w:sz w:val="12"/>
                <w:szCs w:val="12"/>
              </w:rPr>
            </w:pPr>
          </w:p>
        </w:tc>
      </w:tr>
      <w:tr w14:paraId="24D4709D"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10350" w:type="dxa"/>
            <w:gridSpan w:val="6"/>
            <w:tcBorders>
              <w:top w:val="single" w:sz="4" w:space="0" w:color="auto"/>
              <w:left w:val="single" w:sz="4" w:space="0" w:color="auto"/>
              <w:bottom w:val="single" w:sz="4" w:space="0" w:color="auto"/>
              <w:right w:val="single" w:sz="4" w:space="0" w:color="auto"/>
            </w:tcBorders>
            <w:vAlign w:val="center"/>
          </w:tcPr>
          <w:p w:rsidR="00BD2802" w:rsidRPr="00A72BF2" w:rsidP="00176211" w14:paraId="096939A0" w14:textId="77777777">
            <w:pPr>
              <w:pageBreakBefore/>
              <w:tabs>
                <w:tab w:val="left" w:pos="540"/>
              </w:tabs>
              <w:rPr>
                <w:rFonts w:ascii="Helvetica" w:hAnsi="Helvetica" w:cs="Helvetica"/>
                <w:b/>
                <w:sz w:val="16"/>
                <w:szCs w:val="16"/>
              </w:rPr>
            </w:pPr>
            <w:r w:rsidRPr="00A72BF2">
              <w:rPr>
                <w:rFonts w:ascii="Helvetica" w:hAnsi="Helvetica" w:cs="Helvetica"/>
                <w:b/>
                <w:sz w:val="16"/>
                <w:szCs w:val="16"/>
              </w:rPr>
              <w:t>Forms 5500, 5500-SF, and 5500-EZ Codes for Principal Business Activity (</w:t>
            </w:r>
            <w:r w:rsidRPr="00A72BF2">
              <w:rPr>
                <w:rFonts w:ascii="Helvetica" w:hAnsi="Helvetica" w:cs="Helvetica"/>
                <w:b/>
                <w:i/>
                <w:sz w:val="16"/>
                <w:szCs w:val="16"/>
              </w:rPr>
              <w:t>continued</w:t>
            </w:r>
            <w:r w:rsidRPr="00A72BF2">
              <w:rPr>
                <w:rFonts w:ascii="Helvetica" w:hAnsi="Helvetica" w:cs="Helvetica"/>
                <w:b/>
                <w:sz w:val="16"/>
                <w:szCs w:val="16"/>
              </w:rPr>
              <w:t>)</w:t>
            </w:r>
          </w:p>
        </w:tc>
      </w:tr>
      <w:tr w14:paraId="6FC33514"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top w:val="single" w:sz="4" w:space="0" w:color="auto"/>
              <w:left w:val="single" w:sz="4" w:space="0" w:color="auto"/>
              <w:right w:val="single" w:sz="4" w:space="0" w:color="auto"/>
            </w:tcBorders>
            <w:vAlign w:val="center"/>
          </w:tcPr>
          <w:p w:rsidR="00BD2802" w:rsidRPr="00A72BF2" w:rsidP="00176211" w14:paraId="04F10770" w14:textId="77777777">
            <w:pPr>
              <w:tabs>
                <w:tab w:val="left" w:pos="540"/>
              </w:tabs>
              <w:rPr>
                <w:rFonts w:ascii="Helvetica" w:hAnsi="Helvetica" w:cs="Helvetica"/>
                <w:i/>
                <w:sz w:val="12"/>
                <w:szCs w:val="12"/>
              </w:rPr>
            </w:pPr>
            <w:r w:rsidRPr="00A72BF2">
              <w:rPr>
                <w:rFonts w:ascii="Helvetica" w:hAnsi="Helvetica" w:cs="Helvetica"/>
                <w:i/>
                <w:sz w:val="12"/>
                <w:szCs w:val="12"/>
              </w:rPr>
              <w:t>Code</w:t>
            </w:r>
          </w:p>
        </w:tc>
        <w:tc>
          <w:tcPr>
            <w:tcW w:w="2588" w:type="dxa"/>
            <w:gridSpan w:val="2"/>
            <w:tcBorders>
              <w:top w:val="single" w:sz="4" w:space="0" w:color="auto"/>
              <w:left w:val="single" w:sz="4" w:space="0" w:color="auto"/>
              <w:right w:val="single" w:sz="4" w:space="0" w:color="auto"/>
            </w:tcBorders>
            <w:vAlign w:val="center"/>
          </w:tcPr>
          <w:p w:rsidR="00BD2802" w:rsidRPr="00A72BF2" w:rsidP="00176211" w14:paraId="2DB70358" w14:textId="77777777">
            <w:pPr>
              <w:tabs>
                <w:tab w:val="left" w:pos="540"/>
              </w:tabs>
              <w:rPr>
                <w:rFonts w:ascii="Helvetica" w:hAnsi="Helvetica" w:cs="Helvetica"/>
                <w:i/>
                <w:sz w:val="12"/>
                <w:szCs w:val="12"/>
              </w:rPr>
            </w:pPr>
            <w:r w:rsidRPr="00A72BF2">
              <w:rPr>
                <w:rFonts w:ascii="Helvetica" w:hAnsi="Helvetica" w:cs="Helvetica"/>
                <w:i/>
                <w:sz w:val="12"/>
                <w:szCs w:val="12"/>
              </w:rPr>
              <w:t>Code</w:t>
            </w:r>
          </w:p>
        </w:tc>
        <w:tc>
          <w:tcPr>
            <w:tcW w:w="2587" w:type="dxa"/>
            <w:gridSpan w:val="2"/>
            <w:tcBorders>
              <w:top w:val="single" w:sz="4" w:space="0" w:color="auto"/>
              <w:left w:val="single" w:sz="4" w:space="0" w:color="auto"/>
              <w:right w:val="single" w:sz="4" w:space="0" w:color="auto"/>
            </w:tcBorders>
            <w:vAlign w:val="center"/>
          </w:tcPr>
          <w:p w:rsidR="00BD2802" w:rsidRPr="00A72BF2" w:rsidP="00176211" w14:paraId="61080E86" w14:textId="77777777">
            <w:pPr>
              <w:tabs>
                <w:tab w:val="left" w:pos="540"/>
              </w:tabs>
              <w:rPr>
                <w:rFonts w:ascii="Helvetica" w:hAnsi="Helvetica" w:cs="Helvetica"/>
                <w:i/>
                <w:sz w:val="12"/>
                <w:szCs w:val="12"/>
              </w:rPr>
            </w:pPr>
            <w:r w:rsidRPr="00A72BF2">
              <w:rPr>
                <w:rFonts w:ascii="Helvetica" w:hAnsi="Helvetica" w:cs="Helvetica"/>
                <w:i/>
                <w:sz w:val="12"/>
                <w:szCs w:val="12"/>
              </w:rPr>
              <w:t>Code</w:t>
            </w:r>
          </w:p>
        </w:tc>
        <w:tc>
          <w:tcPr>
            <w:tcW w:w="2588" w:type="dxa"/>
            <w:tcBorders>
              <w:top w:val="single" w:sz="4" w:space="0" w:color="auto"/>
              <w:left w:val="single" w:sz="4" w:space="0" w:color="auto"/>
              <w:right w:val="single" w:sz="4" w:space="0" w:color="auto"/>
            </w:tcBorders>
            <w:vAlign w:val="center"/>
          </w:tcPr>
          <w:p w:rsidR="00BD2802" w:rsidRPr="00A72BF2" w:rsidP="00176211" w14:paraId="0D22166E" w14:textId="77777777">
            <w:pPr>
              <w:tabs>
                <w:tab w:val="left" w:pos="540"/>
              </w:tabs>
              <w:rPr>
                <w:rFonts w:ascii="Helvetica" w:hAnsi="Helvetica" w:cs="Helvetica"/>
                <w:i/>
                <w:sz w:val="12"/>
                <w:szCs w:val="12"/>
              </w:rPr>
            </w:pPr>
            <w:r w:rsidRPr="00A72BF2">
              <w:rPr>
                <w:rFonts w:ascii="Helvetica" w:hAnsi="Helvetica" w:cs="Helvetica"/>
                <w:i/>
                <w:sz w:val="12"/>
                <w:szCs w:val="12"/>
              </w:rPr>
              <w:t>Code</w:t>
            </w:r>
          </w:p>
        </w:tc>
      </w:tr>
      <w:tr w14:paraId="5549EE26"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ED8262B" w14:textId="77777777">
            <w:pPr>
              <w:tabs>
                <w:tab w:val="left" w:pos="540"/>
              </w:tabs>
              <w:rPr>
                <w:rFonts w:ascii="Helvetica" w:hAnsi="Helvetica" w:cs="Helvetica"/>
                <w:sz w:val="12"/>
                <w:szCs w:val="12"/>
              </w:rPr>
            </w:pPr>
            <w:r w:rsidRPr="00A72BF2">
              <w:rPr>
                <w:rFonts w:ascii="Helvetica" w:hAnsi="Helvetica" w:cs="Helvetica"/>
                <w:sz w:val="12"/>
                <w:szCs w:val="12"/>
              </w:rPr>
              <w:t>424700</w:t>
            </w:r>
            <w:r w:rsidRPr="00A72BF2">
              <w:rPr>
                <w:rFonts w:ascii="Helvetica" w:hAnsi="Helvetica" w:cs="Helvetica"/>
                <w:sz w:val="12"/>
                <w:szCs w:val="12"/>
              </w:rPr>
              <w:tab/>
              <w:t>Petroleum &amp; Petroleum</w:t>
            </w:r>
          </w:p>
        </w:tc>
        <w:tc>
          <w:tcPr>
            <w:tcW w:w="2588" w:type="dxa"/>
            <w:gridSpan w:val="2"/>
            <w:tcBorders>
              <w:left w:val="single" w:sz="4" w:space="0" w:color="auto"/>
              <w:right w:val="single" w:sz="4" w:space="0" w:color="auto"/>
            </w:tcBorders>
            <w:vAlign w:val="center"/>
          </w:tcPr>
          <w:p w:rsidR="00BD2802" w:rsidRPr="00A72BF2" w:rsidP="00176211" w14:paraId="353D1AA9" w14:textId="77777777">
            <w:pPr>
              <w:tabs>
                <w:tab w:val="left" w:pos="540"/>
              </w:tabs>
              <w:rPr>
                <w:rFonts w:ascii="Helvetica" w:hAnsi="Helvetica" w:cs="Helvetica"/>
                <w:sz w:val="12"/>
                <w:szCs w:val="12"/>
              </w:rPr>
            </w:pPr>
            <w:r w:rsidRPr="00A72BF2">
              <w:rPr>
                <w:rFonts w:ascii="Helvetica" w:hAnsi="Helvetica" w:cs="Helvetica"/>
                <w:sz w:val="12"/>
                <w:szCs w:val="12"/>
              </w:rPr>
              <w:t>448140</w:t>
            </w:r>
            <w:r w:rsidRPr="00A72BF2">
              <w:rPr>
                <w:rFonts w:ascii="Helvetica" w:hAnsi="Helvetica" w:cs="Helvetica"/>
                <w:sz w:val="12"/>
                <w:szCs w:val="12"/>
              </w:rPr>
              <w:tab/>
              <w:t>Family Clothing Stores</w:t>
            </w:r>
          </w:p>
        </w:tc>
        <w:tc>
          <w:tcPr>
            <w:tcW w:w="2587" w:type="dxa"/>
            <w:gridSpan w:val="2"/>
            <w:tcBorders>
              <w:left w:val="single" w:sz="4" w:space="0" w:color="auto"/>
              <w:right w:val="single" w:sz="4" w:space="0" w:color="auto"/>
            </w:tcBorders>
            <w:vAlign w:val="center"/>
          </w:tcPr>
          <w:p w:rsidR="00BD2802" w:rsidRPr="00A72BF2" w:rsidP="00176211" w14:paraId="04349379" w14:textId="77777777">
            <w:pPr>
              <w:tabs>
                <w:tab w:val="left" w:pos="540"/>
              </w:tabs>
              <w:rPr>
                <w:rFonts w:ascii="Helvetica" w:hAnsi="Helvetica" w:cs="Helvetica"/>
                <w:b/>
                <w:sz w:val="12"/>
                <w:szCs w:val="12"/>
              </w:rPr>
            </w:pPr>
            <w:r w:rsidRPr="00A72BF2">
              <w:rPr>
                <w:rFonts w:ascii="Helvetica" w:hAnsi="Helvetica" w:cs="Helvetica"/>
                <w:b/>
                <w:sz w:val="12"/>
                <w:szCs w:val="12"/>
              </w:rPr>
              <w:t>Support Activities for Transportation</w:t>
            </w:r>
          </w:p>
        </w:tc>
        <w:tc>
          <w:tcPr>
            <w:tcW w:w="2588" w:type="dxa"/>
            <w:tcBorders>
              <w:left w:val="single" w:sz="4" w:space="0" w:color="auto"/>
              <w:right w:val="single" w:sz="4" w:space="0" w:color="auto"/>
            </w:tcBorders>
            <w:vAlign w:val="center"/>
          </w:tcPr>
          <w:p w:rsidR="00BD2802" w:rsidRPr="00A72BF2" w:rsidP="00176211" w14:paraId="700A46C5" w14:textId="77777777">
            <w:pPr>
              <w:tabs>
                <w:tab w:val="left" w:pos="540"/>
              </w:tabs>
              <w:rPr>
                <w:rFonts w:ascii="Helvetica" w:hAnsi="Helvetica" w:cs="Helvetica"/>
                <w:b/>
                <w:sz w:val="12"/>
                <w:szCs w:val="12"/>
              </w:rPr>
            </w:pPr>
            <w:r w:rsidRPr="00A72BF2">
              <w:rPr>
                <w:rFonts w:ascii="Helvetica" w:hAnsi="Helvetica" w:cs="Helvetica"/>
                <w:b/>
                <w:sz w:val="12"/>
                <w:szCs w:val="12"/>
              </w:rPr>
              <w:t>Securities, Commodity Contracts,</w:t>
            </w:r>
          </w:p>
        </w:tc>
      </w:tr>
      <w:tr w14:paraId="20C7B467"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104207F1" w14:textId="77777777">
            <w:pPr>
              <w:tabs>
                <w:tab w:val="left" w:pos="540"/>
              </w:tabs>
              <w:rPr>
                <w:rFonts w:ascii="Helvetica" w:hAnsi="Helvetica" w:cs="Helvetica"/>
                <w:sz w:val="12"/>
                <w:szCs w:val="12"/>
              </w:rPr>
            </w:pPr>
            <w:r w:rsidRPr="00A72BF2">
              <w:rPr>
                <w:rFonts w:ascii="Helvetica" w:hAnsi="Helvetica" w:cs="Helvetica"/>
                <w:sz w:val="12"/>
                <w:szCs w:val="12"/>
              </w:rPr>
              <w:tab/>
              <w:t>Products</w:t>
            </w:r>
          </w:p>
        </w:tc>
        <w:tc>
          <w:tcPr>
            <w:tcW w:w="2588" w:type="dxa"/>
            <w:gridSpan w:val="2"/>
            <w:tcBorders>
              <w:left w:val="single" w:sz="4" w:space="0" w:color="auto"/>
              <w:right w:val="single" w:sz="4" w:space="0" w:color="auto"/>
            </w:tcBorders>
            <w:vAlign w:val="center"/>
          </w:tcPr>
          <w:p w:rsidR="00BD2802" w:rsidRPr="00A72BF2" w:rsidP="00176211" w14:paraId="50375DC0" w14:textId="77777777">
            <w:pPr>
              <w:tabs>
                <w:tab w:val="left" w:pos="540"/>
              </w:tabs>
              <w:rPr>
                <w:rFonts w:ascii="Helvetica" w:hAnsi="Helvetica" w:cs="Helvetica"/>
                <w:sz w:val="12"/>
                <w:szCs w:val="12"/>
              </w:rPr>
            </w:pPr>
            <w:r w:rsidRPr="00A72BF2">
              <w:rPr>
                <w:rFonts w:ascii="Helvetica" w:hAnsi="Helvetica" w:cs="Helvetica"/>
                <w:sz w:val="12"/>
                <w:szCs w:val="12"/>
              </w:rPr>
              <w:t>448150</w:t>
            </w:r>
            <w:r w:rsidRPr="00A72BF2">
              <w:rPr>
                <w:rFonts w:ascii="Helvetica" w:hAnsi="Helvetica" w:cs="Helvetica"/>
                <w:sz w:val="12"/>
                <w:szCs w:val="12"/>
              </w:rPr>
              <w:tab/>
              <w:t>Clothing Accessories Stores</w:t>
            </w:r>
          </w:p>
        </w:tc>
        <w:tc>
          <w:tcPr>
            <w:tcW w:w="2587" w:type="dxa"/>
            <w:gridSpan w:val="2"/>
            <w:tcBorders>
              <w:left w:val="single" w:sz="4" w:space="0" w:color="auto"/>
              <w:right w:val="single" w:sz="4" w:space="0" w:color="auto"/>
            </w:tcBorders>
            <w:vAlign w:val="center"/>
          </w:tcPr>
          <w:p w:rsidR="00BD2802" w:rsidRPr="00A72BF2" w:rsidP="00176211" w14:paraId="7714673D" w14:textId="77777777">
            <w:pPr>
              <w:tabs>
                <w:tab w:val="left" w:pos="540"/>
              </w:tabs>
              <w:rPr>
                <w:rFonts w:ascii="Helvetica" w:hAnsi="Helvetica" w:cs="Helvetica"/>
                <w:sz w:val="12"/>
                <w:szCs w:val="12"/>
              </w:rPr>
            </w:pPr>
            <w:r w:rsidRPr="00A72BF2">
              <w:rPr>
                <w:rFonts w:ascii="Helvetica" w:hAnsi="Helvetica" w:cs="Helvetica"/>
                <w:sz w:val="12"/>
                <w:szCs w:val="12"/>
              </w:rPr>
              <w:t>488100</w:t>
            </w:r>
            <w:r w:rsidRPr="00A72BF2">
              <w:rPr>
                <w:rFonts w:ascii="Helvetica" w:hAnsi="Helvetica" w:cs="Helvetica"/>
                <w:sz w:val="12"/>
                <w:szCs w:val="12"/>
              </w:rPr>
              <w:tab/>
              <w:t>Support Activities for Air</w:t>
            </w:r>
          </w:p>
        </w:tc>
        <w:tc>
          <w:tcPr>
            <w:tcW w:w="2588" w:type="dxa"/>
            <w:tcBorders>
              <w:left w:val="single" w:sz="4" w:space="0" w:color="auto"/>
              <w:right w:val="single" w:sz="4" w:space="0" w:color="auto"/>
            </w:tcBorders>
            <w:vAlign w:val="center"/>
          </w:tcPr>
          <w:p w:rsidR="00BD2802" w:rsidRPr="00A72BF2" w:rsidP="00176211" w14:paraId="64C97CDA" w14:textId="77777777">
            <w:pPr>
              <w:tabs>
                <w:tab w:val="left" w:pos="540"/>
              </w:tabs>
              <w:rPr>
                <w:rFonts w:ascii="Helvetica" w:hAnsi="Helvetica" w:cs="Helvetica"/>
                <w:b/>
                <w:sz w:val="12"/>
                <w:szCs w:val="12"/>
              </w:rPr>
            </w:pPr>
            <w:r w:rsidRPr="00A72BF2">
              <w:rPr>
                <w:rFonts w:ascii="Helvetica" w:hAnsi="Helvetica" w:cs="Helvetica"/>
                <w:b/>
                <w:sz w:val="12"/>
                <w:szCs w:val="12"/>
              </w:rPr>
              <w:t>and Other Financial Investments and</w:t>
            </w:r>
          </w:p>
        </w:tc>
      </w:tr>
      <w:tr w14:paraId="1E493241"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8609AE7" w14:textId="77777777">
            <w:pPr>
              <w:tabs>
                <w:tab w:val="left" w:pos="540"/>
              </w:tabs>
              <w:rPr>
                <w:rFonts w:ascii="Helvetica" w:hAnsi="Helvetica" w:cs="Helvetica"/>
                <w:sz w:val="12"/>
                <w:szCs w:val="12"/>
              </w:rPr>
            </w:pPr>
            <w:r w:rsidRPr="00A72BF2">
              <w:rPr>
                <w:rFonts w:ascii="Helvetica" w:hAnsi="Helvetica" w:cs="Helvetica"/>
                <w:sz w:val="12"/>
                <w:szCs w:val="12"/>
              </w:rPr>
              <w:t>424800</w:t>
            </w:r>
            <w:r w:rsidRPr="00A72BF2">
              <w:rPr>
                <w:rFonts w:ascii="Helvetica" w:hAnsi="Helvetica" w:cs="Helvetica"/>
                <w:sz w:val="12"/>
                <w:szCs w:val="12"/>
              </w:rPr>
              <w:tab/>
              <w:t xml:space="preserve">Beer, Wine, &amp; Distilled </w:t>
            </w:r>
          </w:p>
        </w:tc>
        <w:tc>
          <w:tcPr>
            <w:tcW w:w="2588" w:type="dxa"/>
            <w:gridSpan w:val="2"/>
            <w:tcBorders>
              <w:left w:val="single" w:sz="4" w:space="0" w:color="auto"/>
              <w:right w:val="single" w:sz="4" w:space="0" w:color="auto"/>
            </w:tcBorders>
            <w:vAlign w:val="center"/>
          </w:tcPr>
          <w:p w:rsidR="00BD2802" w:rsidRPr="00A72BF2" w:rsidP="00176211" w14:paraId="1D234E56" w14:textId="77777777">
            <w:pPr>
              <w:tabs>
                <w:tab w:val="left" w:pos="540"/>
              </w:tabs>
              <w:rPr>
                <w:rFonts w:ascii="Helvetica" w:hAnsi="Helvetica" w:cs="Helvetica"/>
                <w:sz w:val="12"/>
                <w:szCs w:val="12"/>
              </w:rPr>
            </w:pPr>
            <w:r w:rsidRPr="00A72BF2">
              <w:rPr>
                <w:rFonts w:ascii="Helvetica" w:hAnsi="Helvetica" w:cs="Helvetica"/>
                <w:sz w:val="12"/>
                <w:szCs w:val="12"/>
              </w:rPr>
              <w:t>448190</w:t>
            </w:r>
            <w:r w:rsidRPr="00A72BF2">
              <w:rPr>
                <w:rFonts w:ascii="Helvetica" w:hAnsi="Helvetica" w:cs="Helvetica"/>
                <w:sz w:val="12"/>
                <w:szCs w:val="12"/>
              </w:rPr>
              <w:tab/>
              <w:t>Other Clothing Stores</w:t>
            </w:r>
          </w:p>
        </w:tc>
        <w:tc>
          <w:tcPr>
            <w:tcW w:w="2587" w:type="dxa"/>
            <w:gridSpan w:val="2"/>
            <w:tcBorders>
              <w:left w:val="single" w:sz="4" w:space="0" w:color="auto"/>
              <w:right w:val="single" w:sz="4" w:space="0" w:color="auto"/>
            </w:tcBorders>
            <w:vAlign w:val="center"/>
          </w:tcPr>
          <w:p w:rsidR="00BD2802" w:rsidRPr="00A72BF2" w:rsidP="00176211" w14:paraId="6E80F87B" w14:textId="77777777">
            <w:pPr>
              <w:tabs>
                <w:tab w:val="left" w:pos="540"/>
              </w:tabs>
              <w:rPr>
                <w:rFonts w:ascii="Helvetica" w:hAnsi="Helvetica" w:cs="Helvetica"/>
                <w:sz w:val="12"/>
                <w:szCs w:val="12"/>
              </w:rPr>
            </w:pPr>
            <w:r w:rsidRPr="00A72BF2">
              <w:rPr>
                <w:rFonts w:ascii="Helvetica" w:hAnsi="Helvetica" w:cs="Helvetica"/>
                <w:sz w:val="12"/>
                <w:szCs w:val="12"/>
              </w:rPr>
              <w:tab/>
              <w:t>Transportation</w:t>
            </w:r>
          </w:p>
        </w:tc>
        <w:tc>
          <w:tcPr>
            <w:tcW w:w="2588" w:type="dxa"/>
            <w:tcBorders>
              <w:left w:val="single" w:sz="4" w:space="0" w:color="auto"/>
              <w:right w:val="single" w:sz="4" w:space="0" w:color="auto"/>
            </w:tcBorders>
            <w:vAlign w:val="center"/>
          </w:tcPr>
          <w:p w:rsidR="00BD2802" w:rsidRPr="00A72BF2" w:rsidP="00176211" w14:paraId="64C96C36" w14:textId="77777777">
            <w:pPr>
              <w:tabs>
                <w:tab w:val="left" w:pos="540"/>
              </w:tabs>
              <w:rPr>
                <w:rFonts w:ascii="Helvetica" w:hAnsi="Helvetica" w:cs="Helvetica"/>
                <w:b/>
                <w:sz w:val="12"/>
                <w:szCs w:val="12"/>
              </w:rPr>
            </w:pPr>
            <w:r w:rsidRPr="00A72BF2">
              <w:rPr>
                <w:rFonts w:ascii="Helvetica" w:hAnsi="Helvetica" w:cs="Helvetica"/>
                <w:b/>
                <w:sz w:val="12"/>
                <w:szCs w:val="12"/>
              </w:rPr>
              <w:t>Related Activities</w:t>
            </w:r>
          </w:p>
        </w:tc>
      </w:tr>
      <w:tr w14:paraId="46DA1A39"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919AAE5" w14:textId="77777777">
            <w:pPr>
              <w:tabs>
                <w:tab w:val="left" w:pos="540"/>
              </w:tabs>
              <w:rPr>
                <w:rFonts w:ascii="Helvetica" w:hAnsi="Helvetica" w:cs="Helvetica"/>
                <w:sz w:val="12"/>
                <w:szCs w:val="12"/>
              </w:rPr>
            </w:pPr>
            <w:r w:rsidRPr="00A72BF2">
              <w:rPr>
                <w:rFonts w:ascii="Helvetica" w:hAnsi="Helvetica" w:cs="Helvetica"/>
                <w:sz w:val="12"/>
                <w:szCs w:val="12"/>
              </w:rPr>
              <w:tab/>
              <w:t>Alcoholic Beverages</w:t>
            </w:r>
          </w:p>
        </w:tc>
        <w:tc>
          <w:tcPr>
            <w:tcW w:w="2588" w:type="dxa"/>
            <w:gridSpan w:val="2"/>
            <w:tcBorders>
              <w:left w:val="single" w:sz="4" w:space="0" w:color="auto"/>
              <w:right w:val="single" w:sz="4" w:space="0" w:color="auto"/>
            </w:tcBorders>
            <w:vAlign w:val="center"/>
          </w:tcPr>
          <w:p w:rsidR="00BD2802" w:rsidRPr="00A72BF2" w:rsidP="00176211" w14:paraId="68BE17BD" w14:textId="77777777">
            <w:pPr>
              <w:tabs>
                <w:tab w:val="left" w:pos="540"/>
              </w:tabs>
              <w:rPr>
                <w:rFonts w:ascii="Helvetica" w:hAnsi="Helvetica" w:cs="Helvetica"/>
                <w:sz w:val="12"/>
                <w:szCs w:val="12"/>
              </w:rPr>
            </w:pPr>
            <w:r w:rsidRPr="00A72BF2">
              <w:rPr>
                <w:rFonts w:ascii="Helvetica" w:hAnsi="Helvetica" w:cs="Helvetica"/>
                <w:sz w:val="12"/>
                <w:szCs w:val="12"/>
              </w:rPr>
              <w:t>448210</w:t>
            </w:r>
            <w:r w:rsidRPr="00A72BF2">
              <w:rPr>
                <w:rFonts w:ascii="Helvetica" w:hAnsi="Helvetica" w:cs="Helvetica"/>
                <w:sz w:val="12"/>
                <w:szCs w:val="12"/>
              </w:rPr>
              <w:tab/>
              <w:t>Shoe Stores</w:t>
            </w:r>
          </w:p>
        </w:tc>
        <w:tc>
          <w:tcPr>
            <w:tcW w:w="2587" w:type="dxa"/>
            <w:gridSpan w:val="2"/>
            <w:tcBorders>
              <w:left w:val="single" w:sz="4" w:space="0" w:color="auto"/>
              <w:right w:val="single" w:sz="4" w:space="0" w:color="auto"/>
            </w:tcBorders>
            <w:vAlign w:val="center"/>
          </w:tcPr>
          <w:p w:rsidR="00BD2802" w:rsidRPr="00A72BF2" w:rsidP="00176211" w14:paraId="5FA193F0" w14:textId="77777777">
            <w:pPr>
              <w:tabs>
                <w:tab w:val="left" w:pos="540"/>
              </w:tabs>
              <w:rPr>
                <w:rFonts w:ascii="Helvetica" w:hAnsi="Helvetica" w:cs="Helvetica"/>
                <w:sz w:val="12"/>
                <w:szCs w:val="12"/>
              </w:rPr>
            </w:pPr>
            <w:r w:rsidRPr="00A72BF2">
              <w:rPr>
                <w:rFonts w:ascii="Helvetica" w:hAnsi="Helvetica" w:cs="Helvetica"/>
                <w:sz w:val="12"/>
                <w:szCs w:val="12"/>
              </w:rPr>
              <w:t>488210</w:t>
            </w:r>
            <w:r w:rsidRPr="00A72BF2">
              <w:rPr>
                <w:rFonts w:ascii="Helvetica" w:hAnsi="Helvetica" w:cs="Helvetica"/>
                <w:sz w:val="12"/>
                <w:szCs w:val="12"/>
              </w:rPr>
              <w:tab/>
              <w:t>Support Activities for Rail</w:t>
            </w:r>
          </w:p>
        </w:tc>
        <w:tc>
          <w:tcPr>
            <w:tcW w:w="2588" w:type="dxa"/>
            <w:tcBorders>
              <w:left w:val="single" w:sz="4" w:space="0" w:color="auto"/>
              <w:right w:val="single" w:sz="4" w:space="0" w:color="auto"/>
            </w:tcBorders>
            <w:vAlign w:val="center"/>
          </w:tcPr>
          <w:p w:rsidR="00BD2802" w:rsidRPr="00A72BF2" w:rsidP="00176211" w14:paraId="54B535B4" w14:textId="77777777">
            <w:pPr>
              <w:tabs>
                <w:tab w:val="left" w:pos="540"/>
              </w:tabs>
              <w:rPr>
                <w:rFonts w:ascii="Helvetica" w:hAnsi="Helvetica" w:cs="Helvetica"/>
                <w:sz w:val="12"/>
                <w:szCs w:val="12"/>
              </w:rPr>
            </w:pPr>
            <w:r w:rsidRPr="00A72BF2">
              <w:rPr>
                <w:rFonts w:ascii="Helvetica" w:hAnsi="Helvetica" w:cs="Helvetica"/>
                <w:sz w:val="12"/>
                <w:szCs w:val="12"/>
              </w:rPr>
              <w:t>523110</w:t>
            </w:r>
            <w:r w:rsidRPr="00A72BF2">
              <w:rPr>
                <w:rFonts w:ascii="Helvetica" w:hAnsi="Helvetica" w:cs="Helvetica"/>
                <w:sz w:val="12"/>
                <w:szCs w:val="12"/>
              </w:rPr>
              <w:tab/>
              <w:t>Investment Banking &amp;</w:t>
            </w:r>
          </w:p>
        </w:tc>
      </w:tr>
      <w:tr w14:paraId="772AEC23"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82CE2C3" w14:textId="77777777">
            <w:pPr>
              <w:tabs>
                <w:tab w:val="left" w:pos="540"/>
              </w:tabs>
              <w:rPr>
                <w:rFonts w:ascii="Helvetica" w:hAnsi="Helvetica" w:cs="Helvetica"/>
                <w:sz w:val="12"/>
                <w:szCs w:val="12"/>
              </w:rPr>
            </w:pPr>
            <w:r w:rsidRPr="00A72BF2">
              <w:rPr>
                <w:rFonts w:ascii="Helvetica" w:hAnsi="Helvetica" w:cs="Helvetica"/>
                <w:sz w:val="12"/>
                <w:szCs w:val="12"/>
              </w:rPr>
              <w:t>424910</w:t>
            </w:r>
            <w:r w:rsidRPr="00A72BF2">
              <w:rPr>
                <w:rFonts w:ascii="Helvetica" w:hAnsi="Helvetica" w:cs="Helvetica"/>
                <w:sz w:val="12"/>
                <w:szCs w:val="12"/>
              </w:rPr>
              <w:tab/>
              <w:t>Farm Supplies</w:t>
            </w:r>
          </w:p>
        </w:tc>
        <w:tc>
          <w:tcPr>
            <w:tcW w:w="2588" w:type="dxa"/>
            <w:gridSpan w:val="2"/>
            <w:tcBorders>
              <w:left w:val="single" w:sz="4" w:space="0" w:color="auto"/>
              <w:right w:val="single" w:sz="4" w:space="0" w:color="auto"/>
            </w:tcBorders>
            <w:vAlign w:val="center"/>
          </w:tcPr>
          <w:p w:rsidR="00BD2802" w:rsidRPr="00A72BF2" w:rsidP="00176211" w14:paraId="2D041574" w14:textId="77777777">
            <w:pPr>
              <w:tabs>
                <w:tab w:val="left" w:pos="540"/>
              </w:tabs>
              <w:rPr>
                <w:rFonts w:ascii="Helvetica" w:hAnsi="Helvetica" w:cs="Helvetica"/>
                <w:sz w:val="12"/>
                <w:szCs w:val="12"/>
              </w:rPr>
            </w:pPr>
            <w:r w:rsidRPr="00A72BF2">
              <w:rPr>
                <w:rFonts w:ascii="Helvetica" w:hAnsi="Helvetica" w:cs="Helvetica"/>
                <w:sz w:val="12"/>
                <w:szCs w:val="12"/>
              </w:rPr>
              <w:t>448310</w:t>
            </w:r>
            <w:r w:rsidRPr="00A72BF2">
              <w:rPr>
                <w:rFonts w:ascii="Helvetica" w:hAnsi="Helvetica" w:cs="Helvetica"/>
                <w:sz w:val="12"/>
                <w:szCs w:val="12"/>
              </w:rPr>
              <w:tab/>
              <w:t>Jewelry Stores</w:t>
            </w:r>
          </w:p>
        </w:tc>
        <w:tc>
          <w:tcPr>
            <w:tcW w:w="2587" w:type="dxa"/>
            <w:gridSpan w:val="2"/>
            <w:tcBorders>
              <w:left w:val="single" w:sz="4" w:space="0" w:color="auto"/>
              <w:right w:val="single" w:sz="4" w:space="0" w:color="auto"/>
            </w:tcBorders>
            <w:vAlign w:val="center"/>
          </w:tcPr>
          <w:p w:rsidR="00BD2802" w:rsidRPr="00A72BF2" w:rsidP="00176211" w14:paraId="10B7C8FA" w14:textId="77777777">
            <w:pPr>
              <w:tabs>
                <w:tab w:val="left" w:pos="540"/>
              </w:tabs>
              <w:rPr>
                <w:rFonts w:ascii="Helvetica" w:hAnsi="Helvetica" w:cs="Helvetica"/>
                <w:sz w:val="12"/>
                <w:szCs w:val="12"/>
              </w:rPr>
            </w:pPr>
            <w:r w:rsidRPr="00A72BF2">
              <w:rPr>
                <w:rFonts w:ascii="Helvetica" w:hAnsi="Helvetica" w:cs="Helvetica"/>
                <w:sz w:val="12"/>
                <w:szCs w:val="12"/>
              </w:rPr>
              <w:tab/>
              <w:t>Transportation</w:t>
            </w:r>
          </w:p>
        </w:tc>
        <w:tc>
          <w:tcPr>
            <w:tcW w:w="2588" w:type="dxa"/>
            <w:tcBorders>
              <w:left w:val="single" w:sz="4" w:space="0" w:color="auto"/>
              <w:right w:val="single" w:sz="4" w:space="0" w:color="auto"/>
            </w:tcBorders>
            <w:vAlign w:val="center"/>
          </w:tcPr>
          <w:p w:rsidR="00BD2802" w:rsidRPr="00A72BF2" w:rsidP="00176211" w14:paraId="75A5DD62" w14:textId="77777777">
            <w:pPr>
              <w:tabs>
                <w:tab w:val="left" w:pos="540"/>
              </w:tabs>
              <w:rPr>
                <w:rFonts w:ascii="Helvetica" w:hAnsi="Helvetica" w:cs="Helvetica"/>
                <w:sz w:val="12"/>
                <w:szCs w:val="12"/>
              </w:rPr>
            </w:pPr>
            <w:r w:rsidRPr="00A72BF2">
              <w:rPr>
                <w:rFonts w:ascii="Helvetica" w:hAnsi="Helvetica" w:cs="Helvetica"/>
                <w:sz w:val="12"/>
                <w:szCs w:val="12"/>
              </w:rPr>
              <w:tab/>
              <w:t>Securities Dealing</w:t>
            </w:r>
          </w:p>
        </w:tc>
      </w:tr>
      <w:tr w14:paraId="6DF12735"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4B1FE84" w14:textId="77777777">
            <w:pPr>
              <w:tabs>
                <w:tab w:val="left" w:pos="540"/>
              </w:tabs>
              <w:rPr>
                <w:rFonts w:ascii="Helvetica" w:hAnsi="Helvetica" w:cs="Helvetica"/>
                <w:sz w:val="12"/>
                <w:szCs w:val="12"/>
              </w:rPr>
            </w:pPr>
            <w:r w:rsidRPr="00A72BF2">
              <w:rPr>
                <w:rFonts w:ascii="Helvetica" w:hAnsi="Helvetica" w:cs="Helvetica"/>
                <w:sz w:val="12"/>
                <w:szCs w:val="12"/>
              </w:rPr>
              <w:t>424920</w:t>
            </w:r>
            <w:r w:rsidRPr="00A72BF2">
              <w:rPr>
                <w:rFonts w:ascii="Helvetica" w:hAnsi="Helvetica" w:cs="Helvetica"/>
                <w:sz w:val="12"/>
                <w:szCs w:val="12"/>
              </w:rPr>
              <w:tab/>
              <w:t>Book, Periodical, &amp;</w:t>
            </w:r>
          </w:p>
        </w:tc>
        <w:tc>
          <w:tcPr>
            <w:tcW w:w="2588" w:type="dxa"/>
            <w:gridSpan w:val="2"/>
            <w:tcBorders>
              <w:left w:val="single" w:sz="4" w:space="0" w:color="auto"/>
              <w:right w:val="single" w:sz="4" w:space="0" w:color="auto"/>
            </w:tcBorders>
            <w:vAlign w:val="center"/>
          </w:tcPr>
          <w:p w:rsidR="00BD2802" w:rsidRPr="00A72BF2" w:rsidP="00176211" w14:paraId="7B7DD4E8" w14:textId="77777777">
            <w:pPr>
              <w:tabs>
                <w:tab w:val="left" w:pos="540"/>
              </w:tabs>
              <w:rPr>
                <w:rFonts w:ascii="Helvetica" w:hAnsi="Helvetica" w:cs="Helvetica"/>
                <w:sz w:val="12"/>
                <w:szCs w:val="12"/>
              </w:rPr>
            </w:pPr>
            <w:r w:rsidRPr="00A72BF2">
              <w:rPr>
                <w:rFonts w:ascii="Helvetica" w:hAnsi="Helvetica" w:cs="Helvetica"/>
                <w:sz w:val="12"/>
                <w:szCs w:val="12"/>
              </w:rPr>
              <w:t>448320</w:t>
            </w:r>
            <w:r w:rsidRPr="00A72BF2">
              <w:rPr>
                <w:rFonts w:ascii="Helvetica" w:hAnsi="Helvetica" w:cs="Helvetica"/>
                <w:sz w:val="12"/>
                <w:szCs w:val="12"/>
              </w:rPr>
              <w:tab/>
              <w:t>Luggage &amp; Leather Goods</w:t>
            </w:r>
          </w:p>
        </w:tc>
        <w:tc>
          <w:tcPr>
            <w:tcW w:w="2587" w:type="dxa"/>
            <w:gridSpan w:val="2"/>
            <w:tcBorders>
              <w:left w:val="single" w:sz="4" w:space="0" w:color="auto"/>
              <w:right w:val="single" w:sz="4" w:space="0" w:color="auto"/>
            </w:tcBorders>
            <w:vAlign w:val="center"/>
          </w:tcPr>
          <w:p w:rsidR="00BD2802" w:rsidRPr="00A72BF2" w:rsidP="00176211" w14:paraId="255DC903" w14:textId="77777777">
            <w:pPr>
              <w:tabs>
                <w:tab w:val="left" w:pos="540"/>
              </w:tabs>
              <w:rPr>
                <w:rFonts w:ascii="Helvetica" w:hAnsi="Helvetica" w:cs="Helvetica"/>
                <w:sz w:val="12"/>
                <w:szCs w:val="12"/>
              </w:rPr>
            </w:pPr>
            <w:r w:rsidRPr="00A72BF2">
              <w:rPr>
                <w:rFonts w:ascii="Helvetica" w:hAnsi="Helvetica" w:cs="Helvetica"/>
                <w:sz w:val="12"/>
                <w:szCs w:val="12"/>
              </w:rPr>
              <w:t>488300</w:t>
            </w:r>
            <w:r w:rsidRPr="00A72BF2">
              <w:rPr>
                <w:rFonts w:ascii="Helvetica" w:hAnsi="Helvetica" w:cs="Helvetica"/>
                <w:sz w:val="12"/>
                <w:szCs w:val="12"/>
              </w:rPr>
              <w:tab/>
              <w:t>Support Activities for Water</w:t>
            </w:r>
          </w:p>
        </w:tc>
        <w:tc>
          <w:tcPr>
            <w:tcW w:w="2588" w:type="dxa"/>
            <w:tcBorders>
              <w:left w:val="single" w:sz="4" w:space="0" w:color="auto"/>
              <w:right w:val="single" w:sz="4" w:space="0" w:color="auto"/>
            </w:tcBorders>
            <w:vAlign w:val="center"/>
          </w:tcPr>
          <w:p w:rsidR="00BD2802" w:rsidRPr="00A72BF2" w:rsidP="00176211" w14:paraId="19F52DF7" w14:textId="77777777">
            <w:pPr>
              <w:tabs>
                <w:tab w:val="left" w:pos="540"/>
              </w:tabs>
              <w:rPr>
                <w:rFonts w:ascii="Helvetica" w:hAnsi="Helvetica" w:cs="Helvetica"/>
                <w:sz w:val="12"/>
                <w:szCs w:val="12"/>
              </w:rPr>
            </w:pPr>
            <w:r w:rsidRPr="00A72BF2">
              <w:rPr>
                <w:rFonts w:ascii="Helvetica" w:hAnsi="Helvetica" w:cs="Helvetica"/>
                <w:sz w:val="12"/>
                <w:szCs w:val="12"/>
              </w:rPr>
              <w:t>523120</w:t>
            </w:r>
            <w:r w:rsidRPr="00A72BF2">
              <w:rPr>
                <w:rFonts w:ascii="Helvetica" w:hAnsi="Helvetica" w:cs="Helvetica"/>
                <w:sz w:val="12"/>
                <w:szCs w:val="12"/>
              </w:rPr>
              <w:tab/>
              <w:t>Securities Brokerage</w:t>
            </w:r>
          </w:p>
        </w:tc>
      </w:tr>
      <w:tr w14:paraId="7C637C2F"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77A0B39" w14:textId="77777777">
            <w:pPr>
              <w:tabs>
                <w:tab w:val="left" w:pos="540"/>
              </w:tabs>
              <w:rPr>
                <w:rFonts w:ascii="Helvetica" w:hAnsi="Helvetica" w:cs="Helvetica"/>
                <w:sz w:val="12"/>
                <w:szCs w:val="12"/>
              </w:rPr>
            </w:pPr>
            <w:r w:rsidRPr="00A72BF2">
              <w:rPr>
                <w:rFonts w:ascii="Helvetica" w:hAnsi="Helvetica" w:cs="Helvetica"/>
                <w:sz w:val="12"/>
                <w:szCs w:val="12"/>
              </w:rPr>
              <w:tab/>
              <w:t>Newspapers</w:t>
            </w:r>
          </w:p>
        </w:tc>
        <w:tc>
          <w:tcPr>
            <w:tcW w:w="2588" w:type="dxa"/>
            <w:gridSpan w:val="2"/>
            <w:tcBorders>
              <w:left w:val="single" w:sz="4" w:space="0" w:color="auto"/>
              <w:right w:val="single" w:sz="4" w:space="0" w:color="auto"/>
            </w:tcBorders>
            <w:vAlign w:val="center"/>
          </w:tcPr>
          <w:p w:rsidR="00BD2802" w:rsidRPr="00A72BF2" w:rsidP="00176211" w14:paraId="000D6400" w14:textId="77777777">
            <w:pPr>
              <w:tabs>
                <w:tab w:val="left" w:pos="540"/>
              </w:tabs>
              <w:rPr>
                <w:rFonts w:ascii="Helvetica" w:hAnsi="Helvetica" w:cs="Helvetica"/>
                <w:sz w:val="12"/>
                <w:szCs w:val="12"/>
              </w:rPr>
            </w:pPr>
            <w:r w:rsidRPr="00A72BF2">
              <w:rPr>
                <w:rFonts w:ascii="Helvetica" w:hAnsi="Helvetica" w:cs="Helvetica"/>
                <w:sz w:val="12"/>
                <w:szCs w:val="12"/>
              </w:rPr>
              <w:tab/>
              <w:t>Stores</w:t>
            </w:r>
          </w:p>
        </w:tc>
        <w:tc>
          <w:tcPr>
            <w:tcW w:w="2587" w:type="dxa"/>
            <w:gridSpan w:val="2"/>
            <w:tcBorders>
              <w:left w:val="single" w:sz="4" w:space="0" w:color="auto"/>
              <w:right w:val="single" w:sz="4" w:space="0" w:color="auto"/>
            </w:tcBorders>
            <w:vAlign w:val="center"/>
          </w:tcPr>
          <w:p w:rsidR="00BD2802" w:rsidRPr="00A72BF2" w:rsidP="00176211" w14:paraId="1CC202C2" w14:textId="77777777">
            <w:pPr>
              <w:tabs>
                <w:tab w:val="left" w:pos="540"/>
              </w:tabs>
              <w:rPr>
                <w:rFonts w:ascii="Helvetica" w:hAnsi="Helvetica" w:cs="Helvetica"/>
                <w:sz w:val="12"/>
                <w:szCs w:val="12"/>
              </w:rPr>
            </w:pPr>
            <w:r w:rsidRPr="00A72BF2">
              <w:rPr>
                <w:rFonts w:ascii="Helvetica" w:hAnsi="Helvetica" w:cs="Helvetica"/>
                <w:sz w:val="12"/>
                <w:szCs w:val="12"/>
              </w:rPr>
              <w:tab/>
              <w:t>Transportation</w:t>
            </w:r>
          </w:p>
        </w:tc>
        <w:tc>
          <w:tcPr>
            <w:tcW w:w="2588" w:type="dxa"/>
            <w:tcBorders>
              <w:left w:val="single" w:sz="4" w:space="0" w:color="auto"/>
              <w:right w:val="single" w:sz="4" w:space="0" w:color="auto"/>
            </w:tcBorders>
            <w:vAlign w:val="center"/>
          </w:tcPr>
          <w:p w:rsidR="00BD2802" w:rsidRPr="00A72BF2" w:rsidP="00176211" w14:paraId="59F08D24" w14:textId="77777777">
            <w:pPr>
              <w:tabs>
                <w:tab w:val="left" w:pos="540"/>
              </w:tabs>
              <w:rPr>
                <w:rFonts w:ascii="Helvetica" w:hAnsi="Helvetica" w:cs="Helvetica"/>
                <w:sz w:val="12"/>
                <w:szCs w:val="12"/>
              </w:rPr>
            </w:pPr>
            <w:r w:rsidRPr="00A72BF2">
              <w:rPr>
                <w:rFonts w:ascii="Helvetica" w:hAnsi="Helvetica" w:cs="Helvetica"/>
                <w:sz w:val="12"/>
                <w:szCs w:val="12"/>
              </w:rPr>
              <w:t>523130</w:t>
            </w:r>
            <w:r w:rsidRPr="00A72BF2">
              <w:rPr>
                <w:rFonts w:ascii="Helvetica" w:hAnsi="Helvetica" w:cs="Helvetica"/>
                <w:sz w:val="12"/>
                <w:szCs w:val="12"/>
              </w:rPr>
              <w:tab/>
              <w:t>Commodity Contracts Dealing</w:t>
            </w:r>
          </w:p>
        </w:tc>
      </w:tr>
      <w:tr w14:paraId="604DC36E"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FA01CAD" w14:textId="77777777">
            <w:pPr>
              <w:tabs>
                <w:tab w:val="left" w:pos="540"/>
              </w:tabs>
              <w:rPr>
                <w:rFonts w:ascii="Helvetica" w:hAnsi="Helvetica" w:cs="Helvetica"/>
                <w:sz w:val="12"/>
                <w:szCs w:val="12"/>
              </w:rPr>
            </w:pPr>
            <w:r w:rsidRPr="00A72BF2">
              <w:rPr>
                <w:rFonts w:ascii="Helvetica" w:hAnsi="Helvetica" w:cs="Helvetica"/>
                <w:sz w:val="12"/>
                <w:szCs w:val="12"/>
              </w:rPr>
              <w:t>424930</w:t>
            </w:r>
            <w:r w:rsidRPr="00A72BF2">
              <w:rPr>
                <w:rFonts w:ascii="Helvetica" w:hAnsi="Helvetica" w:cs="Helvetica"/>
                <w:sz w:val="12"/>
                <w:szCs w:val="12"/>
              </w:rPr>
              <w:tab/>
              <w:t>Flower, Nursery Stock, &amp;</w:t>
            </w:r>
          </w:p>
        </w:tc>
        <w:tc>
          <w:tcPr>
            <w:tcW w:w="2588" w:type="dxa"/>
            <w:gridSpan w:val="2"/>
            <w:tcBorders>
              <w:left w:val="single" w:sz="4" w:space="0" w:color="auto"/>
              <w:right w:val="single" w:sz="4" w:space="0" w:color="auto"/>
            </w:tcBorders>
            <w:vAlign w:val="center"/>
          </w:tcPr>
          <w:p w:rsidR="00BD2802" w:rsidRPr="00A72BF2" w:rsidP="00176211" w14:paraId="0C78C73B" w14:textId="77777777">
            <w:pPr>
              <w:tabs>
                <w:tab w:val="left" w:pos="540"/>
              </w:tabs>
              <w:rPr>
                <w:rFonts w:ascii="Helvetica" w:hAnsi="Helvetica" w:cs="Helvetica"/>
                <w:b/>
                <w:sz w:val="12"/>
                <w:szCs w:val="12"/>
              </w:rPr>
            </w:pPr>
            <w:r w:rsidRPr="00A72BF2">
              <w:rPr>
                <w:rFonts w:ascii="Helvetica" w:hAnsi="Helvetica" w:cs="Helvetica"/>
                <w:b/>
                <w:sz w:val="12"/>
                <w:szCs w:val="12"/>
              </w:rPr>
              <w:t>Sporting Goods, Hobby, Book, and</w:t>
            </w:r>
          </w:p>
        </w:tc>
        <w:tc>
          <w:tcPr>
            <w:tcW w:w="2587" w:type="dxa"/>
            <w:gridSpan w:val="2"/>
            <w:tcBorders>
              <w:left w:val="single" w:sz="4" w:space="0" w:color="auto"/>
              <w:right w:val="single" w:sz="4" w:space="0" w:color="auto"/>
            </w:tcBorders>
            <w:vAlign w:val="center"/>
          </w:tcPr>
          <w:p w:rsidR="00BD2802" w:rsidRPr="00A72BF2" w:rsidP="00176211" w14:paraId="107FE69F" w14:textId="77777777">
            <w:pPr>
              <w:tabs>
                <w:tab w:val="left" w:pos="540"/>
              </w:tabs>
              <w:rPr>
                <w:rFonts w:ascii="Helvetica" w:hAnsi="Helvetica" w:cs="Helvetica"/>
                <w:sz w:val="12"/>
                <w:szCs w:val="12"/>
              </w:rPr>
            </w:pPr>
            <w:r w:rsidRPr="00A72BF2">
              <w:rPr>
                <w:rFonts w:ascii="Helvetica" w:hAnsi="Helvetica" w:cs="Helvetica"/>
                <w:sz w:val="12"/>
                <w:szCs w:val="12"/>
              </w:rPr>
              <w:t>488410</w:t>
            </w:r>
            <w:r w:rsidRPr="00A72BF2">
              <w:rPr>
                <w:rFonts w:ascii="Helvetica" w:hAnsi="Helvetica" w:cs="Helvetica"/>
                <w:sz w:val="12"/>
                <w:szCs w:val="12"/>
              </w:rPr>
              <w:tab/>
              <w:t>Motor Vehicle Towing</w:t>
            </w:r>
          </w:p>
        </w:tc>
        <w:tc>
          <w:tcPr>
            <w:tcW w:w="2588" w:type="dxa"/>
            <w:tcBorders>
              <w:left w:val="single" w:sz="4" w:space="0" w:color="auto"/>
              <w:right w:val="single" w:sz="4" w:space="0" w:color="auto"/>
            </w:tcBorders>
            <w:vAlign w:val="center"/>
          </w:tcPr>
          <w:p w:rsidR="00BD2802" w:rsidRPr="00A72BF2" w:rsidP="00176211" w14:paraId="15BF207B" w14:textId="77777777">
            <w:pPr>
              <w:tabs>
                <w:tab w:val="left" w:pos="540"/>
              </w:tabs>
              <w:rPr>
                <w:rFonts w:ascii="Helvetica" w:hAnsi="Helvetica" w:cs="Helvetica"/>
                <w:sz w:val="12"/>
                <w:szCs w:val="12"/>
              </w:rPr>
            </w:pPr>
            <w:r w:rsidRPr="00A72BF2">
              <w:rPr>
                <w:rFonts w:ascii="Helvetica" w:hAnsi="Helvetica" w:cs="Helvetica"/>
                <w:sz w:val="12"/>
                <w:szCs w:val="12"/>
              </w:rPr>
              <w:t>523140</w:t>
            </w:r>
            <w:r w:rsidRPr="00A72BF2">
              <w:rPr>
                <w:rFonts w:ascii="Helvetica" w:hAnsi="Helvetica" w:cs="Helvetica"/>
                <w:sz w:val="12"/>
                <w:szCs w:val="12"/>
              </w:rPr>
              <w:tab/>
              <w:t xml:space="preserve">Commodity Contracts </w:t>
            </w:r>
          </w:p>
        </w:tc>
      </w:tr>
      <w:tr w14:paraId="4F97425F"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24F4E5F" w14:textId="77777777">
            <w:pPr>
              <w:tabs>
                <w:tab w:val="left" w:pos="540"/>
              </w:tabs>
              <w:rPr>
                <w:rFonts w:ascii="Helvetica" w:hAnsi="Helvetica" w:cs="Helvetica"/>
                <w:sz w:val="12"/>
                <w:szCs w:val="12"/>
              </w:rPr>
            </w:pPr>
            <w:r w:rsidRPr="00A72BF2">
              <w:rPr>
                <w:rFonts w:ascii="Helvetica" w:hAnsi="Helvetica" w:cs="Helvetica"/>
                <w:sz w:val="12"/>
                <w:szCs w:val="12"/>
              </w:rPr>
              <w:tab/>
              <w:t>Florists’ Supplies</w:t>
            </w:r>
          </w:p>
        </w:tc>
        <w:tc>
          <w:tcPr>
            <w:tcW w:w="2588" w:type="dxa"/>
            <w:gridSpan w:val="2"/>
            <w:tcBorders>
              <w:left w:val="single" w:sz="4" w:space="0" w:color="auto"/>
              <w:right w:val="single" w:sz="4" w:space="0" w:color="auto"/>
            </w:tcBorders>
            <w:vAlign w:val="center"/>
          </w:tcPr>
          <w:p w:rsidR="00BD2802" w:rsidRPr="00A72BF2" w:rsidP="00176211" w14:paraId="577E4C35" w14:textId="77777777">
            <w:pPr>
              <w:tabs>
                <w:tab w:val="left" w:pos="540"/>
              </w:tabs>
              <w:rPr>
                <w:rFonts w:ascii="Helvetica" w:hAnsi="Helvetica" w:cs="Helvetica"/>
                <w:b/>
                <w:sz w:val="12"/>
                <w:szCs w:val="12"/>
              </w:rPr>
            </w:pPr>
            <w:r w:rsidRPr="00A72BF2">
              <w:rPr>
                <w:rFonts w:ascii="Helvetica" w:hAnsi="Helvetica" w:cs="Helvetica"/>
                <w:b/>
                <w:sz w:val="12"/>
                <w:szCs w:val="12"/>
              </w:rPr>
              <w:t>Music Stores</w:t>
            </w:r>
          </w:p>
        </w:tc>
        <w:tc>
          <w:tcPr>
            <w:tcW w:w="2587" w:type="dxa"/>
            <w:gridSpan w:val="2"/>
            <w:tcBorders>
              <w:left w:val="single" w:sz="4" w:space="0" w:color="auto"/>
              <w:right w:val="single" w:sz="4" w:space="0" w:color="auto"/>
            </w:tcBorders>
            <w:vAlign w:val="center"/>
          </w:tcPr>
          <w:p w:rsidR="00BD2802" w:rsidRPr="00A72BF2" w:rsidP="00176211" w14:paraId="233E61DA" w14:textId="77777777">
            <w:pPr>
              <w:tabs>
                <w:tab w:val="left" w:pos="540"/>
              </w:tabs>
              <w:rPr>
                <w:rFonts w:ascii="Helvetica" w:hAnsi="Helvetica" w:cs="Helvetica"/>
                <w:sz w:val="12"/>
                <w:szCs w:val="12"/>
              </w:rPr>
            </w:pPr>
            <w:r w:rsidRPr="00A72BF2">
              <w:rPr>
                <w:rFonts w:ascii="Helvetica" w:hAnsi="Helvetica" w:cs="Helvetica"/>
                <w:sz w:val="12"/>
                <w:szCs w:val="12"/>
              </w:rPr>
              <w:t>488490</w:t>
            </w:r>
            <w:r w:rsidRPr="00A72BF2">
              <w:rPr>
                <w:rFonts w:ascii="Helvetica" w:hAnsi="Helvetica" w:cs="Helvetica"/>
                <w:sz w:val="12"/>
                <w:szCs w:val="12"/>
              </w:rPr>
              <w:tab/>
              <w:t>Other Support Activities for</w:t>
            </w:r>
          </w:p>
        </w:tc>
        <w:tc>
          <w:tcPr>
            <w:tcW w:w="2588" w:type="dxa"/>
            <w:tcBorders>
              <w:left w:val="single" w:sz="4" w:space="0" w:color="auto"/>
              <w:right w:val="single" w:sz="4" w:space="0" w:color="auto"/>
            </w:tcBorders>
            <w:vAlign w:val="center"/>
          </w:tcPr>
          <w:p w:rsidR="00BD2802" w:rsidRPr="00A72BF2" w:rsidP="00176211" w14:paraId="2B3C9E72" w14:textId="77777777">
            <w:pPr>
              <w:tabs>
                <w:tab w:val="left" w:pos="540"/>
              </w:tabs>
              <w:rPr>
                <w:rFonts w:ascii="Helvetica" w:hAnsi="Helvetica" w:cs="Helvetica"/>
                <w:sz w:val="12"/>
                <w:szCs w:val="12"/>
              </w:rPr>
            </w:pPr>
            <w:r w:rsidRPr="00A72BF2">
              <w:rPr>
                <w:rFonts w:ascii="Helvetica" w:hAnsi="Helvetica" w:cs="Helvetica"/>
                <w:sz w:val="12"/>
                <w:szCs w:val="12"/>
              </w:rPr>
              <w:tab/>
              <w:t>Brokerage</w:t>
            </w:r>
          </w:p>
        </w:tc>
      </w:tr>
      <w:tr w14:paraId="4BDC2BA6"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8DA10DF" w14:textId="77777777">
            <w:pPr>
              <w:tabs>
                <w:tab w:val="left" w:pos="540"/>
              </w:tabs>
              <w:rPr>
                <w:rFonts w:ascii="Helvetica" w:hAnsi="Helvetica" w:cs="Helvetica"/>
                <w:sz w:val="12"/>
                <w:szCs w:val="12"/>
              </w:rPr>
            </w:pPr>
            <w:r w:rsidRPr="00A72BF2">
              <w:rPr>
                <w:rFonts w:ascii="Helvetica" w:hAnsi="Helvetica" w:cs="Helvetica"/>
                <w:sz w:val="12"/>
                <w:szCs w:val="12"/>
              </w:rPr>
              <w:t>424940</w:t>
            </w:r>
            <w:r w:rsidRPr="00A72BF2">
              <w:rPr>
                <w:rFonts w:ascii="Helvetica" w:hAnsi="Helvetica" w:cs="Helvetica"/>
                <w:sz w:val="12"/>
                <w:szCs w:val="12"/>
              </w:rPr>
              <w:tab/>
              <w:t>Tobacco &amp; Tobacco Products</w:t>
            </w:r>
          </w:p>
        </w:tc>
        <w:tc>
          <w:tcPr>
            <w:tcW w:w="2588" w:type="dxa"/>
            <w:gridSpan w:val="2"/>
            <w:tcBorders>
              <w:left w:val="single" w:sz="4" w:space="0" w:color="auto"/>
              <w:right w:val="single" w:sz="4" w:space="0" w:color="auto"/>
            </w:tcBorders>
            <w:vAlign w:val="center"/>
          </w:tcPr>
          <w:p w:rsidR="00BD2802" w:rsidRPr="00A72BF2" w:rsidP="00176211" w14:paraId="60C63D76" w14:textId="77777777">
            <w:pPr>
              <w:tabs>
                <w:tab w:val="left" w:pos="540"/>
              </w:tabs>
              <w:rPr>
                <w:rFonts w:ascii="Helvetica" w:hAnsi="Helvetica" w:cs="Helvetica"/>
                <w:sz w:val="12"/>
                <w:szCs w:val="12"/>
              </w:rPr>
            </w:pPr>
            <w:r w:rsidRPr="00A72BF2">
              <w:rPr>
                <w:rFonts w:ascii="Helvetica" w:hAnsi="Helvetica" w:cs="Helvetica"/>
                <w:sz w:val="12"/>
                <w:szCs w:val="12"/>
              </w:rPr>
              <w:t>451110</w:t>
            </w:r>
            <w:r w:rsidRPr="00A72BF2">
              <w:rPr>
                <w:rFonts w:ascii="Helvetica" w:hAnsi="Helvetica" w:cs="Helvetica"/>
                <w:sz w:val="12"/>
                <w:szCs w:val="12"/>
              </w:rPr>
              <w:tab/>
              <w:t>Sporting Goods Stores</w:t>
            </w:r>
          </w:p>
        </w:tc>
        <w:tc>
          <w:tcPr>
            <w:tcW w:w="2587" w:type="dxa"/>
            <w:gridSpan w:val="2"/>
            <w:tcBorders>
              <w:left w:val="single" w:sz="4" w:space="0" w:color="auto"/>
              <w:right w:val="single" w:sz="4" w:space="0" w:color="auto"/>
            </w:tcBorders>
            <w:vAlign w:val="center"/>
          </w:tcPr>
          <w:p w:rsidR="00BD2802" w:rsidRPr="00A72BF2" w:rsidP="00176211" w14:paraId="3030BAD9" w14:textId="77777777">
            <w:pPr>
              <w:tabs>
                <w:tab w:val="left" w:pos="540"/>
              </w:tabs>
              <w:rPr>
                <w:rFonts w:ascii="Helvetica" w:hAnsi="Helvetica" w:cs="Helvetica"/>
                <w:sz w:val="12"/>
                <w:szCs w:val="12"/>
              </w:rPr>
            </w:pPr>
            <w:r w:rsidRPr="00A72BF2">
              <w:rPr>
                <w:rFonts w:ascii="Helvetica" w:hAnsi="Helvetica" w:cs="Helvetica"/>
                <w:sz w:val="12"/>
                <w:szCs w:val="12"/>
              </w:rPr>
              <w:tab/>
              <w:t>Road Transportation</w:t>
            </w:r>
          </w:p>
        </w:tc>
        <w:tc>
          <w:tcPr>
            <w:tcW w:w="2588" w:type="dxa"/>
            <w:tcBorders>
              <w:left w:val="single" w:sz="4" w:space="0" w:color="auto"/>
              <w:right w:val="single" w:sz="4" w:space="0" w:color="auto"/>
            </w:tcBorders>
            <w:vAlign w:val="center"/>
          </w:tcPr>
          <w:p w:rsidR="00BD2802" w:rsidRPr="00A72BF2" w:rsidP="00176211" w14:paraId="587CEEA6" w14:textId="77777777">
            <w:pPr>
              <w:tabs>
                <w:tab w:val="left" w:pos="540"/>
              </w:tabs>
              <w:rPr>
                <w:rFonts w:ascii="Helvetica" w:hAnsi="Helvetica" w:cs="Helvetica"/>
                <w:sz w:val="12"/>
                <w:szCs w:val="12"/>
              </w:rPr>
            </w:pPr>
            <w:r w:rsidRPr="00A72BF2">
              <w:rPr>
                <w:rFonts w:ascii="Helvetica" w:hAnsi="Helvetica" w:cs="Helvetica"/>
                <w:sz w:val="12"/>
                <w:szCs w:val="12"/>
              </w:rPr>
              <w:t>523210</w:t>
            </w:r>
            <w:r w:rsidRPr="00A72BF2">
              <w:rPr>
                <w:rFonts w:ascii="Helvetica" w:hAnsi="Helvetica" w:cs="Helvetica"/>
                <w:sz w:val="12"/>
                <w:szCs w:val="12"/>
              </w:rPr>
              <w:tab/>
              <w:t xml:space="preserve">Securities &amp; Commodity </w:t>
            </w:r>
          </w:p>
        </w:tc>
      </w:tr>
      <w:tr w14:paraId="71BE04F2"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88354DF" w14:textId="77777777">
            <w:pPr>
              <w:tabs>
                <w:tab w:val="left" w:pos="540"/>
              </w:tabs>
              <w:rPr>
                <w:rFonts w:ascii="Helvetica" w:hAnsi="Helvetica" w:cs="Helvetica"/>
                <w:sz w:val="12"/>
                <w:szCs w:val="12"/>
              </w:rPr>
            </w:pPr>
            <w:r w:rsidRPr="00A72BF2">
              <w:rPr>
                <w:rFonts w:ascii="Helvetica" w:hAnsi="Helvetica" w:cs="Helvetica"/>
                <w:sz w:val="12"/>
                <w:szCs w:val="12"/>
              </w:rPr>
              <w:t>424950</w:t>
            </w:r>
            <w:r w:rsidRPr="00A72BF2">
              <w:rPr>
                <w:rFonts w:ascii="Helvetica" w:hAnsi="Helvetica" w:cs="Helvetica"/>
                <w:sz w:val="12"/>
                <w:szCs w:val="12"/>
              </w:rPr>
              <w:tab/>
              <w:t>Paint, Varnish, &amp; Supplies</w:t>
            </w:r>
          </w:p>
        </w:tc>
        <w:tc>
          <w:tcPr>
            <w:tcW w:w="2588" w:type="dxa"/>
            <w:gridSpan w:val="2"/>
            <w:tcBorders>
              <w:left w:val="single" w:sz="4" w:space="0" w:color="auto"/>
              <w:right w:val="single" w:sz="4" w:space="0" w:color="auto"/>
            </w:tcBorders>
            <w:vAlign w:val="center"/>
          </w:tcPr>
          <w:p w:rsidR="00BD2802" w:rsidRPr="00A72BF2" w:rsidP="00176211" w14:paraId="415BD97C" w14:textId="77777777">
            <w:pPr>
              <w:tabs>
                <w:tab w:val="left" w:pos="540"/>
              </w:tabs>
              <w:rPr>
                <w:rFonts w:ascii="Helvetica" w:hAnsi="Helvetica" w:cs="Helvetica"/>
                <w:sz w:val="12"/>
                <w:szCs w:val="12"/>
              </w:rPr>
            </w:pPr>
            <w:r w:rsidRPr="00A72BF2">
              <w:rPr>
                <w:rFonts w:ascii="Helvetica" w:hAnsi="Helvetica" w:cs="Helvetica"/>
                <w:sz w:val="12"/>
                <w:szCs w:val="12"/>
              </w:rPr>
              <w:t>451120</w:t>
            </w:r>
            <w:r w:rsidRPr="00A72BF2">
              <w:rPr>
                <w:rFonts w:ascii="Helvetica" w:hAnsi="Helvetica" w:cs="Helvetica"/>
                <w:sz w:val="12"/>
                <w:szCs w:val="12"/>
              </w:rPr>
              <w:tab/>
              <w:t>Hobby, Toy, &amp; Game Stores</w:t>
            </w:r>
          </w:p>
        </w:tc>
        <w:tc>
          <w:tcPr>
            <w:tcW w:w="2587" w:type="dxa"/>
            <w:gridSpan w:val="2"/>
            <w:tcBorders>
              <w:left w:val="single" w:sz="4" w:space="0" w:color="auto"/>
              <w:right w:val="single" w:sz="4" w:space="0" w:color="auto"/>
            </w:tcBorders>
            <w:vAlign w:val="center"/>
          </w:tcPr>
          <w:p w:rsidR="00BD2802" w:rsidRPr="00A72BF2" w:rsidP="00176211" w14:paraId="7BB34827" w14:textId="77777777">
            <w:pPr>
              <w:tabs>
                <w:tab w:val="left" w:pos="540"/>
              </w:tabs>
              <w:rPr>
                <w:rFonts w:ascii="Helvetica" w:hAnsi="Helvetica" w:cs="Helvetica"/>
                <w:sz w:val="12"/>
                <w:szCs w:val="12"/>
              </w:rPr>
            </w:pPr>
            <w:r w:rsidRPr="00A72BF2">
              <w:rPr>
                <w:rFonts w:ascii="Helvetica" w:hAnsi="Helvetica" w:cs="Helvetica"/>
                <w:sz w:val="12"/>
                <w:szCs w:val="12"/>
              </w:rPr>
              <w:t>488510</w:t>
            </w:r>
            <w:r w:rsidRPr="00A72BF2">
              <w:rPr>
                <w:rFonts w:ascii="Helvetica" w:hAnsi="Helvetica" w:cs="Helvetica"/>
                <w:sz w:val="12"/>
                <w:szCs w:val="12"/>
              </w:rPr>
              <w:tab/>
              <w:t>Freight Transportation</w:t>
            </w:r>
          </w:p>
        </w:tc>
        <w:tc>
          <w:tcPr>
            <w:tcW w:w="2588" w:type="dxa"/>
            <w:tcBorders>
              <w:left w:val="single" w:sz="4" w:space="0" w:color="auto"/>
              <w:right w:val="single" w:sz="4" w:space="0" w:color="auto"/>
            </w:tcBorders>
            <w:vAlign w:val="center"/>
          </w:tcPr>
          <w:p w:rsidR="00BD2802" w:rsidRPr="00A72BF2" w:rsidP="00176211" w14:paraId="27E405C4" w14:textId="77777777">
            <w:pPr>
              <w:tabs>
                <w:tab w:val="left" w:pos="540"/>
              </w:tabs>
              <w:rPr>
                <w:rFonts w:ascii="Helvetica" w:hAnsi="Helvetica" w:cs="Helvetica"/>
                <w:sz w:val="12"/>
                <w:szCs w:val="12"/>
              </w:rPr>
            </w:pPr>
            <w:r w:rsidRPr="00A72BF2">
              <w:rPr>
                <w:rFonts w:ascii="Helvetica" w:hAnsi="Helvetica" w:cs="Helvetica"/>
                <w:sz w:val="12"/>
                <w:szCs w:val="12"/>
              </w:rPr>
              <w:tab/>
              <w:t>Exchanges</w:t>
            </w:r>
          </w:p>
        </w:tc>
      </w:tr>
      <w:tr w14:paraId="23943008"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1D0A277" w14:textId="77777777">
            <w:pPr>
              <w:tabs>
                <w:tab w:val="left" w:pos="540"/>
              </w:tabs>
              <w:rPr>
                <w:rFonts w:ascii="Helvetica" w:hAnsi="Helvetica" w:cs="Helvetica"/>
                <w:sz w:val="12"/>
                <w:szCs w:val="12"/>
              </w:rPr>
            </w:pPr>
            <w:r w:rsidRPr="00A72BF2">
              <w:rPr>
                <w:rFonts w:ascii="Helvetica" w:hAnsi="Helvetica" w:cs="Helvetica"/>
                <w:sz w:val="12"/>
                <w:szCs w:val="12"/>
              </w:rPr>
              <w:t>424990</w:t>
            </w:r>
            <w:r w:rsidRPr="00A72BF2">
              <w:rPr>
                <w:rFonts w:ascii="Helvetica" w:hAnsi="Helvetica" w:cs="Helvetica"/>
                <w:sz w:val="12"/>
                <w:szCs w:val="12"/>
              </w:rPr>
              <w:tab/>
              <w:t>Other Miscellaneous</w:t>
            </w:r>
          </w:p>
        </w:tc>
        <w:tc>
          <w:tcPr>
            <w:tcW w:w="2588" w:type="dxa"/>
            <w:gridSpan w:val="2"/>
            <w:tcBorders>
              <w:left w:val="single" w:sz="4" w:space="0" w:color="auto"/>
              <w:right w:val="single" w:sz="4" w:space="0" w:color="auto"/>
            </w:tcBorders>
            <w:vAlign w:val="center"/>
          </w:tcPr>
          <w:p w:rsidR="00BD2802" w:rsidRPr="00A72BF2" w:rsidP="00176211" w14:paraId="5BF56E18" w14:textId="77777777">
            <w:pPr>
              <w:tabs>
                <w:tab w:val="left" w:pos="540"/>
              </w:tabs>
              <w:rPr>
                <w:rFonts w:ascii="Helvetica" w:hAnsi="Helvetica" w:cs="Helvetica"/>
                <w:sz w:val="12"/>
                <w:szCs w:val="12"/>
              </w:rPr>
            </w:pPr>
            <w:r w:rsidRPr="00A72BF2">
              <w:rPr>
                <w:rFonts w:ascii="Helvetica" w:hAnsi="Helvetica" w:cs="Helvetica"/>
                <w:sz w:val="12"/>
                <w:szCs w:val="12"/>
              </w:rPr>
              <w:t>451130</w:t>
            </w:r>
            <w:r w:rsidRPr="00A72BF2">
              <w:rPr>
                <w:rFonts w:ascii="Helvetica" w:hAnsi="Helvetica" w:cs="Helvetica"/>
                <w:sz w:val="12"/>
                <w:szCs w:val="12"/>
              </w:rPr>
              <w:tab/>
              <w:t>Sewing, Needlework, &amp; Piece</w:t>
            </w:r>
          </w:p>
        </w:tc>
        <w:tc>
          <w:tcPr>
            <w:tcW w:w="2587" w:type="dxa"/>
            <w:gridSpan w:val="2"/>
            <w:tcBorders>
              <w:left w:val="single" w:sz="4" w:space="0" w:color="auto"/>
              <w:right w:val="single" w:sz="4" w:space="0" w:color="auto"/>
            </w:tcBorders>
            <w:vAlign w:val="center"/>
          </w:tcPr>
          <w:p w:rsidR="00BD2802" w:rsidRPr="00A72BF2" w:rsidP="00176211" w14:paraId="718D77C4" w14:textId="77777777">
            <w:pPr>
              <w:tabs>
                <w:tab w:val="left" w:pos="540"/>
              </w:tabs>
              <w:rPr>
                <w:rFonts w:ascii="Helvetica" w:hAnsi="Helvetica" w:cs="Helvetica"/>
                <w:sz w:val="12"/>
                <w:szCs w:val="12"/>
              </w:rPr>
            </w:pPr>
            <w:r w:rsidRPr="00A72BF2">
              <w:rPr>
                <w:rFonts w:ascii="Helvetica" w:hAnsi="Helvetica" w:cs="Helvetica"/>
                <w:sz w:val="12"/>
                <w:szCs w:val="12"/>
              </w:rPr>
              <w:tab/>
              <w:t>Arrangement</w:t>
            </w:r>
          </w:p>
        </w:tc>
        <w:tc>
          <w:tcPr>
            <w:tcW w:w="2588" w:type="dxa"/>
            <w:tcBorders>
              <w:left w:val="single" w:sz="4" w:space="0" w:color="auto"/>
              <w:right w:val="single" w:sz="4" w:space="0" w:color="auto"/>
            </w:tcBorders>
            <w:vAlign w:val="center"/>
          </w:tcPr>
          <w:p w:rsidR="00BD2802" w:rsidRPr="00A72BF2" w:rsidP="00176211" w14:paraId="5B388D5E" w14:textId="77777777">
            <w:pPr>
              <w:tabs>
                <w:tab w:val="left" w:pos="540"/>
              </w:tabs>
              <w:rPr>
                <w:rFonts w:ascii="Helvetica" w:hAnsi="Helvetica" w:cs="Helvetica"/>
                <w:sz w:val="12"/>
                <w:szCs w:val="12"/>
              </w:rPr>
            </w:pPr>
            <w:r w:rsidRPr="00A72BF2">
              <w:rPr>
                <w:rFonts w:ascii="Helvetica" w:hAnsi="Helvetica" w:cs="Helvetica"/>
                <w:sz w:val="12"/>
                <w:szCs w:val="12"/>
              </w:rPr>
              <w:t>523900</w:t>
            </w:r>
            <w:r w:rsidRPr="00A72BF2">
              <w:rPr>
                <w:rFonts w:ascii="Helvetica" w:hAnsi="Helvetica" w:cs="Helvetica"/>
                <w:sz w:val="12"/>
                <w:szCs w:val="12"/>
              </w:rPr>
              <w:tab/>
              <w:t>Other Financial Investment</w:t>
            </w:r>
          </w:p>
        </w:tc>
      </w:tr>
      <w:tr w14:paraId="4A22446F"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703776E" w14:textId="77777777">
            <w:pPr>
              <w:tabs>
                <w:tab w:val="left" w:pos="540"/>
              </w:tabs>
              <w:rPr>
                <w:rFonts w:ascii="Helvetica" w:hAnsi="Helvetica" w:cs="Helvetica"/>
                <w:sz w:val="12"/>
                <w:szCs w:val="12"/>
              </w:rPr>
            </w:pPr>
            <w:r w:rsidRPr="00A72BF2">
              <w:rPr>
                <w:rFonts w:ascii="Helvetica" w:hAnsi="Helvetica" w:cs="Helvetica"/>
                <w:sz w:val="12"/>
                <w:szCs w:val="12"/>
              </w:rPr>
              <w:tab/>
              <w:t>Nondurable Goods</w:t>
            </w:r>
          </w:p>
        </w:tc>
        <w:tc>
          <w:tcPr>
            <w:tcW w:w="2588" w:type="dxa"/>
            <w:gridSpan w:val="2"/>
            <w:tcBorders>
              <w:left w:val="single" w:sz="4" w:space="0" w:color="auto"/>
              <w:right w:val="single" w:sz="4" w:space="0" w:color="auto"/>
            </w:tcBorders>
            <w:vAlign w:val="center"/>
          </w:tcPr>
          <w:p w:rsidR="00BD2802" w:rsidRPr="00A72BF2" w:rsidP="00176211" w14:paraId="2B09663E" w14:textId="77777777">
            <w:pPr>
              <w:tabs>
                <w:tab w:val="left" w:pos="540"/>
              </w:tabs>
              <w:rPr>
                <w:rFonts w:ascii="Helvetica" w:hAnsi="Helvetica" w:cs="Helvetica"/>
                <w:sz w:val="12"/>
                <w:szCs w:val="12"/>
              </w:rPr>
            </w:pPr>
            <w:r w:rsidRPr="00A72BF2">
              <w:rPr>
                <w:rFonts w:ascii="Helvetica" w:hAnsi="Helvetica" w:cs="Helvetica"/>
                <w:sz w:val="12"/>
                <w:szCs w:val="12"/>
              </w:rPr>
              <w:tab/>
              <w:t>Goods Stores</w:t>
            </w:r>
          </w:p>
        </w:tc>
        <w:tc>
          <w:tcPr>
            <w:tcW w:w="2587" w:type="dxa"/>
            <w:gridSpan w:val="2"/>
            <w:tcBorders>
              <w:left w:val="single" w:sz="4" w:space="0" w:color="auto"/>
              <w:right w:val="single" w:sz="4" w:space="0" w:color="auto"/>
            </w:tcBorders>
            <w:vAlign w:val="center"/>
          </w:tcPr>
          <w:p w:rsidR="00BD2802" w:rsidRPr="00A72BF2" w:rsidP="00176211" w14:paraId="22A4239B" w14:textId="77777777">
            <w:pPr>
              <w:tabs>
                <w:tab w:val="left" w:pos="540"/>
              </w:tabs>
              <w:rPr>
                <w:rFonts w:ascii="Helvetica" w:hAnsi="Helvetica" w:cs="Helvetica"/>
                <w:sz w:val="12"/>
                <w:szCs w:val="12"/>
              </w:rPr>
            </w:pPr>
            <w:r w:rsidRPr="00A72BF2">
              <w:rPr>
                <w:rFonts w:ascii="Helvetica" w:hAnsi="Helvetica" w:cs="Helvetica"/>
                <w:sz w:val="12"/>
                <w:szCs w:val="12"/>
              </w:rPr>
              <w:t>488990</w:t>
            </w:r>
            <w:r w:rsidRPr="00A72BF2">
              <w:rPr>
                <w:rFonts w:ascii="Helvetica" w:hAnsi="Helvetica" w:cs="Helvetica"/>
                <w:sz w:val="12"/>
                <w:szCs w:val="12"/>
              </w:rPr>
              <w:tab/>
              <w:t>Other Support Activities for</w:t>
            </w:r>
          </w:p>
        </w:tc>
        <w:tc>
          <w:tcPr>
            <w:tcW w:w="2588" w:type="dxa"/>
            <w:tcBorders>
              <w:left w:val="single" w:sz="4" w:space="0" w:color="auto"/>
              <w:right w:val="single" w:sz="4" w:space="0" w:color="auto"/>
            </w:tcBorders>
            <w:vAlign w:val="center"/>
          </w:tcPr>
          <w:p w:rsidR="00BD2802" w:rsidRPr="00A72BF2" w:rsidP="00176211" w14:paraId="0DF6A4F0" w14:textId="77777777">
            <w:pPr>
              <w:tabs>
                <w:tab w:val="left" w:pos="540"/>
              </w:tabs>
              <w:rPr>
                <w:rFonts w:ascii="Helvetica" w:hAnsi="Helvetica" w:cs="Helvetica"/>
                <w:sz w:val="12"/>
                <w:szCs w:val="12"/>
              </w:rPr>
            </w:pPr>
            <w:r w:rsidRPr="00A72BF2">
              <w:rPr>
                <w:rFonts w:ascii="Helvetica" w:hAnsi="Helvetica" w:cs="Helvetica"/>
                <w:sz w:val="12"/>
                <w:szCs w:val="12"/>
              </w:rPr>
              <w:tab/>
              <w:t>Activities (including portfolio</w:t>
            </w:r>
          </w:p>
        </w:tc>
      </w:tr>
      <w:tr w14:paraId="2D62F02F"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1FA82779" w14:textId="77777777">
            <w:pPr>
              <w:tabs>
                <w:tab w:val="left" w:pos="540"/>
              </w:tabs>
              <w:rPr>
                <w:rFonts w:ascii="Helvetica" w:hAnsi="Helvetica" w:cs="Helvetica"/>
                <w:b/>
                <w:sz w:val="12"/>
                <w:szCs w:val="12"/>
              </w:rPr>
            </w:pPr>
            <w:r w:rsidRPr="00A72BF2">
              <w:rPr>
                <w:rFonts w:ascii="Helvetica" w:hAnsi="Helvetica" w:cs="Helvetica"/>
                <w:b/>
                <w:sz w:val="12"/>
                <w:szCs w:val="12"/>
              </w:rPr>
              <w:t>Wholesale Electronic Markets and</w:t>
            </w:r>
          </w:p>
        </w:tc>
        <w:tc>
          <w:tcPr>
            <w:tcW w:w="2588" w:type="dxa"/>
            <w:gridSpan w:val="2"/>
            <w:tcBorders>
              <w:left w:val="single" w:sz="4" w:space="0" w:color="auto"/>
              <w:right w:val="single" w:sz="4" w:space="0" w:color="auto"/>
            </w:tcBorders>
            <w:vAlign w:val="center"/>
          </w:tcPr>
          <w:p w:rsidR="00BD2802" w:rsidRPr="00A72BF2" w:rsidP="00176211" w14:paraId="10FF1BEF" w14:textId="77777777">
            <w:pPr>
              <w:tabs>
                <w:tab w:val="left" w:pos="540"/>
              </w:tabs>
              <w:rPr>
                <w:rFonts w:ascii="Helvetica" w:hAnsi="Helvetica" w:cs="Helvetica"/>
                <w:sz w:val="12"/>
                <w:szCs w:val="12"/>
              </w:rPr>
            </w:pPr>
            <w:r w:rsidRPr="00A72BF2">
              <w:rPr>
                <w:rFonts w:ascii="Helvetica" w:hAnsi="Helvetica" w:cs="Helvetica"/>
                <w:sz w:val="12"/>
                <w:szCs w:val="12"/>
              </w:rPr>
              <w:t>451140</w:t>
            </w:r>
            <w:r w:rsidRPr="00A72BF2">
              <w:rPr>
                <w:rFonts w:ascii="Helvetica" w:hAnsi="Helvetica" w:cs="Helvetica"/>
                <w:sz w:val="12"/>
                <w:szCs w:val="12"/>
              </w:rPr>
              <w:tab/>
              <w:t>Musical Instrument &amp;</w:t>
            </w:r>
          </w:p>
        </w:tc>
        <w:tc>
          <w:tcPr>
            <w:tcW w:w="2587" w:type="dxa"/>
            <w:gridSpan w:val="2"/>
            <w:tcBorders>
              <w:left w:val="single" w:sz="4" w:space="0" w:color="auto"/>
              <w:right w:val="single" w:sz="4" w:space="0" w:color="auto"/>
            </w:tcBorders>
            <w:vAlign w:val="center"/>
          </w:tcPr>
          <w:p w:rsidR="00BD2802" w:rsidRPr="00A72BF2" w:rsidP="00176211" w14:paraId="25DF6489" w14:textId="77777777">
            <w:pPr>
              <w:tabs>
                <w:tab w:val="left" w:pos="540"/>
              </w:tabs>
              <w:rPr>
                <w:rFonts w:ascii="Helvetica" w:hAnsi="Helvetica" w:cs="Helvetica"/>
                <w:sz w:val="12"/>
                <w:szCs w:val="12"/>
              </w:rPr>
            </w:pPr>
            <w:r w:rsidRPr="00A72BF2">
              <w:rPr>
                <w:rFonts w:ascii="Helvetica" w:hAnsi="Helvetica" w:cs="Helvetica"/>
                <w:sz w:val="12"/>
                <w:szCs w:val="12"/>
              </w:rPr>
              <w:tab/>
              <w:t>Transportation</w:t>
            </w:r>
          </w:p>
        </w:tc>
        <w:tc>
          <w:tcPr>
            <w:tcW w:w="2588" w:type="dxa"/>
            <w:tcBorders>
              <w:left w:val="single" w:sz="4" w:space="0" w:color="auto"/>
              <w:right w:val="single" w:sz="4" w:space="0" w:color="auto"/>
            </w:tcBorders>
            <w:vAlign w:val="center"/>
          </w:tcPr>
          <w:p w:rsidR="00BD2802" w:rsidRPr="00A72BF2" w:rsidP="00176211" w14:paraId="0620A4E7" w14:textId="77777777">
            <w:pPr>
              <w:tabs>
                <w:tab w:val="left" w:pos="540"/>
              </w:tabs>
              <w:rPr>
                <w:rFonts w:ascii="Helvetica" w:hAnsi="Helvetica" w:cs="Helvetica"/>
                <w:sz w:val="12"/>
                <w:szCs w:val="12"/>
              </w:rPr>
            </w:pPr>
            <w:r w:rsidRPr="00A72BF2">
              <w:rPr>
                <w:rFonts w:ascii="Helvetica" w:hAnsi="Helvetica" w:cs="Helvetica"/>
                <w:sz w:val="12"/>
                <w:szCs w:val="12"/>
              </w:rPr>
              <w:tab/>
              <w:t>management &amp; investment</w:t>
            </w:r>
          </w:p>
        </w:tc>
      </w:tr>
      <w:tr w14:paraId="4B8C2209"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7A512BD" w14:textId="77777777">
            <w:pPr>
              <w:tabs>
                <w:tab w:val="left" w:pos="540"/>
              </w:tabs>
              <w:rPr>
                <w:rFonts w:ascii="Helvetica" w:hAnsi="Helvetica" w:cs="Helvetica"/>
                <w:b/>
                <w:sz w:val="12"/>
                <w:szCs w:val="12"/>
              </w:rPr>
            </w:pPr>
            <w:r w:rsidRPr="00A72BF2">
              <w:rPr>
                <w:rFonts w:ascii="Helvetica" w:hAnsi="Helvetica" w:cs="Helvetica"/>
                <w:b/>
                <w:sz w:val="12"/>
                <w:szCs w:val="12"/>
              </w:rPr>
              <w:t>Agents and Brokers</w:t>
            </w:r>
          </w:p>
        </w:tc>
        <w:tc>
          <w:tcPr>
            <w:tcW w:w="2588" w:type="dxa"/>
            <w:gridSpan w:val="2"/>
            <w:tcBorders>
              <w:left w:val="single" w:sz="4" w:space="0" w:color="auto"/>
              <w:right w:val="single" w:sz="4" w:space="0" w:color="auto"/>
            </w:tcBorders>
            <w:vAlign w:val="center"/>
          </w:tcPr>
          <w:p w:rsidR="00BD2802" w:rsidRPr="00A72BF2" w:rsidP="00176211" w14:paraId="22CCCA6F" w14:textId="77777777">
            <w:pPr>
              <w:tabs>
                <w:tab w:val="left" w:pos="540"/>
              </w:tabs>
              <w:rPr>
                <w:rFonts w:ascii="Helvetica" w:hAnsi="Helvetica" w:cs="Helvetica"/>
                <w:sz w:val="12"/>
                <w:szCs w:val="12"/>
              </w:rPr>
            </w:pPr>
            <w:r w:rsidRPr="00A72BF2">
              <w:rPr>
                <w:rFonts w:ascii="Helvetica" w:hAnsi="Helvetica" w:cs="Helvetica"/>
                <w:sz w:val="12"/>
                <w:szCs w:val="12"/>
              </w:rPr>
              <w:tab/>
              <w:t>Supplies Stores</w:t>
            </w:r>
          </w:p>
        </w:tc>
        <w:tc>
          <w:tcPr>
            <w:tcW w:w="2587" w:type="dxa"/>
            <w:gridSpan w:val="2"/>
            <w:tcBorders>
              <w:left w:val="single" w:sz="4" w:space="0" w:color="auto"/>
              <w:right w:val="single" w:sz="4" w:space="0" w:color="auto"/>
            </w:tcBorders>
            <w:vAlign w:val="center"/>
          </w:tcPr>
          <w:p w:rsidR="00BD2802" w:rsidRPr="00A72BF2" w:rsidP="00176211" w14:paraId="257EBBC6" w14:textId="77777777">
            <w:pPr>
              <w:tabs>
                <w:tab w:val="left" w:pos="540"/>
              </w:tabs>
              <w:rPr>
                <w:rFonts w:ascii="Helvetica" w:hAnsi="Helvetica" w:cs="Helvetica"/>
                <w:b/>
                <w:sz w:val="12"/>
                <w:szCs w:val="12"/>
              </w:rPr>
            </w:pPr>
            <w:r w:rsidRPr="00A72BF2">
              <w:rPr>
                <w:rFonts w:ascii="Helvetica" w:hAnsi="Helvetica" w:cs="Helvetica"/>
                <w:b/>
                <w:sz w:val="12"/>
                <w:szCs w:val="12"/>
              </w:rPr>
              <w:t>Couriers and Messengers</w:t>
            </w:r>
          </w:p>
        </w:tc>
        <w:tc>
          <w:tcPr>
            <w:tcW w:w="2588" w:type="dxa"/>
            <w:tcBorders>
              <w:left w:val="single" w:sz="4" w:space="0" w:color="auto"/>
              <w:right w:val="single" w:sz="4" w:space="0" w:color="auto"/>
            </w:tcBorders>
            <w:vAlign w:val="center"/>
          </w:tcPr>
          <w:p w:rsidR="00BD2802" w:rsidRPr="00A72BF2" w:rsidP="00176211" w14:paraId="09F65E4B" w14:textId="77777777">
            <w:pPr>
              <w:tabs>
                <w:tab w:val="left" w:pos="540"/>
              </w:tabs>
              <w:rPr>
                <w:rFonts w:ascii="Helvetica" w:hAnsi="Helvetica" w:cs="Helvetica"/>
                <w:sz w:val="12"/>
                <w:szCs w:val="12"/>
              </w:rPr>
            </w:pPr>
            <w:r w:rsidRPr="00A72BF2">
              <w:rPr>
                <w:rFonts w:ascii="Helvetica" w:hAnsi="Helvetica" w:cs="Helvetica"/>
                <w:sz w:val="12"/>
                <w:szCs w:val="12"/>
              </w:rPr>
              <w:tab/>
              <w:t>advice)</w:t>
            </w:r>
          </w:p>
        </w:tc>
      </w:tr>
      <w:tr w14:paraId="4DCC5125"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A029559" w14:textId="77777777">
            <w:pPr>
              <w:tabs>
                <w:tab w:val="left" w:pos="540"/>
              </w:tabs>
              <w:rPr>
                <w:rFonts w:ascii="Helvetica" w:hAnsi="Helvetica" w:cs="Helvetica"/>
                <w:sz w:val="12"/>
                <w:szCs w:val="12"/>
              </w:rPr>
            </w:pPr>
            <w:r w:rsidRPr="00A72BF2">
              <w:rPr>
                <w:rFonts w:ascii="Helvetica" w:hAnsi="Helvetica" w:cs="Helvetica"/>
                <w:sz w:val="12"/>
                <w:szCs w:val="12"/>
              </w:rPr>
              <w:t>425110</w:t>
            </w:r>
            <w:r w:rsidRPr="00A72BF2">
              <w:rPr>
                <w:rFonts w:ascii="Helvetica" w:hAnsi="Helvetica" w:cs="Helvetica"/>
                <w:sz w:val="12"/>
                <w:szCs w:val="12"/>
              </w:rPr>
              <w:tab/>
              <w:t>Business to Business</w:t>
            </w:r>
          </w:p>
        </w:tc>
        <w:tc>
          <w:tcPr>
            <w:tcW w:w="2588" w:type="dxa"/>
            <w:gridSpan w:val="2"/>
            <w:tcBorders>
              <w:left w:val="single" w:sz="4" w:space="0" w:color="auto"/>
              <w:right w:val="single" w:sz="4" w:space="0" w:color="auto"/>
            </w:tcBorders>
            <w:vAlign w:val="center"/>
          </w:tcPr>
          <w:p w:rsidR="00BD2802" w:rsidRPr="00A72BF2" w:rsidP="00176211" w14:paraId="30286E9F" w14:textId="77777777">
            <w:pPr>
              <w:tabs>
                <w:tab w:val="left" w:pos="540"/>
              </w:tabs>
              <w:rPr>
                <w:rFonts w:ascii="Helvetica" w:hAnsi="Helvetica" w:cs="Helvetica"/>
                <w:sz w:val="12"/>
                <w:szCs w:val="12"/>
              </w:rPr>
            </w:pPr>
            <w:r w:rsidRPr="00A72BF2">
              <w:rPr>
                <w:rFonts w:ascii="Helvetica" w:hAnsi="Helvetica" w:cs="Helvetica"/>
                <w:sz w:val="12"/>
                <w:szCs w:val="12"/>
              </w:rPr>
              <w:t>451211</w:t>
            </w:r>
            <w:r w:rsidRPr="00A72BF2">
              <w:rPr>
                <w:rFonts w:ascii="Helvetica" w:hAnsi="Helvetica" w:cs="Helvetica"/>
                <w:sz w:val="12"/>
                <w:szCs w:val="12"/>
              </w:rPr>
              <w:tab/>
              <w:t>Book Stores</w:t>
            </w:r>
          </w:p>
        </w:tc>
        <w:tc>
          <w:tcPr>
            <w:tcW w:w="2587" w:type="dxa"/>
            <w:gridSpan w:val="2"/>
            <w:tcBorders>
              <w:left w:val="single" w:sz="4" w:space="0" w:color="auto"/>
              <w:right w:val="single" w:sz="4" w:space="0" w:color="auto"/>
            </w:tcBorders>
            <w:vAlign w:val="center"/>
          </w:tcPr>
          <w:p w:rsidR="00BD2802" w:rsidRPr="00A72BF2" w:rsidP="00176211" w14:paraId="1A2883D5" w14:textId="77777777">
            <w:pPr>
              <w:tabs>
                <w:tab w:val="left" w:pos="540"/>
              </w:tabs>
              <w:rPr>
                <w:rFonts w:ascii="Helvetica" w:hAnsi="Helvetica" w:cs="Helvetica"/>
                <w:sz w:val="12"/>
                <w:szCs w:val="12"/>
              </w:rPr>
            </w:pPr>
            <w:r w:rsidRPr="00A72BF2">
              <w:rPr>
                <w:rFonts w:ascii="Helvetica" w:hAnsi="Helvetica" w:cs="Helvetica"/>
                <w:sz w:val="12"/>
                <w:szCs w:val="12"/>
              </w:rPr>
              <w:t>492110</w:t>
            </w:r>
            <w:r w:rsidRPr="00A72BF2">
              <w:rPr>
                <w:rFonts w:ascii="Helvetica" w:hAnsi="Helvetica" w:cs="Helvetica"/>
                <w:sz w:val="12"/>
                <w:szCs w:val="12"/>
              </w:rPr>
              <w:tab/>
              <w:t>Couriers</w:t>
            </w:r>
          </w:p>
        </w:tc>
        <w:tc>
          <w:tcPr>
            <w:tcW w:w="2588" w:type="dxa"/>
            <w:tcBorders>
              <w:left w:val="single" w:sz="4" w:space="0" w:color="auto"/>
              <w:right w:val="single" w:sz="4" w:space="0" w:color="auto"/>
            </w:tcBorders>
            <w:vAlign w:val="center"/>
          </w:tcPr>
          <w:p w:rsidR="00BD2802" w:rsidRPr="00A72BF2" w:rsidP="00176211" w14:paraId="1F565374" w14:textId="77777777">
            <w:pPr>
              <w:tabs>
                <w:tab w:val="left" w:pos="540"/>
              </w:tabs>
              <w:rPr>
                <w:rFonts w:ascii="Helvetica" w:hAnsi="Helvetica" w:cs="Helvetica"/>
                <w:b/>
                <w:sz w:val="12"/>
                <w:szCs w:val="12"/>
              </w:rPr>
            </w:pPr>
            <w:r w:rsidRPr="00A72BF2">
              <w:rPr>
                <w:rFonts w:ascii="Helvetica" w:hAnsi="Helvetica" w:cs="Helvetica"/>
                <w:b/>
                <w:sz w:val="12"/>
                <w:szCs w:val="12"/>
              </w:rPr>
              <w:t xml:space="preserve">Insurance Carriers and Related </w:t>
            </w:r>
          </w:p>
        </w:tc>
      </w:tr>
      <w:tr w14:paraId="2ECBB7A5"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251E7A3" w14:textId="77777777">
            <w:pPr>
              <w:tabs>
                <w:tab w:val="left" w:pos="540"/>
              </w:tabs>
              <w:rPr>
                <w:rFonts w:ascii="Helvetica" w:hAnsi="Helvetica" w:cs="Helvetica"/>
                <w:sz w:val="12"/>
                <w:szCs w:val="12"/>
              </w:rPr>
            </w:pPr>
            <w:r w:rsidRPr="00A72BF2">
              <w:rPr>
                <w:rFonts w:ascii="Helvetica" w:hAnsi="Helvetica" w:cs="Helvetica"/>
                <w:sz w:val="12"/>
                <w:szCs w:val="12"/>
              </w:rPr>
              <w:tab/>
              <w:t>Electronic Markets</w:t>
            </w:r>
          </w:p>
        </w:tc>
        <w:tc>
          <w:tcPr>
            <w:tcW w:w="2588" w:type="dxa"/>
            <w:gridSpan w:val="2"/>
            <w:tcBorders>
              <w:left w:val="single" w:sz="4" w:space="0" w:color="auto"/>
              <w:right w:val="single" w:sz="4" w:space="0" w:color="auto"/>
            </w:tcBorders>
            <w:vAlign w:val="center"/>
          </w:tcPr>
          <w:p w:rsidR="00BD2802" w:rsidRPr="00A72BF2" w:rsidP="00176211" w14:paraId="0B3020F9" w14:textId="77777777">
            <w:pPr>
              <w:tabs>
                <w:tab w:val="left" w:pos="540"/>
              </w:tabs>
              <w:rPr>
                <w:rFonts w:ascii="Helvetica" w:hAnsi="Helvetica" w:cs="Helvetica"/>
                <w:sz w:val="12"/>
                <w:szCs w:val="12"/>
              </w:rPr>
            </w:pPr>
            <w:r w:rsidRPr="00A72BF2">
              <w:rPr>
                <w:rFonts w:ascii="Helvetica" w:hAnsi="Helvetica" w:cs="Helvetica"/>
                <w:sz w:val="12"/>
                <w:szCs w:val="12"/>
              </w:rPr>
              <w:t>451212</w:t>
            </w:r>
            <w:r w:rsidRPr="00A72BF2">
              <w:rPr>
                <w:rFonts w:ascii="Helvetica" w:hAnsi="Helvetica" w:cs="Helvetica"/>
                <w:sz w:val="12"/>
                <w:szCs w:val="12"/>
              </w:rPr>
              <w:tab/>
              <w:t>News Dealers &amp; Newsstands</w:t>
            </w:r>
          </w:p>
        </w:tc>
        <w:tc>
          <w:tcPr>
            <w:tcW w:w="2587" w:type="dxa"/>
            <w:gridSpan w:val="2"/>
            <w:tcBorders>
              <w:left w:val="single" w:sz="4" w:space="0" w:color="auto"/>
              <w:right w:val="single" w:sz="4" w:space="0" w:color="auto"/>
            </w:tcBorders>
            <w:vAlign w:val="center"/>
          </w:tcPr>
          <w:p w:rsidR="00BD2802" w:rsidRPr="00A72BF2" w:rsidP="00176211" w14:paraId="506DB23E" w14:textId="77777777">
            <w:pPr>
              <w:tabs>
                <w:tab w:val="left" w:pos="540"/>
              </w:tabs>
              <w:rPr>
                <w:rFonts w:ascii="Helvetica" w:hAnsi="Helvetica" w:cs="Helvetica"/>
                <w:sz w:val="12"/>
                <w:szCs w:val="12"/>
              </w:rPr>
            </w:pPr>
            <w:r w:rsidRPr="00A72BF2">
              <w:rPr>
                <w:rFonts w:ascii="Helvetica" w:hAnsi="Helvetica" w:cs="Helvetica"/>
                <w:sz w:val="12"/>
                <w:szCs w:val="12"/>
              </w:rPr>
              <w:t>492210</w:t>
            </w:r>
            <w:r w:rsidRPr="00A72BF2">
              <w:rPr>
                <w:rFonts w:ascii="Helvetica" w:hAnsi="Helvetica" w:cs="Helvetica"/>
                <w:sz w:val="12"/>
                <w:szCs w:val="12"/>
              </w:rPr>
              <w:tab/>
              <w:t>Local Messengers &amp; Local</w:t>
            </w:r>
          </w:p>
        </w:tc>
        <w:tc>
          <w:tcPr>
            <w:tcW w:w="2588" w:type="dxa"/>
            <w:tcBorders>
              <w:left w:val="single" w:sz="4" w:space="0" w:color="auto"/>
              <w:right w:val="single" w:sz="4" w:space="0" w:color="auto"/>
            </w:tcBorders>
            <w:vAlign w:val="center"/>
          </w:tcPr>
          <w:p w:rsidR="00BD2802" w:rsidRPr="00A72BF2" w:rsidP="00176211" w14:paraId="1B5BE0CC" w14:textId="77777777">
            <w:pPr>
              <w:tabs>
                <w:tab w:val="left" w:pos="540"/>
              </w:tabs>
              <w:rPr>
                <w:rFonts w:ascii="Helvetica" w:hAnsi="Helvetica" w:cs="Helvetica"/>
                <w:b/>
                <w:sz w:val="12"/>
                <w:szCs w:val="12"/>
              </w:rPr>
            </w:pPr>
            <w:r w:rsidRPr="00A72BF2">
              <w:rPr>
                <w:rFonts w:ascii="Helvetica" w:hAnsi="Helvetica" w:cs="Helvetica"/>
                <w:b/>
                <w:sz w:val="12"/>
                <w:szCs w:val="12"/>
              </w:rPr>
              <w:t>Activities</w:t>
            </w:r>
          </w:p>
        </w:tc>
      </w:tr>
      <w:tr w14:paraId="07B76554"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850FDFF" w14:textId="77777777">
            <w:pPr>
              <w:tabs>
                <w:tab w:val="left" w:pos="540"/>
              </w:tabs>
              <w:rPr>
                <w:rFonts w:ascii="Helvetica" w:hAnsi="Helvetica" w:cs="Helvetica"/>
                <w:sz w:val="12"/>
                <w:szCs w:val="12"/>
              </w:rPr>
            </w:pPr>
            <w:r w:rsidRPr="00A72BF2">
              <w:rPr>
                <w:rFonts w:ascii="Helvetica" w:hAnsi="Helvetica" w:cs="Helvetica"/>
                <w:sz w:val="12"/>
                <w:szCs w:val="12"/>
              </w:rPr>
              <w:t>425120</w:t>
            </w:r>
            <w:r w:rsidRPr="00A72BF2">
              <w:rPr>
                <w:rFonts w:ascii="Helvetica" w:hAnsi="Helvetica" w:cs="Helvetica"/>
                <w:sz w:val="12"/>
                <w:szCs w:val="12"/>
              </w:rPr>
              <w:tab/>
              <w:t>Wholesale Trade Agents &amp;</w:t>
            </w:r>
          </w:p>
        </w:tc>
        <w:tc>
          <w:tcPr>
            <w:tcW w:w="2588" w:type="dxa"/>
            <w:gridSpan w:val="2"/>
            <w:tcBorders>
              <w:left w:val="single" w:sz="4" w:space="0" w:color="auto"/>
              <w:right w:val="single" w:sz="4" w:space="0" w:color="auto"/>
            </w:tcBorders>
            <w:vAlign w:val="center"/>
          </w:tcPr>
          <w:p w:rsidR="00BD2802" w:rsidRPr="00A72BF2" w:rsidP="00176211" w14:paraId="362CFD4C" w14:textId="77777777">
            <w:pPr>
              <w:tabs>
                <w:tab w:val="left" w:pos="540"/>
              </w:tabs>
              <w:rPr>
                <w:rFonts w:ascii="Helvetica" w:hAnsi="Helvetica" w:cs="Helvetica"/>
                <w:b/>
                <w:sz w:val="12"/>
                <w:szCs w:val="12"/>
              </w:rPr>
            </w:pPr>
            <w:r w:rsidRPr="00A72BF2">
              <w:rPr>
                <w:rFonts w:ascii="Helvetica" w:hAnsi="Helvetica" w:cs="Helvetica"/>
                <w:b/>
                <w:sz w:val="12"/>
                <w:szCs w:val="12"/>
              </w:rPr>
              <w:t>General Merchandise Stores</w:t>
            </w:r>
          </w:p>
        </w:tc>
        <w:tc>
          <w:tcPr>
            <w:tcW w:w="2587" w:type="dxa"/>
            <w:gridSpan w:val="2"/>
            <w:tcBorders>
              <w:left w:val="single" w:sz="4" w:space="0" w:color="auto"/>
              <w:right w:val="single" w:sz="4" w:space="0" w:color="auto"/>
            </w:tcBorders>
            <w:vAlign w:val="center"/>
          </w:tcPr>
          <w:p w:rsidR="00BD2802" w:rsidRPr="00A72BF2" w:rsidP="00176211" w14:paraId="76FE2865" w14:textId="77777777">
            <w:pPr>
              <w:tabs>
                <w:tab w:val="left" w:pos="540"/>
              </w:tabs>
              <w:rPr>
                <w:rFonts w:ascii="Helvetica" w:hAnsi="Helvetica" w:cs="Helvetica"/>
                <w:sz w:val="12"/>
                <w:szCs w:val="12"/>
              </w:rPr>
            </w:pPr>
            <w:r w:rsidRPr="00A72BF2">
              <w:rPr>
                <w:rFonts w:ascii="Helvetica" w:hAnsi="Helvetica" w:cs="Helvetica"/>
                <w:sz w:val="12"/>
                <w:szCs w:val="12"/>
              </w:rPr>
              <w:tab/>
              <w:t>Delivery</w:t>
            </w:r>
          </w:p>
        </w:tc>
        <w:tc>
          <w:tcPr>
            <w:tcW w:w="2588" w:type="dxa"/>
            <w:tcBorders>
              <w:left w:val="single" w:sz="4" w:space="0" w:color="auto"/>
              <w:right w:val="single" w:sz="4" w:space="0" w:color="auto"/>
            </w:tcBorders>
            <w:vAlign w:val="center"/>
          </w:tcPr>
          <w:p w:rsidR="00BD2802" w:rsidRPr="00A72BF2" w:rsidP="00176211" w14:paraId="0F609817" w14:textId="77777777">
            <w:pPr>
              <w:tabs>
                <w:tab w:val="left" w:pos="540"/>
              </w:tabs>
              <w:rPr>
                <w:rFonts w:ascii="Helvetica" w:hAnsi="Helvetica" w:cs="Helvetica"/>
                <w:sz w:val="12"/>
                <w:szCs w:val="12"/>
              </w:rPr>
            </w:pPr>
            <w:r w:rsidRPr="00A72BF2">
              <w:rPr>
                <w:rFonts w:ascii="Helvetica" w:hAnsi="Helvetica" w:cs="Helvetica"/>
                <w:sz w:val="12"/>
                <w:szCs w:val="12"/>
              </w:rPr>
              <w:t>524130    Reinsurance Carriers</w:t>
            </w:r>
          </w:p>
        </w:tc>
      </w:tr>
      <w:tr w14:paraId="4EBE61D7"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bottom w:val="single" w:sz="4" w:space="0" w:color="auto"/>
              <w:right w:val="single" w:sz="4" w:space="0" w:color="auto"/>
            </w:tcBorders>
            <w:vAlign w:val="center"/>
          </w:tcPr>
          <w:p w:rsidR="00BD2802" w:rsidRPr="00A72BF2" w:rsidP="00176211" w14:paraId="21B6F91F" w14:textId="77777777">
            <w:pPr>
              <w:tabs>
                <w:tab w:val="left" w:pos="540"/>
              </w:tabs>
              <w:rPr>
                <w:rFonts w:ascii="Helvetica" w:hAnsi="Helvetica" w:cs="Helvetica"/>
                <w:sz w:val="12"/>
                <w:szCs w:val="12"/>
              </w:rPr>
            </w:pPr>
            <w:r w:rsidRPr="00A72BF2">
              <w:rPr>
                <w:rFonts w:ascii="Helvetica" w:hAnsi="Helvetica" w:cs="Helvetica"/>
                <w:sz w:val="12"/>
                <w:szCs w:val="12"/>
              </w:rPr>
              <w:tab/>
              <w:t>Brokers</w:t>
            </w:r>
          </w:p>
        </w:tc>
        <w:tc>
          <w:tcPr>
            <w:tcW w:w="2588" w:type="dxa"/>
            <w:gridSpan w:val="2"/>
            <w:tcBorders>
              <w:left w:val="single" w:sz="4" w:space="0" w:color="auto"/>
              <w:right w:val="single" w:sz="4" w:space="0" w:color="auto"/>
            </w:tcBorders>
            <w:vAlign w:val="center"/>
          </w:tcPr>
          <w:p w:rsidR="00BD2802" w:rsidRPr="00A72BF2" w:rsidP="00176211" w14:paraId="037FD72F" w14:textId="77777777">
            <w:pPr>
              <w:tabs>
                <w:tab w:val="left" w:pos="540"/>
              </w:tabs>
              <w:rPr>
                <w:rFonts w:ascii="Helvetica" w:hAnsi="Helvetica" w:cs="Helvetica"/>
                <w:sz w:val="12"/>
                <w:szCs w:val="12"/>
              </w:rPr>
            </w:pPr>
            <w:r w:rsidRPr="00A72BF2">
              <w:rPr>
                <w:rFonts w:ascii="Helvetica" w:hAnsi="Helvetica" w:cs="Helvetica"/>
                <w:sz w:val="12"/>
                <w:szCs w:val="12"/>
              </w:rPr>
              <w:t>452200</w:t>
            </w:r>
            <w:r w:rsidRPr="00A72BF2">
              <w:rPr>
                <w:rFonts w:ascii="Helvetica" w:hAnsi="Helvetica" w:cs="Helvetica"/>
                <w:sz w:val="12"/>
                <w:szCs w:val="12"/>
              </w:rPr>
              <w:tab/>
              <w:t>Department Stores</w:t>
            </w:r>
          </w:p>
        </w:tc>
        <w:tc>
          <w:tcPr>
            <w:tcW w:w="2587" w:type="dxa"/>
            <w:gridSpan w:val="2"/>
            <w:tcBorders>
              <w:left w:val="single" w:sz="4" w:space="0" w:color="auto"/>
              <w:right w:val="single" w:sz="4" w:space="0" w:color="auto"/>
            </w:tcBorders>
            <w:vAlign w:val="center"/>
          </w:tcPr>
          <w:p w:rsidR="00BD2802" w:rsidRPr="00A72BF2" w:rsidP="00176211" w14:paraId="5A6ECD09" w14:textId="77777777">
            <w:pPr>
              <w:tabs>
                <w:tab w:val="left" w:pos="540"/>
              </w:tabs>
              <w:rPr>
                <w:rFonts w:ascii="Helvetica" w:hAnsi="Helvetica" w:cs="Helvetica"/>
                <w:b/>
                <w:sz w:val="12"/>
                <w:szCs w:val="12"/>
              </w:rPr>
            </w:pPr>
            <w:r w:rsidRPr="00A72BF2">
              <w:rPr>
                <w:rFonts w:ascii="Helvetica" w:hAnsi="Helvetica" w:cs="Helvetica"/>
                <w:b/>
                <w:sz w:val="12"/>
                <w:szCs w:val="12"/>
              </w:rPr>
              <w:t>Warehousing and Storage</w:t>
            </w:r>
          </w:p>
        </w:tc>
        <w:tc>
          <w:tcPr>
            <w:tcW w:w="2588" w:type="dxa"/>
            <w:tcBorders>
              <w:left w:val="single" w:sz="4" w:space="0" w:color="auto"/>
              <w:right w:val="single" w:sz="4" w:space="0" w:color="auto"/>
            </w:tcBorders>
            <w:vAlign w:val="center"/>
          </w:tcPr>
          <w:p w:rsidR="00BD2802" w:rsidRPr="00A72BF2" w:rsidP="00176211" w14:paraId="67BCBD7D" w14:textId="77777777">
            <w:pPr>
              <w:tabs>
                <w:tab w:val="left" w:pos="540"/>
              </w:tabs>
              <w:rPr>
                <w:rFonts w:ascii="Helvetica" w:hAnsi="Helvetica" w:cs="Helvetica"/>
                <w:sz w:val="12"/>
                <w:szCs w:val="12"/>
              </w:rPr>
            </w:pPr>
            <w:r w:rsidRPr="00A72BF2">
              <w:rPr>
                <w:rFonts w:ascii="Helvetica" w:hAnsi="Helvetica" w:cs="Helvetica"/>
                <w:sz w:val="12"/>
                <w:szCs w:val="12"/>
              </w:rPr>
              <w:t>524140</w:t>
            </w:r>
            <w:r w:rsidRPr="00A72BF2">
              <w:rPr>
                <w:rFonts w:ascii="Helvetica" w:hAnsi="Helvetica" w:cs="Helvetica"/>
                <w:sz w:val="12"/>
                <w:szCs w:val="12"/>
              </w:rPr>
              <w:tab/>
              <w:t>Direct Life, Health, &amp; Medical</w:t>
            </w:r>
          </w:p>
        </w:tc>
      </w:tr>
      <w:tr w14:paraId="5E739AC2"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top w:val="single" w:sz="4" w:space="0" w:color="auto"/>
              <w:left w:val="single" w:sz="4" w:space="0" w:color="auto"/>
              <w:right w:val="single" w:sz="4" w:space="0" w:color="auto"/>
            </w:tcBorders>
            <w:vAlign w:val="center"/>
          </w:tcPr>
          <w:p w:rsidR="00BD2802" w:rsidRPr="00A72BF2" w:rsidP="00176211" w14:paraId="78BC517D" w14:textId="77777777">
            <w:pPr>
              <w:tabs>
                <w:tab w:val="left" w:pos="540"/>
              </w:tabs>
              <w:rPr>
                <w:rFonts w:ascii="Helvetica" w:hAnsi="Helvetica" w:cs="Helvetica"/>
                <w:b/>
                <w:sz w:val="14"/>
                <w:szCs w:val="14"/>
              </w:rPr>
            </w:pPr>
            <w:r w:rsidRPr="00A72BF2">
              <w:rPr>
                <w:rFonts w:ascii="Helvetica" w:hAnsi="Helvetica" w:cs="Helvetica"/>
                <w:b/>
                <w:sz w:val="14"/>
                <w:szCs w:val="14"/>
              </w:rPr>
              <w:t>Retail Trade</w:t>
            </w:r>
          </w:p>
        </w:tc>
        <w:tc>
          <w:tcPr>
            <w:tcW w:w="2588" w:type="dxa"/>
            <w:gridSpan w:val="2"/>
            <w:tcBorders>
              <w:left w:val="single" w:sz="4" w:space="0" w:color="auto"/>
              <w:right w:val="single" w:sz="4" w:space="0" w:color="auto"/>
            </w:tcBorders>
            <w:vAlign w:val="center"/>
          </w:tcPr>
          <w:p w:rsidR="00BD2802" w:rsidRPr="00A72BF2" w:rsidP="00176211" w14:paraId="6B8F2730" w14:textId="77777777">
            <w:pPr>
              <w:tabs>
                <w:tab w:val="left" w:pos="540"/>
              </w:tabs>
              <w:rPr>
                <w:rFonts w:ascii="Helvetica" w:hAnsi="Helvetica" w:cs="Helvetica"/>
                <w:sz w:val="12"/>
                <w:szCs w:val="12"/>
              </w:rPr>
            </w:pPr>
            <w:r w:rsidRPr="00A72BF2">
              <w:rPr>
                <w:rFonts w:ascii="Helvetica" w:hAnsi="Helvetica" w:cs="Helvetica"/>
                <w:sz w:val="12"/>
                <w:szCs w:val="12"/>
              </w:rPr>
              <w:t>452300</w:t>
            </w:r>
            <w:r w:rsidRPr="00A72BF2">
              <w:rPr>
                <w:rFonts w:ascii="Helvetica" w:hAnsi="Helvetica" w:cs="Helvetica"/>
                <w:sz w:val="12"/>
                <w:szCs w:val="12"/>
              </w:rPr>
              <w:tab/>
              <w:t>General Merchandise</w:t>
            </w:r>
          </w:p>
        </w:tc>
        <w:tc>
          <w:tcPr>
            <w:tcW w:w="2587" w:type="dxa"/>
            <w:gridSpan w:val="2"/>
            <w:tcBorders>
              <w:left w:val="single" w:sz="4" w:space="0" w:color="auto"/>
              <w:right w:val="single" w:sz="4" w:space="0" w:color="auto"/>
            </w:tcBorders>
            <w:vAlign w:val="center"/>
          </w:tcPr>
          <w:p w:rsidR="00BD2802" w:rsidRPr="00A72BF2" w:rsidP="00176211" w14:paraId="6DDF4329" w14:textId="77777777">
            <w:pPr>
              <w:tabs>
                <w:tab w:val="left" w:pos="540"/>
              </w:tabs>
              <w:rPr>
                <w:rFonts w:ascii="Helvetica" w:hAnsi="Helvetica" w:cs="Helvetica"/>
                <w:sz w:val="12"/>
                <w:szCs w:val="12"/>
              </w:rPr>
            </w:pPr>
            <w:r w:rsidRPr="00A72BF2">
              <w:rPr>
                <w:rFonts w:ascii="Helvetica" w:hAnsi="Helvetica" w:cs="Helvetica"/>
                <w:sz w:val="12"/>
                <w:szCs w:val="12"/>
              </w:rPr>
              <w:t>493100</w:t>
            </w:r>
            <w:r w:rsidRPr="00A72BF2">
              <w:rPr>
                <w:rFonts w:ascii="Helvetica" w:hAnsi="Helvetica" w:cs="Helvetica"/>
                <w:sz w:val="12"/>
                <w:szCs w:val="12"/>
              </w:rPr>
              <w:tab/>
              <w:t>Warehousing &amp; Storage</w:t>
            </w:r>
          </w:p>
        </w:tc>
        <w:tc>
          <w:tcPr>
            <w:tcW w:w="2588" w:type="dxa"/>
            <w:tcBorders>
              <w:left w:val="single" w:sz="4" w:space="0" w:color="auto"/>
              <w:right w:val="single" w:sz="4" w:space="0" w:color="auto"/>
            </w:tcBorders>
            <w:vAlign w:val="center"/>
          </w:tcPr>
          <w:p w:rsidR="00BD2802" w:rsidRPr="00A72BF2" w:rsidP="00176211" w14:paraId="29207D4C" w14:textId="77777777">
            <w:pPr>
              <w:tabs>
                <w:tab w:val="left" w:pos="540"/>
              </w:tabs>
              <w:rPr>
                <w:rFonts w:ascii="Helvetica" w:hAnsi="Helvetica" w:cs="Helvetica"/>
                <w:sz w:val="12"/>
                <w:szCs w:val="12"/>
              </w:rPr>
            </w:pPr>
            <w:r w:rsidRPr="00A72BF2">
              <w:rPr>
                <w:rFonts w:ascii="Helvetica" w:hAnsi="Helvetica" w:cs="Helvetica"/>
                <w:sz w:val="12"/>
                <w:szCs w:val="12"/>
              </w:rPr>
              <w:tab/>
              <w:t>Insurance Carriers</w:t>
            </w:r>
          </w:p>
        </w:tc>
      </w:tr>
      <w:tr w14:paraId="7382BC10"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1404EFA1" w14:textId="77777777">
            <w:pPr>
              <w:tabs>
                <w:tab w:val="left" w:pos="540"/>
              </w:tabs>
              <w:rPr>
                <w:rFonts w:ascii="Helvetica" w:hAnsi="Helvetica" w:cs="Helvetica"/>
                <w:b/>
                <w:sz w:val="12"/>
                <w:szCs w:val="12"/>
              </w:rPr>
            </w:pPr>
            <w:r w:rsidRPr="00A72BF2">
              <w:rPr>
                <w:rFonts w:ascii="Helvetica" w:hAnsi="Helvetica" w:cs="Helvetica"/>
                <w:b/>
                <w:sz w:val="12"/>
                <w:szCs w:val="12"/>
              </w:rPr>
              <w:t>Motor Vehicle and Parts Dealers</w:t>
            </w:r>
          </w:p>
        </w:tc>
        <w:tc>
          <w:tcPr>
            <w:tcW w:w="2588" w:type="dxa"/>
            <w:gridSpan w:val="2"/>
            <w:tcBorders>
              <w:left w:val="single" w:sz="4" w:space="0" w:color="auto"/>
              <w:right w:val="single" w:sz="4" w:space="0" w:color="auto"/>
            </w:tcBorders>
            <w:vAlign w:val="center"/>
          </w:tcPr>
          <w:p w:rsidR="00BD2802" w:rsidRPr="00A72BF2" w:rsidP="00176211" w14:paraId="1C699D3A" w14:textId="77777777">
            <w:pPr>
              <w:tabs>
                <w:tab w:val="left" w:pos="540"/>
              </w:tabs>
              <w:rPr>
                <w:rFonts w:ascii="Helvetica" w:hAnsi="Helvetica" w:cs="Helvetica"/>
                <w:sz w:val="12"/>
                <w:szCs w:val="12"/>
              </w:rPr>
            </w:pPr>
            <w:r w:rsidRPr="00A72BF2">
              <w:rPr>
                <w:rFonts w:ascii="Helvetica" w:hAnsi="Helvetica" w:cs="Helvetica"/>
                <w:sz w:val="12"/>
                <w:szCs w:val="12"/>
              </w:rPr>
              <w:tab/>
              <w:t>Stores incl. Warehouse Clubs &amp;</w:t>
            </w:r>
          </w:p>
        </w:tc>
        <w:tc>
          <w:tcPr>
            <w:tcW w:w="2587" w:type="dxa"/>
            <w:gridSpan w:val="2"/>
            <w:tcBorders>
              <w:left w:val="single" w:sz="4" w:space="0" w:color="auto"/>
              <w:right w:val="single" w:sz="4" w:space="0" w:color="auto"/>
            </w:tcBorders>
            <w:vAlign w:val="center"/>
          </w:tcPr>
          <w:p w:rsidR="00BD2802" w:rsidRPr="00A72BF2" w:rsidP="00176211" w14:paraId="1AC17438" w14:textId="77777777">
            <w:pPr>
              <w:tabs>
                <w:tab w:val="left" w:pos="540"/>
              </w:tabs>
              <w:rPr>
                <w:rFonts w:ascii="Helvetica" w:hAnsi="Helvetica" w:cs="Helvetica"/>
                <w:sz w:val="12"/>
                <w:szCs w:val="12"/>
              </w:rPr>
            </w:pPr>
            <w:r w:rsidRPr="00A72BF2">
              <w:rPr>
                <w:rFonts w:ascii="Helvetica" w:hAnsi="Helvetica" w:cs="Helvetica"/>
                <w:sz w:val="12"/>
                <w:szCs w:val="12"/>
              </w:rPr>
              <w:tab/>
              <w:t>(except lessors of</w:t>
            </w:r>
          </w:p>
        </w:tc>
        <w:tc>
          <w:tcPr>
            <w:tcW w:w="2588" w:type="dxa"/>
            <w:tcBorders>
              <w:left w:val="single" w:sz="4" w:space="0" w:color="auto"/>
              <w:right w:val="single" w:sz="4" w:space="0" w:color="auto"/>
            </w:tcBorders>
            <w:vAlign w:val="center"/>
          </w:tcPr>
          <w:p w:rsidR="00BD2802" w:rsidRPr="00A72BF2" w:rsidP="00176211" w14:paraId="0A943A06" w14:textId="77777777">
            <w:pPr>
              <w:tabs>
                <w:tab w:val="left" w:pos="540"/>
              </w:tabs>
              <w:ind w:hanging="500"/>
              <w:rPr>
                <w:rFonts w:ascii="Helvetica" w:hAnsi="Helvetica" w:cs="Helvetica"/>
                <w:sz w:val="12"/>
                <w:szCs w:val="12"/>
              </w:rPr>
            </w:pPr>
            <w:r w:rsidRPr="00A72BF2">
              <w:rPr>
                <w:rFonts w:ascii="Helvetica" w:hAnsi="Helvetica" w:cs="Helvetica"/>
                <w:sz w:val="12"/>
                <w:szCs w:val="12"/>
              </w:rPr>
              <w:t>524150</w:t>
            </w:r>
            <w:r w:rsidRPr="00A72BF2">
              <w:rPr>
                <w:rFonts w:ascii="Helvetica" w:hAnsi="Helvetica" w:cs="Helvetica"/>
                <w:sz w:val="12"/>
                <w:szCs w:val="12"/>
              </w:rPr>
              <w:tab/>
              <w:t xml:space="preserve"> Direct Insurance (except Life, </w:t>
            </w:r>
          </w:p>
        </w:tc>
      </w:tr>
      <w:tr w14:paraId="78A23623"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975A161" w14:textId="77777777">
            <w:pPr>
              <w:tabs>
                <w:tab w:val="left" w:pos="540"/>
              </w:tabs>
              <w:rPr>
                <w:rFonts w:ascii="Helvetica" w:hAnsi="Helvetica" w:cs="Helvetica"/>
                <w:b/>
                <w:sz w:val="12"/>
                <w:szCs w:val="12"/>
              </w:rPr>
            </w:pPr>
          </w:p>
        </w:tc>
        <w:tc>
          <w:tcPr>
            <w:tcW w:w="2588" w:type="dxa"/>
            <w:gridSpan w:val="2"/>
            <w:tcBorders>
              <w:left w:val="single" w:sz="4" w:space="0" w:color="auto"/>
              <w:right w:val="single" w:sz="4" w:space="0" w:color="auto"/>
            </w:tcBorders>
            <w:vAlign w:val="center"/>
          </w:tcPr>
          <w:p w:rsidR="00BD2802" w:rsidRPr="00A72BF2" w:rsidP="00176211" w14:paraId="30BCF1E9" w14:textId="77777777">
            <w:pPr>
              <w:tabs>
                <w:tab w:val="left" w:pos="540"/>
              </w:tabs>
              <w:rPr>
                <w:rFonts w:ascii="Helvetica" w:hAnsi="Helvetica" w:cs="Helvetica"/>
                <w:sz w:val="12"/>
                <w:szCs w:val="12"/>
              </w:rPr>
            </w:pPr>
            <w:r w:rsidRPr="00A72BF2">
              <w:rPr>
                <w:rFonts w:ascii="Helvetica" w:hAnsi="Helvetica" w:cs="Helvetica"/>
                <w:sz w:val="12"/>
                <w:szCs w:val="12"/>
              </w:rPr>
              <w:tab/>
              <w:t>Supercenters</w:t>
            </w:r>
          </w:p>
        </w:tc>
        <w:tc>
          <w:tcPr>
            <w:tcW w:w="2587" w:type="dxa"/>
            <w:gridSpan w:val="2"/>
            <w:tcBorders>
              <w:left w:val="single" w:sz="4" w:space="0" w:color="auto"/>
              <w:right w:val="single" w:sz="4" w:space="0" w:color="auto"/>
            </w:tcBorders>
            <w:vAlign w:val="center"/>
          </w:tcPr>
          <w:p w:rsidR="00BD2802" w:rsidRPr="00A72BF2" w:rsidP="00176211" w14:paraId="5B99523B" w14:textId="77777777">
            <w:pPr>
              <w:tabs>
                <w:tab w:val="left" w:pos="540"/>
              </w:tabs>
              <w:rPr>
                <w:rFonts w:ascii="Helvetica" w:hAnsi="Helvetica" w:cs="Helvetica"/>
                <w:sz w:val="12"/>
                <w:szCs w:val="12"/>
              </w:rPr>
            </w:pPr>
            <w:r w:rsidRPr="00A72BF2">
              <w:rPr>
                <w:rFonts w:ascii="Helvetica" w:hAnsi="Helvetica" w:cs="Helvetica"/>
                <w:sz w:val="12"/>
                <w:szCs w:val="12"/>
              </w:rPr>
              <w:t xml:space="preserve">                miniwarehouses &amp; self-storage</w:t>
            </w:r>
          </w:p>
        </w:tc>
        <w:tc>
          <w:tcPr>
            <w:tcW w:w="2588" w:type="dxa"/>
            <w:tcBorders>
              <w:left w:val="single" w:sz="4" w:space="0" w:color="auto"/>
              <w:right w:val="single" w:sz="4" w:space="0" w:color="auto"/>
            </w:tcBorders>
            <w:vAlign w:val="center"/>
          </w:tcPr>
          <w:p w:rsidR="00BD2802" w:rsidRPr="00A72BF2" w:rsidP="00176211" w14:paraId="23F4926D" w14:textId="77777777">
            <w:pPr>
              <w:tabs>
                <w:tab w:val="left" w:pos="540"/>
              </w:tabs>
              <w:ind w:hanging="500"/>
              <w:rPr>
                <w:rFonts w:ascii="Helvetica" w:hAnsi="Helvetica" w:cs="Helvetica"/>
                <w:sz w:val="12"/>
                <w:szCs w:val="12"/>
              </w:rPr>
            </w:pPr>
            <w:r w:rsidRPr="00A72BF2">
              <w:rPr>
                <w:rFonts w:ascii="Helvetica" w:hAnsi="Helvetica" w:cs="Helvetica"/>
                <w:sz w:val="12"/>
                <w:szCs w:val="12"/>
              </w:rPr>
              <w:t xml:space="preserve">                Health &amp; Medical) Carriers</w:t>
            </w:r>
          </w:p>
        </w:tc>
      </w:tr>
      <w:tr w14:paraId="4050FA83"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203D50E" w14:textId="77777777">
            <w:pPr>
              <w:tabs>
                <w:tab w:val="left" w:pos="540"/>
              </w:tabs>
              <w:rPr>
                <w:rFonts w:ascii="Helvetica" w:hAnsi="Helvetica" w:cs="Helvetica"/>
                <w:sz w:val="12"/>
                <w:szCs w:val="12"/>
              </w:rPr>
            </w:pPr>
            <w:r w:rsidRPr="00A72BF2">
              <w:rPr>
                <w:rFonts w:ascii="Helvetica" w:hAnsi="Helvetica" w:cs="Helvetica"/>
                <w:sz w:val="12"/>
                <w:szCs w:val="12"/>
              </w:rPr>
              <w:t>441110</w:t>
            </w:r>
            <w:r w:rsidRPr="00A72BF2">
              <w:rPr>
                <w:rFonts w:ascii="Helvetica" w:hAnsi="Helvetica" w:cs="Helvetica"/>
                <w:sz w:val="12"/>
                <w:szCs w:val="12"/>
              </w:rPr>
              <w:tab/>
              <w:t>New Car Dealers</w:t>
            </w:r>
          </w:p>
        </w:tc>
        <w:tc>
          <w:tcPr>
            <w:tcW w:w="2588" w:type="dxa"/>
            <w:gridSpan w:val="2"/>
            <w:tcBorders>
              <w:left w:val="single" w:sz="4" w:space="0" w:color="auto"/>
              <w:right w:val="single" w:sz="4" w:space="0" w:color="auto"/>
            </w:tcBorders>
            <w:vAlign w:val="center"/>
          </w:tcPr>
          <w:p w:rsidR="00BD2802" w:rsidRPr="00A72BF2" w:rsidP="00176211" w14:paraId="681122C5" w14:textId="77777777">
            <w:pPr>
              <w:tabs>
                <w:tab w:val="left" w:pos="540"/>
              </w:tabs>
              <w:rPr>
                <w:rFonts w:ascii="Helvetica" w:hAnsi="Helvetica" w:cs="Helvetica"/>
                <w:b/>
                <w:sz w:val="12"/>
                <w:szCs w:val="12"/>
              </w:rPr>
            </w:pPr>
          </w:p>
        </w:tc>
        <w:tc>
          <w:tcPr>
            <w:tcW w:w="2587" w:type="dxa"/>
            <w:gridSpan w:val="2"/>
            <w:tcBorders>
              <w:left w:val="single" w:sz="4" w:space="0" w:color="auto"/>
              <w:right w:val="single" w:sz="4" w:space="0" w:color="auto"/>
            </w:tcBorders>
            <w:vAlign w:val="center"/>
          </w:tcPr>
          <w:p w:rsidR="00BD2802" w:rsidRPr="00A72BF2" w:rsidP="00176211" w14:paraId="746FD19B" w14:textId="77777777">
            <w:pPr>
              <w:tabs>
                <w:tab w:val="left" w:pos="540"/>
              </w:tabs>
              <w:rPr>
                <w:rFonts w:ascii="Helvetica" w:hAnsi="Helvetica" w:cs="Helvetica"/>
                <w:sz w:val="12"/>
                <w:szCs w:val="12"/>
              </w:rPr>
            </w:pPr>
            <w:r w:rsidRPr="00A72BF2">
              <w:rPr>
                <w:rFonts w:ascii="Helvetica" w:hAnsi="Helvetica" w:cs="Helvetica"/>
                <w:sz w:val="12"/>
                <w:szCs w:val="12"/>
              </w:rPr>
              <w:tab/>
              <w:t>units)</w:t>
            </w:r>
          </w:p>
        </w:tc>
        <w:tc>
          <w:tcPr>
            <w:tcW w:w="2588" w:type="dxa"/>
            <w:tcBorders>
              <w:left w:val="single" w:sz="4" w:space="0" w:color="auto"/>
              <w:right w:val="single" w:sz="4" w:space="0" w:color="auto"/>
            </w:tcBorders>
            <w:vAlign w:val="center"/>
          </w:tcPr>
          <w:p w:rsidR="00BD2802" w:rsidRPr="00A72BF2" w:rsidP="00176211" w14:paraId="00C929B0" w14:textId="77777777">
            <w:pPr>
              <w:tabs>
                <w:tab w:val="left" w:pos="540"/>
              </w:tabs>
              <w:rPr>
                <w:rFonts w:ascii="Helvetica" w:hAnsi="Helvetica" w:cs="Helvetica"/>
                <w:sz w:val="12"/>
                <w:szCs w:val="12"/>
              </w:rPr>
            </w:pPr>
            <w:r w:rsidRPr="00A72BF2">
              <w:rPr>
                <w:rFonts w:ascii="Helvetica" w:hAnsi="Helvetica" w:cs="Helvetica"/>
                <w:sz w:val="12"/>
                <w:szCs w:val="12"/>
              </w:rPr>
              <w:t>524210</w:t>
            </w:r>
            <w:r w:rsidRPr="00A72BF2">
              <w:rPr>
                <w:rFonts w:ascii="Helvetica" w:hAnsi="Helvetica" w:cs="Helvetica"/>
                <w:sz w:val="12"/>
                <w:szCs w:val="12"/>
              </w:rPr>
              <w:tab/>
              <w:t>Insurance Agencies &amp;</w:t>
            </w:r>
          </w:p>
        </w:tc>
      </w:tr>
      <w:tr w14:paraId="6123DB78"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DA7488E" w14:textId="77777777">
            <w:pPr>
              <w:tabs>
                <w:tab w:val="left" w:pos="540"/>
              </w:tabs>
              <w:rPr>
                <w:rFonts w:ascii="Helvetica" w:hAnsi="Helvetica" w:cs="Helvetica"/>
                <w:sz w:val="12"/>
                <w:szCs w:val="12"/>
              </w:rPr>
            </w:pPr>
            <w:r w:rsidRPr="00A72BF2">
              <w:rPr>
                <w:rFonts w:ascii="Helvetica" w:hAnsi="Helvetica" w:cs="Helvetica"/>
                <w:sz w:val="12"/>
                <w:szCs w:val="12"/>
              </w:rPr>
              <w:t>441120</w:t>
            </w:r>
            <w:r w:rsidRPr="00A72BF2">
              <w:rPr>
                <w:rFonts w:ascii="Helvetica" w:hAnsi="Helvetica" w:cs="Helvetica"/>
                <w:sz w:val="12"/>
                <w:szCs w:val="12"/>
              </w:rPr>
              <w:tab/>
              <w:t>Used Car Dealers</w:t>
            </w:r>
          </w:p>
        </w:tc>
        <w:tc>
          <w:tcPr>
            <w:tcW w:w="2588" w:type="dxa"/>
            <w:gridSpan w:val="2"/>
            <w:tcBorders>
              <w:left w:val="single" w:sz="4" w:space="0" w:color="auto"/>
              <w:right w:val="single" w:sz="4" w:space="0" w:color="auto"/>
            </w:tcBorders>
            <w:vAlign w:val="center"/>
          </w:tcPr>
          <w:p w:rsidR="00BD2802" w:rsidRPr="00A72BF2" w:rsidP="00176211" w14:paraId="15977A82" w14:textId="77777777">
            <w:pPr>
              <w:tabs>
                <w:tab w:val="left" w:pos="540"/>
              </w:tabs>
              <w:rPr>
                <w:rFonts w:ascii="Helvetica" w:hAnsi="Helvetica" w:cs="Helvetica"/>
                <w:sz w:val="12"/>
                <w:szCs w:val="12"/>
              </w:rPr>
            </w:pPr>
            <w:r w:rsidRPr="00A72BF2">
              <w:rPr>
                <w:rFonts w:ascii="Helvetica" w:hAnsi="Helvetica" w:cs="Helvetica"/>
                <w:b/>
                <w:sz w:val="12"/>
                <w:szCs w:val="12"/>
              </w:rPr>
              <w:t>Miscellaneous Store Retailers</w:t>
            </w:r>
          </w:p>
        </w:tc>
        <w:tc>
          <w:tcPr>
            <w:tcW w:w="2587" w:type="dxa"/>
            <w:gridSpan w:val="2"/>
            <w:tcBorders>
              <w:left w:val="single" w:sz="4" w:space="0" w:color="auto"/>
              <w:bottom w:val="single" w:sz="4" w:space="0" w:color="auto"/>
              <w:right w:val="single" w:sz="4" w:space="0" w:color="auto"/>
            </w:tcBorders>
            <w:vAlign w:val="center"/>
          </w:tcPr>
          <w:p w:rsidR="00BD2802" w:rsidRPr="00A72BF2" w:rsidP="00176211" w14:paraId="6F4377B5" w14:textId="77777777">
            <w:pPr>
              <w:tabs>
                <w:tab w:val="left" w:pos="540"/>
              </w:tabs>
              <w:rPr>
                <w:rFonts w:ascii="Helvetica" w:hAnsi="Helvetica" w:cs="Helvetica"/>
                <w:sz w:val="12"/>
                <w:szCs w:val="12"/>
              </w:rPr>
            </w:pPr>
            <w:r w:rsidRPr="00A72BF2">
              <w:rPr>
                <w:rFonts w:ascii="Helvetica" w:hAnsi="Helvetica" w:cs="Helvetica"/>
                <w:sz w:val="12"/>
                <w:szCs w:val="12"/>
              </w:rPr>
              <w:tab/>
            </w:r>
          </w:p>
        </w:tc>
        <w:tc>
          <w:tcPr>
            <w:tcW w:w="2588" w:type="dxa"/>
            <w:tcBorders>
              <w:left w:val="single" w:sz="4" w:space="0" w:color="auto"/>
              <w:right w:val="single" w:sz="4" w:space="0" w:color="auto"/>
            </w:tcBorders>
            <w:vAlign w:val="center"/>
          </w:tcPr>
          <w:p w:rsidR="00BD2802" w:rsidRPr="00A72BF2" w:rsidP="00176211" w14:paraId="0A545A96" w14:textId="77777777">
            <w:pPr>
              <w:tabs>
                <w:tab w:val="left" w:pos="540"/>
              </w:tabs>
              <w:rPr>
                <w:rFonts w:ascii="Helvetica" w:hAnsi="Helvetica" w:cs="Helvetica"/>
                <w:sz w:val="12"/>
                <w:szCs w:val="12"/>
              </w:rPr>
            </w:pPr>
            <w:r w:rsidRPr="00A72BF2">
              <w:rPr>
                <w:rFonts w:ascii="Helvetica" w:hAnsi="Helvetica" w:cs="Helvetica"/>
                <w:sz w:val="12"/>
                <w:szCs w:val="12"/>
              </w:rPr>
              <w:tab/>
              <w:t>Brokerages</w:t>
            </w:r>
          </w:p>
        </w:tc>
      </w:tr>
      <w:tr w14:paraId="5EA4BF36"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7A78687" w14:textId="77777777">
            <w:pPr>
              <w:tabs>
                <w:tab w:val="left" w:pos="540"/>
              </w:tabs>
              <w:rPr>
                <w:rFonts w:ascii="Helvetica" w:hAnsi="Helvetica" w:cs="Helvetica"/>
                <w:sz w:val="12"/>
                <w:szCs w:val="12"/>
              </w:rPr>
            </w:pPr>
            <w:r w:rsidRPr="00A72BF2">
              <w:rPr>
                <w:rFonts w:ascii="Helvetica" w:hAnsi="Helvetica" w:cs="Helvetica"/>
                <w:sz w:val="12"/>
                <w:szCs w:val="12"/>
              </w:rPr>
              <w:t>441210</w:t>
            </w:r>
            <w:r w:rsidRPr="00A72BF2">
              <w:rPr>
                <w:rFonts w:ascii="Helvetica" w:hAnsi="Helvetica" w:cs="Helvetica"/>
                <w:sz w:val="12"/>
                <w:szCs w:val="12"/>
              </w:rPr>
              <w:tab/>
              <w:t>Recreational Vehicle Dealers</w:t>
            </w:r>
          </w:p>
        </w:tc>
        <w:tc>
          <w:tcPr>
            <w:tcW w:w="2588" w:type="dxa"/>
            <w:gridSpan w:val="2"/>
            <w:tcBorders>
              <w:left w:val="single" w:sz="4" w:space="0" w:color="auto"/>
              <w:right w:val="single" w:sz="4" w:space="0" w:color="auto"/>
            </w:tcBorders>
            <w:vAlign w:val="center"/>
          </w:tcPr>
          <w:p w:rsidR="00BD2802" w:rsidRPr="00A72BF2" w:rsidP="00176211" w14:paraId="30E0AD27" w14:textId="77777777">
            <w:pPr>
              <w:tabs>
                <w:tab w:val="left" w:pos="540"/>
              </w:tabs>
              <w:rPr>
                <w:rFonts w:ascii="Helvetica" w:hAnsi="Helvetica" w:cs="Helvetica"/>
                <w:sz w:val="12"/>
                <w:szCs w:val="12"/>
              </w:rPr>
            </w:pPr>
            <w:r w:rsidRPr="00A72BF2">
              <w:rPr>
                <w:rFonts w:ascii="Helvetica" w:hAnsi="Helvetica" w:cs="Helvetica"/>
                <w:sz w:val="12"/>
                <w:szCs w:val="12"/>
              </w:rPr>
              <w:t>453110</w:t>
            </w:r>
            <w:r w:rsidRPr="00A72BF2">
              <w:rPr>
                <w:rFonts w:ascii="Helvetica" w:hAnsi="Helvetica" w:cs="Helvetica"/>
                <w:sz w:val="12"/>
                <w:szCs w:val="12"/>
              </w:rPr>
              <w:tab/>
              <w:t>Florists</w:t>
            </w:r>
          </w:p>
        </w:tc>
        <w:tc>
          <w:tcPr>
            <w:tcW w:w="2587" w:type="dxa"/>
            <w:gridSpan w:val="2"/>
            <w:tcBorders>
              <w:top w:val="single" w:sz="4" w:space="0" w:color="auto"/>
              <w:left w:val="single" w:sz="4" w:space="0" w:color="auto"/>
              <w:right w:val="single" w:sz="4" w:space="0" w:color="auto"/>
            </w:tcBorders>
            <w:vAlign w:val="center"/>
          </w:tcPr>
          <w:p w:rsidR="00BD2802" w:rsidRPr="00A72BF2" w:rsidP="00176211" w14:paraId="365F8F47" w14:textId="77777777">
            <w:pPr>
              <w:tabs>
                <w:tab w:val="left" w:pos="540"/>
              </w:tabs>
              <w:rPr>
                <w:rFonts w:ascii="Helvetica" w:hAnsi="Helvetica" w:cs="Helvetica"/>
                <w:b/>
                <w:sz w:val="14"/>
                <w:szCs w:val="14"/>
              </w:rPr>
            </w:pPr>
            <w:r w:rsidRPr="00A72BF2">
              <w:rPr>
                <w:rFonts w:ascii="Helvetica" w:hAnsi="Helvetica" w:cs="Helvetica"/>
                <w:b/>
                <w:sz w:val="14"/>
                <w:szCs w:val="14"/>
              </w:rPr>
              <w:t>Information</w:t>
            </w:r>
          </w:p>
        </w:tc>
        <w:tc>
          <w:tcPr>
            <w:tcW w:w="2588" w:type="dxa"/>
            <w:tcBorders>
              <w:left w:val="single" w:sz="4" w:space="0" w:color="auto"/>
              <w:right w:val="single" w:sz="4" w:space="0" w:color="auto"/>
            </w:tcBorders>
            <w:vAlign w:val="center"/>
          </w:tcPr>
          <w:p w:rsidR="00BD2802" w:rsidRPr="00A72BF2" w:rsidP="00176211" w14:paraId="0B087608" w14:textId="77777777">
            <w:pPr>
              <w:tabs>
                <w:tab w:val="left" w:pos="540"/>
              </w:tabs>
              <w:rPr>
                <w:rFonts w:ascii="Helvetica" w:hAnsi="Helvetica" w:cs="Helvetica"/>
                <w:sz w:val="12"/>
                <w:szCs w:val="12"/>
              </w:rPr>
            </w:pPr>
            <w:r w:rsidRPr="00A72BF2">
              <w:rPr>
                <w:rFonts w:ascii="Helvetica" w:hAnsi="Helvetica" w:cs="Helvetica"/>
                <w:sz w:val="12"/>
                <w:szCs w:val="12"/>
              </w:rPr>
              <w:t>524290</w:t>
            </w:r>
            <w:r w:rsidRPr="00A72BF2">
              <w:rPr>
                <w:rFonts w:ascii="Helvetica" w:hAnsi="Helvetica" w:cs="Helvetica"/>
                <w:sz w:val="12"/>
                <w:szCs w:val="12"/>
              </w:rPr>
              <w:tab/>
              <w:t>Other Insurance Related</w:t>
            </w:r>
          </w:p>
        </w:tc>
      </w:tr>
      <w:tr w14:paraId="5529C192"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1485E32" w14:textId="77777777">
            <w:pPr>
              <w:tabs>
                <w:tab w:val="left" w:pos="540"/>
              </w:tabs>
              <w:rPr>
                <w:rFonts w:ascii="Helvetica" w:hAnsi="Helvetica" w:cs="Helvetica"/>
                <w:sz w:val="12"/>
                <w:szCs w:val="12"/>
              </w:rPr>
            </w:pPr>
            <w:r w:rsidRPr="00A72BF2">
              <w:rPr>
                <w:rFonts w:ascii="Helvetica" w:hAnsi="Helvetica" w:cs="Helvetica"/>
                <w:sz w:val="12"/>
                <w:szCs w:val="12"/>
              </w:rPr>
              <w:t>441222</w:t>
            </w:r>
            <w:r w:rsidRPr="00A72BF2">
              <w:rPr>
                <w:rFonts w:ascii="Helvetica" w:hAnsi="Helvetica" w:cs="Helvetica"/>
                <w:sz w:val="12"/>
                <w:szCs w:val="12"/>
              </w:rPr>
              <w:tab/>
              <w:t>Boat Dealers</w:t>
            </w:r>
          </w:p>
        </w:tc>
        <w:tc>
          <w:tcPr>
            <w:tcW w:w="2588" w:type="dxa"/>
            <w:gridSpan w:val="2"/>
            <w:tcBorders>
              <w:left w:val="single" w:sz="4" w:space="0" w:color="auto"/>
              <w:right w:val="single" w:sz="4" w:space="0" w:color="auto"/>
            </w:tcBorders>
            <w:vAlign w:val="center"/>
          </w:tcPr>
          <w:p w:rsidR="00BD2802" w:rsidRPr="00A72BF2" w:rsidP="00176211" w14:paraId="00528D5E" w14:textId="77777777">
            <w:pPr>
              <w:tabs>
                <w:tab w:val="left" w:pos="540"/>
              </w:tabs>
              <w:rPr>
                <w:rFonts w:ascii="Helvetica" w:hAnsi="Helvetica" w:cs="Helvetica"/>
                <w:sz w:val="12"/>
                <w:szCs w:val="12"/>
              </w:rPr>
            </w:pPr>
            <w:r w:rsidRPr="00A72BF2">
              <w:rPr>
                <w:rFonts w:ascii="Helvetica" w:hAnsi="Helvetica" w:cs="Helvetica"/>
                <w:sz w:val="12"/>
                <w:szCs w:val="12"/>
              </w:rPr>
              <w:t>453210</w:t>
            </w:r>
            <w:r w:rsidRPr="00A72BF2">
              <w:rPr>
                <w:rFonts w:ascii="Helvetica" w:hAnsi="Helvetica" w:cs="Helvetica"/>
                <w:sz w:val="12"/>
                <w:szCs w:val="12"/>
              </w:rPr>
              <w:tab/>
              <w:t>Office Supplies &amp; Stationery</w:t>
            </w:r>
          </w:p>
        </w:tc>
        <w:tc>
          <w:tcPr>
            <w:tcW w:w="2587" w:type="dxa"/>
            <w:gridSpan w:val="2"/>
            <w:tcBorders>
              <w:left w:val="single" w:sz="4" w:space="0" w:color="auto"/>
              <w:right w:val="single" w:sz="4" w:space="0" w:color="auto"/>
            </w:tcBorders>
            <w:vAlign w:val="center"/>
          </w:tcPr>
          <w:p w:rsidR="00BD2802" w:rsidRPr="00A72BF2" w:rsidP="00176211" w14:paraId="7A060385" w14:textId="77777777">
            <w:pPr>
              <w:tabs>
                <w:tab w:val="left" w:pos="540"/>
              </w:tabs>
              <w:rPr>
                <w:rFonts w:ascii="Helvetica" w:hAnsi="Helvetica" w:cs="Helvetica"/>
                <w:b/>
                <w:sz w:val="12"/>
                <w:szCs w:val="12"/>
              </w:rPr>
            </w:pPr>
            <w:r w:rsidRPr="00A72BF2">
              <w:rPr>
                <w:rFonts w:ascii="Helvetica" w:hAnsi="Helvetica" w:cs="Helvetica"/>
                <w:b/>
                <w:sz w:val="12"/>
                <w:szCs w:val="12"/>
              </w:rPr>
              <w:t>Publishing Industries (except Internet)</w:t>
            </w:r>
          </w:p>
        </w:tc>
        <w:tc>
          <w:tcPr>
            <w:tcW w:w="2588" w:type="dxa"/>
            <w:tcBorders>
              <w:left w:val="single" w:sz="4" w:space="0" w:color="auto"/>
              <w:right w:val="single" w:sz="4" w:space="0" w:color="auto"/>
            </w:tcBorders>
            <w:vAlign w:val="center"/>
          </w:tcPr>
          <w:p w:rsidR="00BD2802" w:rsidRPr="00A72BF2" w:rsidP="00176211" w14:paraId="53C2043F" w14:textId="77777777">
            <w:pPr>
              <w:tabs>
                <w:tab w:val="left" w:pos="540"/>
              </w:tabs>
              <w:rPr>
                <w:rFonts w:ascii="Helvetica" w:hAnsi="Helvetica" w:cs="Helvetica"/>
                <w:sz w:val="12"/>
                <w:szCs w:val="12"/>
              </w:rPr>
            </w:pPr>
            <w:r w:rsidRPr="00A72BF2">
              <w:rPr>
                <w:rFonts w:ascii="Helvetica" w:hAnsi="Helvetica" w:cs="Helvetica"/>
                <w:sz w:val="12"/>
                <w:szCs w:val="12"/>
              </w:rPr>
              <w:tab/>
              <w:t>Activities (including third-</w:t>
            </w:r>
          </w:p>
        </w:tc>
      </w:tr>
      <w:tr w14:paraId="78AC0DA4"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DF3F254" w14:textId="77777777">
            <w:pPr>
              <w:tabs>
                <w:tab w:val="left" w:pos="540"/>
              </w:tabs>
              <w:rPr>
                <w:rFonts w:ascii="Helvetica" w:hAnsi="Helvetica" w:cs="Helvetica"/>
                <w:sz w:val="12"/>
                <w:szCs w:val="12"/>
              </w:rPr>
            </w:pPr>
            <w:r w:rsidRPr="00A72BF2">
              <w:rPr>
                <w:rFonts w:ascii="Helvetica" w:hAnsi="Helvetica" w:cs="Helvetica"/>
                <w:sz w:val="12"/>
                <w:szCs w:val="12"/>
              </w:rPr>
              <w:t>441228</w:t>
            </w:r>
            <w:r w:rsidRPr="00A72BF2">
              <w:rPr>
                <w:rFonts w:ascii="Helvetica" w:hAnsi="Helvetica" w:cs="Helvetica"/>
                <w:sz w:val="12"/>
                <w:szCs w:val="12"/>
              </w:rPr>
              <w:tab/>
              <w:t xml:space="preserve">Motorcycle, ATV, and All                </w:t>
            </w:r>
          </w:p>
        </w:tc>
        <w:tc>
          <w:tcPr>
            <w:tcW w:w="2588" w:type="dxa"/>
            <w:gridSpan w:val="2"/>
            <w:tcBorders>
              <w:left w:val="single" w:sz="4" w:space="0" w:color="auto"/>
              <w:right w:val="single" w:sz="4" w:space="0" w:color="auto"/>
            </w:tcBorders>
            <w:vAlign w:val="center"/>
          </w:tcPr>
          <w:p w:rsidR="00BD2802" w:rsidRPr="00A72BF2" w:rsidP="00176211" w14:paraId="52A456C2" w14:textId="77777777">
            <w:pPr>
              <w:tabs>
                <w:tab w:val="left" w:pos="540"/>
              </w:tabs>
              <w:rPr>
                <w:rFonts w:ascii="Helvetica" w:hAnsi="Helvetica" w:cs="Helvetica"/>
                <w:sz w:val="12"/>
                <w:szCs w:val="12"/>
              </w:rPr>
            </w:pPr>
            <w:r w:rsidRPr="00A72BF2">
              <w:rPr>
                <w:rFonts w:ascii="Helvetica" w:hAnsi="Helvetica" w:cs="Helvetica"/>
                <w:sz w:val="12"/>
                <w:szCs w:val="12"/>
              </w:rPr>
              <w:tab/>
              <w:t>Stores</w:t>
            </w:r>
          </w:p>
        </w:tc>
        <w:tc>
          <w:tcPr>
            <w:tcW w:w="2587" w:type="dxa"/>
            <w:gridSpan w:val="2"/>
            <w:tcBorders>
              <w:left w:val="single" w:sz="4" w:space="0" w:color="auto"/>
              <w:right w:val="single" w:sz="4" w:space="0" w:color="auto"/>
            </w:tcBorders>
            <w:vAlign w:val="center"/>
          </w:tcPr>
          <w:p w:rsidR="00BD2802" w:rsidRPr="00A72BF2" w:rsidP="00176211" w14:paraId="05A12CF1" w14:textId="77777777">
            <w:pPr>
              <w:tabs>
                <w:tab w:val="left" w:pos="540"/>
              </w:tabs>
              <w:rPr>
                <w:rFonts w:ascii="Helvetica" w:hAnsi="Helvetica" w:cs="Helvetica"/>
                <w:sz w:val="12"/>
                <w:szCs w:val="12"/>
              </w:rPr>
            </w:pPr>
            <w:r w:rsidRPr="00A72BF2">
              <w:rPr>
                <w:rFonts w:ascii="Helvetica" w:hAnsi="Helvetica" w:cs="Helvetica"/>
                <w:sz w:val="12"/>
                <w:szCs w:val="12"/>
              </w:rPr>
              <w:t>511110</w:t>
            </w:r>
            <w:r w:rsidRPr="00A72BF2">
              <w:rPr>
                <w:rFonts w:ascii="Helvetica" w:hAnsi="Helvetica" w:cs="Helvetica"/>
                <w:sz w:val="12"/>
                <w:szCs w:val="12"/>
              </w:rPr>
              <w:tab/>
              <w:t>Newspaper Publishers</w:t>
            </w:r>
          </w:p>
        </w:tc>
        <w:tc>
          <w:tcPr>
            <w:tcW w:w="2588" w:type="dxa"/>
            <w:tcBorders>
              <w:left w:val="single" w:sz="4" w:space="0" w:color="auto"/>
              <w:right w:val="single" w:sz="4" w:space="0" w:color="auto"/>
            </w:tcBorders>
            <w:vAlign w:val="center"/>
          </w:tcPr>
          <w:p w:rsidR="00BD2802" w:rsidRPr="00A72BF2" w:rsidP="00176211" w14:paraId="1345D293" w14:textId="77777777">
            <w:pPr>
              <w:tabs>
                <w:tab w:val="left" w:pos="540"/>
              </w:tabs>
              <w:rPr>
                <w:rFonts w:ascii="Helvetica" w:hAnsi="Helvetica" w:cs="Helvetica"/>
                <w:sz w:val="12"/>
                <w:szCs w:val="12"/>
              </w:rPr>
            </w:pPr>
            <w:r w:rsidRPr="00A72BF2">
              <w:rPr>
                <w:rFonts w:ascii="Helvetica" w:hAnsi="Helvetica" w:cs="Helvetica"/>
                <w:sz w:val="12"/>
                <w:szCs w:val="12"/>
              </w:rPr>
              <w:tab/>
              <w:t>party administration of</w:t>
            </w:r>
          </w:p>
        </w:tc>
      </w:tr>
      <w:tr w14:paraId="626F0373"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B944E47" w14:textId="77777777">
            <w:pPr>
              <w:tabs>
                <w:tab w:val="left" w:pos="540"/>
              </w:tabs>
              <w:rPr>
                <w:rFonts w:ascii="Helvetica" w:hAnsi="Helvetica" w:cs="Helvetica"/>
                <w:sz w:val="12"/>
                <w:szCs w:val="12"/>
              </w:rPr>
            </w:pPr>
            <w:r w:rsidRPr="00A72BF2">
              <w:rPr>
                <w:rFonts w:ascii="Helvetica" w:hAnsi="Helvetica" w:cs="Helvetica"/>
                <w:sz w:val="12"/>
                <w:szCs w:val="12"/>
              </w:rPr>
              <w:t>Other Motor Vehicle Dealers</w:t>
            </w:r>
          </w:p>
        </w:tc>
        <w:tc>
          <w:tcPr>
            <w:tcW w:w="2588" w:type="dxa"/>
            <w:gridSpan w:val="2"/>
            <w:tcBorders>
              <w:left w:val="single" w:sz="4" w:space="0" w:color="auto"/>
              <w:right w:val="single" w:sz="4" w:space="0" w:color="auto"/>
            </w:tcBorders>
            <w:vAlign w:val="center"/>
          </w:tcPr>
          <w:p w:rsidR="00BD2802" w:rsidRPr="00A72BF2" w:rsidP="00176211" w14:paraId="038BE3D2" w14:textId="77777777">
            <w:pPr>
              <w:tabs>
                <w:tab w:val="left" w:pos="540"/>
              </w:tabs>
              <w:rPr>
                <w:rFonts w:ascii="Helvetica" w:hAnsi="Helvetica" w:cs="Helvetica"/>
                <w:sz w:val="12"/>
                <w:szCs w:val="12"/>
              </w:rPr>
            </w:pPr>
            <w:r w:rsidRPr="00A72BF2">
              <w:rPr>
                <w:rFonts w:ascii="Helvetica" w:hAnsi="Helvetica" w:cs="Helvetica"/>
                <w:sz w:val="12"/>
                <w:szCs w:val="12"/>
              </w:rPr>
              <w:t>453220</w:t>
            </w:r>
            <w:r w:rsidRPr="00A72BF2">
              <w:rPr>
                <w:rFonts w:ascii="Helvetica" w:hAnsi="Helvetica" w:cs="Helvetica"/>
                <w:sz w:val="12"/>
                <w:szCs w:val="12"/>
              </w:rPr>
              <w:tab/>
              <w:t>Gift, Novelty, &amp; Souvenir</w:t>
            </w:r>
          </w:p>
        </w:tc>
        <w:tc>
          <w:tcPr>
            <w:tcW w:w="2587" w:type="dxa"/>
            <w:gridSpan w:val="2"/>
            <w:tcBorders>
              <w:left w:val="single" w:sz="4" w:space="0" w:color="auto"/>
              <w:right w:val="single" w:sz="4" w:space="0" w:color="auto"/>
            </w:tcBorders>
            <w:vAlign w:val="center"/>
          </w:tcPr>
          <w:p w:rsidR="00BD2802" w:rsidRPr="00A72BF2" w:rsidP="00176211" w14:paraId="28AFA3AA" w14:textId="77777777">
            <w:pPr>
              <w:tabs>
                <w:tab w:val="left" w:pos="540"/>
              </w:tabs>
              <w:rPr>
                <w:rFonts w:ascii="Helvetica" w:hAnsi="Helvetica" w:cs="Helvetica"/>
                <w:sz w:val="12"/>
                <w:szCs w:val="12"/>
              </w:rPr>
            </w:pPr>
            <w:r w:rsidRPr="00A72BF2">
              <w:rPr>
                <w:rFonts w:ascii="Helvetica" w:hAnsi="Helvetica" w:cs="Helvetica"/>
                <w:sz w:val="12"/>
                <w:szCs w:val="12"/>
              </w:rPr>
              <w:t>511120</w:t>
            </w:r>
            <w:r w:rsidRPr="00A72BF2">
              <w:rPr>
                <w:rFonts w:ascii="Helvetica" w:hAnsi="Helvetica" w:cs="Helvetica"/>
                <w:sz w:val="12"/>
                <w:szCs w:val="12"/>
              </w:rPr>
              <w:tab/>
              <w:t>Periodical Publishers</w:t>
            </w:r>
          </w:p>
        </w:tc>
        <w:tc>
          <w:tcPr>
            <w:tcW w:w="2588" w:type="dxa"/>
            <w:tcBorders>
              <w:left w:val="single" w:sz="4" w:space="0" w:color="auto"/>
              <w:right w:val="single" w:sz="4" w:space="0" w:color="auto"/>
            </w:tcBorders>
            <w:vAlign w:val="center"/>
          </w:tcPr>
          <w:p w:rsidR="00BD2802" w:rsidRPr="00A72BF2" w:rsidP="00176211" w14:paraId="75268952" w14:textId="77777777">
            <w:pPr>
              <w:tabs>
                <w:tab w:val="left" w:pos="540"/>
              </w:tabs>
              <w:rPr>
                <w:rFonts w:ascii="Helvetica" w:hAnsi="Helvetica" w:cs="Helvetica"/>
                <w:sz w:val="12"/>
                <w:szCs w:val="12"/>
              </w:rPr>
            </w:pPr>
            <w:r w:rsidRPr="00A72BF2">
              <w:rPr>
                <w:rFonts w:ascii="Helvetica" w:hAnsi="Helvetica" w:cs="Helvetica"/>
                <w:sz w:val="12"/>
                <w:szCs w:val="12"/>
              </w:rPr>
              <w:tab/>
              <w:t>Insurance and pension funds)</w:t>
            </w:r>
          </w:p>
        </w:tc>
      </w:tr>
      <w:tr w14:paraId="34F2D5CD"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7E44BEF" w14:textId="77777777">
            <w:pPr>
              <w:tabs>
                <w:tab w:val="left" w:pos="540"/>
              </w:tabs>
              <w:rPr>
                <w:rFonts w:ascii="Helvetica" w:hAnsi="Helvetica" w:cs="Helvetica"/>
                <w:sz w:val="12"/>
                <w:szCs w:val="12"/>
              </w:rPr>
            </w:pPr>
            <w:r w:rsidRPr="00A72BF2">
              <w:rPr>
                <w:rFonts w:ascii="Helvetica" w:hAnsi="Helvetica" w:cs="Helvetica"/>
                <w:sz w:val="12"/>
                <w:szCs w:val="12"/>
              </w:rPr>
              <w:t>441300</w:t>
            </w:r>
            <w:r w:rsidRPr="00A72BF2">
              <w:rPr>
                <w:rFonts w:ascii="Helvetica" w:hAnsi="Helvetica" w:cs="Helvetica"/>
                <w:sz w:val="12"/>
                <w:szCs w:val="12"/>
              </w:rPr>
              <w:tab/>
              <w:t>Automotive Parts,</w:t>
            </w:r>
          </w:p>
        </w:tc>
        <w:tc>
          <w:tcPr>
            <w:tcW w:w="2588" w:type="dxa"/>
            <w:gridSpan w:val="2"/>
            <w:tcBorders>
              <w:left w:val="single" w:sz="4" w:space="0" w:color="auto"/>
              <w:right w:val="single" w:sz="4" w:space="0" w:color="auto"/>
            </w:tcBorders>
            <w:vAlign w:val="center"/>
          </w:tcPr>
          <w:p w:rsidR="00BD2802" w:rsidRPr="00A72BF2" w:rsidP="00176211" w14:paraId="6C420502" w14:textId="77777777">
            <w:pPr>
              <w:tabs>
                <w:tab w:val="left" w:pos="540"/>
              </w:tabs>
              <w:rPr>
                <w:rFonts w:ascii="Helvetica" w:hAnsi="Helvetica" w:cs="Helvetica"/>
                <w:sz w:val="12"/>
                <w:szCs w:val="12"/>
              </w:rPr>
            </w:pPr>
            <w:r w:rsidRPr="00A72BF2">
              <w:rPr>
                <w:rFonts w:ascii="Helvetica" w:hAnsi="Helvetica" w:cs="Helvetica"/>
                <w:sz w:val="12"/>
                <w:szCs w:val="12"/>
              </w:rPr>
              <w:tab/>
              <w:t>Stores</w:t>
            </w:r>
          </w:p>
        </w:tc>
        <w:tc>
          <w:tcPr>
            <w:tcW w:w="2587" w:type="dxa"/>
            <w:gridSpan w:val="2"/>
            <w:tcBorders>
              <w:left w:val="single" w:sz="4" w:space="0" w:color="auto"/>
              <w:right w:val="single" w:sz="4" w:space="0" w:color="auto"/>
            </w:tcBorders>
            <w:vAlign w:val="center"/>
          </w:tcPr>
          <w:p w:rsidR="00BD2802" w:rsidRPr="00A72BF2" w:rsidP="00176211" w14:paraId="3BC7213A" w14:textId="77777777">
            <w:pPr>
              <w:tabs>
                <w:tab w:val="left" w:pos="540"/>
              </w:tabs>
              <w:rPr>
                <w:rFonts w:ascii="Helvetica" w:hAnsi="Helvetica" w:cs="Helvetica"/>
                <w:sz w:val="12"/>
                <w:szCs w:val="12"/>
              </w:rPr>
            </w:pPr>
            <w:r w:rsidRPr="00A72BF2">
              <w:rPr>
                <w:rFonts w:ascii="Helvetica" w:hAnsi="Helvetica" w:cs="Helvetica"/>
                <w:sz w:val="12"/>
                <w:szCs w:val="12"/>
              </w:rPr>
              <w:t>511130</w:t>
            </w:r>
            <w:r w:rsidRPr="00A72BF2">
              <w:rPr>
                <w:rFonts w:ascii="Helvetica" w:hAnsi="Helvetica" w:cs="Helvetica"/>
                <w:sz w:val="12"/>
                <w:szCs w:val="12"/>
              </w:rPr>
              <w:tab/>
              <w:t>Book Publishers</w:t>
            </w:r>
          </w:p>
        </w:tc>
        <w:tc>
          <w:tcPr>
            <w:tcW w:w="2588" w:type="dxa"/>
            <w:tcBorders>
              <w:left w:val="single" w:sz="4" w:space="0" w:color="auto"/>
              <w:right w:val="single" w:sz="4" w:space="0" w:color="auto"/>
            </w:tcBorders>
            <w:vAlign w:val="center"/>
          </w:tcPr>
          <w:p w:rsidR="00BD2802" w:rsidRPr="00A72BF2" w:rsidP="00176211" w14:paraId="61527F84" w14:textId="77777777">
            <w:pPr>
              <w:tabs>
                <w:tab w:val="left" w:pos="540"/>
              </w:tabs>
              <w:rPr>
                <w:rFonts w:ascii="Helvetica" w:hAnsi="Helvetica" w:cs="Helvetica"/>
                <w:b/>
                <w:sz w:val="12"/>
                <w:szCs w:val="12"/>
              </w:rPr>
            </w:pPr>
            <w:r w:rsidRPr="00A72BF2">
              <w:rPr>
                <w:rFonts w:ascii="Helvetica" w:hAnsi="Helvetica" w:cs="Helvetica"/>
                <w:b/>
                <w:sz w:val="12"/>
                <w:szCs w:val="12"/>
              </w:rPr>
              <w:t>Funds, Trusts, and Other Financial</w:t>
            </w:r>
          </w:p>
        </w:tc>
      </w:tr>
      <w:tr w14:paraId="2A488CB4"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300F40F" w14:textId="77777777">
            <w:pPr>
              <w:tabs>
                <w:tab w:val="left" w:pos="540"/>
              </w:tabs>
              <w:rPr>
                <w:rFonts w:ascii="Helvetica" w:hAnsi="Helvetica" w:cs="Helvetica"/>
                <w:sz w:val="12"/>
                <w:szCs w:val="12"/>
              </w:rPr>
            </w:pPr>
            <w:r w:rsidRPr="00A72BF2">
              <w:rPr>
                <w:rFonts w:ascii="Helvetica" w:hAnsi="Helvetica" w:cs="Helvetica"/>
                <w:sz w:val="12"/>
                <w:szCs w:val="12"/>
              </w:rPr>
              <w:tab/>
              <w:t>Accessories, &amp; Tire Stores</w:t>
            </w:r>
          </w:p>
        </w:tc>
        <w:tc>
          <w:tcPr>
            <w:tcW w:w="2588" w:type="dxa"/>
            <w:gridSpan w:val="2"/>
            <w:tcBorders>
              <w:left w:val="single" w:sz="4" w:space="0" w:color="auto"/>
              <w:right w:val="single" w:sz="4" w:space="0" w:color="auto"/>
            </w:tcBorders>
            <w:vAlign w:val="center"/>
          </w:tcPr>
          <w:p w:rsidR="00BD2802" w:rsidRPr="00A72BF2" w:rsidP="00176211" w14:paraId="369FD471" w14:textId="77777777">
            <w:pPr>
              <w:tabs>
                <w:tab w:val="left" w:pos="540"/>
              </w:tabs>
              <w:rPr>
                <w:rFonts w:ascii="Helvetica" w:hAnsi="Helvetica" w:cs="Helvetica"/>
                <w:sz w:val="12"/>
                <w:szCs w:val="12"/>
              </w:rPr>
            </w:pPr>
            <w:r w:rsidRPr="00A72BF2">
              <w:rPr>
                <w:rFonts w:ascii="Helvetica" w:hAnsi="Helvetica" w:cs="Helvetica"/>
                <w:sz w:val="12"/>
                <w:szCs w:val="12"/>
              </w:rPr>
              <w:t>453310</w:t>
            </w:r>
            <w:r w:rsidRPr="00A72BF2">
              <w:rPr>
                <w:rFonts w:ascii="Helvetica" w:hAnsi="Helvetica" w:cs="Helvetica"/>
                <w:sz w:val="12"/>
                <w:szCs w:val="12"/>
              </w:rPr>
              <w:tab/>
              <w:t>Used Merchandise Stores</w:t>
            </w:r>
          </w:p>
        </w:tc>
        <w:tc>
          <w:tcPr>
            <w:tcW w:w="2587" w:type="dxa"/>
            <w:gridSpan w:val="2"/>
            <w:tcBorders>
              <w:left w:val="single" w:sz="4" w:space="0" w:color="auto"/>
              <w:right w:val="single" w:sz="4" w:space="0" w:color="auto"/>
            </w:tcBorders>
            <w:vAlign w:val="center"/>
          </w:tcPr>
          <w:p w:rsidR="00BD2802" w:rsidRPr="00A72BF2" w:rsidP="00176211" w14:paraId="2CA5C998" w14:textId="77777777">
            <w:pPr>
              <w:tabs>
                <w:tab w:val="left" w:pos="540"/>
              </w:tabs>
              <w:rPr>
                <w:rFonts w:ascii="Helvetica" w:hAnsi="Helvetica" w:cs="Helvetica"/>
                <w:sz w:val="12"/>
                <w:szCs w:val="12"/>
              </w:rPr>
            </w:pPr>
            <w:r w:rsidRPr="00A72BF2">
              <w:rPr>
                <w:rFonts w:ascii="Helvetica" w:hAnsi="Helvetica" w:cs="Helvetica"/>
                <w:sz w:val="12"/>
                <w:szCs w:val="12"/>
              </w:rPr>
              <w:t>511140</w:t>
            </w:r>
            <w:r w:rsidRPr="00A72BF2">
              <w:rPr>
                <w:rFonts w:ascii="Helvetica" w:hAnsi="Helvetica" w:cs="Helvetica"/>
                <w:sz w:val="12"/>
                <w:szCs w:val="12"/>
              </w:rPr>
              <w:tab/>
              <w:t>Directory &amp; Mailing List</w:t>
            </w:r>
          </w:p>
        </w:tc>
        <w:tc>
          <w:tcPr>
            <w:tcW w:w="2588" w:type="dxa"/>
            <w:tcBorders>
              <w:left w:val="single" w:sz="4" w:space="0" w:color="auto"/>
              <w:right w:val="single" w:sz="4" w:space="0" w:color="auto"/>
            </w:tcBorders>
            <w:vAlign w:val="center"/>
          </w:tcPr>
          <w:p w:rsidR="00BD2802" w:rsidRPr="00A72BF2" w:rsidP="00176211" w14:paraId="6F339E30" w14:textId="77777777">
            <w:pPr>
              <w:tabs>
                <w:tab w:val="left" w:pos="540"/>
              </w:tabs>
              <w:rPr>
                <w:rFonts w:ascii="Helvetica" w:hAnsi="Helvetica" w:cs="Helvetica"/>
                <w:b/>
                <w:sz w:val="12"/>
                <w:szCs w:val="12"/>
              </w:rPr>
            </w:pPr>
            <w:r w:rsidRPr="00A72BF2">
              <w:rPr>
                <w:rFonts w:ascii="Helvetica" w:hAnsi="Helvetica" w:cs="Helvetica"/>
                <w:b/>
                <w:sz w:val="12"/>
                <w:szCs w:val="12"/>
              </w:rPr>
              <w:t>Vehicles</w:t>
            </w:r>
          </w:p>
        </w:tc>
      </w:tr>
      <w:tr w14:paraId="43B376DD"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C4A9335" w14:textId="77777777">
            <w:pPr>
              <w:tabs>
                <w:tab w:val="left" w:pos="540"/>
              </w:tabs>
              <w:rPr>
                <w:rFonts w:ascii="Helvetica" w:hAnsi="Helvetica" w:cs="Helvetica"/>
                <w:b/>
                <w:sz w:val="12"/>
                <w:szCs w:val="12"/>
              </w:rPr>
            </w:pPr>
            <w:r w:rsidRPr="00A72BF2">
              <w:rPr>
                <w:rFonts w:ascii="Helvetica" w:hAnsi="Helvetica" w:cs="Helvetica"/>
                <w:b/>
                <w:sz w:val="12"/>
                <w:szCs w:val="12"/>
              </w:rPr>
              <w:t>Furniture and Home Furnishings</w:t>
            </w:r>
          </w:p>
        </w:tc>
        <w:tc>
          <w:tcPr>
            <w:tcW w:w="2588" w:type="dxa"/>
            <w:gridSpan w:val="2"/>
            <w:tcBorders>
              <w:left w:val="single" w:sz="4" w:space="0" w:color="auto"/>
              <w:right w:val="single" w:sz="4" w:space="0" w:color="auto"/>
            </w:tcBorders>
            <w:vAlign w:val="center"/>
          </w:tcPr>
          <w:p w:rsidR="00BD2802" w:rsidRPr="00A72BF2" w:rsidP="00176211" w14:paraId="13FE2C7A" w14:textId="77777777">
            <w:pPr>
              <w:tabs>
                <w:tab w:val="left" w:pos="540"/>
              </w:tabs>
              <w:rPr>
                <w:rFonts w:ascii="Helvetica" w:hAnsi="Helvetica" w:cs="Helvetica"/>
                <w:sz w:val="12"/>
                <w:szCs w:val="12"/>
              </w:rPr>
            </w:pPr>
            <w:r w:rsidRPr="00A72BF2">
              <w:rPr>
                <w:rFonts w:ascii="Helvetica" w:hAnsi="Helvetica" w:cs="Helvetica"/>
                <w:sz w:val="12"/>
                <w:szCs w:val="12"/>
              </w:rPr>
              <w:t>453910</w:t>
            </w:r>
            <w:r w:rsidRPr="00A72BF2">
              <w:rPr>
                <w:rFonts w:ascii="Helvetica" w:hAnsi="Helvetica" w:cs="Helvetica"/>
                <w:sz w:val="12"/>
                <w:szCs w:val="12"/>
              </w:rPr>
              <w:tab/>
              <w:t>Pet &amp; Pet Supplies Stores</w:t>
            </w:r>
          </w:p>
        </w:tc>
        <w:tc>
          <w:tcPr>
            <w:tcW w:w="2587" w:type="dxa"/>
            <w:gridSpan w:val="2"/>
            <w:tcBorders>
              <w:left w:val="single" w:sz="4" w:space="0" w:color="auto"/>
              <w:right w:val="single" w:sz="4" w:space="0" w:color="auto"/>
            </w:tcBorders>
            <w:vAlign w:val="center"/>
          </w:tcPr>
          <w:p w:rsidR="00BD2802" w:rsidRPr="00A72BF2" w:rsidP="00176211" w14:paraId="18FCFE18" w14:textId="77777777">
            <w:pPr>
              <w:tabs>
                <w:tab w:val="left" w:pos="540"/>
              </w:tabs>
              <w:rPr>
                <w:rFonts w:ascii="Helvetica" w:hAnsi="Helvetica" w:cs="Helvetica"/>
                <w:sz w:val="12"/>
                <w:szCs w:val="12"/>
              </w:rPr>
            </w:pPr>
            <w:r w:rsidRPr="00A72BF2">
              <w:rPr>
                <w:rFonts w:ascii="Helvetica" w:hAnsi="Helvetica" w:cs="Helvetica"/>
                <w:sz w:val="12"/>
                <w:szCs w:val="12"/>
              </w:rPr>
              <w:tab/>
              <w:t>Publishers</w:t>
            </w:r>
          </w:p>
        </w:tc>
        <w:tc>
          <w:tcPr>
            <w:tcW w:w="2588" w:type="dxa"/>
            <w:tcBorders>
              <w:left w:val="single" w:sz="4" w:space="0" w:color="auto"/>
              <w:right w:val="single" w:sz="4" w:space="0" w:color="auto"/>
            </w:tcBorders>
            <w:vAlign w:val="center"/>
          </w:tcPr>
          <w:p w:rsidR="00BD2802" w:rsidRPr="00A72BF2" w:rsidP="00176211" w14:paraId="3CAC93EB" w14:textId="77777777">
            <w:pPr>
              <w:tabs>
                <w:tab w:val="left" w:pos="540"/>
              </w:tabs>
              <w:rPr>
                <w:rFonts w:ascii="Helvetica" w:hAnsi="Helvetica" w:cs="Helvetica"/>
                <w:sz w:val="12"/>
                <w:szCs w:val="12"/>
              </w:rPr>
            </w:pPr>
            <w:r w:rsidRPr="00A72BF2">
              <w:rPr>
                <w:rFonts w:ascii="Helvetica" w:hAnsi="Helvetica" w:cs="Helvetica"/>
                <w:sz w:val="12"/>
                <w:szCs w:val="12"/>
              </w:rPr>
              <w:t>525100</w:t>
            </w:r>
            <w:r w:rsidRPr="00A72BF2">
              <w:rPr>
                <w:rFonts w:ascii="Helvetica" w:hAnsi="Helvetica" w:cs="Helvetica"/>
                <w:sz w:val="12"/>
                <w:szCs w:val="12"/>
              </w:rPr>
              <w:tab/>
              <w:t>Insurance &amp; Employee</w:t>
            </w:r>
          </w:p>
        </w:tc>
      </w:tr>
      <w:tr w14:paraId="2A52F26D"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6E3C39E" w14:textId="77777777">
            <w:pPr>
              <w:tabs>
                <w:tab w:val="left" w:pos="540"/>
              </w:tabs>
              <w:rPr>
                <w:rFonts w:ascii="Helvetica" w:hAnsi="Helvetica" w:cs="Helvetica"/>
                <w:b/>
                <w:sz w:val="12"/>
                <w:szCs w:val="12"/>
              </w:rPr>
            </w:pPr>
            <w:r w:rsidRPr="00A72BF2">
              <w:rPr>
                <w:rFonts w:ascii="Helvetica" w:hAnsi="Helvetica" w:cs="Helvetica"/>
                <w:b/>
                <w:sz w:val="12"/>
                <w:szCs w:val="12"/>
              </w:rPr>
              <w:t>Stores</w:t>
            </w:r>
          </w:p>
        </w:tc>
        <w:tc>
          <w:tcPr>
            <w:tcW w:w="2588" w:type="dxa"/>
            <w:gridSpan w:val="2"/>
            <w:tcBorders>
              <w:left w:val="single" w:sz="4" w:space="0" w:color="auto"/>
              <w:right w:val="single" w:sz="4" w:space="0" w:color="auto"/>
            </w:tcBorders>
            <w:vAlign w:val="center"/>
          </w:tcPr>
          <w:p w:rsidR="00BD2802" w:rsidRPr="00A72BF2" w:rsidP="00176211" w14:paraId="7AD45B3D" w14:textId="77777777">
            <w:pPr>
              <w:tabs>
                <w:tab w:val="left" w:pos="540"/>
              </w:tabs>
              <w:rPr>
                <w:rFonts w:ascii="Helvetica" w:hAnsi="Helvetica" w:cs="Helvetica"/>
                <w:sz w:val="12"/>
                <w:szCs w:val="12"/>
              </w:rPr>
            </w:pPr>
            <w:r w:rsidRPr="00A72BF2">
              <w:rPr>
                <w:rFonts w:ascii="Helvetica" w:hAnsi="Helvetica" w:cs="Helvetica"/>
                <w:sz w:val="12"/>
                <w:szCs w:val="12"/>
              </w:rPr>
              <w:t>453920</w:t>
            </w:r>
            <w:r w:rsidRPr="00A72BF2">
              <w:rPr>
                <w:rFonts w:ascii="Helvetica" w:hAnsi="Helvetica" w:cs="Helvetica"/>
                <w:sz w:val="12"/>
                <w:szCs w:val="12"/>
              </w:rPr>
              <w:tab/>
              <w:t>Art Dealers</w:t>
            </w:r>
          </w:p>
        </w:tc>
        <w:tc>
          <w:tcPr>
            <w:tcW w:w="2587" w:type="dxa"/>
            <w:gridSpan w:val="2"/>
            <w:tcBorders>
              <w:left w:val="single" w:sz="4" w:space="0" w:color="auto"/>
              <w:right w:val="single" w:sz="4" w:space="0" w:color="auto"/>
            </w:tcBorders>
            <w:vAlign w:val="center"/>
          </w:tcPr>
          <w:p w:rsidR="00BD2802" w:rsidRPr="00A72BF2" w:rsidP="00176211" w14:paraId="3FBD2101" w14:textId="77777777">
            <w:pPr>
              <w:tabs>
                <w:tab w:val="left" w:pos="540"/>
              </w:tabs>
              <w:rPr>
                <w:rFonts w:ascii="Helvetica" w:hAnsi="Helvetica" w:cs="Helvetica"/>
                <w:sz w:val="12"/>
                <w:szCs w:val="12"/>
              </w:rPr>
            </w:pPr>
            <w:r w:rsidRPr="00A72BF2">
              <w:rPr>
                <w:rFonts w:ascii="Helvetica" w:hAnsi="Helvetica" w:cs="Helvetica"/>
                <w:sz w:val="12"/>
                <w:szCs w:val="12"/>
              </w:rPr>
              <w:t>511190</w:t>
            </w:r>
            <w:r w:rsidRPr="00A72BF2">
              <w:rPr>
                <w:rFonts w:ascii="Helvetica" w:hAnsi="Helvetica" w:cs="Helvetica"/>
                <w:sz w:val="12"/>
                <w:szCs w:val="12"/>
              </w:rPr>
              <w:tab/>
              <w:t>Other Publishers</w:t>
            </w:r>
          </w:p>
        </w:tc>
        <w:tc>
          <w:tcPr>
            <w:tcW w:w="2588" w:type="dxa"/>
            <w:tcBorders>
              <w:left w:val="single" w:sz="4" w:space="0" w:color="auto"/>
              <w:right w:val="single" w:sz="4" w:space="0" w:color="auto"/>
            </w:tcBorders>
            <w:vAlign w:val="center"/>
          </w:tcPr>
          <w:p w:rsidR="00BD2802" w:rsidRPr="00A72BF2" w:rsidP="00176211" w14:paraId="55A8084A" w14:textId="77777777">
            <w:pPr>
              <w:tabs>
                <w:tab w:val="left" w:pos="540"/>
              </w:tabs>
              <w:rPr>
                <w:rFonts w:ascii="Helvetica" w:hAnsi="Helvetica" w:cs="Helvetica"/>
                <w:sz w:val="12"/>
                <w:szCs w:val="12"/>
              </w:rPr>
            </w:pPr>
            <w:r w:rsidRPr="00A72BF2">
              <w:rPr>
                <w:rFonts w:ascii="Helvetica" w:hAnsi="Helvetica" w:cs="Helvetica"/>
                <w:sz w:val="12"/>
                <w:szCs w:val="12"/>
              </w:rPr>
              <w:tab/>
              <w:t>Benefit Funds</w:t>
            </w:r>
          </w:p>
        </w:tc>
      </w:tr>
      <w:tr w14:paraId="2AF8192F"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B2AF685" w14:textId="77777777">
            <w:pPr>
              <w:tabs>
                <w:tab w:val="left" w:pos="540"/>
              </w:tabs>
              <w:rPr>
                <w:rFonts w:ascii="Helvetica" w:hAnsi="Helvetica" w:cs="Helvetica"/>
                <w:sz w:val="12"/>
                <w:szCs w:val="12"/>
              </w:rPr>
            </w:pPr>
            <w:r w:rsidRPr="00A72BF2">
              <w:rPr>
                <w:rFonts w:ascii="Helvetica" w:hAnsi="Helvetica" w:cs="Helvetica"/>
                <w:sz w:val="12"/>
                <w:szCs w:val="12"/>
              </w:rPr>
              <w:t>442110</w:t>
            </w:r>
            <w:r w:rsidRPr="00A72BF2">
              <w:rPr>
                <w:rFonts w:ascii="Helvetica" w:hAnsi="Helvetica" w:cs="Helvetica"/>
                <w:sz w:val="12"/>
                <w:szCs w:val="12"/>
              </w:rPr>
              <w:tab/>
              <w:t>Furniture Stores</w:t>
            </w:r>
          </w:p>
        </w:tc>
        <w:tc>
          <w:tcPr>
            <w:tcW w:w="2588" w:type="dxa"/>
            <w:gridSpan w:val="2"/>
            <w:tcBorders>
              <w:left w:val="single" w:sz="4" w:space="0" w:color="auto"/>
              <w:right w:val="single" w:sz="4" w:space="0" w:color="auto"/>
            </w:tcBorders>
            <w:vAlign w:val="center"/>
          </w:tcPr>
          <w:p w:rsidR="00BD2802" w:rsidRPr="00A72BF2" w:rsidP="00176211" w14:paraId="4A402BA0" w14:textId="77777777">
            <w:pPr>
              <w:tabs>
                <w:tab w:val="left" w:pos="540"/>
              </w:tabs>
              <w:rPr>
                <w:rFonts w:ascii="Helvetica" w:hAnsi="Helvetica" w:cs="Helvetica"/>
                <w:sz w:val="12"/>
                <w:szCs w:val="12"/>
              </w:rPr>
            </w:pPr>
            <w:r w:rsidRPr="00A72BF2">
              <w:rPr>
                <w:rFonts w:ascii="Helvetica" w:hAnsi="Helvetica" w:cs="Helvetica"/>
                <w:sz w:val="12"/>
                <w:szCs w:val="12"/>
              </w:rPr>
              <w:t>453930</w:t>
            </w:r>
            <w:r w:rsidRPr="00A72BF2">
              <w:rPr>
                <w:rFonts w:ascii="Helvetica" w:hAnsi="Helvetica" w:cs="Helvetica"/>
                <w:sz w:val="12"/>
                <w:szCs w:val="12"/>
              </w:rPr>
              <w:tab/>
              <w:t>Manufactured (Mobile) Home</w:t>
            </w:r>
          </w:p>
        </w:tc>
        <w:tc>
          <w:tcPr>
            <w:tcW w:w="2587" w:type="dxa"/>
            <w:gridSpan w:val="2"/>
            <w:tcBorders>
              <w:left w:val="single" w:sz="4" w:space="0" w:color="auto"/>
              <w:right w:val="single" w:sz="4" w:space="0" w:color="auto"/>
            </w:tcBorders>
            <w:vAlign w:val="center"/>
          </w:tcPr>
          <w:p w:rsidR="00BD2802" w:rsidRPr="00A72BF2" w:rsidP="00176211" w14:paraId="1AD674C4" w14:textId="77777777">
            <w:pPr>
              <w:tabs>
                <w:tab w:val="left" w:pos="540"/>
              </w:tabs>
              <w:rPr>
                <w:rFonts w:ascii="Helvetica" w:hAnsi="Helvetica" w:cs="Helvetica"/>
                <w:sz w:val="12"/>
                <w:szCs w:val="12"/>
              </w:rPr>
            </w:pPr>
            <w:r w:rsidRPr="00A72BF2">
              <w:rPr>
                <w:rFonts w:ascii="Helvetica" w:hAnsi="Helvetica" w:cs="Helvetica"/>
                <w:sz w:val="12"/>
                <w:szCs w:val="12"/>
              </w:rPr>
              <w:t>511210</w:t>
            </w:r>
            <w:r w:rsidRPr="00A72BF2">
              <w:rPr>
                <w:rFonts w:ascii="Helvetica" w:hAnsi="Helvetica" w:cs="Helvetica"/>
                <w:sz w:val="12"/>
                <w:szCs w:val="12"/>
              </w:rPr>
              <w:tab/>
              <w:t>Software Publishers</w:t>
            </w:r>
          </w:p>
        </w:tc>
        <w:tc>
          <w:tcPr>
            <w:tcW w:w="2588" w:type="dxa"/>
            <w:tcBorders>
              <w:left w:val="single" w:sz="4" w:space="0" w:color="auto"/>
              <w:right w:val="single" w:sz="4" w:space="0" w:color="auto"/>
            </w:tcBorders>
            <w:vAlign w:val="center"/>
          </w:tcPr>
          <w:p w:rsidR="00BD2802" w:rsidRPr="00A72BF2" w:rsidP="00176211" w14:paraId="304A3C4D" w14:textId="77777777">
            <w:pPr>
              <w:tabs>
                <w:tab w:val="left" w:pos="540"/>
              </w:tabs>
              <w:rPr>
                <w:rFonts w:ascii="Helvetica" w:hAnsi="Helvetica" w:cs="Helvetica"/>
                <w:sz w:val="12"/>
                <w:szCs w:val="12"/>
              </w:rPr>
            </w:pPr>
            <w:r w:rsidRPr="00A72BF2">
              <w:rPr>
                <w:rFonts w:ascii="Helvetica" w:hAnsi="Helvetica" w:cs="Helvetica"/>
                <w:sz w:val="12"/>
                <w:szCs w:val="12"/>
              </w:rPr>
              <w:t>525910</w:t>
            </w:r>
            <w:r w:rsidRPr="00A72BF2">
              <w:rPr>
                <w:rFonts w:ascii="Helvetica" w:hAnsi="Helvetica" w:cs="Helvetica"/>
                <w:sz w:val="12"/>
                <w:szCs w:val="12"/>
              </w:rPr>
              <w:tab/>
              <w:t>Open-End Investment Funds</w:t>
            </w:r>
          </w:p>
        </w:tc>
      </w:tr>
      <w:tr w14:paraId="4EFFCA90"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AEAF74B" w14:textId="77777777">
            <w:pPr>
              <w:tabs>
                <w:tab w:val="left" w:pos="540"/>
              </w:tabs>
              <w:rPr>
                <w:rFonts w:ascii="Helvetica" w:hAnsi="Helvetica" w:cs="Helvetica"/>
                <w:sz w:val="12"/>
                <w:szCs w:val="12"/>
              </w:rPr>
            </w:pPr>
            <w:r w:rsidRPr="00A72BF2">
              <w:rPr>
                <w:rFonts w:ascii="Helvetica" w:hAnsi="Helvetica" w:cs="Helvetica"/>
                <w:sz w:val="12"/>
                <w:szCs w:val="12"/>
              </w:rPr>
              <w:t>442210</w:t>
            </w:r>
            <w:r w:rsidRPr="00A72BF2">
              <w:rPr>
                <w:rFonts w:ascii="Helvetica" w:hAnsi="Helvetica" w:cs="Helvetica"/>
                <w:sz w:val="12"/>
                <w:szCs w:val="12"/>
              </w:rPr>
              <w:tab/>
              <w:t>Floor Covering Stores</w:t>
            </w:r>
          </w:p>
        </w:tc>
        <w:tc>
          <w:tcPr>
            <w:tcW w:w="2588" w:type="dxa"/>
            <w:gridSpan w:val="2"/>
            <w:tcBorders>
              <w:left w:val="single" w:sz="4" w:space="0" w:color="auto"/>
              <w:right w:val="single" w:sz="4" w:space="0" w:color="auto"/>
            </w:tcBorders>
            <w:vAlign w:val="center"/>
          </w:tcPr>
          <w:p w:rsidR="00BD2802" w:rsidRPr="00A72BF2" w:rsidP="00176211" w14:paraId="731DBC34" w14:textId="77777777">
            <w:pPr>
              <w:tabs>
                <w:tab w:val="left" w:pos="540"/>
              </w:tabs>
              <w:rPr>
                <w:rFonts w:ascii="Helvetica" w:hAnsi="Helvetica" w:cs="Helvetica"/>
                <w:sz w:val="12"/>
                <w:szCs w:val="12"/>
              </w:rPr>
            </w:pPr>
            <w:r w:rsidRPr="00A72BF2">
              <w:rPr>
                <w:rFonts w:ascii="Helvetica" w:hAnsi="Helvetica" w:cs="Helvetica"/>
                <w:sz w:val="12"/>
                <w:szCs w:val="12"/>
              </w:rPr>
              <w:tab/>
              <w:t>Dealers</w:t>
            </w:r>
          </w:p>
        </w:tc>
        <w:tc>
          <w:tcPr>
            <w:tcW w:w="2587" w:type="dxa"/>
            <w:gridSpan w:val="2"/>
            <w:tcBorders>
              <w:left w:val="single" w:sz="4" w:space="0" w:color="auto"/>
              <w:right w:val="single" w:sz="4" w:space="0" w:color="auto"/>
            </w:tcBorders>
            <w:vAlign w:val="center"/>
          </w:tcPr>
          <w:p w:rsidR="00BD2802" w:rsidRPr="00A72BF2" w:rsidP="00176211" w14:paraId="56CA0D6D" w14:textId="77777777">
            <w:pPr>
              <w:tabs>
                <w:tab w:val="left" w:pos="540"/>
              </w:tabs>
              <w:rPr>
                <w:rFonts w:ascii="Helvetica" w:hAnsi="Helvetica" w:cs="Helvetica"/>
                <w:b/>
                <w:sz w:val="12"/>
                <w:szCs w:val="12"/>
              </w:rPr>
            </w:pPr>
            <w:r w:rsidRPr="00A72BF2">
              <w:rPr>
                <w:rFonts w:ascii="Helvetica" w:hAnsi="Helvetica" w:cs="Helvetica"/>
                <w:b/>
                <w:sz w:val="12"/>
                <w:szCs w:val="12"/>
              </w:rPr>
              <w:t>Motion Picture and Sound Recording</w:t>
            </w:r>
          </w:p>
        </w:tc>
        <w:tc>
          <w:tcPr>
            <w:tcW w:w="2588" w:type="dxa"/>
            <w:tcBorders>
              <w:left w:val="single" w:sz="4" w:space="0" w:color="auto"/>
              <w:right w:val="single" w:sz="4" w:space="0" w:color="auto"/>
            </w:tcBorders>
            <w:vAlign w:val="center"/>
          </w:tcPr>
          <w:p w:rsidR="00BD2802" w:rsidRPr="00A72BF2" w:rsidP="00176211" w14:paraId="2071F63A" w14:textId="77777777">
            <w:pPr>
              <w:tabs>
                <w:tab w:val="left" w:pos="540"/>
              </w:tabs>
              <w:rPr>
                <w:rFonts w:ascii="Helvetica" w:hAnsi="Helvetica" w:cs="Helvetica"/>
                <w:sz w:val="12"/>
                <w:szCs w:val="12"/>
              </w:rPr>
            </w:pPr>
            <w:r w:rsidRPr="00A72BF2">
              <w:rPr>
                <w:rFonts w:ascii="Helvetica" w:hAnsi="Helvetica" w:cs="Helvetica"/>
                <w:sz w:val="12"/>
                <w:szCs w:val="12"/>
              </w:rPr>
              <w:tab/>
              <w:t>(Form 1120-RIC)</w:t>
            </w:r>
          </w:p>
        </w:tc>
      </w:tr>
      <w:tr w14:paraId="5CE7D7C0"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60AD8B1" w14:textId="77777777">
            <w:pPr>
              <w:tabs>
                <w:tab w:val="left" w:pos="540"/>
              </w:tabs>
              <w:rPr>
                <w:rFonts w:ascii="Helvetica" w:hAnsi="Helvetica" w:cs="Helvetica"/>
                <w:sz w:val="12"/>
                <w:szCs w:val="12"/>
              </w:rPr>
            </w:pPr>
            <w:r w:rsidRPr="00A72BF2">
              <w:rPr>
                <w:rFonts w:ascii="Helvetica" w:hAnsi="Helvetica" w:cs="Helvetica"/>
                <w:sz w:val="12"/>
                <w:szCs w:val="12"/>
              </w:rPr>
              <w:t>442291</w:t>
            </w:r>
            <w:r w:rsidRPr="00A72BF2">
              <w:rPr>
                <w:rFonts w:ascii="Helvetica" w:hAnsi="Helvetica" w:cs="Helvetica"/>
                <w:sz w:val="12"/>
                <w:szCs w:val="12"/>
              </w:rPr>
              <w:tab/>
              <w:t>Window Treatment Stores</w:t>
            </w:r>
          </w:p>
        </w:tc>
        <w:tc>
          <w:tcPr>
            <w:tcW w:w="2588" w:type="dxa"/>
            <w:gridSpan w:val="2"/>
            <w:tcBorders>
              <w:left w:val="single" w:sz="4" w:space="0" w:color="auto"/>
              <w:right w:val="single" w:sz="4" w:space="0" w:color="auto"/>
            </w:tcBorders>
            <w:vAlign w:val="center"/>
          </w:tcPr>
          <w:p w:rsidR="00BD2802" w:rsidRPr="00A72BF2" w:rsidP="00176211" w14:paraId="2927EB19" w14:textId="77777777">
            <w:pPr>
              <w:tabs>
                <w:tab w:val="left" w:pos="540"/>
              </w:tabs>
              <w:rPr>
                <w:rFonts w:ascii="Helvetica" w:hAnsi="Helvetica" w:cs="Helvetica"/>
                <w:sz w:val="12"/>
                <w:szCs w:val="12"/>
              </w:rPr>
            </w:pPr>
            <w:r w:rsidRPr="00A72BF2">
              <w:rPr>
                <w:rFonts w:ascii="Helvetica" w:hAnsi="Helvetica" w:cs="Helvetica"/>
                <w:sz w:val="12"/>
                <w:szCs w:val="12"/>
              </w:rPr>
              <w:t>453990</w:t>
            </w:r>
            <w:r w:rsidRPr="00A72BF2">
              <w:rPr>
                <w:rFonts w:ascii="Helvetica" w:hAnsi="Helvetica" w:cs="Helvetica"/>
                <w:sz w:val="12"/>
                <w:szCs w:val="12"/>
              </w:rPr>
              <w:tab/>
              <w:t>All Other Miscellaneous Store</w:t>
            </w:r>
          </w:p>
        </w:tc>
        <w:tc>
          <w:tcPr>
            <w:tcW w:w="2587" w:type="dxa"/>
            <w:gridSpan w:val="2"/>
            <w:tcBorders>
              <w:left w:val="single" w:sz="4" w:space="0" w:color="auto"/>
              <w:right w:val="single" w:sz="4" w:space="0" w:color="auto"/>
            </w:tcBorders>
            <w:vAlign w:val="center"/>
          </w:tcPr>
          <w:p w:rsidR="00BD2802" w:rsidRPr="00A72BF2" w:rsidP="00176211" w14:paraId="7B72EE07" w14:textId="77777777">
            <w:pPr>
              <w:tabs>
                <w:tab w:val="left" w:pos="540"/>
              </w:tabs>
              <w:rPr>
                <w:rFonts w:ascii="Helvetica" w:hAnsi="Helvetica" w:cs="Helvetica"/>
                <w:b/>
                <w:sz w:val="12"/>
                <w:szCs w:val="12"/>
              </w:rPr>
            </w:pPr>
            <w:r w:rsidRPr="00A72BF2">
              <w:rPr>
                <w:rFonts w:ascii="Helvetica" w:hAnsi="Helvetica" w:cs="Helvetica"/>
                <w:b/>
                <w:sz w:val="12"/>
                <w:szCs w:val="12"/>
              </w:rPr>
              <w:t>Industries</w:t>
            </w:r>
          </w:p>
        </w:tc>
        <w:tc>
          <w:tcPr>
            <w:tcW w:w="2588" w:type="dxa"/>
            <w:tcBorders>
              <w:left w:val="single" w:sz="4" w:space="0" w:color="auto"/>
              <w:right w:val="single" w:sz="4" w:space="0" w:color="auto"/>
            </w:tcBorders>
            <w:vAlign w:val="center"/>
          </w:tcPr>
          <w:p w:rsidR="00BD2802" w:rsidRPr="00A72BF2" w:rsidP="00176211" w14:paraId="03227B7B" w14:textId="77777777">
            <w:pPr>
              <w:tabs>
                <w:tab w:val="left" w:pos="540"/>
              </w:tabs>
              <w:rPr>
                <w:rFonts w:ascii="Helvetica" w:hAnsi="Helvetica" w:cs="Helvetica"/>
                <w:sz w:val="12"/>
                <w:szCs w:val="12"/>
              </w:rPr>
            </w:pPr>
            <w:r w:rsidRPr="00A72BF2">
              <w:rPr>
                <w:rFonts w:ascii="Helvetica" w:hAnsi="Helvetica" w:cs="Helvetica"/>
                <w:sz w:val="12"/>
                <w:szCs w:val="12"/>
              </w:rPr>
              <w:t>525920</w:t>
            </w:r>
            <w:r w:rsidRPr="00A72BF2">
              <w:rPr>
                <w:rFonts w:ascii="Helvetica" w:hAnsi="Helvetica" w:cs="Helvetica"/>
                <w:sz w:val="12"/>
                <w:szCs w:val="12"/>
              </w:rPr>
              <w:tab/>
              <w:t>Trusts, Estates, &amp; Agency</w:t>
            </w:r>
          </w:p>
        </w:tc>
      </w:tr>
      <w:tr w14:paraId="081BE1FB"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54CD830" w14:textId="77777777">
            <w:pPr>
              <w:tabs>
                <w:tab w:val="left" w:pos="540"/>
              </w:tabs>
              <w:rPr>
                <w:rFonts w:ascii="Helvetica" w:hAnsi="Helvetica" w:cs="Helvetica"/>
                <w:sz w:val="12"/>
                <w:szCs w:val="12"/>
              </w:rPr>
            </w:pPr>
            <w:r w:rsidRPr="00A72BF2">
              <w:rPr>
                <w:rFonts w:ascii="Helvetica" w:hAnsi="Helvetica" w:cs="Helvetica"/>
                <w:sz w:val="12"/>
                <w:szCs w:val="12"/>
              </w:rPr>
              <w:t>442299</w:t>
            </w:r>
            <w:r w:rsidRPr="00A72BF2">
              <w:rPr>
                <w:rFonts w:ascii="Helvetica" w:hAnsi="Helvetica" w:cs="Helvetica"/>
                <w:sz w:val="12"/>
                <w:szCs w:val="12"/>
              </w:rPr>
              <w:tab/>
              <w:t>All Other Home Furnishings</w:t>
            </w:r>
          </w:p>
        </w:tc>
        <w:tc>
          <w:tcPr>
            <w:tcW w:w="2588" w:type="dxa"/>
            <w:gridSpan w:val="2"/>
            <w:tcBorders>
              <w:left w:val="single" w:sz="4" w:space="0" w:color="auto"/>
              <w:right w:val="single" w:sz="4" w:space="0" w:color="auto"/>
            </w:tcBorders>
            <w:vAlign w:val="center"/>
          </w:tcPr>
          <w:p w:rsidR="00BD2802" w:rsidRPr="00A72BF2" w:rsidP="00176211" w14:paraId="300E8873" w14:textId="77777777">
            <w:pPr>
              <w:tabs>
                <w:tab w:val="left" w:pos="540"/>
              </w:tabs>
              <w:rPr>
                <w:rFonts w:ascii="Helvetica" w:hAnsi="Helvetica" w:cs="Helvetica"/>
                <w:sz w:val="12"/>
                <w:szCs w:val="12"/>
              </w:rPr>
            </w:pPr>
            <w:r w:rsidRPr="00A72BF2">
              <w:rPr>
                <w:rFonts w:ascii="Helvetica" w:hAnsi="Helvetica" w:cs="Helvetica"/>
                <w:sz w:val="12"/>
                <w:szCs w:val="12"/>
              </w:rPr>
              <w:tab/>
              <w:t>Retailers (including tobacco,</w:t>
            </w:r>
          </w:p>
        </w:tc>
        <w:tc>
          <w:tcPr>
            <w:tcW w:w="2587" w:type="dxa"/>
            <w:gridSpan w:val="2"/>
            <w:tcBorders>
              <w:left w:val="single" w:sz="4" w:space="0" w:color="auto"/>
              <w:right w:val="single" w:sz="4" w:space="0" w:color="auto"/>
            </w:tcBorders>
            <w:vAlign w:val="center"/>
          </w:tcPr>
          <w:p w:rsidR="00BD2802" w:rsidRPr="00A72BF2" w:rsidP="00176211" w14:paraId="3895638B" w14:textId="77777777">
            <w:pPr>
              <w:tabs>
                <w:tab w:val="left" w:pos="540"/>
              </w:tabs>
              <w:rPr>
                <w:rFonts w:ascii="Helvetica" w:hAnsi="Helvetica" w:cs="Helvetica"/>
                <w:sz w:val="12"/>
                <w:szCs w:val="12"/>
              </w:rPr>
            </w:pPr>
            <w:r w:rsidRPr="00A72BF2">
              <w:rPr>
                <w:rFonts w:ascii="Helvetica" w:hAnsi="Helvetica" w:cs="Helvetica"/>
                <w:sz w:val="12"/>
                <w:szCs w:val="12"/>
              </w:rPr>
              <w:t>512100</w:t>
            </w:r>
            <w:r w:rsidRPr="00A72BF2">
              <w:rPr>
                <w:rFonts w:ascii="Helvetica" w:hAnsi="Helvetica" w:cs="Helvetica"/>
                <w:sz w:val="12"/>
                <w:szCs w:val="12"/>
              </w:rPr>
              <w:tab/>
              <w:t>Motion Picture &amp; Video</w:t>
            </w:r>
          </w:p>
        </w:tc>
        <w:tc>
          <w:tcPr>
            <w:tcW w:w="2588" w:type="dxa"/>
            <w:tcBorders>
              <w:left w:val="single" w:sz="4" w:space="0" w:color="auto"/>
              <w:right w:val="single" w:sz="4" w:space="0" w:color="auto"/>
            </w:tcBorders>
            <w:vAlign w:val="center"/>
          </w:tcPr>
          <w:p w:rsidR="00BD2802" w:rsidRPr="00A72BF2" w:rsidP="00176211" w14:paraId="56189513" w14:textId="77777777">
            <w:pPr>
              <w:tabs>
                <w:tab w:val="left" w:pos="540"/>
              </w:tabs>
              <w:rPr>
                <w:rFonts w:ascii="Helvetica" w:hAnsi="Helvetica" w:cs="Helvetica"/>
                <w:sz w:val="12"/>
                <w:szCs w:val="12"/>
              </w:rPr>
            </w:pPr>
            <w:r w:rsidRPr="00A72BF2">
              <w:rPr>
                <w:rFonts w:ascii="Helvetica" w:hAnsi="Helvetica" w:cs="Helvetica"/>
                <w:sz w:val="12"/>
                <w:szCs w:val="12"/>
              </w:rPr>
              <w:tab/>
              <w:t>Accounts</w:t>
            </w:r>
          </w:p>
        </w:tc>
      </w:tr>
      <w:tr w14:paraId="33A82C21"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0B91920" w14:textId="77777777">
            <w:pPr>
              <w:tabs>
                <w:tab w:val="left" w:pos="540"/>
              </w:tabs>
              <w:rPr>
                <w:rFonts w:ascii="Helvetica" w:hAnsi="Helvetica" w:cs="Helvetica"/>
                <w:sz w:val="12"/>
                <w:szCs w:val="12"/>
              </w:rPr>
            </w:pPr>
            <w:r w:rsidRPr="00A72BF2">
              <w:rPr>
                <w:rFonts w:ascii="Helvetica" w:hAnsi="Helvetica" w:cs="Helvetica"/>
                <w:sz w:val="12"/>
                <w:szCs w:val="12"/>
              </w:rPr>
              <w:tab/>
              <w:t>Stores</w:t>
            </w:r>
          </w:p>
        </w:tc>
        <w:tc>
          <w:tcPr>
            <w:tcW w:w="2588" w:type="dxa"/>
            <w:gridSpan w:val="2"/>
            <w:tcBorders>
              <w:left w:val="single" w:sz="4" w:space="0" w:color="auto"/>
              <w:right w:val="single" w:sz="4" w:space="0" w:color="auto"/>
            </w:tcBorders>
            <w:vAlign w:val="center"/>
          </w:tcPr>
          <w:p w:rsidR="00BD2802" w:rsidRPr="00A72BF2" w:rsidP="00176211" w14:paraId="4805AA48" w14:textId="77777777">
            <w:pPr>
              <w:tabs>
                <w:tab w:val="left" w:pos="540"/>
              </w:tabs>
              <w:rPr>
                <w:rFonts w:ascii="Helvetica" w:hAnsi="Helvetica" w:cs="Helvetica"/>
                <w:b/>
                <w:sz w:val="12"/>
                <w:szCs w:val="12"/>
              </w:rPr>
            </w:pPr>
            <w:r w:rsidRPr="00A72BF2">
              <w:rPr>
                <w:rFonts w:ascii="Helvetica" w:hAnsi="Helvetica" w:cs="Helvetica"/>
                <w:sz w:val="12"/>
                <w:szCs w:val="12"/>
              </w:rPr>
              <w:tab/>
              <w:t>candle, &amp; trophy shops)</w:t>
            </w:r>
          </w:p>
        </w:tc>
        <w:tc>
          <w:tcPr>
            <w:tcW w:w="2587" w:type="dxa"/>
            <w:gridSpan w:val="2"/>
            <w:tcBorders>
              <w:left w:val="single" w:sz="4" w:space="0" w:color="auto"/>
              <w:right w:val="single" w:sz="4" w:space="0" w:color="auto"/>
            </w:tcBorders>
            <w:vAlign w:val="center"/>
          </w:tcPr>
          <w:p w:rsidR="00BD2802" w:rsidRPr="00A72BF2" w:rsidP="00176211" w14:paraId="1C6254D7" w14:textId="77777777">
            <w:pPr>
              <w:tabs>
                <w:tab w:val="left" w:pos="540"/>
              </w:tabs>
              <w:rPr>
                <w:rFonts w:ascii="Helvetica" w:hAnsi="Helvetica" w:cs="Helvetica"/>
                <w:sz w:val="12"/>
                <w:szCs w:val="12"/>
              </w:rPr>
            </w:pPr>
            <w:r w:rsidRPr="00A72BF2">
              <w:rPr>
                <w:rFonts w:ascii="Helvetica" w:hAnsi="Helvetica" w:cs="Helvetica"/>
                <w:sz w:val="12"/>
                <w:szCs w:val="12"/>
              </w:rPr>
              <w:tab/>
              <w:t>Industries (except video rental)</w:t>
            </w:r>
          </w:p>
        </w:tc>
        <w:tc>
          <w:tcPr>
            <w:tcW w:w="2588" w:type="dxa"/>
            <w:tcBorders>
              <w:left w:val="single" w:sz="4" w:space="0" w:color="auto"/>
              <w:right w:val="single" w:sz="4" w:space="0" w:color="auto"/>
            </w:tcBorders>
            <w:vAlign w:val="center"/>
          </w:tcPr>
          <w:p w:rsidR="00BD2802" w:rsidRPr="00A72BF2" w:rsidP="00176211" w14:paraId="035D76EE" w14:textId="77777777">
            <w:pPr>
              <w:tabs>
                <w:tab w:val="left" w:pos="540"/>
              </w:tabs>
              <w:rPr>
                <w:rFonts w:ascii="Helvetica" w:hAnsi="Helvetica" w:cs="Helvetica"/>
                <w:sz w:val="12"/>
                <w:szCs w:val="12"/>
              </w:rPr>
            </w:pPr>
            <w:r w:rsidRPr="00A72BF2">
              <w:rPr>
                <w:rFonts w:ascii="Helvetica" w:hAnsi="Helvetica" w:cs="Helvetica"/>
                <w:sz w:val="12"/>
                <w:szCs w:val="12"/>
              </w:rPr>
              <w:t>525990</w:t>
            </w:r>
            <w:r w:rsidRPr="00A72BF2">
              <w:rPr>
                <w:rFonts w:ascii="Helvetica" w:hAnsi="Helvetica" w:cs="Helvetica"/>
                <w:sz w:val="12"/>
                <w:szCs w:val="12"/>
              </w:rPr>
              <w:tab/>
              <w:t>Other Financial Vehicles</w:t>
            </w:r>
          </w:p>
        </w:tc>
      </w:tr>
      <w:tr w14:paraId="3CF68CEF"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5B1B325" w14:textId="77777777">
            <w:pPr>
              <w:tabs>
                <w:tab w:val="left" w:pos="540"/>
              </w:tabs>
              <w:rPr>
                <w:rFonts w:ascii="Helvetica" w:hAnsi="Helvetica" w:cs="Helvetica"/>
                <w:b/>
                <w:sz w:val="12"/>
                <w:szCs w:val="12"/>
              </w:rPr>
            </w:pPr>
            <w:r w:rsidRPr="00A72BF2">
              <w:rPr>
                <w:rFonts w:ascii="Helvetica" w:hAnsi="Helvetica" w:cs="Helvetica"/>
                <w:b/>
                <w:sz w:val="12"/>
                <w:szCs w:val="12"/>
              </w:rPr>
              <w:t>Electronics and Appliance Stores</w:t>
            </w:r>
          </w:p>
        </w:tc>
        <w:tc>
          <w:tcPr>
            <w:tcW w:w="2588" w:type="dxa"/>
            <w:gridSpan w:val="2"/>
            <w:tcBorders>
              <w:left w:val="single" w:sz="4" w:space="0" w:color="auto"/>
              <w:right w:val="single" w:sz="4" w:space="0" w:color="auto"/>
            </w:tcBorders>
            <w:vAlign w:val="center"/>
          </w:tcPr>
          <w:p w:rsidR="00BD2802" w:rsidRPr="00A72BF2" w:rsidP="00176211" w14:paraId="1D328562" w14:textId="77777777">
            <w:pPr>
              <w:tabs>
                <w:tab w:val="left" w:pos="540"/>
              </w:tabs>
              <w:rPr>
                <w:rFonts w:ascii="Helvetica" w:hAnsi="Helvetica" w:cs="Helvetica"/>
                <w:sz w:val="12"/>
                <w:szCs w:val="12"/>
              </w:rPr>
            </w:pPr>
            <w:r w:rsidRPr="00A72BF2">
              <w:rPr>
                <w:rFonts w:ascii="Helvetica" w:hAnsi="Helvetica" w:cs="Helvetica"/>
                <w:b/>
                <w:sz w:val="12"/>
                <w:szCs w:val="12"/>
              </w:rPr>
              <w:t>Nonstore Retailers</w:t>
            </w:r>
          </w:p>
        </w:tc>
        <w:tc>
          <w:tcPr>
            <w:tcW w:w="2587" w:type="dxa"/>
            <w:gridSpan w:val="2"/>
            <w:tcBorders>
              <w:left w:val="single" w:sz="4" w:space="0" w:color="auto"/>
              <w:right w:val="single" w:sz="4" w:space="0" w:color="auto"/>
            </w:tcBorders>
            <w:vAlign w:val="center"/>
          </w:tcPr>
          <w:p w:rsidR="00BD2802" w:rsidRPr="00A72BF2" w:rsidP="00176211" w14:paraId="3633CC81" w14:textId="77777777">
            <w:pPr>
              <w:tabs>
                <w:tab w:val="left" w:pos="540"/>
              </w:tabs>
              <w:rPr>
                <w:rFonts w:ascii="Helvetica" w:hAnsi="Helvetica" w:cs="Helvetica"/>
                <w:sz w:val="12"/>
                <w:szCs w:val="12"/>
              </w:rPr>
            </w:pPr>
            <w:r w:rsidRPr="00A72BF2">
              <w:rPr>
                <w:rFonts w:ascii="Helvetica" w:hAnsi="Helvetica" w:cs="Helvetica"/>
                <w:sz w:val="12"/>
                <w:szCs w:val="12"/>
              </w:rPr>
              <w:t>512200</w:t>
            </w:r>
            <w:r w:rsidRPr="00A72BF2">
              <w:rPr>
                <w:rFonts w:ascii="Helvetica" w:hAnsi="Helvetica" w:cs="Helvetica"/>
                <w:sz w:val="12"/>
                <w:szCs w:val="12"/>
              </w:rPr>
              <w:tab/>
              <w:t>Sound Recording Industries</w:t>
            </w:r>
          </w:p>
        </w:tc>
        <w:tc>
          <w:tcPr>
            <w:tcW w:w="2588" w:type="dxa"/>
            <w:tcBorders>
              <w:left w:val="single" w:sz="4" w:space="0" w:color="auto"/>
              <w:right w:val="single" w:sz="4" w:space="0" w:color="auto"/>
            </w:tcBorders>
            <w:vAlign w:val="center"/>
          </w:tcPr>
          <w:p w:rsidR="00BD2802" w:rsidRPr="00A72BF2" w:rsidP="00176211" w14:paraId="7C394AC6" w14:textId="77777777">
            <w:pPr>
              <w:tabs>
                <w:tab w:val="left" w:pos="540"/>
              </w:tabs>
              <w:rPr>
                <w:rFonts w:ascii="Helvetica" w:hAnsi="Helvetica" w:cs="Helvetica"/>
                <w:sz w:val="12"/>
                <w:szCs w:val="12"/>
              </w:rPr>
            </w:pPr>
            <w:r w:rsidRPr="00A72BF2">
              <w:rPr>
                <w:rFonts w:ascii="Helvetica" w:hAnsi="Helvetica" w:cs="Helvetica"/>
                <w:sz w:val="12"/>
                <w:szCs w:val="12"/>
              </w:rPr>
              <w:tab/>
              <w:t>(including mortgage REITs &amp;</w:t>
            </w:r>
          </w:p>
        </w:tc>
      </w:tr>
      <w:tr w14:paraId="1B572B5A"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989822B" w14:textId="77777777">
            <w:pPr>
              <w:tabs>
                <w:tab w:val="left" w:pos="540"/>
              </w:tabs>
              <w:rPr>
                <w:rFonts w:ascii="Helvetica" w:hAnsi="Helvetica" w:cs="Helvetica"/>
                <w:sz w:val="12"/>
                <w:szCs w:val="12"/>
              </w:rPr>
            </w:pPr>
            <w:r w:rsidRPr="00A72BF2">
              <w:rPr>
                <w:rFonts w:ascii="Helvetica" w:hAnsi="Helvetica" w:cs="Helvetica"/>
                <w:sz w:val="12"/>
                <w:szCs w:val="12"/>
              </w:rPr>
              <w:t>443141</w:t>
            </w:r>
            <w:r w:rsidRPr="00A72BF2">
              <w:rPr>
                <w:rFonts w:ascii="Helvetica" w:hAnsi="Helvetica" w:cs="Helvetica"/>
                <w:sz w:val="12"/>
                <w:szCs w:val="12"/>
              </w:rPr>
              <w:tab/>
              <w:t>Household Appliance Stores</w:t>
            </w:r>
          </w:p>
        </w:tc>
        <w:tc>
          <w:tcPr>
            <w:tcW w:w="2588" w:type="dxa"/>
            <w:gridSpan w:val="2"/>
            <w:tcBorders>
              <w:left w:val="single" w:sz="4" w:space="0" w:color="auto"/>
              <w:right w:val="single" w:sz="4" w:space="0" w:color="auto"/>
            </w:tcBorders>
            <w:vAlign w:val="center"/>
          </w:tcPr>
          <w:p w:rsidR="00BD2802" w:rsidRPr="00A72BF2" w:rsidP="00176211" w14:paraId="0B538131" w14:textId="77777777">
            <w:pPr>
              <w:tabs>
                <w:tab w:val="left" w:pos="540"/>
              </w:tabs>
              <w:rPr>
                <w:rFonts w:ascii="Helvetica" w:hAnsi="Helvetica" w:cs="Helvetica"/>
                <w:sz w:val="12"/>
                <w:szCs w:val="12"/>
              </w:rPr>
            </w:pPr>
            <w:r w:rsidRPr="00A72BF2">
              <w:rPr>
                <w:rFonts w:ascii="Helvetica" w:hAnsi="Helvetica" w:cs="Helvetica"/>
                <w:sz w:val="12"/>
                <w:szCs w:val="12"/>
              </w:rPr>
              <w:t>454110</w:t>
            </w:r>
            <w:r w:rsidRPr="00A72BF2">
              <w:rPr>
                <w:rFonts w:ascii="Helvetica" w:hAnsi="Helvetica" w:cs="Helvetica"/>
                <w:sz w:val="12"/>
                <w:szCs w:val="12"/>
              </w:rPr>
              <w:tab/>
              <w:t>Electronic Shopping &amp;</w:t>
            </w:r>
          </w:p>
        </w:tc>
        <w:tc>
          <w:tcPr>
            <w:tcW w:w="2587" w:type="dxa"/>
            <w:gridSpan w:val="2"/>
            <w:tcBorders>
              <w:left w:val="single" w:sz="4" w:space="0" w:color="auto"/>
              <w:right w:val="single" w:sz="4" w:space="0" w:color="auto"/>
            </w:tcBorders>
            <w:vAlign w:val="center"/>
          </w:tcPr>
          <w:p w:rsidR="00BD2802" w:rsidRPr="00A72BF2" w:rsidP="00176211" w14:paraId="1D8FF8EA" w14:textId="77777777">
            <w:pPr>
              <w:tabs>
                <w:tab w:val="left" w:pos="540"/>
              </w:tabs>
              <w:rPr>
                <w:rFonts w:ascii="Helvetica" w:hAnsi="Helvetica" w:cs="Helvetica"/>
                <w:b/>
                <w:sz w:val="12"/>
                <w:szCs w:val="12"/>
              </w:rPr>
            </w:pPr>
            <w:r w:rsidRPr="00A72BF2">
              <w:rPr>
                <w:rFonts w:ascii="Helvetica" w:hAnsi="Helvetica" w:cs="Helvetica"/>
                <w:b/>
                <w:sz w:val="12"/>
                <w:szCs w:val="12"/>
              </w:rPr>
              <w:t>Broadcasting (except Internet)</w:t>
            </w:r>
          </w:p>
        </w:tc>
        <w:tc>
          <w:tcPr>
            <w:tcW w:w="2588" w:type="dxa"/>
            <w:tcBorders>
              <w:left w:val="single" w:sz="4" w:space="0" w:color="auto"/>
              <w:right w:val="single" w:sz="4" w:space="0" w:color="auto"/>
            </w:tcBorders>
            <w:vAlign w:val="center"/>
          </w:tcPr>
          <w:p w:rsidR="00BD2802" w:rsidRPr="00A72BF2" w:rsidP="00176211" w14:paraId="374CE0C1" w14:textId="77777777">
            <w:pPr>
              <w:tabs>
                <w:tab w:val="left" w:pos="540"/>
              </w:tabs>
              <w:rPr>
                <w:rFonts w:ascii="Helvetica" w:hAnsi="Helvetica" w:cs="Helvetica"/>
                <w:sz w:val="12"/>
                <w:szCs w:val="12"/>
              </w:rPr>
            </w:pPr>
            <w:r w:rsidRPr="00A72BF2">
              <w:rPr>
                <w:rFonts w:ascii="Helvetica" w:hAnsi="Helvetica" w:cs="Helvetica"/>
                <w:sz w:val="12"/>
                <w:szCs w:val="12"/>
              </w:rPr>
              <w:tab/>
              <w:t>closed-end investment funds)</w:t>
            </w:r>
          </w:p>
        </w:tc>
      </w:tr>
      <w:tr w14:paraId="37CA830D"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A26C9FF" w14:textId="77777777">
            <w:pPr>
              <w:tabs>
                <w:tab w:val="left" w:pos="540"/>
              </w:tabs>
              <w:rPr>
                <w:rFonts w:ascii="Helvetica" w:hAnsi="Helvetica" w:cs="Helvetica"/>
                <w:sz w:val="12"/>
                <w:szCs w:val="12"/>
              </w:rPr>
            </w:pPr>
            <w:r w:rsidRPr="00A72BF2">
              <w:rPr>
                <w:rFonts w:ascii="Helvetica" w:hAnsi="Helvetica" w:cs="Helvetica"/>
                <w:sz w:val="12"/>
                <w:szCs w:val="12"/>
              </w:rPr>
              <w:t>443142</w:t>
            </w:r>
            <w:r w:rsidRPr="00A72BF2">
              <w:rPr>
                <w:rFonts w:ascii="Helvetica" w:hAnsi="Helvetica" w:cs="Helvetica"/>
                <w:sz w:val="12"/>
                <w:szCs w:val="12"/>
              </w:rPr>
              <w:tab/>
              <w:t>Electronics Stores (including</w:t>
            </w:r>
          </w:p>
        </w:tc>
        <w:tc>
          <w:tcPr>
            <w:tcW w:w="2588" w:type="dxa"/>
            <w:gridSpan w:val="2"/>
            <w:tcBorders>
              <w:left w:val="single" w:sz="4" w:space="0" w:color="auto"/>
              <w:right w:val="single" w:sz="4" w:space="0" w:color="auto"/>
            </w:tcBorders>
            <w:vAlign w:val="center"/>
          </w:tcPr>
          <w:p w:rsidR="00BD2802" w:rsidRPr="00A72BF2" w:rsidP="00176211" w14:paraId="3D204595" w14:textId="77777777">
            <w:pPr>
              <w:tabs>
                <w:tab w:val="left" w:pos="540"/>
              </w:tabs>
              <w:rPr>
                <w:rFonts w:ascii="Helvetica" w:hAnsi="Helvetica" w:cs="Helvetica"/>
                <w:sz w:val="12"/>
                <w:szCs w:val="12"/>
              </w:rPr>
            </w:pPr>
            <w:r w:rsidRPr="00A72BF2">
              <w:rPr>
                <w:rFonts w:ascii="Helvetica" w:hAnsi="Helvetica" w:cs="Helvetica"/>
                <w:sz w:val="12"/>
                <w:szCs w:val="12"/>
              </w:rPr>
              <w:tab/>
              <w:t>Mail-Order Houses</w:t>
            </w:r>
          </w:p>
        </w:tc>
        <w:tc>
          <w:tcPr>
            <w:tcW w:w="2587" w:type="dxa"/>
            <w:gridSpan w:val="2"/>
            <w:tcBorders>
              <w:left w:val="single" w:sz="4" w:space="0" w:color="auto"/>
              <w:right w:val="single" w:sz="4" w:space="0" w:color="auto"/>
            </w:tcBorders>
            <w:vAlign w:val="center"/>
          </w:tcPr>
          <w:p w:rsidR="00BD2802" w:rsidRPr="00A72BF2" w:rsidP="00176211" w14:paraId="1A1A280B" w14:textId="77777777">
            <w:pPr>
              <w:tabs>
                <w:tab w:val="left" w:pos="540"/>
              </w:tabs>
              <w:rPr>
                <w:rFonts w:ascii="Helvetica" w:hAnsi="Helvetica" w:cs="Helvetica"/>
                <w:sz w:val="12"/>
                <w:szCs w:val="12"/>
              </w:rPr>
            </w:pPr>
            <w:r w:rsidRPr="00A72BF2">
              <w:rPr>
                <w:rFonts w:ascii="Helvetica" w:hAnsi="Helvetica" w:cs="Helvetica"/>
                <w:sz w:val="12"/>
                <w:szCs w:val="12"/>
              </w:rPr>
              <w:t>515100</w:t>
            </w:r>
            <w:r w:rsidRPr="00A72BF2">
              <w:rPr>
                <w:rFonts w:ascii="Helvetica" w:hAnsi="Helvetica" w:cs="Helvetica"/>
                <w:sz w:val="12"/>
                <w:szCs w:val="12"/>
              </w:rPr>
              <w:tab/>
              <w:t>Radio &amp; Television</w:t>
            </w:r>
          </w:p>
        </w:tc>
        <w:tc>
          <w:tcPr>
            <w:tcW w:w="2588" w:type="dxa"/>
            <w:tcBorders>
              <w:left w:val="single" w:sz="4" w:space="0" w:color="auto"/>
              <w:right w:val="single" w:sz="4" w:space="0" w:color="auto"/>
            </w:tcBorders>
            <w:vAlign w:val="center"/>
          </w:tcPr>
          <w:p w:rsidR="00BD2802" w:rsidRPr="00A72BF2" w:rsidP="00176211" w14:paraId="787EE956" w14:textId="77777777">
            <w:pPr>
              <w:tabs>
                <w:tab w:val="left" w:pos="540"/>
              </w:tabs>
              <w:rPr>
                <w:rFonts w:ascii="Helvetica" w:hAnsi="Helvetica" w:cs="Helvetica"/>
                <w:sz w:val="12"/>
                <w:szCs w:val="12"/>
              </w:rPr>
            </w:pPr>
            <w:r w:rsidRPr="00A72BF2">
              <w:rPr>
                <w:rFonts w:ascii="Helvetica" w:hAnsi="Helvetica" w:cs="Helvetica"/>
                <w:sz w:val="12"/>
                <w:szCs w:val="12"/>
              </w:rPr>
              <w:t>“Offices of Bank Holding Companies”</w:t>
            </w:r>
          </w:p>
        </w:tc>
      </w:tr>
      <w:tr w14:paraId="75F6D894"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F125878" w14:textId="77777777">
            <w:pPr>
              <w:tabs>
                <w:tab w:val="left" w:pos="540"/>
              </w:tabs>
              <w:rPr>
                <w:rFonts w:ascii="Helvetica" w:hAnsi="Helvetica" w:cs="Helvetica"/>
                <w:b/>
                <w:sz w:val="12"/>
                <w:szCs w:val="12"/>
              </w:rPr>
            </w:pPr>
            <w:r w:rsidRPr="00A72BF2">
              <w:rPr>
                <w:rFonts w:ascii="Helvetica" w:hAnsi="Helvetica" w:cs="Helvetica"/>
                <w:b/>
                <w:sz w:val="12"/>
                <w:szCs w:val="12"/>
              </w:rPr>
              <w:t xml:space="preserve">                </w:t>
            </w:r>
            <w:r w:rsidRPr="00A72BF2">
              <w:rPr>
                <w:rFonts w:ascii="Helvetica" w:hAnsi="Helvetica" w:cs="Helvetica"/>
                <w:sz w:val="12"/>
                <w:szCs w:val="12"/>
              </w:rPr>
              <w:t>Audio, Video, Computer, and</w:t>
            </w:r>
          </w:p>
        </w:tc>
        <w:tc>
          <w:tcPr>
            <w:tcW w:w="2588" w:type="dxa"/>
            <w:gridSpan w:val="2"/>
            <w:tcBorders>
              <w:left w:val="single" w:sz="4" w:space="0" w:color="auto"/>
              <w:right w:val="single" w:sz="4" w:space="0" w:color="auto"/>
            </w:tcBorders>
            <w:vAlign w:val="center"/>
          </w:tcPr>
          <w:p w:rsidR="00BD2802" w:rsidRPr="00A72BF2" w:rsidP="00176211" w14:paraId="2DD8F020" w14:textId="77777777">
            <w:pPr>
              <w:tabs>
                <w:tab w:val="left" w:pos="540"/>
              </w:tabs>
              <w:rPr>
                <w:rFonts w:ascii="Helvetica" w:hAnsi="Helvetica" w:cs="Helvetica"/>
                <w:sz w:val="12"/>
                <w:szCs w:val="12"/>
              </w:rPr>
            </w:pPr>
            <w:r w:rsidRPr="00A72BF2">
              <w:rPr>
                <w:rFonts w:ascii="Helvetica" w:hAnsi="Helvetica" w:cs="Helvetica"/>
                <w:sz w:val="12"/>
                <w:szCs w:val="12"/>
              </w:rPr>
              <w:t>454210</w:t>
            </w:r>
            <w:r w:rsidRPr="00A72BF2">
              <w:rPr>
                <w:rFonts w:ascii="Helvetica" w:hAnsi="Helvetica" w:cs="Helvetica"/>
                <w:sz w:val="12"/>
                <w:szCs w:val="12"/>
              </w:rPr>
              <w:tab/>
              <w:t>Vending Machine Operators</w:t>
            </w:r>
          </w:p>
        </w:tc>
        <w:tc>
          <w:tcPr>
            <w:tcW w:w="2587" w:type="dxa"/>
            <w:gridSpan w:val="2"/>
            <w:tcBorders>
              <w:left w:val="single" w:sz="4" w:space="0" w:color="auto"/>
              <w:right w:val="single" w:sz="4" w:space="0" w:color="auto"/>
            </w:tcBorders>
            <w:vAlign w:val="center"/>
          </w:tcPr>
          <w:p w:rsidR="00BD2802" w:rsidRPr="00A72BF2" w:rsidP="00176211" w14:paraId="7680D144" w14:textId="77777777">
            <w:pPr>
              <w:tabs>
                <w:tab w:val="left" w:pos="540"/>
              </w:tabs>
              <w:rPr>
                <w:rFonts w:ascii="Helvetica" w:hAnsi="Helvetica" w:cs="Helvetica"/>
                <w:sz w:val="12"/>
                <w:szCs w:val="12"/>
              </w:rPr>
            </w:pPr>
            <w:r w:rsidRPr="00A72BF2">
              <w:rPr>
                <w:rFonts w:ascii="Helvetica" w:hAnsi="Helvetica" w:cs="Helvetica"/>
                <w:sz w:val="12"/>
                <w:szCs w:val="12"/>
              </w:rPr>
              <w:tab/>
              <w:t>Broadcasting</w:t>
            </w:r>
          </w:p>
        </w:tc>
        <w:tc>
          <w:tcPr>
            <w:tcW w:w="2588" w:type="dxa"/>
            <w:tcBorders>
              <w:left w:val="single" w:sz="4" w:space="0" w:color="auto"/>
              <w:right w:val="single" w:sz="4" w:space="0" w:color="auto"/>
            </w:tcBorders>
            <w:vAlign w:val="center"/>
          </w:tcPr>
          <w:p w:rsidR="00BD2802" w:rsidRPr="00A72BF2" w:rsidP="00176211" w14:paraId="46E90F25" w14:textId="77777777">
            <w:pPr>
              <w:tabs>
                <w:tab w:val="left" w:pos="540"/>
              </w:tabs>
              <w:rPr>
                <w:rFonts w:ascii="Helvetica" w:hAnsi="Helvetica" w:cs="Helvetica"/>
                <w:sz w:val="12"/>
                <w:szCs w:val="12"/>
              </w:rPr>
            </w:pPr>
            <w:r w:rsidRPr="00A72BF2">
              <w:rPr>
                <w:rFonts w:ascii="Helvetica" w:hAnsi="Helvetica" w:cs="Helvetica"/>
                <w:sz w:val="12"/>
                <w:szCs w:val="12"/>
              </w:rPr>
              <w:t>and “Offices of Other Holding Companies”</w:t>
            </w:r>
          </w:p>
        </w:tc>
      </w:tr>
      <w:tr w14:paraId="4AD8BBB1"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19DF9350" w14:textId="77777777">
            <w:pPr>
              <w:tabs>
                <w:tab w:val="left" w:pos="540"/>
              </w:tabs>
              <w:rPr>
                <w:rFonts w:ascii="Helvetica" w:hAnsi="Helvetica" w:cs="Helvetica"/>
                <w:sz w:val="12"/>
                <w:szCs w:val="12"/>
              </w:rPr>
            </w:pPr>
            <w:r w:rsidRPr="00A72BF2">
              <w:rPr>
                <w:rFonts w:ascii="Helvetica" w:hAnsi="Helvetica" w:cs="Helvetica"/>
                <w:sz w:val="12"/>
                <w:szCs w:val="12"/>
              </w:rPr>
              <w:t xml:space="preserve">               Camera Stores)</w:t>
            </w:r>
          </w:p>
        </w:tc>
        <w:tc>
          <w:tcPr>
            <w:tcW w:w="2588" w:type="dxa"/>
            <w:gridSpan w:val="2"/>
            <w:tcBorders>
              <w:left w:val="single" w:sz="4" w:space="0" w:color="auto"/>
              <w:right w:val="single" w:sz="4" w:space="0" w:color="auto"/>
            </w:tcBorders>
            <w:vAlign w:val="center"/>
          </w:tcPr>
          <w:p w:rsidR="00BD2802" w:rsidRPr="00A72BF2" w:rsidP="00176211" w14:paraId="31232D1E" w14:textId="77777777">
            <w:pPr>
              <w:tabs>
                <w:tab w:val="left" w:pos="540"/>
              </w:tabs>
              <w:rPr>
                <w:rFonts w:ascii="Helvetica" w:hAnsi="Helvetica" w:cs="Helvetica"/>
                <w:sz w:val="12"/>
                <w:szCs w:val="12"/>
              </w:rPr>
            </w:pPr>
            <w:r w:rsidRPr="00A72BF2">
              <w:rPr>
                <w:rFonts w:ascii="Helvetica" w:hAnsi="Helvetica" w:cs="Helvetica"/>
                <w:sz w:val="12"/>
                <w:szCs w:val="12"/>
              </w:rPr>
              <w:t>454310</w:t>
            </w:r>
            <w:r w:rsidRPr="00A72BF2">
              <w:rPr>
                <w:rFonts w:ascii="Helvetica" w:hAnsi="Helvetica" w:cs="Helvetica"/>
                <w:sz w:val="12"/>
                <w:szCs w:val="12"/>
              </w:rPr>
              <w:tab/>
              <w:t>Fuel Dealers (including Heating</w:t>
            </w:r>
          </w:p>
        </w:tc>
        <w:tc>
          <w:tcPr>
            <w:tcW w:w="2587" w:type="dxa"/>
            <w:gridSpan w:val="2"/>
            <w:tcBorders>
              <w:left w:val="single" w:sz="4" w:space="0" w:color="auto"/>
              <w:right w:val="single" w:sz="4" w:space="0" w:color="auto"/>
            </w:tcBorders>
            <w:vAlign w:val="center"/>
          </w:tcPr>
          <w:p w:rsidR="00BD2802" w:rsidRPr="00A72BF2" w:rsidP="00176211" w14:paraId="2D86B58F" w14:textId="77777777">
            <w:pPr>
              <w:tabs>
                <w:tab w:val="left" w:pos="540"/>
              </w:tabs>
              <w:rPr>
                <w:rFonts w:ascii="Helvetica" w:hAnsi="Helvetica" w:cs="Helvetica"/>
                <w:sz w:val="12"/>
                <w:szCs w:val="12"/>
              </w:rPr>
            </w:pPr>
            <w:r w:rsidRPr="00A72BF2">
              <w:rPr>
                <w:rFonts w:ascii="Helvetica" w:hAnsi="Helvetica" w:cs="Helvetica"/>
                <w:sz w:val="12"/>
                <w:szCs w:val="12"/>
              </w:rPr>
              <w:t>515210</w:t>
            </w:r>
            <w:r w:rsidRPr="00A72BF2">
              <w:rPr>
                <w:rFonts w:ascii="Helvetica" w:hAnsi="Helvetica" w:cs="Helvetica"/>
                <w:sz w:val="12"/>
                <w:szCs w:val="12"/>
              </w:rPr>
              <w:tab/>
              <w:t>Cable &amp; Other Subscription</w:t>
            </w:r>
          </w:p>
        </w:tc>
        <w:tc>
          <w:tcPr>
            <w:tcW w:w="2588" w:type="dxa"/>
            <w:tcBorders>
              <w:left w:val="single" w:sz="4" w:space="0" w:color="auto"/>
              <w:right w:val="single" w:sz="4" w:space="0" w:color="auto"/>
            </w:tcBorders>
            <w:vAlign w:val="center"/>
          </w:tcPr>
          <w:p w:rsidR="00BD2802" w:rsidRPr="00A72BF2" w:rsidP="00176211" w14:paraId="23F00ABD" w14:textId="77777777">
            <w:pPr>
              <w:tabs>
                <w:tab w:val="left" w:pos="540"/>
              </w:tabs>
              <w:rPr>
                <w:rFonts w:ascii="Helvetica" w:hAnsi="Helvetica" w:cs="Helvetica"/>
                <w:sz w:val="12"/>
                <w:szCs w:val="12"/>
              </w:rPr>
            </w:pPr>
            <w:r w:rsidRPr="00A72BF2">
              <w:rPr>
                <w:rFonts w:ascii="Helvetica" w:hAnsi="Helvetica" w:cs="Helvetica"/>
                <w:sz w:val="12"/>
                <w:szCs w:val="12"/>
              </w:rPr>
              <w:t xml:space="preserve">are located under </w:t>
            </w:r>
            <w:r w:rsidRPr="00A72BF2">
              <w:rPr>
                <w:rFonts w:ascii="Helvetica" w:hAnsi="Helvetica" w:cs="Helvetica"/>
                <w:b/>
                <w:sz w:val="12"/>
                <w:szCs w:val="12"/>
              </w:rPr>
              <w:t>Management</w:t>
            </w:r>
          </w:p>
        </w:tc>
      </w:tr>
      <w:tr w14:paraId="1B025BC6"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7A556A1" w14:textId="77777777">
            <w:pPr>
              <w:tabs>
                <w:tab w:val="left" w:pos="540"/>
              </w:tabs>
              <w:rPr>
                <w:rFonts w:ascii="Helvetica" w:hAnsi="Helvetica" w:cs="Helvetica"/>
                <w:b/>
                <w:sz w:val="12"/>
                <w:szCs w:val="12"/>
              </w:rPr>
            </w:pPr>
            <w:r w:rsidRPr="00A72BF2">
              <w:rPr>
                <w:rFonts w:ascii="Helvetica" w:hAnsi="Helvetica" w:cs="Helvetica"/>
                <w:b/>
                <w:sz w:val="12"/>
                <w:szCs w:val="12"/>
              </w:rPr>
              <w:t>Building Material and Garden</w:t>
            </w:r>
          </w:p>
        </w:tc>
        <w:tc>
          <w:tcPr>
            <w:tcW w:w="2588" w:type="dxa"/>
            <w:gridSpan w:val="2"/>
            <w:tcBorders>
              <w:left w:val="single" w:sz="4" w:space="0" w:color="auto"/>
              <w:right w:val="single" w:sz="4" w:space="0" w:color="auto"/>
            </w:tcBorders>
            <w:vAlign w:val="center"/>
          </w:tcPr>
          <w:p w:rsidR="00BD2802" w:rsidRPr="00A72BF2" w:rsidP="00176211" w14:paraId="1CF95CD2" w14:textId="77777777">
            <w:pPr>
              <w:tabs>
                <w:tab w:val="left" w:pos="540"/>
              </w:tabs>
              <w:rPr>
                <w:rFonts w:ascii="Helvetica" w:hAnsi="Helvetica" w:cs="Helvetica"/>
                <w:sz w:val="12"/>
                <w:szCs w:val="12"/>
              </w:rPr>
            </w:pPr>
            <w:r w:rsidRPr="00A72BF2">
              <w:rPr>
                <w:rFonts w:ascii="Helvetica" w:hAnsi="Helvetica" w:cs="Helvetica"/>
                <w:sz w:val="12"/>
                <w:szCs w:val="12"/>
              </w:rPr>
              <w:t xml:space="preserve">                Oil and Liquefied Petroleum)</w:t>
            </w:r>
          </w:p>
        </w:tc>
        <w:tc>
          <w:tcPr>
            <w:tcW w:w="2587" w:type="dxa"/>
            <w:gridSpan w:val="2"/>
            <w:tcBorders>
              <w:left w:val="single" w:sz="4" w:space="0" w:color="auto"/>
              <w:right w:val="single" w:sz="4" w:space="0" w:color="auto"/>
            </w:tcBorders>
            <w:vAlign w:val="center"/>
          </w:tcPr>
          <w:p w:rsidR="00BD2802" w:rsidRPr="00A72BF2" w:rsidP="00176211" w14:paraId="256AA15C" w14:textId="77777777">
            <w:pPr>
              <w:tabs>
                <w:tab w:val="left" w:pos="540"/>
              </w:tabs>
              <w:rPr>
                <w:rFonts w:ascii="Helvetica" w:hAnsi="Helvetica" w:cs="Helvetica"/>
                <w:sz w:val="12"/>
                <w:szCs w:val="12"/>
              </w:rPr>
            </w:pPr>
            <w:r w:rsidRPr="00A72BF2">
              <w:rPr>
                <w:rFonts w:ascii="Helvetica" w:hAnsi="Helvetica" w:cs="Helvetica"/>
                <w:sz w:val="12"/>
                <w:szCs w:val="12"/>
              </w:rPr>
              <w:tab/>
              <w:t>Programming</w:t>
            </w:r>
          </w:p>
        </w:tc>
        <w:tc>
          <w:tcPr>
            <w:tcW w:w="2588" w:type="dxa"/>
            <w:tcBorders>
              <w:left w:val="single" w:sz="4" w:space="0" w:color="auto"/>
              <w:bottom w:val="single" w:sz="4" w:space="0" w:color="auto"/>
              <w:right w:val="single" w:sz="4" w:space="0" w:color="auto"/>
            </w:tcBorders>
            <w:vAlign w:val="center"/>
          </w:tcPr>
          <w:p w:rsidR="00BD2802" w:rsidRPr="00A72BF2" w:rsidP="00176211" w14:paraId="06BCFB53" w14:textId="77777777">
            <w:pPr>
              <w:tabs>
                <w:tab w:val="left" w:pos="540"/>
              </w:tabs>
              <w:rPr>
                <w:rFonts w:ascii="Helvetica" w:hAnsi="Helvetica" w:cs="Helvetica"/>
                <w:b/>
                <w:sz w:val="12"/>
                <w:szCs w:val="12"/>
              </w:rPr>
            </w:pPr>
            <w:r w:rsidRPr="00A72BF2">
              <w:rPr>
                <w:rFonts w:ascii="Helvetica" w:hAnsi="Helvetica" w:cs="Helvetica"/>
                <w:b/>
                <w:sz w:val="12"/>
                <w:szCs w:val="12"/>
              </w:rPr>
              <w:t>of Companies (Holding Companies).</w:t>
            </w:r>
          </w:p>
        </w:tc>
      </w:tr>
      <w:tr w14:paraId="1E5A92A5"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4876C62" w14:textId="77777777">
            <w:pPr>
              <w:tabs>
                <w:tab w:val="left" w:pos="540"/>
              </w:tabs>
              <w:rPr>
                <w:rFonts w:ascii="Helvetica" w:hAnsi="Helvetica" w:cs="Helvetica"/>
                <w:b/>
                <w:sz w:val="12"/>
                <w:szCs w:val="12"/>
              </w:rPr>
            </w:pPr>
            <w:r w:rsidRPr="00A72BF2">
              <w:rPr>
                <w:rFonts w:ascii="Helvetica" w:hAnsi="Helvetica" w:cs="Helvetica"/>
                <w:b/>
                <w:sz w:val="12"/>
                <w:szCs w:val="12"/>
              </w:rPr>
              <w:t>Equipment and Supplies Dealers</w:t>
            </w:r>
          </w:p>
        </w:tc>
        <w:tc>
          <w:tcPr>
            <w:tcW w:w="2588" w:type="dxa"/>
            <w:gridSpan w:val="2"/>
            <w:tcBorders>
              <w:left w:val="single" w:sz="4" w:space="0" w:color="auto"/>
              <w:right w:val="single" w:sz="4" w:space="0" w:color="auto"/>
            </w:tcBorders>
            <w:vAlign w:val="center"/>
          </w:tcPr>
          <w:p w:rsidR="00BD2802" w:rsidRPr="00A72BF2" w:rsidP="00176211" w14:paraId="1A55C0F3" w14:textId="77777777">
            <w:pPr>
              <w:tabs>
                <w:tab w:val="left" w:pos="540"/>
              </w:tabs>
              <w:rPr>
                <w:rFonts w:ascii="Helvetica" w:hAnsi="Helvetica" w:cs="Helvetica"/>
                <w:sz w:val="12"/>
                <w:szCs w:val="12"/>
              </w:rPr>
            </w:pPr>
            <w:r w:rsidRPr="00A72BF2">
              <w:rPr>
                <w:rFonts w:ascii="Helvetica" w:hAnsi="Helvetica" w:cs="Helvetica"/>
                <w:sz w:val="12"/>
                <w:szCs w:val="12"/>
              </w:rPr>
              <w:t>454390</w:t>
            </w:r>
            <w:r w:rsidRPr="00A72BF2">
              <w:rPr>
                <w:rFonts w:ascii="Helvetica" w:hAnsi="Helvetica" w:cs="Helvetica"/>
                <w:sz w:val="12"/>
                <w:szCs w:val="12"/>
              </w:rPr>
              <w:tab/>
              <w:t>Other Direct Selling</w:t>
            </w:r>
          </w:p>
        </w:tc>
        <w:tc>
          <w:tcPr>
            <w:tcW w:w="2587" w:type="dxa"/>
            <w:gridSpan w:val="2"/>
            <w:tcBorders>
              <w:left w:val="single" w:sz="4" w:space="0" w:color="auto"/>
              <w:right w:val="single" w:sz="4" w:space="0" w:color="auto"/>
            </w:tcBorders>
            <w:vAlign w:val="center"/>
          </w:tcPr>
          <w:p w:rsidR="00BD2802" w:rsidRPr="00A72BF2" w:rsidP="00176211" w14:paraId="66D7D97B" w14:textId="77777777">
            <w:pPr>
              <w:tabs>
                <w:tab w:val="left" w:pos="540"/>
              </w:tabs>
              <w:rPr>
                <w:rFonts w:ascii="Helvetica" w:hAnsi="Helvetica" w:cs="Helvetica"/>
                <w:b/>
                <w:sz w:val="12"/>
                <w:szCs w:val="12"/>
              </w:rPr>
            </w:pPr>
            <w:r w:rsidRPr="00A72BF2">
              <w:rPr>
                <w:rFonts w:ascii="Helvetica" w:hAnsi="Helvetica" w:cs="Helvetica"/>
                <w:b/>
                <w:sz w:val="12"/>
                <w:szCs w:val="12"/>
              </w:rPr>
              <w:t>Telecommunications</w:t>
            </w:r>
          </w:p>
        </w:tc>
        <w:tc>
          <w:tcPr>
            <w:tcW w:w="2588" w:type="dxa"/>
            <w:tcBorders>
              <w:top w:val="single" w:sz="4" w:space="0" w:color="auto"/>
              <w:left w:val="single" w:sz="4" w:space="0" w:color="auto"/>
              <w:right w:val="single" w:sz="4" w:space="0" w:color="auto"/>
            </w:tcBorders>
            <w:vAlign w:val="center"/>
          </w:tcPr>
          <w:p w:rsidR="00BD2802" w:rsidRPr="00A72BF2" w:rsidP="00176211" w14:paraId="01BF2E29" w14:textId="77777777">
            <w:pPr>
              <w:tabs>
                <w:tab w:val="left" w:pos="540"/>
              </w:tabs>
              <w:rPr>
                <w:rFonts w:ascii="Helvetica" w:hAnsi="Helvetica" w:cs="Helvetica"/>
                <w:b/>
                <w:sz w:val="14"/>
                <w:szCs w:val="14"/>
              </w:rPr>
            </w:pPr>
            <w:r w:rsidRPr="00A72BF2">
              <w:rPr>
                <w:rFonts w:ascii="Helvetica" w:hAnsi="Helvetica" w:cs="Helvetica"/>
                <w:b/>
                <w:sz w:val="14"/>
                <w:szCs w:val="14"/>
              </w:rPr>
              <w:t xml:space="preserve">Real Estate and Rental and </w:t>
            </w:r>
          </w:p>
        </w:tc>
      </w:tr>
      <w:tr w14:paraId="6E9A9ADE"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13B87CD1" w14:textId="77777777">
            <w:pPr>
              <w:tabs>
                <w:tab w:val="left" w:pos="540"/>
              </w:tabs>
              <w:rPr>
                <w:rFonts w:ascii="Helvetica" w:hAnsi="Helvetica" w:cs="Helvetica"/>
                <w:sz w:val="12"/>
                <w:szCs w:val="12"/>
              </w:rPr>
            </w:pPr>
            <w:r w:rsidRPr="00A72BF2">
              <w:rPr>
                <w:rFonts w:ascii="Helvetica" w:hAnsi="Helvetica" w:cs="Helvetica"/>
                <w:sz w:val="12"/>
                <w:szCs w:val="12"/>
              </w:rPr>
              <w:t>444110</w:t>
            </w:r>
            <w:r w:rsidRPr="00A72BF2">
              <w:rPr>
                <w:rFonts w:ascii="Helvetica" w:hAnsi="Helvetica" w:cs="Helvetica"/>
                <w:sz w:val="12"/>
                <w:szCs w:val="12"/>
              </w:rPr>
              <w:tab/>
              <w:t>Home Centers</w:t>
            </w:r>
          </w:p>
        </w:tc>
        <w:tc>
          <w:tcPr>
            <w:tcW w:w="2588" w:type="dxa"/>
            <w:gridSpan w:val="2"/>
            <w:tcBorders>
              <w:left w:val="single" w:sz="4" w:space="0" w:color="auto"/>
              <w:right w:val="single" w:sz="4" w:space="0" w:color="auto"/>
            </w:tcBorders>
            <w:vAlign w:val="center"/>
          </w:tcPr>
          <w:p w:rsidR="00BD2802" w:rsidRPr="00A72BF2" w:rsidP="00176211" w14:paraId="2799233C" w14:textId="77777777">
            <w:pPr>
              <w:tabs>
                <w:tab w:val="left" w:pos="540"/>
              </w:tabs>
              <w:rPr>
                <w:rFonts w:ascii="Helvetica" w:hAnsi="Helvetica" w:cs="Helvetica"/>
                <w:sz w:val="12"/>
                <w:szCs w:val="12"/>
              </w:rPr>
            </w:pPr>
            <w:r w:rsidRPr="00A72BF2">
              <w:rPr>
                <w:rFonts w:ascii="Helvetica" w:hAnsi="Helvetica" w:cs="Helvetica"/>
                <w:sz w:val="12"/>
                <w:szCs w:val="12"/>
              </w:rPr>
              <w:tab/>
              <w:t>Establishments (including</w:t>
            </w:r>
          </w:p>
        </w:tc>
        <w:tc>
          <w:tcPr>
            <w:tcW w:w="2587" w:type="dxa"/>
            <w:gridSpan w:val="2"/>
            <w:tcBorders>
              <w:left w:val="single" w:sz="4" w:space="0" w:color="auto"/>
              <w:right w:val="single" w:sz="4" w:space="0" w:color="auto"/>
            </w:tcBorders>
            <w:vAlign w:val="center"/>
          </w:tcPr>
          <w:p w:rsidR="00BD2802" w:rsidRPr="00A72BF2" w:rsidP="00176211" w14:paraId="38E98F50" w14:textId="77777777">
            <w:pPr>
              <w:tabs>
                <w:tab w:val="left" w:pos="540"/>
              </w:tabs>
              <w:rPr>
                <w:rFonts w:ascii="Helvetica" w:hAnsi="Helvetica" w:cs="Helvetica"/>
                <w:sz w:val="12"/>
                <w:szCs w:val="12"/>
              </w:rPr>
            </w:pPr>
            <w:r w:rsidRPr="00A72BF2">
              <w:rPr>
                <w:rFonts w:ascii="Helvetica" w:hAnsi="Helvetica" w:cs="Helvetica"/>
                <w:sz w:val="12"/>
                <w:szCs w:val="12"/>
              </w:rPr>
              <w:t>517000</w:t>
            </w:r>
            <w:r w:rsidRPr="00A72BF2">
              <w:rPr>
                <w:rFonts w:ascii="Helvetica" w:hAnsi="Helvetica" w:cs="Helvetica"/>
                <w:sz w:val="12"/>
                <w:szCs w:val="12"/>
              </w:rPr>
              <w:tab/>
              <w:t>Telecommunications</w:t>
            </w:r>
          </w:p>
        </w:tc>
        <w:tc>
          <w:tcPr>
            <w:tcW w:w="2588" w:type="dxa"/>
            <w:tcBorders>
              <w:left w:val="single" w:sz="4" w:space="0" w:color="auto"/>
              <w:right w:val="single" w:sz="4" w:space="0" w:color="auto"/>
            </w:tcBorders>
            <w:vAlign w:val="center"/>
          </w:tcPr>
          <w:p w:rsidR="00BD2802" w:rsidRPr="00A72BF2" w:rsidP="00176211" w14:paraId="732BB3B8" w14:textId="77777777">
            <w:pPr>
              <w:tabs>
                <w:tab w:val="left" w:pos="540"/>
              </w:tabs>
              <w:rPr>
                <w:rFonts w:ascii="Helvetica" w:hAnsi="Helvetica" w:cs="Helvetica"/>
                <w:b/>
                <w:sz w:val="12"/>
                <w:szCs w:val="12"/>
              </w:rPr>
            </w:pPr>
            <w:r w:rsidRPr="00A72BF2">
              <w:rPr>
                <w:rFonts w:ascii="Helvetica" w:hAnsi="Helvetica" w:cs="Helvetica"/>
                <w:b/>
                <w:sz w:val="14"/>
                <w:szCs w:val="14"/>
              </w:rPr>
              <w:t>Leasing</w:t>
            </w:r>
          </w:p>
        </w:tc>
      </w:tr>
      <w:tr w14:paraId="38B84107"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C342EC2" w14:textId="77777777">
            <w:pPr>
              <w:tabs>
                <w:tab w:val="left" w:pos="540"/>
              </w:tabs>
              <w:rPr>
                <w:rFonts w:ascii="Helvetica" w:hAnsi="Helvetica" w:cs="Helvetica"/>
                <w:sz w:val="12"/>
                <w:szCs w:val="12"/>
              </w:rPr>
            </w:pPr>
            <w:r w:rsidRPr="00A72BF2">
              <w:rPr>
                <w:rFonts w:ascii="Helvetica" w:hAnsi="Helvetica" w:cs="Helvetica"/>
                <w:sz w:val="12"/>
                <w:szCs w:val="12"/>
              </w:rPr>
              <w:t>444120</w:t>
            </w:r>
            <w:r w:rsidRPr="00A72BF2">
              <w:rPr>
                <w:rFonts w:ascii="Helvetica" w:hAnsi="Helvetica" w:cs="Helvetica"/>
                <w:sz w:val="12"/>
                <w:szCs w:val="12"/>
              </w:rPr>
              <w:tab/>
              <w:t>Paint &amp; Wallpaper Stores</w:t>
            </w:r>
          </w:p>
        </w:tc>
        <w:tc>
          <w:tcPr>
            <w:tcW w:w="2588" w:type="dxa"/>
            <w:gridSpan w:val="2"/>
            <w:tcBorders>
              <w:left w:val="single" w:sz="4" w:space="0" w:color="auto"/>
              <w:right w:val="single" w:sz="4" w:space="0" w:color="auto"/>
            </w:tcBorders>
            <w:vAlign w:val="center"/>
          </w:tcPr>
          <w:p w:rsidR="00BD2802" w:rsidRPr="00A72BF2" w:rsidP="00176211" w14:paraId="38F2A8E9" w14:textId="77777777">
            <w:pPr>
              <w:tabs>
                <w:tab w:val="left" w:pos="540"/>
              </w:tabs>
              <w:rPr>
                <w:rFonts w:ascii="Helvetica" w:hAnsi="Helvetica" w:cs="Helvetica"/>
                <w:sz w:val="12"/>
                <w:szCs w:val="12"/>
              </w:rPr>
            </w:pPr>
            <w:r w:rsidRPr="00A72BF2">
              <w:rPr>
                <w:rFonts w:ascii="Helvetica" w:hAnsi="Helvetica" w:cs="Helvetica"/>
                <w:sz w:val="12"/>
                <w:szCs w:val="12"/>
              </w:rPr>
              <w:tab/>
              <w:t>door-to-door retailing, frozen</w:t>
            </w:r>
          </w:p>
        </w:tc>
        <w:tc>
          <w:tcPr>
            <w:tcW w:w="2587" w:type="dxa"/>
            <w:gridSpan w:val="2"/>
            <w:tcBorders>
              <w:left w:val="single" w:sz="4" w:space="0" w:color="auto"/>
              <w:right w:val="single" w:sz="4" w:space="0" w:color="auto"/>
            </w:tcBorders>
            <w:vAlign w:val="center"/>
          </w:tcPr>
          <w:p w:rsidR="00BD2802" w:rsidRPr="00A72BF2" w:rsidP="00176211" w14:paraId="5046C3B7" w14:textId="77777777">
            <w:pPr>
              <w:tabs>
                <w:tab w:val="left" w:pos="540"/>
              </w:tabs>
              <w:rPr>
                <w:rFonts w:ascii="Helvetica" w:hAnsi="Helvetica" w:cs="Helvetica"/>
                <w:sz w:val="12"/>
                <w:szCs w:val="12"/>
              </w:rPr>
            </w:pPr>
            <w:r w:rsidRPr="00A72BF2">
              <w:rPr>
                <w:rFonts w:ascii="Helvetica" w:hAnsi="Helvetica" w:cs="Helvetica"/>
                <w:sz w:val="12"/>
                <w:szCs w:val="12"/>
              </w:rPr>
              <w:tab/>
              <w:t>(including paging, cellular,</w:t>
            </w:r>
          </w:p>
        </w:tc>
        <w:tc>
          <w:tcPr>
            <w:tcW w:w="2588" w:type="dxa"/>
            <w:tcBorders>
              <w:left w:val="single" w:sz="4" w:space="0" w:color="auto"/>
              <w:right w:val="single" w:sz="4" w:space="0" w:color="auto"/>
            </w:tcBorders>
            <w:vAlign w:val="center"/>
          </w:tcPr>
          <w:p w:rsidR="00BD2802" w:rsidRPr="00A72BF2" w:rsidP="00176211" w14:paraId="45CF31DA" w14:textId="77777777">
            <w:pPr>
              <w:tabs>
                <w:tab w:val="left" w:pos="540"/>
              </w:tabs>
              <w:rPr>
                <w:rFonts w:ascii="Helvetica" w:hAnsi="Helvetica" w:cs="Helvetica"/>
                <w:b/>
                <w:sz w:val="12"/>
                <w:szCs w:val="12"/>
              </w:rPr>
            </w:pPr>
            <w:r w:rsidRPr="00A72BF2">
              <w:rPr>
                <w:rFonts w:ascii="Helvetica" w:hAnsi="Helvetica" w:cs="Helvetica"/>
                <w:b/>
                <w:sz w:val="12"/>
                <w:szCs w:val="12"/>
              </w:rPr>
              <w:t>Real Estate</w:t>
            </w:r>
          </w:p>
        </w:tc>
      </w:tr>
      <w:tr w14:paraId="14AF2F94"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FA3724D" w14:textId="77777777">
            <w:pPr>
              <w:tabs>
                <w:tab w:val="left" w:pos="540"/>
              </w:tabs>
              <w:rPr>
                <w:rFonts w:ascii="Helvetica" w:hAnsi="Helvetica" w:cs="Helvetica"/>
                <w:sz w:val="12"/>
                <w:szCs w:val="12"/>
              </w:rPr>
            </w:pPr>
          </w:p>
        </w:tc>
        <w:tc>
          <w:tcPr>
            <w:tcW w:w="2588" w:type="dxa"/>
            <w:gridSpan w:val="2"/>
            <w:tcBorders>
              <w:left w:val="single" w:sz="4" w:space="0" w:color="auto"/>
              <w:right w:val="single" w:sz="4" w:space="0" w:color="auto"/>
            </w:tcBorders>
            <w:vAlign w:val="center"/>
          </w:tcPr>
          <w:p w:rsidR="00BD2802" w:rsidRPr="00A72BF2" w:rsidP="00176211" w14:paraId="0C64B5C3" w14:textId="77777777">
            <w:pPr>
              <w:tabs>
                <w:tab w:val="left" w:pos="540"/>
              </w:tabs>
              <w:rPr>
                <w:rFonts w:ascii="Helvetica" w:hAnsi="Helvetica" w:cs="Helvetica"/>
                <w:sz w:val="12"/>
                <w:szCs w:val="12"/>
              </w:rPr>
            </w:pPr>
            <w:r w:rsidRPr="00A72BF2">
              <w:rPr>
                <w:rFonts w:ascii="Helvetica" w:hAnsi="Helvetica" w:cs="Helvetica"/>
                <w:sz w:val="12"/>
                <w:szCs w:val="12"/>
              </w:rPr>
              <w:tab/>
              <w:t>food plan providers, party</w:t>
            </w:r>
          </w:p>
        </w:tc>
        <w:tc>
          <w:tcPr>
            <w:tcW w:w="2587" w:type="dxa"/>
            <w:gridSpan w:val="2"/>
            <w:tcBorders>
              <w:left w:val="single" w:sz="4" w:space="0" w:color="auto"/>
              <w:right w:val="single" w:sz="4" w:space="0" w:color="auto"/>
            </w:tcBorders>
            <w:vAlign w:val="center"/>
          </w:tcPr>
          <w:p w:rsidR="00BD2802" w:rsidRPr="00A72BF2" w:rsidP="00176211" w14:paraId="0E9DBFC0" w14:textId="77777777">
            <w:pPr>
              <w:tabs>
                <w:tab w:val="left" w:pos="540"/>
              </w:tabs>
              <w:rPr>
                <w:rFonts w:ascii="Helvetica" w:hAnsi="Helvetica" w:cs="Helvetica"/>
                <w:sz w:val="12"/>
                <w:szCs w:val="12"/>
              </w:rPr>
            </w:pPr>
            <w:r w:rsidRPr="00A72BF2">
              <w:rPr>
                <w:rFonts w:ascii="Helvetica" w:hAnsi="Helvetica" w:cs="Helvetica"/>
                <w:sz w:val="12"/>
                <w:szCs w:val="12"/>
              </w:rPr>
              <w:tab/>
              <w:t>satellite, cable &amp; other program</w:t>
            </w:r>
          </w:p>
        </w:tc>
        <w:tc>
          <w:tcPr>
            <w:tcW w:w="2588" w:type="dxa"/>
            <w:tcBorders>
              <w:left w:val="single" w:sz="4" w:space="0" w:color="auto"/>
              <w:right w:val="single" w:sz="4" w:space="0" w:color="auto"/>
            </w:tcBorders>
            <w:vAlign w:val="center"/>
          </w:tcPr>
          <w:p w:rsidR="00BD2802" w:rsidRPr="00A72BF2" w:rsidP="00176211" w14:paraId="54D1EE48" w14:textId="77777777">
            <w:pPr>
              <w:tabs>
                <w:tab w:val="left" w:pos="540"/>
              </w:tabs>
              <w:rPr>
                <w:rFonts w:ascii="Helvetica" w:hAnsi="Helvetica" w:cs="Helvetica"/>
                <w:sz w:val="12"/>
                <w:szCs w:val="12"/>
              </w:rPr>
            </w:pPr>
            <w:r w:rsidRPr="00A72BF2">
              <w:rPr>
                <w:rFonts w:ascii="Helvetica" w:hAnsi="Helvetica" w:cs="Helvetica"/>
                <w:sz w:val="12"/>
                <w:szCs w:val="12"/>
              </w:rPr>
              <w:t>531110</w:t>
            </w:r>
            <w:r w:rsidRPr="00A72BF2">
              <w:rPr>
                <w:rFonts w:ascii="Helvetica" w:hAnsi="Helvetica" w:cs="Helvetica"/>
                <w:sz w:val="12"/>
                <w:szCs w:val="12"/>
              </w:rPr>
              <w:tab/>
              <w:t>Lessors of Residential</w:t>
            </w:r>
          </w:p>
        </w:tc>
      </w:tr>
      <w:tr w14:paraId="77EB8F21"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1FC0F811" w14:textId="77777777">
            <w:pPr>
              <w:tabs>
                <w:tab w:val="left" w:pos="540"/>
              </w:tabs>
              <w:rPr>
                <w:rFonts w:ascii="Helvetica" w:hAnsi="Helvetica" w:cs="Helvetica"/>
                <w:sz w:val="12"/>
                <w:szCs w:val="12"/>
              </w:rPr>
            </w:pPr>
            <w:r w:rsidRPr="00A72BF2">
              <w:rPr>
                <w:rFonts w:ascii="Helvetica" w:hAnsi="Helvetica" w:cs="Helvetica"/>
                <w:sz w:val="12"/>
                <w:szCs w:val="12"/>
              </w:rPr>
              <w:t>444130</w:t>
            </w:r>
            <w:r w:rsidRPr="00A72BF2">
              <w:rPr>
                <w:rFonts w:ascii="Helvetica" w:hAnsi="Helvetica" w:cs="Helvetica"/>
                <w:sz w:val="12"/>
                <w:szCs w:val="12"/>
              </w:rPr>
              <w:tab/>
              <w:t>Hardware Stores</w:t>
            </w:r>
          </w:p>
        </w:tc>
        <w:tc>
          <w:tcPr>
            <w:tcW w:w="2588" w:type="dxa"/>
            <w:gridSpan w:val="2"/>
            <w:tcBorders>
              <w:left w:val="single" w:sz="4" w:space="0" w:color="auto"/>
              <w:right w:val="single" w:sz="4" w:space="0" w:color="auto"/>
            </w:tcBorders>
            <w:vAlign w:val="center"/>
          </w:tcPr>
          <w:p w:rsidR="00BD2802" w:rsidRPr="00A72BF2" w:rsidP="00176211" w14:paraId="48F95999" w14:textId="77777777">
            <w:pPr>
              <w:tabs>
                <w:tab w:val="left" w:pos="540"/>
              </w:tabs>
              <w:rPr>
                <w:rFonts w:ascii="Helvetica" w:hAnsi="Helvetica" w:cs="Helvetica"/>
                <w:sz w:val="12"/>
                <w:szCs w:val="12"/>
              </w:rPr>
            </w:pPr>
            <w:r w:rsidRPr="00A72BF2">
              <w:rPr>
                <w:rFonts w:ascii="Helvetica" w:hAnsi="Helvetica" w:cs="Helvetica"/>
                <w:sz w:val="12"/>
                <w:szCs w:val="12"/>
              </w:rPr>
              <w:tab/>
              <w:t>plan merchandisers, &amp;</w:t>
            </w:r>
          </w:p>
        </w:tc>
        <w:tc>
          <w:tcPr>
            <w:tcW w:w="2587" w:type="dxa"/>
            <w:gridSpan w:val="2"/>
            <w:tcBorders>
              <w:left w:val="single" w:sz="4" w:space="0" w:color="auto"/>
              <w:right w:val="single" w:sz="4" w:space="0" w:color="auto"/>
            </w:tcBorders>
            <w:vAlign w:val="center"/>
          </w:tcPr>
          <w:p w:rsidR="00BD2802" w:rsidRPr="00A72BF2" w:rsidP="00176211" w14:paraId="20EF2FFB" w14:textId="77777777">
            <w:pPr>
              <w:tabs>
                <w:tab w:val="left" w:pos="540"/>
              </w:tabs>
              <w:rPr>
                <w:rFonts w:ascii="Helvetica" w:hAnsi="Helvetica" w:cs="Helvetica"/>
                <w:sz w:val="12"/>
                <w:szCs w:val="12"/>
              </w:rPr>
            </w:pPr>
            <w:r w:rsidRPr="00A72BF2">
              <w:rPr>
                <w:rFonts w:ascii="Helvetica" w:hAnsi="Helvetica" w:cs="Helvetica"/>
                <w:sz w:val="12"/>
                <w:szCs w:val="12"/>
              </w:rPr>
              <w:tab/>
              <w:t>distribution, resellers, other</w:t>
            </w:r>
          </w:p>
        </w:tc>
        <w:tc>
          <w:tcPr>
            <w:tcW w:w="2588" w:type="dxa"/>
            <w:tcBorders>
              <w:left w:val="single" w:sz="4" w:space="0" w:color="auto"/>
              <w:right w:val="single" w:sz="4" w:space="0" w:color="auto"/>
            </w:tcBorders>
            <w:vAlign w:val="center"/>
          </w:tcPr>
          <w:p w:rsidR="00BD2802" w:rsidRPr="00A72BF2" w:rsidP="00176211" w14:paraId="13106B28" w14:textId="77777777">
            <w:pPr>
              <w:tabs>
                <w:tab w:val="left" w:pos="540"/>
              </w:tabs>
              <w:rPr>
                <w:rFonts w:ascii="Helvetica" w:hAnsi="Helvetica" w:cs="Helvetica"/>
                <w:sz w:val="12"/>
                <w:szCs w:val="12"/>
              </w:rPr>
            </w:pPr>
            <w:r w:rsidRPr="00A72BF2">
              <w:rPr>
                <w:rFonts w:ascii="Helvetica" w:hAnsi="Helvetica" w:cs="Helvetica"/>
                <w:sz w:val="12"/>
                <w:szCs w:val="12"/>
              </w:rPr>
              <w:tab/>
              <w:t>Buildings &amp; Dwellings</w:t>
            </w:r>
          </w:p>
        </w:tc>
      </w:tr>
      <w:tr w14:paraId="639A7366"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2DEEEA2" w14:textId="77777777">
            <w:pPr>
              <w:tabs>
                <w:tab w:val="left" w:pos="540"/>
              </w:tabs>
              <w:rPr>
                <w:rFonts w:ascii="Helvetica" w:hAnsi="Helvetica" w:cs="Helvetica"/>
                <w:sz w:val="12"/>
                <w:szCs w:val="12"/>
              </w:rPr>
            </w:pPr>
            <w:r w:rsidRPr="00A72BF2">
              <w:rPr>
                <w:rFonts w:ascii="Helvetica" w:hAnsi="Helvetica" w:cs="Helvetica"/>
                <w:sz w:val="12"/>
                <w:szCs w:val="12"/>
              </w:rPr>
              <w:t>444190</w:t>
            </w:r>
            <w:r w:rsidRPr="00A72BF2">
              <w:rPr>
                <w:rFonts w:ascii="Helvetica" w:hAnsi="Helvetica" w:cs="Helvetica"/>
                <w:sz w:val="12"/>
                <w:szCs w:val="12"/>
              </w:rPr>
              <w:tab/>
              <w:t>Other Building Material</w:t>
            </w:r>
          </w:p>
        </w:tc>
        <w:tc>
          <w:tcPr>
            <w:tcW w:w="2588" w:type="dxa"/>
            <w:gridSpan w:val="2"/>
            <w:tcBorders>
              <w:left w:val="single" w:sz="4" w:space="0" w:color="auto"/>
              <w:bottom w:val="single" w:sz="4" w:space="0" w:color="auto"/>
              <w:right w:val="single" w:sz="4" w:space="0" w:color="auto"/>
            </w:tcBorders>
            <w:vAlign w:val="center"/>
          </w:tcPr>
          <w:p w:rsidR="00BD2802" w:rsidRPr="00A72BF2" w:rsidP="00176211" w14:paraId="5D758A40" w14:textId="77777777">
            <w:pPr>
              <w:tabs>
                <w:tab w:val="left" w:pos="540"/>
              </w:tabs>
              <w:rPr>
                <w:rFonts w:ascii="Helvetica" w:hAnsi="Helvetica" w:cs="Helvetica"/>
                <w:b/>
                <w:sz w:val="14"/>
                <w:szCs w:val="14"/>
              </w:rPr>
            </w:pPr>
            <w:r w:rsidRPr="00A72BF2">
              <w:rPr>
                <w:rFonts w:ascii="Helvetica" w:hAnsi="Helvetica" w:cs="Helvetica"/>
                <w:sz w:val="12"/>
                <w:szCs w:val="12"/>
              </w:rPr>
              <w:tab/>
              <w:t>coffee-break service providers)</w:t>
            </w:r>
          </w:p>
        </w:tc>
        <w:tc>
          <w:tcPr>
            <w:tcW w:w="2587" w:type="dxa"/>
            <w:gridSpan w:val="2"/>
            <w:tcBorders>
              <w:left w:val="single" w:sz="4" w:space="0" w:color="auto"/>
              <w:right w:val="single" w:sz="4" w:space="0" w:color="auto"/>
            </w:tcBorders>
            <w:vAlign w:val="center"/>
          </w:tcPr>
          <w:p w:rsidR="00BD2802" w:rsidRPr="00A72BF2" w:rsidP="00176211" w14:paraId="0145AB72" w14:textId="77777777">
            <w:pPr>
              <w:tabs>
                <w:tab w:val="left" w:pos="540"/>
              </w:tabs>
              <w:rPr>
                <w:rFonts w:ascii="Helvetica" w:hAnsi="Helvetica" w:cs="Helvetica"/>
                <w:sz w:val="12"/>
                <w:szCs w:val="12"/>
              </w:rPr>
            </w:pPr>
            <w:r w:rsidRPr="00A72BF2">
              <w:rPr>
                <w:rFonts w:ascii="Helvetica" w:hAnsi="Helvetica" w:cs="Helvetica"/>
                <w:sz w:val="12"/>
                <w:szCs w:val="12"/>
              </w:rPr>
              <w:tab/>
              <w:t>telecommunications, &amp;</w:t>
            </w:r>
          </w:p>
        </w:tc>
        <w:tc>
          <w:tcPr>
            <w:tcW w:w="2588" w:type="dxa"/>
            <w:tcBorders>
              <w:left w:val="single" w:sz="4" w:space="0" w:color="auto"/>
              <w:right w:val="single" w:sz="4" w:space="0" w:color="auto"/>
            </w:tcBorders>
            <w:vAlign w:val="center"/>
          </w:tcPr>
          <w:p w:rsidR="00BD2802" w:rsidRPr="00A72BF2" w:rsidP="00176211" w14:paraId="68CEE0FF" w14:textId="77777777">
            <w:pPr>
              <w:tabs>
                <w:tab w:val="left" w:pos="540"/>
              </w:tabs>
              <w:rPr>
                <w:rFonts w:ascii="Helvetica" w:hAnsi="Helvetica" w:cs="Helvetica"/>
                <w:sz w:val="12"/>
                <w:szCs w:val="12"/>
              </w:rPr>
            </w:pPr>
            <w:r w:rsidRPr="00A72BF2">
              <w:rPr>
                <w:rFonts w:ascii="Helvetica" w:hAnsi="Helvetica" w:cs="Helvetica"/>
                <w:sz w:val="12"/>
                <w:szCs w:val="12"/>
              </w:rPr>
              <w:tab/>
              <w:t>(including equity REITs)</w:t>
            </w:r>
          </w:p>
        </w:tc>
      </w:tr>
      <w:tr w14:paraId="689096C1"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749F06A" w14:textId="77777777">
            <w:pPr>
              <w:tabs>
                <w:tab w:val="left" w:pos="540"/>
              </w:tabs>
              <w:rPr>
                <w:rFonts w:ascii="Helvetica" w:hAnsi="Helvetica" w:cs="Helvetica"/>
                <w:sz w:val="12"/>
                <w:szCs w:val="12"/>
              </w:rPr>
            </w:pPr>
            <w:r w:rsidRPr="00A72BF2">
              <w:rPr>
                <w:rFonts w:ascii="Helvetica" w:hAnsi="Helvetica" w:cs="Helvetica"/>
                <w:sz w:val="12"/>
                <w:szCs w:val="12"/>
              </w:rPr>
              <w:tab/>
              <w:t>Dealers</w:t>
            </w:r>
          </w:p>
        </w:tc>
        <w:tc>
          <w:tcPr>
            <w:tcW w:w="2588" w:type="dxa"/>
            <w:gridSpan w:val="2"/>
            <w:tcBorders>
              <w:top w:val="single" w:sz="4" w:space="0" w:color="auto"/>
              <w:left w:val="single" w:sz="4" w:space="0" w:color="auto"/>
              <w:right w:val="single" w:sz="4" w:space="0" w:color="auto"/>
            </w:tcBorders>
            <w:vAlign w:val="center"/>
          </w:tcPr>
          <w:p w:rsidR="00BD2802" w:rsidRPr="00A72BF2" w:rsidP="00176211" w14:paraId="2A98DC9D" w14:textId="77777777">
            <w:pPr>
              <w:tabs>
                <w:tab w:val="left" w:pos="540"/>
              </w:tabs>
              <w:rPr>
                <w:rFonts w:ascii="Helvetica" w:hAnsi="Helvetica" w:cs="Helvetica"/>
                <w:b/>
                <w:sz w:val="14"/>
                <w:szCs w:val="14"/>
              </w:rPr>
            </w:pPr>
            <w:r w:rsidRPr="00A72BF2">
              <w:rPr>
                <w:rFonts w:ascii="Helvetica" w:hAnsi="Helvetica" w:cs="Helvetica"/>
                <w:b/>
                <w:sz w:val="14"/>
                <w:szCs w:val="14"/>
              </w:rPr>
              <w:t>Transportation and</w:t>
            </w:r>
          </w:p>
        </w:tc>
        <w:tc>
          <w:tcPr>
            <w:tcW w:w="2587" w:type="dxa"/>
            <w:gridSpan w:val="2"/>
            <w:tcBorders>
              <w:left w:val="single" w:sz="4" w:space="0" w:color="auto"/>
              <w:right w:val="single" w:sz="4" w:space="0" w:color="auto"/>
            </w:tcBorders>
            <w:vAlign w:val="center"/>
          </w:tcPr>
          <w:p w:rsidR="00BD2802" w:rsidRPr="00A72BF2" w:rsidP="00176211" w14:paraId="45543F2A" w14:textId="77777777">
            <w:pPr>
              <w:tabs>
                <w:tab w:val="left" w:pos="540"/>
              </w:tabs>
              <w:rPr>
                <w:rFonts w:ascii="Helvetica" w:hAnsi="Helvetica" w:cs="Helvetica"/>
                <w:sz w:val="12"/>
                <w:szCs w:val="12"/>
              </w:rPr>
            </w:pPr>
            <w:r w:rsidRPr="00A72BF2">
              <w:rPr>
                <w:rFonts w:ascii="Helvetica" w:hAnsi="Helvetica" w:cs="Helvetica"/>
                <w:sz w:val="12"/>
                <w:szCs w:val="12"/>
              </w:rPr>
              <w:tab/>
              <w:t>internet service providers)</w:t>
            </w:r>
          </w:p>
        </w:tc>
        <w:tc>
          <w:tcPr>
            <w:tcW w:w="2588" w:type="dxa"/>
            <w:tcBorders>
              <w:left w:val="single" w:sz="4" w:space="0" w:color="auto"/>
              <w:right w:val="single" w:sz="4" w:space="0" w:color="auto"/>
            </w:tcBorders>
            <w:vAlign w:val="center"/>
          </w:tcPr>
          <w:p w:rsidR="00BD2802" w:rsidRPr="00A72BF2" w:rsidP="00176211" w14:paraId="4C07F6B7" w14:textId="77777777">
            <w:pPr>
              <w:tabs>
                <w:tab w:val="left" w:pos="540"/>
              </w:tabs>
              <w:rPr>
                <w:rFonts w:ascii="Helvetica" w:hAnsi="Helvetica" w:cs="Helvetica"/>
                <w:sz w:val="12"/>
                <w:szCs w:val="12"/>
              </w:rPr>
            </w:pPr>
            <w:r w:rsidRPr="00A72BF2">
              <w:rPr>
                <w:rFonts w:ascii="Helvetica" w:hAnsi="Helvetica" w:cs="Helvetica"/>
                <w:sz w:val="12"/>
                <w:szCs w:val="12"/>
              </w:rPr>
              <w:t>531120</w:t>
            </w:r>
            <w:r w:rsidRPr="00A72BF2">
              <w:rPr>
                <w:rFonts w:ascii="Helvetica" w:hAnsi="Helvetica" w:cs="Helvetica"/>
                <w:sz w:val="12"/>
                <w:szCs w:val="12"/>
              </w:rPr>
              <w:tab/>
              <w:t>Lessors of Nonresidential</w:t>
            </w:r>
          </w:p>
        </w:tc>
      </w:tr>
      <w:tr w14:paraId="3561DEB9"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DF466DF" w14:textId="77777777">
            <w:pPr>
              <w:tabs>
                <w:tab w:val="left" w:pos="540"/>
              </w:tabs>
              <w:rPr>
                <w:rFonts w:ascii="Helvetica" w:hAnsi="Helvetica" w:cs="Helvetica"/>
                <w:sz w:val="12"/>
                <w:szCs w:val="12"/>
              </w:rPr>
            </w:pPr>
            <w:r w:rsidRPr="00A72BF2">
              <w:rPr>
                <w:rFonts w:ascii="Helvetica" w:hAnsi="Helvetica" w:cs="Helvetica"/>
                <w:sz w:val="12"/>
                <w:szCs w:val="12"/>
              </w:rPr>
              <w:t>444200</w:t>
            </w:r>
            <w:r w:rsidRPr="00A72BF2">
              <w:rPr>
                <w:rFonts w:ascii="Helvetica" w:hAnsi="Helvetica" w:cs="Helvetica"/>
                <w:sz w:val="12"/>
                <w:szCs w:val="12"/>
              </w:rPr>
              <w:tab/>
              <w:t>Lawn &amp; Garden Equipment &amp;</w:t>
            </w:r>
          </w:p>
        </w:tc>
        <w:tc>
          <w:tcPr>
            <w:tcW w:w="2588" w:type="dxa"/>
            <w:gridSpan w:val="2"/>
            <w:tcBorders>
              <w:left w:val="single" w:sz="4" w:space="0" w:color="auto"/>
              <w:right w:val="single" w:sz="4" w:space="0" w:color="auto"/>
            </w:tcBorders>
            <w:vAlign w:val="center"/>
          </w:tcPr>
          <w:p w:rsidR="00BD2802" w:rsidRPr="00A72BF2" w:rsidP="00176211" w14:paraId="741B3D0B" w14:textId="77777777">
            <w:pPr>
              <w:tabs>
                <w:tab w:val="left" w:pos="540"/>
              </w:tabs>
              <w:rPr>
                <w:rFonts w:ascii="Helvetica" w:hAnsi="Helvetica" w:cs="Helvetica"/>
                <w:b/>
                <w:sz w:val="12"/>
                <w:szCs w:val="12"/>
              </w:rPr>
            </w:pPr>
            <w:r w:rsidRPr="00A72BF2">
              <w:rPr>
                <w:rFonts w:ascii="Helvetica" w:hAnsi="Helvetica" w:cs="Helvetica"/>
                <w:b/>
                <w:sz w:val="14"/>
                <w:szCs w:val="14"/>
              </w:rPr>
              <w:t>Warehousing</w:t>
            </w:r>
          </w:p>
        </w:tc>
        <w:tc>
          <w:tcPr>
            <w:tcW w:w="2587" w:type="dxa"/>
            <w:gridSpan w:val="2"/>
            <w:tcBorders>
              <w:left w:val="single" w:sz="4" w:space="0" w:color="auto"/>
              <w:right w:val="single" w:sz="4" w:space="0" w:color="auto"/>
            </w:tcBorders>
            <w:vAlign w:val="center"/>
          </w:tcPr>
          <w:p w:rsidR="00BD2802" w:rsidRPr="00A72BF2" w:rsidP="00176211" w14:paraId="5401CC80" w14:textId="77777777">
            <w:pPr>
              <w:tabs>
                <w:tab w:val="left" w:pos="540"/>
              </w:tabs>
              <w:rPr>
                <w:rFonts w:ascii="Helvetica" w:hAnsi="Helvetica" w:cs="Helvetica"/>
                <w:b/>
                <w:sz w:val="12"/>
                <w:szCs w:val="12"/>
              </w:rPr>
            </w:pPr>
            <w:r w:rsidRPr="00A72BF2">
              <w:rPr>
                <w:rFonts w:ascii="Helvetica" w:hAnsi="Helvetica" w:cs="Helvetica"/>
                <w:b/>
                <w:sz w:val="12"/>
                <w:szCs w:val="12"/>
              </w:rPr>
              <w:t>Data Processing Services</w:t>
            </w:r>
          </w:p>
        </w:tc>
        <w:tc>
          <w:tcPr>
            <w:tcW w:w="2588" w:type="dxa"/>
            <w:tcBorders>
              <w:left w:val="single" w:sz="4" w:space="0" w:color="auto"/>
              <w:right w:val="single" w:sz="4" w:space="0" w:color="auto"/>
            </w:tcBorders>
            <w:vAlign w:val="center"/>
          </w:tcPr>
          <w:p w:rsidR="00BD2802" w:rsidRPr="00A72BF2" w:rsidP="00176211" w14:paraId="640F2DEE" w14:textId="77777777">
            <w:pPr>
              <w:tabs>
                <w:tab w:val="left" w:pos="540"/>
              </w:tabs>
              <w:rPr>
                <w:rFonts w:ascii="Helvetica" w:hAnsi="Helvetica" w:cs="Helvetica"/>
                <w:sz w:val="12"/>
                <w:szCs w:val="12"/>
              </w:rPr>
            </w:pPr>
            <w:r w:rsidRPr="00A72BF2">
              <w:rPr>
                <w:rFonts w:ascii="Helvetica" w:hAnsi="Helvetica" w:cs="Helvetica"/>
                <w:sz w:val="12"/>
                <w:szCs w:val="12"/>
              </w:rPr>
              <w:tab/>
              <w:t>Buildings (except</w:t>
            </w:r>
          </w:p>
        </w:tc>
      </w:tr>
      <w:tr w14:paraId="7E675882"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6AA4231" w14:textId="77777777">
            <w:pPr>
              <w:tabs>
                <w:tab w:val="left" w:pos="540"/>
              </w:tabs>
              <w:rPr>
                <w:rFonts w:ascii="Helvetica" w:hAnsi="Helvetica" w:cs="Helvetica"/>
                <w:sz w:val="12"/>
                <w:szCs w:val="12"/>
              </w:rPr>
            </w:pPr>
            <w:r w:rsidRPr="00A72BF2">
              <w:rPr>
                <w:rFonts w:ascii="Helvetica" w:hAnsi="Helvetica" w:cs="Helvetica"/>
                <w:sz w:val="12"/>
                <w:szCs w:val="12"/>
              </w:rPr>
              <w:tab/>
              <w:t>Supplies Stores</w:t>
            </w:r>
          </w:p>
        </w:tc>
        <w:tc>
          <w:tcPr>
            <w:tcW w:w="2588" w:type="dxa"/>
            <w:gridSpan w:val="2"/>
            <w:tcBorders>
              <w:left w:val="single" w:sz="4" w:space="0" w:color="auto"/>
              <w:right w:val="single" w:sz="4" w:space="0" w:color="auto"/>
            </w:tcBorders>
            <w:vAlign w:val="center"/>
          </w:tcPr>
          <w:p w:rsidR="00BD2802" w:rsidRPr="00A72BF2" w:rsidP="00176211" w14:paraId="4CBA0341" w14:textId="77777777">
            <w:pPr>
              <w:tabs>
                <w:tab w:val="left" w:pos="540"/>
              </w:tabs>
              <w:rPr>
                <w:rFonts w:ascii="Helvetica" w:hAnsi="Helvetica" w:cs="Helvetica"/>
                <w:sz w:val="12"/>
                <w:szCs w:val="12"/>
              </w:rPr>
            </w:pPr>
            <w:r w:rsidRPr="00A72BF2">
              <w:rPr>
                <w:rFonts w:ascii="Helvetica" w:hAnsi="Helvetica" w:cs="Helvetica"/>
                <w:b/>
                <w:sz w:val="12"/>
                <w:szCs w:val="12"/>
              </w:rPr>
              <w:t>Air, Rail, and Water Transportation</w:t>
            </w:r>
          </w:p>
        </w:tc>
        <w:tc>
          <w:tcPr>
            <w:tcW w:w="2587" w:type="dxa"/>
            <w:gridSpan w:val="2"/>
            <w:tcBorders>
              <w:left w:val="single" w:sz="4" w:space="0" w:color="auto"/>
              <w:right w:val="single" w:sz="4" w:space="0" w:color="auto"/>
            </w:tcBorders>
            <w:vAlign w:val="center"/>
          </w:tcPr>
          <w:p w:rsidR="00BD2802" w:rsidRPr="00A72BF2" w:rsidP="00176211" w14:paraId="171BA9F6" w14:textId="77777777">
            <w:pPr>
              <w:tabs>
                <w:tab w:val="left" w:pos="540"/>
              </w:tabs>
              <w:rPr>
                <w:rFonts w:ascii="Helvetica" w:hAnsi="Helvetica" w:cs="Helvetica"/>
                <w:sz w:val="12"/>
                <w:szCs w:val="12"/>
              </w:rPr>
            </w:pPr>
            <w:r w:rsidRPr="00A72BF2">
              <w:rPr>
                <w:rFonts w:ascii="Helvetica" w:hAnsi="Helvetica" w:cs="Helvetica"/>
                <w:sz w:val="12"/>
                <w:szCs w:val="12"/>
              </w:rPr>
              <w:t>518210</w:t>
            </w:r>
            <w:r w:rsidRPr="00A72BF2">
              <w:rPr>
                <w:rFonts w:ascii="Helvetica" w:hAnsi="Helvetica" w:cs="Helvetica"/>
                <w:sz w:val="12"/>
                <w:szCs w:val="12"/>
              </w:rPr>
              <w:tab/>
              <w:t>Data Processing, Hosting, &amp;</w:t>
            </w:r>
          </w:p>
        </w:tc>
        <w:tc>
          <w:tcPr>
            <w:tcW w:w="2588" w:type="dxa"/>
            <w:tcBorders>
              <w:left w:val="single" w:sz="4" w:space="0" w:color="auto"/>
              <w:right w:val="single" w:sz="4" w:space="0" w:color="auto"/>
            </w:tcBorders>
            <w:vAlign w:val="center"/>
          </w:tcPr>
          <w:p w:rsidR="00BD2802" w:rsidRPr="00A72BF2" w:rsidP="00176211" w14:paraId="1B53F193" w14:textId="77777777">
            <w:pPr>
              <w:tabs>
                <w:tab w:val="left" w:pos="540"/>
              </w:tabs>
              <w:rPr>
                <w:rFonts w:ascii="Helvetica" w:hAnsi="Helvetica" w:cs="Helvetica"/>
                <w:sz w:val="12"/>
                <w:szCs w:val="12"/>
              </w:rPr>
            </w:pPr>
            <w:r w:rsidRPr="00A72BF2">
              <w:rPr>
                <w:rFonts w:ascii="Helvetica" w:hAnsi="Helvetica" w:cs="Helvetica"/>
                <w:sz w:val="12"/>
                <w:szCs w:val="12"/>
              </w:rPr>
              <w:tab/>
              <w:t>Miniwarehouses) (including</w:t>
            </w:r>
          </w:p>
        </w:tc>
      </w:tr>
      <w:tr w14:paraId="00648148"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DBB77B3" w14:textId="77777777">
            <w:pPr>
              <w:tabs>
                <w:tab w:val="left" w:pos="540"/>
              </w:tabs>
              <w:rPr>
                <w:rFonts w:ascii="Helvetica" w:hAnsi="Helvetica" w:cs="Helvetica"/>
                <w:b/>
                <w:sz w:val="12"/>
                <w:szCs w:val="12"/>
              </w:rPr>
            </w:pPr>
            <w:r w:rsidRPr="00A72BF2">
              <w:rPr>
                <w:rFonts w:ascii="Helvetica" w:hAnsi="Helvetica" w:cs="Helvetica"/>
                <w:b/>
                <w:sz w:val="12"/>
                <w:szCs w:val="12"/>
              </w:rPr>
              <w:t>Food and Beverage Stores</w:t>
            </w:r>
          </w:p>
        </w:tc>
        <w:tc>
          <w:tcPr>
            <w:tcW w:w="2588" w:type="dxa"/>
            <w:gridSpan w:val="2"/>
            <w:tcBorders>
              <w:left w:val="single" w:sz="4" w:space="0" w:color="auto"/>
              <w:right w:val="single" w:sz="4" w:space="0" w:color="auto"/>
            </w:tcBorders>
            <w:vAlign w:val="center"/>
          </w:tcPr>
          <w:p w:rsidR="00BD2802" w:rsidRPr="00A72BF2" w:rsidP="00176211" w14:paraId="7BEBED42" w14:textId="77777777">
            <w:pPr>
              <w:tabs>
                <w:tab w:val="left" w:pos="540"/>
              </w:tabs>
              <w:rPr>
                <w:rFonts w:ascii="Helvetica" w:hAnsi="Helvetica" w:cs="Helvetica"/>
                <w:sz w:val="12"/>
                <w:szCs w:val="12"/>
              </w:rPr>
            </w:pPr>
            <w:r w:rsidRPr="00A72BF2">
              <w:rPr>
                <w:rFonts w:ascii="Helvetica" w:hAnsi="Helvetica" w:cs="Helvetica"/>
                <w:sz w:val="12"/>
                <w:szCs w:val="12"/>
              </w:rPr>
              <w:t>481000</w:t>
            </w:r>
            <w:r w:rsidRPr="00A72BF2">
              <w:rPr>
                <w:rFonts w:ascii="Helvetica" w:hAnsi="Helvetica" w:cs="Helvetica"/>
                <w:sz w:val="12"/>
                <w:szCs w:val="12"/>
              </w:rPr>
              <w:tab/>
              <w:t>Air Transportation</w:t>
            </w:r>
          </w:p>
        </w:tc>
        <w:tc>
          <w:tcPr>
            <w:tcW w:w="2587" w:type="dxa"/>
            <w:gridSpan w:val="2"/>
            <w:tcBorders>
              <w:left w:val="single" w:sz="4" w:space="0" w:color="auto"/>
              <w:right w:val="single" w:sz="4" w:space="0" w:color="auto"/>
            </w:tcBorders>
            <w:vAlign w:val="center"/>
          </w:tcPr>
          <w:p w:rsidR="00BD2802" w:rsidRPr="00A72BF2" w:rsidP="00176211" w14:paraId="24F9F803" w14:textId="77777777">
            <w:pPr>
              <w:tabs>
                <w:tab w:val="left" w:pos="540"/>
              </w:tabs>
              <w:rPr>
                <w:rFonts w:ascii="Helvetica" w:hAnsi="Helvetica" w:cs="Helvetica"/>
                <w:sz w:val="12"/>
                <w:szCs w:val="12"/>
              </w:rPr>
            </w:pPr>
            <w:r w:rsidRPr="00A72BF2">
              <w:rPr>
                <w:rFonts w:ascii="Helvetica" w:hAnsi="Helvetica" w:cs="Helvetica"/>
                <w:sz w:val="12"/>
                <w:szCs w:val="12"/>
              </w:rPr>
              <w:tab/>
              <w:t>Related Services</w:t>
            </w:r>
          </w:p>
        </w:tc>
        <w:tc>
          <w:tcPr>
            <w:tcW w:w="2588" w:type="dxa"/>
            <w:tcBorders>
              <w:left w:val="single" w:sz="4" w:space="0" w:color="auto"/>
              <w:right w:val="single" w:sz="4" w:space="0" w:color="auto"/>
            </w:tcBorders>
            <w:vAlign w:val="center"/>
          </w:tcPr>
          <w:p w:rsidR="00BD2802" w:rsidRPr="00A72BF2" w:rsidP="00176211" w14:paraId="24AC4875" w14:textId="77777777">
            <w:pPr>
              <w:tabs>
                <w:tab w:val="left" w:pos="540"/>
              </w:tabs>
              <w:rPr>
                <w:rFonts w:ascii="Helvetica" w:hAnsi="Helvetica" w:cs="Helvetica"/>
                <w:sz w:val="12"/>
                <w:szCs w:val="12"/>
              </w:rPr>
            </w:pPr>
            <w:r w:rsidRPr="00A72BF2">
              <w:rPr>
                <w:rFonts w:ascii="Helvetica" w:hAnsi="Helvetica" w:cs="Helvetica"/>
                <w:sz w:val="12"/>
                <w:szCs w:val="12"/>
              </w:rPr>
              <w:tab/>
              <w:t>equity REITs)</w:t>
            </w:r>
          </w:p>
        </w:tc>
      </w:tr>
      <w:tr w14:paraId="6C5273F3"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AC0534A" w14:textId="77777777">
            <w:pPr>
              <w:tabs>
                <w:tab w:val="left" w:pos="540"/>
              </w:tabs>
              <w:rPr>
                <w:rFonts w:ascii="Helvetica" w:hAnsi="Helvetica" w:cs="Helvetica"/>
                <w:sz w:val="12"/>
                <w:szCs w:val="12"/>
              </w:rPr>
            </w:pPr>
            <w:r w:rsidRPr="00A72BF2">
              <w:rPr>
                <w:rFonts w:ascii="Helvetica" w:hAnsi="Helvetica" w:cs="Helvetica"/>
                <w:sz w:val="12"/>
                <w:szCs w:val="12"/>
              </w:rPr>
              <w:t>445110</w:t>
            </w:r>
            <w:r w:rsidRPr="00A72BF2">
              <w:rPr>
                <w:rFonts w:ascii="Helvetica" w:hAnsi="Helvetica" w:cs="Helvetica"/>
                <w:sz w:val="12"/>
                <w:szCs w:val="12"/>
              </w:rPr>
              <w:tab/>
              <w:t>Supermarkets and Other</w:t>
            </w:r>
          </w:p>
        </w:tc>
        <w:tc>
          <w:tcPr>
            <w:tcW w:w="2588" w:type="dxa"/>
            <w:gridSpan w:val="2"/>
            <w:tcBorders>
              <w:left w:val="single" w:sz="4" w:space="0" w:color="auto"/>
              <w:right w:val="single" w:sz="4" w:space="0" w:color="auto"/>
            </w:tcBorders>
            <w:vAlign w:val="center"/>
          </w:tcPr>
          <w:p w:rsidR="00BD2802" w:rsidRPr="00A72BF2" w:rsidP="00176211" w14:paraId="2F481733" w14:textId="77777777">
            <w:pPr>
              <w:tabs>
                <w:tab w:val="left" w:pos="540"/>
              </w:tabs>
              <w:rPr>
                <w:rFonts w:ascii="Helvetica" w:hAnsi="Helvetica" w:cs="Helvetica"/>
                <w:sz w:val="12"/>
                <w:szCs w:val="12"/>
              </w:rPr>
            </w:pPr>
            <w:r w:rsidRPr="00A72BF2">
              <w:rPr>
                <w:rFonts w:ascii="Helvetica" w:hAnsi="Helvetica" w:cs="Helvetica"/>
                <w:sz w:val="12"/>
                <w:szCs w:val="12"/>
              </w:rPr>
              <w:t>482110</w:t>
            </w:r>
            <w:r w:rsidRPr="00A72BF2">
              <w:rPr>
                <w:rFonts w:ascii="Helvetica" w:hAnsi="Helvetica" w:cs="Helvetica"/>
                <w:sz w:val="12"/>
                <w:szCs w:val="12"/>
              </w:rPr>
              <w:tab/>
              <w:t>Rail Transportation</w:t>
            </w:r>
          </w:p>
        </w:tc>
        <w:tc>
          <w:tcPr>
            <w:tcW w:w="2587" w:type="dxa"/>
            <w:gridSpan w:val="2"/>
            <w:tcBorders>
              <w:left w:val="single" w:sz="4" w:space="0" w:color="auto"/>
              <w:right w:val="single" w:sz="4" w:space="0" w:color="auto"/>
            </w:tcBorders>
            <w:vAlign w:val="center"/>
          </w:tcPr>
          <w:p w:rsidR="00BD2802" w:rsidRPr="00A72BF2" w:rsidP="00176211" w14:paraId="7BAED52B" w14:textId="77777777">
            <w:pPr>
              <w:tabs>
                <w:tab w:val="left" w:pos="540"/>
              </w:tabs>
              <w:rPr>
                <w:rFonts w:ascii="Helvetica" w:hAnsi="Helvetica" w:cs="Helvetica"/>
                <w:b/>
                <w:sz w:val="12"/>
                <w:szCs w:val="12"/>
              </w:rPr>
            </w:pPr>
            <w:r w:rsidRPr="00A72BF2">
              <w:rPr>
                <w:rFonts w:ascii="Helvetica" w:hAnsi="Helvetica" w:cs="Helvetica"/>
                <w:b/>
                <w:sz w:val="12"/>
                <w:szCs w:val="12"/>
              </w:rPr>
              <w:t>Other Information Services</w:t>
            </w:r>
          </w:p>
        </w:tc>
        <w:tc>
          <w:tcPr>
            <w:tcW w:w="2588" w:type="dxa"/>
            <w:tcBorders>
              <w:left w:val="single" w:sz="4" w:space="0" w:color="auto"/>
              <w:right w:val="single" w:sz="4" w:space="0" w:color="auto"/>
            </w:tcBorders>
            <w:vAlign w:val="center"/>
          </w:tcPr>
          <w:p w:rsidR="00BD2802" w:rsidRPr="00A72BF2" w:rsidP="00176211" w14:paraId="7D34C40F" w14:textId="77777777">
            <w:pPr>
              <w:tabs>
                <w:tab w:val="left" w:pos="540"/>
              </w:tabs>
              <w:rPr>
                <w:rFonts w:ascii="Helvetica" w:hAnsi="Helvetica" w:cs="Helvetica"/>
                <w:sz w:val="12"/>
                <w:szCs w:val="12"/>
              </w:rPr>
            </w:pPr>
            <w:r w:rsidRPr="00A72BF2">
              <w:rPr>
                <w:rFonts w:ascii="Helvetica" w:hAnsi="Helvetica" w:cs="Helvetica"/>
                <w:sz w:val="12"/>
                <w:szCs w:val="12"/>
              </w:rPr>
              <w:t>531130</w:t>
            </w:r>
            <w:r w:rsidRPr="00A72BF2">
              <w:rPr>
                <w:rFonts w:ascii="Helvetica" w:hAnsi="Helvetica" w:cs="Helvetica"/>
                <w:sz w:val="12"/>
                <w:szCs w:val="12"/>
              </w:rPr>
              <w:tab/>
              <w:t>Lessors of Miniwarehouses &amp;</w:t>
            </w:r>
          </w:p>
        </w:tc>
      </w:tr>
      <w:tr w14:paraId="60A7DDCF"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2371EE6"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Grocery (except </w:t>
            </w:r>
          </w:p>
        </w:tc>
        <w:tc>
          <w:tcPr>
            <w:tcW w:w="2588" w:type="dxa"/>
            <w:gridSpan w:val="2"/>
            <w:tcBorders>
              <w:left w:val="single" w:sz="4" w:space="0" w:color="auto"/>
              <w:right w:val="single" w:sz="4" w:space="0" w:color="auto"/>
            </w:tcBorders>
            <w:vAlign w:val="center"/>
          </w:tcPr>
          <w:p w:rsidR="00BD2802" w:rsidRPr="00A72BF2" w:rsidP="00176211" w14:paraId="07A92D82" w14:textId="77777777">
            <w:pPr>
              <w:tabs>
                <w:tab w:val="left" w:pos="540"/>
              </w:tabs>
              <w:rPr>
                <w:rFonts w:ascii="Helvetica" w:hAnsi="Helvetica" w:cs="Helvetica"/>
                <w:b/>
                <w:sz w:val="12"/>
                <w:szCs w:val="12"/>
              </w:rPr>
            </w:pPr>
            <w:r w:rsidRPr="00A72BF2">
              <w:rPr>
                <w:rFonts w:ascii="Helvetica" w:hAnsi="Helvetica" w:cs="Helvetica"/>
                <w:sz w:val="12"/>
                <w:szCs w:val="12"/>
              </w:rPr>
              <w:t>483000</w:t>
            </w:r>
            <w:r w:rsidRPr="00A72BF2">
              <w:rPr>
                <w:rFonts w:ascii="Helvetica" w:hAnsi="Helvetica" w:cs="Helvetica"/>
                <w:sz w:val="12"/>
                <w:szCs w:val="12"/>
              </w:rPr>
              <w:tab/>
              <w:t>Water Transportation</w:t>
            </w:r>
          </w:p>
        </w:tc>
        <w:tc>
          <w:tcPr>
            <w:tcW w:w="2587" w:type="dxa"/>
            <w:gridSpan w:val="2"/>
            <w:tcBorders>
              <w:left w:val="single" w:sz="4" w:space="0" w:color="auto"/>
              <w:right w:val="single" w:sz="4" w:space="0" w:color="auto"/>
            </w:tcBorders>
            <w:vAlign w:val="center"/>
          </w:tcPr>
          <w:p w:rsidR="00BD2802" w:rsidRPr="00A72BF2" w:rsidP="00176211" w14:paraId="00438070" w14:textId="77777777">
            <w:pPr>
              <w:tabs>
                <w:tab w:val="left" w:pos="540"/>
              </w:tabs>
              <w:rPr>
                <w:rFonts w:ascii="Helvetica" w:hAnsi="Helvetica" w:cs="Helvetica"/>
                <w:sz w:val="12"/>
                <w:szCs w:val="12"/>
              </w:rPr>
            </w:pPr>
            <w:r w:rsidRPr="00A72BF2">
              <w:rPr>
                <w:rFonts w:ascii="Helvetica" w:hAnsi="Helvetica" w:cs="Helvetica"/>
                <w:sz w:val="12"/>
                <w:szCs w:val="12"/>
              </w:rPr>
              <w:t>519100</w:t>
            </w:r>
            <w:r w:rsidRPr="00A72BF2">
              <w:rPr>
                <w:rFonts w:ascii="Helvetica" w:hAnsi="Helvetica" w:cs="Helvetica"/>
                <w:sz w:val="12"/>
                <w:szCs w:val="12"/>
              </w:rPr>
              <w:tab/>
              <w:t>Other Information Services</w:t>
            </w:r>
          </w:p>
        </w:tc>
        <w:tc>
          <w:tcPr>
            <w:tcW w:w="2588" w:type="dxa"/>
            <w:tcBorders>
              <w:left w:val="single" w:sz="4" w:space="0" w:color="auto"/>
              <w:right w:val="single" w:sz="4" w:space="0" w:color="auto"/>
            </w:tcBorders>
            <w:vAlign w:val="center"/>
          </w:tcPr>
          <w:p w:rsidR="00BD2802" w:rsidRPr="00A72BF2" w:rsidP="00176211" w14:paraId="38A3029C" w14:textId="77777777">
            <w:pPr>
              <w:tabs>
                <w:tab w:val="left" w:pos="540"/>
              </w:tabs>
              <w:rPr>
                <w:rFonts w:ascii="Helvetica" w:hAnsi="Helvetica" w:cs="Helvetica"/>
                <w:sz w:val="12"/>
                <w:szCs w:val="12"/>
              </w:rPr>
            </w:pPr>
            <w:r w:rsidRPr="00A72BF2">
              <w:rPr>
                <w:rFonts w:ascii="Helvetica" w:hAnsi="Helvetica" w:cs="Helvetica"/>
                <w:sz w:val="12"/>
                <w:szCs w:val="12"/>
              </w:rPr>
              <w:tab/>
              <w:t>Self-Storage Units (including</w:t>
            </w:r>
          </w:p>
        </w:tc>
      </w:tr>
      <w:tr w14:paraId="6C0BDC7A"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2F52CD6" w14:textId="77777777">
            <w:pPr>
              <w:tabs>
                <w:tab w:val="left" w:pos="540"/>
              </w:tabs>
              <w:rPr>
                <w:rFonts w:ascii="Helvetica" w:hAnsi="Helvetica" w:cs="Helvetica"/>
                <w:sz w:val="12"/>
                <w:szCs w:val="12"/>
              </w:rPr>
            </w:pPr>
            <w:r w:rsidRPr="00A72BF2">
              <w:rPr>
                <w:rFonts w:ascii="Helvetica" w:hAnsi="Helvetica" w:cs="Helvetica"/>
                <w:sz w:val="12"/>
                <w:szCs w:val="12"/>
              </w:rPr>
              <w:tab/>
              <w:t>Convenience) Stores</w:t>
            </w:r>
          </w:p>
        </w:tc>
        <w:tc>
          <w:tcPr>
            <w:tcW w:w="2588" w:type="dxa"/>
            <w:gridSpan w:val="2"/>
            <w:tcBorders>
              <w:left w:val="single" w:sz="4" w:space="0" w:color="auto"/>
              <w:right w:val="single" w:sz="4" w:space="0" w:color="auto"/>
            </w:tcBorders>
            <w:vAlign w:val="center"/>
          </w:tcPr>
          <w:p w:rsidR="00BD2802" w:rsidRPr="00A72BF2" w:rsidP="00176211" w14:paraId="32C5D107" w14:textId="77777777">
            <w:pPr>
              <w:tabs>
                <w:tab w:val="left" w:pos="540"/>
              </w:tabs>
              <w:rPr>
                <w:rFonts w:ascii="Helvetica" w:hAnsi="Helvetica" w:cs="Helvetica"/>
                <w:sz w:val="12"/>
                <w:szCs w:val="12"/>
              </w:rPr>
            </w:pPr>
            <w:r w:rsidRPr="00A72BF2">
              <w:rPr>
                <w:rFonts w:ascii="Helvetica" w:hAnsi="Helvetica" w:cs="Helvetica"/>
                <w:b/>
                <w:sz w:val="12"/>
                <w:szCs w:val="12"/>
              </w:rPr>
              <w:t>Truck Transportation</w:t>
            </w:r>
          </w:p>
        </w:tc>
        <w:tc>
          <w:tcPr>
            <w:tcW w:w="2587" w:type="dxa"/>
            <w:gridSpan w:val="2"/>
            <w:tcBorders>
              <w:left w:val="single" w:sz="4" w:space="0" w:color="auto"/>
              <w:right w:val="single" w:sz="4" w:space="0" w:color="auto"/>
            </w:tcBorders>
            <w:vAlign w:val="center"/>
          </w:tcPr>
          <w:p w:rsidR="00BD2802" w:rsidRPr="00A72BF2" w:rsidP="00176211" w14:paraId="69F0D7BA" w14:textId="77777777">
            <w:pPr>
              <w:tabs>
                <w:tab w:val="left" w:pos="540"/>
              </w:tabs>
              <w:rPr>
                <w:rFonts w:ascii="Helvetica" w:hAnsi="Helvetica" w:cs="Helvetica"/>
                <w:sz w:val="12"/>
                <w:szCs w:val="12"/>
              </w:rPr>
            </w:pPr>
            <w:r w:rsidRPr="00A72BF2">
              <w:rPr>
                <w:rFonts w:ascii="Helvetica" w:hAnsi="Helvetica" w:cs="Helvetica"/>
                <w:sz w:val="12"/>
                <w:szCs w:val="12"/>
              </w:rPr>
              <w:tab/>
              <w:t>(including news syndicates,</w:t>
            </w:r>
          </w:p>
        </w:tc>
        <w:tc>
          <w:tcPr>
            <w:tcW w:w="2588" w:type="dxa"/>
            <w:tcBorders>
              <w:left w:val="single" w:sz="4" w:space="0" w:color="auto"/>
              <w:right w:val="single" w:sz="4" w:space="0" w:color="auto"/>
            </w:tcBorders>
            <w:vAlign w:val="center"/>
          </w:tcPr>
          <w:p w:rsidR="00BD2802" w:rsidRPr="00A72BF2" w:rsidP="00176211" w14:paraId="5790E0C5" w14:textId="77777777">
            <w:pPr>
              <w:tabs>
                <w:tab w:val="left" w:pos="540"/>
              </w:tabs>
              <w:rPr>
                <w:rFonts w:ascii="Helvetica" w:hAnsi="Helvetica" w:cs="Helvetica"/>
                <w:sz w:val="12"/>
                <w:szCs w:val="12"/>
              </w:rPr>
            </w:pPr>
            <w:r w:rsidRPr="00A72BF2">
              <w:rPr>
                <w:rFonts w:ascii="Helvetica" w:hAnsi="Helvetica" w:cs="Helvetica"/>
                <w:sz w:val="12"/>
                <w:szCs w:val="12"/>
              </w:rPr>
              <w:tab/>
              <w:t>equity REITs)</w:t>
            </w:r>
          </w:p>
        </w:tc>
      </w:tr>
      <w:tr w14:paraId="47129064"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1E161847" w14:textId="77777777">
            <w:pPr>
              <w:tabs>
                <w:tab w:val="left" w:pos="540"/>
              </w:tabs>
              <w:rPr>
                <w:rFonts w:ascii="Helvetica" w:hAnsi="Helvetica" w:cs="Helvetica"/>
                <w:sz w:val="12"/>
                <w:szCs w:val="12"/>
              </w:rPr>
            </w:pPr>
            <w:r w:rsidRPr="00A72BF2">
              <w:rPr>
                <w:rFonts w:ascii="Helvetica" w:hAnsi="Helvetica" w:cs="Helvetica"/>
                <w:sz w:val="12"/>
                <w:szCs w:val="12"/>
              </w:rPr>
              <w:t>445120</w:t>
            </w:r>
            <w:r w:rsidRPr="00A72BF2">
              <w:rPr>
                <w:rFonts w:ascii="Helvetica" w:hAnsi="Helvetica" w:cs="Helvetica"/>
                <w:sz w:val="12"/>
                <w:szCs w:val="12"/>
              </w:rPr>
              <w:tab/>
              <w:t>Convenience Stores</w:t>
            </w:r>
          </w:p>
        </w:tc>
        <w:tc>
          <w:tcPr>
            <w:tcW w:w="2588" w:type="dxa"/>
            <w:gridSpan w:val="2"/>
            <w:tcBorders>
              <w:left w:val="single" w:sz="4" w:space="0" w:color="auto"/>
              <w:right w:val="single" w:sz="4" w:space="0" w:color="auto"/>
            </w:tcBorders>
            <w:vAlign w:val="center"/>
          </w:tcPr>
          <w:p w:rsidR="00BD2802" w:rsidRPr="00A72BF2" w:rsidP="00176211" w14:paraId="50AE1B42" w14:textId="77777777">
            <w:pPr>
              <w:tabs>
                <w:tab w:val="left" w:pos="540"/>
              </w:tabs>
              <w:rPr>
                <w:rFonts w:ascii="Helvetica" w:hAnsi="Helvetica" w:cs="Helvetica"/>
                <w:sz w:val="12"/>
                <w:szCs w:val="12"/>
              </w:rPr>
            </w:pPr>
            <w:r w:rsidRPr="00A72BF2">
              <w:rPr>
                <w:rFonts w:ascii="Helvetica" w:hAnsi="Helvetica" w:cs="Helvetica"/>
                <w:sz w:val="12"/>
                <w:szCs w:val="12"/>
              </w:rPr>
              <w:t>484110</w:t>
            </w:r>
            <w:r w:rsidRPr="00A72BF2">
              <w:rPr>
                <w:rFonts w:ascii="Helvetica" w:hAnsi="Helvetica" w:cs="Helvetica"/>
                <w:sz w:val="12"/>
                <w:szCs w:val="12"/>
              </w:rPr>
              <w:tab/>
              <w:t>General Freight Trucking,</w:t>
            </w:r>
          </w:p>
        </w:tc>
        <w:tc>
          <w:tcPr>
            <w:tcW w:w="2587" w:type="dxa"/>
            <w:gridSpan w:val="2"/>
            <w:tcBorders>
              <w:left w:val="single" w:sz="4" w:space="0" w:color="auto"/>
              <w:right w:val="single" w:sz="4" w:space="0" w:color="auto"/>
            </w:tcBorders>
            <w:vAlign w:val="center"/>
          </w:tcPr>
          <w:p w:rsidR="00BD2802" w:rsidRPr="00A72BF2" w:rsidP="00176211" w14:paraId="4258870C" w14:textId="77777777">
            <w:pPr>
              <w:tabs>
                <w:tab w:val="left" w:pos="540"/>
              </w:tabs>
              <w:rPr>
                <w:rFonts w:ascii="Helvetica" w:hAnsi="Helvetica" w:cs="Helvetica"/>
                <w:sz w:val="12"/>
                <w:szCs w:val="12"/>
              </w:rPr>
            </w:pPr>
            <w:r w:rsidRPr="00A72BF2">
              <w:rPr>
                <w:rFonts w:ascii="Helvetica" w:hAnsi="Helvetica" w:cs="Helvetica"/>
                <w:sz w:val="12"/>
                <w:szCs w:val="12"/>
              </w:rPr>
              <w:tab/>
              <w:t>libraries, internet publishing &amp;</w:t>
            </w:r>
          </w:p>
        </w:tc>
        <w:tc>
          <w:tcPr>
            <w:tcW w:w="2588" w:type="dxa"/>
            <w:tcBorders>
              <w:left w:val="single" w:sz="4" w:space="0" w:color="auto"/>
              <w:right w:val="single" w:sz="4" w:space="0" w:color="auto"/>
            </w:tcBorders>
            <w:vAlign w:val="center"/>
          </w:tcPr>
          <w:p w:rsidR="00BD2802" w:rsidRPr="00A72BF2" w:rsidP="00176211" w14:paraId="5941A98E" w14:textId="77777777">
            <w:pPr>
              <w:tabs>
                <w:tab w:val="left" w:pos="540"/>
              </w:tabs>
              <w:rPr>
                <w:rFonts w:ascii="Helvetica" w:hAnsi="Helvetica" w:cs="Helvetica"/>
                <w:sz w:val="12"/>
                <w:szCs w:val="12"/>
              </w:rPr>
            </w:pPr>
            <w:r w:rsidRPr="00A72BF2">
              <w:rPr>
                <w:rFonts w:ascii="Helvetica" w:hAnsi="Helvetica" w:cs="Helvetica"/>
                <w:sz w:val="12"/>
                <w:szCs w:val="12"/>
              </w:rPr>
              <w:t>531190</w:t>
            </w:r>
            <w:r w:rsidRPr="00A72BF2">
              <w:rPr>
                <w:rFonts w:ascii="Helvetica" w:hAnsi="Helvetica" w:cs="Helvetica"/>
                <w:sz w:val="12"/>
                <w:szCs w:val="12"/>
              </w:rPr>
              <w:tab/>
              <w:t>Lessors of Other Real Estate</w:t>
            </w:r>
          </w:p>
        </w:tc>
      </w:tr>
      <w:tr w14:paraId="6C713678"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E3A2412" w14:textId="77777777">
            <w:pPr>
              <w:tabs>
                <w:tab w:val="left" w:pos="540"/>
              </w:tabs>
              <w:rPr>
                <w:rFonts w:ascii="Helvetica" w:hAnsi="Helvetica" w:cs="Helvetica"/>
                <w:sz w:val="12"/>
                <w:szCs w:val="12"/>
              </w:rPr>
            </w:pPr>
            <w:r w:rsidRPr="00A72BF2">
              <w:rPr>
                <w:rFonts w:ascii="Helvetica" w:hAnsi="Helvetica" w:cs="Helvetica"/>
                <w:sz w:val="12"/>
                <w:szCs w:val="12"/>
              </w:rPr>
              <w:t>445210</w:t>
            </w:r>
            <w:r w:rsidRPr="00A72BF2">
              <w:rPr>
                <w:rFonts w:ascii="Helvetica" w:hAnsi="Helvetica" w:cs="Helvetica"/>
                <w:sz w:val="12"/>
                <w:szCs w:val="12"/>
              </w:rPr>
              <w:tab/>
              <w:t>Meat Markets</w:t>
            </w:r>
          </w:p>
        </w:tc>
        <w:tc>
          <w:tcPr>
            <w:tcW w:w="2588" w:type="dxa"/>
            <w:gridSpan w:val="2"/>
            <w:tcBorders>
              <w:left w:val="single" w:sz="4" w:space="0" w:color="auto"/>
              <w:right w:val="single" w:sz="4" w:space="0" w:color="auto"/>
            </w:tcBorders>
            <w:vAlign w:val="center"/>
          </w:tcPr>
          <w:p w:rsidR="00BD2802" w:rsidRPr="00A72BF2" w:rsidP="00176211" w14:paraId="078694EB" w14:textId="77777777">
            <w:pPr>
              <w:tabs>
                <w:tab w:val="left" w:pos="540"/>
              </w:tabs>
              <w:rPr>
                <w:rFonts w:ascii="Helvetica" w:hAnsi="Helvetica" w:cs="Helvetica"/>
                <w:sz w:val="12"/>
                <w:szCs w:val="12"/>
              </w:rPr>
            </w:pPr>
            <w:r w:rsidRPr="00A72BF2">
              <w:rPr>
                <w:rFonts w:ascii="Helvetica" w:hAnsi="Helvetica" w:cs="Helvetica"/>
                <w:sz w:val="12"/>
                <w:szCs w:val="12"/>
              </w:rPr>
              <w:tab/>
              <w:t>Local</w:t>
            </w:r>
          </w:p>
        </w:tc>
        <w:tc>
          <w:tcPr>
            <w:tcW w:w="2587" w:type="dxa"/>
            <w:gridSpan w:val="2"/>
            <w:tcBorders>
              <w:left w:val="single" w:sz="4" w:space="0" w:color="auto"/>
              <w:bottom w:val="single" w:sz="4" w:space="0" w:color="auto"/>
              <w:right w:val="single" w:sz="4" w:space="0" w:color="auto"/>
            </w:tcBorders>
            <w:vAlign w:val="center"/>
          </w:tcPr>
          <w:p w:rsidR="00BD2802" w:rsidRPr="00A72BF2" w:rsidP="00176211" w14:paraId="510BAEB2" w14:textId="77777777">
            <w:pPr>
              <w:tabs>
                <w:tab w:val="left" w:pos="540"/>
              </w:tabs>
              <w:rPr>
                <w:rFonts w:ascii="Helvetica" w:hAnsi="Helvetica" w:cs="Helvetica"/>
                <w:sz w:val="12"/>
                <w:szCs w:val="12"/>
              </w:rPr>
            </w:pPr>
            <w:r w:rsidRPr="00A72BF2">
              <w:rPr>
                <w:rFonts w:ascii="Helvetica" w:hAnsi="Helvetica" w:cs="Helvetica"/>
                <w:sz w:val="12"/>
                <w:szCs w:val="12"/>
              </w:rPr>
              <w:tab/>
              <w:t>broadcasting)</w:t>
            </w:r>
          </w:p>
        </w:tc>
        <w:tc>
          <w:tcPr>
            <w:tcW w:w="2588" w:type="dxa"/>
            <w:tcBorders>
              <w:left w:val="single" w:sz="4" w:space="0" w:color="auto"/>
              <w:right w:val="single" w:sz="4" w:space="0" w:color="auto"/>
            </w:tcBorders>
            <w:vAlign w:val="center"/>
          </w:tcPr>
          <w:p w:rsidR="00BD2802" w:rsidRPr="00A72BF2" w:rsidP="00176211" w14:paraId="4839CCC3"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Property (including equity </w:t>
            </w:r>
          </w:p>
        </w:tc>
      </w:tr>
      <w:tr w14:paraId="38D3C2C4"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E438D6F" w14:textId="77777777">
            <w:pPr>
              <w:tabs>
                <w:tab w:val="left" w:pos="540"/>
              </w:tabs>
              <w:rPr>
                <w:rFonts w:ascii="Helvetica" w:hAnsi="Helvetica" w:cs="Helvetica"/>
                <w:sz w:val="12"/>
                <w:szCs w:val="12"/>
              </w:rPr>
            </w:pPr>
            <w:r w:rsidRPr="00A72BF2">
              <w:rPr>
                <w:rFonts w:ascii="Helvetica" w:hAnsi="Helvetica" w:cs="Helvetica"/>
                <w:sz w:val="12"/>
                <w:szCs w:val="12"/>
              </w:rPr>
              <w:t>445220</w:t>
            </w:r>
            <w:r w:rsidRPr="00A72BF2">
              <w:rPr>
                <w:rFonts w:ascii="Helvetica" w:hAnsi="Helvetica" w:cs="Helvetica"/>
                <w:sz w:val="12"/>
                <w:szCs w:val="12"/>
              </w:rPr>
              <w:tab/>
              <w:t>Fish &amp; Seafood Markets</w:t>
            </w:r>
          </w:p>
        </w:tc>
        <w:tc>
          <w:tcPr>
            <w:tcW w:w="2588" w:type="dxa"/>
            <w:gridSpan w:val="2"/>
            <w:tcBorders>
              <w:left w:val="single" w:sz="4" w:space="0" w:color="auto"/>
              <w:right w:val="single" w:sz="4" w:space="0" w:color="auto"/>
            </w:tcBorders>
            <w:vAlign w:val="center"/>
          </w:tcPr>
          <w:p w:rsidR="00BD2802" w:rsidRPr="00A72BF2" w:rsidP="00176211" w14:paraId="1095AE46" w14:textId="77777777">
            <w:pPr>
              <w:tabs>
                <w:tab w:val="left" w:pos="540"/>
              </w:tabs>
              <w:rPr>
                <w:rFonts w:ascii="Helvetica" w:hAnsi="Helvetica" w:cs="Helvetica"/>
                <w:sz w:val="12"/>
                <w:szCs w:val="12"/>
              </w:rPr>
            </w:pPr>
            <w:r w:rsidRPr="00A72BF2">
              <w:rPr>
                <w:rFonts w:ascii="Helvetica" w:hAnsi="Helvetica" w:cs="Helvetica"/>
                <w:sz w:val="12"/>
                <w:szCs w:val="12"/>
              </w:rPr>
              <w:t>484120</w:t>
            </w:r>
            <w:r w:rsidRPr="00A72BF2">
              <w:rPr>
                <w:rFonts w:ascii="Helvetica" w:hAnsi="Helvetica" w:cs="Helvetica"/>
                <w:sz w:val="12"/>
                <w:szCs w:val="12"/>
              </w:rPr>
              <w:tab/>
              <w:t>General Freight Trucking,</w:t>
            </w:r>
          </w:p>
        </w:tc>
        <w:tc>
          <w:tcPr>
            <w:tcW w:w="2587" w:type="dxa"/>
            <w:gridSpan w:val="2"/>
            <w:tcBorders>
              <w:top w:val="single" w:sz="4" w:space="0" w:color="auto"/>
              <w:left w:val="single" w:sz="4" w:space="0" w:color="auto"/>
              <w:right w:val="single" w:sz="4" w:space="0" w:color="auto"/>
            </w:tcBorders>
            <w:vAlign w:val="center"/>
          </w:tcPr>
          <w:p w:rsidR="00BD2802" w:rsidRPr="00A72BF2" w:rsidP="00176211" w14:paraId="594B69D4" w14:textId="77777777">
            <w:pPr>
              <w:tabs>
                <w:tab w:val="left" w:pos="540"/>
              </w:tabs>
              <w:rPr>
                <w:rFonts w:ascii="Helvetica" w:hAnsi="Helvetica" w:cs="Helvetica"/>
                <w:b/>
                <w:sz w:val="14"/>
                <w:szCs w:val="14"/>
              </w:rPr>
            </w:pPr>
            <w:r w:rsidRPr="00A72BF2">
              <w:rPr>
                <w:rFonts w:ascii="Helvetica" w:hAnsi="Helvetica" w:cs="Helvetica"/>
                <w:b/>
                <w:sz w:val="14"/>
                <w:szCs w:val="14"/>
              </w:rPr>
              <w:t>Finance and Insurance</w:t>
            </w:r>
          </w:p>
        </w:tc>
        <w:tc>
          <w:tcPr>
            <w:tcW w:w="2588" w:type="dxa"/>
            <w:tcBorders>
              <w:left w:val="single" w:sz="4" w:space="0" w:color="auto"/>
              <w:right w:val="single" w:sz="4" w:space="0" w:color="auto"/>
            </w:tcBorders>
            <w:vAlign w:val="center"/>
          </w:tcPr>
          <w:p w:rsidR="00BD2802" w:rsidRPr="00A72BF2" w:rsidP="00176211" w14:paraId="3D27BEE9" w14:textId="77777777">
            <w:pPr>
              <w:tabs>
                <w:tab w:val="left" w:pos="540"/>
              </w:tabs>
              <w:rPr>
                <w:rFonts w:ascii="Helvetica" w:hAnsi="Helvetica" w:cs="Helvetica"/>
                <w:sz w:val="12"/>
                <w:szCs w:val="12"/>
              </w:rPr>
            </w:pPr>
            <w:r w:rsidRPr="00A72BF2">
              <w:rPr>
                <w:rFonts w:ascii="Helvetica" w:hAnsi="Helvetica" w:cs="Helvetica"/>
                <w:sz w:val="12"/>
                <w:szCs w:val="12"/>
              </w:rPr>
              <w:tab/>
              <w:t>REITs)</w:t>
            </w:r>
          </w:p>
        </w:tc>
      </w:tr>
      <w:tr w14:paraId="7D476E4E"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EE3B60A" w14:textId="77777777">
            <w:pPr>
              <w:tabs>
                <w:tab w:val="left" w:pos="540"/>
              </w:tabs>
              <w:rPr>
                <w:rFonts w:ascii="Helvetica" w:hAnsi="Helvetica" w:cs="Helvetica"/>
                <w:sz w:val="12"/>
                <w:szCs w:val="12"/>
              </w:rPr>
            </w:pPr>
            <w:r w:rsidRPr="00A72BF2">
              <w:rPr>
                <w:rFonts w:ascii="Helvetica" w:hAnsi="Helvetica" w:cs="Helvetica"/>
                <w:sz w:val="12"/>
                <w:szCs w:val="12"/>
              </w:rPr>
              <w:t>445230</w:t>
            </w:r>
            <w:r w:rsidRPr="00A72BF2">
              <w:rPr>
                <w:rFonts w:ascii="Helvetica" w:hAnsi="Helvetica" w:cs="Helvetica"/>
                <w:sz w:val="12"/>
                <w:szCs w:val="12"/>
              </w:rPr>
              <w:tab/>
              <w:t>Fruit &amp; Vegetable Markets</w:t>
            </w:r>
          </w:p>
        </w:tc>
        <w:tc>
          <w:tcPr>
            <w:tcW w:w="2588" w:type="dxa"/>
            <w:gridSpan w:val="2"/>
            <w:tcBorders>
              <w:left w:val="single" w:sz="4" w:space="0" w:color="auto"/>
              <w:right w:val="single" w:sz="4" w:space="0" w:color="auto"/>
            </w:tcBorders>
            <w:vAlign w:val="center"/>
          </w:tcPr>
          <w:p w:rsidR="00BD2802" w:rsidRPr="00A72BF2" w:rsidP="00176211" w14:paraId="70CB797E" w14:textId="77777777">
            <w:pPr>
              <w:tabs>
                <w:tab w:val="left" w:pos="540"/>
              </w:tabs>
              <w:rPr>
                <w:rFonts w:ascii="Helvetica" w:hAnsi="Helvetica" w:cs="Helvetica"/>
                <w:sz w:val="12"/>
                <w:szCs w:val="12"/>
              </w:rPr>
            </w:pPr>
            <w:r w:rsidRPr="00A72BF2">
              <w:rPr>
                <w:rFonts w:ascii="Helvetica" w:hAnsi="Helvetica" w:cs="Helvetica"/>
                <w:sz w:val="12"/>
                <w:szCs w:val="12"/>
              </w:rPr>
              <w:tab/>
              <w:t>Long-distance</w:t>
            </w:r>
          </w:p>
        </w:tc>
        <w:tc>
          <w:tcPr>
            <w:tcW w:w="2587" w:type="dxa"/>
            <w:gridSpan w:val="2"/>
            <w:tcBorders>
              <w:left w:val="single" w:sz="4" w:space="0" w:color="auto"/>
              <w:right w:val="single" w:sz="4" w:space="0" w:color="auto"/>
            </w:tcBorders>
            <w:vAlign w:val="center"/>
          </w:tcPr>
          <w:p w:rsidR="00BD2802" w:rsidRPr="00A72BF2" w:rsidP="00176211" w14:paraId="4900CB23" w14:textId="77777777">
            <w:pPr>
              <w:tabs>
                <w:tab w:val="left" w:pos="540"/>
              </w:tabs>
              <w:rPr>
                <w:rFonts w:ascii="Helvetica" w:hAnsi="Helvetica" w:cs="Helvetica"/>
                <w:b/>
                <w:sz w:val="12"/>
                <w:szCs w:val="12"/>
              </w:rPr>
            </w:pPr>
            <w:r w:rsidRPr="00A72BF2">
              <w:rPr>
                <w:rFonts w:ascii="Helvetica" w:hAnsi="Helvetica" w:cs="Helvetica"/>
                <w:b/>
                <w:sz w:val="12"/>
                <w:szCs w:val="12"/>
              </w:rPr>
              <w:t>Depository Credit Intermediation</w:t>
            </w:r>
          </w:p>
        </w:tc>
        <w:tc>
          <w:tcPr>
            <w:tcW w:w="2588" w:type="dxa"/>
            <w:tcBorders>
              <w:left w:val="single" w:sz="4" w:space="0" w:color="auto"/>
              <w:right w:val="single" w:sz="4" w:space="0" w:color="auto"/>
            </w:tcBorders>
            <w:vAlign w:val="center"/>
          </w:tcPr>
          <w:p w:rsidR="00BD2802" w:rsidRPr="00A72BF2" w:rsidP="00176211" w14:paraId="3E7DDB00" w14:textId="77777777">
            <w:pPr>
              <w:tabs>
                <w:tab w:val="left" w:pos="540"/>
              </w:tabs>
              <w:rPr>
                <w:rFonts w:ascii="Helvetica" w:hAnsi="Helvetica" w:cs="Helvetica"/>
                <w:sz w:val="12"/>
                <w:szCs w:val="12"/>
              </w:rPr>
            </w:pPr>
            <w:r w:rsidRPr="00A72BF2">
              <w:rPr>
                <w:rFonts w:ascii="Helvetica" w:hAnsi="Helvetica" w:cs="Helvetica"/>
                <w:sz w:val="12"/>
                <w:szCs w:val="12"/>
              </w:rPr>
              <w:t>531210</w:t>
            </w:r>
            <w:r w:rsidRPr="00A72BF2">
              <w:rPr>
                <w:rFonts w:ascii="Helvetica" w:hAnsi="Helvetica" w:cs="Helvetica"/>
                <w:sz w:val="12"/>
                <w:szCs w:val="12"/>
              </w:rPr>
              <w:tab/>
              <w:t>Offices of Real Estate Agents</w:t>
            </w:r>
          </w:p>
        </w:tc>
      </w:tr>
      <w:tr w14:paraId="4B0D4C6C"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85FA856" w14:textId="77777777">
            <w:pPr>
              <w:tabs>
                <w:tab w:val="left" w:pos="540"/>
              </w:tabs>
              <w:rPr>
                <w:rFonts w:ascii="Helvetica" w:hAnsi="Helvetica" w:cs="Helvetica"/>
                <w:sz w:val="12"/>
                <w:szCs w:val="12"/>
              </w:rPr>
            </w:pPr>
            <w:r w:rsidRPr="00A72BF2">
              <w:rPr>
                <w:rFonts w:ascii="Helvetica" w:hAnsi="Helvetica" w:cs="Helvetica"/>
                <w:sz w:val="12"/>
                <w:szCs w:val="12"/>
              </w:rPr>
              <w:t>445291</w:t>
            </w:r>
            <w:r w:rsidRPr="00A72BF2">
              <w:rPr>
                <w:rFonts w:ascii="Helvetica" w:hAnsi="Helvetica" w:cs="Helvetica"/>
                <w:sz w:val="12"/>
                <w:szCs w:val="12"/>
              </w:rPr>
              <w:tab/>
              <w:t>Baked Goods Stores</w:t>
            </w:r>
          </w:p>
        </w:tc>
        <w:tc>
          <w:tcPr>
            <w:tcW w:w="2588" w:type="dxa"/>
            <w:gridSpan w:val="2"/>
            <w:tcBorders>
              <w:left w:val="single" w:sz="4" w:space="0" w:color="auto"/>
              <w:right w:val="single" w:sz="4" w:space="0" w:color="auto"/>
            </w:tcBorders>
            <w:vAlign w:val="center"/>
          </w:tcPr>
          <w:p w:rsidR="00BD2802" w:rsidRPr="00A72BF2" w:rsidP="00176211" w14:paraId="48C9CAC7" w14:textId="77777777">
            <w:pPr>
              <w:tabs>
                <w:tab w:val="left" w:pos="540"/>
              </w:tabs>
              <w:rPr>
                <w:rFonts w:ascii="Helvetica" w:hAnsi="Helvetica" w:cs="Helvetica"/>
                <w:b/>
                <w:sz w:val="12"/>
                <w:szCs w:val="12"/>
              </w:rPr>
            </w:pPr>
            <w:r w:rsidRPr="00A72BF2">
              <w:rPr>
                <w:rFonts w:ascii="Helvetica" w:hAnsi="Helvetica" w:cs="Helvetica"/>
                <w:sz w:val="12"/>
                <w:szCs w:val="12"/>
              </w:rPr>
              <w:t>484200</w:t>
            </w:r>
            <w:r w:rsidRPr="00A72BF2">
              <w:rPr>
                <w:rFonts w:ascii="Helvetica" w:hAnsi="Helvetica" w:cs="Helvetica"/>
                <w:sz w:val="12"/>
                <w:szCs w:val="12"/>
              </w:rPr>
              <w:tab/>
              <w:t>Specialized Freight Trucking</w:t>
            </w:r>
          </w:p>
        </w:tc>
        <w:tc>
          <w:tcPr>
            <w:tcW w:w="2587" w:type="dxa"/>
            <w:gridSpan w:val="2"/>
            <w:tcBorders>
              <w:left w:val="single" w:sz="4" w:space="0" w:color="auto"/>
              <w:right w:val="single" w:sz="4" w:space="0" w:color="auto"/>
            </w:tcBorders>
            <w:vAlign w:val="center"/>
          </w:tcPr>
          <w:p w:rsidR="00BD2802" w:rsidRPr="00A72BF2" w:rsidP="00176211" w14:paraId="0074FE7A" w14:textId="77777777">
            <w:pPr>
              <w:tabs>
                <w:tab w:val="left" w:pos="540"/>
              </w:tabs>
              <w:rPr>
                <w:rFonts w:ascii="Helvetica" w:hAnsi="Helvetica" w:cs="Helvetica"/>
                <w:sz w:val="12"/>
                <w:szCs w:val="12"/>
              </w:rPr>
            </w:pPr>
            <w:r w:rsidRPr="00A72BF2">
              <w:rPr>
                <w:rFonts w:ascii="Helvetica" w:hAnsi="Helvetica" w:cs="Helvetica"/>
                <w:sz w:val="12"/>
                <w:szCs w:val="12"/>
              </w:rPr>
              <w:t>522110</w:t>
            </w:r>
            <w:r w:rsidRPr="00A72BF2">
              <w:rPr>
                <w:rFonts w:ascii="Helvetica" w:hAnsi="Helvetica" w:cs="Helvetica"/>
                <w:sz w:val="12"/>
                <w:szCs w:val="12"/>
              </w:rPr>
              <w:tab/>
              <w:t>Commercial Banking</w:t>
            </w:r>
          </w:p>
        </w:tc>
        <w:tc>
          <w:tcPr>
            <w:tcW w:w="2588" w:type="dxa"/>
            <w:tcBorders>
              <w:left w:val="single" w:sz="4" w:space="0" w:color="auto"/>
              <w:right w:val="single" w:sz="4" w:space="0" w:color="auto"/>
            </w:tcBorders>
            <w:vAlign w:val="center"/>
          </w:tcPr>
          <w:p w:rsidR="00BD2802" w:rsidRPr="00A72BF2" w:rsidP="00176211" w14:paraId="23533B0E" w14:textId="77777777">
            <w:pPr>
              <w:tabs>
                <w:tab w:val="left" w:pos="540"/>
              </w:tabs>
              <w:rPr>
                <w:rFonts w:ascii="Helvetica" w:hAnsi="Helvetica" w:cs="Helvetica"/>
                <w:sz w:val="12"/>
                <w:szCs w:val="12"/>
              </w:rPr>
            </w:pPr>
            <w:r w:rsidRPr="00A72BF2">
              <w:rPr>
                <w:rFonts w:ascii="Helvetica" w:hAnsi="Helvetica" w:cs="Helvetica"/>
                <w:sz w:val="12"/>
                <w:szCs w:val="12"/>
              </w:rPr>
              <w:tab/>
              <w:t>&amp; Brokers</w:t>
            </w:r>
          </w:p>
        </w:tc>
      </w:tr>
      <w:tr w14:paraId="7931F282"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839A363" w14:textId="77777777">
            <w:pPr>
              <w:tabs>
                <w:tab w:val="left" w:pos="540"/>
              </w:tabs>
              <w:rPr>
                <w:rFonts w:ascii="Helvetica" w:hAnsi="Helvetica" w:cs="Helvetica"/>
                <w:sz w:val="12"/>
                <w:szCs w:val="12"/>
              </w:rPr>
            </w:pPr>
            <w:r w:rsidRPr="00A72BF2">
              <w:rPr>
                <w:rFonts w:ascii="Helvetica" w:hAnsi="Helvetica" w:cs="Helvetica"/>
                <w:sz w:val="12"/>
                <w:szCs w:val="12"/>
              </w:rPr>
              <w:t>445292</w:t>
            </w:r>
            <w:r w:rsidRPr="00A72BF2">
              <w:rPr>
                <w:rFonts w:ascii="Helvetica" w:hAnsi="Helvetica" w:cs="Helvetica"/>
                <w:sz w:val="12"/>
                <w:szCs w:val="12"/>
              </w:rPr>
              <w:tab/>
              <w:t>Confectionery &amp; Nut Stores</w:t>
            </w:r>
          </w:p>
        </w:tc>
        <w:tc>
          <w:tcPr>
            <w:tcW w:w="2588" w:type="dxa"/>
            <w:gridSpan w:val="2"/>
            <w:tcBorders>
              <w:left w:val="single" w:sz="4" w:space="0" w:color="auto"/>
              <w:right w:val="single" w:sz="4" w:space="0" w:color="auto"/>
            </w:tcBorders>
            <w:vAlign w:val="center"/>
          </w:tcPr>
          <w:p w:rsidR="00BD2802" w:rsidRPr="00A72BF2" w:rsidP="00176211" w14:paraId="363DEE86" w14:textId="77777777">
            <w:pPr>
              <w:tabs>
                <w:tab w:val="left" w:pos="540"/>
              </w:tabs>
              <w:rPr>
                <w:rFonts w:ascii="Helvetica" w:hAnsi="Helvetica" w:cs="Helvetica"/>
                <w:b/>
                <w:sz w:val="12"/>
                <w:szCs w:val="12"/>
              </w:rPr>
            </w:pPr>
            <w:r w:rsidRPr="00A72BF2">
              <w:rPr>
                <w:rFonts w:ascii="Helvetica" w:hAnsi="Helvetica" w:cs="Helvetica"/>
                <w:b/>
                <w:sz w:val="12"/>
                <w:szCs w:val="12"/>
              </w:rPr>
              <w:t>Transit and Ground Passenger</w:t>
            </w:r>
          </w:p>
        </w:tc>
        <w:tc>
          <w:tcPr>
            <w:tcW w:w="2587" w:type="dxa"/>
            <w:gridSpan w:val="2"/>
            <w:tcBorders>
              <w:left w:val="single" w:sz="4" w:space="0" w:color="auto"/>
              <w:right w:val="single" w:sz="4" w:space="0" w:color="auto"/>
            </w:tcBorders>
            <w:vAlign w:val="center"/>
          </w:tcPr>
          <w:p w:rsidR="00BD2802" w:rsidRPr="00A72BF2" w:rsidP="00176211" w14:paraId="00F45131" w14:textId="77777777">
            <w:pPr>
              <w:tabs>
                <w:tab w:val="left" w:pos="540"/>
              </w:tabs>
              <w:rPr>
                <w:rFonts w:ascii="Helvetica" w:hAnsi="Helvetica" w:cs="Helvetica"/>
                <w:sz w:val="12"/>
                <w:szCs w:val="12"/>
              </w:rPr>
            </w:pPr>
            <w:r w:rsidRPr="00A72BF2">
              <w:rPr>
                <w:rFonts w:ascii="Helvetica" w:hAnsi="Helvetica" w:cs="Helvetica"/>
                <w:sz w:val="12"/>
                <w:szCs w:val="12"/>
              </w:rPr>
              <w:t>522120</w:t>
            </w:r>
            <w:r w:rsidRPr="00A72BF2">
              <w:rPr>
                <w:rFonts w:ascii="Helvetica" w:hAnsi="Helvetica" w:cs="Helvetica"/>
                <w:sz w:val="12"/>
                <w:szCs w:val="12"/>
              </w:rPr>
              <w:tab/>
              <w:t>Savings Institutions</w:t>
            </w:r>
          </w:p>
        </w:tc>
        <w:tc>
          <w:tcPr>
            <w:tcW w:w="2588" w:type="dxa"/>
            <w:tcBorders>
              <w:left w:val="single" w:sz="4" w:space="0" w:color="auto"/>
              <w:right w:val="single" w:sz="4" w:space="0" w:color="auto"/>
            </w:tcBorders>
            <w:vAlign w:val="center"/>
          </w:tcPr>
          <w:p w:rsidR="00BD2802" w:rsidRPr="00A72BF2" w:rsidP="00176211" w14:paraId="37DB755B" w14:textId="77777777">
            <w:pPr>
              <w:tabs>
                <w:tab w:val="left" w:pos="540"/>
              </w:tabs>
              <w:rPr>
                <w:rFonts w:ascii="Helvetica" w:hAnsi="Helvetica" w:cs="Helvetica"/>
                <w:sz w:val="12"/>
                <w:szCs w:val="12"/>
              </w:rPr>
            </w:pPr>
            <w:r w:rsidRPr="00A72BF2">
              <w:rPr>
                <w:rFonts w:ascii="Helvetica" w:hAnsi="Helvetica" w:cs="Helvetica"/>
                <w:sz w:val="12"/>
                <w:szCs w:val="12"/>
              </w:rPr>
              <w:t>531310</w:t>
            </w:r>
            <w:r w:rsidRPr="00A72BF2">
              <w:rPr>
                <w:rFonts w:ascii="Helvetica" w:hAnsi="Helvetica" w:cs="Helvetica"/>
                <w:sz w:val="12"/>
                <w:szCs w:val="12"/>
              </w:rPr>
              <w:tab/>
              <w:t>Real Estate Property</w:t>
            </w:r>
          </w:p>
        </w:tc>
      </w:tr>
      <w:tr w14:paraId="3C2238D1"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C31515A" w14:textId="77777777">
            <w:pPr>
              <w:tabs>
                <w:tab w:val="left" w:pos="540"/>
              </w:tabs>
              <w:rPr>
                <w:rFonts w:ascii="Helvetica" w:hAnsi="Helvetica" w:cs="Helvetica"/>
                <w:sz w:val="12"/>
                <w:szCs w:val="12"/>
              </w:rPr>
            </w:pPr>
            <w:r w:rsidRPr="00A72BF2">
              <w:rPr>
                <w:rFonts w:ascii="Helvetica" w:hAnsi="Helvetica" w:cs="Helvetica"/>
                <w:sz w:val="12"/>
                <w:szCs w:val="12"/>
              </w:rPr>
              <w:t>445299</w:t>
            </w:r>
            <w:r w:rsidRPr="00A72BF2">
              <w:rPr>
                <w:rFonts w:ascii="Helvetica" w:hAnsi="Helvetica" w:cs="Helvetica"/>
                <w:sz w:val="12"/>
                <w:szCs w:val="12"/>
              </w:rPr>
              <w:tab/>
              <w:t>All Other Specialty Food</w:t>
            </w:r>
          </w:p>
        </w:tc>
        <w:tc>
          <w:tcPr>
            <w:tcW w:w="2588" w:type="dxa"/>
            <w:gridSpan w:val="2"/>
            <w:tcBorders>
              <w:left w:val="single" w:sz="4" w:space="0" w:color="auto"/>
              <w:right w:val="single" w:sz="4" w:space="0" w:color="auto"/>
            </w:tcBorders>
            <w:vAlign w:val="center"/>
          </w:tcPr>
          <w:p w:rsidR="00BD2802" w:rsidRPr="00A72BF2" w:rsidP="00176211" w14:paraId="5B0AA15E" w14:textId="77777777">
            <w:pPr>
              <w:tabs>
                <w:tab w:val="left" w:pos="540"/>
              </w:tabs>
              <w:rPr>
                <w:rFonts w:ascii="Helvetica" w:hAnsi="Helvetica" w:cs="Helvetica"/>
                <w:sz w:val="12"/>
                <w:szCs w:val="12"/>
              </w:rPr>
            </w:pPr>
            <w:r w:rsidRPr="00A72BF2">
              <w:rPr>
                <w:rFonts w:ascii="Helvetica" w:hAnsi="Helvetica" w:cs="Helvetica"/>
                <w:b/>
                <w:sz w:val="12"/>
                <w:szCs w:val="12"/>
              </w:rPr>
              <w:t>Transportation</w:t>
            </w:r>
          </w:p>
        </w:tc>
        <w:tc>
          <w:tcPr>
            <w:tcW w:w="2587" w:type="dxa"/>
            <w:gridSpan w:val="2"/>
            <w:tcBorders>
              <w:left w:val="single" w:sz="4" w:space="0" w:color="auto"/>
              <w:right w:val="single" w:sz="4" w:space="0" w:color="auto"/>
            </w:tcBorders>
            <w:vAlign w:val="center"/>
          </w:tcPr>
          <w:p w:rsidR="00BD2802" w:rsidRPr="00A72BF2" w:rsidP="00176211" w14:paraId="41DD6B6A" w14:textId="77777777">
            <w:pPr>
              <w:tabs>
                <w:tab w:val="left" w:pos="540"/>
              </w:tabs>
              <w:rPr>
                <w:rFonts w:ascii="Helvetica" w:hAnsi="Helvetica" w:cs="Helvetica"/>
                <w:sz w:val="12"/>
                <w:szCs w:val="12"/>
              </w:rPr>
            </w:pPr>
            <w:r w:rsidRPr="00A72BF2">
              <w:rPr>
                <w:rFonts w:ascii="Helvetica" w:hAnsi="Helvetica" w:cs="Helvetica"/>
                <w:sz w:val="12"/>
                <w:szCs w:val="12"/>
              </w:rPr>
              <w:t>522130</w:t>
            </w:r>
            <w:r w:rsidRPr="00A72BF2">
              <w:rPr>
                <w:rFonts w:ascii="Helvetica" w:hAnsi="Helvetica" w:cs="Helvetica"/>
                <w:sz w:val="12"/>
                <w:szCs w:val="12"/>
              </w:rPr>
              <w:tab/>
              <w:t>Credit Unions</w:t>
            </w:r>
          </w:p>
        </w:tc>
        <w:tc>
          <w:tcPr>
            <w:tcW w:w="2588" w:type="dxa"/>
            <w:tcBorders>
              <w:left w:val="single" w:sz="4" w:space="0" w:color="auto"/>
              <w:right w:val="single" w:sz="4" w:space="0" w:color="auto"/>
            </w:tcBorders>
            <w:vAlign w:val="center"/>
          </w:tcPr>
          <w:p w:rsidR="00BD2802" w:rsidRPr="00A72BF2" w:rsidP="00176211" w14:paraId="666E9A4C" w14:textId="77777777">
            <w:pPr>
              <w:tabs>
                <w:tab w:val="left" w:pos="540"/>
              </w:tabs>
              <w:rPr>
                <w:rFonts w:ascii="Helvetica" w:hAnsi="Helvetica" w:cs="Helvetica"/>
                <w:sz w:val="12"/>
                <w:szCs w:val="12"/>
              </w:rPr>
            </w:pPr>
            <w:r w:rsidRPr="00A72BF2">
              <w:rPr>
                <w:rFonts w:ascii="Helvetica" w:hAnsi="Helvetica" w:cs="Helvetica"/>
                <w:sz w:val="12"/>
                <w:szCs w:val="12"/>
              </w:rPr>
              <w:tab/>
              <w:t>Managers</w:t>
            </w:r>
          </w:p>
        </w:tc>
      </w:tr>
      <w:tr w14:paraId="70F301C6"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7EA704A" w14:textId="77777777">
            <w:pPr>
              <w:tabs>
                <w:tab w:val="left" w:pos="540"/>
              </w:tabs>
              <w:rPr>
                <w:rFonts w:ascii="Helvetica" w:hAnsi="Helvetica" w:cs="Helvetica"/>
                <w:sz w:val="12"/>
                <w:szCs w:val="12"/>
              </w:rPr>
            </w:pPr>
            <w:r w:rsidRPr="00A72BF2">
              <w:rPr>
                <w:rFonts w:ascii="Helvetica" w:hAnsi="Helvetica" w:cs="Helvetica"/>
                <w:sz w:val="12"/>
                <w:szCs w:val="12"/>
              </w:rPr>
              <w:tab/>
              <w:t>Stores</w:t>
            </w:r>
          </w:p>
        </w:tc>
        <w:tc>
          <w:tcPr>
            <w:tcW w:w="2588" w:type="dxa"/>
            <w:gridSpan w:val="2"/>
            <w:tcBorders>
              <w:left w:val="single" w:sz="4" w:space="0" w:color="auto"/>
              <w:right w:val="single" w:sz="4" w:space="0" w:color="auto"/>
            </w:tcBorders>
            <w:vAlign w:val="center"/>
          </w:tcPr>
          <w:p w:rsidR="00BD2802" w:rsidRPr="00A72BF2" w:rsidP="00176211" w14:paraId="47E26980" w14:textId="77777777">
            <w:pPr>
              <w:tabs>
                <w:tab w:val="left" w:pos="540"/>
              </w:tabs>
              <w:rPr>
                <w:rFonts w:ascii="Helvetica" w:hAnsi="Helvetica" w:cs="Helvetica"/>
                <w:sz w:val="12"/>
                <w:szCs w:val="12"/>
              </w:rPr>
            </w:pPr>
            <w:r w:rsidRPr="00A72BF2">
              <w:rPr>
                <w:rFonts w:ascii="Helvetica" w:hAnsi="Helvetica" w:cs="Helvetica"/>
                <w:sz w:val="12"/>
                <w:szCs w:val="12"/>
              </w:rPr>
              <w:t>485110</w:t>
            </w:r>
            <w:r w:rsidRPr="00A72BF2">
              <w:rPr>
                <w:rFonts w:ascii="Helvetica" w:hAnsi="Helvetica" w:cs="Helvetica"/>
                <w:sz w:val="12"/>
                <w:szCs w:val="12"/>
              </w:rPr>
              <w:tab/>
              <w:t>Urban Transit Systems</w:t>
            </w:r>
          </w:p>
        </w:tc>
        <w:tc>
          <w:tcPr>
            <w:tcW w:w="2587" w:type="dxa"/>
            <w:gridSpan w:val="2"/>
            <w:tcBorders>
              <w:left w:val="single" w:sz="4" w:space="0" w:color="auto"/>
              <w:right w:val="single" w:sz="4" w:space="0" w:color="auto"/>
            </w:tcBorders>
            <w:vAlign w:val="center"/>
          </w:tcPr>
          <w:p w:rsidR="00BD2802" w:rsidRPr="00A72BF2" w:rsidP="00176211" w14:paraId="53F62A31" w14:textId="77777777">
            <w:pPr>
              <w:tabs>
                <w:tab w:val="left" w:pos="540"/>
              </w:tabs>
              <w:rPr>
                <w:rFonts w:ascii="Helvetica" w:hAnsi="Helvetica" w:cs="Helvetica"/>
                <w:sz w:val="12"/>
                <w:szCs w:val="12"/>
              </w:rPr>
            </w:pPr>
            <w:r w:rsidRPr="00A72BF2">
              <w:rPr>
                <w:rFonts w:ascii="Helvetica" w:hAnsi="Helvetica" w:cs="Helvetica"/>
                <w:sz w:val="12"/>
                <w:szCs w:val="12"/>
              </w:rPr>
              <w:t>522190</w:t>
            </w:r>
            <w:r w:rsidRPr="00A72BF2">
              <w:rPr>
                <w:rFonts w:ascii="Helvetica" w:hAnsi="Helvetica" w:cs="Helvetica"/>
                <w:sz w:val="12"/>
                <w:szCs w:val="12"/>
              </w:rPr>
              <w:tab/>
              <w:t>Other Depository Credit</w:t>
            </w:r>
          </w:p>
        </w:tc>
        <w:tc>
          <w:tcPr>
            <w:tcW w:w="2588" w:type="dxa"/>
            <w:tcBorders>
              <w:left w:val="single" w:sz="4" w:space="0" w:color="auto"/>
              <w:right w:val="single" w:sz="4" w:space="0" w:color="auto"/>
            </w:tcBorders>
            <w:vAlign w:val="center"/>
          </w:tcPr>
          <w:p w:rsidR="00BD2802" w:rsidRPr="00A72BF2" w:rsidP="00176211" w14:paraId="25BD79B6" w14:textId="77777777">
            <w:pPr>
              <w:tabs>
                <w:tab w:val="left" w:pos="540"/>
              </w:tabs>
              <w:rPr>
                <w:rFonts w:ascii="Helvetica" w:hAnsi="Helvetica" w:cs="Helvetica"/>
                <w:sz w:val="12"/>
                <w:szCs w:val="12"/>
              </w:rPr>
            </w:pPr>
            <w:r w:rsidRPr="00A72BF2">
              <w:rPr>
                <w:rFonts w:ascii="Helvetica" w:hAnsi="Helvetica" w:cs="Helvetica"/>
                <w:sz w:val="12"/>
                <w:szCs w:val="12"/>
              </w:rPr>
              <w:t>531320</w:t>
            </w:r>
            <w:r w:rsidRPr="00A72BF2">
              <w:rPr>
                <w:rFonts w:ascii="Helvetica" w:hAnsi="Helvetica" w:cs="Helvetica"/>
                <w:sz w:val="12"/>
                <w:szCs w:val="12"/>
              </w:rPr>
              <w:tab/>
              <w:t>Offices of Real Estate</w:t>
            </w:r>
          </w:p>
        </w:tc>
      </w:tr>
      <w:tr w14:paraId="05A6002E"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597EDC9" w14:textId="77777777">
            <w:pPr>
              <w:tabs>
                <w:tab w:val="left" w:pos="540"/>
              </w:tabs>
              <w:rPr>
                <w:rFonts w:ascii="Helvetica" w:hAnsi="Helvetica" w:cs="Helvetica"/>
                <w:sz w:val="12"/>
                <w:szCs w:val="12"/>
              </w:rPr>
            </w:pPr>
            <w:r w:rsidRPr="00A72BF2">
              <w:rPr>
                <w:rFonts w:ascii="Helvetica" w:hAnsi="Helvetica" w:cs="Helvetica"/>
                <w:sz w:val="12"/>
                <w:szCs w:val="12"/>
              </w:rPr>
              <w:t>445310</w:t>
            </w:r>
            <w:r w:rsidRPr="00A72BF2">
              <w:rPr>
                <w:rFonts w:ascii="Helvetica" w:hAnsi="Helvetica" w:cs="Helvetica"/>
                <w:sz w:val="12"/>
                <w:szCs w:val="12"/>
              </w:rPr>
              <w:tab/>
              <w:t>Beer, Wine, &amp; Liquor Stores</w:t>
            </w:r>
          </w:p>
        </w:tc>
        <w:tc>
          <w:tcPr>
            <w:tcW w:w="2588" w:type="dxa"/>
            <w:gridSpan w:val="2"/>
            <w:tcBorders>
              <w:left w:val="single" w:sz="4" w:space="0" w:color="auto"/>
              <w:right w:val="single" w:sz="4" w:space="0" w:color="auto"/>
            </w:tcBorders>
            <w:vAlign w:val="center"/>
          </w:tcPr>
          <w:p w:rsidR="00BD2802" w:rsidRPr="00A72BF2" w:rsidP="00176211" w14:paraId="2089FE61" w14:textId="77777777">
            <w:pPr>
              <w:tabs>
                <w:tab w:val="left" w:pos="540"/>
              </w:tabs>
              <w:rPr>
                <w:rFonts w:ascii="Helvetica" w:hAnsi="Helvetica" w:cs="Helvetica"/>
                <w:sz w:val="12"/>
                <w:szCs w:val="12"/>
              </w:rPr>
            </w:pPr>
            <w:r w:rsidRPr="00A72BF2">
              <w:rPr>
                <w:rFonts w:ascii="Helvetica" w:hAnsi="Helvetica" w:cs="Helvetica"/>
                <w:sz w:val="12"/>
                <w:szCs w:val="12"/>
              </w:rPr>
              <w:t>485210</w:t>
            </w:r>
            <w:r w:rsidRPr="00A72BF2">
              <w:rPr>
                <w:rFonts w:ascii="Helvetica" w:hAnsi="Helvetica" w:cs="Helvetica"/>
                <w:sz w:val="12"/>
                <w:szCs w:val="12"/>
              </w:rPr>
              <w:tab/>
              <w:t>Interurban &amp; Rural Bus</w:t>
            </w:r>
          </w:p>
        </w:tc>
        <w:tc>
          <w:tcPr>
            <w:tcW w:w="2587" w:type="dxa"/>
            <w:gridSpan w:val="2"/>
            <w:tcBorders>
              <w:left w:val="single" w:sz="4" w:space="0" w:color="auto"/>
              <w:right w:val="single" w:sz="4" w:space="0" w:color="auto"/>
            </w:tcBorders>
            <w:vAlign w:val="center"/>
          </w:tcPr>
          <w:p w:rsidR="00BD2802" w:rsidRPr="00A72BF2" w:rsidP="00176211" w14:paraId="68F09837" w14:textId="77777777">
            <w:pPr>
              <w:tabs>
                <w:tab w:val="left" w:pos="540"/>
              </w:tabs>
              <w:rPr>
                <w:rFonts w:ascii="Helvetica" w:hAnsi="Helvetica" w:cs="Helvetica"/>
                <w:sz w:val="12"/>
                <w:szCs w:val="12"/>
              </w:rPr>
            </w:pPr>
            <w:r w:rsidRPr="00A72BF2">
              <w:rPr>
                <w:rFonts w:ascii="Helvetica" w:hAnsi="Helvetica" w:cs="Helvetica"/>
                <w:sz w:val="12"/>
                <w:szCs w:val="12"/>
              </w:rPr>
              <w:tab/>
              <w:t>Intermediation</w:t>
            </w:r>
          </w:p>
        </w:tc>
        <w:tc>
          <w:tcPr>
            <w:tcW w:w="2588" w:type="dxa"/>
            <w:tcBorders>
              <w:left w:val="single" w:sz="4" w:space="0" w:color="auto"/>
              <w:right w:val="single" w:sz="4" w:space="0" w:color="auto"/>
            </w:tcBorders>
            <w:vAlign w:val="center"/>
          </w:tcPr>
          <w:p w:rsidR="00BD2802" w:rsidRPr="00A72BF2" w:rsidP="00176211" w14:paraId="710C7308" w14:textId="77777777">
            <w:pPr>
              <w:tabs>
                <w:tab w:val="left" w:pos="540"/>
              </w:tabs>
              <w:rPr>
                <w:rFonts w:ascii="Helvetica" w:hAnsi="Helvetica" w:cs="Helvetica"/>
                <w:sz w:val="12"/>
                <w:szCs w:val="12"/>
              </w:rPr>
            </w:pPr>
            <w:r w:rsidRPr="00A72BF2">
              <w:rPr>
                <w:rFonts w:ascii="Helvetica" w:hAnsi="Helvetica" w:cs="Helvetica"/>
                <w:sz w:val="12"/>
                <w:szCs w:val="12"/>
              </w:rPr>
              <w:tab/>
              <w:t>Appraisers</w:t>
            </w:r>
          </w:p>
        </w:tc>
      </w:tr>
      <w:tr w14:paraId="7F143C58"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C61AB5E" w14:textId="77777777">
            <w:pPr>
              <w:tabs>
                <w:tab w:val="left" w:pos="540"/>
              </w:tabs>
              <w:rPr>
                <w:rFonts w:ascii="Helvetica" w:hAnsi="Helvetica" w:cs="Helvetica"/>
                <w:b/>
                <w:sz w:val="12"/>
                <w:szCs w:val="12"/>
              </w:rPr>
            </w:pPr>
            <w:r w:rsidRPr="00A72BF2">
              <w:rPr>
                <w:rFonts w:ascii="Helvetica" w:hAnsi="Helvetica" w:cs="Helvetica"/>
                <w:b/>
                <w:sz w:val="12"/>
                <w:szCs w:val="12"/>
              </w:rPr>
              <w:t>Health and Personal Care Stores</w:t>
            </w:r>
          </w:p>
        </w:tc>
        <w:tc>
          <w:tcPr>
            <w:tcW w:w="2588" w:type="dxa"/>
            <w:gridSpan w:val="2"/>
            <w:tcBorders>
              <w:left w:val="single" w:sz="4" w:space="0" w:color="auto"/>
              <w:right w:val="single" w:sz="4" w:space="0" w:color="auto"/>
            </w:tcBorders>
            <w:vAlign w:val="center"/>
          </w:tcPr>
          <w:p w:rsidR="00BD2802" w:rsidRPr="00A72BF2" w:rsidP="00176211" w14:paraId="59F81A00" w14:textId="77777777">
            <w:pPr>
              <w:tabs>
                <w:tab w:val="left" w:pos="540"/>
              </w:tabs>
              <w:rPr>
                <w:rFonts w:ascii="Helvetica" w:hAnsi="Helvetica" w:cs="Helvetica"/>
                <w:sz w:val="12"/>
                <w:szCs w:val="12"/>
              </w:rPr>
            </w:pPr>
            <w:r w:rsidRPr="00A72BF2">
              <w:rPr>
                <w:rFonts w:ascii="Helvetica" w:hAnsi="Helvetica" w:cs="Helvetica"/>
                <w:sz w:val="12"/>
                <w:szCs w:val="12"/>
              </w:rPr>
              <w:tab/>
              <w:t>Transportation</w:t>
            </w:r>
          </w:p>
        </w:tc>
        <w:tc>
          <w:tcPr>
            <w:tcW w:w="2587" w:type="dxa"/>
            <w:gridSpan w:val="2"/>
            <w:tcBorders>
              <w:left w:val="single" w:sz="4" w:space="0" w:color="auto"/>
              <w:right w:val="single" w:sz="4" w:space="0" w:color="auto"/>
            </w:tcBorders>
            <w:vAlign w:val="center"/>
          </w:tcPr>
          <w:p w:rsidR="00BD2802" w:rsidRPr="00A72BF2" w:rsidP="00176211" w14:paraId="1E0A5E93" w14:textId="77777777">
            <w:pPr>
              <w:tabs>
                <w:tab w:val="left" w:pos="540"/>
              </w:tabs>
              <w:rPr>
                <w:rFonts w:ascii="Helvetica" w:hAnsi="Helvetica" w:cs="Helvetica"/>
                <w:b/>
                <w:sz w:val="12"/>
                <w:szCs w:val="12"/>
              </w:rPr>
            </w:pPr>
            <w:r w:rsidRPr="00A72BF2">
              <w:rPr>
                <w:rFonts w:ascii="Helvetica" w:hAnsi="Helvetica" w:cs="Helvetica"/>
                <w:b/>
                <w:sz w:val="12"/>
                <w:szCs w:val="12"/>
              </w:rPr>
              <w:t>Nondepository Credit Intermediation</w:t>
            </w:r>
          </w:p>
        </w:tc>
        <w:tc>
          <w:tcPr>
            <w:tcW w:w="2588" w:type="dxa"/>
            <w:tcBorders>
              <w:left w:val="single" w:sz="4" w:space="0" w:color="auto"/>
              <w:right w:val="single" w:sz="4" w:space="0" w:color="auto"/>
            </w:tcBorders>
            <w:vAlign w:val="center"/>
          </w:tcPr>
          <w:p w:rsidR="00BD2802" w:rsidRPr="00A72BF2" w:rsidP="00176211" w14:paraId="0EDAE873" w14:textId="77777777">
            <w:pPr>
              <w:tabs>
                <w:tab w:val="left" w:pos="540"/>
              </w:tabs>
              <w:rPr>
                <w:rFonts w:ascii="Helvetica" w:hAnsi="Helvetica" w:cs="Helvetica"/>
                <w:sz w:val="12"/>
                <w:szCs w:val="12"/>
              </w:rPr>
            </w:pPr>
            <w:r w:rsidRPr="00A72BF2">
              <w:rPr>
                <w:rFonts w:ascii="Helvetica" w:hAnsi="Helvetica" w:cs="Helvetica"/>
                <w:sz w:val="12"/>
                <w:szCs w:val="12"/>
              </w:rPr>
              <w:t>531390</w:t>
            </w:r>
            <w:r w:rsidRPr="00A72BF2">
              <w:rPr>
                <w:rFonts w:ascii="Helvetica" w:hAnsi="Helvetica" w:cs="Helvetica"/>
                <w:sz w:val="12"/>
                <w:szCs w:val="12"/>
              </w:rPr>
              <w:tab/>
              <w:t>Other Activities Related to</w:t>
            </w:r>
          </w:p>
        </w:tc>
      </w:tr>
      <w:tr w14:paraId="2C973E3A"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65C017E" w14:textId="77777777">
            <w:pPr>
              <w:tabs>
                <w:tab w:val="left" w:pos="540"/>
              </w:tabs>
              <w:rPr>
                <w:rFonts w:ascii="Helvetica" w:hAnsi="Helvetica" w:cs="Helvetica"/>
                <w:sz w:val="12"/>
                <w:szCs w:val="12"/>
              </w:rPr>
            </w:pPr>
            <w:r w:rsidRPr="00A72BF2">
              <w:rPr>
                <w:rFonts w:ascii="Helvetica" w:hAnsi="Helvetica" w:cs="Helvetica"/>
                <w:sz w:val="12"/>
                <w:szCs w:val="12"/>
              </w:rPr>
              <w:t>446110</w:t>
            </w:r>
            <w:r w:rsidRPr="00A72BF2">
              <w:rPr>
                <w:rFonts w:ascii="Helvetica" w:hAnsi="Helvetica" w:cs="Helvetica"/>
                <w:sz w:val="12"/>
                <w:szCs w:val="12"/>
              </w:rPr>
              <w:tab/>
              <w:t>Pharmacies &amp; Drug Stores</w:t>
            </w:r>
          </w:p>
        </w:tc>
        <w:tc>
          <w:tcPr>
            <w:tcW w:w="2588" w:type="dxa"/>
            <w:gridSpan w:val="2"/>
            <w:tcBorders>
              <w:left w:val="single" w:sz="4" w:space="0" w:color="auto"/>
              <w:right w:val="single" w:sz="4" w:space="0" w:color="auto"/>
            </w:tcBorders>
            <w:vAlign w:val="center"/>
          </w:tcPr>
          <w:p w:rsidR="00BD2802" w:rsidRPr="00A72BF2" w:rsidP="00176211" w14:paraId="52B20CA0" w14:textId="77777777">
            <w:pPr>
              <w:tabs>
                <w:tab w:val="left" w:pos="540"/>
              </w:tabs>
              <w:rPr>
                <w:rFonts w:ascii="Helvetica" w:hAnsi="Helvetica" w:cs="Helvetica"/>
                <w:sz w:val="12"/>
                <w:szCs w:val="12"/>
              </w:rPr>
            </w:pPr>
            <w:r w:rsidRPr="00A72BF2">
              <w:rPr>
                <w:rFonts w:ascii="Helvetica" w:hAnsi="Helvetica" w:cs="Helvetica"/>
                <w:sz w:val="12"/>
                <w:szCs w:val="12"/>
              </w:rPr>
              <w:t>485310</w:t>
            </w:r>
            <w:r w:rsidRPr="00A72BF2">
              <w:rPr>
                <w:rFonts w:ascii="Helvetica" w:hAnsi="Helvetica" w:cs="Helvetica"/>
                <w:sz w:val="12"/>
                <w:szCs w:val="12"/>
              </w:rPr>
              <w:tab/>
              <w:t>Taxi Service</w:t>
            </w:r>
          </w:p>
        </w:tc>
        <w:tc>
          <w:tcPr>
            <w:tcW w:w="2587" w:type="dxa"/>
            <w:gridSpan w:val="2"/>
            <w:tcBorders>
              <w:left w:val="single" w:sz="4" w:space="0" w:color="auto"/>
              <w:right w:val="single" w:sz="4" w:space="0" w:color="auto"/>
            </w:tcBorders>
            <w:vAlign w:val="center"/>
          </w:tcPr>
          <w:p w:rsidR="00BD2802" w:rsidRPr="00A72BF2" w:rsidP="00176211" w14:paraId="139B2567" w14:textId="77777777">
            <w:pPr>
              <w:tabs>
                <w:tab w:val="left" w:pos="540"/>
              </w:tabs>
              <w:rPr>
                <w:rFonts w:ascii="Helvetica" w:hAnsi="Helvetica" w:cs="Helvetica"/>
                <w:sz w:val="12"/>
                <w:szCs w:val="12"/>
              </w:rPr>
            </w:pPr>
            <w:r w:rsidRPr="00A72BF2">
              <w:rPr>
                <w:rFonts w:ascii="Helvetica" w:hAnsi="Helvetica" w:cs="Helvetica"/>
                <w:sz w:val="12"/>
                <w:szCs w:val="12"/>
              </w:rPr>
              <w:t>522210</w:t>
            </w:r>
            <w:r w:rsidRPr="00A72BF2">
              <w:rPr>
                <w:rFonts w:ascii="Helvetica" w:hAnsi="Helvetica" w:cs="Helvetica"/>
                <w:sz w:val="12"/>
                <w:szCs w:val="12"/>
              </w:rPr>
              <w:tab/>
              <w:t>Credit Card Issuing</w:t>
            </w:r>
          </w:p>
        </w:tc>
        <w:tc>
          <w:tcPr>
            <w:tcW w:w="2588" w:type="dxa"/>
            <w:tcBorders>
              <w:left w:val="single" w:sz="4" w:space="0" w:color="auto"/>
              <w:right w:val="single" w:sz="4" w:space="0" w:color="auto"/>
            </w:tcBorders>
            <w:vAlign w:val="center"/>
          </w:tcPr>
          <w:p w:rsidR="00BD2802" w:rsidRPr="00A72BF2" w:rsidP="00176211" w14:paraId="41F69AA3" w14:textId="77777777">
            <w:pPr>
              <w:tabs>
                <w:tab w:val="left" w:pos="540"/>
              </w:tabs>
              <w:rPr>
                <w:rFonts w:ascii="Helvetica" w:hAnsi="Helvetica" w:cs="Helvetica"/>
                <w:sz w:val="12"/>
                <w:szCs w:val="12"/>
              </w:rPr>
            </w:pPr>
            <w:r w:rsidRPr="00A72BF2">
              <w:rPr>
                <w:rFonts w:ascii="Helvetica" w:hAnsi="Helvetica" w:cs="Helvetica"/>
                <w:sz w:val="12"/>
                <w:szCs w:val="12"/>
              </w:rPr>
              <w:tab/>
              <w:t>Real Estate</w:t>
            </w:r>
          </w:p>
        </w:tc>
      </w:tr>
      <w:tr w14:paraId="0C561783"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13AF6D6" w14:textId="77777777">
            <w:pPr>
              <w:tabs>
                <w:tab w:val="left" w:pos="540"/>
              </w:tabs>
              <w:rPr>
                <w:rFonts w:ascii="Helvetica" w:hAnsi="Helvetica" w:cs="Helvetica"/>
                <w:sz w:val="12"/>
                <w:szCs w:val="12"/>
              </w:rPr>
            </w:pPr>
            <w:r w:rsidRPr="00A72BF2">
              <w:rPr>
                <w:rFonts w:ascii="Helvetica" w:hAnsi="Helvetica" w:cs="Helvetica"/>
                <w:sz w:val="12"/>
                <w:szCs w:val="12"/>
              </w:rPr>
              <w:t>446120</w:t>
            </w:r>
            <w:r w:rsidRPr="00A72BF2">
              <w:rPr>
                <w:rFonts w:ascii="Helvetica" w:hAnsi="Helvetica" w:cs="Helvetica"/>
                <w:sz w:val="12"/>
                <w:szCs w:val="12"/>
              </w:rPr>
              <w:tab/>
              <w:t>Cosmetics, Beauty Supplies,</w:t>
            </w:r>
          </w:p>
        </w:tc>
        <w:tc>
          <w:tcPr>
            <w:tcW w:w="2588" w:type="dxa"/>
            <w:gridSpan w:val="2"/>
            <w:tcBorders>
              <w:left w:val="single" w:sz="4" w:space="0" w:color="auto"/>
              <w:right w:val="single" w:sz="4" w:space="0" w:color="auto"/>
            </w:tcBorders>
            <w:vAlign w:val="center"/>
          </w:tcPr>
          <w:p w:rsidR="00BD2802" w:rsidRPr="00A72BF2" w:rsidP="00176211" w14:paraId="0E1C3953" w14:textId="77777777">
            <w:pPr>
              <w:tabs>
                <w:tab w:val="left" w:pos="540"/>
              </w:tabs>
              <w:rPr>
                <w:rFonts w:ascii="Helvetica" w:hAnsi="Helvetica" w:cs="Helvetica"/>
                <w:sz w:val="12"/>
                <w:szCs w:val="12"/>
              </w:rPr>
            </w:pPr>
            <w:r w:rsidRPr="00A72BF2">
              <w:rPr>
                <w:rFonts w:ascii="Helvetica" w:hAnsi="Helvetica" w:cs="Helvetica"/>
                <w:sz w:val="12"/>
                <w:szCs w:val="12"/>
              </w:rPr>
              <w:t>485320</w:t>
            </w:r>
            <w:r w:rsidRPr="00A72BF2">
              <w:rPr>
                <w:rFonts w:ascii="Helvetica" w:hAnsi="Helvetica" w:cs="Helvetica"/>
                <w:sz w:val="12"/>
                <w:szCs w:val="12"/>
              </w:rPr>
              <w:tab/>
              <w:t>Limousine Service</w:t>
            </w:r>
          </w:p>
        </w:tc>
        <w:tc>
          <w:tcPr>
            <w:tcW w:w="2587" w:type="dxa"/>
            <w:gridSpan w:val="2"/>
            <w:tcBorders>
              <w:left w:val="single" w:sz="4" w:space="0" w:color="auto"/>
              <w:right w:val="single" w:sz="4" w:space="0" w:color="auto"/>
            </w:tcBorders>
            <w:vAlign w:val="center"/>
          </w:tcPr>
          <w:p w:rsidR="00BD2802" w:rsidRPr="00A72BF2" w:rsidP="00176211" w14:paraId="6BCFE6DD" w14:textId="77777777">
            <w:pPr>
              <w:tabs>
                <w:tab w:val="left" w:pos="540"/>
              </w:tabs>
              <w:rPr>
                <w:rFonts w:ascii="Helvetica" w:hAnsi="Helvetica" w:cs="Helvetica"/>
                <w:sz w:val="12"/>
                <w:szCs w:val="12"/>
              </w:rPr>
            </w:pPr>
            <w:r w:rsidRPr="00A72BF2">
              <w:rPr>
                <w:rFonts w:ascii="Helvetica" w:hAnsi="Helvetica" w:cs="Helvetica"/>
                <w:sz w:val="12"/>
                <w:szCs w:val="12"/>
              </w:rPr>
              <w:t>522220</w:t>
            </w:r>
            <w:r w:rsidRPr="00A72BF2">
              <w:rPr>
                <w:rFonts w:ascii="Helvetica" w:hAnsi="Helvetica" w:cs="Helvetica"/>
                <w:sz w:val="12"/>
                <w:szCs w:val="12"/>
              </w:rPr>
              <w:tab/>
              <w:t>Sales Financing</w:t>
            </w:r>
          </w:p>
        </w:tc>
        <w:tc>
          <w:tcPr>
            <w:tcW w:w="2588" w:type="dxa"/>
            <w:tcBorders>
              <w:left w:val="single" w:sz="4" w:space="0" w:color="auto"/>
              <w:right w:val="single" w:sz="4" w:space="0" w:color="auto"/>
            </w:tcBorders>
            <w:vAlign w:val="center"/>
          </w:tcPr>
          <w:p w:rsidR="00BD2802" w:rsidRPr="00A72BF2" w:rsidP="00176211" w14:paraId="21D89197" w14:textId="77777777">
            <w:pPr>
              <w:tabs>
                <w:tab w:val="left" w:pos="540"/>
              </w:tabs>
              <w:rPr>
                <w:rFonts w:ascii="Helvetica" w:hAnsi="Helvetica" w:cs="Helvetica"/>
                <w:b/>
                <w:sz w:val="12"/>
                <w:szCs w:val="12"/>
              </w:rPr>
            </w:pPr>
            <w:r w:rsidRPr="00A72BF2">
              <w:rPr>
                <w:rFonts w:ascii="Helvetica" w:hAnsi="Helvetica" w:cs="Helvetica"/>
                <w:b/>
                <w:sz w:val="12"/>
                <w:szCs w:val="12"/>
              </w:rPr>
              <w:t>Rental and Leasing Services</w:t>
            </w:r>
          </w:p>
        </w:tc>
      </w:tr>
      <w:tr w14:paraId="24F8F901"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DD0C545" w14:textId="77777777">
            <w:pPr>
              <w:tabs>
                <w:tab w:val="left" w:pos="540"/>
              </w:tabs>
              <w:rPr>
                <w:rFonts w:ascii="Helvetica" w:hAnsi="Helvetica" w:cs="Helvetica"/>
                <w:sz w:val="12"/>
                <w:szCs w:val="12"/>
              </w:rPr>
            </w:pPr>
            <w:r w:rsidRPr="00A72BF2">
              <w:rPr>
                <w:rFonts w:ascii="Helvetica" w:hAnsi="Helvetica" w:cs="Helvetica"/>
                <w:sz w:val="12"/>
                <w:szCs w:val="12"/>
              </w:rPr>
              <w:tab/>
              <w:t>&amp; Perfume Stores</w:t>
            </w:r>
          </w:p>
        </w:tc>
        <w:tc>
          <w:tcPr>
            <w:tcW w:w="2588" w:type="dxa"/>
            <w:gridSpan w:val="2"/>
            <w:tcBorders>
              <w:left w:val="single" w:sz="4" w:space="0" w:color="auto"/>
              <w:right w:val="single" w:sz="4" w:space="0" w:color="auto"/>
            </w:tcBorders>
            <w:vAlign w:val="center"/>
          </w:tcPr>
          <w:p w:rsidR="00BD2802" w:rsidRPr="00A72BF2" w:rsidP="00176211" w14:paraId="2D2CC940" w14:textId="77777777">
            <w:pPr>
              <w:tabs>
                <w:tab w:val="left" w:pos="540"/>
              </w:tabs>
              <w:rPr>
                <w:rFonts w:ascii="Helvetica" w:hAnsi="Helvetica" w:cs="Helvetica"/>
                <w:sz w:val="12"/>
                <w:szCs w:val="12"/>
              </w:rPr>
            </w:pPr>
            <w:r w:rsidRPr="00A72BF2">
              <w:rPr>
                <w:rFonts w:ascii="Helvetica" w:hAnsi="Helvetica" w:cs="Helvetica"/>
                <w:sz w:val="12"/>
                <w:szCs w:val="12"/>
              </w:rPr>
              <w:t>485410</w:t>
            </w:r>
            <w:r w:rsidRPr="00A72BF2">
              <w:rPr>
                <w:rFonts w:ascii="Helvetica" w:hAnsi="Helvetica" w:cs="Helvetica"/>
                <w:sz w:val="12"/>
                <w:szCs w:val="12"/>
              </w:rPr>
              <w:tab/>
              <w:t>School &amp; Employee Bus</w:t>
            </w:r>
          </w:p>
        </w:tc>
        <w:tc>
          <w:tcPr>
            <w:tcW w:w="2587" w:type="dxa"/>
            <w:gridSpan w:val="2"/>
            <w:tcBorders>
              <w:left w:val="single" w:sz="4" w:space="0" w:color="auto"/>
              <w:right w:val="single" w:sz="4" w:space="0" w:color="auto"/>
            </w:tcBorders>
            <w:vAlign w:val="center"/>
          </w:tcPr>
          <w:p w:rsidR="00BD2802" w:rsidRPr="00A72BF2" w:rsidP="00176211" w14:paraId="2A316648" w14:textId="77777777">
            <w:pPr>
              <w:tabs>
                <w:tab w:val="left" w:pos="540"/>
              </w:tabs>
              <w:rPr>
                <w:rFonts w:ascii="Helvetica" w:hAnsi="Helvetica" w:cs="Helvetica"/>
                <w:sz w:val="12"/>
                <w:szCs w:val="12"/>
              </w:rPr>
            </w:pPr>
            <w:r w:rsidRPr="00A72BF2">
              <w:rPr>
                <w:rFonts w:ascii="Helvetica" w:hAnsi="Helvetica" w:cs="Helvetica"/>
                <w:sz w:val="12"/>
                <w:szCs w:val="12"/>
              </w:rPr>
              <w:t>522291</w:t>
            </w:r>
            <w:r w:rsidRPr="00A72BF2">
              <w:rPr>
                <w:rFonts w:ascii="Helvetica" w:hAnsi="Helvetica" w:cs="Helvetica"/>
                <w:sz w:val="12"/>
                <w:szCs w:val="12"/>
              </w:rPr>
              <w:tab/>
              <w:t>Consumer Lending</w:t>
            </w:r>
          </w:p>
        </w:tc>
        <w:tc>
          <w:tcPr>
            <w:tcW w:w="2588" w:type="dxa"/>
            <w:tcBorders>
              <w:left w:val="single" w:sz="4" w:space="0" w:color="auto"/>
              <w:right w:val="single" w:sz="4" w:space="0" w:color="auto"/>
            </w:tcBorders>
            <w:vAlign w:val="center"/>
          </w:tcPr>
          <w:p w:rsidR="00BD2802" w:rsidRPr="00A72BF2" w:rsidP="00176211" w14:paraId="442D9D51" w14:textId="77777777">
            <w:pPr>
              <w:tabs>
                <w:tab w:val="left" w:pos="540"/>
              </w:tabs>
              <w:rPr>
                <w:rFonts w:ascii="Helvetica" w:hAnsi="Helvetica" w:cs="Helvetica"/>
                <w:sz w:val="12"/>
                <w:szCs w:val="12"/>
              </w:rPr>
            </w:pPr>
            <w:r w:rsidRPr="00A72BF2">
              <w:rPr>
                <w:rFonts w:ascii="Helvetica" w:hAnsi="Helvetica" w:cs="Helvetica"/>
                <w:sz w:val="12"/>
                <w:szCs w:val="12"/>
              </w:rPr>
              <w:t>532100</w:t>
            </w:r>
            <w:r w:rsidRPr="00A72BF2">
              <w:rPr>
                <w:rFonts w:ascii="Helvetica" w:hAnsi="Helvetica" w:cs="Helvetica"/>
                <w:sz w:val="12"/>
                <w:szCs w:val="12"/>
              </w:rPr>
              <w:tab/>
              <w:t>Automotive Equipment Rental &amp;</w:t>
            </w:r>
          </w:p>
        </w:tc>
      </w:tr>
      <w:tr w14:paraId="70074F63"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E756743" w14:textId="77777777">
            <w:pPr>
              <w:tabs>
                <w:tab w:val="left" w:pos="540"/>
              </w:tabs>
              <w:rPr>
                <w:rFonts w:ascii="Helvetica" w:hAnsi="Helvetica" w:cs="Helvetica"/>
                <w:sz w:val="12"/>
                <w:szCs w:val="12"/>
              </w:rPr>
            </w:pPr>
            <w:r w:rsidRPr="00A72BF2">
              <w:rPr>
                <w:rFonts w:ascii="Helvetica" w:hAnsi="Helvetica" w:cs="Helvetica"/>
                <w:sz w:val="12"/>
                <w:szCs w:val="12"/>
              </w:rPr>
              <w:t>446130</w:t>
            </w:r>
            <w:r w:rsidRPr="00A72BF2">
              <w:rPr>
                <w:rFonts w:ascii="Helvetica" w:hAnsi="Helvetica" w:cs="Helvetica"/>
                <w:sz w:val="12"/>
                <w:szCs w:val="12"/>
              </w:rPr>
              <w:tab/>
              <w:t>Optical Goods Stores</w:t>
            </w:r>
          </w:p>
        </w:tc>
        <w:tc>
          <w:tcPr>
            <w:tcW w:w="2588" w:type="dxa"/>
            <w:gridSpan w:val="2"/>
            <w:tcBorders>
              <w:left w:val="single" w:sz="4" w:space="0" w:color="auto"/>
              <w:right w:val="single" w:sz="4" w:space="0" w:color="auto"/>
            </w:tcBorders>
            <w:vAlign w:val="center"/>
          </w:tcPr>
          <w:p w:rsidR="00BD2802" w:rsidRPr="00A72BF2" w:rsidP="00176211" w14:paraId="7907759D" w14:textId="77777777">
            <w:pPr>
              <w:tabs>
                <w:tab w:val="left" w:pos="540"/>
              </w:tabs>
              <w:rPr>
                <w:rFonts w:ascii="Helvetica" w:hAnsi="Helvetica" w:cs="Helvetica"/>
                <w:sz w:val="12"/>
                <w:szCs w:val="12"/>
              </w:rPr>
            </w:pPr>
            <w:r w:rsidRPr="00A72BF2">
              <w:rPr>
                <w:rFonts w:ascii="Helvetica" w:hAnsi="Helvetica" w:cs="Helvetica"/>
                <w:sz w:val="12"/>
                <w:szCs w:val="12"/>
              </w:rPr>
              <w:tab/>
              <w:t>Transportation</w:t>
            </w:r>
          </w:p>
        </w:tc>
        <w:tc>
          <w:tcPr>
            <w:tcW w:w="2587" w:type="dxa"/>
            <w:gridSpan w:val="2"/>
            <w:tcBorders>
              <w:left w:val="single" w:sz="4" w:space="0" w:color="auto"/>
              <w:right w:val="single" w:sz="4" w:space="0" w:color="auto"/>
            </w:tcBorders>
            <w:vAlign w:val="center"/>
          </w:tcPr>
          <w:p w:rsidR="00BD2802" w:rsidRPr="00A72BF2" w:rsidP="00176211" w14:paraId="2E38070A" w14:textId="77777777">
            <w:pPr>
              <w:tabs>
                <w:tab w:val="left" w:pos="540"/>
              </w:tabs>
              <w:rPr>
                <w:rFonts w:ascii="Helvetica" w:hAnsi="Helvetica" w:cs="Helvetica"/>
                <w:sz w:val="12"/>
                <w:szCs w:val="12"/>
              </w:rPr>
            </w:pPr>
            <w:r w:rsidRPr="00A72BF2">
              <w:rPr>
                <w:rFonts w:ascii="Helvetica" w:hAnsi="Helvetica" w:cs="Helvetica"/>
                <w:sz w:val="12"/>
                <w:szCs w:val="12"/>
              </w:rPr>
              <w:t>522292</w:t>
            </w:r>
            <w:r w:rsidRPr="00A72BF2">
              <w:rPr>
                <w:rFonts w:ascii="Helvetica" w:hAnsi="Helvetica" w:cs="Helvetica"/>
                <w:sz w:val="12"/>
                <w:szCs w:val="12"/>
              </w:rPr>
              <w:tab/>
              <w:t>Real Estate Credit</w:t>
            </w:r>
          </w:p>
        </w:tc>
        <w:tc>
          <w:tcPr>
            <w:tcW w:w="2588" w:type="dxa"/>
            <w:tcBorders>
              <w:left w:val="single" w:sz="4" w:space="0" w:color="auto"/>
              <w:right w:val="single" w:sz="4" w:space="0" w:color="auto"/>
            </w:tcBorders>
            <w:vAlign w:val="center"/>
          </w:tcPr>
          <w:p w:rsidR="00BD2802" w:rsidRPr="00A72BF2" w:rsidP="00176211" w14:paraId="3672DFFA" w14:textId="77777777">
            <w:pPr>
              <w:tabs>
                <w:tab w:val="left" w:pos="540"/>
              </w:tabs>
              <w:rPr>
                <w:rFonts w:ascii="Helvetica" w:hAnsi="Helvetica" w:cs="Helvetica"/>
                <w:sz w:val="12"/>
                <w:szCs w:val="12"/>
              </w:rPr>
            </w:pPr>
            <w:r w:rsidRPr="00A72BF2">
              <w:rPr>
                <w:rFonts w:ascii="Helvetica" w:hAnsi="Helvetica" w:cs="Helvetica"/>
                <w:sz w:val="12"/>
                <w:szCs w:val="12"/>
              </w:rPr>
              <w:tab/>
              <w:t>Leasing</w:t>
            </w:r>
          </w:p>
        </w:tc>
      </w:tr>
      <w:tr w14:paraId="1FF9EF00"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37D7370" w14:textId="77777777">
            <w:pPr>
              <w:tabs>
                <w:tab w:val="left" w:pos="540"/>
              </w:tabs>
              <w:rPr>
                <w:rFonts w:ascii="Helvetica" w:hAnsi="Helvetica" w:cs="Helvetica"/>
                <w:sz w:val="12"/>
                <w:szCs w:val="12"/>
              </w:rPr>
            </w:pPr>
            <w:r w:rsidRPr="00A72BF2">
              <w:rPr>
                <w:rFonts w:ascii="Helvetica" w:hAnsi="Helvetica" w:cs="Helvetica"/>
                <w:sz w:val="12"/>
                <w:szCs w:val="12"/>
              </w:rPr>
              <w:t>446190</w:t>
            </w:r>
            <w:r w:rsidRPr="00A72BF2">
              <w:rPr>
                <w:rFonts w:ascii="Helvetica" w:hAnsi="Helvetica" w:cs="Helvetica"/>
                <w:sz w:val="12"/>
                <w:szCs w:val="12"/>
              </w:rPr>
              <w:tab/>
              <w:t>Other Health &amp; Personal</w:t>
            </w:r>
          </w:p>
        </w:tc>
        <w:tc>
          <w:tcPr>
            <w:tcW w:w="2588" w:type="dxa"/>
            <w:gridSpan w:val="2"/>
            <w:tcBorders>
              <w:left w:val="single" w:sz="4" w:space="0" w:color="auto"/>
              <w:right w:val="single" w:sz="4" w:space="0" w:color="auto"/>
            </w:tcBorders>
            <w:vAlign w:val="center"/>
          </w:tcPr>
          <w:p w:rsidR="00BD2802" w:rsidRPr="00A72BF2" w:rsidP="00176211" w14:paraId="5EC26DDF" w14:textId="77777777">
            <w:pPr>
              <w:tabs>
                <w:tab w:val="left" w:pos="540"/>
              </w:tabs>
              <w:rPr>
                <w:rFonts w:ascii="Helvetica" w:hAnsi="Helvetica" w:cs="Helvetica"/>
                <w:sz w:val="12"/>
                <w:szCs w:val="12"/>
              </w:rPr>
            </w:pPr>
            <w:r w:rsidRPr="00A72BF2">
              <w:rPr>
                <w:rFonts w:ascii="Helvetica" w:hAnsi="Helvetica" w:cs="Helvetica"/>
                <w:sz w:val="12"/>
                <w:szCs w:val="12"/>
              </w:rPr>
              <w:t>485510</w:t>
            </w:r>
            <w:r w:rsidRPr="00A72BF2">
              <w:rPr>
                <w:rFonts w:ascii="Helvetica" w:hAnsi="Helvetica" w:cs="Helvetica"/>
                <w:sz w:val="12"/>
                <w:szCs w:val="12"/>
              </w:rPr>
              <w:tab/>
              <w:t>Charter Bus Industry</w:t>
            </w:r>
          </w:p>
        </w:tc>
        <w:tc>
          <w:tcPr>
            <w:tcW w:w="2587" w:type="dxa"/>
            <w:gridSpan w:val="2"/>
            <w:tcBorders>
              <w:left w:val="single" w:sz="4" w:space="0" w:color="auto"/>
              <w:right w:val="single" w:sz="4" w:space="0" w:color="auto"/>
            </w:tcBorders>
            <w:vAlign w:val="center"/>
          </w:tcPr>
          <w:p w:rsidR="00BD2802" w:rsidRPr="00A72BF2" w:rsidP="00176211" w14:paraId="63FDEA36" w14:textId="77777777">
            <w:pPr>
              <w:tabs>
                <w:tab w:val="left" w:pos="540"/>
              </w:tabs>
              <w:rPr>
                <w:rFonts w:ascii="Helvetica" w:hAnsi="Helvetica" w:cs="Helvetica"/>
                <w:sz w:val="12"/>
                <w:szCs w:val="12"/>
              </w:rPr>
            </w:pPr>
            <w:r w:rsidRPr="00A72BF2">
              <w:rPr>
                <w:rFonts w:ascii="Helvetica" w:hAnsi="Helvetica" w:cs="Helvetica"/>
                <w:sz w:val="12"/>
                <w:szCs w:val="12"/>
              </w:rPr>
              <w:tab/>
              <w:t>(including mortgage bankers &amp;</w:t>
            </w:r>
          </w:p>
        </w:tc>
        <w:tc>
          <w:tcPr>
            <w:tcW w:w="2588" w:type="dxa"/>
            <w:tcBorders>
              <w:left w:val="single" w:sz="4" w:space="0" w:color="auto"/>
              <w:right w:val="single" w:sz="4" w:space="0" w:color="auto"/>
            </w:tcBorders>
            <w:vAlign w:val="center"/>
          </w:tcPr>
          <w:p w:rsidR="00BD2802" w:rsidRPr="00A72BF2" w:rsidP="00176211" w14:paraId="1F0F1088" w14:textId="77777777">
            <w:pPr>
              <w:tabs>
                <w:tab w:val="left" w:pos="540"/>
              </w:tabs>
              <w:rPr>
                <w:rFonts w:ascii="Helvetica" w:hAnsi="Helvetica" w:cs="Helvetica"/>
                <w:sz w:val="12"/>
                <w:szCs w:val="12"/>
              </w:rPr>
            </w:pPr>
            <w:r w:rsidRPr="00A72BF2">
              <w:rPr>
                <w:rFonts w:ascii="Helvetica" w:hAnsi="Helvetica" w:cs="Helvetica"/>
                <w:sz w:val="12"/>
                <w:szCs w:val="12"/>
              </w:rPr>
              <w:t>532210</w:t>
            </w:r>
            <w:r w:rsidRPr="00A72BF2">
              <w:rPr>
                <w:rFonts w:ascii="Helvetica" w:hAnsi="Helvetica" w:cs="Helvetica"/>
                <w:sz w:val="12"/>
                <w:szCs w:val="12"/>
              </w:rPr>
              <w:tab/>
              <w:t>Consumer Electronics &amp;</w:t>
            </w:r>
          </w:p>
        </w:tc>
      </w:tr>
      <w:tr w14:paraId="1D541A9A"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2529250" w14:textId="77777777">
            <w:pPr>
              <w:tabs>
                <w:tab w:val="left" w:pos="540"/>
              </w:tabs>
              <w:rPr>
                <w:rFonts w:ascii="Helvetica" w:hAnsi="Helvetica" w:cs="Helvetica"/>
                <w:sz w:val="12"/>
                <w:szCs w:val="12"/>
              </w:rPr>
            </w:pPr>
            <w:r w:rsidRPr="00A72BF2">
              <w:rPr>
                <w:rFonts w:ascii="Helvetica" w:hAnsi="Helvetica" w:cs="Helvetica"/>
                <w:sz w:val="12"/>
                <w:szCs w:val="12"/>
              </w:rPr>
              <w:tab/>
              <w:t>Care Stores</w:t>
            </w:r>
          </w:p>
        </w:tc>
        <w:tc>
          <w:tcPr>
            <w:tcW w:w="2588" w:type="dxa"/>
            <w:gridSpan w:val="2"/>
            <w:tcBorders>
              <w:left w:val="single" w:sz="4" w:space="0" w:color="auto"/>
              <w:right w:val="single" w:sz="4" w:space="0" w:color="auto"/>
            </w:tcBorders>
            <w:vAlign w:val="center"/>
          </w:tcPr>
          <w:p w:rsidR="00BD2802" w:rsidRPr="00A72BF2" w:rsidP="00176211" w14:paraId="44C3F38F" w14:textId="77777777">
            <w:pPr>
              <w:tabs>
                <w:tab w:val="left" w:pos="540"/>
              </w:tabs>
              <w:rPr>
                <w:rFonts w:ascii="Helvetica" w:hAnsi="Helvetica" w:cs="Helvetica"/>
                <w:sz w:val="12"/>
                <w:szCs w:val="12"/>
              </w:rPr>
            </w:pPr>
            <w:r w:rsidRPr="00A72BF2">
              <w:rPr>
                <w:rFonts w:ascii="Helvetica" w:hAnsi="Helvetica" w:cs="Helvetica"/>
                <w:sz w:val="12"/>
                <w:szCs w:val="12"/>
              </w:rPr>
              <w:t>485990</w:t>
            </w:r>
            <w:r w:rsidRPr="00A72BF2">
              <w:rPr>
                <w:rFonts w:ascii="Helvetica" w:hAnsi="Helvetica" w:cs="Helvetica"/>
                <w:sz w:val="12"/>
                <w:szCs w:val="12"/>
              </w:rPr>
              <w:tab/>
              <w:t>Other Transit &amp; Ground</w:t>
            </w:r>
          </w:p>
        </w:tc>
        <w:tc>
          <w:tcPr>
            <w:tcW w:w="2587" w:type="dxa"/>
            <w:gridSpan w:val="2"/>
            <w:tcBorders>
              <w:left w:val="single" w:sz="4" w:space="0" w:color="auto"/>
              <w:right w:val="single" w:sz="4" w:space="0" w:color="auto"/>
            </w:tcBorders>
            <w:vAlign w:val="center"/>
          </w:tcPr>
          <w:p w:rsidR="00BD2802" w:rsidRPr="00A72BF2" w:rsidP="00176211" w14:paraId="2C638F64" w14:textId="77777777">
            <w:pPr>
              <w:tabs>
                <w:tab w:val="left" w:pos="540"/>
              </w:tabs>
              <w:rPr>
                <w:rFonts w:ascii="Helvetica" w:hAnsi="Helvetica" w:cs="Helvetica"/>
                <w:sz w:val="12"/>
                <w:szCs w:val="12"/>
              </w:rPr>
            </w:pPr>
            <w:r w:rsidRPr="00A72BF2">
              <w:rPr>
                <w:rFonts w:ascii="Helvetica" w:hAnsi="Helvetica" w:cs="Helvetica"/>
                <w:sz w:val="12"/>
                <w:szCs w:val="12"/>
              </w:rPr>
              <w:tab/>
              <w:t>originators)</w:t>
            </w:r>
          </w:p>
        </w:tc>
        <w:tc>
          <w:tcPr>
            <w:tcW w:w="2588" w:type="dxa"/>
            <w:tcBorders>
              <w:left w:val="single" w:sz="4" w:space="0" w:color="auto"/>
              <w:right w:val="single" w:sz="4" w:space="0" w:color="auto"/>
            </w:tcBorders>
            <w:vAlign w:val="center"/>
          </w:tcPr>
          <w:p w:rsidR="00BD2802" w:rsidRPr="00A72BF2" w:rsidP="00176211" w14:paraId="0280AC06" w14:textId="77777777">
            <w:pPr>
              <w:tabs>
                <w:tab w:val="left" w:pos="540"/>
              </w:tabs>
              <w:rPr>
                <w:rFonts w:ascii="Helvetica" w:hAnsi="Helvetica" w:cs="Helvetica"/>
                <w:sz w:val="12"/>
                <w:szCs w:val="12"/>
              </w:rPr>
            </w:pPr>
            <w:r w:rsidRPr="00A72BF2">
              <w:rPr>
                <w:rFonts w:ascii="Helvetica" w:hAnsi="Helvetica" w:cs="Helvetica"/>
                <w:sz w:val="12"/>
                <w:szCs w:val="12"/>
              </w:rPr>
              <w:tab/>
              <w:t>Appliances Rental</w:t>
            </w:r>
          </w:p>
        </w:tc>
      </w:tr>
      <w:tr w14:paraId="432CCF9C"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E8D572C" w14:textId="77777777">
            <w:pPr>
              <w:tabs>
                <w:tab w:val="left" w:pos="540"/>
              </w:tabs>
              <w:rPr>
                <w:rFonts w:ascii="Helvetica" w:hAnsi="Helvetica" w:cs="Helvetica"/>
                <w:b/>
                <w:sz w:val="12"/>
                <w:szCs w:val="12"/>
              </w:rPr>
            </w:pPr>
            <w:r w:rsidRPr="00A72BF2">
              <w:rPr>
                <w:rFonts w:ascii="Helvetica" w:hAnsi="Helvetica" w:cs="Helvetica"/>
                <w:b/>
                <w:sz w:val="12"/>
                <w:szCs w:val="12"/>
              </w:rPr>
              <w:t>Gasoline Stations</w:t>
            </w:r>
          </w:p>
        </w:tc>
        <w:tc>
          <w:tcPr>
            <w:tcW w:w="2588" w:type="dxa"/>
            <w:gridSpan w:val="2"/>
            <w:tcBorders>
              <w:left w:val="single" w:sz="4" w:space="0" w:color="auto"/>
              <w:right w:val="single" w:sz="4" w:space="0" w:color="auto"/>
            </w:tcBorders>
            <w:vAlign w:val="center"/>
          </w:tcPr>
          <w:p w:rsidR="00BD2802" w:rsidRPr="00A72BF2" w:rsidP="00176211" w14:paraId="4F55F991" w14:textId="77777777">
            <w:pPr>
              <w:tabs>
                <w:tab w:val="left" w:pos="540"/>
              </w:tabs>
              <w:rPr>
                <w:rFonts w:ascii="Helvetica" w:hAnsi="Helvetica" w:cs="Helvetica"/>
                <w:b/>
                <w:sz w:val="12"/>
                <w:szCs w:val="12"/>
              </w:rPr>
            </w:pPr>
            <w:r w:rsidRPr="00A72BF2">
              <w:rPr>
                <w:rFonts w:ascii="Helvetica" w:hAnsi="Helvetica" w:cs="Helvetica"/>
                <w:sz w:val="12"/>
                <w:szCs w:val="12"/>
              </w:rPr>
              <w:tab/>
              <w:t>Passenger Transportation</w:t>
            </w:r>
          </w:p>
        </w:tc>
        <w:tc>
          <w:tcPr>
            <w:tcW w:w="2587" w:type="dxa"/>
            <w:gridSpan w:val="2"/>
            <w:tcBorders>
              <w:left w:val="single" w:sz="4" w:space="0" w:color="auto"/>
              <w:right w:val="single" w:sz="4" w:space="0" w:color="auto"/>
            </w:tcBorders>
            <w:vAlign w:val="center"/>
          </w:tcPr>
          <w:p w:rsidR="00BD2802" w:rsidRPr="00A72BF2" w:rsidP="00176211" w14:paraId="30540D90" w14:textId="77777777">
            <w:pPr>
              <w:tabs>
                <w:tab w:val="left" w:pos="540"/>
              </w:tabs>
              <w:rPr>
                <w:rFonts w:ascii="Helvetica" w:hAnsi="Helvetica" w:cs="Helvetica"/>
                <w:sz w:val="12"/>
                <w:szCs w:val="12"/>
              </w:rPr>
            </w:pPr>
            <w:r w:rsidRPr="00A72BF2">
              <w:rPr>
                <w:rFonts w:ascii="Helvetica" w:hAnsi="Helvetica" w:cs="Helvetica"/>
                <w:sz w:val="12"/>
                <w:szCs w:val="12"/>
              </w:rPr>
              <w:t>522293</w:t>
            </w:r>
            <w:r w:rsidRPr="00A72BF2">
              <w:rPr>
                <w:rFonts w:ascii="Helvetica" w:hAnsi="Helvetica" w:cs="Helvetica"/>
                <w:sz w:val="12"/>
                <w:szCs w:val="12"/>
              </w:rPr>
              <w:tab/>
              <w:t>International Trade Financing</w:t>
            </w:r>
          </w:p>
        </w:tc>
        <w:tc>
          <w:tcPr>
            <w:tcW w:w="2588" w:type="dxa"/>
            <w:tcBorders>
              <w:left w:val="single" w:sz="4" w:space="0" w:color="auto"/>
              <w:right w:val="single" w:sz="4" w:space="0" w:color="auto"/>
            </w:tcBorders>
            <w:vAlign w:val="center"/>
          </w:tcPr>
          <w:p w:rsidR="00BD2802" w:rsidRPr="00A72BF2" w:rsidP="00176211" w14:paraId="239917A5" w14:textId="77777777">
            <w:pPr>
              <w:tabs>
                <w:tab w:val="left" w:pos="540"/>
              </w:tabs>
              <w:rPr>
                <w:rFonts w:ascii="Helvetica" w:hAnsi="Helvetica" w:cs="Helvetica"/>
                <w:sz w:val="12"/>
                <w:szCs w:val="12"/>
              </w:rPr>
            </w:pPr>
            <w:r w:rsidRPr="00A72BF2">
              <w:rPr>
                <w:rFonts w:ascii="Helvetica" w:hAnsi="Helvetica" w:cs="Helvetica"/>
                <w:sz w:val="12"/>
                <w:szCs w:val="12"/>
              </w:rPr>
              <w:t>532281</w:t>
            </w:r>
            <w:r w:rsidRPr="00A72BF2">
              <w:rPr>
                <w:rFonts w:ascii="Helvetica" w:hAnsi="Helvetica" w:cs="Helvetica"/>
                <w:sz w:val="12"/>
                <w:szCs w:val="12"/>
              </w:rPr>
              <w:tab/>
              <w:t>Formal Wear &amp; Costume Rental</w:t>
            </w:r>
          </w:p>
        </w:tc>
      </w:tr>
      <w:tr w14:paraId="7B132B14"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9257621" w14:textId="77777777">
            <w:pPr>
              <w:tabs>
                <w:tab w:val="left" w:pos="540"/>
              </w:tabs>
              <w:rPr>
                <w:rFonts w:ascii="Helvetica" w:hAnsi="Helvetica" w:cs="Helvetica"/>
                <w:sz w:val="12"/>
                <w:szCs w:val="12"/>
              </w:rPr>
            </w:pPr>
            <w:r w:rsidRPr="00A72BF2">
              <w:rPr>
                <w:rFonts w:ascii="Helvetica" w:hAnsi="Helvetica" w:cs="Helvetica"/>
                <w:sz w:val="12"/>
                <w:szCs w:val="12"/>
              </w:rPr>
              <w:t>447100</w:t>
            </w:r>
            <w:r w:rsidRPr="00A72BF2">
              <w:rPr>
                <w:rFonts w:ascii="Helvetica" w:hAnsi="Helvetica" w:cs="Helvetica"/>
                <w:sz w:val="12"/>
                <w:szCs w:val="12"/>
              </w:rPr>
              <w:tab/>
              <w:t>Gasoline Stations (including</w:t>
            </w:r>
          </w:p>
        </w:tc>
        <w:tc>
          <w:tcPr>
            <w:tcW w:w="2588" w:type="dxa"/>
            <w:gridSpan w:val="2"/>
            <w:tcBorders>
              <w:left w:val="single" w:sz="4" w:space="0" w:color="auto"/>
              <w:right w:val="single" w:sz="4" w:space="0" w:color="auto"/>
            </w:tcBorders>
            <w:vAlign w:val="center"/>
          </w:tcPr>
          <w:p w:rsidR="00BD2802" w:rsidRPr="00A72BF2" w:rsidP="00176211" w14:paraId="1D319D64" w14:textId="77777777">
            <w:pPr>
              <w:tabs>
                <w:tab w:val="left" w:pos="540"/>
              </w:tabs>
              <w:rPr>
                <w:rFonts w:ascii="Helvetica" w:hAnsi="Helvetica" w:cs="Helvetica"/>
                <w:sz w:val="12"/>
                <w:szCs w:val="12"/>
              </w:rPr>
            </w:pPr>
            <w:r w:rsidRPr="00A72BF2">
              <w:rPr>
                <w:rFonts w:ascii="Helvetica" w:hAnsi="Helvetica" w:cs="Helvetica"/>
                <w:b/>
                <w:sz w:val="12"/>
                <w:szCs w:val="12"/>
              </w:rPr>
              <w:t>Pipeline Transportation</w:t>
            </w:r>
          </w:p>
        </w:tc>
        <w:tc>
          <w:tcPr>
            <w:tcW w:w="2587" w:type="dxa"/>
            <w:gridSpan w:val="2"/>
            <w:tcBorders>
              <w:left w:val="single" w:sz="4" w:space="0" w:color="auto"/>
              <w:right w:val="single" w:sz="4" w:space="0" w:color="auto"/>
            </w:tcBorders>
            <w:vAlign w:val="center"/>
          </w:tcPr>
          <w:p w:rsidR="00BD2802" w:rsidRPr="00A72BF2" w:rsidP="00176211" w14:paraId="136FD129" w14:textId="77777777">
            <w:pPr>
              <w:tabs>
                <w:tab w:val="left" w:pos="540"/>
              </w:tabs>
              <w:rPr>
                <w:rFonts w:ascii="Helvetica" w:hAnsi="Helvetica" w:cs="Helvetica"/>
                <w:sz w:val="12"/>
                <w:szCs w:val="12"/>
              </w:rPr>
            </w:pPr>
            <w:r w:rsidRPr="00A72BF2">
              <w:rPr>
                <w:rFonts w:ascii="Helvetica" w:hAnsi="Helvetica" w:cs="Helvetica"/>
                <w:sz w:val="12"/>
                <w:szCs w:val="12"/>
              </w:rPr>
              <w:t>522294</w:t>
            </w:r>
            <w:r w:rsidRPr="00A72BF2">
              <w:rPr>
                <w:rFonts w:ascii="Helvetica" w:hAnsi="Helvetica" w:cs="Helvetica"/>
                <w:sz w:val="12"/>
                <w:szCs w:val="12"/>
              </w:rPr>
              <w:tab/>
              <w:t>Secondary Market Financing</w:t>
            </w:r>
          </w:p>
        </w:tc>
        <w:tc>
          <w:tcPr>
            <w:tcW w:w="2588" w:type="dxa"/>
            <w:tcBorders>
              <w:left w:val="single" w:sz="4" w:space="0" w:color="auto"/>
              <w:right w:val="single" w:sz="4" w:space="0" w:color="auto"/>
            </w:tcBorders>
            <w:vAlign w:val="center"/>
          </w:tcPr>
          <w:p w:rsidR="00BD2802" w:rsidRPr="00A72BF2" w:rsidP="00176211" w14:paraId="43B7BE7A" w14:textId="77777777">
            <w:pPr>
              <w:tabs>
                <w:tab w:val="left" w:pos="540"/>
              </w:tabs>
              <w:rPr>
                <w:rFonts w:ascii="Helvetica" w:hAnsi="Helvetica" w:cs="Helvetica"/>
                <w:b/>
                <w:sz w:val="12"/>
                <w:szCs w:val="12"/>
              </w:rPr>
            </w:pPr>
            <w:r w:rsidRPr="00A72BF2">
              <w:rPr>
                <w:rFonts w:ascii="Helvetica" w:hAnsi="Helvetica" w:cs="Helvetica"/>
                <w:sz w:val="12"/>
                <w:szCs w:val="12"/>
              </w:rPr>
              <w:t>532282</w:t>
            </w:r>
            <w:r w:rsidRPr="00A72BF2">
              <w:rPr>
                <w:rFonts w:ascii="Helvetica" w:hAnsi="Helvetica" w:cs="Helvetica"/>
                <w:sz w:val="12"/>
                <w:szCs w:val="12"/>
              </w:rPr>
              <w:tab/>
              <w:t>Video Tape &amp; Disc Rental</w:t>
            </w:r>
          </w:p>
        </w:tc>
      </w:tr>
      <w:tr w14:paraId="1F54C085"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9689986" w14:textId="77777777">
            <w:pPr>
              <w:tabs>
                <w:tab w:val="left" w:pos="540"/>
              </w:tabs>
              <w:rPr>
                <w:rFonts w:ascii="Helvetica" w:hAnsi="Helvetica" w:cs="Helvetica"/>
                <w:sz w:val="12"/>
                <w:szCs w:val="12"/>
              </w:rPr>
            </w:pPr>
            <w:r w:rsidRPr="00A72BF2">
              <w:rPr>
                <w:rFonts w:ascii="Helvetica" w:hAnsi="Helvetica" w:cs="Helvetica"/>
                <w:sz w:val="12"/>
                <w:szCs w:val="12"/>
              </w:rPr>
              <w:tab/>
              <w:t>convenience stores with gas)</w:t>
            </w:r>
          </w:p>
        </w:tc>
        <w:tc>
          <w:tcPr>
            <w:tcW w:w="2588" w:type="dxa"/>
            <w:gridSpan w:val="2"/>
            <w:tcBorders>
              <w:left w:val="single" w:sz="4" w:space="0" w:color="auto"/>
              <w:right w:val="single" w:sz="4" w:space="0" w:color="auto"/>
            </w:tcBorders>
            <w:vAlign w:val="center"/>
          </w:tcPr>
          <w:p w:rsidR="00BD2802" w:rsidRPr="00A72BF2" w:rsidP="00176211" w14:paraId="2CD67BE1" w14:textId="77777777">
            <w:pPr>
              <w:tabs>
                <w:tab w:val="left" w:pos="540"/>
              </w:tabs>
              <w:rPr>
                <w:rFonts w:ascii="Helvetica" w:hAnsi="Helvetica" w:cs="Helvetica"/>
                <w:b/>
                <w:sz w:val="12"/>
                <w:szCs w:val="12"/>
              </w:rPr>
            </w:pPr>
            <w:r w:rsidRPr="00A72BF2">
              <w:rPr>
                <w:rFonts w:ascii="Helvetica" w:hAnsi="Helvetica" w:cs="Helvetica"/>
                <w:sz w:val="12"/>
                <w:szCs w:val="12"/>
              </w:rPr>
              <w:t>486000</w:t>
            </w:r>
            <w:r w:rsidRPr="00A72BF2">
              <w:rPr>
                <w:rFonts w:ascii="Helvetica" w:hAnsi="Helvetica" w:cs="Helvetica"/>
                <w:sz w:val="12"/>
                <w:szCs w:val="12"/>
              </w:rPr>
              <w:tab/>
              <w:t>Pipeline Transportation</w:t>
            </w:r>
          </w:p>
        </w:tc>
        <w:tc>
          <w:tcPr>
            <w:tcW w:w="2587" w:type="dxa"/>
            <w:gridSpan w:val="2"/>
            <w:tcBorders>
              <w:left w:val="single" w:sz="4" w:space="0" w:color="auto"/>
              <w:right w:val="single" w:sz="4" w:space="0" w:color="auto"/>
            </w:tcBorders>
            <w:vAlign w:val="center"/>
          </w:tcPr>
          <w:p w:rsidR="00BD2802" w:rsidRPr="00A72BF2" w:rsidP="00176211" w14:paraId="3B5B242E" w14:textId="77777777">
            <w:pPr>
              <w:tabs>
                <w:tab w:val="left" w:pos="540"/>
              </w:tabs>
              <w:rPr>
                <w:rFonts w:ascii="Helvetica" w:hAnsi="Helvetica" w:cs="Helvetica"/>
                <w:sz w:val="12"/>
                <w:szCs w:val="12"/>
              </w:rPr>
            </w:pPr>
            <w:r w:rsidRPr="00A72BF2">
              <w:rPr>
                <w:rFonts w:ascii="Helvetica" w:hAnsi="Helvetica" w:cs="Helvetica"/>
                <w:sz w:val="12"/>
                <w:szCs w:val="12"/>
              </w:rPr>
              <w:t>522298</w:t>
            </w:r>
            <w:r w:rsidRPr="00A72BF2">
              <w:rPr>
                <w:rFonts w:ascii="Helvetica" w:hAnsi="Helvetica" w:cs="Helvetica"/>
                <w:sz w:val="12"/>
                <w:szCs w:val="12"/>
              </w:rPr>
              <w:tab/>
              <w:t xml:space="preserve">All Other Nondepository </w:t>
            </w:r>
          </w:p>
        </w:tc>
        <w:tc>
          <w:tcPr>
            <w:tcW w:w="2588" w:type="dxa"/>
            <w:tcBorders>
              <w:left w:val="single" w:sz="4" w:space="0" w:color="auto"/>
              <w:right w:val="single" w:sz="4" w:space="0" w:color="auto"/>
            </w:tcBorders>
            <w:vAlign w:val="center"/>
          </w:tcPr>
          <w:p w:rsidR="00BD2802" w:rsidRPr="00A72BF2" w:rsidP="00176211" w14:paraId="3287D074" w14:textId="77777777">
            <w:pPr>
              <w:tabs>
                <w:tab w:val="left" w:pos="540"/>
              </w:tabs>
              <w:rPr>
                <w:rFonts w:ascii="Helvetica" w:hAnsi="Helvetica" w:cs="Helvetica"/>
                <w:sz w:val="12"/>
                <w:szCs w:val="12"/>
              </w:rPr>
            </w:pPr>
          </w:p>
        </w:tc>
      </w:tr>
      <w:tr w14:paraId="3F2523B1"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116A61A5" w14:textId="77777777">
            <w:pPr>
              <w:tabs>
                <w:tab w:val="left" w:pos="540"/>
              </w:tabs>
              <w:rPr>
                <w:rFonts w:ascii="Helvetica" w:hAnsi="Helvetica" w:cs="Helvetica"/>
                <w:b/>
                <w:sz w:val="12"/>
                <w:szCs w:val="12"/>
              </w:rPr>
            </w:pPr>
            <w:r w:rsidRPr="00A72BF2">
              <w:rPr>
                <w:rFonts w:ascii="Helvetica" w:hAnsi="Helvetica" w:cs="Helvetica"/>
                <w:b/>
                <w:sz w:val="12"/>
                <w:szCs w:val="12"/>
              </w:rPr>
              <w:t>Clothing and Clothing Accessories</w:t>
            </w:r>
          </w:p>
        </w:tc>
        <w:tc>
          <w:tcPr>
            <w:tcW w:w="2588" w:type="dxa"/>
            <w:gridSpan w:val="2"/>
            <w:tcBorders>
              <w:left w:val="single" w:sz="4" w:space="0" w:color="auto"/>
              <w:right w:val="single" w:sz="4" w:space="0" w:color="auto"/>
            </w:tcBorders>
            <w:vAlign w:val="center"/>
          </w:tcPr>
          <w:p w:rsidR="00BD2802" w:rsidRPr="00A72BF2" w:rsidP="00176211" w14:paraId="3930BAAD" w14:textId="77777777">
            <w:pPr>
              <w:tabs>
                <w:tab w:val="left" w:pos="540"/>
              </w:tabs>
              <w:rPr>
                <w:rFonts w:ascii="Helvetica" w:hAnsi="Helvetica" w:cs="Helvetica"/>
                <w:sz w:val="12"/>
                <w:szCs w:val="12"/>
              </w:rPr>
            </w:pPr>
            <w:r w:rsidRPr="00A72BF2">
              <w:rPr>
                <w:rFonts w:ascii="Helvetica" w:hAnsi="Helvetica" w:cs="Helvetica"/>
                <w:b/>
                <w:sz w:val="12"/>
                <w:szCs w:val="12"/>
              </w:rPr>
              <w:t>Scenic &amp; Sightseeing Transportation</w:t>
            </w:r>
          </w:p>
        </w:tc>
        <w:tc>
          <w:tcPr>
            <w:tcW w:w="2587" w:type="dxa"/>
            <w:gridSpan w:val="2"/>
            <w:tcBorders>
              <w:left w:val="single" w:sz="4" w:space="0" w:color="auto"/>
              <w:right w:val="single" w:sz="4" w:space="0" w:color="auto"/>
            </w:tcBorders>
            <w:vAlign w:val="center"/>
          </w:tcPr>
          <w:p w:rsidR="00BD2802" w:rsidRPr="00A72BF2" w:rsidP="00176211" w14:paraId="1D76607B" w14:textId="77777777">
            <w:pPr>
              <w:tabs>
                <w:tab w:val="left" w:pos="540"/>
              </w:tabs>
              <w:rPr>
                <w:rFonts w:ascii="Helvetica" w:hAnsi="Helvetica" w:cs="Helvetica"/>
                <w:sz w:val="12"/>
                <w:szCs w:val="12"/>
              </w:rPr>
            </w:pPr>
            <w:r w:rsidRPr="00A72BF2">
              <w:rPr>
                <w:rFonts w:ascii="Helvetica" w:hAnsi="Helvetica" w:cs="Helvetica"/>
                <w:sz w:val="12"/>
                <w:szCs w:val="12"/>
              </w:rPr>
              <w:tab/>
              <w:t>Credit Intermediation</w:t>
            </w:r>
          </w:p>
        </w:tc>
        <w:tc>
          <w:tcPr>
            <w:tcW w:w="2588" w:type="dxa"/>
            <w:tcBorders>
              <w:left w:val="single" w:sz="4" w:space="0" w:color="auto"/>
              <w:right w:val="single" w:sz="4" w:space="0" w:color="auto"/>
            </w:tcBorders>
            <w:vAlign w:val="center"/>
          </w:tcPr>
          <w:p w:rsidR="00BD2802" w:rsidRPr="00A72BF2" w:rsidP="00176211" w14:paraId="61601C28" w14:textId="77777777">
            <w:pPr>
              <w:tabs>
                <w:tab w:val="left" w:pos="540"/>
              </w:tabs>
              <w:rPr>
                <w:rFonts w:ascii="Helvetica" w:hAnsi="Helvetica" w:cs="Helvetica"/>
                <w:sz w:val="12"/>
                <w:szCs w:val="12"/>
              </w:rPr>
            </w:pPr>
          </w:p>
        </w:tc>
      </w:tr>
      <w:tr w14:paraId="5067C3A9"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ED70C21" w14:textId="77777777">
            <w:pPr>
              <w:tabs>
                <w:tab w:val="left" w:pos="540"/>
              </w:tabs>
              <w:rPr>
                <w:rFonts w:ascii="Helvetica" w:hAnsi="Helvetica" w:cs="Helvetica"/>
                <w:b/>
                <w:sz w:val="12"/>
                <w:szCs w:val="12"/>
              </w:rPr>
            </w:pPr>
            <w:r w:rsidRPr="00A72BF2">
              <w:rPr>
                <w:rFonts w:ascii="Helvetica" w:hAnsi="Helvetica" w:cs="Helvetica"/>
                <w:b/>
                <w:sz w:val="12"/>
                <w:szCs w:val="12"/>
              </w:rPr>
              <w:t>Stores</w:t>
            </w:r>
          </w:p>
        </w:tc>
        <w:tc>
          <w:tcPr>
            <w:tcW w:w="2588" w:type="dxa"/>
            <w:gridSpan w:val="2"/>
            <w:tcBorders>
              <w:left w:val="single" w:sz="4" w:space="0" w:color="auto"/>
              <w:right w:val="single" w:sz="4" w:space="0" w:color="auto"/>
            </w:tcBorders>
            <w:vAlign w:val="center"/>
          </w:tcPr>
          <w:p w:rsidR="00BD2802" w:rsidRPr="00A72BF2" w:rsidP="00176211" w14:paraId="6AF904C2" w14:textId="77777777">
            <w:pPr>
              <w:tabs>
                <w:tab w:val="left" w:pos="540"/>
              </w:tabs>
              <w:rPr>
                <w:rFonts w:ascii="Helvetica" w:hAnsi="Helvetica" w:cs="Helvetica"/>
                <w:sz w:val="12"/>
                <w:szCs w:val="12"/>
              </w:rPr>
            </w:pPr>
            <w:r w:rsidRPr="00A72BF2">
              <w:rPr>
                <w:rFonts w:ascii="Helvetica" w:hAnsi="Helvetica" w:cs="Helvetica"/>
                <w:sz w:val="12"/>
                <w:szCs w:val="12"/>
              </w:rPr>
              <w:t>487000</w:t>
            </w:r>
            <w:r w:rsidRPr="00A72BF2">
              <w:rPr>
                <w:rFonts w:ascii="Helvetica" w:hAnsi="Helvetica" w:cs="Helvetica"/>
                <w:sz w:val="12"/>
                <w:szCs w:val="12"/>
              </w:rPr>
              <w:tab/>
              <w:t>Scenic &amp; Sightseeing</w:t>
            </w:r>
          </w:p>
        </w:tc>
        <w:tc>
          <w:tcPr>
            <w:tcW w:w="2587" w:type="dxa"/>
            <w:gridSpan w:val="2"/>
            <w:tcBorders>
              <w:left w:val="single" w:sz="4" w:space="0" w:color="auto"/>
              <w:right w:val="single" w:sz="4" w:space="0" w:color="auto"/>
            </w:tcBorders>
            <w:vAlign w:val="center"/>
          </w:tcPr>
          <w:p w:rsidR="00BD2802" w:rsidRPr="00A72BF2" w:rsidP="00176211" w14:paraId="6E387E36" w14:textId="77777777">
            <w:pPr>
              <w:tabs>
                <w:tab w:val="left" w:pos="540"/>
              </w:tabs>
              <w:rPr>
                <w:rFonts w:ascii="Helvetica" w:hAnsi="Helvetica" w:cs="Helvetica"/>
                <w:b/>
                <w:sz w:val="12"/>
                <w:szCs w:val="12"/>
              </w:rPr>
            </w:pPr>
            <w:r w:rsidRPr="00A72BF2">
              <w:rPr>
                <w:rFonts w:ascii="Helvetica" w:hAnsi="Helvetica" w:cs="Helvetica"/>
                <w:b/>
                <w:sz w:val="12"/>
                <w:szCs w:val="12"/>
              </w:rPr>
              <w:t>Activities Related to Credit</w:t>
            </w:r>
          </w:p>
        </w:tc>
        <w:tc>
          <w:tcPr>
            <w:tcW w:w="2588" w:type="dxa"/>
            <w:tcBorders>
              <w:left w:val="single" w:sz="4" w:space="0" w:color="auto"/>
              <w:right w:val="single" w:sz="4" w:space="0" w:color="auto"/>
            </w:tcBorders>
            <w:vAlign w:val="center"/>
          </w:tcPr>
          <w:p w:rsidR="00BD2802" w:rsidRPr="00A72BF2" w:rsidP="00176211" w14:paraId="084EC1A6" w14:textId="77777777">
            <w:pPr>
              <w:tabs>
                <w:tab w:val="left" w:pos="540"/>
              </w:tabs>
              <w:rPr>
                <w:rFonts w:ascii="Helvetica" w:hAnsi="Helvetica" w:cs="Helvetica"/>
                <w:sz w:val="12"/>
                <w:szCs w:val="12"/>
              </w:rPr>
            </w:pPr>
          </w:p>
        </w:tc>
      </w:tr>
      <w:tr w14:paraId="27C75A96"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7CA19BD" w14:textId="77777777">
            <w:pPr>
              <w:tabs>
                <w:tab w:val="left" w:pos="540"/>
              </w:tabs>
              <w:rPr>
                <w:rFonts w:ascii="Helvetica" w:hAnsi="Helvetica" w:cs="Helvetica"/>
                <w:sz w:val="12"/>
                <w:szCs w:val="12"/>
              </w:rPr>
            </w:pPr>
            <w:r w:rsidRPr="00A72BF2">
              <w:rPr>
                <w:rFonts w:ascii="Helvetica" w:hAnsi="Helvetica" w:cs="Helvetica"/>
                <w:sz w:val="12"/>
                <w:szCs w:val="12"/>
              </w:rPr>
              <w:t>448110</w:t>
            </w:r>
            <w:r w:rsidRPr="00A72BF2">
              <w:rPr>
                <w:rFonts w:ascii="Helvetica" w:hAnsi="Helvetica" w:cs="Helvetica"/>
                <w:sz w:val="12"/>
                <w:szCs w:val="12"/>
              </w:rPr>
              <w:tab/>
              <w:t>Men’s Clothing Stores</w:t>
            </w:r>
          </w:p>
        </w:tc>
        <w:tc>
          <w:tcPr>
            <w:tcW w:w="2588" w:type="dxa"/>
            <w:gridSpan w:val="2"/>
            <w:tcBorders>
              <w:left w:val="single" w:sz="4" w:space="0" w:color="auto"/>
              <w:right w:val="single" w:sz="4" w:space="0" w:color="auto"/>
            </w:tcBorders>
            <w:vAlign w:val="center"/>
          </w:tcPr>
          <w:p w:rsidR="00BD2802" w:rsidRPr="00A72BF2" w:rsidP="00176211" w14:paraId="5F4A3E5A" w14:textId="77777777">
            <w:pPr>
              <w:tabs>
                <w:tab w:val="left" w:pos="540"/>
              </w:tabs>
              <w:rPr>
                <w:rFonts w:ascii="Helvetica" w:hAnsi="Helvetica" w:cs="Helvetica"/>
                <w:sz w:val="12"/>
                <w:szCs w:val="12"/>
              </w:rPr>
            </w:pPr>
            <w:r w:rsidRPr="00A72BF2">
              <w:rPr>
                <w:rFonts w:ascii="Helvetica" w:hAnsi="Helvetica" w:cs="Helvetica"/>
                <w:sz w:val="12"/>
                <w:szCs w:val="12"/>
              </w:rPr>
              <w:tab/>
              <w:t>Transportation</w:t>
            </w:r>
          </w:p>
        </w:tc>
        <w:tc>
          <w:tcPr>
            <w:tcW w:w="2587" w:type="dxa"/>
            <w:gridSpan w:val="2"/>
            <w:tcBorders>
              <w:left w:val="single" w:sz="4" w:space="0" w:color="auto"/>
              <w:right w:val="single" w:sz="4" w:space="0" w:color="auto"/>
            </w:tcBorders>
            <w:vAlign w:val="center"/>
          </w:tcPr>
          <w:p w:rsidR="00BD2802" w:rsidRPr="00A72BF2" w:rsidP="00176211" w14:paraId="3E46E29B" w14:textId="77777777">
            <w:pPr>
              <w:tabs>
                <w:tab w:val="left" w:pos="540"/>
              </w:tabs>
              <w:rPr>
                <w:rFonts w:ascii="Helvetica" w:hAnsi="Helvetica" w:cs="Helvetica"/>
                <w:b/>
                <w:sz w:val="12"/>
                <w:szCs w:val="12"/>
              </w:rPr>
            </w:pPr>
            <w:r w:rsidRPr="00A72BF2">
              <w:rPr>
                <w:rFonts w:ascii="Helvetica" w:hAnsi="Helvetica" w:cs="Helvetica"/>
                <w:b/>
                <w:sz w:val="12"/>
                <w:szCs w:val="12"/>
              </w:rPr>
              <w:t>Intermediation</w:t>
            </w:r>
          </w:p>
        </w:tc>
        <w:tc>
          <w:tcPr>
            <w:tcW w:w="2588" w:type="dxa"/>
            <w:tcBorders>
              <w:left w:val="single" w:sz="4" w:space="0" w:color="auto"/>
              <w:right w:val="single" w:sz="4" w:space="0" w:color="auto"/>
            </w:tcBorders>
            <w:vAlign w:val="center"/>
          </w:tcPr>
          <w:p w:rsidR="00BD2802" w:rsidRPr="00A72BF2" w:rsidP="00176211" w14:paraId="40701AF7" w14:textId="77777777">
            <w:pPr>
              <w:tabs>
                <w:tab w:val="left" w:pos="540"/>
              </w:tabs>
              <w:rPr>
                <w:rFonts w:ascii="Helvetica" w:hAnsi="Helvetica" w:cs="Helvetica"/>
                <w:b/>
                <w:sz w:val="12"/>
                <w:szCs w:val="12"/>
              </w:rPr>
            </w:pPr>
          </w:p>
        </w:tc>
      </w:tr>
      <w:tr w14:paraId="4944426A"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5EAF2B4" w14:textId="77777777">
            <w:pPr>
              <w:tabs>
                <w:tab w:val="left" w:pos="540"/>
              </w:tabs>
              <w:rPr>
                <w:rFonts w:ascii="Helvetica" w:hAnsi="Helvetica" w:cs="Helvetica"/>
                <w:sz w:val="12"/>
                <w:szCs w:val="12"/>
              </w:rPr>
            </w:pPr>
            <w:r w:rsidRPr="00A72BF2">
              <w:rPr>
                <w:rFonts w:ascii="Helvetica" w:hAnsi="Helvetica" w:cs="Helvetica"/>
                <w:sz w:val="12"/>
                <w:szCs w:val="12"/>
              </w:rPr>
              <w:t>448120</w:t>
            </w:r>
            <w:r w:rsidRPr="00A72BF2">
              <w:rPr>
                <w:rFonts w:ascii="Helvetica" w:hAnsi="Helvetica" w:cs="Helvetica"/>
                <w:sz w:val="12"/>
                <w:szCs w:val="12"/>
              </w:rPr>
              <w:tab/>
              <w:t>Women’s Clothing Stores</w:t>
            </w:r>
          </w:p>
        </w:tc>
        <w:tc>
          <w:tcPr>
            <w:tcW w:w="2588" w:type="dxa"/>
            <w:gridSpan w:val="2"/>
            <w:tcBorders>
              <w:left w:val="single" w:sz="4" w:space="0" w:color="auto"/>
              <w:right w:val="single" w:sz="4" w:space="0" w:color="auto"/>
            </w:tcBorders>
            <w:vAlign w:val="center"/>
          </w:tcPr>
          <w:p w:rsidR="00BD2802" w:rsidRPr="00A72BF2" w:rsidP="00176211" w14:paraId="416D9E6F" w14:textId="77777777">
            <w:pPr>
              <w:tabs>
                <w:tab w:val="left" w:pos="540"/>
              </w:tabs>
              <w:rPr>
                <w:rFonts w:ascii="Helvetica" w:hAnsi="Helvetica" w:cs="Helvetica"/>
                <w:b/>
                <w:sz w:val="12"/>
                <w:szCs w:val="12"/>
              </w:rPr>
            </w:pPr>
          </w:p>
        </w:tc>
        <w:tc>
          <w:tcPr>
            <w:tcW w:w="2587" w:type="dxa"/>
            <w:gridSpan w:val="2"/>
            <w:tcBorders>
              <w:left w:val="single" w:sz="4" w:space="0" w:color="auto"/>
              <w:right w:val="single" w:sz="4" w:space="0" w:color="auto"/>
            </w:tcBorders>
            <w:vAlign w:val="center"/>
          </w:tcPr>
          <w:p w:rsidR="00BD2802" w:rsidRPr="00A72BF2" w:rsidP="00176211" w14:paraId="2563E743" w14:textId="77777777">
            <w:pPr>
              <w:tabs>
                <w:tab w:val="left" w:pos="540"/>
              </w:tabs>
              <w:rPr>
                <w:rFonts w:ascii="Helvetica" w:hAnsi="Helvetica" w:cs="Helvetica"/>
                <w:sz w:val="12"/>
                <w:szCs w:val="12"/>
              </w:rPr>
            </w:pPr>
            <w:r w:rsidRPr="00A72BF2">
              <w:rPr>
                <w:rFonts w:ascii="Helvetica" w:hAnsi="Helvetica" w:cs="Helvetica"/>
                <w:sz w:val="12"/>
                <w:szCs w:val="12"/>
              </w:rPr>
              <w:t>522300</w:t>
            </w:r>
            <w:r w:rsidRPr="00A72BF2">
              <w:rPr>
                <w:rFonts w:ascii="Helvetica" w:hAnsi="Helvetica" w:cs="Helvetica"/>
                <w:sz w:val="12"/>
                <w:szCs w:val="12"/>
              </w:rPr>
              <w:tab/>
              <w:t>Activities Related to Credit</w:t>
            </w:r>
          </w:p>
        </w:tc>
        <w:tc>
          <w:tcPr>
            <w:tcW w:w="2588" w:type="dxa"/>
            <w:tcBorders>
              <w:left w:val="single" w:sz="4" w:space="0" w:color="auto"/>
              <w:right w:val="single" w:sz="4" w:space="0" w:color="auto"/>
            </w:tcBorders>
            <w:vAlign w:val="center"/>
          </w:tcPr>
          <w:p w:rsidR="00BD2802" w:rsidRPr="00A72BF2" w:rsidP="00176211" w14:paraId="04ABAE24" w14:textId="77777777">
            <w:pPr>
              <w:tabs>
                <w:tab w:val="left" w:pos="540"/>
              </w:tabs>
              <w:rPr>
                <w:rFonts w:ascii="Helvetica" w:hAnsi="Helvetica" w:cs="Helvetica"/>
                <w:sz w:val="12"/>
                <w:szCs w:val="12"/>
              </w:rPr>
            </w:pPr>
          </w:p>
        </w:tc>
      </w:tr>
      <w:tr w14:paraId="7D169FB2"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AB4C435" w14:textId="77777777">
            <w:pPr>
              <w:tabs>
                <w:tab w:val="left" w:pos="540"/>
              </w:tabs>
              <w:rPr>
                <w:rFonts w:ascii="Helvetica" w:hAnsi="Helvetica" w:cs="Helvetica"/>
                <w:sz w:val="12"/>
                <w:szCs w:val="12"/>
              </w:rPr>
            </w:pPr>
            <w:r w:rsidRPr="00A72BF2">
              <w:rPr>
                <w:rFonts w:ascii="Helvetica" w:hAnsi="Helvetica" w:cs="Helvetica"/>
                <w:sz w:val="12"/>
                <w:szCs w:val="12"/>
              </w:rPr>
              <w:t>448130</w:t>
            </w:r>
            <w:r w:rsidRPr="00A72BF2">
              <w:rPr>
                <w:rFonts w:ascii="Helvetica" w:hAnsi="Helvetica" w:cs="Helvetica"/>
                <w:sz w:val="12"/>
                <w:szCs w:val="12"/>
              </w:rPr>
              <w:tab/>
              <w:t>Children’s &amp; Infants’ Clothing</w:t>
            </w:r>
          </w:p>
        </w:tc>
        <w:tc>
          <w:tcPr>
            <w:tcW w:w="2588" w:type="dxa"/>
            <w:gridSpan w:val="2"/>
            <w:tcBorders>
              <w:left w:val="single" w:sz="4" w:space="0" w:color="auto"/>
              <w:right w:val="single" w:sz="4" w:space="0" w:color="auto"/>
            </w:tcBorders>
            <w:vAlign w:val="center"/>
          </w:tcPr>
          <w:p w:rsidR="00BD2802" w:rsidRPr="00A72BF2" w:rsidP="00176211" w14:paraId="63D80E14" w14:textId="77777777">
            <w:pPr>
              <w:tabs>
                <w:tab w:val="left" w:pos="540"/>
              </w:tabs>
              <w:rPr>
                <w:rFonts w:ascii="Helvetica" w:hAnsi="Helvetica" w:cs="Helvetica"/>
                <w:sz w:val="12"/>
                <w:szCs w:val="12"/>
              </w:rPr>
            </w:pPr>
          </w:p>
        </w:tc>
        <w:tc>
          <w:tcPr>
            <w:tcW w:w="2587" w:type="dxa"/>
            <w:gridSpan w:val="2"/>
            <w:tcBorders>
              <w:left w:val="single" w:sz="4" w:space="0" w:color="auto"/>
              <w:right w:val="single" w:sz="4" w:space="0" w:color="auto"/>
            </w:tcBorders>
            <w:vAlign w:val="center"/>
          </w:tcPr>
          <w:p w:rsidR="00BD2802" w:rsidRPr="00A72BF2" w:rsidP="00176211" w14:paraId="72A0F386" w14:textId="77777777">
            <w:pPr>
              <w:tabs>
                <w:tab w:val="left" w:pos="540"/>
              </w:tabs>
              <w:rPr>
                <w:rFonts w:ascii="Helvetica" w:hAnsi="Helvetica" w:cs="Helvetica"/>
                <w:sz w:val="12"/>
                <w:szCs w:val="12"/>
              </w:rPr>
            </w:pPr>
            <w:r w:rsidRPr="00A72BF2">
              <w:rPr>
                <w:rFonts w:ascii="Helvetica" w:hAnsi="Helvetica" w:cs="Helvetica"/>
                <w:sz w:val="12"/>
                <w:szCs w:val="12"/>
              </w:rPr>
              <w:tab/>
              <w:t>Intermediation (including loan</w:t>
            </w:r>
          </w:p>
        </w:tc>
        <w:tc>
          <w:tcPr>
            <w:tcW w:w="2588" w:type="dxa"/>
            <w:tcBorders>
              <w:left w:val="single" w:sz="4" w:space="0" w:color="auto"/>
              <w:right w:val="single" w:sz="4" w:space="0" w:color="auto"/>
            </w:tcBorders>
            <w:vAlign w:val="center"/>
          </w:tcPr>
          <w:p w:rsidR="00BD2802" w:rsidRPr="00A72BF2" w:rsidP="00176211" w14:paraId="23AB48DA" w14:textId="77777777">
            <w:pPr>
              <w:tabs>
                <w:tab w:val="left" w:pos="540"/>
              </w:tabs>
              <w:rPr>
                <w:rFonts w:ascii="Helvetica" w:hAnsi="Helvetica" w:cs="Helvetica"/>
                <w:b/>
                <w:sz w:val="12"/>
                <w:szCs w:val="12"/>
              </w:rPr>
            </w:pPr>
          </w:p>
        </w:tc>
      </w:tr>
      <w:tr w14:paraId="60703CFD"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7F95AF6" w14:textId="77777777">
            <w:pPr>
              <w:tabs>
                <w:tab w:val="left" w:pos="540"/>
              </w:tabs>
              <w:rPr>
                <w:rFonts w:ascii="Helvetica" w:hAnsi="Helvetica" w:cs="Helvetica"/>
                <w:sz w:val="12"/>
                <w:szCs w:val="12"/>
              </w:rPr>
            </w:pPr>
            <w:r w:rsidRPr="00A72BF2">
              <w:rPr>
                <w:rFonts w:ascii="Helvetica" w:hAnsi="Helvetica" w:cs="Helvetica"/>
                <w:sz w:val="12"/>
                <w:szCs w:val="12"/>
              </w:rPr>
              <w:t>Stores</w:t>
            </w:r>
          </w:p>
        </w:tc>
        <w:tc>
          <w:tcPr>
            <w:tcW w:w="2588" w:type="dxa"/>
            <w:gridSpan w:val="2"/>
            <w:tcBorders>
              <w:left w:val="single" w:sz="4" w:space="0" w:color="auto"/>
              <w:right w:val="single" w:sz="4" w:space="0" w:color="auto"/>
            </w:tcBorders>
            <w:vAlign w:val="center"/>
          </w:tcPr>
          <w:p w:rsidR="00BD2802" w:rsidRPr="00A72BF2" w:rsidP="00176211" w14:paraId="64236D66" w14:textId="77777777">
            <w:pPr>
              <w:tabs>
                <w:tab w:val="left" w:pos="540"/>
              </w:tabs>
              <w:rPr>
                <w:rFonts w:ascii="Helvetica" w:hAnsi="Helvetica" w:cs="Helvetica"/>
                <w:sz w:val="12"/>
                <w:szCs w:val="12"/>
              </w:rPr>
            </w:pPr>
          </w:p>
        </w:tc>
        <w:tc>
          <w:tcPr>
            <w:tcW w:w="2587" w:type="dxa"/>
            <w:gridSpan w:val="2"/>
            <w:tcBorders>
              <w:left w:val="single" w:sz="4" w:space="0" w:color="auto"/>
              <w:right w:val="single" w:sz="4" w:space="0" w:color="auto"/>
            </w:tcBorders>
            <w:vAlign w:val="center"/>
          </w:tcPr>
          <w:p w:rsidR="00BD2802" w:rsidRPr="00A72BF2" w:rsidP="00176211" w14:paraId="3E28E0AF" w14:textId="77777777">
            <w:pPr>
              <w:tabs>
                <w:tab w:val="left" w:pos="540"/>
              </w:tabs>
              <w:rPr>
                <w:rFonts w:ascii="Helvetica" w:hAnsi="Helvetica" w:cs="Helvetica"/>
                <w:sz w:val="12"/>
                <w:szCs w:val="12"/>
              </w:rPr>
            </w:pPr>
            <w:r w:rsidRPr="00A72BF2">
              <w:rPr>
                <w:rFonts w:ascii="Helvetica" w:hAnsi="Helvetica" w:cs="Helvetica"/>
                <w:sz w:val="12"/>
                <w:szCs w:val="12"/>
              </w:rPr>
              <w:tab/>
              <w:t>brokers, check clearing, &amp;</w:t>
            </w:r>
          </w:p>
        </w:tc>
        <w:tc>
          <w:tcPr>
            <w:tcW w:w="2588" w:type="dxa"/>
            <w:tcBorders>
              <w:left w:val="single" w:sz="4" w:space="0" w:color="auto"/>
              <w:right w:val="single" w:sz="4" w:space="0" w:color="auto"/>
            </w:tcBorders>
            <w:vAlign w:val="center"/>
          </w:tcPr>
          <w:p w:rsidR="00BD2802" w:rsidRPr="00A72BF2" w:rsidP="00176211" w14:paraId="4140725D" w14:textId="77777777">
            <w:pPr>
              <w:tabs>
                <w:tab w:val="left" w:pos="540"/>
              </w:tabs>
              <w:rPr>
                <w:rFonts w:ascii="Helvetica" w:hAnsi="Helvetica" w:cs="Helvetica"/>
                <w:sz w:val="12"/>
                <w:szCs w:val="12"/>
              </w:rPr>
            </w:pPr>
          </w:p>
        </w:tc>
      </w:tr>
      <w:tr w14:paraId="2BFBE62E"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CE0A2A1" w14:textId="77777777">
            <w:pPr>
              <w:tabs>
                <w:tab w:val="left" w:pos="540"/>
              </w:tabs>
              <w:rPr>
                <w:rFonts w:ascii="Helvetica" w:hAnsi="Helvetica" w:cs="Helvetica"/>
                <w:b/>
                <w:sz w:val="12"/>
                <w:szCs w:val="12"/>
              </w:rPr>
            </w:pPr>
          </w:p>
        </w:tc>
        <w:tc>
          <w:tcPr>
            <w:tcW w:w="2588" w:type="dxa"/>
            <w:gridSpan w:val="2"/>
            <w:tcBorders>
              <w:left w:val="single" w:sz="4" w:space="0" w:color="auto"/>
              <w:right w:val="single" w:sz="4" w:space="0" w:color="auto"/>
            </w:tcBorders>
            <w:vAlign w:val="center"/>
          </w:tcPr>
          <w:p w:rsidR="00BD2802" w:rsidRPr="00A72BF2" w:rsidP="00176211" w14:paraId="60CBE9D4" w14:textId="77777777">
            <w:pPr>
              <w:tabs>
                <w:tab w:val="left" w:pos="540"/>
              </w:tabs>
              <w:rPr>
                <w:rFonts w:ascii="Helvetica" w:hAnsi="Helvetica" w:cs="Helvetica"/>
                <w:sz w:val="12"/>
                <w:szCs w:val="12"/>
              </w:rPr>
            </w:pPr>
          </w:p>
        </w:tc>
        <w:tc>
          <w:tcPr>
            <w:tcW w:w="2587" w:type="dxa"/>
            <w:gridSpan w:val="2"/>
            <w:tcBorders>
              <w:left w:val="single" w:sz="4" w:space="0" w:color="auto"/>
              <w:right w:val="single" w:sz="4" w:space="0" w:color="auto"/>
            </w:tcBorders>
            <w:vAlign w:val="center"/>
          </w:tcPr>
          <w:p w:rsidR="00BD2802" w:rsidRPr="00A72BF2" w:rsidP="00176211" w14:paraId="09D66713" w14:textId="77777777">
            <w:pPr>
              <w:tabs>
                <w:tab w:val="left" w:pos="540"/>
              </w:tabs>
              <w:rPr>
                <w:rFonts w:ascii="Helvetica" w:hAnsi="Helvetica" w:cs="Helvetica"/>
                <w:sz w:val="12"/>
                <w:szCs w:val="12"/>
              </w:rPr>
            </w:pPr>
            <w:r w:rsidRPr="00A72BF2">
              <w:rPr>
                <w:rFonts w:ascii="Helvetica" w:hAnsi="Helvetica" w:cs="Helvetica"/>
                <w:sz w:val="12"/>
                <w:szCs w:val="12"/>
              </w:rPr>
              <w:tab/>
              <w:t>money transmitting)</w:t>
            </w:r>
          </w:p>
          <w:p w:rsidR="00BD2802" w:rsidRPr="00A72BF2" w:rsidP="00176211" w14:paraId="013CFD74" w14:textId="77777777">
            <w:pPr>
              <w:tabs>
                <w:tab w:val="left" w:pos="540"/>
              </w:tabs>
              <w:rPr>
                <w:rFonts w:ascii="Helvetica" w:hAnsi="Helvetica" w:cs="Helvetica"/>
                <w:sz w:val="12"/>
                <w:szCs w:val="12"/>
              </w:rPr>
            </w:pPr>
          </w:p>
        </w:tc>
        <w:tc>
          <w:tcPr>
            <w:tcW w:w="2588" w:type="dxa"/>
            <w:tcBorders>
              <w:left w:val="single" w:sz="4" w:space="0" w:color="auto"/>
              <w:right w:val="single" w:sz="4" w:space="0" w:color="auto"/>
            </w:tcBorders>
            <w:vAlign w:val="center"/>
          </w:tcPr>
          <w:p w:rsidR="00BD2802" w:rsidRPr="00A72BF2" w:rsidP="00176211" w14:paraId="1BD3EB70" w14:textId="77777777">
            <w:pPr>
              <w:tabs>
                <w:tab w:val="left" w:pos="540"/>
              </w:tabs>
              <w:rPr>
                <w:rFonts w:ascii="Helvetica" w:hAnsi="Helvetica" w:cs="Helvetica"/>
                <w:sz w:val="12"/>
                <w:szCs w:val="12"/>
              </w:rPr>
            </w:pPr>
          </w:p>
        </w:tc>
      </w:tr>
      <w:tr w14:paraId="6E545617"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9BA446B" w14:textId="77777777">
            <w:pPr>
              <w:tabs>
                <w:tab w:val="left" w:pos="540"/>
              </w:tabs>
              <w:rPr>
                <w:rFonts w:ascii="Helvetica" w:hAnsi="Helvetica" w:cs="Helvetica"/>
                <w:sz w:val="12"/>
                <w:szCs w:val="12"/>
              </w:rPr>
            </w:pPr>
          </w:p>
        </w:tc>
        <w:tc>
          <w:tcPr>
            <w:tcW w:w="2588" w:type="dxa"/>
            <w:gridSpan w:val="2"/>
            <w:tcBorders>
              <w:left w:val="single" w:sz="4" w:space="0" w:color="auto"/>
              <w:right w:val="single" w:sz="4" w:space="0" w:color="auto"/>
            </w:tcBorders>
            <w:vAlign w:val="center"/>
          </w:tcPr>
          <w:p w:rsidR="00BD2802" w:rsidRPr="00A72BF2" w:rsidP="00176211" w14:paraId="79DFACEC" w14:textId="77777777">
            <w:pPr>
              <w:tabs>
                <w:tab w:val="left" w:pos="540"/>
              </w:tabs>
              <w:rPr>
                <w:rFonts w:ascii="Helvetica" w:hAnsi="Helvetica" w:cs="Helvetica"/>
                <w:sz w:val="12"/>
                <w:szCs w:val="12"/>
              </w:rPr>
            </w:pPr>
          </w:p>
        </w:tc>
        <w:tc>
          <w:tcPr>
            <w:tcW w:w="2587" w:type="dxa"/>
            <w:gridSpan w:val="2"/>
            <w:tcBorders>
              <w:left w:val="single" w:sz="4" w:space="0" w:color="auto"/>
              <w:right w:val="single" w:sz="4" w:space="0" w:color="auto"/>
            </w:tcBorders>
            <w:vAlign w:val="center"/>
          </w:tcPr>
          <w:p w:rsidR="00BD2802" w:rsidRPr="00A72BF2" w:rsidP="00176211" w14:paraId="14F9DF7C" w14:textId="77777777">
            <w:pPr>
              <w:tabs>
                <w:tab w:val="left" w:pos="540"/>
              </w:tabs>
              <w:rPr>
                <w:rFonts w:ascii="Helvetica" w:hAnsi="Helvetica" w:cs="Helvetica"/>
                <w:sz w:val="12"/>
                <w:szCs w:val="12"/>
              </w:rPr>
            </w:pPr>
          </w:p>
        </w:tc>
        <w:tc>
          <w:tcPr>
            <w:tcW w:w="2588" w:type="dxa"/>
            <w:tcBorders>
              <w:left w:val="single" w:sz="4" w:space="0" w:color="auto"/>
              <w:right w:val="single" w:sz="4" w:space="0" w:color="auto"/>
            </w:tcBorders>
            <w:vAlign w:val="center"/>
          </w:tcPr>
          <w:p w:rsidR="00BD2802" w:rsidRPr="00A72BF2" w:rsidP="00176211" w14:paraId="50FF545D" w14:textId="77777777">
            <w:pPr>
              <w:tabs>
                <w:tab w:val="left" w:pos="540"/>
              </w:tabs>
              <w:rPr>
                <w:rFonts w:ascii="Helvetica" w:hAnsi="Helvetica" w:cs="Helvetica"/>
                <w:sz w:val="12"/>
                <w:szCs w:val="12"/>
              </w:rPr>
            </w:pPr>
          </w:p>
        </w:tc>
      </w:tr>
      <w:tr w14:paraId="459EEA80"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477962F" w14:textId="77777777">
            <w:pPr>
              <w:tabs>
                <w:tab w:val="left" w:pos="540"/>
              </w:tabs>
              <w:rPr>
                <w:rFonts w:ascii="Helvetica" w:hAnsi="Helvetica" w:cs="Helvetica"/>
                <w:sz w:val="12"/>
                <w:szCs w:val="12"/>
              </w:rPr>
            </w:pPr>
          </w:p>
        </w:tc>
        <w:tc>
          <w:tcPr>
            <w:tcW w:w="2588" w:type="dxa"/>
            <w:gridSpan w:val="2"/>
            <w:tcBorders>
              <w:left w:val="single" w:sz="4" w:space="0" w:color="auto"/>
              <w:right w:val="single" w:sz="4" w:space="0" w:color="auto"/>
            </w:tcBorders>
            <w:vAlign w:val="center"/>
          </w:tcPr>
          <w:p w:rsidR="00BD2802" w:rsidRPr="00A72BF2" w:rsidP="00176211" w14:paraId="6AC95D37" w14:textId="77777777">
            <w:pPr>
              <w:tabs>
                <w:tab w:val="left" w:pos="540"/>
              </w:tabs>
              <w:rPr>
                <w:rFonts w:ascii="Helvetica" w:hAnsi="Helvetica" w:cs="Helvetica"/>
                <w:sz w:val="12"/>
                <w:szCs w:val="12"/>
              </w:rPr>
            </w:pPr>
          </w:p>
        </w:tc>
        <w:tc>
          <w:tcPr>
            <w:tcW w:w="2587" w:type="dxa"/>
            <w:gridSpan w:val="2"/>
            <w:tcBorders>
              <w:left w:val="single" w:sz="4" w:space="0" w:color="auto"/>
              <w:right w:val="single" w:sz="4" w:space="0" w:color="auto"/>
            </w:tcBorders>
            <w:vAlign w:val="center"/>
          </w:tcPr>
          <w:p w:rsidR="00BD2802" w:rsidRPr="00A72BF2" w:rsidP="00176211" w14:paraId="4A0A0682" w14:textId="77777777">
            <w:pPr>
              <w:tabs>
                <w:tab w:val="left" w:pos="540"/>
              </w:tabs>
              <w:rPr>
                <w:rFonts w:ascii="Helvetica" w:hAnsi="Helvetica" w:cs="Helvetica"/>
                <w:sz w:val="12"/>
                <w:szCs w:val="12"/>
              </w:rPr>
            </w:pPr>
          </w:p>
        </w:tc>
        <w:tc>
          <w:tcPr>
            <w:tcW w:w="2588" w:type="dxa"/>
            <w:tcBorders>
              <w:left w:val="single" w:sz="4" w:space="0" w:color="auto"/>
              <w:right w:val="single" w:sz="4" w:space="0" w:color="auto"/>
            </w:tcBorders>
            <w:vAlign w:val="center"/>
          </w:tcPr>
          <w:p w:rsidR="00BD2802" w:rsidRPr="00A72BF2" w:rsidP="00176211" w14:paraId="7DA8890E" w14:textId="77777777">
            <w:pPr>
              <w:tabs>
                <w:tab w:val="left" w:pos="540"/>
              </w:tabs>
              <w:rPr>
                <w:rFonts w:ascii="Helvetica" w:hAnsi="Helvetica" w:cs="Helvetica"/>
                <w:sz w:val="12"/>
                <w:szCs w:val="12"/>
              </w:rPr>
            </w:pPr>
          </w:p>
        </w:tc>
      </w:tr>
      <w:tr w14:paraId="5FE533EE"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209"/>
        </w:trPr>
        <w:tc>
          <w:tcPr>
            <w:tcW w:w="2587" w:type="dxa"/>
            <w:tcBorders>
              <w:left w:val="single" w:sz="4" w:space="0" w:color="auto"/>
              <w:bottom w:val="single" w:sz="4" w:space="0" w:color="auto"/>
              <w:right w:val="single" w:sz="4" w:space="0" w:color="auto"/>
            </w:tcBorders>
            <w:vAlign w:val="center"/>
          </w:tcPr>
          <w:p w:rsidR="00BD2802" w:rsidRPr="00A72BF2" w:rsidP="00176211" w14:paraId="7C97199F" w14:textId="77777777">
            <w:pPr>
              <w:tabs>
                <w:tab w:val="left" w:pos="540"/>
              </w:tabs>
              <w:rPr>
                <w:rFonts w:ascii="Helvetica" w:hAnsi="Helvetica" w:cs="Helvetica"/>
                <w:sz w:val="12"/>
                <w:szCs w:val="12"/>
              </w:rPr>
            </w:pPr>
          </w:p>
        </w:tc>
        <w:tc>
          <w:tcPr>
            <w:tcW w:w="2588" w:type="dxa"/>
            <w:gridSpan w:val="2"/>
            <w:tcBorders>
              <w:left w:val="single" w:sz="4" w:space="0" w:color="auto"/>
              <w:bottom w:val="single" w:sz="4" w:space="0" w:color="auto"/>
              <w:right w:val="single" w:sz="4" w:space="0" w:color="auto"/>
            </w:tcBorders>
            <w:vAlign w:val="center"/>
          </w:tcPr>
          <w:p w:rsidR="00BD2802" w:rsidRPr="00A72BF2" w:rsidP="00176211" w14:paraId="4BBEE2E5" w14:textId="77777777">
            <w:pPr>
              <w:tabs>
                <w:tab w:val="left" w:pos="540"/>
              </w:tabs>
              <w:rPr>
                <w:rFonts w:ascii="Helvetica" w:hAnsi="Helvetica" w:cs="Helvetica"/>
                <w:sz w:val="12"/>
                <w:szCs w:val="12"/>
              </w:rPr>
            </w:pPr>
          </w:p>
        </w:tc>
        <w:tc>
          <w:tcPr>
            <w:tcW w:w="2587" w:type="dxa"/>
            <w:gridSpan w:val="2"/>
            <w:tcBorders>
              <w:left w:val="single" w:sz="4" w:space="0" w:color="auto"/>
              <w:bottom w:val="single" w:sz="4" w:space="0" w:color="auto"/>
              <w:right w:val="single" w:sz="4" w:space="0" w:color="auto"/>
            </w:tcBorders>
            <w:vAlign w:val="center"/>
          </w:tcPr>
          <w:p w:rsidR="00BD2802" w:rsidRPr="00A72BF2" w:rsidP="00176211" w14:paraId="75134806" w14:textId="77777777">
            <w:pPr>
              <w:tabs>
                <w:tab w:val="left" w:pos="540"/>
              </w:tabs>
              <w:rPr>
                <w:rFonts w:ascii="Helvetica" w:hAnsi="Helvetica" w:cs="Helvetica"/>
                <w:sz w:val="12"/>
                <w:szCs w:val="12"/>
              </w:rPr>
            </w:pPr>
          </w:p>
        </w:tc>
        <w:tc>
          <w:tcPr>
            <w:tcW w:w="2588" w:type="dxa"/>
            <w:tcBorders>
              <w:left w:val="single" w:sz="4" w:space="0" w:color="auto"/>
              <w:bottom w:val="single" w:sz="4" w:space="0" w:color="auto"/>
              <w:right w:val="single" w:sz="4" w:space="0" w:color="auto"/>
            </w:tcBorders>
            <w:vAlign w:val="center"/>
          </w:tcPr>
          <w:p w:rsidR="00A402D7" w:rsidP="00176211" w14:paraId="7FBF1067" w14:textId="39C325C4">
            <w:pPr>
              <w:tabs>
                <w:tab w:val="left" w:pos="540"/>
              </w:tabs>
              <w:rPr>
                <w:rFonts w:ascii="Helvetica" w:hAnsi="Helvetica" w:cs="Helvetica"/>
                <w:sz w:val="12"/>
                <w:szCs w:val="12"/>
              </w:rPr>
            </w:pPr>
          </w:p>
          <w:p w:rsidR="00A402D7" w:rsidRPr="00A402D7" w:rsidP="004C0925" w14:paraId="799430CB" w14:textId="77777777">
            <w:pPr>
              <w:rPr>
                <w:rFonts w:ascii="Helvetica" w:hAnsi="Helvetica" w:cs="Helvetica"/>
                <w:sz w:val="12"/>
                <w:szCs w:val="12"/>
              </w:rPr>
            </w:pPr>
          </w:p>
          <w:p w:rsidR="00A402D7" w:rsidRPr="00A402D7" w:rsidP="004C0925" w14:paraId="1A3DD89C" w14:textId="77777777">
            <w:pPr>
              <w:rPr>
                <w:rFonts w:ascii="Helvetica" w:hAnsi="Helvetica" w:cs="Helvetica"/>
                <w:sz w:val="12"/>
                <w:szCs w:val="12"/>
              </w:rPr>
            </w:pPr>
          </w:p>
          <w:p w:rsidR="00A402D7" w:rsidRPr="00A402D7" w:rsidP="004C0925" w14:paraId="3D1E0020" w14:textId="77777777">
            <w:pPr>
              <w:rPr>
                <w:rFonts w:ascii="Helvetica" w:hAnsi="Helvetica" w:cs="Helvetica"/>
                <w:sz w:val="12"/>
                <w:szCs w:val="12"/>
              </w:rPr>
            </w:pPr>
          </w:p>
          <w:p w:rsidR="00A402D7" w:rsidRPr="00A402D7" w:rsidP="004C0925" w14:paraId="2ED91754" w14:textId="77777777">
            <w:pPr>
              <w:rPr>
                <w:rFonts w:ascii="Helvetica" w:hAnsi="Helvetica" w:cs="Helvetica"/>
                <w:sz w:val="12"/>
                <w:szCs w:val="12"/>
              </w:rPr>
            </w:pPr>
          </w:p>
          <w:p w:rsidR="00A402D7" w:rsidRPr="00A402D7" w:rsidP="004C0925" w14:paraId="71ED4DA6" w14:textId="77777777">
            <w:pPr>
              <w:rPr>
                <w:rFonts w:ascii="Helvetica" w:hAnsi="Helvetica" w:cs="Helvetica"/>
                <w:sz w:val="12"/>
                <w:szCs w:val="12"/>
              </w:rPr>
            </w:pPr>
          </w:p>
          <w:p w:rsidR="00A402D7" w:rsidRPr="00A402D7" w:rsidP="004C0925" w14:paraId="1602B042" w14:textId="77777777">
            <w:pPr>
              <w:rPr>
                <w:rFonts w:ascii="Helvetica" w:hAnsi="Helvetica" w:cs="Helvetica"/>
                <w:sz w:val="12"/>
                <w:szCs w:val="12"/>
              </w:rPr>
            </w:pPr>
          </w:p>
          <w:p w:rsidR="00A402D7" w:rsidRPr="00A402D7" w:rsidP="004C0925" w14:paraId="64A33274" w14:textId="77777777">
            <w:pPr>
              <w:rPr>
                <w:rFonts w:ascii="Helvetica" w:hAnsi="Helvetica" w:cs="Helvetica"/>
                <w:sz w:val="12"/>
                <w:szCs w:val="12"/>
              </w:rPr>
            </w:pPr>
          </w:p>
          <w:p w:rsidR="00A402D7" w:rsidRPr="00A402D7" w:rsidP="004C0925" w14:paraId="40CE04CD" w14:textId="77777777">
            <w:pPr>
              <w:rPr>
                <w:rFonts w:ascii="Helvetica" w:hAnsi="Helvetica" w:cs="Helvetica"/>
                <w:sz w:val="12"/>
                <w:szCs w:val="12"/>
              </w:rPr>
            </w:pPr>
          </w:p>
          <w:p w:rsidR="00A402D7" w:rsidP="004C0925" w14:paraId="0E8CB62F" w14:textId="04AB1C84">
            <w:pPr>
              <w:rPr>
                <w:rFonts w:ascii="Helvetica" w:hAnsi="Helvetica" w:cs="Helvetica"/>
                <w:sz w:val="12"/>
                <w:szCs w:val="12"/>
              </w:rPr>
            </w:pPr>
          </w:p>
          <w:p w:rsidR="00BD2802" w:rsidRPr="00A402D7" w:rsidP="004C0925" w14:paraId="3371B2F8" w14:textId="77777777">
            <w:pPr>
              <w:rPr>
                <w:rFonts w:ascii="Helvetica" w:hAnsi="Helvetica" w:cs="Helvetica"/>
                <w:sz w:val="12"/>
                <w:szCs w:val="12"/>
              </w:rPr>
            </w:pPr>
          </w:p>
        </w:tc>
      </w:tr>
      <w:tr w14:paraId="40873CA4"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10350" w:type="dxa"/>
            <w:gridSpan w:val="6"/>
            <w:tcBorders>
              <w:top w:val="single" w:sz="4" w:space="0" w:color="auto"/>
              <w:left w:val="single" w:sz="4" w:space="0" w:color="auto"/>
              <w:bottom w:val="single" w:sz="4" w:space="0" w:color="auto"/>
              <w:right w:val="single" w:sz="4" w:space="0" w:color="auto"/>
            </w:tcBorders>
            <w:vAlign w:val="center"/>
          </w:tcPr>
          <w:p w:rsidR="00BD2802" w:rsidRPr="00A72BF2" w:rsidP="00176211" w14:paraId="77061CAE" w14:textId="7E6C56F8">
            <w:pPr>
              <w:pageBreakBefore/>
              <w:tabs>
                <w:tab w:val="left" w:pos="540"/>
              </w:tabs>
              <w:rPr>
                <w:rFonts w:ascii="Helvetica" w:hAnsi="Helvetica" w:cs="Helvetica"/>
                <w:b/>
                <w:sz w:val="16"/>
                <w:szCs w:val="16"/>
              </w:rPr>
            </w:pPr>
            <w:r w:rsidRPr="00A72BF2">
              <w:rPr>
                <w:rFonts w:ascii="Helvetica" w:hAnsi="Helvetica" w:cs="Helvetica"/>
                <w:b/>
                <w:sz w:val="16"/>
                <w:szCs w:val="16"/>
              </w:rPr>
              <w:t>Forms 5500, 5500-SF, and 5500-EZ Codes for Principal Business Activity (</w:t>
            </w:r>
            <w:r w:rsidRPr="00A72BF2">
              <w:rPr>
                <w:rFonts w:ascii="Helvetica" w:hAnsi="Helvetica" w:cs="Helvetica"/>
                <w:b/>
                <w:i/>
                <w:sz w:val="16"/>
                <w:szCs w:val="16"/>
              </w:rPr>
              <w:t>continued</w:t>
            </w:r>
            <w:r w:rsidRPr="00A72BF2">
              <w:rPr>
                <w:rFonts w:ascii="Helvetica" w:hAnsi="Helvetica" w:cs="Helvetica"/>
                <w:b/>
                <w:sz w:val="16"/>
                <w:szCs w:val="16"/>
              </w:rPr>
              <w:t>)</w:t>
            </w:r>
          </w:p>
        </w:tc>
      </w:tr>
      <w:tr w14:paraId="07A98557"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top w:val="single" w:sz="4" w:space="0" w:color="auto"/>
              <w:left w:val="single" w:sz="4" w:space="0" w:color="auto"/>
              <w:right w:val="single" w:sz="4" w:space="0" w:color="auto"/>
            </w:tcBorders>
            <w:vAlign w:val="center"/>
          </w:tcPr>
          <w:p w:rsidR="00BD2802" w:rsidRPr="00A72BF2" w:rsidP="00176211" w14:paraId="1F2E3C1E" w14:textId="77777777">
            <w:pPr>
              <w:tabs>
                <w:tab w:val="left" w:pos="540"/>
              </w:tabs>
              <w:rPr>
                <w:rFonts w:ascii="Helvetica" w:hAnsi="Helvetica" w:cs="Helvetica"/>
                <w:i/>
                <w:sz w:val="12"/>
                <w:szCs w:val="12"/>
              </w:rPr>
            </w:pPr>
            <w:r w:rsidRPr="00A72BF2">
              <w:rPr>
                <w:rFonts w:ascii="Helvetica" w:hAnsi="Helvetica" w:cs="Helvetica"/>
                <w:i/>
                <w:sz w:val="12"/>
                <w:szCs w:val="12"/>
              </w:rPr>
              <w:t>Code</w:t>
            </w:r>
          </w:p>
        </w:tc>
        <w:tc>
          <w:tcPr>
            <w:tcW w:w="2588" w:type="dxa"/>
            <w:gridSpan w:val="2"/>
            <w:tcBorders>
              <w:top w:val="single" w:sz="4" w:space="0" w:color="auto"/>
              <w:left w:val="single" w:sz="4" w:space="0" w:color="auto"/>
              <w:right w:val="single" w:sz="4" w:space="0" w:color="auto"/>
            </w:tcBorders>
            <w:vAlign w:val="center"/>
          </w:tcPr>
          <w:p w:rsidR="00BD2802" w:rsidRPr="00A72BF2" w:rsidP="00176211" w14:paraId="4BC50AE3" w14:textId="77777777">
            <w:pPr>
              <w:tabs>
                <w:tab w:val="left" w:pos="540"/>
              </w:tabs>
              <w:rPr>
                <w:rFonts w:ascii="Helvetica" w:hAnsi="Helvetica" w:cs="Helvetica"/>
                <w:i/>
                <w:sz w:val="12"/>
                <w:szCs w:val="12"/>
              </w:rPr>
            </w:pPr>
            <w:r w:rsidRPr="00A72BF2">
              <w:rPr>
                <w:rFonts w:ascii="Helvetica" w:hAnsi="Helvetica" w:cs="Helvetica"/>
                <w:i/>
                <w:sz w:val="12"/>
                <w:szCs w:val="12"/>
              </w:rPr>
              <w:t>Code</w:t>
            </w:r>
          </w:p>
        </w:tc>
        <w:tc>
          <w:tcPr>
            <w:tcW w:w="2587" w:type="dxa"/>
            <w:gridSpan w:val="2"/>
            <w:tcBorders>
              <w:top w:val="single" w:sz="4" w:space="0" w:color="auto"/>
              <w:left w:val="single" w:sz="4" w:space="0" w:color="auto"/>
              <w:right w:val="single" w:sz="4" w:space="0" w:color="auto"/>
            </w:tcBorders>
            <w:vAlign w:val="center"/>
          </w:tcPr>
          <w:p w:rsidR="00BD2802" w:rsidRPr="00A72BF2" w:rsidP="00176211" w14:paraId="613F84F3" w14:textId="77777777">
            <w:pPr>
              <w:tabs>
                <w:tab w:val="left" w:pos="540"/>
              </w:tabs>
              <w:rPr>
                <w:rFonts w:ascii="Helvetica" w:hAnsi="Helvetica" w:cs="Helvetica"/>
                <w:i/>
                <w:sz w:val="12"/>
                <w:szCs w:val="12"/>
              </w:rPr>
            </w:pPr>
            <w:r w:rsidRPr="00A72BF2">
              <w:rPr>
                <w:rFonts w:ascii="Helvetica" w:hAnsi="Helvetica" w:cs="Helvetica"/>
                <w:i/>
                <w:sz w:val="12"/>
                <w:szCs w:val="12"/>
              </w:rPr>
              <w:t>Code</w:t>
            </w:r>
          </w:p>
        </w:tc>
        <w:tc>
          <w:tcPr>
            <w:tcW w:w="2588" w:type="dxa"/>
            <w:tcBorders>
              <w:top w:val="single" w:sz="4" w:space="0" w:color="auto"/>
              <w:left w:val="single" w:sz="4" w:space="0" w:color="auto"/>
              <w:right w:val="single" w:sz="4" w:space="0" w:color="auto"/>
            </w:tcBorders>
            <w:vAlign w:val="center"/>
          </w:tcPr>
          <w:p w:rsidR="00BD2802" w:rsidRPr="00A72BF2" w:rsidP="00176211" w14:paraId="5CDC39FD" w14:textId="77777777">
            <w:pPr>
              <w:tabs>
                <w:tab w:val="left" w:pos="540"/>
              </w:tabs>
              <w:rPr>
                <w:rFonts w:ascii="Helvetica" w:hAnsi="Helvetica" w:cs="Helvetica"/>
                <w:i/>
                <w:sz w:val="12"/>
                <w:szCs w:val="12"/>
              </w:rPr>
            </w:pPr>
            <w:r w:rsidRPr="00A72BF2">
              <w:rPr>
                <w:rFonts w:ascii="Helvetica" w:hAnsi="Helvetica" w:cs="Helvetica"/>
                <w:i/>
                <w:sz w:val="12"/>
                <w:szCs w:val="12"/>
              </w:rPr>
              <w:t>Code</w:t>
            </w:r>
          </w:p>
        </w:tc>
      </w:tr>
      <w:tr w14:paraId="3F89A709"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D6D19B3" w14:textId="77777777">
            <w:pPr>
              <w:tabs>
                <w:tab w:val="left" w:pos="540"/>
              </w:tabs>
              <w:rPr>
                <w:rFonts w:ascii="Helvetica" w:hAnsi="Helvetica" w:cs="Helvetica"/>
                <w:sz w:val="12"/>
                <w:szCs w:val="12"/>
              </w:rPr>
            </w:pPr>
            <w:r w:rsidRPr="00A72BF2">
              <w:rPr>
                <w:rFonts w:ascii="Helvetica" w:hAnsi="Helvetica" w:cs="Helvetica"/>
                <w:sz w:val="12"/>
                <w:szCs w:val="12"/>
              </w:rPr>
              <w:t>532283</w:t>
            </w:r>
            <w:r w:rsidRPr="00A72BF2">
              <w:rPr>
                <w:rFonts w:ascii="Helvetica" w:hAnsi="Helvetica" w:cs="Helvetica"/>
                <w:sz w:val="12"/>
                <w:szCs w:val="12"/>
              </w:rPr>
              <w:tab/>
              <w:t>Home Health Equipment</w:t>
            </w:r>
          </w:p>
        </w:tc>
        <w:tc>
          <w:tcPr>
            <w:tcW w:w="2588" w:type="dxa"/>
            <w:gridSpan w:val="2"/>
            <w:tcBorders>
              <w:left w:val="single" w:sz="4" w:space="0" w:color="auto"/>
              <w:right w:val="single" w:sz="4" w:space="0" w:color="auto"/>
            </w:tcBorders>
            <w:vAlign w:val="center"/>
          </w:tcPr>
          <w:p w:rsidR="00BD2802" w:rsidRPr="00A72BF2" w:rsidP="00176211" w14:paraId="2D7F9942" w14:textId="77777777">
            <w:pPr>
              <w:tabs>
                <w:tab w:val="left" w:pos="540"/>
              </w:tabs>
              <w:rPr>
                <w:rFonts w:ascii="Helvetica" w:hAnsi="Helvetica" w:cs="Helvetica"/>
                <w:b/>
                <w:sz w:val="14"/>
                <w:szCs w:val="14"/>
              </w:rPr>
            </w:pPr>
            <w:r w:rsidRPr="00A72BF2">
              <w:rPr>
                <w:rFonts w:ascii="Helvetica" w:hAnsi="Helvetica" w:cs="Helvetica"/>
                <w:b/>
                <w:sz w:val="14"/>
                <w:szCs w:val="14"/>
              </w:rPr>
              <w:t>Administrative and Support and</w:t>
            </w:r>
          </w:p>
        </w:tc>
        <w:tc>
          <w:tcPr>
            <w:tcW w:w="2587" w:type="dxa"/>
            <w:gridSpan w:val="2"/>
            <w:tcBorders>
              <w:left w:val="single" w:sz="4" w:space="0" w:color="auto"/>
              <w:right w:val="single" w:sz="4" w:space="0" w:color="auto"/>
            </w:tcBorders>
            <w:vAlign w:val="center"/>
          </w:tcPr>
          <w:p w:rsidR="00BD2802" w:rsidRPr="00A72BF2" w:rsidP="00176211" w14:paraId="1327396B" w14:textId="77777777">
            <w:pPr>
              <w:tabs>
                <w:tab w:val="left" w:pos="540"/>
              </w:tabs>
              <w:rPr>
                <w:rFonts w:ascii="Helvetica" w:hAnsi="Helvetica" w:cs="Helvetica"/>
                <w:b/>
                <w:sz w:val="12"/>
                <w:szCs w:val="12"/>
              </w:rPr>
            </w:pPr>
            <w:r w:rsidRPr="00A72BF2">
              <w:rPr>
                <w:rFonts w:ascii="Helvetica" w:hAnsi="Helvetica" w:cs="Helvetica"/>
                <w:b/>
                <w:sz w:val="12"/>
                <w:szCs w:val="12"/>
              </w:rPr>
              <w:t>Medical and Diagnostic Laboratories</w:t>
            </w:r>
          </w:p>
        </w:tc>
        <w:tc>
          <w:tcPr>
            <w:tcW w:w="2588" w:type="dxa"/>
            <w:tcBorders>
              <w:left w:val="single" w:sz="4" w:space="0" w:color="auto"/>
              <w:right w:val="single" w:sz="4" w:space="0" w:color="auto"/>
            </w:tcBorders>
            <w:vAlign w:val="center"/>
          </w:tcPr>
          <w:p w:rsidR="00BD2802" w:rsidRPr="00A72BF2" w:rsidP="00176211" w14:paraId="62D27970" w14:textId="77777777">
            <w:pPr>
              <w:tabs>
                <w:tab w:val="left" w:pos="540"/>
              </w:tabs>
              <w:rPr>
                <w:rFonts w:ascii="Helvetica" w:hAnsi="Helvetica" w:cs="Helvetica"/>
                <w:b/>
                <w:sz w:val="14"/>
                <w:szCs w:val="14"/>
              </w:rPr>
            </w:pPr>
            <w:r w:rsidRPr="00A72BF2">
              <w:rPr>
                <w:rFonts w:ascii="Helvetica" w:hAnsi="Helvetica" w:cs="Helvetica"/>
                <w:b/>
                <w:sz w:val="14"/>
                <w:szCs w:val="14"/>
              </w:rPr>
              <w:t>Other Services</w:t>
            </w:r>
          </w:p>
        </w:tc>
      </w:tr>
      <w:tr w14:paraId="0A767AC6"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1ED9ECF2" w14:textId="77777777">
            <w:pPr>
              <w:tabs>
                <w:tab w:val="left" w:pos="540"/>
              </w:tabs>
              <w:rPr>
                <w:rFonts w:ascii="Helvetica" w:hAnsi="Helvetica" w:cs="Helvetica"/>
                <w:sz w:val="12"/>
                <w:szCs w:val="12"/>
              </w:rPr>
            </w:pPr>
            <w:r w:rsidRPr="00A72BF2">
              <w:rPr>
                <w:rFonts w:ascii="Helvetica" w:hAnsi="Helvetica" w:cs="Helvetica"/>
                <w:sz w:val="12"/>
                <w:szCs w:val="12"/>
              </w:rPr>
              <w:tab/>
              <w:t>Rental</w:t>
            </w:r>
          </w:p>
        </w:tc>
        <w:tc>
          <w:tcPr>
            <w:tcW w:w="2588" w:type="dxa"/>
            <w:gridSpan w:val="2"/>
            <w:tcBorders>
              <w:left w:val="single" w:sz="4" w:space="0" w:color="auto"/>
              <w:right w:val="single" w:sz="4" w:space="0" w:color="auto"/>
            </w:tcBorders>
            <w:vAlign w:val="center"/>
          </w:tcPr>
          <w:p w:rsidR="00BD2802" w:rsidRPr="00A72BF2" w:rsidP="00176211" w14:paraId="2963D03D" w14:textId="77777777">
            <w:pPr>
              <w:tabs>
                <w:tab w:val="left" w:pos="540"/>
              </w:tabs>
              <w:rPr>
                <w:rFonts w:ascii="Helvetica" w:hAnsi="Helvetica" w:cs="Helvetica"/>
                <w:b/>
                <w:sz w:val="14"/>
                <w:szCs w:val="14"/>
              </w:rPr>
            </w:pPr>
            <w:r w:rsidRPr="00A72BF2">
              <w:rPr>
                <w:rFonts w:ascii="Helvetica" w:hAnsi="Helvetica" w:cs="Helvetica"/>
                <w:b/>
                <w:sz w:val="14"/>
                <w:szCs w:val="14"/>
              </w:rPr>
              <w:t xml:space="preserve">Waste Management and </w:t>
            </w:r>
          </w:p>
        </w:tc>
        <w:tc>
          <w:tcPr>
            <w:tcW w:w="2587" w:type="dxa"/>
            <w:gridSpan w:val="2"/>
            <w:tcBorders>
              <w:left w:val="single" w:sz="4" w:space="0" w:color="auto"/>
              <w:right w:val="single" w:sz="4" w:space="0" w:color="auto"/>
            </w:tcBorders>
            <w:vAlign w:val="center"/>
          </w:tcPr>
          <w:p w:rsidR="00BD2802" w:rsidRPr="00A72BF2" w:rsidP="00176211" w14:paraId="75388335" w14:textId="77777777">
            <w:pPr>
              <w:tabs>
                <w:tab w:val="left" w:pos="540"/>
              </w:tabs>
              <w:rPr>
                <w:rFonts w:ascii="Helvetica" w:hAnsi="Helvetica" w:cs="Helvetica"/>
                <w:sz w:val="12"/>
                <w:szCs w:val="12"/>
              </w:rPr>
            </w:pPr>
            <w:r w:rsidRPr="00A72BF2">
              <w:rPr>
                <w:rFonts w:ascii="Helvetica" w:hAnsi="Helvetica" w:cs="Helvetica"/>
                <w:sz w:val="12"/>
                <w:szCs w:val="12"/>
              </w:rPr>
              <w:t>621510</w:t>
            </w:r>
            <w:r w:rsidRPr="00A72BF2">
              <w:rPr>
                <w:rFonts w:ascii="Helvetica" w:hAnsi="Helvetica" w:cs="Helvetica"/>
                <w:sz w:val="12"/>
                <w:szCs w:val="12"/>
              </w:rPr>
              <w:tab/>
              <w:t>Medical &amp; Diagnostic</w:t>
            </w:r>
          </w:p>
        </w:tc>
        <w:tc>
          <w:tcPr>
            <w:tcW w:w="2588" w:type="dxa"/>
            <w:tcBorders>
              <w:left w:val="single" w:sz="4" w:space="0" w:color="auto"/>
              <w:right w:val="single" w:sz="4" w:space="0" w:color="auto"/>
            </w:tcBorders>
            <w:vAlign w:val="center"/>
          </w:tcPr>
          <w:p w:rsidR="00BD2802" w:rsidRPr="00A72BF2" w:rsidP="00176211" w14:paraId="140E7A4C" w14:textId="77777777">
            <w:pPr>
              <w:tabs>
                <w:tab w:val="left" w:pos="540"/>
              </w:tabs>
              <w:rPr>
                <w:rFonts w:ascii="Helvetica" w:hAnsi="Helvetica" w:cs="Helvetica"/>
                <w:b/>
                <w:sz w:val="12"/>
                <w:szCs w:val="12"/>
              </w:rPr>
            </w:pPr>
            <w:r w:rsidRPr="00A72BF2">
              <w:rPr>
                <w:rFonts w:ascii="Helvetica" w:hAnsi="Helvetica" w:cs="Helvetica"/>
                <w:b/>
                <w:sz w:val="12"/>
                <w:szCs w:val="12"/>
              </w:rPr>
              <w:t>Repair and Maintenance</w:t>
            </w:r>
          </w:p>
        </w:tc>
      </w:tr>
      <w:tr w14:paraId="31AA5E0E"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E50A424" w14:textId="77777777">
            <w:pPr>
              <w:tabs>
                <w:tab w:val="left" w:pos="540"/>
              </w:tabs>
              <w:rPr>
                <w:rFonts w:ascii="Helvetica" w:hAnsi="Helvetica" w:cs="Helvetica"/>
                <w:sz w:val="12"/>
                <w:szCs w:val="12"/>
              </w:rPr>
            </w:pPr>
            <w:r w:rsidRPr="00A72BF2">
              <w:rPr>
                <w:rFonts w:ascii="Helvetica" w:hAnsi="Helvetica" w:cs="Helvetica"/>
                <w:sz w:val="12"/>
                <w:szCs w:val="12"/>
              </w:rPr>
              <w:t>532284</w:t>
            </w:r>
            <w:r w:rsidRPr="00A72BF2">
              <w:rPr>
                <w:rFonts w:ascii="Helvetica" w:hAnsi="Helvetica" w:cs="Helvetica"/>
                <w:sz w:val="12"/>
                <w:szCs w:val="12"/>
              </w:rPr>
              <w:tab/>
              <w:t>Recreational Goods Rental</w:t>
            </w:r>
          </w:p>
        </w:tc>
        <w:tc>
          <w:tcPr>
            <w:tcW w:w="2588" w:type="dxa"/>
            <w:gridSpan w:val="2"/>
            <w:tcBorders>
              <w:left w:val="single" w:sz="4" w:space="0" w:color="auto"/>
              <w:right w:val="single" w:sz="4" w:space="0" w:color="auto"/>
            </w:tcBorders>
            <w:vAlign w:val="center"/>
          </w:tcPr>
          <w:p w:rsidR="00BD2802" w:rsidRPr="00A72BF2" w:rsidP="00176211" w14:paraId="76B5EB57" w14:textId="77777777">
            <w:pPr>
              <w:tabs>
                <w:tab w:val="left" w:pos="540"/>
              </w:tabs>
              <w:rPr>
                <w:rFonts w:ascii="Helvetica" w:hAnsi="Helvetica" w:cs="Helvetica"/>
                <w:b/>
                <w:sz w:val="14"/>
                <w:szCs w:val="14"/>
              </w:rPr>
            </w:pPr>
            <w:r w:rsidRPr="00A72BF2">
              <w:rPr>
                <w:rFonts w:ascii="Helvetica" w:hAnsi="Helvetica" w:cs="Helvetica"/>
                <w:b/>
                <w:sz w:val="14"/>
                <w:szCs w:val="14"/>
              </w:rPr>
              <w:t xml:space="preserve">Remediation Services </w:t>
            </w:r>
          </w:p>
        </w:tc>
        <w:tc>
          <w:tcPr>
            <w:tcW w:w="2587" w:type="dxa"/>
            <w:gridSpan w:val="2"/>
            <w:tcBorders>
              <w:left w:val="single" w:sz="4" w:space="0" w:color="auto"/>
              <w:right w:val="single" w:sz="4" w:space="0" w:color="auto"/>
            </w:tcBorders>
            <w:vAlign w:val="center"/>
          </w:tcPr>
          <w:p w:rsidR="00BD2802" w:rsidRPr="00A72BF2" w:rsidP="00176211" w14:paraId="3C1268F5" w14:textId="77777777">
            <w:pPr>
              <w:tabs>
                <w:tab w:val="left" w:pos="540"/>
              </w:tabs>
              <w:rPr>
                <w:rFonts w:ascii="Helvetica" w:hAnsi="Helvetica" w:cs="Helvetica"/>
                <w:sz w:val="12"/>
                <w:szCs w:val="12"/>
              </w:rPr>
            </w:pPr>
            <w:r w:rsidRPr="00A72BF2">
              <w:rPr>
                <w:rFonts w:ascii="Helvetica" w:hAnsi="Helvetica" w:cs="Helvetica"/>
                <w:sz w:val="12"/>
                <w:szCs w:val="12"/>
              </w:rPr>
              <w:tab/>
              <w:t>Laboratories</w:t>
            </w:r>
          </w:p>
        </w:tc>
        <w:tc>
          <w:tcPr>
            <w:tcW w:w="2588" w:type="dxa"/>
            <w:tcBorders>
              <w:left w:val="single" w:sz="4" w:space="0" w:color="auto"/>
              <w:right w:val="single" w:sz="4" w:space="0" w:color="auto"/>
            </w:tcBorders>
            <w:vAlign w:val="center"/>
          </w:tcPr>
          <w:p w:rsidR="00BD2802" w:rsidRPr="00A72BF2" w:rsidP="00176211" w14:paraId="29515EB0" w14:textId="77777777">
            <w:pPr>
              <w:tabs>
                <w:tab w:val="left" w:pos="540"/>
              </w:tabs>
              <w:rPr>
                <w:rFonts w:ascii="Helvetica" w:hAnsi="Helvetica" w:cs="Helvetica"/>
                <w:sz w:val="12"/>
                <w:szCs w:val="12"/>
              </w:rPr>
            </w:pPr>
            <w:r w:rsidRPr="00A72BF2">
              <w:rPr>
                <w:rFonts w:ascii="Helvetica" w:hAnsi="Helvetica" w:cs="Helvetica"/>
                <w:sz w:val="12"/>
                <w:szCs w:val="12"/>
              </w:rPr>
              <w:t>811110</w:t>
            </w:r>
            <w:r w:rsidRPr="00A72BF2">
              <w:rPr>
                <w:rFonts w:ascii="Helvetica" w:hAnsi="Helvetica" w:cs="Helvetica"/>
                <w:sz w:val="12"/>
                <w:szCs w:val="12"/>
              </w:rPr>
              <w:tab/>
              <w:t>Automotive Mechanical, &amp;</w:t>
            </w:r>
          </w:p>
        </w:tc>
      </w:tr>
      <w:tr w14:paraId="720B952A"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FE709F0" w14:textId="77777777">
            <w:pPr>
              <w:tabs>
                <w:tab w:val="left" w:pos="540"/>
              </w:tabs>
              <w:rPr>
                <w:rFonts w:ascii="Helvetica" w:hAnsi="Helvetica" w:cs="Helvetica"/>
                <w:sz w:val="12"/>
                <w:szCs w:val="12"/>
              </w:rPr>
            </w:pPr>
            <w:r w:rsidRPr="00A72BF2">
              <w:rPr>
                <w:rFonts w:ascii="Helvetica" w:hAnsi="Helvetica" w:cs="Helvetica"/>
                <w:sz w:val="12"/>
                <w:szCs w:val="12"/>
              </w:rPr>
              <w:t>532289</w:t>
            </w:r>
            <w:r w:rsidRPr="00A72BF2">
              <w:rPr>
                <w:rFonts w:ascii="Helvetica" w:hAnsi="Helvetica" w:cs="Helvetica"/>
                <w:sz w:val="12"/>
                <w:szCs w:val="12"/>
              </w:rPr>
              <w:tab/>
              <w:t>All Other Consumer Goods</w:t>
            </w:r>
          </w:p>
        </w:tc>
        <w:tc>
          <w:tcPr>
            <w:tcW w:w="2588" w:type="dxa"/>
            <w:gridSpan w:val="2"/>
            <w:tcBorders>
              <w:left w:val="single" w:sz="4" w:space="0" w:color="auto"/>
              <w:right w:val="single" w:sz="4" w:space="0" w:color="auto"/>
            </w:tcBorders>
            <w:vAlign w:val="center"/>
          </w:tcPr>
          <w:p w:rsidR="00BD2802" w:rsidRPr="00A72BF2" w:rsidP="00176211" w14:paraId="0D7527A3" w14:textId="77777777">
            <w:pPr>
              <w:tabs>
                <w:tab w:val="left" w:pos="540"/>
              </w:tabs>
              <w:rPr>
                <w:rFonts w:ascii="Helvetica" w:hAnsi="Helvetica" w:cs="Helvetica"/>
                <w:b/>
                <w:sz w:val="12"/>
                <w:szCs w:val="12"/>
              </w:rPr>
            </w:pPr>
            <w:r w:rsidRPr="00A72BF2">
              <w:rPr>
                <w:rFonts w:ascii="Helvetica" w:hAnsi="Helvetica" w:cs="Helvetica"/>
                <w:b/>
                <w:sz w:val="12"/>
                <w:szCs w:val="12"/>
              </w:rPr>
              <w:t>Administration and Support Services</w:t>
            </w:r>
          </w:p>
        </w:tc>
        <w:tc>
          <w:tcPr>
            <w:tcW w:w="2587" w:type="dxa"/>
            <w:gridSpan w:val="2"/>
            <w:tcBorders>
              <w:left w:val="single" w:sz="4" w:space="0" w:color="auto"/>
              <w:right w:val="single" w:sz="4" w:space="0" w:color="auto"/>
            </w:tcBorders>
            <w:vAlign w:val="center"/>
          </w:tcPr>
          <w:p w:rsidR="00BD2802" w:rsidRPr="00A72BF2" w:rsidP="00176211" w14:paraId="627E5DF9" w14:textId="77777777">
            <w:pPr>
              <w:tabs>
                <w:tab w:val="left" w:pos="540"/>
              </w:tabs>
              <w:rPr>
                <w:rFonts w:ascii="Helvetica" w:hAnsi="Helvetica" w:cs="Helvetica"/>
                <w:b/>
                <w:sz w:val="12"/>
                <w:szCs w:val="12"/>
              </w:rPr>
            </w:pPr>
            <w:r w:rsidRPr="00A72BF2">
              <w:rPr>
                <w:rFonts w:ascii="Helvetica" w:hAnsi="Helvetica" w:cs="Helvetica"/>
                <w:b/>
                <w:sz w:val="12"/>
                <w:szCs w:val="12"/>
              </w:rPr>
              <w:t>Home Health Care Services</w:t>
            </w:r>
          </w:p>
        </w:tc>
        <w:tc>
          <w:tcPr>
            <w:tcW w:w="2588" w:type="dxa"/>
            <w:tcBorders>
              <w:left w:val="single" w:sz="4" w:space="0" w:color="auto"/>
              <w:right w:val="single" w:sz="4" w:space="0" w:color="auto"/>
            </w:tcBorders>
            <w:vAlign w:val="center"/>
          </w:tcPr>
          <w:p w:rsidR="00BD2802" w:rsidRPr="00A72BF2" w:rsidP="00176211" w14:paraId="24E7F76B" w14:textId="77777777">
            <w:pPr>
              <w:tabs>
                <w:tab w:val="left" w:pos="540"/>
              </w:tabs>
              <w:rPr>
                <w:rFonts w:ascii="Helvetica" w:hAnsi="Helvetica" w:cs="Helvetica"/>
                <w:sz w:val="12"/>
                <w:szCs w:val="12"/>
              </w:rPr>
            </w:pPr>
            <w:r w:rsidRPr="00A72BF2">
              <w:rPr>
                <w:rFonts w:ascii="Helvetica" w:hAnsi="Helvetica" w:cs="Helvetica"/>
                <w:sz w:val="12"/>
                <w:szCs w:val="12"/>
              </w:rPr>
              <w:tab/>
              <w:t>Electrical Repair &amp;</w:t>
            </w:r>
          </w:p>
        </w:tc>
      </w:tr>
      <w:tr w14:paraId="2418D32A"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1666F88" w14:textId="77777777">
            <w:pPr>
              <w:tabs>
                <w:tab w:val="left" w:pos="540"/>
              </w:tabs>
              <w:rPr>
                <w:rFonts w:ascii="Helvetica" w:hAnsi="Helvetica" w:cs="Helvetica"/>
                <w:sz w:val="12"/>
                <w:szCs w:val="12"/>
              </w:rPr>
            </w:pPr>
            <w:r w:rsidRPr="00A72BF2">
              <w:rPr>
                <w:rFonts w:ascii="Helvetica" w:hAnsi="Helvetica" w:cs="Helvetica"/>
                <w:sz w:val="12"/>
                <w:szCs w:val="12"/>
              </w:rPr>
              <w:tab/>
              <w:t>Rental</w:t>
            </w:r>
          </w:p>
        </w:tc>
        <w:tc>
          <w:tcPr>
            <w:tcW w:w="2588" w:type="dxa"/>
            <w:gridSpan w:val="2"/>
            <w:tcBorders>
              <w:left w:val="single" w:sz="4" w:space="0" w:color="auto"/>
              <w:right w:val="single" w:sz="4" w:space="0" w:color="auto"/>
            </w:tcBorders>
            <w:vAlign w:val="center"/>
          </w:tcPr>
          <w:p w:rsidR="00BD2802" w:rsidRPr="00A72BF2" w:rsidP="00176211" w14:paraId="11D1973D" w14:textId="77777777">
            <w:pPr>
              <w:tabs>
                <w:tab w:val="left" w:pos="540"/>
              </w:tabs>
              <w:rPr>
                <w:rFonts w:ascii="Helvetica" w:hAnsi="Helvetica" w:cs="Helvetica"/>
                <w:sz w:val="12"/>
                <w:szCs w:val="12"/>
              </w:rPr>
            </w:pPr>
            <w:r w:rsidRPr="00A72BF2">
              <w:rPr>
                <w:rFonts w:ascii="Helvetica" w:hAnsi="Helvetica" w:cs="Helvetica"/>
                <w:sz w:val="12"/>
                <w:szCs w:val="12"/>
              </w:rPr>
              <w:t>561110</w:t>
            </w:r>
            <w:r w:rsidRPr="00A72BF2">
              <w:rPr>
                <w:rFonts w:ascii="Helvetica" w:hAnsi="Helvetica" w:cs="Helvetica"/>
                <w:sz w:val="12"/>
                <w:szCs w:val="12"/>
              </w:rPr>
              <w:tab/>
              <w:t>Office Administrative Services</w:t>
            </w:r>
          </w:p>
        </w:tc>
        <w:tc>
          <w:tcPr>
            <w:tcW w:w="2587" w:type="dxa"/>
            <w:gridSpan w:val="2"/>
            <w:tcBorders>
              <w:left w:val="single" w:sz="4" w:space="0" w:color="auto"/>
              <w:right w:val="single" w:sz="4" w:space="0" w:color="auto"/>
            </w:tcBorders>
            <w:vAlign w:val="center"/>
          </w:tcPr>
          <w:p w:rsidR="00BD2802" w:rsidRPr="00A72BF2" w:rsidP="00176211" w14:paraId="30A3C90A" w14:textId="77777777">
            <w:pPr>
              <w:tabs>
                <w:tab w:val="left" w:pos="540"/>
              </w:tabs>
              <w:rPr>
                <w:rFonts w:ascii="Helvetica" w:hAnsi="Helvetica" w:cs="Helvetica"/>
                <w:sz w:val="12"/>
                <w:szCs w:val="12"/>
              </w:rPr>
            </w:pPr>
            <w:r w:rsidRPr="00A72BF2">
              <w:rPr>
                <w:rFonts w:ascii="Helvetica" w:hAnsi="Helvetica" w:cs="Helvetica"/>
                <w:sz w:val="12"/>
                <w:szCs w:val="12"/>
              </w:rPr>
              <w:t>621610</w:t>
            </w:r>
            <w:r w:rsidRPr="00A72BF2">
              <w:rPr>
                <w:rFonts w:ascii="Helvetica" w:hAnsi="Helvetica" w:cs="Helvetica"/>
                <w:sz w:val="12"/>
                <w:szCs w:val="12"/>
              </w:rPr>
              <w:tab/>
              <w:t>Home Health Care Services</w:t>
            </w:r>
          </w:p>
        </w:tc>
        <w:tc>
          <w:tcPr>
            <w:tcW w:w="2588" w:type="dxa"/>
            <w:tcBorders>
              <w:left w:val="single" w:sz="4" w:space="0" w:color="auto"/>
              <w:right w:val="single" w:sz="4" w:space="0" w:color="auto"/>
            </w:tcBorders>
            <w:vAlign w:val="center"/>
          </w:tcPr>
          <w:p w:rsidR="00BD2802" w:rsidRPr="00A72BF2" w:rsidP="00176211" w14:paraId="16646239" w14:textId="77777777">
            <w:pPr>
              <w:tabs>
                <w:tab w:val="left" w:pos="540"/>
              </w:tabs>
              <w:rPr>
                <w:rFonts w:ascii="Helvetica" w:hAnsi="Helvetica" w:cs="Helvetica"/>
                <w:sz w:val="12"/>
                <w:szCs w:val="12"/>
              </w:rPr>
            </w:pPr>
            <w:r w:rsidRPr="00A72BF2">
              <w:rPr>
                <w:rFonts w:ascii="Helvetica" w:hAnsi="Helvetica" w:cs="Helvetica"/>
                <w:sz w:val="12"/>
                <w:szCs w:val="12"/>
              </w:rPr>
              <w:tab/>
              <w:t>Maintenance</w:t>
            </w:r>
          </w:p>
        </w:tc>
      </w:tr>
      <w:tr w14:paraId="734D19C8"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769BD69" w14:textId="77777777">
            <w:pPr>
              <w:tabs>
                <w:tab w:val="left" w:pos="540"/>
              </w:tabs>
              <w:rPr>
                <w:rFonts w:ascii="Helvetica" w:hAnsi="Helvetica" w:cs="Helvetica"/>
                <w:sz w:val="12"/>
                <w:szCs w:val="12"/>
              </w:rPr>
            </w:pPr>
            <w:r w:rsidRPr="00A72BF2">
              <w:rPr>
                <w:rFonts w:ascii="Helvetica" w:hAnsi="Helvetica" w:cs="Helvetica"/>
                <w:sz w:val="12"/>
                <w:szCs w:val="12"/>
              </w:rPr>
              <w:t>532310</w:t>
            </w:r>
            <w:r w:rsidRPr="00A72BF2">
              <w:rPr>
                <w:rFonts w:ascii="Helvetica" w:hAnsi="Helvetica" w:cs="Helvetica"/>
                <w:sz w:val="12"/>
                <w:szCs w:val="12"/>
              </w:rPr>
              <w:tab/>
              <w:t>General Rental Centers</w:t>
            </w:r>
          </w:p>
        </w:tc>
        <w:tc>
          <w:tcPr>
            <w:tcW w:w="2588" w:type="dxa"/>
            <w:gridSpan w:val="2"/>
            <w:tcBorders>
              <w:left w:val="single" w:sz="4" w:space="0" w:color="auto"/>
              <w:right w:val="single" w:sz="4" w:space="0" w:color="auto"/>
            </w:tcBorders>
            <w:vAlign w:val="center"/>
          </w:tcPr>
          <w:p w:rsidR="00BD2802" w:rsidRPr="00A72BF2" w:rsidP="00176211" w14:paraId="5E94461A" w14:textId="77777777">
            <w:pPr>
              <w:tabs>
                <w:tab w:val="left" w:pos="540"/>
              </w:tabs>
              <w:rPr>
                <w:rFonts w:ascii="Helvetica" w:hAnsi="Helvetica" w:cs="Helvetica"/>
                <w:sz w:val="12"/>
                <w:szCs w:val="12"/>
              </w:rPr>
            </w:pPr>
            <w:r w:rsidRPr="00A72BF2">
              <w:rPr>
                <w:rFonts w:ascii="Helvetica" w:hAnsi="Helvetica" w:cs="Helvetica"/>
                <w:sz w:val="12"/>
                <w:szCs w:val="12"/>
              </w:rPr>
              <w:t>561210</w:t>
            </w:r>
            <w:r w:rsidRPr="00A72BF2">
              <w:rPr>
                <w:rFonts w:ascii="Helvetica" w:hAnsi="Helvetica" w:cs="Helvetica"/>
                <w:sz w:val="12"/>
                <w:szCs w:val="12"/>
              </w:rPr>
              <w:tab/>
              <w:t>Facilities Support Services</w:t>
            </w:r>
          </w:p>
        </w:tc>
        <w:tc>
          <w:tcPr>
            <w:tcW w:w="2587" w:type="dxa"/>
            <w:gridSpan w:val="2"/>
            <w:tcBorders>
              <w:left w:val="single" w:sz="4" w:space="0" w:color="auto"/>
              <w:right w:val="single" w:sz="4" w:space="0" w:color="auto"/>
            </w:tcBorders>
            <w:vAlign w:val="center"/>
          </w:tcPr>
          <w:p w:rsidR="00BD2802" w:rsidRPr="00A72BF2" w:rsidP="00176211" w14:paraId="79522EEE" w14:textId="77777777">
            <w:pPr>
              <w:tabs>
                <w:tab w:val="left" w:pos="540"/>
              </w:tabs>
              <w:rPr>
                <w:rFonts w:ascii="Helvetica" w:hAnsi="Helvetica" w:cs="Helvetica"/>
                <w:b/>
                <w:sz w:val="12"/>
                <w:szCs w:val="12"/>
              </w:rPr>
            </w:pPr>
            <w:r w:rsidRPr="00A72BF2">
              <w:rPr>
                <w:rFonts w:ascii="Helvetica" w:hAnsi="Helvetica" w:cs="Helvetica"/>
                <w:b/>
                <w:sz w:val="12"/>
                <w:szCs w:val="12"/>
              </w:rPr>
              <w:t>Other Ambulatory Health Care Services</w:t>
            </w:r>
          </w:p>
        </w:tc>
        <w:tc>
          <w:tcPr>
            <w:tcW w:w="2588" w:type="dxa"/>
            <w:tcBorders>
              <w:left w:val="single" w:sz="4" w:space="0" w:color="auto"/>
              <w:right w:val="single" w:sz="4" w:space="0" w:color="auto"/>
            </w:tcBorders>
            <w:vAlign w:val="center"/>
          </w:tcPr>
          <w:p w:rsidR="00BD2802" w:rsidRPr="00A72BF2" w:rsidP="00176211" w14:paraId="60DF5858" w14:textId="77777777">
            <w:pPr>
              <w:tabs>
                <w:tab w:val="left" w:pos="540"/>
              </w:tabs>
              <w:rPr>
                <w:rFonts w:ascii="Helvetica" w:hAnsi="Helvetica" w:cs="Helvetica"/>
                <w:sz w:val="12"/>
                <w:szCs w:val="12"/>
              </w:rPr>
            </w:pPr>
            <w:r w:rsidRPr="00A72BF2">
              <w:rPr>
                <w:rFonts w:ascii="Helvetica" w:hAnsi="Helvetica" w:cs="Helvetica"/>
                <w:sz w:val="12"/>
                <w:szCs w:val="12"/>
              </w:rPr>
              <w:t>811120</w:t>
            </w:r>
            <w:r w:rsidRPr="00A72BF2">
              <w:rPr>
                <w:rFonts w:ascii="Helvetica" w:hAnsi="Helvetica" w:cs="Helvetica"/>
                <w:sz w:val="12"/>
                <w:szCs w:val="12"/>
              </w:rPr>
              <w:tab/>
              <w:t>Automotive Body, Paint,</w:t>
            </w:r>
          </w:p>
        </w:tc>
      </w:tr>
      <w:tr w14:paraId="676231DE"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FE30A7C" w14:textId="77777777">
            <w:pPr>
              <w:tabs>
                <w:tab w:val="left" w:pos="540"/>
              </w:tabs>
              <w:rPr>
                <w:rFonts w:ascii="Helvetica" w:hAnsi="Helvetica" w:cs="Helvetica"/>
                <w:b/>
                <w:sz w:val="12"/>
                <w:szCs w:val="12"/>
              </w:rPr>
            </w:pPr>
            <w:r w:rsidRPr="00A72BF2">
              <w:rPr>
                <w:rFonts w:ascii="Helvetica" w:hAnsi="Helvetica" w:cs="Helvetica"/>
                <w:sz w:val="12"/>
                <w:szCs w:val="12"/>
              </w:rPr>
              <w:t>532400</w:t>
            </w:r>
            <w:r w:rsidRPr="00A72BF2">
              <w:rPr>
                <w:rFonts w:ascii="Helvetica" w:hAnsi="Helvetica" w:cs="Helvetica"/>
                <w:sz w:val="12"/>
                <w:szCs w:val="12"/>
              </w:rPr>
              <w:tab/>
              <w:t>Commercial &amp; Industrial</w:t>
            </w:r>
          </w:p>
        </w:tc>
        <w:tc>
          <w:tcPr>
            <w:tcW w:w="2588" w:type="dxa"/>
            <w:gridSpan w:val="2"/>
            <w:tcBorders>
              <w:left w:val="single" w:sz="4" w:space="0" w:color="auto"/>
              <w:right w:val="single" w:sz="4" w:space="0" w:color="auto"/>
            </w:tcBorders>
            <w:vAlign w:val="center"/>
          </w:tcPr>
          <w:p w:rsidR="00BD2802" w:rsidRPr="00A72BF2" w:rsidP="00176211" w14:paraId="7416288F" w14:textId="77777777">
            <w:pPr>
              <w:tabs>
                <w:tab w:val="left" w:pos="540"/>
              </w:tabs>
              <w:rPr>
                <w:rFonts w:ascii="Helvetica" w:hAnsi="Helvetica" w:cs="Helvetica"/>
                <w:sz w:val="12"/>
                <w:szCs w:val="12"/>
              </w:rPr>
            </w:pPr>
            <w:r w:rsidRPr="00A72BF2">
              <w:rPr>
                <w:rFonts w:ascii="Helvetica" w:hAnsi="Helvetica" w:cs="Helvetica"/>
                <w:sz w:val="12"/>
                <w:szCs w:val="12"/>
              </w:rPr>
              <w:t>561300</w:t>
            </w:r>
            <w:r w:rsidRPr="00A72BF2">
              <w:rPr>
                <w:rFonts w:ascii="Helvetica" w:hAnsi="Helvetica" w:cs="Helvetica"/>
                <w:sz w:val="12"/>
                <w:szCs w:val="12"/>
              </w:rPr>
              <w:tab/>
              <w:t>Employment Services</w:t>
            </w:r>
          </w:p>
        </w:tc>
        <w:tc>
          <w:tcPr>
            <w:tcW w:w="2587" w:type="dxa"/>
            <w:gridSpan w:val="2"/>
            <w:tcBorders>
              <w:left w:val="single" w:sz="4" w:space="0" w:color="auto"/>
              <w:right w:val="single" w:sz="4" w:space="0" w:color="auto"/>
            </w:tcBorders>
            <w:vAlign w:val="center"/>
          </w:tcPr>
          <w:p w:rsidR="00BD2802" w:rsidRPr="00A72BF2" w:rsidP="00176211" w14:paraId="111EFD59" w14:textId="77777777">
            <w:pPr>
              <w:tabs>
                <w:tab w:val="left" w:pos="540"/>
              </w:tabs>
              <w:rPr>
                <w:rFonts w:ascii="Helvetica" w:hAnsi="Helvetica" w:cs="Helvetica"/>
                <w:sz w:val="12"/>
                <w:szCs w:val="12"/>
              </w:rPr>
            </w:pPr>
            <w:r w:rsidRPr="00A72BF2">
              <w:rPr>
                <w:rFonts w:ascii="Helvetica" w:hAnsi="Helvetica" w:cs="Helvetica"/>
                <w:sz w:val="12"/>
                <w:szCs w:val="12"/>
              </w:rPr>
              <w:t>621900</w:t>
            </w:r>
            <w:r w:rsidRPr="00A72BF2">
              <w:rPr>
                <w:rFonts w:ascii="Helvetica" w:hAnsi="Helvetica" w:cs="Helvetica"/>
                <w:sz w:val="12"/>
                <w:szCs w:val="12"/>
              </w:rPr>
              <w:tab/>
              <w:t>Other Ambulatory Health Care</w:t>
            </w:r>
          </w:p>
        </w:tc>
        <w:tc>
          <w:tcPr>
            <w:tcW w:w="2588" w:type="dxa"/>
            <w:tcBorders>
              <w:left w:val="single" w:sz="4" w:space="0" w:color="auto"/>
              <w:right w:val="single" w:sz="4" w:space="0" w:color="auto"/>
            </w:tcBorders>
            <w:vAlign w:val="center"/>
          </w:tcPr>
          <w:p w:rsidR="00BD2802" w:rsidRPr="00A72BF2" w:rsidP="00176211" w14:paraId="6CE9FB7F" w14:textId="77777777">
            <w:pPr>
              <w:tabs>
                <w:tab w:val="left" w:pos="540"/>
              </w:tabs>
              <w:rPr>
                <w:rFonts w:ascii="Helvetica" w:hAnsi="Helvetica" w:cs="Helvetica"/>
                <w:sz w:val="12"/>
                <w:szCs w:val="12"/>
              </w:rPr>
            </w:pPr>
            <w:r w:rsidRPr="00A72BF2">
              <w:rPr>
                <w:rFonts w:ascii="Helvetica" w:hAnsi="Helvetica" w:cs="Helvetica"/>
                <w:sz w:val="12"/>
                <w:szCs w:val="12"/>
              </w:rPr>
              <w:tab/>
              <w:t>Interior, &amp; Glass Repair</w:t>
            </w:r>
          </w:p>
        </w:tc>
      </w:tr>
      <w:tr w14:paraId="5027AF1D"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D1FFFDE" w14:textId="77777777">
            <w:pPr>
              <w:tabs>
                <w:tab w:val="left" w:pos="540"/>
              </w:tabs>
              <w:rPr>
                <w:rFonts w:ascii="Helvetica" w:hAnsi="Helvetica" w:cs="Helvetica"/>
                <w:b/>
                <w:sz w:val="12"/>
                <w:szCs w:val="12"/>
              </w:rPr>
            </w:pPr>
            <w:r w:rsidRPr="00A72BF2">
              <w:rPr>
                <w:rFonts w:ascii="Helvetica" w:hAnsi="Helvetica" w:cs="Helvetica"/>
                <w:sz w:val="12"/>
                <w:szCs w:val="12"/>
              </w:rPr>
              <w:tab/>
              <w:t>Machinery &amp; Equipment</w:t>
            </w:r>
          </w:p>
        </w:tc>
        <w:tc>
          <w:tcPr>
            <w:tcW w:w="2588" w:type="dxa"/>
            <w:gridSpan w:val="2"/>
            <w:tcBorders>
              <w:left w:val="single" w:sz="4" w:space="0" w:color="auto"/>
              <w:right w:val="single" w:sz="4" w:space="0" w:color="auto"/>
            </w:tcBorders>
            <w:vAlign w:val="center"/>
          </w:tcPr>
          <w:p w:rsidR="00BD2802" w:rsidRPr="00A72BF2" w:rsidP="00176211" w14:paraId="0FA7C8E9" w14:textId="77777777">
            <w:pPr>
              <w:tabs>
                <w:tab w:val="left" w:pos="540"/>
              </w:tabs>
              <w:rPr>
                <w:rFonts w:ascii="Helvetica" w:hAnsi="Helvetica" w:cs="Helvetica"/>
                <w:sz w:val="12"/>
                <w:szCs w:val="12"/>
              </w:rPr>
            </w:pPr>
            <w:r w:rsidRPr="00A72BF2">
              <w:rPr>
                <w:rFonts w:ascii="Helvetica" w:hAnsi="Helvetica" w:cs="Helvetica"/>
                <w:sz w:val="12"/>
                <w:szCs w:val="12"/>
              </w:rPr>
              <w:t>561410</w:t>
            </w:r>
            <w:r w:rsidRPr="00A72BF2">
              <w:rPr>
                <w:rFonts w:ascii="Helvetica" w:hAnsi="Helvetica" w:cs="Helvetica"/>
                <w:sz w:val="12"/>
                <w:szCs w:val="12"/>
              </w:rPr>
              <w:tab/>
              <w:t>Document Preparation Services</w:t>
            </w:r>
          </w:p>
        </w:tc>
        <w:tc>
          <w:tcPr>
            <w:tcW w:w="2587" w:type="dxa"/>
            <w:gridSpan w:val="2"/>
            <w:tcBorders>
              <w:left w:val="single" w:sz="4" w:space="0" w:color="auto"/>
              <w:right w:val="single" w:sz="4" w:space="0" w:color="auto"/>
            </w:tcBorders>
            <w:vAlign w:val="center"/>
          </w:tcPr>
          <w:p w:rsidR="00BD2802" w:rsidRPr="00A72BF2" w:rsidP="00176211" w14:paraId="32D33D48" w14:textId="77777777">
            <w:pPr>
              <w:tabs>
                <w:tab w:val="left" w:pos="540"/>
              </w:tabs>
              <w:rPr>
                <w:rFonts w:ascii="Helvetica" w:hAnsi="Helvetica" w:cs="Helvetica"/>
                <w:sz w:val="12"/>
                <w:szCs w:val="12"/>
              </w:rPr>
            </w:pPr>
            <w:r w:rsidRPr="00A72BF2">
              <w:rPr>
                <w:rFonts w:ascii="Helvetica" w:hAnsi="Helvetica" w:cs="Helvetica"/>
                <w:sz w:val="12"/>
                <w:szCs w:val="12"/>
              </w:rPr>
              <w:tab/>
              <w:t>Services (including ambulance</w:t>
            </w:r>
          </w:p>
        </w:tc>
        <w:tc>
          <w:tcPr>
            <w:tcW w:w="2588" w:type="dxa"/>
            <w:tcBorders>
              <w:left w:val="single" w:sz="4" w:space="0" w:color="auto"/>
              <w:right w:val="single" w:sz="4" w:space="0" w:color="auto"/>
            </w:tcBorders>
            <w:vAlign w:val="center"/>
          </w:tcPr>
          <w:p w:rsidR="00BD2802" w:rsidRPr="00A72BF2" w:rsidP="00176211" w14:paraId="6CE2B431" w14:textId="77777777">
            <w:pPr>
              <w:tabs>
                <w:tab w:val="left" w:pos="540"/>
              </w:tabs>
              <w:rPr>
                <w:rFonts w:ascii="Helvetica" w:hAnsi="Helvetica" w:cs="Helvetica"/>
                <w:sz w:val="12"/>
                <w:szCs w:val="12"/>
              </w:rPr>
            </w:pPr>
            <w:r w:rsidRPr="00A72BF2">
              <w:rPr>
                <w:rFonts w:ascii="Helvetica" w:hAnsi="Helvetica" w:cs="Helvetica"/>
                <w:sz w:val="12"/>
                <w:szCs w:val="12"/>
              </w:rPr>
              <w:t>811190</w:t>
            </w:r>
            <w:r w:rsidRPr="00A72BF2">
              <w:rPr>
                <w:rFonts w:ascii="Helvetica" w:hAnsi="Helvetica" w:cs="Helvetica"/>
                <w:sz w:val="12"/>
                <w:szCs w:val="12"/>
              </w:rPr>
              <w:tab/>
              <w:t>Other Automotive Repair &amp;</w:t>
            </w:r>
          </w:p>
        </w:tc>
      </w:tr>
      <w:tr w14:paraId="2BCFA165"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1D75DA5B" w14:textId="77777777">
            <w:pPr>
              <w:tabs>
                <w:tab w:val="left" w:pos="540"/>
              </w:tabs>
              <w:rPr>
                <w:rFonts w:ascii="Helvetica" w:hAnsi="Helvetica" w:cs="Helvetica"/>
                <w:sz w:val="12"/>
                <w:szCs w:val="12"/>
              </w:rPr>
            </w:pPr>
            <w:r w:rsidRPr="00A72BF2">
              <w:rPr>
                <w:rFonts w:ascii="Helvetica" w:hAnsi="Helvetica" w:cs="Helvetica"/>
                <w:sz w:val="12"/>
                <w:szCs w:val="12"/>
              </w:rPr>
              <w:tab/>
              <w:t>Rental &amp; Leasing</w:t>
            </w:r>
          </w:p>
        </w:tc>
        <w:tc>
          <w:tcPr>
            <w:tcW w:w="2588" w:type="dxa"/>
            <w:gridSpan w:val="2"/>
            <w:tcBorders>
              <w:left w:val="single" w:sz="4" w:space="0" w:color="auto"/>
              <w:right w:val="single" w:sz="4" w:space="0" w:color="auto"/>
            </w:tcBorders>
            <w:vAlign w:val="center"/>
          </w:tcPr>
          <w:p w:rsidR="00BD2802" w:rsidRPr="00A72BF2" w:rsidP="00176211" w14:paraId="4D46A156" w14:textId="77777777">
            <w:pPr>
              <w:tabs>
                <w:tab w:val="left" w:pos="540"/>
              </w:tabs>
              <w:rPr>
                <w:rFonts w:ascii="Helvetica" w:hAnsi="Helvetica" w:cs="Helvetica"/>
                <w:sz w:val="12"/>
                <w:szCs w:val="12"/>
              </w:rPr>
            </w:pPr>
            <w:r w:rsidRPr="00A72BF2">
              <w:rPr>
                <w:rFonts w:ascii="Helvetica" w:hAnsi="Helvetica" w:cs="Helvetica"/>
                <w:sz w:val="12"/>
                <w:szCs w:val="12"/>
              </w:rPr>
              <w:t>561420</w:t>
            </w:r>
            <w:r w:rsidRPr="00A72BF2">
              <w:rPr>
                <w:rFonts w:ascii="Helvetica" w:hAnsi="Helvetica" w:cs="Helvetica"/>
                <w:sz w:val="12"/>
                <w:szCs w:val="12"/>
              </w:rPr>
              <w:tab/>
              <w:t>Telephone Call Centers</w:t>
            </w:r>
          </w:p>
        </w:tc>
        <w:tc>
          <w:tcPr>
            <w:tcW w:w="2587" w:type="dxa"/>
            <w:gridSpan w:val="2"/>
            <w:tcBorders>
              <w:left w:val="single" w:sz="4" w:space="0" w:color="auto"/>
              <w:right w:val="single" w:sz="4" w:space="0" w:color="auto"/>
            </w:tcBorders>
            <w:vAlign w:val="center"/>
          </w:tcPr>
          <w:p w:rsidR="00BD2802" w:rsidRPr="00A72BF2" w:rsidP="00176211" w14:paraId="29A836A3" w14:textId="77777777">
            <w:pPr>
              <w:tabs>
                <w:tab w:val="left" w:pos="540"/>
              </w:tabs>
              <w:rPr>
                <w:rFonts w:ascii="Helvetica" w:hAnsi="Helvetica" w:cs="Helvetica"/>
                <w:sz w:val="12"/>
                <w:szCs w:val="12"/>
              </w:rPr>
            </w:pPr>
            <w:r w:rsidRPr="00A72BF2">
              <w:rPr>
                <w:rFonts w:ascii="Helvetica" w:hAnsi="Helvetica" w:cs="Helvetica"/>
                <w:sz w:val="12"/>
                <w:szCs w:val="12"/>
              </w:rPr>
              <w:tab/>
              <w:t>services &amp; blood &amp; organ banks)</w:t>
            </w:r>
          </w:p>
        </w:tc>
        <w:tc>
          <w:tcPr>
            <w:tcW w:w="2588" w:type="dxa"/>
            <w:tcBorders>
              <w:left w:val="single" w:sz="4" w:space="0" w:color="auto"/>
              <w:right w:val="single" w:sz="4" w:space="0" w:color="auto"/>
            </w:tcBorders>
            <w:vAlign w:val="center"/>
          </w:tcPr>
          <w:p w:rsidR="00BD2802" w:rsidRPr="00A72BF2" w:rsidP="00176211" w14:paraId="3544CF40" w14:textId="77777777">
            <w:pPr>
              <w:tabs>
                <w:tab w:val="left" w:pos="540"/>
              </w:tabs>
              <w:rPr>
                <w:rFonts w:ascii="Helvetica" w:hAnsi="Helvetica" w:cs="Helvetica"/>
                <w:sz w:val="12"/>
                <w:szCs w:val="12"/>
              </w:rPr>
            </w:pPr>
            <w:r w:rsidRPr="00A72BF2">
              <w:rPr>
                <w:rFonts w:ascii="Helvetica" w:hAnsi="Helvetica" w:cs="Helvetica"/>
                <w:sz w:val="12"/>
                <w:szCs w:val="12"/>
              </w:rPr>
              <w:tab/>
              <w:t>Maintenance (including oil</w:t>
            </w:r>
          </w:p>
        </w:tc>
      </w:tr>
      <w:tr w14:paraId="195859AB"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76F5CAF" w14:textId="77777777">
            <w:pPr>
              <w:tabs>
                <w:tab w:val="left" w:pos="540"/>
              </w:tabs>
              <w:rPr>
                <w:rFonts w:ascii="Helvetica" w:hAnsi="Helvetica" w:cs="Helvetica"/>
                <w:sz w:val="12"/>
                <w:szCs w:val="12"/>
              </w:rPr>
            </w:pPr>
            <w:r w:rsidRPr="00A72BF2">
              <w:rPr>
                <w:rFonts w:ascii="Helvetica" w:hAnsi="Helvetica" w:cs="Helvetica"/>
                <w:b/>
                <w:sz w:val="12"/>
                <w:szCs w:val="12"/>
              </w:rPr>
              <w:t>Lessors of Nonfinancial Intangible</w:t>
            </w:r>
          </w:p>
        </w:tc>
        <w:tc>
          <w:tcPr>
            <w:tcW w:w="2588" w:type="dxa"/>
            <w:gridSpan w:val="2"/>
            <w:tcBorders>
              <w:left w:val="single" w:sz="4" w:space="0" w:color="auto"/>
              <w:right w:val="single" w:sz="4" w:space="0" w:color="auto"/>
            </w:tcBorders>
            <w:vAlign w:val="center"/>
          </w:tcPr>
          <w:p w:rsidR="00BD2802" w:rsidRPr="00A72BF2" w:rsidP="00176211" w14:paraId="664379DE" w14:textId="77777777">
            <w:pPr>
              <w:tabs>
                <w:tab w:val="left" w:pos="540"/>
              </w:tabs>
              <w:rPr>
                <w:rFonts w:ascii="Helvetica" w:hAnsi="Helvetica" w:cs="Helvetica"/>
                <w:sz w:val="12"/>
                <w:szCs w:val="12"/>
              </w:rPr>
            </w:pPr>
            <w:r w:rsidRPr="00A72BF2">
              <w:rPr>
                <w:rFonts w:ascii="Helvetica" w:hAnsi="Helvetica" w:cs="Helvetica"/>
                <w:sz w:val="12"/>
                <w:szCs w:val="12"/>
              </w:rPr>
              <w:t>561430</w:t>
            </w:r>
            <w:r w:rsidRPr="00A72BF2">
              <w:rPr>
                <w:rFonts w:ascii="Helvetica" w:hAnsi="Helvetica" w:cs="Helvetica"/>
                <w:sz w:val="12"/>
                <w:szCs w:val="12"/>
              </w:rPr>
              <w:tab/>
              <w:t>Business Service Centers</w:t>
            </w:r>
          </w:p>
        </w:tc>
        <w:tc>
          <w:tcPr>
            <w:tcW w:w="2587" w:type="dxa"/>
            <w:gridSpan w:val="2"/>
            <w:tcBorders>
              <w:left w:val="single" w:sz="4" w:space="0" w:color="auto"/>
              <w:right w:val="single" w:sz="4" w:space="0" w:color="auto"/>
            </w:tcBorders>
            <w:vAlign w:val="center"/>
          </w:tcPr>
          <w:p w:rsidR="00BD2802" w:rsidRPr="00A72BF2" w:rsidP="00176211" w14:paraId="45A720C0" w14:textId="77777777">
            <w:pPr>
              <w:tabs>
                <w:tab w:val="left" w:pos="540"/>
              </w:tabs>
              <w:rPr>
                <w:rFonts w:ascii="Helvetica" w:hAnsi="Helvetica" w:cs="Helvetica"/>
                <w:b/>
                <w:sz w:val="12"/>
                <w:szCs w:val="12"/>
              </w:rPr>
            </w:pPr>
            <w:r w:rsidRPr="00A72BF2">
              <w:rPr>
                <w:rFonts w:ascii="Helvetica" w:hAnsi="Helvetica" w:cs="Helvetica"/>
                <w:b/>
                <w:sz w:val="12"/>
                <w:szCs w:val="12"/>
              </w:rPr>
              <w:t>Hospitals</w:t>
            </w:r>
          </w:p>
        </w:tc>
        <w:tc>
          <w:tcPr>
            <w:tcW w:w="2588" w:type="dxa"/>
            <w:tcBorders>
              <w:left w:val="single" w:sz="4" w:space="0" w:color="auto"/>
              <w:right w:val="single" w:sz="4" w:space="0" w:color="auto"/>
            </w:tcBorders>
            <w:vAlign w:val="center"/>
          </w:tcPr>
          <w:p w:rsidR="00BD2802" w:rsidRPr="00A72BF2" w:rsidP="00176211" w14:paraId="37A03D31" w14:textId="77777777">
            <w:pPr>
              <w:tabs>
                <w:tab w:val="left" w:pos="540"/>
              </w:tabs>
              <w:rPr>
                <w:rFonts w:ascii="Helvetica" w:hAnsi="Helvetica" w:cs="Helvetica"/>
                <w:sz w:val="12"/>
                <w:szCs w:val="12"/>
              </w:rPr>
            </w:pPr>
            <w:r w:rsidRPr="00A72BF2">
              <w:rPr>
                <w:rFonts w:ascii="Helvetica" w:hAnsi="Helvetica" w:cs="Helvetica"/>
                <w:sz w:val="12"/>
                <w:szCs w:val="12"/>
              </w:rPr>
              <w:tab/>
              <w:t>change &amp; lubrication shops &amp;</w:t>
            </w:r>
          </w:p>
        </w:tc>
      </w:tr>
      <w:tr w14:paraId="48FEE90C"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D74B8EE" w14:textId="77777777">
            <w:pPr>
              <w:tabs>
                <w:tab w:val="left" w:pos="540"/>
              </w:tabs>
              <w:rPr>
                <w:rFonts w:ascii="Helvetica" w:hAnsi="Helvetica" w:cs="Helvetica"/>
                <w:sz w:val="12"/>
                <w:szCs w:val="12"/>
              </w:rPr>
            </w:pPr>
            <w:r w:rsidRPr="00A72BF2">
              <w:rPr>
                <w:rFonts w:ascii="Helvetica" w:hAnsi="Helvetica" w:cs="Helvetica"/>
                <w:b/>
                <w:sz w:val="12"/>
                <w:szCs w:val="12"/>
              </w:rPr>
              <w:t>Assets (except copyrighted works)</w:t>
            </w:r>
          </w:p>
        </w:tc>
        <w:tc>
          <w:tcPr>
            <w:tcW w:w="2588" w:type="dxa"/>
            <w:gridSpan w:val="2"/>
            <w:tcBorders>
              <w:left w:val="single" w:sz="4" w:space="0" w:color="auto"/>
              <w:right w:val="single" w:sz="4" w:space="0" w:color="auto"/>
            </w:tcBorders>
            <w:vAlign w:val="center"/>
          </w:tcPr>
          <w:p w:rsidR="00BD2802" w:rsidRPr="00A72BF2" w:rsidP="00176211" w14:paraId="31E76B10" w14:textId="77777777">
            <w:pPr>
              <w:tabs>
                <w:tab w:val="left" w:pos="540"/>
              </w:tabs>
              <w:rPr>
                <w:rFonts w:ascii="Helvetica" w:hAnsi="Helvetica" w:cs="Helvetica"/>
                <w:sz w:val="12"/>
                <w:szCs w:val="12"/>
              </w:rPr>
            </w:pPr>
            <w:r w:rsidRPr="00A72BF2">
              <w:rPr>
                <w:rFonts w:ascii="Helvetica" w:hAnsi="Helvetica" w:cs="Helvetica"/>
                <w:sz w:val="12"/>
                <w:szCs w:val="12"/>
              </w:rPr>
              <w:tab/>
              <w:t>(including private mail centers</w:t>
            </w:r>
          </w:p>
        </w:tc>
        <w:tc>
          <w:tcPr>
            <w:tcW w:w="2587" w:type="dxa"/>
            <w:gridSpan w:val="2"/>
            <w:tcBorders>
              <w:left w:val="single" w:sz="4" w:space="0" w:color="auto"/>
              <w:right w:val="single" w:sz="4" w:space="0" w:color="auto"/>
            </w:tcBorders>
            <w:vAlign w:val="center"/>
          </w:tcPr>
          <w:p w:rsidR="00BD2802" w:rsidRPr="00A72BF2" w:rsidP="00176211" w14:paraId="16030E2C" w14:textId="77777777">
            <w:pPr>
              <w:tabs>
                <w:tab w:val="left" w:pos="540"/>
              </w:tabs>
              <w:rPr>
                <w:rFonts w:ascii="Helvetica" w:hAnsi="Helvetica" w:cs="Helvetica"/>
                <w:sz w:val="12"/>
                <w:szCs w:val="12"/>
              </w:rPr>
            </w:pPr>
            <w:r w:rsidRPr="00A72BF2">
              <w:rPr>
                <w:rFonts w:ascii="Helvetica" w:hAnsi="Helvetica" w:cs="Helvetica"/>
                <w:sz w:val="12"/>
                <w:szCs w:val="12"/>
              </w:rPr>
              <w:t>622000</w:t>
            </w:r>
            <w:r w:rsidRPr="00A72BF2">
              <w:rPr>
                <w:rFonts w:ascii="Helvetica" w:hAnsi="Helvetica" w:cs="Helvetica"/>
                <w:sz w:val="12"/>
                <w:szCs w:val="12"/>
              </w:rPr>
              <w:tab/>
              <w:t>Hospitals</w:t>
            </w:r>
          </w:p>
        </w:tc>
        <w:tc>
          <w:tcPr>
            <w:tcW w:w="2588" w:type="dxa"/>
            <w:tcBorders>
              <w:left w:val="single" w:sz="4" w:space="0" w:color="auto"/>
              <w:right w:val="single" w:sz="4" w:space="0" w:color="auto"/>
            </w:tcBorders>
            <w:vAlign w:val="center"/>
          </w:tcPr>
          <w:p w:rsidR="00BD2802" w:rsidRPr="00A72BF2" w:rsidP="00176211" w14:paraId="0E435ACB" w14:textId="77777777">
            <w:pPr>
              <w:tabs>
                <w:tab w:val="left" w:pos="540"/>
              </w:tabs>
              <w:rPr>
                <w:rFonts w:ascii="Helvetica" w:hAnsi="Helvetica" w:cs="Helvetica"/>
                <w:sz w:val="12"/>
                <w:szCs w:val="12"/>
              </w:rPr>
            </w:pPr>
            <w:r w:rsidRPr="00A72BF2">
              <w:rPr>
                <w:rFonts w:ascii="Helvetica" w:hAnsi="Helvetica" w:cs="Helvetica"/>
                <w:sz w:val="12"/>
                <w:szCs w:val="12"/>
              </w:rPr>
              <w:tab/>
              <w:t>car washes)</w:t>
            </w:r>
          </w:p>
        </w:tc>
      </w:tr>
      <w:tr w14:paraId="1DF7E8C9"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63F6040" w14:textId="77777777">
            <w:pPr>
              <w:tabs>
                <w:tab w:val="left" w:pos="540"/>
              </w:tabs>
              <w:rPr>
                <w:rFonts w:ascii="Helvetica" w:hAnsi="Helvetica" w:cs="Helvetica"/>
                <w:b/>
                <w:sz w:val="14"/>
                <w:szCs w:val="14"/>
              </w:rPr>
            </w:pPr>
            <w:r w:rsidRPr="00A72BF2">
              <w:rPr>
                <w:rFonts w:ascii="Helvetica" w:hAnsi="Helvetica" w:cs="Helvetica"/>
                <w:sz w:val="12"/>
                <w:szCs w:val="12"/>
              </w:rPr>
              <w:t>533110</w:t>
            </w:r>
            <w:r w:rsidRPr="00A72BF2">
              <w:rPr>
                <w:rFonts w:ascii="Helvetica" w:hAnsi="Helvetica" w:cs="Helvetica"/>
                <w:sz w:val="12"/>
                <w:szCs w:val="12"/>
              </w:rPr>
              <w:tab/>
              <w:t>Lessors of Nonfinancial</w:t>
            </w:r>
          </w:p>
        </w:tc>
        <w:tc>
          <w:tcPr>
            <w:tcW w:w="2588" w:type="dxa"/>
            <w:gridSpan w:val="2"/>
            <w:tcBorders>
              <w:left w:val="single" w:sz="4" w:space="0" w:color="auto"/>
              <w:right w:val="single" w:sz="4" w:space="0" w:color="auto"/>
            </w:tcBorders>
            <w:vAlign w:val="center"/>
          </w:tcPr>
          <w:p w:rsidR="00BD2802" w:rsidRPr="00A72BF2" w:rsidP="00176211" w14:paraId="785C70DB" w14:textId="77777777">
            <w:pPr>
              <w:tabs>
                <w:tab w:val="left" w:pos="540"/>
              </w:tabs>
              <w:rPr>
                <w:rFonts w:ascii="Helvetica" w:hAnsi="Helvetica" w:cs="Helvetica"/>
                <w:sz w:val="12"/>
                <w:szCs w:val="12"/>
              </w:rPr>
            </w:pPr>
            <w:r w:rsidRPr="00A72BF2">
              <w:rPr>
                <w:rFonts w:ascii="Helvetica" w:hAnsi="Helvetica" w:cs="Helvetica"/>
                <w:sz w:val="12"/>
                <w:szCs w:val="12"/>
              </w:rPr>
              <w:tab/>
              <w:t>&amp; copy shops)</w:t>
            </w:r>
          </w:p>
        </w:tc>
        <w:tc>
          <w:tcPr>
            <w:tcW w:w="2587" w:type="dxa"/>
            <w:gridSpan w:val="2"/>
            <w:tcBorders>
              <w:left w:val="single" w:sz="4" w:space="0" w:color="auto"/>
              <w:right w:val="single" w:sz="4" w:space="0" w:color="auto"/>
            </w:tcBorders>
            <w:vAlign w:val="center"/>
          </w:tcPr>
          <w:p w:rsidR="00BD2802" w:rsidRPr="00A72BF2" w:rsidP="00176211" w14:paraId="0D627A46" w14:textId="77777777">
            <w:pPr>
              <w:tabs>
                <w:tab w:val="left" w:pos="540"/>
              </w:tabs>
              <w:rPr>
                <w:rFonts w:ascii="Helvetica" w:hAnsi="Helvetica" w:cs="Helvetica"/>
                <w:b/>
                <w:sz w:val="12"/>
                <w:szCs w:val="12"/>
              </w:rPr>
            </w:pPr>
            <w:r w:rsidRPr="00A72BF2">
              <w:rPr>
                <w:rFonts w:ascii="Helvetica" w:hAnsi="Helvetica" w:cs="Helvetica"/>
                <w:b/>
                <w:sz w:val="12"/>
                <w:szCs w:val="12"/>
              </w:rPr>
              <w:t>Nursing and Residential Care</w:t>
            </w:r>
          </w:p>
        </w:tc>
        <w:tc>
          <w:tcPr>
            <w:tcW w:w="2588" w:type="dxa"/>
            <w:tcBorders>
              <w:left w:val="single" w:sz="4" w:space="0" w:color="auto"/>
              <w:right w:val="single" w:sz="4" w:space="0" w:color="auto"/>
            </w:tcBorders>
            <w:vAlign w:val="center"/>
          </w:tcPr>
          <w:p w:rsidR="00BD2802" w:rsidRPr="00A72BF2" w:rsidP="00176211" w14:paraId="15F97486" w14:textId="77777777">
            <w:pPr>
              <w:tabs>
                <w:tab w:val="left" w:pos="540"/>
              </w:tabs>
              <w:rPr>
                <w:rFonts w:ascii="Helvetica" w:hAnsi="Helvetica" w:cs="Helvetica"/>
                <w:sz w:val="12"/>
                <w:szCs w:val="12"/>
              </w:rPr>
            </w:pPr>
            <w:r w:rsidRPr="00A72BF2">
              <w:rPr>
                <w:rFonts w:ascii="Helvetica" w:hAnsi="Helvetica" w:cs="Helvetica"/>
                <w:sz w:val="12"/>
                <w:szCs w:val="12"/>
              </w:rPr>
              <w:t>811210</w:t>
            </w:r>
            <w:r w:rsidRPr="00A72BF2">
              <w:rPr>
                <w:rFonts w:ascii="Helvetica" w:hAnsi="Helvetica" w:cs="Helvetica"/>
                <w:sz w:val="12"/>
                <w:szCs w:val="12"/>
              </w:rPr>
              <w:tab/>
              <w:t>Electronic &amp; Precision</w:t>
            </w:r>
          </w:p>
        </w:tc>
      </w:tr>
      <w:tr w14:paraId="1E88131E"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AAA3206" w14:textId="77777777">
            <w:pPr>
              <w:tabs>
                <w:tab w:val="left" w:pos="540"/>
              </w:tabs>
              <w:rPr>
                <w:rFonts w:ascii="Helvetica" w:hAnsi="Helvetica" w:cs="Helvetica"/>
                <w:b/>
                <w:sz w:val="14"/>
                <w:szCs w:val="14"/>
              </w:rPr>
            </w:pPr>
            <w:r w:rsidRPr="00A72BF2">
              <w:rPr>
                <w:rFonts w:ascii="Helvetica" w:hAnsi="Helvetica" w:cs="Helvetica"/>
                <w:sz w:val="12"/>
                <w:szCs w:val="12"/>
              </w:rPr>
              <w:tab/>
              <w:t>Intangible Assets (except</w:t>
            </w:r>
          </w:p>
        </w:tc>
        <w:tc>
          <w:tcPr>
            <w:tcW w:w="2588" w:type="dxa"/>
            <w:gridSpan w:val="2"/>
            <w:tcBorders>
              <w:left w:val="single" w:sz="4" w:space="0" w:color="auto"/>
              <w:right w:val="single" w:sz="4" w:space="0" w:color="auto"/>
            </w:tcBorders>
            <w:vAlign w:val="center"/>
          </w:tcPr>
          <w:p w:rsidR="00BD2802" w:rsidRPr="00A72BF2" w:rsidP="00176211" w14:paraId="7E4DE332" w14:textId="77777777">
            <w:pPr>
              <w:tabs>
                <w:tab w:val="left" w:pos="540"/>
              </w:tabs>
              <w:rPr>
                <w:rFonts w:ascii="Helvetica" w:hAnsi="Helvetica" w:cs="Helvetica"/>
                <w:sz w:val="12"/>
                <w:szCs w:val="12"/>
              </w:rPr>
            </w:pPr>
            <w:r w:rsidRPr="00A72BF2">
              <w:rPr>
                <w:rFonts w:ascii="Helvetica" w:hAnsi="Helvetica" w:cs="Helvetica"/>
                <w:sz w:val="12"/>
                <w:szCs w:val="12"/>
              </w:rPr>
              <w:t>561440</w:t>
            </w:r>
            <w:r w:rsidRPr="00A72BF2">
              <w:rPr>
                <w:rFonts w:ascii="Helvetica" w:hAnsi="Helvetica" w:cs="Helvetica"/>
                <w:sz w:val="12"/>
                <w:szCs w:val="12"/>
              </w:rPr>
              <w:tab/>
              <w:t>Collection Agencies</w:t>
            </w:r>
          </w:p>
        </w:tc>
        <w:tc>
          <w:tcPr>
            <w:tcW w:w="2587" w:type="dxa"/>
            <w:gridSpan w:val="2"/>
            <w:tcBorders>
              <w:left w:val="single" w:sz="4" w:space="0" w:color="auto"/>
              <w:right w:val="single" w:sz="4" w:space="0" w:color="auto"/>
            </w:tcBorders>
            <w:vAlign w:val="center"/>
          </w:tcPr>
          <w:p w:rsidR="00BD2802" w:rsidRPr="00A72BF2" w:rsidP="00176211" w14:paraId="0D11FF43" w14:textId="77777777">
            <w:pPr>
              <w:tabs>
                <w:tab w:val="left" w:pos="540"/>
              </w:tabs>
              <w:rPr>
                <w:rFonts w:ascii="Helvetica" w:hAnsi="Helvetica" w:cs="Helvetica"/>
                <w:b/>
                <w:sz w:val="12"/>
                <w:szCs w:val="12"/>
              </w:rPr>
            </w:pPr>
            <w:r w:rsidRPr="00A72BF2">
              <w:rPr>
                <w:rFonts w:ascii="Helvetica" w:hAnsi="Helvetica" w:cs="Helvetica"/>
                <w:b/>
                <w:sz w:val="12"/>
                <w:szCs w:val="12"/>
              </w:rPr>
              <w:t>Facilities</w:t>
            </w:r>
          </w:p>
        </w:tc>
        <w:tc>
          <w:tcPr>
            <w:tcW w:w="2588" w:type="dxa"/>
            <w:tcBorders>
              <w:left w:val="single" w:sz="4" w:space="0" w:color="auto"/>
              <w:right w:val="single" w:sz="4" w:space="0" w:color="auto"/>
            </w:tcBorders>
            <w:vAlign w:val="center"/>
          </w:tcPr>
          <w:p w:rsidR="00BD2802" w:rsidRPr="00A72BF2" w:rsidP="00176211" w14:paraId="067A57D4" w14:textId="77777777">
            <w:pPr>
              <w:tabs>
                <w:tab w:val="left" w:pos="540"/>
              </w:tabs>
              <w:rPr>
                <w:rFonts w:ascii="Helvetica" w:hAnsi="Helvetica" w:cs="Helvetica"/>
                <w:sz w:val="12"/>
                <w:szCs w:val="12"/>
              </w:rPr>
            </w:pPr>
            <w:r w:rsidRPr="00A72BF2">
              <w:rPr>
                <w:rFonts w:ascii="Helvetica" w:hAnsi="Helvetica" w:cs="Helvetica"/>
                <w:sz w:val="12"/>
                <w:szCs w:val="12"/>
              </w:rPr>
              <w:tab/>
              <w:t>Equipment Repair &amp;</w:t>
            </w:r>
          </w:p>
        </w:tc>
      </w:tr>
      <w:tr w14:paraId="634B3A1E"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bottom w:val="single" w:sz="4" w:space="0" w:color="auto"/>
              <w:right w:val="single" w:sz="4" w:space="0" w:color="auto"/>
            </w:tcBorders>
            <w:vAlign w:val="center"/>
          </w:tcPr>
          <w:p w:rsidR="00BD2802" w:rsidRPr="00A72BF2" w:rsidP="00176211" w14:paraId="65523B17" w14:textId="77777777">
            <w:pPr>
              <w:tabs>
                <w:tab w:val="left" w:pos="540"/>
              </w:tabs>
              <w:rPr>
                <w:rFonts w:ascii="Helvetica" w:hAnsi="Helvetica" w:cs="Helvetica"/>
                <w:b/>
                <w:sz w:val="12"/>
                <w:szCs w:val="12"/>
              </w:rPr>
            </w:pPr>
            <w:r w:rsidRPr="00A72BF2">
              <w:rPr>
                <w:rFonts w:ascii="Helvetica" w:hAnsi="Helvetica" w:cs="Helvetica"/>
                <w:sz w:val="12"/>
                <w:szCs w:val="12"/>
              </w:rPr>
              <w:tab/>
              <w:t>copyrighted works)</w:t>
            </w:r>
          </w:p>
        </w:tc>
        <w:tc>
          <w:tcPr>
            <w:tcW w:w="2588" w:type="dxa"/>
            <w:gridSpan w:val="2"/>
            <w:tcBorders>
              <w:left w:val="single" w:sz="4" w:space="0" w:color="auto"/>
              <w:right w:val="single" w:sz="4" w:space="0" w:color="auto"/>
            </w:tcBorders>
            <w:vAlign w:val="center"/>
          </w:tcPr>
          <w:p w:rsidR="00BD2802" w:rsidRPr="00A72BF2" w:rsidP="00176211" w14:paraId="1EB1CF5A" w14:textId="77777777">
            <w:pPr>
              <w:tabs>
                <w:tab w:val="left" w:pos="540"/>
              </w:tabs>
              <w:rPr>
                <w:rFonts w:ascii="Helvetica" w:hAnsi="Helvetica" w:cs="Helvetica"/>
                <w:sz w:val="12"/>
                <w:szCs w:val="12"/>
              </w:rPr>
            </w:pPr>
            <w:r w:rsidRPr="00A72BF2">
              <w:rPr>
                <w:rFonts w:ascii="Helvetica" w:hAnsi="Helvetica" w:cs="Helvetica"/>
                <w:sz w:val="12"/>
                <w:szCs w:val="12"/>
              </w:rPr>
              <w:t>561450</w:t>
            </w:r>
            <w:r w:rsidRPr="00A72BF2">
              <w:rPr>
                <w:rFonts w:ascii="Helvetica" w:hAnsi="Helvetica" w:cs="Helvetica"/>
                <w:sz w:val="12"/>
                <w:szCs w:val="12"/>
              </w:rPr>
              <w:tab/>
              <w:t>Credit Bureaus</w:t>
            </w:r>
          </w:p>
        </w:tc>
        <w:tc>
          <w:tcPr>
            <w:tcW w:w="2587" w:type="dxa"/>
            <w:gridSpan w:val="2"/>
            <w:tcBorders>
              <w:left w:val="single" w:sz="4" w:space="0" w:color="auto"/>
              <w:right w:val="single" w:sz="4" w:space="0" w:color="auto"/>
            </w:tcBorders>
            <w:vAlign w:val="center"/>
          </w:tcPr>
          <w:p w:rsidR="00BD2802" w:rsidRPr="00A72BF2" w:rsidP="00176211" w14:paraId="266C7C0D" w14:textId="77777777">
            <w:pPr>
              <w:tabs>
                <w:tab w:val="left" w:pos="540"/>
              </w:tabs>
              <w:rPr>
                <w:rFonts w:ascii="Helvetica" w:hAnsi="Helvetica" w:cs="Helvetica"/>
                <w:sz w:val="12"/>
                <w:szCs w:val="12"/>
              </w:rPr>
            </w:pPr>
            <w:r w:rsidRPr="00A72BF2">
              <w:rPr>
                <w:rFonts w:ascii="Helvetica" w:hAnsi="Helvetica" w:cs="Helvetica"/>
                <w:sz w:val="12"/>
                <w:szCs w:val="12"/>
              </w:rPr>
              <w:t>623000</w:t>
            </w:r>
            <w:r w:rsidRPr="00A72BF2">
              <w:rPr>
                <w:rFonts w:ascii="Helvetica" w:hAnsi="Helvetica" w:cs="Helvetica"/>
                <w:sz w:val="12"/>
                <w:szCs w:val="12"/>
              </w:rPr>
              <w:tab/>
              <w:t>Nursing &amp; Residential Care</w:t>
            </w:r>
          </w:p>
        </w:tc>
        <w:tc>
          <w:tcPr>
            <w:tcW w:w="2588" w:type="dxa"/>
            <w:tcBorders>
              <w:left w:val="single" w:sz="4" w:space="0" w:color="auto"/>
              <w:right w:val="single" w:sz="4" w:space="0" w:color="auto"/>
            </w:tcBorders>
            <w:vAlign w:val="center"/>
          </w:tcPr>
          <w:p w:rsidR="00BD2802" w:rsidRPr="00A72BF2" w:rsidP="00176211" w14:paraId="2ADFB5B9" w14:textId="77777777">
            <w:pPr>
              <w:tabs>
                <w:tab w:val="left" w:pos="540"/>
              </w:tabs>
              <w:rPr>
                <w:rFonts w:ascii="Helvetica" w:hAnsi="Helvetica" w:cs="Helvetica"/>
                <w:sz w:val="12"/>
                <w:szCs w:val="12"/>
              </w:rPr>
            </w:pPr>
            <w:r w:rsidRPr="00A72BF2">
              <w:rPr>
                <w:rFonts w:ascii="Helvetica" w:hAnsi="Helvetica" w:cs="Helvetica"/>
                <w:sz w:val="12"/>
                <w:szCs w:val="12"/>
              </w:rPr>
              <w:tab/>
              <w:t>Maintenance</w:t>
            </w:r>
          </w:p>
        </w:tc>
      </w:tr>
      <w:tr w14:paraId="6DC3267C"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top w:val="single" w:sz="4" w:space="0" w:color="auto"/>
              <w:left w:val="single" w:sz="4" w:space="0" w:color="auto"/>
              <w:right w:val="single" w:sz="4" w:space="0" w:color="auto"/>
            </w:tcBorders>
            <w:vAlign w:val="center"/>
          </w:tcPr>
          <w:p w:rsidR="00BD2802" w:rsidRPr="00A72BF2" w:rsidP="00176211" w14:paraId="58018EC7" w14:textId="77777777">
            <w:pPr>
              <w:tabs>
                <w:tab w:val="left" w:pos="540"/>
              </w:tabs>
              <w:rPr>
                <w:rFonts w:ascii="Helvetica" w:hAnsi="Helvetica" w:cs="Helvetica"/>
                <w:sz w:val="12"/>
                <w:szCs w:val="12"/>
              </w:rPr>
            </w:pPr>
            <w:r w:rsidRPr="00A72BF2">
              <w:rPr>
                <w:rFonts w:ascii="Helvetica" w:hAnsi="Helvetica" w:cs="Helvetica"/>
                <w:b/>
                <w:sz w:val="14"/>
                <w:szCs w:val="14"/>
              </w:rPr>
              <w:t>Professional, Scientific, and</w:t>
            </w:r>
          </w:p>
        </w:tc>
        <w:tc>
          <w:tcPr>
            <w:tcW w:w="2588" w:type="dxa"/>
            <w:gridSpan w:val="2"/>
            <w:tcBorders>
              <w:left w:val="single" w:sz="4" w:space="0" w:color="auto"/>
              <w:right w:val="single" w:sz="4" w:space="0" w:color="auto"/>
            </w:tcBorders>
            <w:vAlign w:val="center"/>
          </w:tcPr>
          <w:p w:rsidR="00BD2802" w:rsidRPr="00A72BF2" w:rsidP="00176211" w14:paraId="4ECF4820" w14:textId="77777777">
            <w:pPr>
              <w:tabs>
                <w:tab w:val="left" w:pos="540"/>
              </w:tabs>
              <w:rPr>
                <w:rFonts w:ascii="Helvetica" w:hAnsi="Helvetica" w:cs="Helvetica"/>
                <w:sz w:val="12"/>
                <w:szCs w:val="12"/>
              </w:rPr>
            </w:pPr>
            <w:r w:rsidRPr="00A72BF2">
              <w:rPr>
                <w:rFonts w:ascii="Helvetica" w:hAnsi="Helvetica" w:cs="Helvetica"/>
                <w:sz w:val="12"/>
                <w:szCs w:val="12"/>
              </w:rPr>
              <w:t>561490</w:t>
            </w:r>
            <w:r w:rsidRPr="00A72BF2">
              <w:rPr>
                <w:rFonts w:ascii="Helvetica" w:hAnsi="Helvetica" w:cs="Helvetica"/>
                <w:sz w:val="12"/>
                <w:szCs w:val="12"/>
              </w:rPr>
              <w:tab/>
              <w:t>Other Business Support</w:t>
            </w:r>
          </w:p>
        </w:tc>
        <w:tc>
          <w:tcPr>
            <w:tcW w:w="2587" w:type="dxa"/>
            <w:gridSpan w:val="2"/>
            <w:tcBorders>
              <w:left w:val="single" w:sz="4" w:space="0" w:color="auto"/>
              <w:right w:val="single" w:sz="4" w:space="0" w:color="auto"/>
            </w:tcBorders>
            <w:vAlign w:val="center"/>
          </w:tcPr>
          <w:p w:rsidR="00BD2802" w:rsidRPr="00A72BF2" w:rsidP="00176211" w14:paraId="010ED9AE" w14:textId="77777777">
            <w:pPr>
              <w:tabs>
                <w:tab w:val="left" w:pos="540"/>
              </w:tabs>
              <w:rPr>
                <w:rFonts w:ascii="Helvetica" w:hAnsi="Helvetica" w:cs="Helvetica"/>
                <w:sz w:val="12"/>
                <w:szCs w:val="12"/>
              </w:rPr>
            </w:pPr>
            <w:r w:rsidRPr="00A72BF2">
              <w:rPr>
                <w:rFonts w:ascii="Helvetica" w:hAnsi="Helvetica" w:cs="Helvetica"/>
                <w:sz w:val="12"/>
                <w:szCs w:val="12"/>
              </w:rPr>
              <w:tab/>
              <w:t>Facilities</w:t>
            </w:r>
          </w:p>
        </w:tc>
        <w:tc>
          <w:tcPr>
            <w:tcW w:w="2588" w:type="dxa"/>
            <w:tcBorders>
              <w:left w:val="single" w:sz="4" w:space="0" w:color="auto"/>
              <w:right w:val="single" w:sz="4" w:space="0" w:color="auto"/>
            </w:tcBorders>
            <w:vAlign w:val="center"/>
          </w:tcPr>
          <w:p w:rsidR="00BD2802" w:rsidRPr="00A72BF2" w:rsidP="00176211" w14:paraId="31C1AAD3" w14:textId="77777777">
            <w:pPr>
              <w:tabs>
                <w:tab w:val="left" w:pos="540"/>
              </w:tabs>
              <w:rPr>
                <w:rFonts w:ascii="Helvetica" w:hAnsi="Helvetica" w:cs="Helvetica"/>
                <w:sz w:val="12"/>
                <w:szCs w:val="12"/>
              </w:rPr>
            </w:pPr>
            <w:r w:rsidRPr="00A72BF2">
              <w:rPr>
                <w:rFonts w:ascii="Helvetica" w:hAnsi="Helvetica" w:cs="Helvetica"/>
                <w:sz w:val="12"/>
                <w:szCs w:val="12"/>
              </w:rPr>
              <w:t>811310</w:t>
            </w:r>
            <w:r w:rsidRPr="00A72BF2">
              <w:rPr>
                <w:rFonts w:ascii="Helvetica" w:hAnsi="Helvetica" w:cs="Helvetica"/>
                <w:sz w:val="12"/>
                <w:szCs w:val="12"/>
              </w:rPr>
              <w:tab/>
              <w:t>Commercial &amp; Industrial</w:t>
            </w:r>
          </w:p>
        </w:tc>
      </w:tr>
      <w:tr w14:paraId="43B3E0F8"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2A85379" w14:textId="77777777">
            <w:pPr>
              <w:tabs>
                <w:tab w:val="left" w:pos="540"/>
              </w:tabs>
              <w:rPr>
                <w:rFonts w:ascii="Helvetica" w:hAnsi="Helvetica" w:cs="Helvetica"/>
                <w:sz w:val="12"/>
                <w:szCs w:val="12"/>
              </w:rPr>
            </w:pPr>
            <w:r w:rsidRPr="00A72BF2">
              <w:rPr>
                <w:rFonts w:ascii="Helvetica" w:hAnsi="Helvetica" w:cs="Helvetica"/>
                <w:b/>
                <w:sz w:val="14"/>
                <w:szCs w:val="14"/>
              </w:rPr>
              <w:t>Technical Services</w:t>
            </w:r>
          </w:p>
        </w:tc>
        <w:tc>
          <w:tcPr>
            <w:tcW w:w="2588" w:type="dxa"/>
            <w:gridSpan w:val="2"/>
            <w:tcBorders>
              <w:left w:val="single" w:sz="4" w:space="0" w:color="auto"/>
              <w:right w:val="single" w:sz="4" w:space="0" w:color="auto"/>
            </w:tcBorders>
            <w:vAlign w:val="center"/>
          </w:tcPr>
          <w:p w:rsidR="00BD2802" w:rsidRPr="00A72BF2" w:rsidP="00176211" w14:paraId="3E974B42"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Services (including </w:t>
            </w:r>
          </w:p>
        </w:tc>
        <w:tc>
          <w:tcPr>
            <w:tcW w:w="2587" w:type="dxa"/>
            <w:gridSpan w:val="2"/>
            <w:tcBorders>
              <w:left w:val="single" w:sz="4" w:space="0" w:color="auto"/>
              <w:right w:val="single" w:sz="4" w:space="0" w:color="auto"/>
            </w:tcBorders>
            <w:vAlign w:val="center"/>
          </w:tcPr>
          <w:p w:rsidR="00BD2802" w:rsidRPr="00A72BF2" w:rsidP="00176211" w14:paraId="4D2EF805" w14:textId="77777777">
            <w:pPr>
              <w:tabs>
                <w:tab w:val="left" w:pos="540"/>
              </w:tabs>
              <w:rPr>
                <w:rFonts w:ascii="Helvetica" w:hAnsi="Helvetica" w:cs="Helvetica"/>
                <w:b/>
                <w:sz w:val="12"/>
                <w:szCs w:val="12"/>
              </w:rPr>
            </w:pPr>
            <w:r w:rsidRPr="00A72BF2">
              <w:rPr>
                <w:rFonts w:ascii="Helvetica" w:hAnsi="Helvetica" w:cs="Helvetica"/>
                <w:b/>
                <w:sz w:val="12"/>
                <w:szCs w:val="12"/>
              </w:rPr>
              <w:t>Social Assistance</w:t>
            </w:r>
          </w:p>
        </w:tc>
        <w:tc>
          <w:tcPr>
            <w:tcW w:w="2588" w:type="dxa"/>
            <w:tcBorders>
              <w:left w:val="single" w:sz="4" w:space="0" w:color="auto"/>
              <w:right w:val="single" w:sz="4" w:space="0" w:color="auto"/>
            </w:tcBorders>
            <w:vAlign w:val="center"/>
          </w:tcPr>
          <w:p w:rsidR="00BD2802" w:rsidRPr="00A72BF2" w:rsidP="00176211" w14:paraId="1DEDB7E0" w14:textId="77777777">
            <w:pPr>
              <w:tabs>
                <w:tab w:val="left" w:pos="540"/>
              </w:tabs>
              <w:rPr>
                <w:rFonts w:ascii="Helvetica" w:hAnsi="Helvetica" w:cs="Helvetica"/>
                <w:sz w:val="12"/>
                <w:szCs w:val="12"/>
              </w:rPr>
            </w:pPr>
            <w:r w:rsidRPr="00A72BF2">
              <w:rPr>
                <w:rFonts w:ascii="Helvetica" w:hAnsi="Helvetica" w:cs="Helvetica"/>
                <w:sz w:val="12"/>
                <w:szCs w:val="12"/>
              </w:rPr>
              <w:tab/>
              <w:t>Machinery &amp; Equipment</w:t>
            </w:r>
          </w:p>
        </w:tc>
      </w:tr>
      <w:tr w14:paraId="4C69EE36"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6CA66B4" w14:textId="77777777">
            <w:pPr>
              <w:tabs>
                <w:tab w:val="left" w:pos="540"/>
              </w:tabs>
              <w:rPr>
                <w:rFonts w:ascii="Helvetica" w:hAnsi="Helvetica" w:cs="Helvetica"/>
                <w:b/>
                <w:sz w:val="12"/>
                <w:szCs w:val="12"/>
              </w:rPr>
            </w:pPr>
            <w:r w:rsidRPr="00A72BF2">
              <w:rPr>
                <w:rFonts w:ascii="Helvetica" w:hAnsi="Helvetica" w:cs="Helvetica"/>
                <w:b/>
                <w:sz w:val="12"/>
                <w:szCs w:val="12"/>
              </w:rPr>
              <w:t>Legal Services</w:t>
            </w:r>
          </w:p>
        </w:tc>
        <w:tc>
          <w:tcPr>
            <w:tcW w:w="2588" w:type="dxa"/>
            <w:gridSpan w:val="2"/>
            <w:tcBorders>
              <w:left w:val="single" w:sz="4" w:space="0" w:color="auto"/>
              <w:right w:val="single" w:sz="4" w:space="0" w:color="auto"/>
            </w:tcBorders>
            <w:vAlign w:val="center"/>
          </w:tcPr>
          <w:p w:rsidR="00BD2802" w:rsidRPr="00A72BF2" w:rsidP="00176211" w14:paraId="7DD2F4B5" w14:textId="77777777">
            <w:pPr>
              <w:tabs>
                <w:tab w:val="left" w:pos="540"/>
              </w:tabs>
              <w:rPr>
                <w:rFonts w:ascii="Helvetica" w:hAnsi="Helvetica" w:cs="Helvetica"/>
                <w:sz w:val="12"/>
                <w:szCs w:val="12"/>
              </w:rPr>
            </w:pPr>
            <w:r w:rsidRPr="00A72BF2">
              <w:rPr>
                <w:rFonts w:ascii="Helvetica" w:hAnsi="Helvetica" w:cs="Helvetica"/>
                <w:sz w:val="12"/>
                <w:szCs w:val="12"/>
              </w:rPr>
              <w:tab/>
              <w:t>repossession services, court</w:t>
            </w:r>
          </w:p>
        </w:tc>
        <w:tc>
          <w:tcPr>
            <w:tcW w:w="2587" w:type="dxa"/>
            <w:gridSpan w:val="2"/>
            <w:tcBorders>
              <w:left w:val="single" w:sz="4" w:space="0" w:color="auto"/>
              <w:right w:val="single" w:sz="4" w:space="0" w:color="auto"/>
            </w:tcBorders>
            <w:vAlign w:val="center"/>
          </w:tcPr>
          <w:p w:rsidR="00BD2802" w:rsidRPr="00A72BF2" w:rsidP="00176211" w14:paraId="2102C47C" w14:textId="77777777">
            <w:pPr>
              <w:tabs>
                <w:tab w:val="left" w:pos="540"/>
              </w:tabs>
              <w:rPr>
                <w:rFonts w:ascii="Helvetica" w:hAnsi="Helvetica" w:cs="Helvetica"/>
                <w:sz w:val="12"/>
                <w:szCs w:val="12"/>
              </w:rPr>
            </w:pPr>
            <w:r w:rsidRPr="00A72BF2">
              <w:rPr>
                <w:rFonts w:ascii="Helvetica" w:hAnsi="Helvetica" w:cs="Helvetica"/>
                <w:sz w:val="12"/>
                <w:szCs w:val="12"/>
              </w:rPr>
              <w:t>624100</w:t>
            </w:r>
            <w:r w:rsidRPr="00A72BF2">
              <w:rPr>
                <w:rFonts w:ascii="Helvetica" w:hAnsi="Helvetica" w:cs="Helvetica"/>
                <w:sz w:val="12"/>
                <w:szCs w:val="12"/>
              </w:rPr>
              <w:tab/>
              <w:t>Individual &amp; Family Services</w:t>
            </w:r>
          </w:p>
        </w:tc>
        <w:tc>
          <w:tcPr>
            <w:tcW w:w="2588" w:type="dxa"/>
            <w:tcBorders>
              <w:left w:val="single" w:sz="4" w:space="0" w:color="auto"/>
              <w:right w:val="single" w:sz="4" w:space="0" w:color="auto"/>
            </w:tcBorders>
            <w:vAlign w:val="center"/>
          </w:tcPr>
          <w:p w:rsidR="00BD2802" w:rsidRPr="00A72BF2" w:rsidP="00176211" w14:paraId="02387EED" w14:textId="77777777">
            <w:pPr>
              <w:tabs>
                <w:tab w:val="left" w:pos="540"/>
              </w:tabs>
              <w:rPr>
                <w:rFonts w:ascii="Helvetica" w:hAnsi="Helvetica" w:cs="Helvetica"/>
                <w:sz w:val="12"/>
                <w:szCs w:val="12"/>
              </w:rPr>
            </w:pPr>
            <w:r w:rsidRPr="00A72BF2">
              <w:rPr>
                <w:rFonts w:ascii="Helvetica" w:hAnsi="Helvetica" w:cs="Helvetica"/>
                <w:sz w:val="12"/>
                <w:szCs w:val="12"/>
              </w:rPr>
              <w:tab/>
              <w:t>(except Automotive &amp;</w:t>
            </w:r>
          </w:p>
        </w:tc>
      </w:tr>
      <w:tr w14:paraId="193E4487"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16E47C97" w14:textId="77777777">
            <w:pPr>
              <w:tabs>
                <w:tab w:val="left" w:pos="540"/>
              </w:tabs>
              <w:rPr>
                <w:rFonts w:ascii="Helvetica" w:hAnsi="Helvetica" w:cs="Helvetica"/>
                <w:b/>
                <w:sz w:val="12"/>
                <w:szCs w:val="12"/>
              </w:rPr>
            </w:pPr>
            <w:r w:rsidRPr="00A72BF2">
              <w:rPr>
                <w:rFonts w:ascii="Helvetica" w:hAnsi="Helvetica" w:cs="Helvetica"/>
                <w:sz w:val="12"/>
                <w:szCs w:val="12"/>
              </w:rPr>
              <w:t>541110</w:t>
            </w:r>
            <w:r w:rsidRPr="00A72BF2">
              <w:rPr>
                <w:rFonts w:ascii="Helvetica" w:hAnsi="Helvetica" w:cs="Helvetica"/>
                <w:sz w:val="12"/>
                <w:szCs w:val="12"/>
              </w:rPr>
              <w:tab/>
              <w:t>Offices of Lawyers</w:t>
            </w:r>
          </w:p>
        </w:tc>
        <w:tc>
          <w:tcPr>
            <w:tcW w:w="2588" w:type="dxa"/>
            <w:gridSpan w:val="2"/>
            <w:tcBorders>
              <w:left w:val="single" w:sz="4" w:space="0" w:color="auto"/>
              <w:right w:val="single" w:sz="4" w:space="0" w:color="auto"/>
            </w:tcBorders>
            <w:vAlign w:val="center"/>
          </w:tcPr>
          <w:p w:rsidR="00BD2802" w:rsidRPr="00A72BF2" w:rsidP="00176211" w14:paraId="568C77B5"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reporting, &amp; stenotype </w:t>
            </w:r>
          </w:p>
        </w:tc>
        <w:tc>
          <w:tcPr>
            <w:tcW w:w="2587" w:type="dxa"/>
            <w:gridSpan w:val="2"/>
            <w:tcBorders>
              <w:left w:val="single" w:sz="4" w:space="0" w:color="auto"/>
              <w:right w:val="single" w:sz="4" w:space="0" w:color="auto"/>
            </w:tcBorders>
            <w:vAlign w:val="center"/>
          </w:tcPr>
          <w:p w:rsidR="00BD2802" w:rsidRPr="00A72BF2" w:rsidP="00176211" w14:paraId="65D94633" w14:textId="77777777">
            <w:pPr>
              <w:tabs>
                <w:tab w:val="left" w:pos="540"/>
              </w:tabs>
              <w:rPr>
                <w:rFonts w:ascii="Helvetica" w:hAnsi="Helvetica" w:cs="Helvetica"/>
                <w:sz w:val="12"/>
                <w:szCs w:val="12"/>
              </w:rPr>
            </w:pPr>
            <w:r w:rsidRPr="00A72BF2">
              <w:rPr>
                <w:rFonts w:ascii="Helvetica" w:hAnsi="Helvetica" w:cs="Helvetica"/>
                <w:sz w:val="12"/>
                <w:szCs w:val="12"/>
              </w:rPr>
              <w:t>624200</w:t>
            </w:r>
            <w:r w:rsidRPr="00A72BF2">
              <w:rPr>
                <w:rFonts w:ascii="Helvetica" w:hAnsi="Helvetica" w:cs="Helvetica"/>
                <w:sz w:val="12"/>
                <w:szCs w:val="12"/>
              </w:rPr>
              <w:tab/>
              <w:t>Community Food &amp; Housing, &amp;</w:t>
            </w:r>
          </w:p>
        </w:tc>
        <w:tc>
          <w:tcPr>
            <w:tcW w:w="2588" w:type="dxa"/>
            <w:tcBorders>
              <w:left w:val="single" w:sz="4" w:space="0" w:color="auto"/>
              <w:right w:val="single" w:sz="4" w:space="0" w:color="auto"/>
            </w:tcBorders>
            <w:vAlign w:val="center"/>
          </w:tcPr>
          <w:p w:rsidR="00BD2802" w:rsidRPr="00A72BF2" w:rsidP="00176211" w14:paraId="5B66FE7F" w14:textId="77777777">
            <w:pPr>
              <w:tabs>
                <w:tab w:val="left" w:pos="540"/>
              </w:tabs>
              <w:rPr>
                <w:rFonts w:ascii="Helvetica" w:hAnsi="Helvetica" w:cs="Helvetica"/>
                <w:sz w:val="12"/>
                <w:szCs w:val="12"/>
              </w:rPr>
            </w:pPr>
            <w:r w:rsidRPr="00A72BF2">
              <w:rPr>
                <w:rFonts w:ascii="Helvetica" w:hAnsi="Helvetica" w:cs="Helvetica"/>
                <w:sz w:val="12"/>
                <w:szCs w:val="12"/>
              </w:rPr>
              <w:tab/>
              <w:t>Electronic) Repair &amp;</w:t>
            </w:r>
          </w:p>
        </w:tc>
      </w:tr>
      <w:tr w14:paraId="476022CE"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4D7A239" w14:textId="77777777">
            <w:pPr>
              <w:tabs>
                <w:tab w:val="left" w:pos="540"/>
              </w:tabs>
              <w:rPr>
                <w:rFonts w:ascii="Helvetica" w:hAnsi="Helvetica" w:cs="Helvetica"/>
                <w:sz w:val="12"/>
                <w:szCs w:val="12"/>
              </w:rPr>
            </w:pPr>
            <w:r w:rsidRPr="00A72BF2">
              <w:rPr>
                <w:rFonts w:ascii="Helvetica" w:hAnsi="Helvetica" w:cs="Helvetica"/>
                <w:sz w:val="12"/>
                <w:szCs w:val="12"/>
              </w:rPr>
              <w:t>541190</w:t>
            </w:r>
            <w:r w:rsidRPr="00A72BF2">
              <w:rPr>
                <w:rFonts w:ascii="Helvetica" w:hAnsi="Helvetica" w:cs="Helvetica"/>
                <w:sz w:val="12"/>
                <w:szCs w:val="12"/>
              </w:rPr>
              <w:tab/>
              <w:t>Other Legal Services</w:t>
            </w:r>
          </w:p>
        </w:tc>
        <w:tc>
          <w:tcPr>
            <w:tcW w:w="2588" w:type="dxa"/>
            <w:gridSpan w:val="2"/>
            <w:tcBorders>
              <w:left w:val="single" w:sz="4" w:space="0" w:color="auto"/>
              <w:right w:val="single" w:sz="4" w:space="0" w:color="auto"/>
            </w:tcBorders>
            <w:vAlign w:val="center"/>
          </w:tcPr>
          <w:p w:rsidR="00BD2802" w:rsidRPr="00A72BF2" w:rsidP="00176211" w14:paraId="5F771A81"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7" w:type="dxa"/>
            <w:gridSpan w:val="2"/>
            <w:tcBorders>
              <w:left w:val="single" w:sz="4" w:space="0" w:color="auto"/>
              <w:right w:val="single" w:sz="4" w:space="0" w:color="auto"/>
            </w:tcBorders>
            <w:vAlign w:val="center"/>
          </w:tcPr>
          <w:p w:rsidR="00BD2802" w:rsidRPr="00A72BF2" w:rsidP="00176211" w14:paraId="7740B0BC"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Emergency &amp; Other Relief </w:t>
            </w:r>
          </w:p>
        </w:tc>
        <w:tc>
          <w:tcPr>
            <w:tcW w:w="2588" w:type="dxa"/>
            <w:tcBorders>
              <w:left w:val="single" w:sz="4" w:space="0" w:color="auto"/>
              <w:right w:val="single" w:sz="4" w:space="0" w:color="auto"/>
            </w:tcBorders>
            <w:vAlign w:val="center"/>
          </w:tcPr>
          <w:p w:rsidR="00BD2802" w:rsidRPr="00A72BF2" w:rsidP="00176211" w14:paraId="07C90F64" w14:textId="77777777">
            <w:pPr>
              <w:tabs>
                <w:tab w:val="left" w:pos="540"/>
              </w:tabs>
              <w:rPr>
                <w:rFonts w:ascii="Helvetica" w:hAnsi="Helvetica" w:cs="Helvetica"/>
                <w:sz w:val="12"/>
                <w:szCs w:val="12"/>
              </w:rPr>
            </w:pPr>
            <w:r w:rsidRPr="00A72BF2">
              <w:rPr>
                <w:rFonts w:ascii="Helvetica" w:hAnsi="Helvetica" w:cs="Helvetica"/>
                <w:sz w:val="12"/>
                <w:szCs w:val="12"/>
              </w:rPr>
              <w:tab/>
              <w:t>Maintenance</w:t>
            </w:r>
          </w:p>
        </w:tc>
      </w:tr>
      <w:tr w14:paraId="00EF75B8"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E240A82" w14:textId="77777777">
            <w:pPr>
              <w:tabs>
                <w:tab w:val="left" w:pos="540"/>
              </w:tabs>
              <w:rPr>
                <w:rFonts w:ascii="Helvetica" w:hAnsi="Helvetica" w:cs="Helvetica"/>
                <w:sz w:val="12"/>
                <w:szCs w:val="12"/>
              </w:rPr>
            </w:pPr>
            <w:r w:rsidRPr="00A72BF2">
              <w:rPr>
                <w:rFonts w:ascii="Helvetica" w:hAnsi="Helvetica" w:cs="Helvetica"/>
                <w:b/>
                <w:sz w:val="12"/>
                <w:szCs w:val="12"/>
              </w:rPr>
              <w:t>Accounting, Tax Preparation,</w:t>
            </w:r>
          </w:p>
        </w:tc>
        <w:tc>
          <w:tcPr>
            <w:tcW w:w="2588" w:type="dxa"/>
            <w:gridSpan w:val="2"/>
            <w:tcBorders>
              <w:left w:val="single" w:sz="4" w:space="0" w:color="auto"/>
              <w:right w:val="single" w:sz="4" w:space="0" w:color="auto"/>
            </w:tcBorders>
            <w:vAlign w:val="center"/>
          </w:tcPr>
          <w:p w:rsidR="00BD2802" w:rsidRPr="00A72BF2" w:rsidP="00176211" w14:paraId="57B3F69D" w14:textId="77777777">
            <w:pPr>
              <w:tabs>
                <w:tab w:val="left" w:pos="540"/>
              </w:tabs>
              <w:rPr>
                <w:rFonts w:ascii="Helvetica" w:hAnsi="Helvetica" w:cs="Helvetica"/>
                <w:sz w:val="12"/>
                <w:szCs w:val="12"/>
              </w:rPr>
            </w:pPr>
            <w:r w:rsidRPr="00A72BF2">
              <w:rPr>
                <w:rFonts w:ascii="Helvetica" w:hAnsi="Helvetica" w:cs="Helvetica"/>
                <w:sz w:val="12"/>
                <w:szCs w:val="12"/>
              </w:rPr>
              <w:t>561500</w:t>
            </w:r>
            <w:r w:rsidRPr="00A72BF2">
              <w:rPr>
                <w:rFonts w:ascii="Helvetica" w:hAnsi="Helvetica" w:cs="Helvetica"/>
                <w:sz w:val="12"/>
                <w:szCs w:val="12"/>
              </w:rPr>
              <w:tab/>
              <w:t>Travel Arrangement &amp;</w:t>
            </w:r>
          </w:p>
        </w:tc>
        <w:tc>
          <w:tcPr>
            <w:tcW w:w="2587" w:type="dxa"/>
            <w:gridSpan w:val="2"/>
            <w:tcBorders>
              <w:left w:val="single" w:sz="4" w:space="0" w:color="auto"/>
              <w:right w:val="single" w:sz="4" w:space="0" w:color="auto"/>
            </w:tcBorders>
            <w:vAlign w:val="center"/>
          </w:tcPr>
          <w:p w:rsidR="00BD2802" w:rsidRPr="00A72BF2" w:rsidP="00176211" w14:paraId="2E08D9A0"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8" w:type="dxa"/>
            <w:tcBorders>
              <w:left w:val="single" w:sz="4" w:space="0" w:color="auto"/>
              <w:right w:val="single" w:sz="4" w:space="0" w:color="auto"/>
            </w:tcBorders>
            <w:vAlign w:val="center"/>
          </w:tcPr>
          <w:p w:rsidR="00BD2802" w:rsidRPr="00A72BF2" w:rsidP="00176211" w14:paraId="24919AE1" w14:textId="77777777">
            <w:pPr>
              <w:tabs>
                <w:tab w:val="left" w:pos="540"/>
              </w:tabs>
              <w:rPr>
                <w:rFonts w:ascii="Helvetica" w:hAnsi="Helvetica" w:cs="Helvetica"/>
                <w:sz w:val="12"/>
                <w:szCs w:val="12"/>
              </w:rPr>
            </w:pPr>
            <w:r w:rsidRPr="00A72BF2">
              <w:rPr>
                <w:rFonts w:ascii="Helvetica" w:hAnsi="Helvetica" w:cs="Helvetica"/>
                <w:sz w:val="12"/>
                <w:szCs w:val="12"/>
              </w:rPr>
              <w:t>811410</w:t>
            </w:r>
            <w:r w:rsidRPr="00A72BF2">
              <w:rPr>
                <w:rFonts w:ascii="Helvetica" w:hAnsi="Helvetica" w:cs="Helvetica"/>
                <w:sz w:val="12"/>
                <w:szCs w:val="12"/>
              </w:rPr>
              <w:tab/>
              <w:t>Home &amp; Garden Equipment &amp;</w:t>
            </w:r>
          </w:p>
        </w:tc>
      </w:tr>
      <w:tr w14:paraId="26C6CE7E"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D83CE5C" w14:textId="77777777">
            <w:pPr>
              <w:tabs>
                <w:tab w:val="left" w:pos="540"/>
              </w:tabs>
              <w:rPr>
                <w:rFonts w:ascii="Helvetica" w:hAnsi="Helvetica" w:cs="Helvetica"/>
                <w:sz w:val="12"/>
                <w:szCs w:val="12"/>
              </w:rPr>
            </w:pPr>
            <w:r w:rsidRPr="00A72BF2">
              <w:rPr>
                <w:rFonts w:ascii="Helvetica" w:hAnsi="Helvetica" w:cs="Helvetica"/>
                <w:b/>
                <w:sz w:val="12"/>
                <w:szCs w:val="12"/>
              </w:rPr>
              <w:t>Bookkeeping, and Payroll Services</w:t>
            </w:r>
          </w:p>
        </w:tc>
        <w:tc>
          <w:tcPr>
            <w:tcW w:w="2588" w:type="dxa"/>
            <w:gridSpan w:val="2"/>
            <w:tcBorders>
              <w:left w:val="single" w:sz="4" w:space="0" w:color="auto"/>
              <w:right w:val="single" w:sz="4" w:space="0" w:color="auto"/>
            </w:tcBorders>
            <w:vAlign w:val="center"/>
          </w:tcPr>
          <w:p w:rsidR="00BD2802" w:rsidRPr="00A72BF2" w:rsidP="00176211" w14:paraId="44909A4E" w14:textId="77777777">
            <w:pPr>
              <w:tabs>
                <w:tab w:val="left" w:pos="540"/>
              </w:tabs>
              <w:rPr>
                <w:rFonts w:ascii="Helvetica" w:hAnsi="Helvetica" w:cs="Helvetica"/>
                <w:sz w:val="12"/>
                <w:szCs w:val="12"/>
              </w:rPr>
            </w:pPr>
            <w:r w:rsidRPr="00A72BF2">
              <w:rPr>
                <w:rFonts w:ascii="Helvetica" w:hAnsi="Helvetica" w:cs="Helvetica"/>
                <w:sz w:val="12"/>
                <w:szCs w:val="12"/>
              </w:rPr>
              <w:tab/>
              <w:t>Reservation Services</w:t>
            </w:r>
          </w:p>
        </w:tc>
        <w:tc>
          <w:tcPr>
            <w:tcW w:w="2587" w:type="dxa"/>
            <w:gridSpan w:val="2"/>
            <w:tcBorders>
              <w:left w:val="single" w:sz="4" w:space="0" w:color="auto"/>
              <w:right w:val="single" w:sz="4" w:space="0" w:color="auto"/>
            </w:tcBorders>
            <w:vAlign w:val="center"/>
          </w:tcPr>
          <w:p w:rsidR="00BD2802" w:rsidRPr="00A72BF2" w:rsidP="00176211" w14:paraId="7A7C8384" w14:textId="77777777">
            <w:pPr>
              <w:tabs>
                <w:tab w:val="left" w:pos="540"/>
              </w:tabs>
              <w:rPr>
                <w:rFonts w:ascii="Helvetica" w:hAnsi="Helvetica" w:cs="Helvetica"/>
                <w:sz w:val="12"/>
                <w:szCs w:val="12"/>
              </w:rPr>
            </w:pPr>
            <w:r w:rsidRPr="00A72BF2">
              <w:rPr>
                <w:rFonts w:ascii="Helvetica" w:hAnsi="Helvetica" w:cs="Helvetica"/>
                <w:sz w:val="12"/>
                <w:szCs w:val="12"/>
              </w:rPr>
              <w:t>624310</w:t>
            </w:r>
            <w:r w:rsidRPr="00A72BF2">
              <w:rPr>
                <w:rFonts w:ascii="Helvetica" w:hAnsi="Helvetica" w:cs="Helvetica"/>
                <w:sz w:val="12"/>
                <w:szCs w:val="12"/>
              </w:rPr>
              <w:tab/>
              <w:t>Vocational Rehabilitation</w:t>
            </w:r>
          </w:p>
        </w:tc>
        <w:tc>
          <w:tcPr>
            <w:tcW w:w="2588" w:type="dxa"/>
            <w:tcBorders>
              <w:left w:val="single" w:sz="4" w:space="0" w:color="auto"/>
              <w:right w:val="single" w:sz="4" w:space="0" w:color="auto"/>
            </w:tcBorders>
            <w:vAlign w:val="center"/>
          </w:tcPr>
          <w:p w:rsidR="00BD2802" w:rsidRPr="00A72BF2" w:rsidP="00176211" w14:paraId="15CE4F59" w14:textId="77777777">
            <w:pPr>
              <w:tabs>
                <w:tab w:val="left" w:pos="540"/>
              </w:tabs>
              <w:rPr>
                <w:rFonts w:ascii="Helvetica" w:hAnsi="Helvetica" w:cs="Helvetica"/>
                <w:sz w:val="12"/>
                <w:szCs w:val="12"/>
              </w:rPr>
            </w:pPr>
            <w:r w:rsidRPr="00A72BF2">
              <w:rPr>
                <w:rFonts w:ascii="Helvetica" w:hAnsi="Helvetica" w:cs="Helvetica"/>
                <w:sz w:val="12"/>
                <w:szCs w:val="12"/>
              </w:rPr>
              <w:tab/>
              <w:t>Appliance Repair &amp;</w:t>
            </w:r>
          </w:p>
        </w:tc>
      </w:tr>
      <w:tr w14:paraId="57F8728F"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3EC845A" w14:textId="77777777">
            <w:pPr>
              <w:tabs>
                <w:tab w:val="left" w:pos="540"/>
              </w:tabs>
              <w:rPr>
                <w:rFonts w:ascii="Helvetica" w:hAnsi="Helvetica" w:cs="Helvetica"/>
                <w:sz w:val="12"/>
                <w:szCs w:val="12"/>
              </w:rPr>
            </w:pPr>
            <w:r w:rsidRPr="00A72BF2">
              <w:rPr>
                <w:rFonts w:ascii="Helvetica" w:hAnsi="Helvetica" w:cs="Helvetica"/>
                <w:sz w:val="12"/>
                <w:szCs w:val="12"/>
              </w:rPr>
              <w:t>541211</w:t>
            </w:r>
            <w:r w:rsidRPr="00A72BF2">
              <w:rPr>
                <w:rFonts w:ascii="Helvetica" w:hAnsi="Helvetica" w:cs="Helvetica"/>
                <w:sz w:val="12"/>
                <w:szCs w:val="12"/>
              </w:rPr>
              <w:tab/>
              <w:t xml:space="preserve">Offices of Certified Public </w:t>
            </w:r>
          </w:p>
        </w:tc>
        <w:tc>
          <w:tcPr>
            <w:tcW w:w="2588" w:type="dxa"/>
            <w:gridSpan w:val="2"/>
            <w:tcBorders>
              <w:left w:val="single" w:sz="4" w:space="0" w:color="auto"/>
              <w:right w:val="single" w:sz="4" w:space="0" w:color="auto"/>
            </w:tcBorders>
            <w:vAlign w:val="center"/>
          </w:tcPr>
          <w:p w:rsidR="00BD2802" w:rsidRPr="00A72BF2" w:rsidP="00176211" w14:paraId="139E3C9A" w14:textId="77777777">
            <w:pPr>
              <w:tabs>
                <w:tab w:val="left" w:pos="540"/>
              </w:tabs>
              <w:rPr>
                <w:rFonts w:ascii="Helvetica" w:hAnsi="Helvetica" w:cs="Helvetica"/>
                <w:sz w:val="12"/>
                <w:szCs w:val="12"/>
              </w:rPr>
            </w:pPr>
            <w:r w:rsidRPr="00A72BF2">
              <w:rPr>
                <w:rFonts w:ascii="Helvetica" w:hAnsi="Helvetica" w:cs="Helvetica"/>
                <w:sz w:val="12"/>
                <w:szCs w:val="12"/>
              </w:rPr>
              <w:t>561600</w:t>
            </w:r>
            <w:r w:rsidRPr="00A72BF2">
              <w:rPr>
                <w:rFonts w:ascii="Helvetica" w:hAnsi="Helvetica" w:cs="Helvetica"/>
                <w:sz w:val="12"/>
                <w:szCs w:val="12"/>
              </w:rPr>
              <w:tab/>
              <w:t>Investigation &amp; Security</w:t>
            </w:r>
          </w:p>
        </w:tc>
        <w:tc>
          <w:tcPr>
            <w:tcW w:w="2587" w:type="dxa"/>
            <w:gridSpan w:val="2"/>
            <w:tcBorders>
              <w:left w:val="single" w:sz="4" w:space="0" w:color="auto"/>
              <w:right w:val="single" w:sz="4" w:space="0" w:color="auto"/>
            </w:tcBorders>
            <w:vAlign w:val="center"/>
          </w:tcPr>
          <w:p w:rsidR="00BD2802" w:rsidRPr="00A72BF2" w:rsidP="00176211" w14:paraId="3887937F"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8" w:type="dxa"/>
            <w:tcBorders>
              <w:left w:val="single" w:sz="4" w:space="0" w:color="auto"/>
              <w:right w:val="single" w:sz="4" w:space="0" w:color="auto"/>
            </w:tcBorders>
            <w:vAlign w:val="center"/>
          </w:tcPr>
          <w:p w:rsidR="00BD2802" w:rsidRPr="00A72BF2" w:rsidP="00176211" w14:paraId="443247C7" w14:textId="77777777">
            <w:pPr>
              <w:tabs>
                <w:tab w:val="left" w:pos="540"/>
              </w:tabs>
              <w:rPr>
                <w:rFonts w:ascii="Helvetica" w:hAnsi="Helvetica" w:cs="Helvetica"/>
                <w:sz w:val="12"/>
                <w:szCs w:val="12"/>
              </w:rPr>
            </w:pPr>
            <w:r w:rsidRPr="00A72BF2">
              <w:rPr>
                <w:rFonts w:ascii="Helvetica" w:hAnsi="Helvetica" w:cs="Helvetica"/>
                <w:sz w:val="12"/>
                <w:szCs w:val="12"/>
              </w:rPr>
              <w:tab/>
              <w:t>Maintenance</w:t>
            </w:r>
          </w:p>
        </w:tc>
      </w:tr>
      <w:tr w14:paraId="209D4631"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14FCCE9" w14:textId="77777777">
            <w:pPr>
              <w:tabs>
                <w:tab w:val="left" w:pos="540"/>
              </w:tabs>
              <w:rPr>
                <w:rFonts w:ascii="Helvetica" w:hAnsi="Helvetica" w:cs="Helvetica"/>
                <w:sz w:val="12"/>
                <w:szCs w:val="12"/>
              </w:rPr>
            </w:pPr>
            <w:r w:rsidRPr="00A72BF2">
              <w:rPr>
                <w:rFonts w:ascii="Helvetica" w:hAnsi="Helvetica" w:cs="Helvetica"/>
                <w:sz w:val="12"/>
                <w:szCs w:val="12"/>
              </w:rPr>
              <w:tab/>
              <w:t>Accountants</w:t>
            </w:r>
          </w:p>
        </w:tc>
        <w:tc>
          <w:tcPr>
            <w:tcW w:w="2588" w:type="dxa"/>
            <w:gridSpan w:val="2"/>
            <w:tcBorders>
              <w:left w:val="single" w:sz="4" w:space="0" w:color="auto"/>
              <w:right w:val="single" w:sz="4" w:space="0" w:color="auto"/>
            </w:tcBorders>
            <w:vAlign w:val="center"/>
          </w:tcPr>
          <w:p w:rsidR="00BD2802" w:rsidRPr="00A72BF2" w:rsidP="00176211" w14:paraId="1D74F53E"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7" w:type="dxa"/>
            <w:gridSpan w:val="2"/>
            <w:tcBorders>
              <w:left w:val="single" w:sz="4" w:space="0" w:color="auto"/>
              <w:bottom w:val="single" w:sz="4" w:space="0" w:color="auto"/>
              <w:right w:val="single" w:sz="4" w:space="0" w:color="auto"/>
            </w:tcBorders>
            <w:vAlign w:val="center"/>
          </w:tcPr>
          <w:p w:rsidR="00BD2802" w:rsidRPr="00A72BF2" w:rsidP="00176211" w14:paraId="2AF102E6" w14:textId="77777777">
            <w:pPr>
              <w:tabs>
                <w:tab w:val="left" w:pos="540"/>
              </w:tabs>
              <w:rPr>
                <w:rFonts w:ascii="Helvetica" w:hAnsi="Helvetica" w:cs="Helvetica"/>
                <w:sz w:val="12"/>
                <w:szCs w:val="12"/>
              </w:rPr>
            </w:pPr>
            <w:r w:rsidRPr="00A72BF2">
              <w:rPr>
                <w:rFonts w:ascii="Helvetica" w:hAnsi="Helvetica" w:cs="Helvetica"/>
                <w:sz w:val="12"/>
                <w:szCs w:val="12"/>
              </w:rPr>
              <w:t>624410</w:t>
            </w:r>
            <w:r w:rsidRPr="00A72BF2">
              <w:rPr>
                <w:rFonts w:ascii="Helvetica" w:hAnsi="Helvetica" w:cs="Helvetica"/>
                <w:sz w:val="12"/>
                <w:szCs w:val="12"/>
              </w:rPr>
              <w:tab/>
              <w:t>Child Day Care Services</w:t>
            </w:r>
          </w:p>
        </w:tc>
        <w:tc>
          <w:tcPr>
            <w:tcW w:w="2588" w:type="dxa"/>
            <w:tcBorders>
              <w:left w:val="single" w:sz="4" w:space="0" w:color="auto"/>
              <w:right w:val="single" w:sz="4" w:space="0" w:color="auto"/>
            </w:tcBorders>
            <w:vAlign w:val="center"/>
          </w:tcPr>
          <w:p w:rsidR="00BD2802" w:rsidRPr="00A72BF2" w:rsidP="00176211" w14:paraId="7B08EDF2" w14:textId="77777777">
            <w:pPr>
              <w:tabs>
                <w:tab w:val="left" w:pos="540"/>
              </w:tabs>
              <w:rPr>
                <w:rFonts w:ascii="Helvetica" w:hAnsi="Helvetica" w:cs="Helvetica"/>
                <w:sz w:val="12"/>
                <w:szCs w:val="12"/>
              </w:rPr>
            </w:pPr>
            <w:r w:rsidRPr="00A72BF2">
              <w:rPr>
                <w:rFonts w:ascii="Helvetica" w:hAnsi="Helvetica" w:cs="Helvetica"/>
                <w:sz w:val="12"/>
                <w:szCs w:val="12"/>
              </w:rPr>
              <w:t>811420</w:t>
            </w:r>
            <w:r w:rsidRPr="00A72BF2">
              <w:rPr>
                <w:rFonts w:ascii="Helvetica" w:hAnsi="Helvetica" w:cs="Helvetica"/>
                <w:sz w:val="12"/>
                <w:szCs w:val="12"/>
              </w:rPr>
              <w:tab/>
              <w:t>Reupholstery &amp; Furniture</w:t>
            </w:r>
          </w:p>
        </w:tc>
      </w:tr>
      <w:tr w14:paraId="04360FC8"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C9A8138" w14:textId="77777777">
            <w:pPr>
              <w:tabs>
                <w:tab w:val="left" w:pos="540"/>
              </w:tabs>
              <w:rPr>
                <w:rFonts w:ascii="Helvetica" w:hAnsi="Helvetica" w:cs="Helvetica"/>
                <w:b/>
                <w:sz w:val="12"/>
                <w:szCs w:val="12"/>
              </w:rPr>
            </w:pPr>
            <w:r w:rsidRPr="00A72BF2">
              <w:rPr>
                <w:rFonts w:ascii="Helvetica" w:hAnsi="Helvetica" w:cs="Helvetica"/>
                <w:sz w:val="12"/>
                <w:szCs w:val="12"/>
              </w:rPr>
              <w:t>541213</w:t>
            </w:r>
            <w:r w:rsidRPr="00A72BF2">
              <w:rPr>
                <w:rFonts w:ascii="Helvetica" w:hAnsi="Helvetica" w:cs="Helvetica"/>
                <w:sz w:val="12"/>
                <w:szCs w:val="12"/>
              </w:rPr>
              <w:tab/>
              <w:t>Tax Preparation Services</w:t>
            </w:r>
          </w:p>
        </w:tc>
        <w:tc>
          <w:tcPr>
            <w:tcW w:w="2588" w:type="dxa"/>
            <w:gridSpan w:val="2"/>
            <w:tcBorders>
              <w:left w:val="single" w:sz="4" w:space="0" w:color="auto"/>
              <w:right w:val="single" w:sz="4" w:space="0" w:color="auto"/>
            </w:tcBorders>
            <w:vAlign w:val="center"/>
          </w:tcPr>
          <w:p w:rsidR="00BD2802" w:rsidRPr="00A72BF2" w:rsidP="00176211" w14:paraId="5E5C1CC1" w14:textId="77777777">
            <w:pPr>
              <w:tabs>
                <w:tab w:val="left" w:pos="540"/>
              </w:tabs>
              <w:rPr>
                <w:rFonts w:ascii="Helvetica" w:hAnsi="Helvetica" w:cs="Helvetica"/>
                <w:sz w:val="12"/>
                <w:szCs w:val="12"/>
              </w:rPr>
            </w:pPr>
            <w:r w:rsidRPr="00A72BF2">
              <w:rPr>
                <w:rFonts w:ascii="Helvetica" w:hAnsi="Helvetica" w:cs="Helvetica"/>
                <w:sz w:val="12"/>
                <w:szCs w:val="12"/>
              </w:rPr>
              <w:t>561710</w:t>
            </w:r>
            <w:r w:rsidRPr="00A72BF2">
              <w:rPr>
                <w:rFonts w:ascii="Helvetica" w:hAnsi="Helvetica" w:cs="Helvetica"/>
                <w:sz w:val="12"/>
                <w:szCs w:val="12"/>
              </w:rPr>
              <w:tab/>
              <w:t>Exterminating &amp; Pest Control</w:t>
            </w:r>
          </w:p>
        </w:tc>
        <w:tc>
          <w:tcPr>
            <w:tcW w:w="2587" w:type="dxa"/>
            <w:gridSpan w:val="2"/>
            <w:tcBorders>
              <w:top w:val="single" w:sz="4" w:space="0" w:color="auto"/>
              <w:left w:val="single" w:sz="4" w:space="0" w:color="auto"/>
              <w:right w:val="single" w:sz="4" w:space="0" w:color="auto"/>
            </w:tcBorders>
            <w:vAlign w:val="center"/>
          </w:tcPr>
          <w:p w:rsidR="00BD2802" w:rsidRPr="00A72BF2" w:rsidP="00176211" w14:paraId="0EC80909" w14:textId="77777777">
            <w:pPr>
              <w:tabs>
                <w:tab w:val="left" w:pos="540"/>
              </w:tabs>
              <w:rPr>
                <w:rFonts w:ascii="Helvetica" w:hAnsi="Helvetica" w:cs="Helvetica"/>
                <w:b/>
                <w:sz w:val="14"/>
                <w:szCs w:val="14"/>
              </w:rPr>
            </w:pPr>
            <w:r w:rsidRPr="00A72BF2">
              <w:rPr>
                <w:rFonts w:ascii="Helvetica" w:hAnsi="Helvetica" w:cs="Helvetica"/>
                <w:b/>
                <w:sz w:val="14"/>
                <w:szCs w:val="14"/>
              </w:rPr>
              <w:t>Arts, Entertainment, and</w:t>
            </w:r>
          </w:p>
        </w:tc>
        <w:tc>
          <w:tcPr>
            <w:tcW w:w="2588" w:type="dxa"/>
            <w:tcBorders>
              <w:left w:val="single" w:sz="4" w:space="0" w:color="auto"/>
              <w:right w:val="single" w:sz="4" w:space="0" w:color="auto"/>
            </w:tcBorders>
            <w:vAlign w:val="center"/>
          </w:tcPr>
          <w:p w:rsidR="00BD2802" w:rsidRPr="00A72BF2" w:rsidP="00176211" w14:paraId="2B0F477B" w14:textId="77777777">
            <w:pPr>
              <w:tabs>
                <w:tab w:val="left" w:pos="540"/>
              </w:tabs>
              <w:rPr>
                <w:rFonts w:ascii="Helvetica" w:hAnsi="Helvetica" w:cs="Helvetica"/>
                <w:sz w:val="12"/>
                <w:szCs w:val="12"/>
              </w:rPr>
            </w:pPr>
            <w:r w:rsidRPr="00A72BF2">
              <w:rPr>
                <w:rFonts w:ascii="Helvetica" w:hAnsi="Helvetica" w:cs="Helvetica"/>
                <w:sz w:val="12"/>
                <w:szCs w:val="12"/>
              </w:rPr>
              <w:tab/>
              <w:t>Repair</w:t>
            </w:r>
          </w:p>
        </w:tc>
      </w:tr>
      <w:tr w14:paraId="20DD5EBD"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90813D2" w14:textId="77777777">
            <w:pPr>
              <w:tabs>
                <w:tab w:val="left" w:pos="540"/>
              </w:tabs>
              <w:ind w:right="151"/>
              <w:rPr>
                <w:rFonts w:ascii="Helvetica" w:hAnsi="Helvetica" w:cs="Helvetica"/>
                <w:b/>
                <w:sz w:val="12"/>
                <w:szCs w:val="12"/>
              </w:rPr>
            </w:pPr>
            <w:r w:rsidRPr="00A72BF2">
              <w:rPr>
                <w:rFonts w:ascii="Helvetica" w:hAnsi="Helvetica" w:cs="Helvetica"/>
                <w:sz w:val="12"/>
                <w:szCs w:val="12"/>
              </w:rPr>
              <w:t>541214</w:t>
            </w:r>
            <w:r w:rsidRPr="00A72BF2">
              <w:rPr>
                <w:rFonts w:ascii="Helvetica" w:hAnsi="Helvetica" w:cs="Helvetica"/>
                <w:sz w:val="12"/>
                <w:szCs w:val="12"/>
              </w:rPr>
              <w:tab/>
              <w:t>Payroll Services</w:t>
            </w:r>
          </w:p>
        </w:tc>
        <w:tc>
          <w:tcPr>
            <w:tcW w:w="2588" w:type="dxa"/>
            <w:gridSpan w:val="2"/>
            <w:tcBorders>
              <w:left w:val="single" w:sz="4" w:space="0" w:color="auto"/>
              <w:right w:val="single" w:sz="4" w:space="0" w:color="auto"/>
            </w:tcBorders>
            <w:vAlign w:val="center"/>
          </w:tcPr>
          <w:p w:rsidR="00BD2802" w:rsidRPr="00A72BF2" w:rsidP="00176211" w14:paraId="35ED208D" w14:textId="77777777">
            <w:pPr>
              <w:tabs>
                <w:tab w:val="left" w:pos="540"/>
              </w:tabs>
              <w:ind w:right="151"/>
              <w:rPr>
                <w:rFonts w:ascii="Helvetica" w:hAnsi="Helvetica" w:cs="Helvetica"/>
                <w:sz w:val="12"/>
                <w:szCs w:val="12"/>
              </w:rPr>
            </w:pPr>
            <w:r w:rsidRPr="00A72BF2">
              <w:rPr>
                <w:rFonts w:ascii="Helvetica" w:hAnsi="Helvetica" w:cs="Helvetica"/>
                <w:sz w:val="12"/>
                <w:szCs w:val="12"/>
              </w:rPr>
              <w:tab/>
              <w:t>Services</w:t>
            </w:r>
          </w:p>
        </w:tc>
        <w:tc>
          <w:tcPr>
            <w:tcW w:w="2587" w:type="dxa"/>
            <w:gridSpan w:val="2"/>
            <w:tcBorders>
              <w:left w:val="single" w:sz="4" w:space="0" w:color="auto"/>
              <w:right w:val="single" w:sz="4" w:space="0" w:color="auto"/>
            </w:tcBorders>
            <w:vAlign w:val="center"/>
          </w:tcPr>
          <w:p w:rsidR="00BD2802" w:rsidRPr="00A72BF2" w:rsidP="00176211" w14:paraId="6506A314" w14:textId="77777777">
            <w:pPr>
              <w:tabs>
                <w:tab w:val="left" w:pos="540"/>
              </w:tabs>
              <w:ind w:right="151"/>
              <w:rPr>
                <w:rFonts w:ascii="Helvetica" w:hAnsi="Helvetica" w:cs="Helvetica"/>
                <w:b/>
                <w:sz w:val="14"/>
                <w:szCs w:val="14"/>
              </w:rPr>
            </w:pPr>
            <w:r w:rsidRPr="00A72BF2">
              <w:rPr>
                <w:rFonts w:ascii="Helvetica" w:hAnsi="Helvetica" w:cs="Helvetica"/>
                <w:b/>
                <w:sz w:val="14"/>
                <w:szCs w:val="14"/>
              </w:rPr>
              <w:t>Recreation</w:t>
            </w:r>
          </w:p>
        </w:tc>
        <w:tc>
          <w:tcPr>
            <w:tcW w:w="2588" w:type="dxa"/>
            <w:tcBorders>
              <w:left w:val="single" w:sz="4" w:space="0" w:color="auto"/>
              <w:right w:val="single" w:sz="4" w:space="0" w:color="auto"/>
            </w:tcBorders>
            <w:vAlign w:val="center"/>
          </w:tcPr>
          <w:p w:rsidR="00BD2802" w:rsidRPr="00A72BF2" w:rsidP="00176211" w14:paraId="4AAB18A5" w14:textId="77777777">
            <w:pPr>
              <w:tabs>
                <w:tab w:val="left" w:pos="540"/>
              </w:tabs>
              <w:ind w:right="151"/>
              <w:rPr>
                <w:rFonts w:ascii="Helvetica" w:hAnsi="Helvetica" w:cs="Helvetica"/>
                <w:sz w:val="12"/>
                <w:szCs w:val="12"/>
              </w:rPr>
            </w:pPr>
            <w:r w:rsidRPr="00A72BF2">
              <w:rPr>
                <w:rFonts w:ascii="Helvetica" w:hAnsi="Helvetica" w:cs="Helvetica"/>
                <w:sz w:val="12"/>
                <w:szCs w:val="12"/>
              </w:rPr>
              <w:t>811430</w:t>
            </w:r>
            <w:r w:rsidRPr="00A72BF2">
              <w:rPr>
                <w:rFonts w:ascii="Helvetica" w:hAnsi="Helvetica" w:cs="Helvetica"/>
                <w:sz w:val="12"/>
                <w:szCs w:val="12"/>
              </w:rPr>
              <w:tab/>
              <w:t>Footwear &amp; Leather Goods</w:t>
            </w:r>
          </w:p>
        </w:tc>
      </w:tr>
      <w:tr w14:paraId="24E4FC70"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788489B" w14:textId="77777777">
            <w:pPr>
              <w:tabs>
                <w:tab w:val="left" w:pos="540"/>
              </w:tabs>
              <w:ind w:right="151"/>
              <w:rPr>
                <w:rFonts w:ascii="Helvetica" w:hAnsi="Helvetica" w:cs="Helvetica"/>
                <w:sz w:val="12"/>
                <w:szCs w:val="12"/>
              </w:rPr>
            </w:pPr>
            <w:r w:rsidRPr="00A72BF2">
              <w:rPr>
                <w:rFonts w:ascii="Helvetica" w:hAnsi="Helvetica" w:cs="Helvetica"/>
                <w:sz w:val="12"/>
                <w:szCs w:val="12"/>
              </w:rPr>
              <w:t>541219</w:t>
            </w:r>
            <w:r w:rsidRPr="00A72BF2">
              <w:rPr>
                <w:rFonts w:ascii="Helvetica" w:hAnsi="Helvetica" w:cs="Helvetica"/>
                <w:sz w:val="12"/>
                <w:szCs w:val="12"/>
              </w:rPr>
              <w:tab/>
              <w:t>Other Accounting Services</w:t>
            </w:r>
          </w:p>
        </w:tc>
        <w:tc>
          <w:tcPr>
            <w:tcW w:w="2588" w:type="dxa"/>
            <w:gridSpan w:val="2"/>
            <w:tcBorders>
              <w:left w:val="single" w:sz="4" w:space="0" w:color="auto"/>
              <w:right w:val="single" w:sz="4" w:space="0" w:color="auto"/>
            </w:tcBorders>
            <w:vAlign w:val="center"/>
          </w:tcPr>
          <w:p w:rsidR="00BD2802" w:rsidRPr="00A72BF2" w:rsidP="00176211" w14:paraId="72565B3D" w14:textId="77777777">
            <w:pPr>
              <w:tabs>
                <w:tab w:val="left" w:pos="540"/>
              </w:tabs>
              <w:ind w:right="151"/>
              <w:rPr>
                <w:rFonts w:ascii="Helvetica" w:hAnsi="Helvetica" w:cs="Helvetica"/>
                <w:sz w:val="12"/>
                <w:szCs w:val="12"/>
              </w:rPr>
            </w:pPr>
            <w:r w:rsidRPr="00A72BF2">
              <w:rPr>
                <w:rFonts w:ascii="Helvetica" w:hAnsi="Helvetica" w:cs="Helvetica"/>
                <w:sz w:val="12"/>
                <w:szCs w:val="12"/>
              </w:rPr>
              <w:t>561720</w:t>
            </w:r>
            <w:r w:rsidRPr="00A72BF2">
              <w:rPr>
                <w:rFonts w:ascii="Helvetica" w:hAnsi="Helvetica" w:cs="Helvetica"/>
                <w:sz w:val="12"/>
                <w:szCs w:val="12"/>
              </w:rPr>
              <w:tab/>
              <w:t>Janitorial Services</w:t>
            </w:r>
          </w:p>
        </w:tc>
        <w:tc>
          <w:tcPr>
            <w:tcW w:w="2587" w:type="dxa"/>
            <w:gridSpan w:val="2"/>
            <w:tcBorders>
              <w:left w:val="single" w:sz="4" w:space="0" w:color="auto"/>
              <w:right w:val="single" w:sz="4" w:space="0" w:color="auto"/>
            </w:tcBorders>
            <w:vAlign w:val="center"/>
          </w:tcPr>
          <w:p w:rsidR="00BD2802" w:rsidRPr="00A72BF2" w:rsidP="00176211" w14:paraId="75F739CE" w14:textId="77777777">
            <w:pPr>
              <w:tabs>
                <w:tab w:val="left" w:pos="540"/>
              </w:tabs>
              <w:ind w:right="151"/>
              <w:rPr>
                <w:rFonts w:ascii="Helvetica" w:hAnsi="Helvetica" w:cs="Helvetica"/>
                <w:b/>
                <w:sz w:val="12"/>
                <w:szCs w:val="12"/>
              </w:rPr>
            </w:pPr>
            <w:r w:rsidRPr="00A72BF2">
              <w:rPr>
                <w:rFonts w:ascii="Helvetica" w:hAnsi="Helvetica" w:cs="Helvetica"/>
                <w:b/>
                <w:sz w:val="12"/>
                <w:szCs w:val="12"/>
              </w:rPr>
              <w:t>Performing Arts, Spectator Sports,</w:t>
            </w:r>
          </w:p>
        </w:tc>
        <w:tc>
          <w:tcPr>
            <w:tcW w:w="2588" w:type="dxa"/>
            <w:tcBorders>
              <w:left w:val="single" w:sz="4" w:space="0" w:color="auto"/>
              <w:right w:val="single" w:sz="4" w:space="0" w:color="auto"/>
            </w:tcBorders>
            <w:vAlign w:val="center"/>
          </w:tcPr>
          <w:p w:rsidR="00BD2802" w:rsidRPr="00A72BF2" w:rsidP="00176211" w14:paraId="28717D69" w14:textId="77777777">
            <w:pPr>
              <w:tabs>
                <w:tab w:val="left" w:pos="540"/>
              </w:tabs>
              <w:ind w:right="151"/>
              <w:rPr>
                <w:rFonts w:ascii="Helvetica" w:hAnsi="Helvetica" w:cs="Helvetica"/>
                <w:sz w:val="12"/>
                <w:szCs w:val="12"/>
              </w:rPr>
            </w:pPr>
            <w:r w:rsidRPr="00A72BF2">
              <w:rPr>
                <w:rFonts w:ascii="Helvetica" w:hAnsi="Helvetica" w:cs="Helvetica"/>
                <w:sz w:val="12"/>
                <w:szCs w:val="12"/>
              </w:rPr>
              <w:tab/>
              <w:t>Repair</w:t>
            </w:r>
          </w:p>
        </w:tc>
      </w:tr>
      <w:tr w14:paraId="4C969B86"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FB51F9D" w14:textId="77777777">
            <w:pPr>
              <w:tabs>
                <w:tab w:val="left" w:pos="540"/>
              </w:tabs>
              <w:rPr>
                <w:rFonts w:ascii="Helvetica" w:hAnsi="Helvetica" w:cs="Helvetica"/>
                <w:sz w:val="12"/>
                <w:szCs w:val="12"/>
              </w:rPr>
            </w:pPr>
            <w:r w:rsidRPr="00A72BF2">
              <w:rPr>
                <w:rFonts w:ascii="Helvetica" w:hAnsi="Helvetica" w:cs="Helvetica"/>
                <w:b/>
                <w:sz w:val="12"/>
                <w:szCs w:val="12"/>
              </w:rPr>
              <w:t xml:space="preserve">Architectural, Engineering, and </w:t>
            </w:r>
          </w:p>
        </w:tc>
        <w:tc>
          <w:tcPr>
            <w:tcW w:w="2588" w:type="dxa"/>
            <w:gridSpan w:val="2"/>
            <w:tcBorders>
              <w:left w:val="single" w:sz="4" w:space="0" w:color="auto"/>
              <w:right w:val="single" w:sz="4" w:space="0" w:color="auto"/>
            </w:tcBorders>
            <w:vAlign w:val="center"/>
          </w:tcPr>
          <w:p w:rsidR="00BD2802" w:rsidRPr="00A72BF2" w:rsidP="00176211" w14:paraId="628ABC73" w14:textId="77777777">
            <w:pPr>
              <w:tabs>
                <w:tab w:val="left" w:pos="540"/>
              </w:tabs>
              <w:rPr>
                <w:rFonts w:ascii="Helvetica" w:hAnsi="Helvetica" w:cs="Helvetica"/>
                <w:sz w:val="12"/>
                <w:szCs w:val="12"/>
              </w:rPr>
            </w:pPr>
            <w:r w:rsidRPr="00A72BF2">
              <w:rPr>
                <w:rFonts w:ascii="Helvetica" w:hAnsi="Helvetica" w:cs="Helvetica"/>
                <w:sz w:val="12"/>
                <w:szCs w:val="12"/>
              </w:rPr>
              <w:t>561730</w:t>
            </w:r>
            <w:r w:rsidRPr="00A72BF2">
              <w:rPr>
                <w:rFonts w:ascii="Helvetica" w:hAnsi="Helvetica" w:cs="Helvetica"/>
                <w:sz w:val="12"/>
                <w:szCs w:val="12"/>
              </w:rPr>
              <w:tab/>
              <w:t>Landscaping Services</w:t>
            </w:r>
          </w:p>
        </w:tc>
        <w:tc>
          <w:tcPr>
            <w:tcW w:w="2587" w:type="dxa"/>
            <w:gridSpan w:val="2"/>
            <w:tcBorders>
              <w:left w:val="single" w:sz="4" w:space="0" w:color="auto"/>
              <w:right w:val="single" w:sz="4" w:space="0" w:color="auto"/>
            </w:tcBorders>
            <w:vAlign w:val="center"/>
          </w:tcPr>
          <w:p w:rsidR="00BD2802" w:rsidRPr="00A72BF2" w:rsidP="00176211" w14:paraId="7F6C6FB3" w14:textId="77777777">
            <w:pPr>
              <w:tabs>
                <w:tab w:val="left" w:pos="540"/>
              </w:tabs>
              <w:rPr>
                <w:rFonts w:ascii="Helvetica" w:hAnsi="Helvetica" w:cs="Helvetica"/>
                <w:b/>
                <w:sz w:val="12"/>
                <w:szCs w:val="12"/>
              </w:rPr>
            </w:pPr>
            <w:r w:rsidRPr="00A72BF2">
              <w:rPr>
                <w:rFonts w:ascii="Helvetica" w:hAnsi="Helvetica" w:cs="Helvetica"/>
                <w:b/>
                <w:sz w:val="12"/>
                <w:szCs w:val="12"/>
              </w:rPr>
              <w:t>and Related Industries</w:t>
            </w:r>
          </w:p>
        </w:tc>
        <w:tc>
          <w:tcPr>
            <w:tcW w:w="2588" w:type="dxa"/>
            <w:tcBorders>
              <w:left w:val="single" w:sz="4" w:space="0" w:color="auto"/>
              <w:right w:val="single" w:sz="4" w:space="0" w:color="auto"/>
            </w:tcBorders>
            <w:vAlign w:val="center"/>
          </w:tcPr>
          <w:p w:rsidR="00BD2802" w:rsidRPr="00A72BF2" w:rsidP="00176211" w14:paraId="7E0623C1" w14:textId="77777777">
            <w:pPr>
              <w:tabs>
                <w:tab w:val="left" w:pos="540"/>
              </w:tabs>
              <w:rPr>
                <w:rFonts w:ascii="Helvetica" w:hAnsi="Helvetica" w:cs="Helvetica"/>
                <w:sz w:val="12"/>
                <w:szCs w:val="12"/>
              </w:rPr>
            </w:pPr>
            <w:r w:rsidRPr="00A72BF2">
              <w:rPr>
                <w:rFonts w:ascii="Helvetica" w:hAnsi="Helvetica" w:cs="Helvetica"/>
                <w:sz w:val="12"/>
                <w:szCs w:val="12"/>
              </w:rPr>
              <w:t>811490</w:t>
            </w:r>
            <w:r w:rsidRPr="00A72BF2">
              <w:rPr>
                <w:rFonts w:ascii="Helvetica" w:hAnsi="Helvetica" w:cs="Helvetica"/>
                <w:sz w:val="12"/>
                <w:szCs w:val="12"/>
              </w:rPr>
              <w:tab/>
              <w:t>Other Personal &amp; Household</w:t>
            </w:r>
          </w:p>
        </w:tc>
      </w:tr>
      <w:tr w14:paraId="13E44C18"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8D9399F" w14:textId="77777777">
            <w:pPr>
              <w:tabs>
                <w:tab w:val="left" w:pos="540"/>
              </w:tabs>
              <w:rPr>
                <w:rFonts w:ascii="Helvetica" w:hAnsi="Helvetica" w:cs="Helvetica"/>
                <w:sz w:val="12"/>
                <w:szCs w:val="12"/>
              </w:rPr>
            </w:pPr>
            <w:r w:rsidRPr="00A72BF2">
              <w:rPr>
                <w:rFonts w:ascii="Helvetica" w:hAnsi="Helvetica" w:cs="Helvetica"/>
                <w:b/>
                <w:sz w:val="12"/>
                <w:szCs w:val="12"/>
              </w:rPr>
              <w:t>Related Services</w:t>
            </w:r>
          </w:p>
        </w:tc>
        <w:tc>
          <w:tcPr>
            <w:tcW w:w="2588" w:type="dxa"/>
            <w:gridSpan w:val="2"/>
            <w:tcBorders>
              <w:left w:val="single" w:sz="4" w:space="0" w:color="auto"/>
              <w:right w:val="single" w:sz="4" w:space="0" w:color="auto"/>
            </w:tcBorders>
            <w:vAlign w:val="center"/>
          </w:tcPr>
          <w:p w:rsidR="00BD2802" w:rsidRPr="00A72BF2" w:rsidP="00176211" w14:paraId="50846FB6" w14:textId="77777777">
            <w:pPr>
              <w:tabs>
                <w:tab w:val="left" w:pos="540"/>
              </w:tabs>
              <w:rPr>
                <w:rFonts w:ascii="Helvetica" w:hAnsi="Helvetica" w:cs="Helvetica"/>
                <w:sz w:val="12"/>
                <w:szCs w:val="12"/>
              </w:rPr>
            </w:pPr>
            <w:r w:rsidRPr="00A72BF2">
              <w:rPr>
                <w:rFonts w:ascii="Helvetica" w:hAnsi="Helvetica" w:cs="Helvetica"/>
                <w:sz w:val="12"/>
                <w:szCs w:val="12"/>
              </w:rPr>
              <w:t>561740</w:t>
            </w:r>
            <w:r w:rsidRPr="00A72BF2">
              <w:rPr>
                <w:rFonts w:ascii="Helvetica" w:hAnsi="Helvetica" w:cs="Helvetica"/>
                <w:sz w:val="12"/>
                <w:szCs w:val="12"/>
              </w:rPr>
              <w:tab/>
              <w:t>Carpet &amp; Upholstery Cleaning</w:t>
            </w:r>
          </w:p>
        </w:tc>
        <w:tc>
          <w:tcPr>
            <w:tcW w:w="2587" w:type="dxa"/>
            <w:gridSpan w:val="2"/>
            <w:tcBorders>
              <w:left w:val="single" w:sz="4" w:space="0" w:color="auto"/>
              <w:right w:val="single" w:sz="4" w:space="0" w:color="auto"/>
            </w:tcBorders>
            <w:vAlign w:val="center"/>
          </w:tcPr>
          <w:p w:rsidR="00BD2802" w:rsidRPr="00A72BF2" w:rsidP="00176211" w14:paraId="03BE88FD" w14:textId="77777777">
            <w:pPr>
              <w:tabs>
                <w:tab w:val="left" w:pos="540"/>
              </w:tabs>
              <w:rPr>
                <w:rFonts w:ascii="Helvetica" w:hAnsi="Helvetica" w:cs="Helvetica"/>
                <w:sz w:val="12"/>
                <w:szCs w:val="12"/>
              </w:rPr>
            </w:pPr>
            <w:r w:rsidRPr="00A72BF2">
              <w:rPr>
                <w:rFonts w:ascii="Helvetica" w:hAnsi="Helvetica" w:cs="Helvetica"/>
                <w:sz w:val="12"/>
                <w:szCs w:val="12"/>
              </w:rPr>
              <w:t>711100</w:t>
            </w:r>
            <w:r w:rsidRPr="00A72BF2">
              <w:rPr>
                <w:rFonts w:ascii="Helvetica" w:hAnsi="Helvetica" w:cs="Helvetica"/>
                <w:sz w:val="12"/>
                <w:szCs w:val="12"/>
              </w:rPr>
              <w:tab/>
              <w:t>Performing Arts Companies</w:t>
            </w:r>
          </w:p>
        </w:tc>
        <w:tc>
          <w:tcPr>
            <w:tcW w:w="2588" w:type="dxa"/>
            <w:tcBorders>
              <w:left w:val="single" w:sz="4" w:space="0" w:color="auto"/>
              <w:right w:val="single" w:sz="4" w:space="0" w:color="auto"/>
            </w:tcBorders>
            <w:vAlign w:val="center"/>
          </w:tcPr>
          <w:p w:rsidR="00BD2802" w:rsidRPr="00A72BF2" w:rsidP="00176211" w14:paraId="3F9A0CA7" w14:textId="77777777">
            <w:pPr>
              <w:tabs>
                <w:tab w:val="left" w:pos="540"/>
              </w:tabs>
              <w:rPr>
                <w:rFonts w:ascii="Helvetica" w:hAnsi="Helvetica" w:cs="Helvetica"/>
                <w:sz w:val="12"/>
                <w:szCs w:val="12"/>
              </w:rPr>
            </w:pPr>
            <w:r w:rsidRPr="00A72BF2">
              <w:rPr>
                <w:rFonts w:ascii="Helvetica" w:hAnsi="Helvetica" w:cs="Helvetica"/>
                <w:sz w:val="12"/>
                <w:szCs w:val="12"/>
              </w:rPr>
              <w:tab/>
              <w:t>Goods Repair &amp; Maintenance</w:t>
            </w:r>
          </w:p>
        </w:tc>
      </w:tr>
      <w:tr w14:paraId="5989CDE5"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847FE00" w14:textId="77777777">
            <w:pPr>
              <w:tabs>
                <w:tab w:val="left" w:pos="540"/>
              </w:tabs>
              <w:rPr>
                <w:rFonts w:ascii="Helvetica" w:hAnsi="Helvetica" w:cs="Helvetica"/>
                <w:sz w:val="12"/>
                <w:szCs w:val="12"/>
              </w:rPr>
            </w:pPr>
            <w:r w:rsidRPr="00A72BF2">
              <w:rPr>
                <w:rFonts w:ascii="Helvetica" w:hAnsi="Helvetica" w:cs="Helvetica"/>
                <w:sz w:val="12"/>
                <w:szCs w:val="12"/>
              </w:rPr>
              <w:t>541310</w:t>
            </w:r>
            <w:r w:rsidRPr="00A72BF2">
              <w:rPr>
                <w:rFonts w:ascii="Helvetica" w:hAnsi="Helvetica" w:cs="Helvetica"/>
                <w:sz w:val="12"/>
                <w:szCs w:val="12"/>
              </w:rPr>
              <w:tab/>
              <w:t>Architectural Services</w:t>
            </w:r>
          </w:p>
        </w:tc>
        <w:tc>
          <w:tcPr>
            <w:tcW w:w="2588" w:type="dxa"/>
            <w:gridSpan w:val="2"/>
            <w:tcBorders>
              <w:left w:val="single" w:sz="4" w:space="0" w:color="auto"/>
              <w:right w:val="single" w:sz="4" w:space="0" w:color="auto"/>
            </w:tcBorders>
            <w:vAlign w:val="center"/>
          </w:tcPr>
          <w:p w:rsidR="00BD2802" w:rsidRPr="00A72BF2" w:rsidP="00176211" w14:paraId="3CE81234"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7" w:type="dxa"/>
            <w:gridSpan w:val="2"/>
            <w:tcBorders>
              <w:left w:val="single" w:sz="4" w:space="0" w:color="auto"/>
              <w:right w:val="single" w:sz="4" w:space="0" w:color="auto"/>
            </w:tcBorders>
            <w:vAlign w:val="center"/>
          </w:tcPr>
          <w:p w:rsidR="00BD2802" w:rsidRPr="00A72BF2" w:rsidP="00176211" w14:paraId="2E0F2451" w14:textId="77777777">
            <w:pPr>
              <w:tabs>
                <w:tab w:val="left" w:pos="540"/>
              </w:tabs>
              <w:rPr>
                <w:rFonts w:ascii="Helvetica" w:hAnsi="Helvetica" w:cs="Helvetica"/>
                <w:sz w:val="12"/>
                <w:szCs w:val="12"/>
              </w:rPr>
            </w:pPr>
            <w:r w:rsidRPr="00A72BF2">
              <w:rPr>
                <w:rFonts w:ascii="Helvetica" w:hAnsi="Helvetica" w:cs="Helvetica"/>
                <w:sz w:val="12"/>
                <w:szCs w:val="12"/>
              </w:rPr>
              <w:t>711210</w:t>
            </w:r>
            <w:r w:rsidRPr="00A72BF2">
              <w:rPr>
                <w:rFonts w:ascii="Helvetica" w:hAnsi="Helvetica" w:cs="Helvetica"/>
                <w:sz w:val="12"/>
                <w:szCs w:val="12"/>
              </w:rPr>
              <w:tab/>
              <w:t xml:space="preserve">Spectator Sports (including </w:t>
            </w:r>
          </w:p>
        </w:tc>
        <w:tc>
          <w:tcPr>
            <w:tcW w:w="2588" w:type="dxa"/>
            <w:tcBorders>
              <w:left w:val="single" w:sz="4" w:space="0" w:color="auto"/>
              <w:right w:val="single" w:sz="4" w:space="0" w:color="auto"/>
            </w:tcBorders>
            <w:vAlign w:val="center"/>
          </w:tcPr>
          <w:p w:rsidR="00BD2802" w:rsidRPr="00A72BF2" w:rsidP="00176211" w14:paraId="15F0FF96" w14:textId="77777777">
            <w:pPr>
              <w:tabs>
                <w:tab w:val="left" w:pos="540"/>
              </w:tabs>
              <w:rPr>
                <w:rFonts w:ascii="Helvetica" w:hAnsi="Helvetica" w:cs="Helvetica"/>
                <w:b/>
                <w:sz w:val="12"/>
                <w:szCs w:val="12"/>
              </w:rPr>
            </w:pPr>
            <w:r w:rsidRPr="00A72BF2">
              <w:rPr>
                <w:rFonts w:ascii="Helvetica" w:hAnsi="Helvetica" w:cs="Helvetica"/>
                <w:b/>
                <w:sz w:val="12"/>
                <w:szCs w:val="12"/>
              </w:rPr>
              <w:t>Personal and Laundry Services</w:t>
            </w:r>
          </w:p>
        </w:tc>
      </w:tr>
      <w:tr w14:paraId="5F9AB34E"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16ACB112" w14:textId="77777777">
            <w:pPr>
              <w:tabs>
                <w:tab w:val="left" w:pos="540"/>
              </w:tabs>
              <w:rPr>
                <w:rFonts w:ascii="Helvetica" w:hAnsi="Helvetica" w:cs="Helvetica"/>
                <w:sz w:val="12"/>
                <w:szCs w:val="12"/>
              </w:rPr>
            </w:pPr>
            <w:r w:rsidRPr="00A72BF2">
              <w:rPr>
                <w:rFonts w:ascii="Helvetica" w:hAnsi="Helvetica" w:cs="Helvetica"/>
                <w:sz w:val="12"/>
                <w:szCs w:val="12"/>
              </w:rPr>
              <w:t>541320</w:t>
            </w:r>
            <w:r w:rsidRPr="00A72BF2">
              <w:rPr>
                <w:rFonts w:ascii="Helvetica" w:hAnsi="Helvetica" w:cs="Helvetica"/>
                <w:sz w:val="12"/>
                <w:szCs w:val="12"/>
              </w:rPr>
              <w:tab/>
              <w:t>Landscape Architecture</w:t>
            </w:r>
          </w:p>
        </w:tc>
        <w:tc>
          <w:tcPr>
            <w:tcW w:w="2588" w:type="dxa"/>
            <w:gridSpan w:val="2"/>
            <w:tcBorders>
              <w:left w:val="single" w:sz="4" w:space="0" w:color="auto"/>
              <w:right w:val="single" w:sz="4" w:space="0" w:color="auto"/>
            </w:tcBorders>
            <w:vAlign w:val="center"/>
          </w:tcPr>
          <w:p w:rsidR="00BD2802" w:rsidRPr="00A72BF2" w:rsidP="00176211" w14:paraId="7A11C212" w14:textId="77777777">
            <w:pPr>
              <w:tabs>
                <w:tab w:val="left" w:pos="540"/>
              </w:tabs>
              <w:rPr>
                <w:rFonts w:ascii="Helvetica" w:hAnsi="Helvetica" w:cs="Helvetica"/>
                <w:sz w:val="12"/>
                <w:szCs w:val="12"/>
              </w:rPr>
            </w:pPr>
            <w:r w:rsidRPr="00A72BF2">
              <w:rPr>
                <w:rFonts w:ascii="Helvetica" w:hAnsi="Helvetica" w:cs="Helvetica"/>
                <w:sz w:val="12"/>
                <w:szCs w:val="12"/>
              </w:rPr>
              <w:t>561790</w:t>
            </w:r>
            <w:r w:rsidRPr="00A72BF2">
              <w:rPr>
                <w:rFonts w:ascii="Helvetica" w:hAnsi="Helvetica" w:cs="Helvetica"/>
                <w:sz w:val="12"/>
                <w:szCs w:val="12"/>
              </w:rPr>
              <w:tab/>
              <w:t>Other Services to Buildings &amp;</w:t>
            </w:r>
          </w:p>
        </w:tc>
        <w:tc>
          <w:tcPr>
            <w:tcW w:w="2587" w:type="dxa"/>
            <w:gridSpan w:val="2"/>
            <w:tcBorders>
              <w:left w:val="single" w:sz="4" w:space="0" w:color="auto"/>
              <w:right w:val="single" w:sz="4" w:space="0" w:color="auto"/>
            </w:tcBorders>
            <w:vAlign w:val="center"/>
          </w:tcPr>
          <w:p w:rsidR="00BD2802" w:rsidRPr="00A72BF2" w:rsidP="00176211" w14:paraId="164F3822" w14:textId="77777777">
            <w:pPr>
              <w:tabs>
                <w:tab w:val="left" w:pos="540"/>
              </w:tabs>
              <w:rPr>
                <w:rFonts w:ascii="Helvetica" w:hAnsi="Helvetica" w:cs="Helvetica"/>
                <w:sz w:val="12"/>
                <w:szCs w:val="12"/>
              </w:rPr>
            </w:pPr>
            <w:r w:rsidRPr="00A72BF2">
              <w:rPr>
                <w:rFonts w:ascii="Helvetica" w:hAnsi="Helvetica" w:cs="Helvetica"/>
                <w:sz w:val="12"/>
                <w:szCs w:val="12"/>
              </w:rPr>
              <w:tab/>
              <w:t>sports clubs &amp; racetracks)</w:t>
            </w:r>
          </w:p>
        </w:tc>
        <w:tc>
          <w:tcPr>
            <w:tcW w:w="2588" w:type="dxa"/>
            <w:tcBorders>
              <w:left w:val="single" w:sz="4" w:space="0" w:color="auto"/>
              <w:right w:val="single" w:sz="4" w:space="0" w:color="auto"/>
            </w:tcBorders>
            <w:vAlign w:val="center"/>
          </w:tcPr>
          <w:p w:rsidR="00BD2802" w:rsidRPr="00A72BF2" w:rsidP="00176211" w14:paraId="7829331C" w14:textId="77777777">
            <w:pPr>
              <w:tabs>
                <w:tab w:val="left" w:pos="540"/>
              </w:tabs>
              <w:rPr>
                <w:rFonts w:ascii="Helvetica" w:hAnsi="Helvetica" w:cs="Helvetica"/>
                <w:sz w:val="12"/>
                <w:szCs w:val="12"/>
              </w:rPr>
            </w:pPr>
            <w:r w:rsidRPr="00A72BF2">
              <w:rPr>
                <w:rFonts w:ascii="Helvetica" w:hAnsi="Helvetica" w:cs="Helvetica"/>
                <w:sz w:val="12"/>
                <w:szCs w:val="12"/>
              </w:rPr>
              <w:t>812111</w:t>
            </w:r>
            <w:r w:rsidRPr="00A72BF2">
              <w:rPr>
                <w:rFonts w:ascii="Helvetica" w:hAnsi="Helvetica" w:cs="Helvetica"/>
                <w:sz w:val="12"/>
                <w:szCs w:val="12"/>
              </w:rPr>
              <w:tab/>
              <w:t>Barber Shops</w:t>
            </w:r>
          </w:p>
        </w:tc>
      </w:tr>
      <w:tr w14:paraId="03E57612"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CDD942C"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8" w:type="dxa"/>
            <w:gridSpan w:val="2"/>
            <w:tcBorders>
              <w:left w:val="single" w:sz="4" w:space="0" w:color="auto"/>
              <w:right w:val="single" w:sz="4" w:space="0" w:color="auto"/>
            </w:tcBorders>
            <w:vAlign w:val="center"/>
          </w:tcPr>
          <w:p w:rsidR="00BD2802" w:rsidRPr="00A72BF2" w:rsidP="00176211" w14:paraId="6B8A37D8" w14:textId="77777777">
            <w:pPr>
              <w:tabs>
                <w:tab w:val="left" w:pos="540"/>
              </w:tabs>
              <w:rPr>
                <w:rFonts w:ascii="Helvetica" w:hAnsi="Helvetica" w:cs="Helvetica"/>
                <w:sz w:val="12"/>
                <w:szCs w:val="12"/>
              </w:rPr>
            </w:pPr>
            <w:r w:rsidRPr="00A72BF2">
              <w:rPr>
                <w:rFonts w:ascii="Helvetica" w:hAnsi="Helvetica" w:cs="Helvetica"/>
                <w:sz w:val="12"/>
                <w:szCs w:val="12"/>
              </w:rPr>
              <w:tab/>
              <w:t>Dwellings</w:t>
            </w:r>
          </w:p>
        </w:tc>
        <w:tc>
          <w:tcPr>
            <w:tcW w:w="2587" w:type="dxa"/>
            <w:gridSpan w:val="2"/>
            <w:tcBorders>
              <w:left w:val="single" w:sz="4" w:space="0" w:color="auto"/>
              <w:right w:val="single" w:sz="4" w:space="0" w:color="auto"/>
            </w:tcBorders>
            <w:vAlign w:val="center"/>
          </w:tcPr>
          <w:p w:rsidR="00BD2802" w:rsidRPr="00A72BF2" w:rsidP="00176211" w14:paraId="308D4DD5" w14:textId="77777777">
            <w:pPr>
              <w:tabs>
                <w:tab w:val="left" w:pos="540"/>
              </w:tabs>
              <w:rPr>
                <w:rFonts w:ascii="Helvetica" w:hAnsi="Helvetica" w:cs="Helvetica"/>
                <w:sz w:val="12"/>
                <w:szCs w:val="12"/>
              </w:rPr>
            </w:pPr>
            <w:r w:rsidRPr="00A72BF2">
              <w:rPr>
                <w:rFonts w:ascii="Helvetica" w:hAnsi="Helvetica" w:cs="Helvetica"/>
                <w:sz w:val="12"/>
                <w:szCs w:val="12"/>
              </w:rPr>
              <w:t>711300</w:t>
            </w:r>
            <w:r w:rsidRPr="00A72BF2">
              <w:rPr>
                <w:rFonts w:ascii="Helvetica" w:hAnsi="Helvetica" w:cs="Helvetica"/>
                <w:sz w:val="12"/>
                <w:szCs w:val="12"/>
              </w:rPr>
              <w:tab/>
              <w:t>Promoters of Performing Arts,</w:t>
            </w:r>
          </w:p>
        </w:tc>
        <w:tc>
          <w:tcPr>
            <w:tcW w:w="2588" w:type="dxa"/>
            <w:tcBorders>
              <w:left w:val="single" w:sz="4" w:space="0" w:color="auto"/>
              <w:right w:val="single" w:sz="4" w:space="0" w:color="auto"/>
            </w:tcBorders>
            <w:vAlign w:val="center"/>
          </w:tcPr>
          <w:p w:rsidR="00BD2802" w:rsidRPr="00A72BF2" w:rsidP="00176211" w14:paraId="37EFC1AA" w14:textId="77777777">
            <w:pPr>
              <w:tabs>
                <w:tab w:val="left" w:pos="540"/>
              </w:tabs>
              <w:rPr>
                <w:rFonts w:ascii="Helvetica" w:hAnsi="Helvetica" w:cs="Helvetica"/>
                <w:sz w:val="12"/>
                <w:szCs w:val="12"/>
              </w:rPr>
            </w:pPr>
            <w:r w:rsidRPr="00A72BF2">
              <w:rPr>
                <w:rFonts w:ascii="Helvetica" w:hAnsi="Helvetica" w:cs="Helvetica"/>
                <w:sz w:val="12"/>
                <w:szCs w:val="12"/>
              </w:rPr>
              <w:t>812112</w:t>
            </w:r>
            <w:r w:rsidRPr="00A72BF2">
              <w:rPr>
                <w:rFonts w:ascii="Helvetica" w:hAnsi="Helvetica" w:cs="Helvetica"/>
                <w:sz w:val="12"/>
                <w:szCs w:val="12"/>
              </w:rPr>
              <w:tab/>
              <w:t>Beauty Salons</w:t>
            </w:r>
          </w:p>
        </w:tc>
      </w:tr>
      <w:tr w14:paraId="7D9CA2D1"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14EF45D1" w14:textId="77777777">
            <w:pPr>
              <w:tabs>
                <w:tab w:val="left" w:pos="540"/>
              </w:tabs>
              <w:rPr>
                <w:rFonts w:ascii="Helvetica" w:hAnsi="Helvetica" w:cs="Helvetica"/>
                <w:sz w:val="12"/>
                <w:szCs w:val="12"/>
              </w:rPr>
            </w:pPr>
            <w:r w:rsidRPr="00A72BF2">
              <w:rPr>
                <w:rFonts w:ascii="Helvetica" w:hAnsi="Helvetica" w:cs="Helvetica"/>
                <w:sz w:val="12"/>
                <w:szCs w:val="12"/>
              </w:rPr>
              <w:t>541330</w:t>
            </w:r>
            <w:r w:rsidRPr="00A72BF2">
              <w:rPr>
                <w:rFonts w:ascii="Helvetica" w:hAnsi="Helvetica" w:cs="Helvetica"/>
                <w:sz w:val="12"/>
                <w:szCs w:val="12"/>
              </w:rPr>
              <w:tab/>
              <w:t>Engineering Services</w:t>
            </w:r>
          </w:p>
        </w:tc>
        <w:tc>
          <w:tcPr>
            <w:tcW w:w="2588" w:type="dxa"/>
            <w:gridSpan w:val="2"/>
            <w:tcBorders>
              <w:left w:val="single" w:sz="4" w:space="0" w:color="auto"/>
              <w:right w:val="single" w:sz="4" w:space="0" w:color="auto"/>
            </w:tcBorders>
            <w:vAlign w:val="center"/>
          </w:tcPr>
          <w:p w:rsidR="00BD2802" w:rsidRPr="00A72BF2" w:rsidP="00176211" w14:paraId="3A561C06" w14:textId="77777777">
            <w:pPr>
              <w:tabs>
                <w:tab w:val="left" w:pos="540"/>
              </w:tabs>
              <w:rPr>
                <w:rFonts w:ascii="Helvetica" w:hAnsi="Helvetica" w:cs="Helvetica"/>
                <w:sz w:val="12"/>
                <w:szCs w:val="12"/>
              </w:rPr>
            </w:pPr>
            <w:r w:rsidRPr="00A72BF2">
              <w:rPr>
                <w:rFonts w:ascii="Helvetica" w:hAnsi="Helvetica" w:cs="Helvetica"/>
                <w:sz w:val="12"/>
                <w:szCs w:val="12"/>
              </w:rPr>
              <w:t>561900</w:t>
            </w:r>
            <w:r w:rsidRPr="00A72BF2">
              <w:rPr>
                <w:rFonts w:ascii="Helvetica" w:hAnsi="Helvetica" w:cs="Helvetica"/>
                <w:sz w:val="12"/>
                <w:szCs w:val="12"/>
              </w:rPr>
              <w:tab/>
              <w:t>Other Support Services</w:t>
            </w:r>
          </w:p>
        </w:tc>
        <w:tc>
          <w:tcPr>
            <w:tcW w:w="2587" w:type="dxa"/>
            <w:gridSpan w:val="2"/>
            <w:tcBorders>
              <w:left w:val="single" w:sz="4" w:space="0" w:color="auto"/>
              <w:right w:val="single" w:sz="4" w:space="0" w:color="auto"/>
            </w:tcBorders>
            <w:vAlign w:val="center"/>
          </w:tcPr>
          <w:p w:rsidR="00BD2802" w:rsidRPr="00A72BF2" w:rsidP="00176211" w14:paraId="147DD565" w14:textId="77777777">
            <w:pPr>
              <w:tabs>
                <w:tab w:val="left" w:pos="540"/>
              </w:tabs>
              <w:rPr>
                <w:rFonts w:ascii="Helvetica" w:hAnsi="Helvetica" w:cs="Helvetica"/>
                <w:sz w:val="12"/>
                <w:szCs w:val="12"/>
              </w:rPr>
            </w:pPr>
            <w:r w:rsidRPr="00A72BF2">
              <w:rPr>
                <w:rFonts w:ascii="Helvetica" w:hAnsi="Helvetica" w:cs="Helvetica"/>
                <w:sz w:val="12"/>
                <w:szCs w:val="12"/>
              </w:rPr>
              <w:tab/>
              <w:t>Sports, &amp; Similar Events</w:t>
            </w:r>
          </w:p>
        </w:tc>
        <w:tc>
          <w:tcPr>
            <w:tcW w:w="2588" w:type="dxa"/>
            <w:tcBorders>
              <w:left w:val="single" w:sz="4" w:space="0" w:color="auto"/>
              <w:right w:val="single" w:sz="4" w:space="0" w:color="auto"/>
            </w:tcBorders>
            <w:vAlign w:val="center"/>
          </w:tcPr>
          <w:p w:rsidR="00BD2802" w:rsidRPr="00A72BF2" w:rsidP="00176211" w14:paraId="3A70348C" w14:textId="77777777">
            <w:pPr>
              <w:tabs>
                <w:tab w:val="left" w:pos="540"/>
              </w:tabs>
              <w:rPr>
                <w:rFonts w:ascii="Helvetica" w:hAnsi="Helvetica" w:cs="Helvetica"/>
                <w:sz w:val="12"/>
                <w:szCs w:val="12"/>
              </w:rPr>
            </w:pPr>
            <w:r w:rsidRPr="00A72BF2">
              <w:rPr>
                <w:rFonts w:ascii="Helvetica" w:hAnsi="Helvetica" w:cs="Helvetica"/>
                <w:sz w:val="12"/>
                <w:szCs w:val="12"/>
              </w:rPr>
              <w:t>812113</w:t>
            </w:r>
            <w:r w:rsidRPr="00A72BF2">
              <w:rPr>
                <w:rFonts w:ascii="Helvetica" w:hAnsi="Helvetica" w:cs="Helvetica"/>
                <w:sz w:val="12"/>
                <w:szCs w:val="12"/>
              </w:rPr>
              <w:tab/>
              <w:t>Nail Salons</w:t>
            </w:r>
          </w:p>
        </w:tc>
      </w:tr>
      <w:tr w14:paraId="1BFB2056"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D1F2275" w14:textId="77777777">
            <w:pPr>
              <w:tabs>
                <w:tab w:val="left" w:pos="540"/>
              </w:tabs>
              <w:rPr>
                <w:rFonts w:ascii="Helvetica" w:hAnsi="Helvetica" w:cs="Helvetica"/>
                <w:sz w:val="12"/>
                <w:szCs w:val="12"/>
              </w:rPr>
            </w:pPr>
            <w:r w:rsidRPr="00A72BF2">
              <w:rPr>
                <w:rFonts w:ascii="Helvetica" w:hAnsi="Helvetica" w:cs="Helvetica"/>
                <w:sz w:val="12"/>
                <w:szCs w:val="12"/>
              </w:rPr>
              <w:t>541340</w:t>
            </w:r>
            <w:r w:rsidRPr="00A72BF2">
              <w:rPr>
                <w:rFonts w:ascii="Helvetica" w:hAnsi="Helvetica" w:cs="Helvetica"/>
                <w:sz w:val="12"/>
                <w:szCs w:val="12"/>
              </w:rPr>
              <w:tab/>
              <w:t>Drafting Services</w:t>
            </w:r>
          </w:p>
        </w:tc>
        <w:tc>
          <w:tcPr>
            <w:tcW w:w="2588" w:type="dxa"/>
            <w:gridSpan w:val="2"/>
            <w:tcBorders>
              <w:left w:val="single" w:sz="4" w:space="0" w:color="auto"/>
              <w:right w:val="single" w:sz="4" w:space="0" w:color="auto"/>
            </w:tcBorders>
            <w:vAlign w:val="center"/>
          </w:tcPr>
          <w:p w:rsidR="00BD2802" w:rsidRPr="00A72BF2" w:rsidP="00176211" w14:paraId="2E79F07F"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(including packaging &amp; </w:t>
            </w:r>
          </w:p>
        </w:tc>
        <w:tc>
          <w:tcPr>
            <w:tcW w:w="2587" w:type="dxa"/>
            <w:gridSpan w:val="2"/>
            <w:tcBorders>
              <w:left w:val="single" w:sz="4" w:space="0" w:color="auto"/>
              <w:right w:val="single" w:sz="4" w:space="0" w:color="auto"/>
            </w:tcBorders>
            <w:vAlign w:val="center"/>
          </w:tcPr>
          <w:p w:rsidR="00BD2802" w:rsidRPr="00A72BF2" w:rsidP="00176211" w14:paraId="170BF3B5" w14:textId="77777777">
            <w:pPr>
              <w:tabs>
                <w:tab w:val="left" w:pos="540"/>
              </w:tabs>
              <w:rPr>
                <w:rFonts w:ascii="Helvetica" w:hAnsi="Helvetica" w:cs="Helvetica"/>
                <w:sz w:val="12"/>
                <w:szCs w:val="12"/>
              </w:rPr>
            </w:pPr>
            <w:r w:rsidRPr="00A72BF2">
              <w:rPr>
                <w:rFonts w:ascii="Helvetica" w:hAnsi="Helvetica" w:cs="Helvetica"/>
                <w:sz w:val="12"/>
                <w:szCs w:val="12"/>
              </w:rPr>
              <w:t>711410</w:t>
            </w:r>
            <w:r w:rsidRPr="00A72BF2">
              <w:rPr>
                <w:rFonts w:ascii="Helvetica" w:hAnsi="Helvetica" w:cs="Helvetica"/>
                <w:sz w:val="12"/>
                <w:szCs w:val="12"/>
              </w:rPr>
              <w:tab/>
              <w:t>Agents &amp; Managers for</w:t>
            </w:r>
          </w:p>
        </w:tc>
        <w:tc>
          <w:tcPr>
            <w:tcW w:w="2588" w:type="dxa"/>
            <w:tcBorders>
              <w:left w:val="single" w:sz="4" w:space="0" w:color="auto"/>
              <w:right w:val="single" w:sz="4" w:space="0" w:color="auto"/>
            </w:tcBorders>
            <w:vAlign w:val="center"/>
          </w:tcPr>
          <w:p w:rsidR="00BD2802" w:rsidRPr="00A72BF2" w:rsidP="00176211" w14:paraId="409129BD" w14:textId="77777777">
            <w:pPr>
              <w:tabs>
                <w:tab w:val="left" w:pos="540"/>
              </w:tabs>
              <w:rPr>
                <w:rFonts w:ascii="Helvetica" w:hAnsi="Helvetica" w:cs="Helvetica"/>
                <w:sz w:val="12"/>
                <w:szCs w:val="12"/>
              </w:rPr>
            </w:pPr>
            <w:r w:rsidRPr="00A72BF2">
              <w:rPr>
                <w:rFonts w:ascii="Helvetica" w:hAnsi="Helvetica" w:cs="Helvetica"/>
                <w:sz w:val="12"/>
                <w:szCs w:val="12"/>
              </w:rPr>
              <w:t>812190</w:t>
            </w:r>
            <w:r w:rsidRPr="00A72BF2">
              <w:rPr>
                <w:rFonts w:ascii="Helvetica" w:hAnsi="Helvetica" w:cs="Helvetica"/>
                <w:sz w:val="12"/>
                <w:szCs w:val="12"/>
              </w:rPr>
              <w:tab/>
              <w:t>Other Personal Care</w:t>
            </w:r>
          </w:p>
        </w:tc>
      </w:tr>
      <w:tr w14:paraId="09BCFEFB"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C145392" w14:textId="77777777">
            <w:pPr>
              <w:tabs>
                <w:tab w:val="left" w:pos="540"/>
              </w:tabs>
              <w:rPr>
                <w:rFonts w:ascii="Helvetica" w:hAnsi="Helvetica" w:cs="Helvetica"/>
                <w:sz w:val="12"/>
                <w:szCs w:val="12"/>
              </w:rPr>
            </w:pPr>
            <w:r w:rsidRPr="00A72BF2">
              <w:rPr>
                <w:rFonts w:ascii="Helvetica" w:hAnsi="Helvetica" w:cs="Helvetica"/>
                <w:sz w:val="12"/>
                <w:szCs w:val="12"/>
              </w:rPr>
              <w:t>541350</w:t>
            </w:r>
            <w:r w:rsidRPr="00A72BF2">
              <w:rPr>
                <w:rFonts w:ascii="Helvetica" w:hAnsi="Helvetica" w:cs="Helvetica"/>
                <w:sz w:val="12"/>
                <w:szCs w:val="12"/>
              </w:rPr>
              <w:tab/>
              <w:t>Building Inspection Services</w:t>
            </w:r>
          </w:p>
        </w:tc>
        <w:tc>
          <w:tcPr>
            <w:tcW w:w="2588" w:type="dxa"/>
            <w:gridSpan w:val="2"/>
            <w:tcBorders>
              <w:left w:val="single" w:sz="4" w:space="0" w:color="auto"/>
              <w:right w:val="single" w:sz="4" w:space="0" w:color="auto"/>
            </w:tcBorders>
            <w:vAlign w:val="center"/>
          </w:tcPr>
          <w:p w:rsidR="00BD2802" w:rsidRPr="00A72BF2" w:rsidP="00176211" w14:paraId="02D6B0BB" w14:textId="77777777">
            <w:pPr>
              <w:tabs>
                <w:tab w:val="left" w:pos="540"/>
              </w:tabs>
              <w:rPr>
                <w:rFonts w:ascii="Helvetica" w:hAnsi="Helvetica" w:cs="Helvetica"/>
                <w:sz w:val="12"/>
                <w:szCs w:val="12"/>
              </w:rPr>
            </w:pPr>
            <w:r w:rsidRPr="00A72BF2">
              <w:rPr>
                <w:rFonts w:ascii="Helvetica" w:hAnsi="Helvetica" w:cs="Helvetica"/>
                <w:sz w:val="12"/>
                <w:szCs w:val="12"/>
              </w:rPr>
              <w:tab/>
              <w:t>labeling services, &amp; convention</w:t>
            </w:r>
          </w:p>
        </w:tc>
        <w:tc>
          <w:tcPr>
            <w:tcW w:w="2587" w:type="dxa"/>
            <w:gridSpan w:val="2"/>
            <w:tcBorders>
              <w:left w:val="single" w:sz="4" w:space="0" w:color="auto"/>
              <w:right w:val="single" w:sz="4" w:space="0" w:color="auto"/>
            </w:tcBorders>
            <w:vAlign w:val="center"/>
          </w:tcPr>
          <w:p w:rsidR="00BD2802" w:rsidRPr="00A72BF2" w:rsidP="00176211" w14:paraId="01469B41" w14:textId="77777777">
            <w:pPr>
              <w:tabs>
                <w:tab w:val="left" w:pos="540"/>
              </w:tabs>
              <w:rPr>
                <w:rFonts w:ascii="Helvetica" w:hAnsi="Helvetica" w:cs="Helvetica"/>
                <w:sz w:val="12"/>
                <w:szCs w:val="12"/>
              </w:rPr>
            </w:pPr>
            <w:r w:rsidRPr="00A72BF2">
              <w:rPr>
                <w:rFonts w:ascii="Helvetica" w:hAnsi="Helvetica" w:cs="Helvetica"/>
                <w:sz w:val="12"/>
                <w:szCs w:val="12"/>
              </w:rPr>
              <w:tab/>
              <w:t>Artists, Athletes, Entertainers, &amp;</w:t>
            </w:r>
          </w:p>
        </w:tc>
        <w:tc>
          <w:tcPr>
            <w:tcW w:w="2588" w:type="dxa"/>
            <w:tcBorders>
              <w:left w:val="single" w:sz="4" w:space="0" w:color="auto"/>
              <w:right w:val="single" w:sz="4" w:space="0" w:color="auto"/>
            </w:tcBorders>
            <w:vAlign w:val="center"/>
          </w:tcPr>
          <w:p w:rsidR="00BD2802" w:rsidRPr="00A72BF2" w:rsidP="00176211" w14:paraId="0CBEAB44" w14:textId="77777777">
            <w:pPr>
              <w:tabs>
                <w:tab w:val="left" w:pos="540"/>
              </w:tabs>
              <w:rPr>
                <w:rFonts w:ascii="Helvetica" w:hAnsi="Helvetica" w:cs="Helvetica"/>
                <w:sz w:val="12"/>
                <w:szCs w:val="12"/>
              </w:rPr>
            </w:pPr>
            <w:r w:rsidRPr="00A72BF2">
              <w:rPr>
                <w:rFonts w:ascii="Helvetica" w:hAnsi="Helvetica" w:cs="Helvetica"/>
                <w:sz w:val="12"/>
                <w:szCs w:val="12"/>
              </w:rPr>
              <w:tab/>
              <w:t>Services (including diet &amp;</w:t>
            </w:r>
          </w:p>
        </w:tc>
      </w:tr>
      <w:tr w14:paraId="2E972C71"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28E9B23" w14:textId="77777777">
            <w:pPr>
              <w:tabs>
                <w:tab w:val="left" w:pos="540"/>
              </w:tabs>
              <w:rPr>
                <w:rFonts w:ascii="Helvetica" w:hAnsi="Helvetica" w:cs="Helvetica"/>
                <w:sz w:val="12"/>
                <w:szCs w:val="12"/>
              </w:rPr>
            </w:pPr>
            <w:r w:rsidRPr="00A72BF2">
              <w:rPr>
                <w:rFonts w:ascii="Helvetica" w:hAnsi="Helvetica" w:cs="Helvetica"/>
                <w:sz w:val="12"/>
                <w:szCs w:val="12"/>
              </w:rPr>
              <w:t>541360</w:t>
            </w:r>
            <w:r w:rsidRPr="00A72BF2">
              <w:rPr>
                <w:rFonts w:ascii="Helvetica" w:hAnsi="Helvetica" w:cs="Helvetica"/>
                <w:sz w:val="12"/>
                <w:szCs w:val="12"/>
              </w:rPr>
              <w:tab/>
              <w:t>Geophysical Surveying &amp;</w:t>
            </w:r>
          </w:p>
        </w:tc>
        <w:tc>
          <w:tcPr>
            <w:tcW w:w="2588" w:type="dxa"/>
            <w:gridSpan w:val="2"/>
            <w:tcBorders>
              <w:left w:val="single" w:sz="4" w:space="0" w:color="auto"/>
              <w:right w:val="single" w:sz="4" w:space="0" w:color="auto"/>
            </w:tcBorders>
            <w:vAlign w:val="center"/>
          </w:tcPr>
          <w:p w:rsidR="00BD2802" w:rsidRPr="00A72BF2" w:rsidP="00176211" w14:paraId="23E26357" w14:textId="77777777">
            <w:pPr>
              <w:tabs>
                <w:tab w:val="left" w:pos="540"/>
              </w:tabs>
              <w:rPr>
                <w:rFonts w:ascii="Helvetica" w:hAnsi="Helvetica" w:cs="Helvetica"/>
                <w:sz w:val="12"/>
                <w:szCs w:val="12"/>
              </w:rPr>
            </w:pPr>
            <w:r w:rsidRPr="00A72BF2">
              <w:rPr>
                <w:rFonts w:ascii="Helvetica" w:hAnsi="Helvetica" w:cs="Helvetica"/>
                <w:sz w:val="12"/>
                <w:szCs w:val="12"/>
              </w:rPr>
              <w:tab/>
              <w:t>&amp; trade show organizers)</w:t>
            </w:r>
          </w:p>
        </w:tc>
        <w:tc>
          <w:tcPr>
            <w:tcW w:w="2587" w:type="dxa"/>
            <w:gridSpan w:val="2"/>
            <w:tcBorders>
              <w:left w:val="single" w:sz="4" w:space="0" w:color="auto"/>
              <w:right w:val="single" w:sz="4" w:space="0" w:color="auto"/>
            </w:tcBorders>
            <w:vAlign w:val="center"/>
          </w:tcPr>
          <w:p w:rsidR="00BD2802" w:rsidRPr="00A72BF2" w:rsidP="00176211" w14:paraId="3F09D38D" w14:textId="77777777">
            <w:pPr>
              <w:tabs>
                <w:tab w:val="left" w:pos="540"/>
              </w:tabs>
              <w:rPr>
                <w:rFonts w:ascii="Helvetica" w:hAnsi="Helvetica" w:cs="Helvetica"/>
                <w:sz w:val="12"/>
                <w:szCs w:val="12"/>
              </w:rPr>
            </w:pPr>
            <w:r w:rsidRPr="00A72BF2">
              <w:rPr>
                <w:rFonts w:ascii="Helvetica" w:hAnsi="Helvetica" w:cs="Helvetica"/>
                <w:sz w:val="12"/>
                <w:szCs w:val="12"/>
              </w:rPr>
              <w:tab/>
              <w:t>Other Public Figures</w:t>
            </w:r>
          </w:p>
        </w:tc>
        <w:tc>
          <w:tcPr>
            <w:tcW w:w="2588" w:type="dxa"/>
            <w:tcBorders>
              <w:left w:val="single" w:sz="4" w:space="0" w:color="auto"/>
              <w:right w:val="single" w:sz="4" w:space="0" w:color="auto"/>
            </w:tcBorders>
            <w:vAlign w:val="center"/>
          </w:tcPr>
          <w:p w:rsidR="00BD2802" w:rsidRPr="00A72BF2" w:rsidP="00176211" w14:paraId="7705A4FB" w14:textId="77777777">
            <w:pPr>
              <w:tabs>
                <w:tab w:val="left" w:pos="540"/>
              </w:tabs>
              <w:rPr>
                <w:rFonts w:ascii="Helvetica" w:hAnsi="Helvetica" w:cs="Helvetica"/>
                <w:sz w:val="12"/>
                <w:szCs w:val="12"/>
              </w:rPr>
            </w:pPr>
            <w:r w:rsidRPr="00A72BF2">
              <w:rPr>
                <w:rFonts w:ascii="Helvetica" w:hAnsi="Helvetica" w:cs="Helvetica"/>
                <w:sz w:val="12"/>
                <w:szCs w:val="12"/>
              </w:rPr>
              <w:tab/>
              <w:t>weight reducing centers)</w:t>
            </w:r>
          </w:p>
        </w:tc>
      </w:tr>
      <w:tr w14:paraId="1826F934"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890BD3E" w14:textId="77777777">
            <w:pPr>
              <w:tabs>
                <w:tab w:val="left" w:pos="540"/>
              </w:tabs>
              <w:rPr>
                <w:rFonts w:ascii="Helvetica" w:hAnsi="Helvetica" w:cs="Helvetica"/>
                <w:sz w:val="12"/>
                <w:szCs w:val="12"/>
              </w:rPr>
            </w:pPr>
            <w:r w:rsidRPr="00A72BF2">
              <w:rPr>
                <w:rFonts w:ascii="Helvetica" w:hAnsi="Helvetica" w:cs="Helvetica"/>
                <w:sz w:val="12"/>
                <w:szCs w:val="12"/>
              </w:rPr>
              <w:tab/>
              <w:t>Mapping Services</w:t>
            </w:r>
          </w:p>
        </w:tc>
        <w:tc>
          <w:tcPr>
            <w:tcW w:w="2588" w:type="dxa"/>
            <w:gridSpan w:val="2"/>
            <w:tcBorders>
              <w:left w:val="single" w:sz="4" w:space="0" w:color="auto"/>
              <w:right w:val="single" w:sz="4" w:space="0" w:color="auto"/>
            </w:tcBorders>
            <w:vAlign w:val="center"/>
          </w:tcPr>
          <w:p w:rsidR="00BD2802" w:rsidRPr="00A72BF2" w:rsidP="00176211" w14:paraId="63B8FDB0" w14:textId="77777777">
            <w:pPr>
              <w:tabs>
                <w:tab w:val="left" w:pos="540"/>
              </w:tabs>
              <w:rPr>
                <w:rFonts w:ascii="Helvetica" w:hAnsi="Helvetica" w:cs="Helvetica"/>
                <w:b/>
                <w:sz w:val="12"/>
                <w:szCs w:val="12"/>
              </w:rPr>
            </w:pPr>
            <w:r w:rsidRPr="00A72BF2">
              <w:rPr>
                <w:rFonts w:ascii="Helvetica" w:hAnsi="Helvetica" w:cs="Helvetica"/>
                <w:b/>
                <w:sz w:val="12"/>
                <w:szCs w:val="12"/>
              </w:rPr>
              <w:t>Waste Management and</w:t>
            </w:r>
          </w:p>
        </w:tc>
        <w:tc>
          <w:tcPr>
            <w:tcW w:w="2587" w:type="dxa"/>
            <w:gridSpan w:val="2"/>
            <w:tcBorders>
              <w:left w:val="single" w:sz="4" w:space="0" w:color="auto"/>
              <w:right w:val="single" w:sz="4" w:space="0" w:color="auto"/>
            </w:tcBorders>
            <w:vAlign w:val="center"/>
          </w:tcPr>
          <w:p w:rsidR="00BD2802" w:rsidRPr="00A72BF2" w:rsidP="00176211" w14:paraId="4AE9470B" w14:textId="77777777">
            <w:pPr>
              <w:tabs>
                <w:tab w:val="left" w:pos="540"/>
              </w:tabs>
              <w:rPr>
                <w:rFonts w:ascii="Helvetica" w:hAnsi="Helvetica" w:cs="Helvetica"/>
                <w:sz w:val="12"/>
                <w:szCs w:val="12"/>
              </w:rPr>
            </w:pPr>
            <w:r w:rsidRPr="00A72BF2">
              <w:rPr>
                <w:rFonts w:ascii="Helvetica" w:hAnsi="Helvetica" w:cs="Helvetica"/>
                <w:sz w:val="12"/>
                <w:szCs w:val="12"/>
              </w:rPr>
              <w:t>711510</w:t>
            </w:r>
            <w:r w:rsidRPr="00A72BF2">
              <w:rPr>
                <w:rFonts w:ascii="Helvetica" w:hAnsi="Helvetica" w:cs="Helvetica"/>
                <w:sz w:val="12"/>
                <w:szCs w:val="12"/>
              </w:rPr>
              <w:tab/>
              <w:t>Independent Artists, Writers, &amp;</w:t>
            </w:r>
          </w:p>
        </w:tc>
        <w:tc>
          <w:tcPr>
            <w:tcW w:w="2588" w:type="dxa"/>
            <w:tcBorders>
              <w:left w:val="single" w:sz="4" w:space="0" w:color="auto"/>
              <w:right w:val="single" w:sz="4" w:space="0" w:color="auto"/>
            </w:tcBorders>
            <w:vAlign w:val="center"/>
          </w:tcPr>
          <w:p w:rsidR="00BD2802" w:rsidRPr="00A72BF2" w:rsidP="00176211" w14:paraId="72573F5E" w14:textId="77777777">
            <w:pPr>
              <w:tabs>
                <w:tab w:val="left" w:pos="540"/>
              </w:tabs>
              <w:rPr>
                <w:rFonts w:ascii="Helvetica" w:hAnsi="Helvetica" w:cs="Helvetica"/>
                <w:sz w:val="12"/>
                <w:szCs w:val="12"/>
              </w:rPr>
            </w:pPr>
            <w:r w:rsidRPr="00A72BF2">
              <w:rPr>
                <w:rFonts w:ascii="Helvetica" w:hAnsi="Helvetica" w:cs="Helvetica"/>
                <w:sz w:val="12"/>
                <w:szCs w:val="12"/>
              </w:rPr>
              <w:t>812210</w:t>
            </w:r>
            <w:r w:rsidRPr="00A72BF2">
              <w:rPr>
                <w:rFonts w:ascii="Helvetica" w:hAnsi="Helvetica" w:cs="Helvetica"/>
                <w:sz w:val="12"/>
                <w:szCs w:val="12"/>
              </w:rPr>
              <w:tab/>
              <w:t>Funeral Homes &amp; Funeral</w:t>
            </w:r>
          </w:p>
        </w:tc>
      </w:tr>
      <w:tr w14:paraId="238F4DE3"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A3303B4" w14:textId="77777777">
            <w:pPr>
              <w:tabs>
                <w:tab w:val="left" w:pos="540"/>
              </w:tabs>
              <w:rPr>
                <w:rFonts w:ascii="Helvetica" w:hAnsi="Helvetica" w:cs="Helvetica"/>
                <w:b/>
                <w:sz w:val="12"/>
                <w:szCs w:val="12"/>
              </w:rPr>
            </w:pPr>
            <w:r w:rsidRPr="00A72BF2">
              <w:rPr>
                <w:rFonts w:ascii="Helvetica" w:hAnsi="Helvetica" w:cs="Helvetica"/>
                <w:sz w:val="12"/>
                <w:szCs w:val="12"/>
              </w:rPr>
              <w:t>541370</w:t>
            </w:r>
            <w:r w:rsidRPr="00A72BF2">
              <w:rPr>
                <w:rFonts w:ascii="Helvetica" w:hAnsi="Helvetica" w:cs="Helvetica"/>
                <w:sz w:val="12"/>
                <w:szCs w:val="12"/>
              </w:rPr>
              <w:tab/>
              <w:t>Surveying &amp; Mapping (except</w:t>
            </w:r>
          </w:p>
        </w:tc>
        <w:tc>
          <w:tcPr>
            <w:tcW w:w="2588" w:type="dxa"/>
            <w:gridSpan w:val="2"/>
            <w:tcBorders>
              <w:left w:val="single" w:sz="4" w:space="0" w:color="auto"/>
              <w:right w:val="single" w:sz="4" w:space="0" w:color="auto"/>
            </w:tcBorders>
            <w:vAlign w:val="center"/>
          </w:tcPr>
          <w:p w:rsidR="00BD2802" w:rsidRPr="00A72BF2" w:rsidP="00176211" w14:paraId="0221D2A2" w14:textId="77777777">
            <w:pPr>
              <w:tabs>
                <w:tab w:val="left" w:pos="540"/>
              </w:tabs>
              <w:rPr>
                <w:rFonts w:ascii="Helvetica" w:hAnsi="Helvetica" w:cs="Helvetica"/>
                <w:b/>
                <w:sz w:val="12"/>
                <w:szCs w:val="12"/>
              </w:rPr>
            </w:pPr>
            <w:r w:rsidRPr="00A72BF2">
              <w:rPr>
                <w:rFonts w:ascii="Helvetica" w:hAnsi="Helvetica" w:cs="Helvetica"/>
                <w:b/>
                <w:sz w:val="12"/>
                <w:szCs w:val="12"/>
              </w:rPr>
              <w:t>Remediation Services</w:t>
            </w:r>
          </w:p>
        </w:tc>
        <w:tc>
          <w:tcPr>
            <w:tcW w:w="2587" w:type="dxa"/>
            <w:gridSpan w:val="2"/>
            <w:tcBorders>
              <w:left w:val="single" w:sz="4" w:space="0" w:color="auto"/>
              <w:right w:val="single" w:sz="4" w:space="0" w:color="auto"/>
            </w:tcBorders>
            <w:vAlign w:val="center"/>
          </w:tcPr>
          <w:p w:rsidR="00BD2802" w:rsidRPr="00A72BF2" w:rsidP="00176211" w14:paraId="669A33D7" w14:textId="77777777">
            <w:pPr>
              <w:tabs>
                <w:tab w:val="left" w:pos="540"/>
              </w:tabs>
              <w:rPr>
                <w:rFonts w:ascii="Helvetica" w:hAnsi="Helvetica" w:cs="Helvetica"/>
                <w:sz w:val="12"/>
                <w:szCs w:val="12"/>
              </w:rPr>
            </w:pPr>
            <w:r w:rsidRPr="00A72BF2">
              <w:rPr>
                <w:rFonts w:ascii="Helvetica" w:hAnsi="Helvetica" w:cs="Helvetica"/>
                <w:sz w:val="12"/>
                <w:szCs w:val="12"/>
              </w:rPr>
              <w:tab/>
              <w:t>Performers</w:t>
            </w:r>
          </w:p>
        </w:tc>
        <w:tc>
          <w:tcPr>
            <w:tcW w:w="2588" w:type="dxa"/>
            <w:tcBorders>
              <w:left w:val="single" w:sz="4" w:space="0" w:color="auto"/>
              <w:right w:val="single" w:sz="4" w:space="0" w:color="auto"/>
            </w:tcBorders>
            <w:vAlign w:val="center"/>
          </w:tcPr>
          <w:p w:rsidR="00BD2802" w:rsidRPr="00A72BF2" w:rsidP="00176211" w14:paraId="44C3B8A4"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r>
      <w:tr w14:paraId="4ED7557E"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BABBCEE" w14:textId="77777777">
            <w:pPr>
              <w:tabs>
                <w:tab w:val="left" w:pos="540"/>
              </w:tabs>
              <w:rPr>
                <w:rFonts w:ascii="Helvetica" w:hAnsi="Helvetica" w:cs="Helvetica"/>
                <w:sz w:val="12"/>
                <w:szCs w:val="12"/>
              </w:rPr>
            </w:pPr>
            <w:r w:rsidRPr="00A72BF2">
              <w:rPr>
                <w:rFonts w:ascii="Helvetica" w:hAnsi="Helvetica" w:cs="Helvetica"/>
                <w:sz w:val="12"/>
                <w:szCs w:val="12"/>
              </w:rPr>
              <w:tab/>
              <w:t>Geophysical) Services</w:t>
            </w:r>
          </w:p>
        </w:tc>
        <w:tc>
          <w:tcPr>
            <w:tcW w:w="2588" w:type="dxa"/>
            <w:gridSpan w:val="2"/>
            <w:tcBorders>
              <w:left w:val="single" w:sz="4" w:space="0" w:color="auto"/>
              <w:right w:val="single" w:sz="4" w:space="0" w:color="auto"/>
            </w:tcBorders>
            <w:vAlign w:val="center"/>
          </w:tcPr>
          <w:p w:rsidR="00BD2802" w:rsidRPr="00A72BF2" w:rsidP="00176211" w14:paraId="167BCA89" w14:textId="77777777">
            <w:pPr>
              <w:tabs>
                <w:tab w:val="left" w:pos="540"/>
              </w:tabs>
              <w:rPr>
                <w:rFonts w:ascii="Helvetica" w:hAnsi="Helvetica" w:cs="Helvetica"/>
                <w:sz w:val="12"/>
                <w:szCs w:val="12"/>
              </w:rPr>
            </w:pPr>
            <w:r w:rsidRPr="00A72BF2">
              <w:rPr>
                <w:rFonts w:ascii="Helvetica" w:hAnsi="Helvetica" w:cs="Helvetica"/>
                <w:sz w:val="12"/>
                <w:szCs w:val="12"/>
              </w:rPr>
              <w:t>562000</w:t>
            </w:r>
            <w:r w:rsidRPr="00A72BF2">
              <w:rPr>
                <w:rFonts w:ascii="Helvetica" w:hAnsi="Helvetica" w:cs="Helvetica"/>
                <w:sz w:val="12"/>
                <w:szCs w:val="12"/>
              </w:rPr>
              <w:tab/>
              <w:t>Waste Management and</w:t>
            </w:r>
          </w:p>
        </w:tc>
        <w:tc>
          <w:tcPr>
            <w:tcW w:w="2587" w:type="dxa"/>
            <w:gridSpan w:val="2"/>
            <w:tcBorders>
              <w:left w:val="single" w:sz="4" w:space="0" w:color="auto"/>
              <w:right w:val="single" w:sz="4" w:space="0" w:color="auto"/>
            </w:tcBorders>
            <w:vAlign w:val="center"/>
          </w:tcPr>
          <w:p w:rsidR="00BD2802" w:rsidRPr="00A72BF2" w:rsidP="00176211" w14:paraId="2615959B" w14:textId="77777777">
            <w:pPr>
              <w:tabs>
                <w:tab w:val="left" w:pos="540"/>
              </w:tabs>
              <w:rPr>
                <w:rFonts w:ascii="Helvetica" w:hAnsi="Helvetica" w:cs="Helvetica"/>
                <w:b/>
                <w:sz w:val="12"/>
                <w:szCs w:val="12"/>
              </w:rPr>
            </w:pPr>
            <w:r w:rsidRPr="00A72BF2">
              <w:rPr>
                <w:rFonts w:ascii="Helvetica" w:hAnsi="Helvetica" w:cs="Helvetica"/>
                <w:b/>
                <w:sz w:val="12"/>
                <w:szCs w:val="12"/>
              </w:rPr>
              <w:t>Museums, Historical Sites, and Similar</w:t>
            </w:r>
          </w:p>
        </w:tc>
        <w:tc>
          <w:tcPr>
            <w:tcW w:w="2588" w:type="dxa"/>
            <w:tcBorders>
              <w:left w:val="single" w:sz="4" w:space="0" w:color="auto"/>
              <w:right w:val="single" w:sz="4" w:space="0" w:color="auto"/>
            </w:tcBorders>
            <w:vAlign w:val="center"/>
          </w:tcPr>
          <w:p w:rsidR="00BD2802" w:rsidRPr="00A72BF2" w:rsidP="00176211" w14:paraId="251918C0" w14:textId="77777777">
            <w:pPr>
              <w:tabs>
                <w:tab w:val="left" w:pos="540"/>
              </w:tabs>
              <w:rPr>
                <w:rFonts w:ascii="Helvetica" w:hAnsi="Helvetica" w:cs="Helvetica"/>
                <w:sz w:val="12"/>
                <w:szCs w:val="12"/>
              </w:rPr>
            </w:pPr>
            <w:r w:rsidRPr="00A72BF2">
              <w:rPr>
                <w:rFonts w:ascii="Helvetica" w:hAnsi="Helvetica" w:cs="Helvetica"/>
                <w:sz w:val="12"/>
                <w:szCs w:val="12"/>
              </w:rPr>
              <w:t>812220</w:t>
            </w:r>
            <w:r w:rsidRPr="00A72BF2">
              <w:rPr>
                <w:rFonts w:ascii="Helvetica" w:hAnsi="Helvetica" w:cs="Helvetica"/>
                <w:sz w:val="12"/>
                <w:szCs w:val="12"/>
              </w:rPr>
              <w:tab/>
              <w:t>Cemeteries &amp; Crematories</w:t>
            </w:r>
          </w:p>
        </w:tc>
      </w:tr>
      <w:tr w14:paraId="737D9E6A"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5F79126" w14:textId="77777777">
            <w:pPr>
              <w:tabs>
                <w:tab w:val="left" w:pos="540"/>
              </w:tabs>
              <w:rPr>
                <w:rFonts w:ascii="Helvetica" w:hAnsi="Helvetica" w:cs="Helvetica"/>
                <w:sz w:val="12"/>
                <w:szCs w:val="12"/>
              </w:rPr>
            </w:pPr>
            <w:r w:rsidRPr="00A72BF2">
              <w:rPr>
                <w:rFonts w:ascii="Helvetica" w:hAnsi="Helvetica" w:cs="Helvetica"/>
                <w:sz w:val="12"/>
                <w:szCs w:val="12"/>
              </w:rPr>
              <w:t>541380</w:t>
            </w:r>
            <w:r w:rsidRPr="00A72BF2">
              <w:rPr>
                <w:rFonts w:ascii="Helvetica" w:hAnsi="Helvetica" w:cs="Helvetica"/>
                <w:sz w:val="12"/>
                <w:szCs w:val="12"/>
              </w:rPr>
              <w:tab/>
              <w:t>Testing Laboratories</w:t>
            </w:r>
          </w:p>
        </w:tc>
        <w:tc>
          <w:tcPr>
            <w:tcW w:w="2588" w:type="dxa"/>
            <w:gridSpan w:val="2"/>
            <w:tcBorders>
              <w:left w:val="single" w:sz="4" w:space="0" w:color="auto"/>
              <w:bottom w:val="single" w:sz="4" w:space="0" w:color="auto"/>
              <w:right w:val="single" w:sz="4" w:space="0" w:color="auto"/>
            </w:tcBorders>
            <w:vAlign w:val="center"/>
          </w:tcPr>
          <w:p w:rsidR="00BD2802" w:rsidRPr="00A72BF2" w:rsidP="00176211" w14:paraId="7588387E" w14:textId="77777777">
            <w:pPr>
              <w:tabs>
                <w:tab w:val="left" w:pos="540"/>
              </w:tabs>
              <w:rPr>
                <w:rFonts w:ascii="Helvetica" w:hAnsi="Helvetica" w:cs="Helvetica"/>
                <w:sz w:val="12"/>
                <w:szCs w:val="12"/>
              </w:rPr>
            </w:pPr>
            <w:r w:rsidRPr="00A72BF2">
              <w:rPr>
                <w:rFonts w:ascii="Helvetica" w:hAnsi="Helvetica" w:cs="Helvetica"/>
                <w:sz w:val="12"/>
                <w:szCs w:val="12"/>
              </w:rPr>
              <w:tab/>
              <w:t>Remediation Services</w:t>
            </w:r>
          </w:p>
        </w:tc>
        <w:tc>
          <w:tcPr>
            <w:tcW w:w="2587" w:type="dxa"/>
            <w:gridSpan w:val="2"/>
            <w:tcBorders>
              <w:left w:val="single" w:sz="4" w:space="0" w:color="auto"/>
              <w:right w:val="single" w:sz="4" w:space="0" w:color="auto"/>
            </w:tcBorders>
            <w:vAlign w:val="center"/>
          </w:tcPr>
          <w:p w:rsidR="00BD2802" w:rsidRPr="00A72BF2" w:rsidP="00176211" w14:paraId="05EC23E0" w14:textId="77777777">
            <w:pPr>
              <w:tabs>
                <w:tab w:val="left" w:pos="540"/>
              </w:tabs>
              <w:rPr>
                <w:rFonts w:ascii="Helvetica" w:hAnsi="Helvetica" w:cs="Helvetica"/>
                <w:b/>
                <w:sz w:val="12"/>
                <w:szCs w:val="12"/>
              </w:rPr>
            </w:pPr>
            <w:r w:rsidRPr="00A72BF2">
              <w:rPr>
                <w:rFonts w:ascii="Helvetica" w:hAnsi="Helvetica" w:cs="Helvetica"/>
                <w:b/>
                <w:sz w:val="12"/>
                <w:szCs w:val="12"/>
              </w:rPr>
              <w:t>Institutions</w:t>
            </w:r>
          </w:p>
        </w:tc>
        <w:tc>
          <w:tcPr>
            <w:tcW w:w="2588" w:type="dxa"/>
            <w:tcBorders>
              <w:left w:val="single" w:sz="4" w:space="0" w:color="auto"/>
              <w:right w:val="single" w:sz="4" w:space="0" w:color="auto"/>
            </w:tcBorders>
            <w:vAlign w:val="center"/>
          </w:tcPr>
          <w:p w:rsidR="00BD2802" w:rsidRPr="00A72BF2" w:rsidP="00176211" w14:paraId="4F2903A5" w14:textId="77777777">
            <w:pPr>
              <w:tabs>
                <w:tab w:val="left" w:pos="540"/>
              </w:tabs>
              <w:rPr>
                <w:rFonts w:ascii="Helvetica" w:hAnsi="Helvetica" w:cs="Helvetica"/>
                <w:sz w:val="12"/>
                <w:szCs w:val="12"/>
              </w:rPr>
            </w:pPr>
            <w:r w:rsidRPr="00A72BF2">
              <w:rPr>
                <w:rFonts w:ascii="Helvetica" w:hAnsi="Helvetica" w:cs="Helvetica"/>
                <w:sz w:val="12"/>
                <w:szCs w:val="12"/>
              </w:rPr>
              <w:t>812310</w:t>
            </w:r>
            <w:r w:rsidRPr="00A72BF2">
              <w:rPr>
                <w:rFonts w:ascii="Helvetica" w:hAnsi="Helvetica" w:cs="Helvetica"/>
                <w:sz w:val="12"/>
                <w:szCs w:val="12"/>
              </w:rPr>
              <w:tab/>
              <w:t>Coin-Operated Laundries &amp;</w:t>
            </w:r>
          </w:p>
        </w:tc>
      </w:tr>
      <w:tr w14:paraId="477120CD"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53341AB" w14:textId="77777777">
            <w:pPr>
              <w:tabs>
                <w:tab w:val="left" w:pos="540"/>
              </w:tabs>
              <w:rPr>
                <w:rFonts w:ascii="Helvetica" w:hAnsi="Helvetica" w:cs="Helvetica"/>
                <w:sz w:val="12"/>
                <w:szCs w:val="12"/>
              </w:rPr>
            </w:pPr>
            <w:r w:rsidRPr="00A72BF2">
              <w:rPr>
                <w:rFonts w:ascii="Helvetica" w:hAnsi="Helvetica" w:cs="Helvetica"/>
                <w:b/>
                <w:sz w:val="12"/>
                <w:szCs w:val="12"/>
              </w:rPr>
              <w:t>Specialized Design Services</w:t>
            </w:r>
          </w:p>
        </w:tc>
        <w:tc>
          <w:tcPr>
            <w:tcW w:w="2588" w:type="dxa"/>
            <w:gridSpan w:val="2"/>
            <w:tcBorders>
              <w:top w:val="single" w:sz="4" w:space="0" w:color="auto"/>
              <w:left w:val="single" w:sz="4" w:space="0" w:color="auto"/>
              <w:right w:val="single" w:sz="4" w:space="0" w:color="auto"/>
            </w:tcBorders>
            <w:vAlign w:val="center"/>
          </w:tcPr>
          <w:p w:rsidR="00BD2802" w:rsidRPr="00A72BF2" w:rsidP="00176211" w14:paraId="0A6B0C06" w14:textId="77777777">
            <w:pPr>
              <w:tabs>
                <w:tab w:val="left" w:pos="540"/>
              </w:tabs>
              <w:rPr>
                <w:rFonts w:ascii="Helvetica" w:hAnsi="Helvetica" w:cs="Helvetica"/>
                <w:b/>
                <w:sz w:val="14"/>
                <w:szCs w:val="14"/>
              </w:rPr>
            </w:pPr>
            <w:r w:rsidRPr="00A72BF2">
              <w:rPr>
                <w:rFonts w:ascii="Helvetica" w:hAnsi="Helvetica" w:cs="Helvetica"/>
                <w:b/>
                <w:sz w:val="14"/>
                <w:szCs w:val="14"/>
              </w:rPr>
              <w:t>Educational Services</w:t>
            </w:r>
          </w:p>
        </w:tc>
        <w:tc>
          <w:tcPr>
            <w:tcW w:w="2587" w:type="dxa"/>
            <w:gridSpan w:val="2"/>
            <w:tcBorders>
              <w:left w:val="single" w:sz="4" w:space="0" w:color="auto"/>
              <w:right w:val="single" w:sz="4" w:space="0" w:color="auto"/>
            </w:tcBorders>
            <w:vAlign w:val="center"/>
          </w:tcPr>
          <w:p w:rsidR="00BD2802" w:rsidRPr="00A72BF2" w:rsidP="00176211" w14:paraId="47B8FFEC" w14:textId="77777777">
            <w:pPr>
              <w:tabs>
                <w:tab w:val="left" w:pos="540"/>
              </w:tabs>
              <w:rPr>
                <w:rFonts w:ascii="Helvetica" w:hAnsi="Helvetica" w:cs="Helvetica"/>
                <w:sz w:val="12"/>
                <w:szCs w:val="12"/>
              </w:rPr>
            </w:pPr>
            <w:r w:rsidRPr="00A72BF2">
              <w:rPr>
                <w:rFonts w:ascii="Helvetica" w:hAnsi="Helvetica" w:cs="Helvetica"/>
                <w:sz w:val="12"/>
                <w:szCs w:val="12"/>
              </w:rPr>
              <w:t>712100</w:t>
            </w:r>
            <w:r w:rsidRPr="00A72BF2">
              <w:rPr>
                <w:rFonts w:ascii="Helvetica" w:hAnsi="Helvetica" w:cs="Helvetica"/>
                <w:sz w:val="12"/>
                <w:szCs w:val="12"/>
              </w:rPr>
              <w:tab/>
              <w:t>Museums, Historical Sites, &amp;</w:t>
            </w:r>
          </w:p>
        </w:tc>
        <w:tc>
          <w:tcPr>
            <w:tcW w:w="2588" w:type="dxa"/>
            <w:tcBorders>
              <w:left w:val="single" w:sz="4" w:space="0" w:color="auto"/>
              <w:right w:val="single" w:sz="4" w:space="0" w:color="auto"/>
            </w:tcBorders>
            <w:vAlign w:val="center"/>
          </w:tcPr>
          <w:p w:rsidR="00BD2802" w:rsidRPr="00A72BF2" w:rsidP="00176211" w14:paraId="1F3ECDFD" w14:textId="77777777">
            <w:pPr>
              <w:tabs>
                <w:tab w:val="left" w:pos="540"/>
              </w:tabs>
              <w:rPr>
                <w:rFonts w:ascii="Helvetica" w:hAnsi="Helvetica" w:cs="Helvetica"/>
                <w:sz w:val="12"/>
                <w:szCs w:val="12"/>
              </w:rPr>
            </w:pPr>
            <w:r w:rsidRPr="00A72BF2">
              <w:rPr>
                <w:rFonts w:ascii="Helvetica" w:hAnsi="Helvetica" w:cs="Helvetica"/>
                <w:sz w:val="12"/>
                <w:szCs w:val="12"/>
              </w:rPr>
              <w:tab/>
              <w:t>Drycleaners</w:t>
            </w:r>
          </w:p>
        </w:tc>
      </w:tr>
      <w:tr w14:paraId="37519699"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A0433A9" w14:textId="77777777">
            <w:pPr>
              <w:tabs>
                <w:tab w:val="left" w:pos="540"/>
              </w:tabs>
              <w:rPr>
                <w:rFonts w:ascii="Helvetica" w:hAnsi="Helvetica" w:cs="Helvetica"/>
                <w:b/>
                <w:sz w:val="12"/>
                <w:szCs w:val="12"/>
              </w:rPr>
            </w:pPr>
            <w:r w:rsidRPr="00A72BF2">
              <w:rPr>
                <w:rFonts w:ascii="Helvetica" w:hAnsi="Helvetica" w:cs="Helvetica"/>
                <w:sz w:val="12"/>
                <w:szCs w:val="12"/>
              </w:rPr>
              <w:t>541400</w:t>
            </w:r>
            <w:r w:rsidRPr="00A72BF2">
              <w:rPr>
                <w:rFonts w:ascii="Helvetica" w:hAnsi="Helvetica" w:cs="Helvetica"/>
                <w:sz w:val="12"/>
                <w:szCs w:val="12"/>
              </w:rPr>
              <w:tab/>
              <w:t>Specialized Design Services</w:t>
            </w:r>
          </w:p>
        </w:tc>
        <w:tc>
          <w:tcPr>
            <w:tcW w:w="2588" w:type="dxa"/>
            <w:gridSpan w:val="2"/>
            <w:tcBorders>
              <w:left w:val="single" w:sz="4" w:space="0" w:color="auto"/>
              <w:right w:val="single" w:sz="4" w:space="0" w:color="auto"/>
            </w:tcBorders>
            <w:vAlign w:val="center"/>
          </w:tcPr>
          <w:p w:rsidR="00BD2802" w:rsidRPr="00A72BF2" w:rsidP="00176211" w14:paraId="6E3EB667" w14:textId="77777777">
            <w:pPr>
              <w:tabs>
                <w:tab w:val="left" w:pos="540"/>
              </w:tabs>
              <w:rPr>
                <w:rFonts w:ascii="Helvetica" w:hAnsi="Helvetica" w:cs="Helvetica"/>
                <w:sz w:val="12"/>
                <w:szCs w:val="12"/>
              </w:rPr>
            </w:pPr>
            <w:r w:rsidRPr="00A72BF2">
              <w:rPr>
                <w:rFonts w:ascii="Helvetica" w:hAnsi="Helvetica" w:cs="Helvetica"/>
                <w:sz w:val="12"/>
                <w:szCs w:val="12"/>
              </w:rPr>
              <w:t>611000</w:t>
            </w:r>
            <w:r w:rsidRPr="00A72BF2">
              <w:rPr>
                <w:rFonts w:ascii="Helvetica" w:hAnsi="Helvetica" w:cs="Helvetica"/>
                <w:sz w:val="12"/>
                <w:szCs w:val="12"/>
              </w:rPr>
              <w:tab/>
              <w:t>Educational Services</w:t>
            </w:r>
          </w:p>
        </w:tc>
        <w:tc>
          <w:tcPr>
            <w:tcW w:w="2587" w:type="dxa"/>
            <w:gridSpan w:val="2"/>
            <w:tcBorders>
              <w:left w:val="single" w:sz="4" w:space="0" w:color="auto"/>
              <w:right w:val="single" w:sz="4" w:space="0" w:color="auto"/>
            </w:tcBorders>
            <w:vAlign w:val="center"/>
          </w:tcPr>
          <w:p w:rsidR="00BD2802" w:rsidRPr="00A72BF2" w:rsidP="00176211" w14:paraId="76E88FB7" w14:textId="77777777">
            <w:pPr>
              <w:tabs>
                <w:tab w:val="left" w:pos="540"/>
              </w:tabs>
              <w:rPr>
                <w:rFonts w:ascii="Helvetica" w:hAnsi="Helvetica" w:cs="Helvetica"/>
                <w:sz w:val="12"/>
                <w:szCs w:val="12"/>
              </w:rPr>
            </w:pPr>
            <w:r w:rsidRPr="00A72BF2">
              <w:rPr>
                <w:rFonts w:ascii="Helvetica" w:hAnsi="Helvetica" w:cs="Helvetica"/>
                <w:sz w:val="12"/>
                <w:szCs w:val="12"/>
              </w:rPr>
              <w:tab/>
              <w:t>Similar Institutions</w:t>
            </w:r>
          </w:p>
        </w:tc>
        <w:tc>
          <w:tcPr>
            <w:tcW w:w="2588" w:type="dxa"/>
            <w:tcBorders>
              <w:left w:val="single" w:sz="4" w:space="0" w:color="auto"/>
              <w:right w:val="single" w:sz="4" w:space="0" w:color="auto"/>
            </w:tcBorders>
            <w:vAlign w:val="center"/>
          </w:tcPr>
          <w:p w:rsidR="00BD2802" w:rsidRPr="00A72BF2" w:rsidP="00176211" w14:paraId="52DE5AE3" w14:textId="77777777">
            <w:pPr>
              <w:tabs>
                <w:tab w:val="left" w:pos="540"/>
              </w:tabs>
              <w:rPr>
                <w:rFonts w:ascii="Helvetica" w:hAnsi="Helvetica" w:cs="Helvetica"/>
                <w:sz w:val="12"/>
                <w:szCs w:val="12"/>
              </w:rPr>
            </w:pPr>
            <w:r w:rsidRPr="00A72BF2">
              <w:rPr>
                <w:rFonts w:ascii="Helvetica" w:hAnsi="Helvetica" w:cs="Helvetica"/>
                <w:sz w:val="12"/>
                <w:szCs w:val="12"/>
              </w:rPr>
              <w:t>812320</w:t>
            </w:r>
            <w:r w:rsidRPr="00A72BF2">
              <w:rPr>
                <w:rFonts w:ascii="Helvetica" w:hAnsi="Helvetica" w:cs="Helvetica"/>
                <w:sz w:val="12"/>
                <w:szCs w:val="12"/>
              </w:rPr>
              <w:tab/>
              <w:t>Drycleaning &amp; Laundry</w:t>
            </w:r>
          </w:p>
        </w:tc>
      </w:tr>
      <w:tr w14:paraId="1E69C95C"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00B4725" w14:textId="77777777">
            <w:pPr>
              <w:tabs>
                <w:tab w:val="left" w:pos="540"/>
              </w:tabs>
              <w:rPr>
                <w:rFonts w:ascii="Helvetica" w:hAnsi="Helvetica" w:cs="Helvetica"/>
                <w:b/>
                <w:sz w:val="12"/>
                <w:szCs w:val="12"/>
              </w:rPr>
            </w:pPr>
            <w:r w:rsidRPr="00A72BF2">
              <w:rPr>
                <w:rFonts w:ascii="Helvetica" w:hAnsi="Helvetica" w:cs="Helvetica"/>
                <w:sz w:val="12"/>
                <w:szCs w:val="12"/>
              </w:rPr>
              <w:tab/>
              <w:t>(including interior, industrial,</w:t>
            </w:r>
          </w:p>
        </w:tc>
        <w:tc>
          <w:tcPr>
            <w:tcW w:w="2588" w:type="dxa"/>
            <w:gridSpan w:val="2"/>
            <w:tcBorders>
              <w:left w:val="single" w:sz="4" w:space="0" w:color="auto"/>
              <w:right w:val="single" w:sz="4" w:space="0" w:color="auto"/>
            </w:tcBorders>
            <w:vAlign w:val="center"/>
          </w:tcPr>
          <w:p w:rsidR="00BD2802" w:rsidRPr="00A72BF2" w:rsidP="00176211" w14:paraId="5BB52EEE" w14:textId="77777777">
            <w:pPr>
              <w:tabs>
                <w:tab w:val="left" w:pos="540"/>
              </w:tabs>
              <w:rPr>
                <w:rFonts w:ascii="Helvetica" w:hAnsi="Helvetica" w:cs="Helvetica"/>
                <w:sz w:val="12"/>
                <w:szCs w:val="12"/>
              </w:rPr>
            </w:pPr>
            <w:r w:rsidRPr="00A72BF2">
              <w:rPr>
                <w:rFonts w:ascii="Helvetica" w:hAnsi="Helvetica" w:cs="Helvetica"/>
                <w:sz w:val="12"/>
                <w:szCs w:val="12"/>
              </w:rPr>
              <w:tab/>
              <w:t>(including schools, colleges,</w:t>
            </w:r>
          </w:p>
        </w:tc>
        <w:tc>
          <w:tcPr>
            <w:tcW w:w="2587" w:type="dxa"/>
            <w:gridSpan w:val="2"/>
            <w:tcBorders>
              <w:left w:val="single" w:sz="4" w:space="0" w:color="auto"/>
              <w:right w:val="single" w:sz="4" w:space="0" w:color="auto"/>
            </w:tcBorders>
            <w:vAlign w:val="center"/>
          </w:tcPr>
          <w:p w:rsidR="00BD2802" w:rsidRPr="00A72BF2" w:rsidP="00176211" w14:paraId="50D64E28" w14:textId="77777777">
            <w:pPr>
              <w:tabs>
                <w:tab w:val="left" w:pos="540"/>
              </w:tabs>
              <w:rPr>
                <w:rFonts w:ascii="Helvetica" w:hAnsi="Helvetica" w:cs="Helvetica"/>
                <w:b/>
                <w:sz w:val="12"/>
                <w:szCs w:val="12"/>
              </w:rPr>
            </w:pPr>
            <w:r w:rsidRPr="00A72BF2">
              <w:rPr>
                <w:rFonts w:ascii="Helvetica" w:hAnsi="Helvetica" w:cs="Helvetica"/>
                <w:b/>
                <w:sz w:val="12"/>
                <w:szCs w:val="12"/>
              </w:rPr>
              <w:t>Amusements, Gambling, and</w:t>
            </w:r>
          </w:p>
        </w:tc>
        <w:tc>
          <w:tcPr>
            <w:tcW w:w="2588" w:type="dxa"/>
            <w:tcBorders>
              <w:left w:val="single" w:sz="4" w:space="0" w:color="auto"/>
              <w:right w:val="single" w:sz="4" w:space="0" w:color="auto"/>
            </w:tcBorders>
            <w:vAlign w:val="center"/>
          </w:tcPr>
          <w:p w:rsidR="00BD2802" w:rsidRPr="00A72BF2" w:rsidP="00176211" w14:paraId="48812B5F" w14:textId="77777777">
            <w:pPr>
              <w:tabs>
                <w:tab w:val="left" w:pos="540"/>
              </w:tabs>
              <w:rPr>
                <w:rFonts w:ascii="Helvetica" w:hAnsi="Helvetica" w:cs="Helvetica"/>
                <w:sz w:val="12"/>
                <w:szCs w:val="12"/>
              </w:rPr>
            </w:pPr>
            <w:r w:rsidRPr="00A72BF2">
              <w:rPr>
                <w:rFonts w:ascii="Helvetica" w:hAnsi="Helvetica" w:cs="Helvetica"/>
                <w:sz w:val="12"/>
                <w:szCs w:val="12"/>
              </w:rPr>
              <w:tab/>
              <w:t>Services (except</w:t>
            </w:r>
          </w:p>
        </w:tc>
      </w:tr>
      <w:tr w14:paraId="463AB958"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B5E8CD6" w14:textId="77777777">
            <w:pPr>
              <w:tabs>
                <w:tab w:val="left" w:pos="540"/>
              </w:tabs>
              <w:rPr>
                <w:rFonts w:ascii="Helvetica" w:hAnsi="Helvetica" w:cs="Helvetica"/>
                <w:sz w:val="12"/>
                <w:szCs w:val="12"/>
              </w:rPr>
            </w:pPr>
            <w:r w:rsidRPr="00A72BF2">
              <w:rPr>
                <w:rFonts w:ascii="Helvetica" w:hAnsi="Helvetica" w:cs="Helvetica"/>
                <w:sz w:val="12"/>
                <w:szCs w:val="12"/>
              </w:rPr>
              <w:tab/>
              <w:t>graphic, &amp; fashion design)</w:t>
            </w:r>
          </w:p>
        </w:tc>
        <w:tc>
          <w:tcPr>
            <w:tcW w:w="2588" w:type="dxa"/>
            <w:gridSpan w:val="2"/>
            <w:tcBorders>
              <w:left w:val="single" w:sz="4" w:space="0" w:color="auto"/>
              <w:bottom w:val="single" w:sz="4" w:space="0" w:color="auto"/>
              <w:right w:val="single" w:sz="4" w:space="0" w:color="auto"/>
            </w:tcBorders>
            <w:vAlign w:val="center"/>
          </w:tcPr>
          <w:p w:rsidR="00BD2802" w:rsidRPr="00A72BF2" w:rsidP="00176211" w14:paraId="554DD358" w14:textId="77777777">
            <w:pPr>
              <w:tabs>
                <w:tab w:val="left" w:pos="540"/>
              </w:tabs>
              <w:rPr>
                <w:rFonts w:ascii="Helvetica" w:hAnsi="Helvetica" w:cs="Helvetica"/>
                <w:sz w:val="12"/>
                <w:szCs w:val="12"/>
              </w:rPr>
            </w:pPr>
            <w:r w:rsidRPr="00A72BF2">
              <w:rPr>
                <w:rFonts w:ascii="Helvetica" w:hAnsi="Helvetica" w:cs="Helvetica"/>
                <w:sz w:val="12"/>
                <w:szCs w:val="12"/>
              </w:rPr>
              <w:tab/>
              <w:t>&amp; universities)</w:t>
            </w:r>
          </w:p>
        </w:tc>
        <w:tc>
          <w:tcPr>
            <w:tcW w:w="2587" w:type="dxa"/>
            <w:gridSpan w:val="2"/>
            <w:tcBorders>
              <w:left w:val="single" w:sz="4" w:space="0" w:color="auto"/>
              <w:right w:val="single" w:sz="4" w:space="0" w:color="auto"/>
            </w:tcBorders>
            <w:vAlign w:val="center"/>
          </w:tcPr>
          <w:p w:rsidR="00BD2802" w:rsidRPr="00A72BF2" w:rsidP="00176211" w14:paraId="25B1BC80" w14:textId="77777777">
            <w:pPr>
              <w:tabs>
                <w:tab w:val="left" w:pos="540"/>
              </w:tabs>
              <w:rPr>
                <w:rFonts w:ascii="Helvetica" w:hAnsi="Helvetica" w:cs="Helvetica"/>
                <w:b/>
                <w:sz w:val="12"/>
                <w:szCs w:val="12"/>
              </w:rPr>
            </w:pPr>
            <w:r w:rsidRPr="00A72BF2">
              <w:rPr>
                <w:rFonts w:ascii="Helvetica" w:hAnsi="Helvetica" w:cs="Helvetica"/>
                <w:b/>
                <w:sz w:val="12"/>
                <w:szCs w:val="12"/>
              </w:rPr>
              <w:t>Recreation Industries</w:t>
            </w:r>
          </w:p>
        </w:tc>
        <w:tc>
          <w:tcPr>
            <w:tcW w:w="2588" w:type="dxa"/>
            <w:tcBorders>
              <w:left w:val="single" w:sz="4" w:space="0" w:color="auto"/>
              <w:right w:val="single" w:sz="4" w:space="0" w:color="auto"/>
            </w:tcBorders>
            <w:vAlign w:val="center"/>
          </w:tcPr>
          <w:p w:rsidR="00BD2802" w:rsidRPr="00A72BF2" w:rsidP="00176211" w14:paraId="2E9932B3" w14:textId="77777777">
            <w:pPr>
              <w:tabs>
                <w:tab w:val="left" w:pos="540"/>
              </w:tabs>
              <w:rPr>
                <w:rFonts w:ascii="Helvetica" w:hAnsi="Helvetica" w:cs="Helvetica"/>
                <w:sz w:val="12"/>
                <w:szCs w:val="12"/>
              </w:rPr>
            </w:pPr>
            <w:r w:rsidRPr="00A72BF2">
              <w:rPr>
                <w:rFonts w:ascii="Helvetica" w:hAnsi="Helvetica" w:cs="Helvetica"/>
                <w:sz w:val="12"/>
                <w:szCs w:val="12"/>
              </w:rPr>
              <w:tab/>
              <w:t>Coin-Operated)</w:t>
            </w:r>
          </w:p>
        </w:tc>
      </w:tr>
      <w:tr w14:paraId="1320EF65"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5E54746" w14:textId="77777777">
            <w:pPr>
              <w:tabs>
                <w:tab w:val="left" w:pos="540"/>
              </w:tabs>
              <w:rPr>
                <w:rFonts w:ascii="Helvetica" w:hAnsi="Helvetica" w:cs="Helvetica"/>
                <w:sz w:val="12"/>
                <w:szCs w:val="12"/>
              </w:rPr>
            </w:pPr>
            <w:r w:rsidRPr="00A72BF2">
              <w:rPr>
                <w:rFonts w:ascii="Helvetica" w:hAnsi="Helvetica" w:cs="Helvetica"/>
                <w:b/>
                <w:sz w:val="12"/>
                <w:szCs w:val="12"/>
              </w:rPr>
              <w:t>Computer Systems Design and</w:t>
            </w:r>
          </w:p>
        </w:tc>
        <w:tc>
          <w:tcPr>
            <w:tcW w:w="2588" w:type="dxa"/>
            <w:gridSpan w:val="2"/>
            <w:tcBorders>
              <w:top w:val="single" w:sz="4" w:space="0" w:color="auto"/>
              <w:left w:val="single" w:sz="4" w:space="0" w:color="auto"/>
              <w:right w:val="single" w:sz="4" w:space="0" w:color="auto"/>
            </w:tcBorders>
            <w:vAlign w:val="center"/>
          </w:tcPr>
          <w:p w:rsidR="00BD2802" w:rsidRPr="00A72BF2" w:rsidP="00176211" w14:paraId="57EC2E42" w14:textId="77777777">
            <w:pPr>
              <w:tabs>
                <w:tab w:val="left" w:pos="540"/>
              </w:tabs>
              <w:rPr>
                <w:rFonts w:ascii="Helvetica" w:hAnsi="Helvetica" w:cs="Helvetica"/>
                <w:b/>
                <w:sz w:val="13"/>
                <w:szCs w:val="13"/>
              </w:rPr>
            </w:pPr>
            <w:r w:rsidRPr="00A72BF2">
              <w:rPr>
                <w:rFonts w:ascii="Helvetica" w:hAnsi="Helvetica" w:cs="Helvetica"/>
                <w:b/>
                <w:sz w:val="13"/>
                <w:szCs w:val="13"/>
              </w:rPr>
              <w:t>Health Care and Social Assistance</w:t>
            </w:r>
          </w:p>
        </w:tc>
        <w:tc>
          <w:tcPr>
            <w:tcW w:w="2587" w:type="dxa"/>
            <w:gridSpan w:val="2"/>
            <w:tcBorders>
              <w:left w:val="single" w:sz="4" w:space="0" w:color="auto"/>
              <w:right w:val="single" w:sz="4" w:space="0" w:color="auto"/>
            </w:tcBorders>
            <w:vAlign w:val="center"/>
          </w:tcPr>
          <w:p w:rsidR="00BD2802" w:rsidRPr="00A72BF2" w:rsidP="00176211" w14:paraId="1AB76E0C" w14:textId="77777777">
            <w:pPr>
              <w:tabs>
                <w:tab w:val="left" w:pos="540"/>
              </w:tabs>
              <w:rPr>
                <w:rFonts w:ascii="Helvetica" w:hAnsi="Helvetica" w:cs="Helvetica"/>
                <w:sz w:val="12"/>
                <w:szCs w:val="12"/>
              </w:rPr>
            </w:pPr>
            <w:r w:rsidRPr="00A72BF2">
              <w:rPr>
                <w:rFonts w:ascii="Helvetica" w:hAnsi="Helvetica" w:cs="Helvetica"/>
                <w:sz w:val="12"/>
                <w:szCs w:val="12"/>
              </w:rPr>
              <w:t>713100</w:t>
            </w:r>
            <w:r w:rsidRPr="00A72BF2">
              <w:rPr>
                <w:rFonts w:ascii="Helvetica" w:hAnsi="Helvetica" w:cs="Helvetica"/>
                <w:sz w:val="12"/>
                <w:szCs w:val="12"/>
              </w:rPr>
              <w:tab/>
              <w:t>Amusement Parks &amp; Arcades</w:t>
            </w:r>
          </w:p>
        </w:tc>
        <w:tc>
          <w:tcPr>
            <w:tcW w:w="2588" w:type="dxa"/>
            <w:tcBorders>
              <w:left w:val="single" w:sz="4" w:space="0" w:color="auto"/>
              <w:right w:val="single" w:sz="4" w:space="0" w:color="auto"/>
            </w:tcBorders>
            <w:vAlign w:val="center"/>
          </w:tcPr>
          <w:p w:rsidR="00BD2802" w:rsidRPr="00A72BF2" w:rsidP="00176211" w14:paraId="0A05948F" w14:textId="77777777">
            <w:pPr>
              <w:tabs>
                <w:tab w:val="left" w:pos="540"/>
              </w:tabs>
              <w:rPr>
                <w:rFonts w:ascii="Helvetica" w:hAnsi="Helvetica" w:cs="Helvetica"/>
                <w:sz w:val="12"/>
                <w:szCs w:val="12"/>
              </w:rPr>
            </w:pPr>
            <w:r w:rsidRPr="00A72BF2">
              <w:rPr>
                <w:rFonts w:ascii="Helvetica" w:hAnsi="Helvetica" w:cs="Helvetica"/>
                <w:sz w:val="12"/>
                <w:szCs w:val="12"/>
              </w:rPr>
              <w:t>812330</w:t>
            </w:r>
            <w:r w:rsidRPr="00A72BF2">
              <w:rPr>
                <w:rFonts w:ascii="Helvetica" w:hAnsi="Helvetica" w:cs="Helvetica"/>
                <w:sz w:val="12"/>
                <w:szCs w:val="12"/>
              </w:rPr>
              <w:tab/>
              <w:t>Linen &amp; Uniform Supply</w:t>
            </w:r>
          </w:p>
        </w:tc>
      </w:tr>
      <w:tr w14:paraId="520FFD41"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18CA711" w14:textId="77777777">
            <w:pPr>
              <w:tabs>
                <w:tab w:val="left" w:pos="540"/>
              </w:tabs>
              <w:rPr>
                <w:rFonts w:ascii="Helvetica" w:hAnsi="Helvetica" w:cs="Helvetica"/>
                <w:sz w:val="12"/>
                <w:szCs w:val="12"/>
              </w:rPr>
            </w:pPr>
            <w:r w:rsidRPr="00A72BF2">
              <w:rPr>
                <w:rFonts w:ascii="Helvetica" w:hAnsi="Helvetica" w:cs="Helvetica"/>
                <w:b/>
                <w:sz w:val="12"/>
                <w:szCs w:val="12"/>
              </w:rPr>
              <w:t>Related Services</w:t>
            </w:r>
          </w:p>
        </w:tc>
        <w:tc>
          <w:tcPr>
            <w:tcW w:w="2588" w:type="dxa"/>
            <w:gridSpan w:val="2"/>
            <w:tcBorders>
              <w:left w:val="single" w:sz="4" w:space="0" w:color="auto"/>
              <w:right w:val="single" w:sz="4" w:space="0" w:color="auto"/>
            </w:tcBorders>
            <w:vAlign w:val="center"/>
          </w:tcPr>
          <w:p w:rsidR="00BD2802" w:rsidRPr="00A72BF2" w:rsidP="00176211" w14:paraId="3BF22BEA" w14:textId="77777777">
            <w:pPr>
              <w:tabs>
                <w:tab w:val="left" w:pos="540"/>
              </w:tabs>
              <w:rPr>
                <w:rFonts w:ascii="Helvetica" w:hAnsi="Helvetica" w:cs="Helvetica"/>
                <w:b/>
                <w:sz w:val="12"/>
                <w:szCs w:val="12"/>
              </w:rPr>
            </w:pPr>
            <w:r w:rsidRPr="00A72BF2">
              <w:rPr>
                <w:rFonts w:ascii="Helvetica" w:hAnsi="Helvetica" w:cs="Helvetica"/>
                <w:b/>
                <w:sz w:val="12"/>
                <w:szCs w:val="12"/>
              </w:rPr>
              <w:t>Offices of Physicians and Dentists</w:t>
            </w:r>
          </w:p>
        </w:tc>
        <w:tc>
          <w:tcPr>
            <w:tcW w:w="2587" w:type="dxa"/>
            <w:gridSpan w:val="2"/>
            <w:tcBorders>
              <w:left w:val="single" w:sz="4" w:space="0" w:color="auto"/>
              <w:right w:val="single" w:sz="4" w:space="0" w:color="auto"/>
            </w:tcBorders>
            <w:vAlign w:val="center"/>
          </w:tcPr>
          <w:p w:rsidR="00BD2802" w:rsidRPr="00A72BF2" w:rsidP="00176211" w14:paraId="548B89D9" w14:textId="77777777">
            <w:pPr>
              <w:tabs>
                <w:tab w:val="left" w:pos="540"/>
              </w:tabs>
              <w:rPr>
                <w:rFonts w:ascii="Helvetica" w:hAnsi="Helvetica" w:cs="Helvetica"/>
                <w:sz w:val="12"/>
                <w:szCs w:val="12"/>
              </w:rPr>
            </w:pPr>
            <w:r w:rsidRPr="00A72BF2">
              <w:rPr>
                <w:rFonts w:ascii="Helvetica" w:hAnsi="Helvetica" w:cs="Helvetica"/>
                <w:sz w:val="12"/>
                <w:szCs w:val="12"/>
              </w:rPr>
              <w:t>713200</w:t>
            </w:r>
            <w:r w:rsidRPr="00A72BF2">
              <w:rPr>
                <w:rFonts w:ascii="Helvetica" w:hAnsi="Helvetica" w:cs="Helvetica"/>
                <w:sz w:val="12"/>
                <w:szCs w:val="12"/>
              </w:rPr>
              <w:tab/>
              <w:t>Gambling Industries</w:t>
            </w:r>
          </w:p>
        </w:tc>
        <w:tc>
          <w:tcPr>
            <w:tcW w:w="2588" w:type="dxa"/>
            <w:tcBorders>
              <w:left w:val="single" w:sz="4" w:space="0" w:color="auto"/>
              <w:right w:val="single" w:sz="4" w:space="0" w:color="auto"/>
            </w:tcBorders>
            <w:vAlign w:val="center"/>
          </w:tcPr>
          <w:p w:rsidR="00BD2802" w:rsidRPr="00A72BF2" w:rsidP="00176211" w14:paraId="08341B82" w14:textId="77777777">
            <w:pPr>
              <w:tabs>
                <w:tab w:val="left" w:pos="540"/>
              </w:tabs>
              <w:rPr>
                <w:rFonts w:ascii="Helvetica" w:hAnsi="Helvetica" w:cs="Helvetica"/>
                <w:sz w:val="12"/>
                <w:szCs w:val="12"/>
              </w:rPr>
            </w:pPr>
            <w:r w:rsidRPr="00A72BF2">
              <w:rPr>
                <w:rFonts w:ascii="Helvetica" w:hAnsi="Helvetica" w:cs="Helvetica"/>
                <w:sz w:val="12"/>
                <w:szCs w:val="12"/>
              </w:rPr>
              <w:t>812910</w:t>
            </w:r>
            <w:r w:rsidRPr="00A72BF2">
              <w:rPr>
                <w:rFonts w:ascii="Helvetica" w:hAnsi="Helvetica" w:cs="Helvetica"/>
                <w:sz w:val="12"/>
                <w:szCs w:val="12"/>
              </w:rPr>
              <w:tab/>
              <w:t>Pet Care (except Veterinary)</w:t>
            </w:r>
          </w:p>
        </w:tc>
      </w:tr>
      <w:tr w14:paraId="066C7336"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A7374D7" w14:textId="77777777">
            <w:pPr>
              <w:tabs>
                <w:tab w:val="left" w:pos="540"/>
              </w:tabs>
              <w:rPr>
                <w:rFonts w:ascii="Helvetica" w:hAnsi="Helvetica" w:cs="Helvetica"/>
                <w:sz w:val="12"/>
                <w:szCs w:val="12"/>
              </w:rPr>
            </w:pPr>
            <w:r w:rsidRPr="00A72BF2">
              <w:rPr>
                <w:rFonts w:ascii="Helvetica" w:hAnsi="Helvetica" w:cs="Helvetica"/>
                <w:sz w:val="12"/>
                <w:szCs w:val="12"/>
              </w:rPr>
              <w:t>541511</w:t>
            </w:r>
            <w:r w:rsidRPr="00A72BF2">
              <w:rPr>
                <w:rFonts w:ascii="Helvetica" w:hAnsi="Helvetica" w:cs="Helvetica"/>
                <w:sz w:val="12"/>
                <w:szCs w:val="12"/>
              </w:rPr>
              <w:tab/>
              <w:t>Custom Computer</w:t>
            </w:r>
          </w:p>
        </w:tc>
        <w:tc>
          <w:tcPr>
            <w:tcW w:w="2588" w:type="dxa"/>
            <w:gridSpan w:val="2"/>
            <w:tcBorders>
              <w:left w:val="single" w:sz="4" w:space="0" w:color="auto"/>
              <w:right w:val="single" w:sz="4" w:space="0" w:color="auto"/>
            </w:tcBorders>
            <w:vAlign w:val="center"/>
          </w:tcPr>
          <w:p w:rsidR="00BD2802" w:rsidRPr="00A72BF2" w:rsidP="00176211" w14:paraId="4A5627DC" w14:textId="77777777">
            <w:pPr>
              <w:tabs>
                <w:tab w:val="left" w:pos="540"/>
              </w:tabs>
              <w:rPr>
                <w:rFonts w:ascii="Helvetica" w:hAnsi="Helvetica" w:cs="Helvetica"/>
                <w:sz w:val="12"/>
                <w:szCs w:val="12"/>
              </w:rPr>
            </w:pPr>
            <w:r w:rsidRPr="00A72BF2">
              <w:rPr>
                <w:rFonts w:ascii="Helvetica" w:hAnsi="Helvetica" w:cs="Helvetica"/>
                <w:sz w:val="12"/>
                <w:szCs w:val="12"/>
              </w:rPr>
              <w:t>621111</w:t>
            </w:r>
            <w:r w:rsidRPr="00A72BF2">
              <w:rPr>
                <w:rFonts w:ascii="Helvetica" w:hAnsi="Helvetica" w:cs="Helvetica"/>
                <w:sz w:val="12"/>
                <w:szCs w:val="12"/>
              </w:rPr>
              <w:tab/>
              <w:t>Offices of Physicians (except</w:t>
            </w:r>
          </w:p>
        </w:tc>
        <w:tc>
          <w:tcPr>
            <w:tcW w:w="2587" w:type="dxa"/>
            <w:gridSpan w:val="2"/>
            <w:tcBorders>
              <w:left w:val="single" w:sz="4" w:space="0" w:color="auto"/>
              <w:right w:val="single" w:sz="4" w:space="0" w:color="auto"/>
            </w:tcBorders>
            <w:vAlign w:val="center"/>
          </w:tcPr>
          <w:p w:rsidR="00BD2802" w:rsidRPr="00A72BF2" w:rsidP="00176211" w14:paraId="6643EEE6" w14:textId="77777777">
            <w:pPr>
              <w:tabs>
                <w:tab w:val="left" w:pos="540"/>
              </w:tabs>
              <w:rPr>
                <w:rFonts w:ascii="Helvetica" w:hAnsi="Helvetica" w:cs="Helvetica"/>
                <w:sz w:val="12"/>
                <w:szCs w:val="12"/>
              </w:rPr>
            </w:pPr>
            <w:r w:rsidRPr="00A72BF2">
              <w:rPr>
                <w:rFonts w:ascii="Helvetica" w:hAnsi="Helvetica" w:cs="Helvetica"/>
                <w:sz w:val="12"/>
                <w:szCs w:val="12"/>
              </w:rPr>
              <w:t>713900</w:t>
            </w:r>
            <w:r w:rsidRPr="00A72BF2">
              <w:rPr>
                <w:rFonts w:ascii="Helvetica" w:hAnsi="Helvetica" w:cs="Helvetica"/>
                <w:sz w:val="12"/>
                <w:szCs w:val="12"/>
              </w:rPr>
              <w:tab/>
              <w:t>Other Amusement &amp;</w:t>
            </w:r>
          </w:p>
        </w:tc>
        <w:tc>
          <w:tcPr>
            <w:tcW w:w="2588" w:type="dxa"/>
            <w:tcBorders>
              <w:left w:val="single" w:sz="4" w:space="0" w:color="auto"/>
              <w:right w:val="single" w:sz="4" w:space="0" w:color="auto"/>
            </w:tcBorders>
            <w:vAlign w:val="center"/>
          </w:tcPr>
          <w:p w:rsidR="00BD2802" w:rsidRPr="00A72BF2" w:rsidP="00176211" w14:paraId="5730CE70"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r>
      <w:tr w14:paraId="16B2FF94"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98C8DE7" w14:textId="77777777">
            <w:pPr>
              <w:tabs>
                <w:tab w:val="left" w:pos="540"/>
              </w:tabs>
              <w:rPr>
                <w:rFonts w:ascii="Helvetica" w:hAnsi="Helvetica" w:cs="Helvetica"/>
                <w:sz w:val="12"/>
                <w:szCs w:val="12"/>
              </w:rPr>
            </w:pPr>
            <w:r w:rsidRPr="00A72BF2">
              <w:rPr>
                <w:rFonts w:ascii="Helvetica" w:hAnsi="Helvetica" w:cs="Helvetica"/>
                <w:sz w:val="12"/>
                <w:szCs w:val="12"/>
              </w:rPr>
              <w:tab/>
              <w:t>Programming Services</w:t>
            </w:r>
          </w:p>
        </w:tc>
        <w:tc>
          <w:tcPr>
            <w:tcW w:w="2588" w:type="dxa"/>
            <w:gridSpan w:val="2"/>
            <w:tcBorders>
              <w:left w:val="single" w:sz="4" w:space="0" w:color="auto"/>
              <w:right w:val="single" w:sz="4" w:space="0" w:color="auto"/>
            </w:tcBorders>
            <w:vAlign w:val="center"/>
          </w:tcPr>
          <w:p w:rsidR="00BD2802" w:rsidRPr="00A72BF2" w:rsidP="00176211" w14:paraId="702C7BA1" w14:textId="77777777">
            <w:pPr>
              <w:tabs>
                <w:tab w:val="left" w:pos="540"/>
              </w:tabs>
              <w:rPr>
                <w:rFonts w:ascii="Helvetica" w:hAnsi="Helvetica" w:cs="Helvetica"/>
                <w:sz w:val="12"/>
                <w:szCs w:val="12"/>
              </w:rPr>
            </w:pPr>
            <w:r w:rsidRPr="00A72BF2">
              <w:rPr>
                <w:rFonts w:ascii="Helvetica" w:hAnsi="Helvetica" w:cs="Helvetica"/>
                <w:sz w:val="12"/>
                <w:szCs w:val="12"/>
              </w:rPr>
              <w:tab/>
              <w:t>mental health specialists)</w:t>
            </w:r>
          </w:p>
        </w:tc>
        <w:tc>
          <w:tcPr>
            <w:tcW w:w="2587" w:type="dxa"/>
            <w:gridSpan w:val="2"/>
            <w:tcBorders>
              <w:left w:val="single" w:sz="4" w:space="0" w:color="auto"/>
              <w:right w:val="single" w:sz="4" w:space="0" w:color="auto"/>
            </w:tcBorders>
            <w:vAlign w:val="center"/>
          </w:tcPr>
          <w:p w:rsidR="00BD2802" w:rsidRPr="00A72BF2" w:rsidP="00176211" w14:paraId="758FCFD6" w14:textId="77777777">
            <w:pPr>
              <w:tabs>
                <w:tab w:val="left" w:pos="540"/>
              </w:tabs>
              <w:rPr>
                <w:rFonts w:ascii="Helvetica" w:hAnsi="Helvetica" w:cs="Helvetica"/>
                <w:sz w:val="12"/>
                <w:szCs w:val="12"/>
              </w:rPr>
            </w:pPr>
            <w:r w:rsidRPr="00A72BF2">
              <w:rPr>
                <w:rFonts w:ascii="Helvetica" w:hAnsi="Helvetica" w:cs="Helvetica"/>
                <w:sz w:val="12"/>
                <w:szCs w:val="12"/>
              </w:rPr>
              <w:tab/>
              <w:t>Recreation Industries</w:t>
            </w:r>
          </w:p>
        </w:tc>
        <w:tc>
          <w:tcPr>
            <w:tcW w:w="2588" w:type="dxa"/>
            <w:tcBorders>
              <w:left w:val="single" w:sz="4" w:space="0" w:color="auto"/>
              <w:right w:val="single" w:sz="4" w:space="0" w:color="auto"/>
            </w:tcBorders>
            <w:vAlign w:val="center"/>
          </w:tcPr>
          <w:p w:rsidR="00BD2802" w:rsidRPr="00A72BF2" w:rsidP="00176211" w14:paraId="29254ACA" w14:textId="77777777">
            <w:pPr>
              <w:tabs>
                <w:tab w:val="left" w:pos="540"/>
              </w:tabs>
              <w:rPr>
                <w:rFonts w:ascii="Helvetica" w:hAnsi="Helvetica" w:cs="Helvetica"/>
                <w:sz w:val="12"/>
                <w:szCs w:val="12"/>
              </w:rPr>
            </w:pPr>
            <w:r w:rsidRPr="00A72BF2">
              <w:rPr>
                <w:rFonts w:ascii="Helvetica" w:hAnsi="Helvetica" w:cs="Helvetica"/>
                <w:sz w:val="12"/>
                <w:szCs w:val="12"/>
              </w:rPr>
              <w:t>812920</w:t>
            </w:r>
            <w:r w:rsidRPr="00A72BF2">
              <w:rPr>
                <w:rFonts w:ascii="Helvetica" w:hAnsi="Helvetica" w:cs="Helvetica"/>
                <w:sz w:val="12"/>
                <w:szCs w:val="12"/>
              </w:rPr>
              <w:tab/>
              <w:t>Photofinishing</w:t>
            </w:r>
          </w:p>
        </w:tc>
      </w:tr>
      <w:tr w14:paraId="59349CB9"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C037C39" w14:textId="77777777">
            <w:pPr>
              <w:tabs>
                <w:tab w:val="left" w:pos="540"/>
              </w:tabs>
              <w:rPr>
                <w:rFonts w:ascii="Helvetica" w:hAnsi="Helvetica" w:cs="Helvetica"/>
                <w:sz w:val="12"/>
                <w:szCs w:val="12"/>
              </w:rPr>
            </w:pPr>
            <w:r w:rsidRPr="00A72BF2">
              <w:rPr>
                <w:rFonts w:ascii="Helvetica" w:hAnsi="Helvetica" w:cs="Helvetica"/>
                <w:sz w:val="12"/>
                <w:szCs w:val="12"/>
              </w:rPr>
              <w:t>541512</w:t>
            </w:r>
            <w:r w:rsidRPr="00A72BF2">
              <w:rPr>
                <w:rFonts w:ascii="Helvetica" w:hAnsi="Helvetica" w:cs="Helvetica"/>
                <w:sz w:val="12"/>
                <w:szCs w:val="12"/>
              </w:rPr>
              <w:tab/>
              <w:t>Computer Systems Design</w:t>
            </w:r>
          </w:p>
        </w:tc>
        <w:tc>
          <w:tcPr>
            <w:tcW w:w="2588" w:type="dxa"/>
            <w:gridSpan w:val="2"/>
            <w:tcBorders>
              <w:left w:val="single" w:sz="4" w:space="0" w:color="auto"/>
              <w:right w:val="single" w:sz="4" w:space="0" w:color="auto"/>
            </w:tcBorders>
            <w:vAlign w:val="center"/>
          </w:tcPr>
          <w:p w:rsidR="00BD2802" w:rsidRPr="00A72BF2" w:rsidP="00176211" w14:paraId="5CC17E08" w14:textId="77777777">
            <w:pPr>
              <w:tabs>
                <w:tab w:val="left" w:pos="540"/>
              </w:tabs>
              <w:rPr>
                <w:rFonts w:ascii="Helvetica" w:hAnsi="Helvetica" w:cs="Helvetica"/>
                <w:sz w:val="12"/>
                <w:szCs w:val="12"/>
              </w:rPr>
            </w:pPr>
            <w:r w:rsidRPr="00A72BF2">
              <w:rPr>
                <w:rFonts w:ascii="Helvetica" w:hAnsi="Helvetica" w:cs="Helvetica"/>
                <w:sz w:val="12"/>
                <w:szCs w:val="12"/>
              </w:rPr>
              <w:t>621112</w:t>
            </w:r>
            <w:r w:rsidRPr="00A72BF2">
              <w:rPr>
                <w:rFonts w:ascii="Helvetica" w:hAnsi="Helvetica" w:cs="Helvetica"/>
                <w:sz w:val="12"/>
                <w:szCs w:val="12"/>
              </w:rPr>
              <w:tab/>
              <w:t>Offices of Physicians, Mental</w:t>
            </w:r>
          </w:p>
        </w:tc>
        <w:tc>
          <w:tcPr>
            <w:tcW w:w="2587" w:type="dxa"/>
            <w:gridSpan w:val="2"/>
            <w:tcBorders>
              <w:left w:val="single" w:sz="4" w:space="0" w:color="auto"/>
              <w:right w:val="single" w:sz="4" w:space="0" w:color="auto"/>
            </w:tcBorders>
            <w:vAlign w:val="center"/>
          </w:tcPr>
          <w:p w:rsidR="00BD2802" w:rsidRPr="00A72BF2" w:rsidP="00176211" w14:paraId="060CE555" w14:textId="77777777">
            <w:pPr>
              <w:tabs>
                <w:tab w:val="left" w:pos="540"/>
              </w:tabs>
              <w:rPr>
                <w:rFonts w:ascii="Helvetica" w:hAnsi="Helvetica" w:cs="Helvetica"/>
                <w:sz w:val="12"/>
                <w:szCs w:val="12"/>
              </w:rPr>
            </w:pPr>
            <w:r w:rsidRPr="00A72BF2">
              <w:rPr>
                <w:rFonts w:ascii="Helvetica" w:hAnsi="Helvetica" w:cs="Helvetica"/>
                <w:sz w:val="12"/>
                <w:szCs w:val="12"/>
              </w:rPr>
              <w:tab/>
              <w:t>(including golf courses, skiing</w:t>
            </w:r>
          </w:p>
        </w:tc>
        <w:tc>
          <w:tcPr>
            <w:tcW w:w="2588" w:type="dxa"/>
            <w:tcBorders>
              <w:left w:val="single" w:sz="4" w:space="0" w:color="auto"/>
              <w:right w:val="single" w:sz="4" w:space="0" w:color="auto"/>
            </w:tcBorders>
            <w:vAlign w:val="center"/>
          </w:tcPr>
          <w:p w:rsidR="00BD2802" w:rsidRPr="00A72BF2" w:rsidP="00176211" w14:paraId="37C69AFD" w14:textId="77777777">
            <w:pPr>
              <w:tabs>
                <w:tab w:val="left" w:pos="540"/>
              </w:tabs>
              <w:rPr>
                <w:rFonts w:ascii="Helvetica" w:hAnsi="Helvetica" w:cs="Helvetica"/>
                <w:sz w:val="12"/>
                <w:szCs w:val="12"/>
              </w:rPr>
            </w:pPr>
            <w:r w:rsidRPr="00A72BF2">
              <w:rPr>
                <w:rFonts w:ascii="Helvetica" w:hAnsi="Helvetica" w:cs="Helvetica"/>
                <w:sz w:val="12"/>
                <w:szCs w:val="12"/>
              </w:rPr>
              <w:t>812930</w:t>
            </w:r>
            <w:r w:rsidRPr="00A72BF2">
              <w:rPr>
                <w:rFonts w:ascii="Helvetica" w:hAnsi="Helvetica" w:cs="Helvetica"/>
                <w:sz w:val="12"/>
                <w:szCs w:val="12"/>
              </w:rPr>
              <w:tab/>
              <w:t>Parking Lots &amp; Garages</w:t>
            </w:r>
          </w:p>
        </w:tc>
      </w:tr>
      <w:tr w14:paraId="7BB5ED00"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26D439E"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8" w:type="dxa"/>
            <w:gridSpan w:val="2"/>
            <w:tcBorders>
              <w:left w:val="single" w:sz="4" w:space="0" w:color="auto"/>
              <w:right w:val="single" w:sz="4" w:space="0" w:color="auto"/>
            </w:tcBorders>
            <w:vAlign w:val="center"/>
          </w:tcPr>
          <w:p w:rsidR="00BD2802" w:rsidRPr="00A72BF2" w:rsidP="00176211" w14:paraId="44C7D924" w14:textId="77777777">
            <w:pPr>
              <w:tabs>
                <w:tab w:val="left" w:pos="540"/>
              </w:tabs>
              <w:rPr>
                <w:rFonts w:ascii="Helvetica" w:hAnsi="Helvetica" w:cs="Helvetica"/>
                <w:sz w:val="12"/>
                <w:szCs w:val="12"/>
              </w:rPr>
            </w:pPr>
            <w:r w:rsidRPr="00A72BF2">
              <w:rPr>
                <w:rFonts w:ascii="Helvetica" w:hAnsi="Helvetica" w:cs="Helvetica"/>
                <w:sz w:val="12"/>
                <w:szCs w:val="12"/>
              </w:rPr>
              <w:tab/>
              <w:t>Health Specialists</w:t>
            </w:r>
          </w:p>
        </w:tc>
        <w:tc>
          <w:tcPr>
            <w:tcW w:w="2587" w:type="dxa"/>
            <w:gridSpan w:val="2"/>
            <w:tcBorders>
              <w:left w:val="single" w:sz="4" w:space="0" w:color="auto"/>
              <w:right w:val="single" w:sz="4" w:space="0" w:color="auto"/>
            </w:tcBorders>
            <w:vAlign w:val="center"/>
          </w:tcPr>
          <w:p w:rsidR="00BD2802" w:rsidRPr="00A72BF2" w:rsidP="00176211" w14:paraId="41E224A0"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facilities, marinas, fitness </w:t>
            </w:r>
          </w:p>
        </w:tc>
        <w:tc>
          <w:tcPr>
            <w:tcW w:w="2588" w:type="dxa"/>
            <w:tcBorders>
              <w:left w:val="single" w:sz="4" w:space="0" w:color="auto"/>
              <w:right w:val="single" w:sz="4" w:space="0" w:color="auto"/>
            </w:tcBorders>
            <w:vAlign w:val="center"/>
          </w:tcPr>
          <w:p w:rsidR="00BD2802" w:rsidRPr="00A72BF2" w:rsidP="00176211" w14:paraId="1BA3F335" w14:textId="77777777">
            <w:pPr>
              <w:tabs>
                <w:tab w:val="left" w:pos="540"/>
              </w:tabs>
              <w:rPr>
                <w:rFonts w:ascii="Helvetica" w:hAnsi="Helvetica" w:cs="Helvetica"/>
                <w:sz w:val="12"/>
                <w:szCs w:val="12"/>
              </w:rPr>
            </w:pPr>
            <w:r w:rsidRPr="00A72BF2">
              <w:rPr>
                <w:rFonts w:ascii="Helvetica" w:hAnsi="Helvetica" w:cs="Helvetica"/>
                <w:sz w:val="12"/>
                <w:szCs w:val="12"/>
              </w:rPr>
              <w:t>812990</w:t>
            </w:r>
            <w:r w:rsidRPr="00A72BF2">
              <w:rPr>
                <w:rFonts w:ascii="Helvetica" w:hAnsi="Helvetica" w:cs="Helvetica"/>
                <w:sz w:val="12"/>
                <w:szCs w:val="12"/>
              </w:rPr>
              <w:tab/>
              <w:t>All Other Personal Services</w:t>
            </w:r>
          </w:p>
        </w:tc>
      </w:tr>
      <w:tr w14:paraId="041546BE"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D521469" w14:textId="77777777">
            <w:pPr>
              <w:tabs>
                <w:tab w:val="left" w:pos="540"/>
              </w:tabs>
              <w:rPr>
                <w:rFonts w:ascii="Helvetica" w:hAnsi="Helvetica" w:cs="Helvetica"/>
                <w:sz w:val="12"/>
                <w:szCs w:val="12"/>
              </w:rPr>
            </w:pPr>
            <w:r w:rsidRPr="00A72BF2">
              <w:rPr>
                <w:rFonts w:ascii="Helvetica" w:hAnsi="Helvetica" w:cs="Helvetica"/>
                <w:sz w:val="12"/>
                <w:szCs w:val="12"/>
              </w:rPr>
              <w:t>541513</w:t>
            </w:r>
            <w:r w:rsidRPr="00A72BF2">
              <w:rPr>
                <w:rFonts w:ascii="Helvetica" w:hAnsi="Helvetica" w:cs="Helvetica"/>
                <w:sz w:val="12"/>
                <w:szCs w:val="12"/>
              </w:rPr>
              <w:tab/>
              <w:t>Computer Facilities</w:t>
            </w:r>
          </w:p>
        </w:tc>
        <w:tc>
          <w:tcPr>
            <w:tcW w:w="2588" w:type="dxa"/>
            <w:gridSpan w:val="2"/>
            <w:tcBorders>
              <w:left w:val="single" w:sz="4" w:space="0" w:color="auto"/>
              <w:right w:val="single" w:sz="4" w:space="0" w:color="auto"/>
            </w:tcBorders>
            <w:vAlign w:val="center"/>
          </w:tcPr>
          <w:p w:rsidR="00BD2802" w:rsidRPr="00A72BF2" w:rsidP="00176211" w14:paraId="20E5B9EB" w14:textId="77777777">
            <w:pPr>
              <w:tabs>
                <w:tab w:val="left" w:pos="540"/>
              </w:tabs>
              <w:rPr>
                <w:rFonts w:ascii="Helvetica" w:hAnsi="Helvetica" w:cs="Helvetica"/>
                <w:sz w:val="12"/>
                <w:szCs w:val="12"/>
              </w:rPr>
            </w:pPr>
            <w:r w:rsidRPr="00A72BF2">
              <w:rPr>
                <w:rFonts w:ascii="Helvetica" w:hAnsi="Helvetica" w:cs="Helvetica"/>
                <w:sz w:val="12"/>
                <w:szCs w:val="12"/>
              </w:rPr>
              <w:t>621210</w:t>
            </w:r>
            <w:r w:rsidRPr="00A72BF2">
              <w:rPr>
                <w:rFonts w:ascii="Helvetica" w:hAnsi="Helvetica" w:cs="Helvetica"/>
                <w:sz w:val="12"/>
                <w:szCs w:val="12"/>
              </w:rPr>
              <w:tab/>
              <w:t>Offices of Dentists</w:t>
            </w:r>
          </w:p>
        </w:tc>
        <w:tc>
          <w:tcPr>
            <w:tcW w:w="2587" w:type="dxa"/>
            <w:gridSpan w:val="2"/>
            <w:tcBorders>
              <w:left w:val="single" w:sz="4" w:space="0" w:color="auto"/>
              <w:bottom w:val="single" w:sz="4" w:space="0" w:color="auto"/>
              <w:right w:val="single" w:sz="4" w:space="0" w:color="auto"/>
            </w:tcBorders>
            <w:vAlign w:val="center"/>
          </w:tcPr>
          <w:p w:rsidR="00BD2802" w:rsidRPr="00A72BF2" w:rsidP="00176211" w14:paraId="281A2192" w14:textId="77777777">
            <w:pPr>
              <w:tabs>
                <w:tab w:val="left" w:pos="540"/>
              </w:tabs>
              <w:rPr>
                <w:rFonts w:ascii="Helvetica" w:hAnsi="Helvetica" w:cs="Helvetica"/>
                <w:sz w:val="12"/>
                <w:szCs w:val="12"/>
              </w:rPr>
            </w:pPr>
            <w:r w:rsidRPr="00A72BF2">
              <w:rPr>
                <w:rFonts w:ascii="Helvetica" w:hAnsi="Helvetica" w:cs="Helvetica"/>
                <w:sz w:val="12"/>
                <w:szCs w:val="12"/>
              </w:rPr>
              <w:tab/>
              <w:t>centers, &amp; bowling centers)</w:t>
            </w:r>
          </w:p>
        </w:tc>
        <w:tc>
          <w:tcPr>
            <w:tcW w:w="2588" w:type="dxa"/>
            <w:tcBorders>
              <w:left w:val="single" w:sz="4" w:space="0" w:color="auto"/>
              <w:right w:val="single" w:sz="4" w:space="0" w:color="auto"/>
            </w:tcBorders>
            <w:vAlign w:val="center"/>
          </w:tcPr>
          <w:p w:rsidR="00BD2802" w:rsidRPr="00A72BF2" w:rsidP="00176211" w14:paraId="0D86B688" w14:textId="77777777">
            <w:pPr>
              <w:tabs>
                <w:tab w:val="left" w:pos="540"/>
              </w:tabs>
              <w:rPr>
                <w:rFonts w:ascii="Helvetica" w:hAnsi="Helvetica" w:cs="Helvetica"/>
                <w:b/>
                <w:sz w:val="12"/>
                <w:szCs w:val="12"/>
              </w:rPr>
            </w:pPr>
            <w:r w:rsidRPr="00A72BF2">
              <w:rPr>
                <w:rFonts w:ascii="Helvetica" w:hAnsi="Helvetica" w:cs="Helvetica"/>
                <w:b/>
                <w:sz w:val="12"/>
                <w:szCs w:val="12"/>
              </w:rPr>
              <w:t>Religious, Grantmaking, Civic,</w:t>
            </w:r>
          </w:p>
        </w:tc>
      </w:tr>
      <w:tr w14:paraId="1FD14A71"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F479781" w14:textId="77777777">
            <w:pPr>
              <w:tabs>
                <w:tab w:val="left" w:pos="540"/>
              </w:tabs>
              <w:rPr>
                <w:rFonts w:ascii="Helvetica" w:hAnsi="Helvetica" w:cs="Helvetica"/>
                <w:b/>
                <w:sz w:val="12"/>
                <w:szCs w:val="12"/>
              </w:rPr>
            </w:pPr>
            <w:r w:rsidRPr="00A72BF2">
              <w:rPr>
                <w:rFonts w:ascii="Helvetica" w:hAnsi="Helvetica" w:cs="Helvetica"/>
                <w:sz w:val="12"/>
                <w:szCs w:val="12"/>
              </w:rPr>
              <w:tab/>
              <w:t>Management Services</w:t>
            </w:r>
          </w:p>
        </w:tc>
        <w:tc>
          <w:tcPr>
            <w:tcW w:w="2588" w:type="dxa"/>
            <w:gridSpan w:val="2"/>
            <w:tcBorders>
              <w:left w:val="single" w:sz="4" w:space="0" w:color="auto"/>
              <w:right w:val="single" w:sz="4" w:space="0" w:color="auto"/>
            </w:tcBorders>
            <w:vAlign w:val="center"/>
          </w:tcPr>
          <w:p w:rsidR="00BD2802" w:rsidRPr="00A72BF2" w:rsidP="00176211" w14:paraId="388BF758" w14:textId="77777777">
            <w:pPr>
              <w:tabs>
                <w:tab w:val="left" w:pos="540"/>
              </w:tabs>
              <w:rPr>
                <w:rFonts w:ascii="Helvetica" w:hAnsi="Helvetica" w:cs="Helvetica"/>
                <w:b/>
                <w:sz w:val="12"/>
                <w:szCs w:val="12"/>
              </w:rPr>
            </w:pPr>
            <w:r w:rsidRPr="00A72BF2">
              <w:rPr>
                <w:rFonts w:ascii="Helvetica" w:hAnsi="Helvetica" w:cs="Helvetica"/>
                <w:b/>
                <w:sz w:val="12"/>
                <w:szCs w:val="12"/>
              </w:rPr>
              <w:t>Offices of Other Health Practitioners</w:t>
            </w:r>
          </w:p>
        </w:tc>
        <w:tc>
          <w:tcPr>
            <w:tcW w:w="2587" w:type="dxa"/>
            <w:gridSpan w:val="2"/>
            <w:tcBorders>
              <w:top w:val="single" w:sz="4" w:space="0" w:color="auto"/>
              <w:left w:val="single" w:sz="4" w:space="0" w:color="auto"/>
              <w:right w:val="single" w:sz="4" w:space="0" w:color="auto"/>
            </w:tcBorders>
            <w:vAlign w:val="center"/>
          </w:tcPr>
          <w:p w:rsidR="00BD2802" w:rsidRPr="00A72BF2" w:rsidP="00176211" w14:paraId="6C9CCFBF" w14:textId="77777777">
            <w:pPr>
              <w:tabs>
                <w:tab w:val="left" w:pos="540"/>
              </w:tabs>
              <w:rPr>
                <w:rFonts w:ascii="Helvetica" w:hAnsi="Helvetica" w:cs="Helvetica"/>
                <w:b/>
                <w:sz w:val="13"/>
                <w:szCs w:val="13"/>
              </w:rPr>
            </w:pPr>
            <w:r w:rsidRPr="00A72BF2">
              <w:rPr>
                <w:rFonts w:ascii="Helvetica" w:hAnsi="Helvetica" w:cs="Helvetica"/>
                <w:b/>
                <w:sz w:val="13"/>
                <w:szCs w:val="13"/>
              </w:rPr>
              <w:t>Accommodation and Food Services</w:t>
            </w:r>
          </w:p>
        </w:tc>
        <w:tc>
          <w:tcPr>
            <w:tcW w:w="2588" w:type="dxa"/>
            <w:tcBorders>
              <w:left w:val="single" w:sz="4" w:space="0" w:color="auto"/>
              <w:right w:val="single" w:sz="4" w:space="0" w:color="auto"/>
            </w:tcBorders>
            <w:vAlign w:val="center"/>
          </w:tcPr>
          <w:p w:rsidR="00BD2802" w:rsidRPr="00A72BF2" w:rsidP="00176211" w14:paraId="56DAB7FD" w14:textId="77777777">
            <w:pPr>
              <w:tabs>
                <w:tab w:val="left" w:pos="540"/>
              </w:tabs>
              <w:rPr>
                <w:rFonts w:ascii="Helvetica" w:hAnsi="Helvetica" w:cs="Helvetica"/>
                <w:b/>
                <w:sz w:val="12"/>
                <w:szCs w:val="12"/>
              </w:rPr>
            </w:pPr>
            <w:r w:rsidRPr="00A72BF2">
              <w:rPr>
                <w:rFonts w:ascii="Helvetica" w:hAnsi="Helvetica" w:cs="Helvetica"/>
                <w:b/>
                <w:sz w:val="12"/>
                <w:szCs w:val="12"/>
              </w:rPr>
              <w:t>Professional, and Similar</w:t>
            </w:r>
          </w:p>
        </w:tc>
      </w:tr>
      <w:tr w14:paraId="00F8D22A"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B21893F" w14:textId="77777777">
            <w:pPr>
              <w:tabs>
                <w:tab w:val="left" w:pos="540"/>
              </w:tabs>
              <w:rPr>
                <w:rFonts w:ascii="Helvetica" w:hAnsi="Helvetica" w:cs="Helvetica"/>
                <w:b/>
                <w:sz w:val="12"/>
                <w:szCs w:val="12"/>
              </w:rPr>
            </w:pPr>
            <w:r w:rsidRPr="00A72BF2">
              <w:rPr>
                <w:rFonts w:ascii="Helvetica" w:hAnsi="Helvetica" w:cs="Helvetica"/>
                <w:sz w:val="12"/>
                <w:szCs w:val="12"/>
              </w:rPr>
              <w:t>541519</w:t>
            </w:r>
            <w:r w:rsidRPr="00A72BF2">
              <w:rPr>
                <w:rFonts w:ascii="Helvetica" w:hAnsi="Helvetica" w:cs="Helvetica"/>
                <w:sz w:val="12"/>
                <w:szCs w:val="12"/>
              </w:rPr>
              <w:tab/>
              <w:t>Other Computer Related</w:t>
            </w:r>
          </w:p>
        </w:tc>
        <w:tc>
          <w:tcPr>
            <w:tcW w:w="2588" w:type="dxa"/>
            <w:gridSpan w:val="2"/>
            <w:tcBorders>
              <w:left w:val="single" w:sz="4" w:space="0" w:color="auto"/>
              <w:right w:val="single" w:sz="4" w:space="0" w:color="auto"/>
            </w:tcBorders>
            <w:vAlign w:val="center"/>
          </w:tcPr>
          <w:p w:rsidR="00BD2802" w:rsidRPr="00A72BF2" w:rsidP="00176211" w14:paraId="109B1892" w14:textId="77777777">
            <w:pPr>
              <w:tabs>
                <w:tab w:val="left" w:pos="540"/>
              </w:tabs>
              <w:rPr>
                <w:rFonts w:ascii="Helvetica" w:hAnsi="Helvetica" w:cs="Helvetica"/>
                <w:sz w:val="12"/>
                <w:szCs w:val="12"/>
              </w:rPr>
            </w:pPr>
            <w:r w:rsidRPr="00A72BF2">
              <w:rPr>
                <w:rFonts w:ascii="Helvetica" w:hAnsi="Helvetica" w:cs="Helvetica"/>
                <w:sz w:val="12"/>
                <w:szCs w:val="12"/>
              </w:rPr>
              <w:t>621310</w:t>
            </w:r>
            <w:r w:rsidRPr="00A72BF2">
              <w:rPr>
                <w:rFonts w:ascii="Helvetica" w:hAnsi="Helvetica" w:cs="Helvetica"/>
                <w:sz w:val="12"/>
                <w:szCs w:val="12"/>
              </w:rPr>
              <w:tab/>
              <w:t>Offices of Chiropractors</w:t>
            </w:r>
          </w:p>
        </w:tc>
        <w:tc>
          <w:tcPr>
            <w:tcW w:w="2587" w:type="dxa"/>
            <w:gridSpan w:val="2"/>
            <w:tcBorders>
              <w:left w:val="single" w:sz="4" w:space="0" w:color="auto"/>
              <w:right w:val="single" w:sz="4" w:space="0" w:color="auto"/>
            </w:tcBorders>
            <w:vAlign w:val="center"/>
          </w:tcPr>
          <w:p w:rsidR="00BD2802" w:rsidRPr="00A72BF2" w:rsidP="00176211" w14:paraId="290A54FC" w14:textId="77777777">
            <w:pPr>
              <w:tabs>
                <w:tab w:val="left" w:pos="540"/>
              </w:tabs>
              <w:rPr>
                <w:rFonts w:ascii="Helvetica" w:hAnsi="Helvetica" w:cs="Helvetica"/>
                <w:b/>
                <w:sz w:val="12"/>
                <w:szCs w:val="12"/>
              </w:rPr>
            </w:pPr>
            <w:r w:rsidRPr="00A72BF2">
              <w:rPr>
                <w:rFonts w:ascii="Helvetica" w:hAnsi="Helvetica" w:cs="Helvetica"/>
                <w:b/>
                <w:sz w:val="12"/>
                <w:szCs w:val="12"/>
              </w:rPr>
              <w:t>Accommodation</w:t>
            </w:r>
          </w:p>
        </w:tc>
        <w:tc>
          <w:tcPr>
            <w:tcW w:w="2588" w:type="dxa"/>
            <w:tcBorders>
              <w:left w:val="single" w:sz="4" w:space="0" w:color="auto"/>
              <w:right w:val="single" w:sz="4" w:space="0" w:color="auto"/>
            </w:tcBorders>
            <w:vAlign w:val="center"/>
          </w:tcPr>
          <w:p w:rsidR="00BD2802" w:rsidRPr="00A72BF2" w:rsidP="00176211" w14:paraId="0C6B0704" w14:textId="77777777">
            <w:pPr>
              <w:tabs>
                <w:tab w:val="left" w:pos="540"/>
              </w:tabs>
              <w:rPr>
                <w:rFonts w:ascii="Helvetica" w:hAnsi="Helvetica" w:cs="Helvetica"/>
                <w:b/>
                <w:sz w:val="12"/>
                <w:szCs w:val="12"/>
              </w:rPr>
            </w:pPr>
            <w:r w:rsidRPr="00A72BF2">
              <w:rPr>
                <w:rFonts w:ascii="Helvetica" w:hAnsi="Helvetica" w:cs="Helvetica"/>
                <w:b/>
                <w:sz w:val="12"/>
                <w:szCs w:val="12"/>
              </w:rPr>
              <w:t>Organizations</w:t>
            </w:r>
          </w:p>
        </w:tc>
      </w:tr>
      <w:tr w14:paraId="5565CDD1"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4A34117"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8" w:type="dxa"/>
            <w:gridSpan w:val="2"/>
            <w:tcBorders>
              <w:left w:val="single" w:sz="4" w:space="0" w:color="auto"/>
              <w:right w:val="single" w:sz="4" w:space="0" w:color="auto"/>
            </w:tcBorders>
            <w:vAlign w:val="center"/>
          </w:tcPr>
          <w:p w:rsidR="00BD2802" w:rsidRPr="00A72BF2" w:rsidP="00176211" w14:paraId="6604F329" w14:textId="77777777">
            <w:pPr>
              <w:tabs>
                <w:tab w:val="left" w:pos="540"/>
              </w:tabs>
              <w:rPr>
                <w:rFonts w:ascii="Helvetica" w:hAnsi="Helvetica" w:cs="Helvetica"/>
                <w:sz w:val="12"/>
                <w:szCs w:val="12"/>
              </w:rPr>
            </w:pPr>
            <w:r w:rsidRPr="00A72BF2">
              <w:rPr>
                <w:rFonts w:ascii="Helvetica" w:hAnsi="Helvetica" w:cs="Helvetica"/>
                <w:sz w:val="12"/>
                <w:szCs w:val="12"/>
              </w:rPr>
              <w:t>621320</w:t>
            </w:r>
            <w:r w:rsidRPr="00A72BF2">
              <w:rPr>
                <w:rFonts w:ascii="Helvetica" w:hAnsi="Helvetica" w:cs="Helvetica"/>
                <w:sz w:val="12"/>
                <w:szCs w:val="12"/>
              </w:rPr>
              <w:tab/>
              <w:t>Offices of Optometrists</w:t>
            </w:r>
          </w:p>
        </w:tc>
        <w:tc>
          <w:tcPr>
            <w:tcW w:w="2587" w:type="dxa"/>
            <w:gridSpan w:val="2"/>
            <w:tcBorders>
              <w:left w:val="single" w:sz="4" w:space="0" w:color="auto"/>
              <w:right w:val="single" w:sz="4" w:space="0" w:color="auto"/>
            </w:tcBorders>
            <w:vAlign w:val="center"/>
          </w:tcPr>
          <w:p w:rsidR="00BD2802" w:rsidRPr="00A72BF2" w:rsidP="00176211" w14:paraId="66F14F19" w14:textId="77777777">
            <w:pPr>
              <w:tabs>
                <w:tab w:val="left" w:pos="540"/>
              </w:tabs>
              <w:rPr>
                <w:rFonts w:ascii="Helvetica" w:hAnsi="Helvetica" w:cs="Helvetica"/>
                <w:sz w:val="12"/>
                <w:szCs w:val="12"/>
              </w:rPr>
            </w:pPr>
            <w:r w:rsidRPr="00A72BF2">
              <w:rPr>
                <w:rFonts w:ascii="Helvetica" w:hAnsi="Helvetica" w:cs="Helvetica"/>
                <w:sz w:val="12"/>
                <w:szCs w:val="12"/>
              </w:rPr>
              <w:t>721110</w:t>
            </w:r>
            <w:r w:rsidRPr="00A72BF2">
              <w:rPr>
                <w:rFonts w:ascii="Helvetica" w:hAnsi="Helvetica" w:cs="Helvetica"/>
                <w:sz w:val="12"/>
                <w:szCs w:val="12"/>
              </w:rPr>
              <w:tab/>
              <w:t>Hotels (except Casino Hotels) &amp;</w:t>
            </w:r>
          </w:p>
        </w:tc>
        <w:tc>
          <w:tcPr>
            <w:tcW w:w="2588" w:type="dxa"/>
            <w:tcBorders>
              <w:left w:val="single" w:sz="4" w:space="0" w:color="auto"/>
              <w:right w:val="single" w:sz="4" w:space="0" w:color="auto"/>
            </w:tcBorders>
            <w:vAlign w:val="center"/>
          </w:tcPr>
          <w:p w:rsidR="00BD2802" w:rsidRPr="00A72BF2" w:rsidP="00176211" w14:paraId="52745ECD" w14:textId="77777777">
            <w:pPr>
              <w:tabs>
                <w:tab w:val="left" w:pos="540"/>
              </w:tabs>
              <w:rPr>
                <w:rFonts w:ascii="Helvetica" w:hAnsi="Helvetica" w:cs="Helvetica"/>
                <w:sz w:val="12"/>
                <w:szCs w:val="12"/>
              </w:rPr>
            </w:pPr>
            <w:r w:rsidRPr="00A72BF2">
              <w:rPr>
                <w:rFonts w:ascii="Helvetica" w:hAnsi="Helvetica" w:cs="Helvetica"/>
                <w:sz w:val="12"/>
                <w:szCs w:val="12"/>
              </w:rPr>
              <w:t>813000</w:t>
            </w:r>
            <w:r w:rsidRPr="00A72BF2">
              <w:rPr>
                <w:rFonts w:ascii="Helvetica" w:hAnsi="Helvetica" w:cs="Helvetica"/>
                <w:sz w:val="12"/>
                <w:szCs w:val="12"/>
              </w:rPr>
              <w:tab/>
              <w:t>Religious, Grantmaking,</w:t>
            </w:r>
          </w:p>
        </w:tc>
      </w:tr>
      <w:tr w14:paraId="60E75937"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3D95A19E" w14:textId="77777777">
            <w:pPr>
              <w:tabs>
                <w:tab w:val="left" w:pos="540"/>
              </w:tabs>
              <w:rPr>
                <w:rFonts w:ascii="Helvetica" w:hAnsi="Helvetica" w:cs="Helvetica"/>
                <w:sz w:val="12"/>
                <w:szCs w:val="12"/>
              </w:rPr>
            </w:pPr>
            <w:r w:rsidRPr="00A72BF2">
              <w:rPr>
                <w:rFonts w:ascii="Helvetica" w:hAnsi="Helvetica" w:cs="Helvetica"/>
                <w:b/>
                <w:sz w:val="12"/>
                <w:szCs w:val="12"/>
              </w:rPr>
              <w:t>Other Professional, Scientific, and</w:t>
            </w:r>
          </w:p>
        </w:tc>
        <w:tc>
          <w:tcPr>
            <w:tcW w:w="2588" w:type="dxa"/>
            <w:gridSpan w:val="2"/>
            <w:tcBorders>
              <w:left w:val="single" w:sz="4" w:space="0" w:color="auto"/>
              <w:right w:val="single" w:sz="4" w:space="0" w:color="auto"/>
            </w:tcBorders>
            <w:vAlign w:val="center"/>
          </w:tcPr>
          <w:p w:rsidR="00BD2802" w:rsidRPr="00A72BF2" w:rsidP="00176211" w14:paraId="30660A4F" w14:textId="77777777">
            <w:pPr>
              <w:tabs>
                <w:tab w:val="left" w:pos="540"/>
              </w:tabs>
              <w:rPr>
                <w:rFonts w:ascii="Helvetica" w:hAnsi="Helvetica" w:cs="Helvetica"/>
                <w:sz w:val="12"/>
                <w:szCs w:val="12"/>
              </w:rPr>
            </w:pPr>
            <w:r w:rsidRPr="00A72BF2">
              <w:rPr>
                <w:rFonts w:ascii="Helvetica" w:hAnsi="Helvetica" w:cs="Helvetica"/>
                <w:sz w:val="12"/>
                <w:szCs w:val="12"/>
              </w:rPr>
              <w:t>621330</w:t>
            </w:r>
            <w:r w:rsidRPr="00A72BF2">
              <w:rPr>
                <w:rFonts w:ascii="Helvetica" w:hAnsi="Helvetica" w:cs="Helvetica"/>
                <w:sz w:val="12"/>
                <w:szCs w:val="12"/>
              </w:rPr>
              <w:tab/>
              <w:t>Offices of Mental Health</w:t>
            </w:r>
          </w:p>
        </w:tc>
        <w:tc>
          <w:tcPr>
            <w:tcW w:w="2587" w:type="dxa"/>
            <w:gridSpan w:val="2"/>
            <w:tcBorders>
              <w:left w:val="single" w:sz="4" w:space="0" w:color="auto"/>
              <w:right w:val="single" w:sz="4" w:space="0" w:color="auto"/>
            </w:tcBorders>
            <w:vAlign w:val="center"/>
          </w:tcPr>
          <w:p w:rsidR="00BD2802" w:rsidRPr="00A72BF2" w:rsidP="00176211" w14:paraId="55A63F5B" w14:textId="77777777">
            <w:pPr>
              <w:tabs>
                <w:tab w:val="left" w:pos="540"/>
              </w:tabs>
              <w:rPr>
                <w:rFonts w:ascii="Helvetica" w:hAnsi="Helvetica" w:cs="Helvetica"/>
                <w:sz w:val="12"/>
                <w:szCs w:val="12"/>
              </w:rPr>
            </w:pPr>
            <w:r w:rsidRPr="00A72BF2">
              <w:rPr>
                <w:rFonts w:ascii="Helvetica" w:hAnsi="Helvetica" w:cs="Helvetica"/>
                <w:sz w:val="12"/>
                <w:szCs w:val="12"/>
              </w:rPr>
              <w:tab/>
              <w:t>Motels</w:t>
            </w:r>
          </w:p>
        </w:tc>
        <w:tc>
          <w:tcPr>
            <w:tcW w:w="2588" w:type="dxa"/>
            <w:tcBorders>
              <w:left w:val="single" w:sz="4" w:space="0" w:color="auto"/>
              <w:right w:val="single" w:sz="4" w:space="0" w:color="auto"/>
            </w:tcBorders>
            <w:vAlign w:val="center"/>
          </w:tcPr>
          <w:p w:rsidR="00BD2802" w:rsidRPr="00A72BF2" w:rsidP="00176211" w14:paraId="65D96AE9" w14:textId="77777777">
            <w:pPr>
              <w:tabs>
                <w:tab w:val="left" w:pos="540"/>
              </w:tabs>
              <w:rPr>
                <w:rFonts w:ascii="Helvetica" w:hAnsi="Helvetica" w:cs="Helvetica"/>
                <w:sz w:val="12"/>
                <w:szCs w:val="12"/>
              </w:rPr>
            </w:pPr>
            <w:r w:rsidRPr="00A72BF2">
              <w:rPr>
                <w:rFonts w:ascii="Helvetica" w:hAnsi="Helvetica" w:cs="Helvetica"/>
                <w:sz w:val="12"/>
                <w:szCs w:val="12"/>
              </w:rPr>
              <w:tab/>
              <w:t>Civic, Professional, &amp; Similar</w:t>
            </w:r>
          </w:p>
        </w:tc>
      </w:tr>
      <w:tr w14:paraId="03609C6A"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6567464" w14:textId="77777777">
            <w:pPr>
              <w:tabs>
                <w:tab w:val="left" w:pos="540"/>
              </w:tabs>
              <w:rPr>
                <w:rFonts w:ascii="Helvetica" w:hAnsi="Helvetica" w:cs="Helvetica"/>
                <w:sz w:val="12"/>
                <w:szCs w:val="12"/>
              </w:rPr>
            </w:pPr>
            <w:r w:rsidRPr="00A72BF2">
              <w:rPr>
                <w:rFonts w:ascii="Helvetica" w:hAnsi="Helvetica" w:cs="Helvetica"/>
                <w:b/>
                <w:sz w:val="12"/>
                <w:szCs w:val="12"/>
              </w:rPr>
              <w:t>Technical Services</w:t>
            </w:r>
          </w:p>
        </w:tc>
        <w:tc>
          <w:tcPr>
            <w:tcW w:w="2588" w:type="dxa"/>
            <w:gridSpan w:val="2"/>
            <w:tcBorders>
              <w:left w:val="single" w:sz="4" w:space="0" w:color="auto"/>
              <w:right w:val="single" w:sz="4" w:space="0" w:color="auto"/>
            </w:tcBorders>
            <w:vAlign w:val="center"/>
          </w:tcPr>
          <w:p w:rsidR="00BD2802" w:rsidRPr="00A72BF2" w:rsidP="00176211" w14:paraId="5DBBD8E6"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Practitioners (except </w:t>
            </w:r>
          </w:p>
        </w:tc>
        <w:tc>
          <w:tcPr>
            <w:tcW w:w="2587" w:type="dxa"/>
            <w:gridSpan w:val="2"/>
            <w:tcBorders>
              <w:left w:val="single" w:sz="4" w:space="0" w:color="auto"/>
              <w:right w:val="single" w:sz="4" w:space="0" w:color="auto"/>
            </w:tcBorders>
            <w:vAlign w:val="center"/>
          </w:tcPr>
          <w:p w:rsidR="00BD2802" w:rsidRPr="00A72BF2" w:rsidP="00176211" w14:paraId="0A7CCEB8" w14:textId="77777777">
            <w:pPr>
              <w:tabs>
                <w:tab w:val="left" w:pos="540"/>
              </w:tabs>
              <w:rPr>
                <w:rFonts w:ascii="Helvetica" w:hAnsi="Helvetica" w:cs="Helvetica"/>
                <w:sz w:val="12"/>
                <w:szCs w:val="12"/>
              </w:rPr>
            </w:pPr>
            <w:r w:rsidRPr="00A72BF2">
              <w:rPr>
                <w:rFonts w:ascii="Helvetica" w:hAnsi="Helvetica" w:cs="Helvetica"/>
                <w:sz w:val="12"/>
                <w:szCs w:val="12"/>
              </w:rPr>
              <w:t>721120</w:t>
            </w:r>
            <w:r w:rsidRPr="00A72BF2">
              <w:rPr>
                <w:rFonts w:ascii="Helvetica" w:hAnsi="Helvetica" w:cs="Helvetica"/>
                <w:sz w:val="12"/>
                <w:szCs w:val="12"/>
              </w:rPr>
              <w:tab/>
              <w:t>Casino Hotels</w:t>
            </w:r>
          </w:p>
        </w:tc>
        <w:tc>
          <w:tcPr>
            <w:tcW w:w="2588" w:type="dxa"/>
            <w:tcBorders>
              <w:left w:val="single" w:sz="4" w:space="0" w:color="auto"/>
              <w:right w:val="single" w:sz="4" w:space="0" w:color="auto"/>
            </w:tcBorders>
            <w:vAlign w:val="center"/>
          </w:tcPr>
          <w:p w:rsidR="00BD2802" w:rsidRPr="00A72BF2" w:rsidP="00176211" w14:paraId="7113102E" w14:textId="77777777">
            <w:pPr>
              <w:tabs>
                <w:tab w:val="left" w:pos="540"/>
              </w:tabs>
              <w:rPr>
                <w:rFonts w:ascii="Helvetica" w:hAnsi="Helvetica" w:cs="Helvetica"/>
                <w:sz w:val="12"/>
                <w:szCs w:val="12"/>
              </w:rPr>
            </w:pPr>
            <w:r w:rsidRPr="00A72BF2">
              <w:rPr>
                <w:rFonts w:ascii="Helvetica" w:hAnsi="Helvetica" w:cs="Helvetica"/>
                <w:sz w:val="12"/>
                <w:szCs w:val="12"/>
              </w:rPr>
              <w:tab/>
              <w:t>Organizations (including</w:t>
            </w:r>
          </w:p>
        </w:tc>
      </w:tr>
      <w:tr w14:paraId="692BD33B"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C5D50F9" w14:textId="77777777">
            <w:pPr>
              <w:tabs>
                <w:tab w:val="left" w:pos="540"/>
              </w:tabs>
              <w:rPr>
                <w:rFonts w:ascii="Helvetica" w:hAnsi="Helvetica" w:cs="Helvetica"/>
                <w:sz w:val="12"/>
                <w:szCs w:val="12"/>
              </w:rPr>
            </w:pPr>
            <w:r w:rsidRPr="00A72BF2">
              <w:rPr>
                <w:rFonts w:ascii="Helvetica" w:hAnsi="Helvetica" w:cs="Helvetica"/>
                <w:sz w:val="12"/>
                <w:szCs w:val="12"/>
              </w:rPr>
              <w:t>541600</w:t>
            </w:r>
            <w:r w:rsidRPr="00A72BF2">
              <w:rPr>
                <w:rFonts w:ascii="Helvetica" w:hAnsi="Helvetica" w:cs="Helvetica"/>
                <w:sz w:val="12"/>
                <w:szCs w:val="12"/>
              </w:rPr>
              <w:tab/>
              <w:t>Management, Scientific, &amp;</w:t>
            </w:r>
          </w:p>
        </w:tc>
        <w:tc>
          <w:tcPr>
            <w:tcW w:w="2588" w:type="dxa"/>
            <w:gridSpan w:val="2"/>
            <w:tcBorders>
              <w:left w:val="single" w:sz="4" w:space="0" w:color="auto"/>
              <w:right w:val="single" w:sz="4" w:space="0" w:color="auto"/>
            </w:tcBorders>
            <w:vAlign w:val="center"/>
          </w:tcPr>
          <w:p w:rsidR="00BD2802" w:rsidRPr="00A72BF2" w:rsidP="00176211" w14:paraId="12F8185B" w14:textId="77777777">
            <w:pPr>
              <w:tabs>
                <w:tab w:val="left" w:pos="540"/>
              </w:tabs>
              <w:rPr>
                <w:rFonts w:ascii="Helvetica" w:hAnsi="Helvetica" w:cs="Helvetica"/>
                <w:sz w:val="12"/>
                <w:szCs w:val="12"/>
              </w:rPr>
            </w:pPr>
            <w:r w:rsidRPr="00A72BF2">
              <w:rPr>
                <w:rFonts w:ascii="Helvetica" w:hAnsi="Helvetica" w:cs="Helvetica"/>
                <w:sz w:val="12"/>
                <w:szCs w:val="12"/>
              </w:rPr>
              <w:tab/>
              <w:t>Physicians)</w:t>
            </w:r>
          </w:p>
        </w:tc>
        <w:tc>
          <w:tcPr>
            <w:tcW w:w="2587" w:type="dxa"/>
            <w:gridSpan w:val="2"/>
            <w:tcBorders>
              <w:left w:val="single" w:sz="4" w:space="0" w:color="auto"/>
              <w:right w:val="single" w:sz="4" w:space="0" w:color="auto"/>
            </w:tcBorders>
            <w:vAlign w:val="center"/>
          </w:tcPr>
          <w:p w:rsidR="00BD2802" w:rsidRPr="00A72BF2" w:rsidP="00176211" w14:paraId="52CB21DD" w14:textId="77777777">
            <w:pPr>
              <w:tabs>
                <w:tab w:val="left" w:pos="540"/>
              </w:tabs>
              <w:rPr>
                <w:rFonts w:ascii="Helvetica" w:hAnsi="Helvetica" w:cs="Helvetica"/>
                <w:sz w:val="12"/>
                <w:szCs w:val="12"/>
              </w:rPr>
            </w:pPr>
            <w:r w:rsidRPr="00A72BF2">
              <w:rPr>
                <w:rFonts w:ascii="Helvetica" w:hAnsi="Helvetica" w:cs="Helvetica"/>
                <w:sz w:val="12"/>
                <w:szCs w:val="12"/>
              </w:rPr>
              <w:t>721191</w:t>
            </w:r>
            <w:r w:rsidRPr="00A72BF2">
              <w:rPr>
                <w:rFonts w:ascii="Helvetica" w:hAnsi="Helvetica" w:cs="Helvetica"/>
                <w:sz w:val="12"/>
                <w:szCs w:val="12"/>
              </w:rPr>
              <w:tab/>
              <w:t>Bed &amp; Breakfast Inns</w:t>
            </w:r>
          </w:p>
        </w:tc>
        <w:tc>
          <w:tcPr>
            <w:tcW w:w="2588" w:type="dxa"/>
            <w:tcBorders>
              <w:left w:val="single" w:sz="4" w:space="0" w:color="auto"/>
              <w:right w:val="single" w:sz="4" w:space="0" w:color="auto"/>
            </w:tcBorders>
            <w:vAlign w:val="center"/>
          </w:tcPr>
          <w:p w:rsidR="00BD2802" w:rsidRPr="00A72BF2" w:rsidP="00176211" w14:paraId="55DF0E13" w14:textId="77777777">
            <w:pPr>
              <w:tabs>
                <w:tab w:val="left" w:pos="540"/>
              </w:tabs>
              <w:rPr>
                <w:rFonts w:ascii="Helvetica" w:hAnsi="Helvetica" w:cs="Helvetica"/>
                <w:sz w:val="12"/>
                <w:szCs w:val="12"/>
              </w:rPr>
            </w:pPr>
            <w:r w:rsidRPr="00A72BF2">
              <w:rPr>
                <w:rFonts w:ascii="Helvetica" w:hAnsi="Helvetica" w:cs="Helvetica"/>
                <w:sz w:val="12"/>
                <w:szCs w:val="12"/>
              </w:rPr>
              <w:tab/>
              <w:t>condominium and</w:t>
            </w:r>
          </w:p>
        </w:tc>
      </w:tr>
      <w:tr w14:paraId="2960EBCE"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1536097" w14:textId="77777777">
            <w:pPr>
              <w:tabs>
                <w:tab w:val="left" w:pos="540"/>
              </w:tabs>
              <w:rPr>
                <w:rFonts w:ascii="Helvetica" w:hAnsi="Helvetica" w:cs="Helvetica"/>
                <w:sz w:val="12"/>
                <w:szCs w:val="12"/>
              </w:rPr>
            </w:pPr>
            <w:r w:rsidRPr="00A72BF2">
              <w:rPr>
                <w:rFonts w:ascii="Helvetica" w:hAnsi="Helvetica" w:cs="Helvetica"/>
                <w:sz w:val="12"/>
                <w:szCs w:val="12"/>
              </w:rPr>
              <w:tab/>
              <w:t>Technical Consulting Services</w:t>
            </w:r>
          </w:p>
        </w:tc>
        <w:tc>
          <w:tcPr>
            <w:tcW w:w="2588" w:type="dxa"/>
            <w:gridSpan w:val="2"/>
            <w:tcBorders>
              <w:left w:val="single" w:sz="4" w:space="0" w:color="auto"/>
              <w:right w:val="single" w:sz="4" w:space="0" w:color="auto"/>
            </w:tcBorders>
            <w:vAlign w:val="center"/>
          </w:tcPr>
          <w:p w:rsidR="00BD2802" w:rsidRPr="00A72BF2" w:rsidP="00176211" w14:paraId="06AD58C0" w14:textId="77777777">
            <w:pPr>
              <w:tabs>
                <w:tab w:val="left" w:pos="540"/>
              </w:tabs>
              <w:rPr>
                <w:rFonts w:ascii="Helvetica" w:hAnsi="Helvetica" w:cs="Helvetica"/>
                <w:sz w:val="12"/>
                <w:szCs w:val="12"/>
              </w:rPr>
            </w:pPr>
            <w:r w:rsidRPr="00A72BF2">
              <w:rPr>
                <w:rFonts w:ascii="Helvetica" w:hAnsi="Helvetica" w:cs="Helvetica"/>
                <w:sz w:val="12"/>
                <w:szCs w:val="12"/>
              </w:rPr>
              <w:t>621340</w:t>
            </w:r>
            <w:r w:rsidRPr="00A72BF2">
              <w:rPr>
                <w:rFonts w:ascii="Helvetica" w:hAnsi="Helvetica" w:cs="Helvetica"/>
                <w:sz w:val="12"/>
                <w:szCs w:val="12"/>
              </w:rPr>
              <w:tab/>
              <w:t>Offices of Physical,</w:t>
            </w:r>
          </w:p>
        </w:tc>
        <w:tc>
          <w:tcPr>
            <w:tcW w:w="2587" w:type="dxa"/>
            <w:gridSpan w:val="2"/>
            <w:tcBorders>
              <w:left w:val="single" w:sz="4" w:space="0" w:color="auto"/>
              <w:right w:val="single" w:sz="4" w:space="0" w:color="auto"/>
            </w:tcBorders>
            <w:vAlign w:val="center"/>
          </w:tcPr>
          <w:p w:rsidR="00BD2802" w:rsidRPr="00A72BF2" w:rsidP="00176211" w14:paraId="433273B3" w14:textId="77777777">
            <w:pPr>
              <w:tabs>
                <w:tab w:val="left" w:pos="540"/>
              </w:tabs>
              <w:rPr>
                <w:rFonts w:ascii="Helvetica" w:hAnsi="Helvetica" w:cs="Helvetica"/>
                <w:sz w:val="12"/>
                <w:szCs w:val="12"/>
              </w:rPr>
            </w:pPr>
            <w:r w:rsidRPr="00A72BF2">
              <w:rPr>
                <w:rFonts w:ascii="Helvetica" w:hAnsi="Helvetica" w:cs="Helvetica"/>
                <w:sz w:val="12"/>
                <w:szCs w:val="12"/>
              </w:rPr>
              <w:t>721199</w:t>
            </w:r>
            <w:r w:rsidRPr="00A72BF2">
              <w:rPr>
                <w:rFonts w:ascii="Helvetica" w:hAnsi="Helvetica" w:cs="Helvetica"/>
                <w:sz w:val="12"/>
                <w:szCs w:val="12"/>
              </w:rPr>
              <w:tab/>
              <w:t>All other Traveler</w:t>
            </w:r>
          </w:p>
        </w:tc>
        <w:tc>
          <w:tcPr>
            <w:tcW w:w="2588" w:type="dxa"/>
            <w:tcBorders>
              <w:left w:val="single" w:sz="4" w:space="0" w:color="auto"/>
              <w:right w:val="single" w:sz="4" w:space="0" w:color="auto"/>
            </w:tcBorders>
            <w:vAlign w:val="center"/>
          </w:tcPr>
          <w:p w:rsidR="00BD2802" w:rsidRPr="00A72BF2" w:rsidP="00176211" w14:paraId="018D6B7B" w14:textId="77777777">
            <w:pPr>
              <w:tabs>
                <w:tab w:val="left" w:pos="540"/>
              </w:tabs>
              <w:rPr>
                <w:rFonts w:ascii="Helvetica" w:hAnsi="Helvetica" w:cs="Helvetica"/>
                <w:sz w:val="12"/>
                <w:szCs w:val="12"/>
              </w:rPr>
            </w:pPr>
            <w:r w:rsidRPr="00A72BF2">
              <w:rPr>
                <w:rFonts w:ascii="Helvetica" w:hAnsi="Helvetica" w:cs="Helvetica"/>
                <w:sz w:val="12"/>
                <w:szCs w:val="12"/>
              </w:rPr>
              <w:tab/>
              <w:t>homeowners associations)</w:t>
            </w:r>
          </w:p>
        </w:tc>
      </w:tr>
      <w:tr w14:paraId="3C4D2EB0"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643186E" w14:textId="77777777">
            <w:pPr>
              <w:tabs>
                <w:tab w:val="left" w:pos="540"/>
              </w:tabs>
              <w:rPr>
                <w:rFonts w:ascii="Helvetica" w:hAnsi="Helvetica" w:cs="Helvetica"/>
                <w:sz w:val="12"/>
                <w:szCs w:val="12"/>
              </w:rPr>
            </w:pPr>
            <w:r w:rsidRPr="00A72BF2">
              <w:rPr>
                <w:rFonts w:ascii="Helvetica" w:hAnsi="Helvetica" w:cs="Helvetica"/>
                <w:sz w:val="12"/>
                <w:szCs w:val="12"/>
              </w:rPr>
              <w:t>541700</w:t>
            </w:r>
            <w:r w:rsidRPr="00A72BF2">
              <w:rPr>
                <w:rFonts w:ascii="Helvetica" w:hAnsi="Helvetica" w:cs="Helvetica"/>
                <w:sz w:val="12"/>
                <w:szCs w:val="12"/>
              </w:rPr>
              <w:tab/>
              <w:t>Scientific Research &amp;</w:t>
            </w:r>
          </w:p>
        </w:tc>
        <w:tc>
          <w:tcPr>
            <w:tcW w:w="2588" w:type="dxa"/>
            <w:gridSpan w:val="2"/>
            <w:tcBorders>
              <w:left w:val="single" w:sz="4" w:space="0" w:color="auto"/>
              <w:right w:val="single" w:sz="4" w:space="0" w:color="auto"/>
            </w:tcBorders>
            <w:vAlign w:val="center"/>
          </w:tcPr>
          <w:p w:rsidR="00BD2802" w:rsidRPr="00A72BF2" w:rsidP="00176211" w14:paraId="570CE3BA" w14:textId="77777777">
            <w:pPr>
              <w:tabs>
                <w:tab w:val="left" w:pos="540"/>
              </w:tabs>
              <w:rPr>
                <w:rFonts w:ascii="Helvetica" w:hAnsi="Helvetica" w:cs="Helvetica"/>
                <w:sz w:val="12"/>
                <w:szCs w:val="12"/>
              </w:rPr>
            </w:pPr>
            <w:r w:rsidRPr="00A72BF2">
              <w:rPr>
                <w:rFonts w:ascii="Helvetica" w:hAnsi="Helvetica" w:cs="Helvetica"/>
                <w:sz w:val="12"/>
                <w:szCs w:val="12"/>
              </w:rPr>
              <w:tab/>
              <w:t>Occupational &amp; Speech</w:t>
            </w:r>
          </w:p>
        </w:tc>
        <w:tc>
          <w:tcPr>
            <w:tcW w:w="2587" w:type="dxa"/>
            <w:gridSpan w:val="2"/>
            <w:tcBorders>
              <w:left w:val="single" w:sz="4" w:space="0" w:color="auto"/>
              <w:right w:val="single" w:sz="4" w:space="0" w:color="auto"/>
            </w:tcBorders>
            <w:vAlign w:val="center"/>
          </w:tcPr>
          <w:p w:rsidR="00BD2802" w:rsidRPr="00A72BF2" w:rsidP="00176211" w14:paraId="24893BC3" w14:textId="77777777">
            <w:pPr>
              <w:tabs>
                <w:tab w:val="left" w:pos="540"/>
              </w:tabs>
              <w:rPr>
                <w:rFonts w:ascii="Helvetica" w:hAnsi="Helvetica" w:cs="Helvetica"/>
                <w:sz w:val="12"/>
                <w:szCs w:val="12"/>
              </w:rPr>
            </w:pPr>
            <w:r w:rsidRPr="00A72BF2">
              <w:rPr>
                <w:rFonts w:ascii="Helvetica" w:hAnsi="Helvetica" w:cs="Helvetica"/>
                <w:sz w:val="12"/>
                <w:szCs w:val="12"/>
              </w:rPr>
              <w:tab/>
              <w:t>Accommodation</w:t>
            </w:r>
          </w:p>
        </w:tc>
        <w:tc>
          <w:tcPr>
            <w:tcW w:w="2588" w:type="dxa"/>
            <w:tcBorders>
              <w:left w:val="single" w:sz="4" w:space="0" w:color="auto"/>
              <w:right w:val="single" w:sz="4" w:space="0" w:color="auto"/>
            </w:tcBorders>
            <w:vAlign w:val="center"/>
          </w:tcPr>
          <w:p w:rsidR="00BD2802" w:rsidRPr="00A72BF2" w:rsidP="00176211" w14:paraId="3FC67A43" w14:textId="77777777">
            <w:pPr>
              <w:tabs>
                <w:tab w:val="left" w:pos="540"/>
              </w:tabs>
              <w:rPr>
                <w:rFonts w:ascii="Helvetica" w:hAnsi="Helvetica" w:cs="Helvetica"/>
                <w:sz w:val="12"/>
                <w:szCs w:val="12"/>
              </w:rPr>
            </w:pPr>
            <w:r w:rsidRPr="00A72BF2">
              <w:rPr>
                <w:rFonts w:ascii="Helvetica" w:hAnsi="Helvetica" w:cs="Helvetica"/>
                <w:sz w:val="12"/>
                <w:szCs w:val="12"/>
              </w:rPr>
              <w:t>813930</w:t>
            </w:r>
            <w:r w:rsidRPr="00A72BF2">
              <w:rPr>
                <w:rFonts w:ascii="Helvetica" w:hAnsi="Helvetica" w:cs="Helvetica"/>
                <w:sz w:val="12"/>
                <w:szCs w:val="12"/>
              </w:rPr>
              <w:tab/>
              <w:t>Labor Unions and Similar</w:t>
            </w:r>
          </w:p>
        </w:tc>
      </w:tr>
      <w:tr w14:paraId="0C3C0CB6"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804E150" w14:textId="77777777">
            <w:pPr>
              <w:tabs>
                <w:tab w:val="left" w:pos="540"/>
              </w:tabs>
              <w:rPr>
                <w:rFonts w:ascii="Helvetica" w:hAnsi="Helvetica" w:cs="Helvetica"/>
                <w:sz w:val="12"/>
                <w:szCs w:val="12"/>
              </w:rPr>
            </w:pPr>
            <w:r w:rsidRPr="00A72BF2">
              <w:rPr>
                <w:rFonts w:ascii="Helvetica" w:hAnsi="Helvetica" w:cs="Helvetica"/>
                <w:sz w:val="12"/>
                <w:szCs w:val="12"/>
              </w:rPr>
              <w:tab/>
              <w:t>Development Services</w:t>
            </w:r>
          </w:p>
        </w:tc>
        <w:tc>
          <w:tcPr>
            <w:tcW w:w="2588" w:type="dxa"/>
            <w:gridSpan w:val="2"/>
            <w:tcBorders>
              <w:left w:val="single" w:sz="4" w:space="0" w:color="auto"/>
              <w:right w:val="single" w:sz="4" w:space="0" w:color="auto"/>
            </w:tcBorders>
            <w:vAlign w:val="center"/>
          </w:tcPr>
          <w:p w:rsidR="00BD2802" w:rsidRPr="00A72BF2" w:rsidP="00176211" w14:paraId="6E44AFEC" w14:textId="77777777">
            <w:pPr>
              <w:tabs>
                <w:tab w:val="left" w:pos="540"/>
              </w:tabs>
              <w:rPr>
                <w:rFonts w:ascii="Helvetica" w:hAnsi="Helvetica" w:cs="Helvetica"/>
                <w:sz w:val="12"/>
                <w:szCs w:val="12"/>
              </w:rPr>
            </w:pPr>
            <w:r w:rsidRPr="00A72BF2">
              <w:rPr>
                <w:rFonts w:ascii="Helvetica" w:hAnsi="Helvetica" w:cs="Helvetica"/>
                <w:sz w:val="12"/>
                <w:szCs w:val="12"/>
              </w:rPr>
              <w:tab/>
              <w:t>Therapists, &amp; Audiologists</w:t>
            </w:r>
          </w:p>
        </w:tc>
        <w:tc>
          <w:tcPr>
            <w:tcW w:w="2587" w:type="dxa"/>
            <w:gridSpan w:val="2"/>
            <w:tcBorders>
              <w:left w:val="single" w:sz="4" w:space="0" w:color="auto"/>
              <w:right w:val="single" w:sz="4" w:space="0" w:color="auto"/>
            </w:tcBorders>
            <w:vAlign w:val="center"/>
          </w:tcPr>
          <w:p w:rsidR="00BD2802" w:rsidRPr="00A72BF2" w:rsidP="00176211" w14:paraId="5C1DE64C" w14:textId="77777777">
            <w:pPr>
              <w:tabs>
                <w:tab w:val="left" w:pos="540"/>
              </w:tabs>
              <w:rPr>
                <w:rFonts w:ascii="Helvetica" w:hAnsi="Helvetica" w:cs="Helvetica"/>
                <w:sz w:val="12"/>
                <w:szCs w:val="12"/>
              </w:rPr>
            </w:pPr>
            <w:r w:rsidRPr="00A72BF2">
              <w:rPr>
                <w:rFonts w:ascii="Helvetica" w:hAnsi="Helvetica" w:cs="Helvetica"/>
                <w:sz w:val="12"/>
                <w:szCs w:val="12"/>
              </w:rPr>
              <w:t>721210</w:t>
            </w:r>
            <w:r w:rsidRPr="00A72BF2">
              <w:rPr>
                <w:rFonts w:ascii="Helvetica" w:hAnsi="Helvetica" w:cs="Helvetica"/>
                <w:sz w:val="12"/>
                <w:szCs w:val="12"/>
              </w:rPr>
              <w:tab/>
              <w:t>RV (Recreational Vehicle)</w:t>
            </w:r>
          </w:p>
        </w:tc>
        <w:tc>
          <w:tcPr>
            <w:tcW w:w="2588" w:type="dxa"/>
            <w:tcBorders>
              <w:left w:val="single" w:sz="4" w:space="0" w:color="auto"/>
              <w:bottom w:val="single" w:sz="4" w:space="0" w:color="auto"/>
              <w:right w:val="single" w:sz="4" w:space="0" w:color="auto"/>
            </w:tcBorders>
            <w:vAlign w:val="center"/>
          </w:tcPr>
          <w:p w:rsidR="00BD2802" w:rsidRPr="00A72BF2" w:rsidP="00176211" w14:paraId="0218CB4D" w14:textId="77777777">
            <w:pPr>
              <w:tabs>
                <w:tab w:val="left" w:pos="540"/>
              </w:tabs>
              <w:rPr>
                <w:rFonts w:ascii="Helvetica" w:hAnsi="Helvetica" w:cs="Helvetica"/>
                <w:sz w:val="12"/>
                <w:szCs w:val="12"/>
              </w:rPr>
            </w:pPr>
            <w:r w:rsidRPr="00A72BF2">
              <w:rPr>
                <w:rFonts w:ascii="Helvetica" w:hAnsi="Helvetica" w:cs="Helvetica"/>
                <w:sz w:val="12"/>
                <w:szCs w:val="12"/>
              </w:rPr>
              <w:tab/>
              <w:t>Labor Organizations</w:t>
            </w:r>
          </w:p>
        </w:tc>
      </w:tr>
      <w:tr w14:paraId="4F287C92"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6C05D63" w14:textId="77777777">
            <w:pPr>
              <w:tabs>
                <w:tab w:val="left" w:pos="540"/>
              </w:tabs>
              <w:rPr>
                <w:rFonts w:ascii="Helvetica" w:hAnsi="Helvetica" w:cs="Helvetica"/>
                <w:sz w:val="12"/>
                <w:szCs w:val="12"/>
              </w:rPr>
            </w:pPr>
            <w:r w:rsidRPr="00A72BF2">
              <w:rPr>
                <w:rFonts w:ascii="Helvetica" w:hAnsi="Helvetica" w:cs="Helvetica"/>
                <w:sz w:val="12"/>
                <w:szCs w:val="12"/>
              </w:rPr>
              <w:t>541800</w:t>
            </w:r>
            <w:r w:rsidRPr="00A72BF2">
              <w:rPr>
                <w:rFonts w:ascii="Helvetica" w:hAnsi="Helvetica" w:cs="Helvetica"/>
                <w:sz w:val="12"/>
                <w:szCs w:val="12"/>
              </w:rPr>
              <w:tab/>
              <w:t xml:space="preserve">Advertising &amp; Related </w:t>
            </w:r>
          </w:p>
        </w:tc>
        <w:tc>
          <w:tcPr>
            <w:tcW w:w="2588" w:type="dxa"/>
            <w:gridSpan w:val="2"/>
            <w:tcBorders>
              <w:left w:val="single" w:sz="4" w:space="0" w:color="auto"/>
              <w:right w:val="single" w:sz="4" w:space="0" w:color="auto"/>
            </w:tcBorders>
            <w:vAlign w:val="center"/>
          </w:tcPr>
          <w:p w:rsidR="00BD2802" w:rsidRPr="00A72BF2" w:rsidP="00176211" w14:paraId="4CCB836F" w14:textId="77777777">
            <w:pPr>
              <w:tabs>
                <w:tab w:val="left" w:pos="540"/>
              </w:tabs>
              <w:rPr>
                <w:rFonts w:ascii="Helvetica" w:hAnsi="Helvetica" w:cs="Helvetica"/>
                <w:sz w:val="12"/>
                <w:szCs w:val="12"/>
              </w:rPr>
            </w:pPr>
            <w:r w:rsidRPr="00A72BF2">
              <w:rPr>
                <w:rFonts w:ascii="Helvetica" w:hAnsi="Helvetica" w:cs="Helvetica"/>
                <w:sz w:val="12"/>
                <w:szCs w:val="12"/>
              </w:rPr>
              <w:t>621391</w:t>
            </w:r>
            <w:r w:rsidRPr="00A72BF2">
              <w:rPr>
                <w:rFonts w:ascii="Helvetica" w:hAnsi="Helvetica" w:cs="Helvetica"/>
                <w:sz w:val="12"/>
                <w:szCs w:val="12"/>
              </w:rPr>
              <w:tab/>
              <w:t>Offices of Podiatrists</w:t>
            </w:r>
          </w:p>
        </w:tc>
        <w:tc>
          <w:tcPr>
            <w:tcW w:w="2587" w:type="dxa"/>
            <w:gridSpan w:val="2"/>
            <w:tcBorders>
              <w:left w:val="single" w:sz="4" w:space="0" w:color="auto"/>
              <w:right w:val="single" w:sz="4" w:space="0" w:color="auto"/>
            </w:tcBorders>
            <w:vAlign w:val="center"/>
          </w:tcPr>
          <w:p w:rsidR="00BD2802" w:rsidRPr="00A72BF2" w:rsidP="00176211" w14:paraId="367E1A35" w14:textId="77777777">
            <w:pPr>
              <w:tabs>
                <w:tab w:val="left" w:pos="540"/>
              </w:tabs>
              <w:rPr>
                <w:rFonts w:ascii="Helvetica" w:hAnsi="Helvetica" w:cs="Helvetica"/>
                <w:sz w:val="12"/>
                <w:szCs w:val="12"/>
              </w:rPr>
            </w:pPr>
            <w:r w:rsidRPr="00A72BF2">
              <w:rPr>
                <w:rFonts w:ascii="Helvetica" w:hAnsi="Helvetica" w:cs="Helvetica"/>
                <w:sz w:val="12"/>
                <w:szCs w:val="12"/>
              </w:rPr>
              <w:tab/>
              <w:t>Parks &amp; Recreational Camps</w:t>
            </w:r>
          </w:p>
        </w:tc>
        <w:tc>
          <w:tcPr>
            <w:tcW w:w="2588" w:type="dxa"/>
            <w:tcBorders>
              <w:top w:val="single" w:sz="4" w:space="0" w:color="auto"/>
              <w:left w:val="single" w:sz="4" w:space="0" w:color="auto"/>
              <w:right w:val="single" w:sz="4" w:space="0" w:color="auto"/>
            </w:tcBorders>
            <w:vAlign w:val="center"/>
          </w:tcPr>
          <w:p w:rsidR="00BD2802" w:rsidRPr="00A72BF2" w:rsidP="00176211" w14:paraId="1EC037C6" w14:textId="77777777">
            <w:pPr>
              <w:tabs>
                <w:tab w:val="left" w:pos="540"/>
              </w:tabs>
              <w:rPr>
                <w:rFonts w:ascii="Helvetica" w:hAnsi="Helvetica" w:cs="Helvetica"/>
                <w:sz w:val="12"/>
                <w:szCs w:val="12"/>
              </w:rPr>
            </w:pPr>
            <w:r w:rsidRPr="00A72BF2">
              <w:rPr>
                <w:rFonts w:ascii="Helvetica" w:hAnsi="Helvetica" w:cs="Helvetica"/>
                <w:sz w:val="12"/>
                <w:szCs w:val="12"/>
              </w:rPr>
              <w:t>921000</w:t>
            </w:r>
            <w:r w:rsidRPr="00A72BF2">
              <w:rPr>
                <w:rFonts w:ascii="Helvetica" w:hAnsi="Helvetica" w:cs="Helvetica"/>
                <w:sz w:val="12"/>
                <w:szCs w:val="12"/>
              </w:rPr>
              <w:tab/>
              <w:t>Governmental Instrumentality</w:t>
            </w:r>
          </w:p>
        </w:tc>
      </w:tr>
      <w:tr w14:paraId="18F334A0"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F3FDE7B"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8" w:type="dxa"/>
            <w:gridSpan w:val="2"/>
            <w:tcBorders>
              <w:left w:val="single" w:sz="4" w:space="0" w:color="auto"/>
              <w:right w:val="single" w:sz="4" w:space="0" w:color="auto"/>
            </w:tcBorders>
            <w:vAlign w:val="center"/>
          </w:tcPr>
          <w:p w:rsidR="00BD2802" w:rsidRPr="00A72BF2" w:rsidP="00176211" w14:paraId="3046EEAC" w14:textId="77777777">
            <w:pPr>
              <w:tabs>
                <w:tab w:val="left" w:pos="540"/>
              </w:tabs>
              <w:rPr>
                <w:rFonts w:ascii="Helvetica" w:hAnsi="Helvetica" w:cs="Helvetica"/>
                <w:sz w:val="12"/>
                <w:szCs w:val="12"/>
              </w:rPr>
            </w:pPr>
            <w:r w:rsidRPr="00A72BF2">
              <w:rPr>
                <w:rFonts w:ascii="Helvetica" w:hAnsi="Helvetica" w:cs="Helvetica"/>
                <w:sz w:val="12"/>
                <w:szCs w:val="12"/>
              </w:rPr>
              <w:t>621399</w:t>
            </w:r>
            <w:r w:rsidRPr="00A72BF2">
              <w:rPr>
                <w:rFonts w:ascii="Helvetica" w:hAnsi="Helvetica" w:cs="Helvetica"/>
                <w:sz w:val="12"/>
                <w:szCs w:val="12"/>
              </w:rPr>
              <w:tab/>
              <w:t>Offices of all Other</w:t>
            </w:r>
          </w:p>
        </w:tc>
        <w:tc>
          <w:tcPr>
            <w:tcW w:w="2587" w:type="dxa"/>
            <w:gridSpan w:val="2"/>
            <w:tcBorders>
              <w:left w:val="single" w:sz="4" w:space="0" w:color="auto"/>
              <w:right w:val="single" w:sz="4" w:space="0" w:color="auto"/>
            </w:tcBorders>
            <w:vAlign w:val="center"/>
          </w:tcPr>
          <w:p w:rsidR="00BD2802" w:rsidRPr="00A72BF2" w:rsidP="00176211" w14:paraId="2C3F1C18" w14:textId="77777777">
            <w:pPr>
              <w:tabs>
                <w:tab w:val="left" w:pos="540"/>
              </w:tabs>
              <w:rPr>
                <w:rFonts w:ascii="Helvetica" w:hAnsi="Helvetica" w:cs="Helvetica"/>
                <w:sz w:val="12"/>
                <w:szCs w:val="12"/>
              </w:rPr>
            </w:pPr>
            <w:r w:rsidRPr="00A72BF2">
              <w:rPr>
                <w:rFonts w:ascii="Helvetica" w:hAnsi="Helvetica" w:cs="Helvetica"/>
                <w:sz w:val="12"/>
                <w:szCs w:val="12"/>
              </w:rPr>
              <w:t>721310</w:t>
            </w:r>
            <w:r w:rsidRPr="00A72BF2">
              <w:rPr>
                <w:rFonts w:ascii="Helvetica" w:hAnsi="Helvetica" w:cs="Helvetica"/>
                <w:sz w:val="12"/>
                <w:szCs w:val="12"/>
              </w:rPr>
              <w:tab/>
              <w:t>Rooming and Boarding Houses,</w:t>
            </w:r>
          </w:p>
        </w:tc>
        <w:tc>
          <w:tcPr>
            <w:tcW w:w="2588" w:type="dxa"/>
            <w:tcBorders>
              <w:left w:val="single" w:sz="4" w:space="0" w:color="auto"/>
              <w:bottom w:val="single" w:sz="4" w:space="0" w:color="auto"/>
              <w:right w:val="single" w:sz="4" w:space="0" w:color="auto"/>
            </w:tcBorders>
            <w:vAlign w:val="center"/>
          </w:tcPr>
          <w:p w:rsidR="00BD2802" w:rsidRPr="00A72BF2" w:rsidP="00176211" w14:paraId="0C2595DF" w14:textId="77777777">
            <w:pPr>
              <w:tabs>
                <w:tab w:val="left" w:pos="540"/>
              </w:tabs>
              <w:rPr>
                <w:rFonts w:ascii="Helvetica" w:hAnsi="Helvetica" w:cs="Helvetica"/>
                <w:sz w:val="12"/>
                <w:szCs w:val="12"/>
              </w:rPr>
            </w:pPr>
            <w:r w:rsidRPr="00A72BF2">
              <w:rPr>
                <w:rFonts w:ascii="Helvetica" w:hAnsi="Helvetica" w:cs="Helvetica"/>
                <w:sz w:val="12"/>
                <w:szCs w:val="12"/>
              </w:rPr>
              <w:tab/>
              <w:t>or Agency</w:t>
            </w:r>
          </w:p>
        </w:tc>
      </w:tr>
      <w:tr w14:paraId="7B37A24A"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536A2D6" w14:textId="77777777">
            <w:pPr>
              <w:tabs>
                <w:tab w:val="left" w:pos="540"/>
              </w:tabs>
              <w:rPr>
                <w:rFonts w:ascii="Helvetica" w:hAnsi="Helvetica" w:cs="Helvetica"/>
                <w:sz w:val="12"/>
                <w:szCs w:val="12"/>
              </w:rPr>
            </w:pPr>
            <w:r w:rsidRPr="00A72BF2">
              <w:rPr>
                <w:rFonts w:ascii="Helvetica" w:hAnsi="Helvetica" w:cs="Helvetica"/>
                <w:sz w:val="12"/>
                <w:szCs w:val="12"/>
              </w:rPr>
              <w:t>541910</w:t>
            </w:r>
            <w:r w:rsidRPr="00A72BF2">
              <w:rPr>
                <w:rFonts w:ascii="Helvetica" w:hAnsi="Helvetica" w:cs="Helvetica"/>
                <w:sz w:val="12"/>
                <w:szCs w:val="12"/>
              </w:rPr>
              <w:tab/>
              <w:t>Marketing Research &amp; Public</w:t>
            </w:r>
          </w:p>
        </w:tc>
        <w:tc>
          <w:tcPr>
            <w:tcW w:w="2588" w:type="dxa"/>
            <w:gridSpan w:val="2"/>
            <w:tcBorders>
              <w:left w:val="single" w:sz="4" w:space="0" w:color="auto"/>
              <w:right w:val="single" w:sz="4" w:space="0" w:color="auto"/>
            </w:tcBorders>
            <w:vAlign w:val="center"/>
          </w:tcPr>
          <w:p w:rsidR="00BD2802" w:rsidRPr="00A72BF2" w:rsidP="00176211" w14:paraId="5C11B4DF" w14:textId="77777777">
            <w:pPr>
              <w:tabs>
                <w:tab w:val="left" w:pos="540"/>
              </w:tabs>
              <w:rPr>
                <w:rFonts w:ascii="Helvetica" w:hAnsi="Helvetica" w:cs="Helvetica"/>
                <w:sz w:val="12"/>
                <w:szCs w:val="12"/>
              </w:rPr>
            </w:pPr>
            <w:r w:rsidRPr="00A72BF2">
              <w:rPr>
                <w:rFonts w:ascii="Helvetica" w:hAnsi="Helvetica" w:cs="Helvetica"/>
                <w:sz w:val="12"/>
                <w:szCs w:val="12"/>
              </w:rPr>
              <w:tab/>
              <w:t>Miscellaneous Health</w:t>
            </w:r>
          </w:p>
        </w:tc>
        <w:tc>
          <w:tcPr>
            <w:tcW w:w="2587" w:type="dxa"/>
            <w:gridSpan w:val="2"/>
            <w:tcBorders>
              <w:left w:val="single" w:sz="4" w:space="0" w:color="auto"/>
              <w:right w:val="single" w:sz="4" w:space="0" w:color="auto"/>
            </w:tcBorders>
            <w:vAlign w:val="center"/>
          </w:tcPr>
          <w:p w:rsidR="00BD2802" w:rsidRPr="00A72BF2" w:rsidP="00176211" w14:paraId="2E54B3A4"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Dormitories, and Workers’ </w:t>
            </w:r>
          </w:p>
        </w:tc>
        <w:tc>
          <w:tcPr>
            <w:tcW w:w="2588" w:type="dxa"/>
            <w:tcBorders>
              <w:top w:val="single" w:sz="4" w:space="0" w:color="auto"/>
              <w:left w:val="single" w:sz="4" w:space="0" w:color="auto"/>
              <w:right w:val="single" w:sz="4" w:space="0" w:color="auto"/>
            </w:tcBorders>
            <w:vAlign w:val="center"/>
          </w:tcPr>
          <w:p w:rsidR="00BD2802" w:rsidRPr="00A72BF2" w:rsidP="00176211" w14:paraId="027C7240" w14:textId="77777777">
            <w:pPr>
              <w:tabs>
                <w:tab w:val="left" w:pos="540"/>
              </w:tabs>
              <w:rPr>
                <w:rFonts w:ascii="Helvetica" w:hAnsi="Helvetica" w:cs="Helvetica"/>
                <w:sz w:val="12"/>
                <w:szCs w:val="12"/>
              </w:rPr>
            </w:pPr>
          </w:p>
        </w:tc>
      </w:tr>
      <w:tr w14:paraId="4E9F10AB"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059F510" w14:textId="77777777">
            <w:pPr>
              <w:tabs>
                <w:tab w:val="left" w:pos="540"/>
              </w:tabs>
              <w:rPr>
                <w:rFonts w:ascii="Helvetica" w:hAnsi="Helvetica" w:cs="Helvetica"/>
                <w:sz w:val="12"/>
                <w:szCs w:val="12"/>
              </w:rPr>
            </w:pPr>
            <w:r w:rsidRPr="00A72BF2">
              <w:rPr>
                <w:rFonts w:ascii="Helvetica" w:hAnsi="Helvetica" w:cs="Helvetica"/>
                <w:sz w:val="12"/>
                <w:szCs w:val="12"/>
              </w:rPr>
              <w:tab/>
              <w:t>Opinion Polling</w:t>
            </w:r>
          </w:p>
        </w:tc>
        <w:tc>
          <w:tcPr>
            <w:tcW w:w="2588" w:type="dxa"/>
            <w:gridSpan w:val="2"/>
            <w:tcBorders>
              <w:left w:val="single" w:sz="4" w:space="0" w:color="auto"/>
              <w:right w:val="single" w:sz="4" w:space="0" w:color="auto"/>
            </w:tcBorders>
            <w:vAlign w:val="center"/>
          </w:tcPr>
          <w:p w:rsidR="00BD2802" w:rsidRPr="00A72BF2" w:rsidP="00176211" w14:paraId="361B1AE3" w14:textId="77777777">
            <w:pPr>
              <w:tabs>
                <w:tab w:val="left" w:pos="540"/>
              </w:tabs>
              <w:rPr>
                <w:rFonts w:ascii="Helvetica" w:hAnsi="Helvetica" w:cs="Helvetica"/>
                <w:sz w:val="12"/>
                <w:szCs w:val="12"/>
              </w:rPr>
            </w:pPr>
            <w:r w:rsidRPr="00A72BF2">
              <w:rPr>
                <w:rFonts w:ascii="Helvetica" w:hAnsi="Helvetica" w:cs="Helvetica"/>
                <w:sz w:val="12"/>
                <w:szCs w:val="12"/>
              </w:rPr>
              <w:tab/>
              <w:t>Practitioners</w:t>
            </w:r>
          </w:p>
        </w:tc>
        <w:tc>
          <w:tcPr>
            <w:tcW w:w="2587" w:type="dxa"/>
            <w:gridSpan w:val="2"/>
            <w:tcBorders>
              <w:left w:val="single" w:sz="4" w:space="0" w:color="auto"/>
              <w:right w:val="single" w:sz="4" w:space="0" w:color="auto"/>
            </w:tcBorders>
            <w:vAlign w:val="center"/>
          </w:tcPr>
          <w:p w:rsidR="00BD2802" w:rsidRPr="00A72BF2" w:rsidP="00176211" w14:paraId="48E35985" w14:textId="77777777">
            <w:pPr>
              <w:tabs>
                <w:tab w:val="left" w:pos="540"/>
              </w:tabs>
              <w:rPr>
                <w:rFonts w:ascii="Helvetica" w:hAnsi="Helvetica" w:cs="Helvetica"/>
                <w:sz w:val="12"/>
                <w:szCs w:val="12"/>
              </w:rPr>
            </w:pPr>
            <w:r w:rsidRPr="00A72BF2">
              <w:rPr>
                <w:rFonts w:ascii="Helvetica" w:hAnsi="Helvetica" w:cs="Helvetica"/>
                <w:sz w:val="12"/>
                <w:szCs w:val="12"/>
              </w:rPr>
              <w:tab/>
              <w:t>Camps</w:t>
            </w:r>
          </w:p>
        </w:tc>
        <w:tc>
          <w:tcPr>
            <w:tcW w:w="2588" w:type="dxa"/>
            <w:tcBorders>
              <w:left w:val="single" w:sz="4" w:space="0" w:color="auto"/>
              <w:right w:val="single" w:sz="4" w:space="0" w:color="auto"/>
            </w:tcBorders>
            <w:vAlign w:val="center"/>
          </w:tcPr>
          <w:p w:rsidR="00BD2802" w:rsidRPr="00A72BF2" w:rsidP="00176211" w14:paraId="54EE221A" w14:textId="77777777">
            <w:pPr>
              <w:tabs>
                <w:tab w:val="left" w:pos="540"/>
              </w:tabs>
              <w:rPr>
                <w:rFonts w:ascii="Helvetica" w:hAnsi="Helvetica" w:cs="Helvetica"/>
                <w:sz w:val="12"/>
                <w:szCs w:val="12"/>
              </w:rPr>
            </w:pPr>
          </w:p>
        </w:tc>
      </w:tr>
      <w:tr w14:paraId="2FE5EB59"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74F4610" w14:textId="77777777">
            <w:pPr>
              <w:tabs>
                <w:tab w:val="left" w:pos="540"/>
              </w:tabs>
              <w:rPr>
                <w:rFonts w:ascii="Helvetica" w:hAnsi="Helvetica" w:cs="Helvetica"/>
                <w:sz w:val="12"/>
                <w:szCs w:val="12"/>
              </w:rPr>
            </w:pPr>
            <w:r w:rsidRPr="00A72BF2">
              <w:rPr>
                <w:rFonts w:ascii="Helvetica" w:hAnsi="Helvetica" w:cs="Helvetica"/>
                <w:sz w:val="12"/>
                <w:szCs w:val="12"/>
              </w:rPr>
              <w:t>541920</w:t>
            </w:r>
            <w:r w:rsidRPr="00A72BF2">
              <w:rPr>
                <w:rFonts w:ascii="Helvetica" w:hAnsi="Helvetica" w:cs="Helvetica"/>
                <w:sz w:val="12"/>
                <w:szCs w:val="12"/>
              </w:rPr>
              <w:tab/>
              <w:t>Photographic Services</w:t>
            </w:r>
          </w:p>
        </w:tc>
        <w:tc>
          <w:tcPr>
            <w:tcW w:w="2588" w:type="dxa"/>
            <w:gridSpan w:val="2"/>
            <w:tcBorders>
              <w:left w:val="single" w:sz="4" w:space="0" w:color="auto"/>
              <w:right w:val="single" w:sz="4" w:space="0" w:color="auto"/>
            </w:tcBorders>
            <w:vAlign w:val="center"/>
          </w:tcPr>
          <w:p w:rsidR="00BD2802" w:rsidRPr="00A72BF2" w:rsidP="00176211" w14:paraId="473FBAC4" w14:textId="77777777">
            <w:pPr>
              <w:tabs>
                <w:tab w:val="left" w:pos="540"/>
              </w:tabs>
              <w:rPr>
                <w:rFonts w:ascii="Helvetica" w:hAnsi="Helvetica" w:cs="Helvetica"/>
                <w:b/>
                <w:sz w:val="12"/>
                <w:szCs w:val="12"/>
              </w:rPr>
            </w:pPr>
            <w:r w:rsidRPr="00A72BF2">
              <w:rPr>
                <w:rFonts w:ascii="Helvetica" w:hAnsi="Helvetica" w:cs="Helvetica"/>
                <w:b/>
                <w:sz w:val="12"/>
                <w:szCs w:val="12"/>
              </w:rPr>
              <w:t>Outpatient Care Centers</w:t>
            </w:r>
          </w:p>
        </w:tc>
        <w:tc>
          <w:tcPr>
            <w:tcW w:w="2587" w:type="dxa"/>
            <w:gridSpan w:val="2"/>
            <w:tcBorders>
              <w:left w:val="single" w:sz="4" w:space="0" w:color="auto"/>
              <w:right w:val="single" w:sz="4" w:space="0" w:color="auto"/>
            </w:tcBorders>
            <w:vAlign w:val="center"/>
          </w:tcPr>
          <w:p w:rsidR="00BD2802" w:rsidRPr="00A72BF2" w:rsidP="00176211" w14:paraId="72ECBAB4" w14:textId="77777777">
            <w:pPr>
              <w:tabs>
                <w:tab w:val="left" w:pos="540"/>
              </w:tabs>
              <w:rPr>
                <w:rFonts w:ascii="Helvetica" w:hAnsi="Helvetica" w:cs="Helvetica"/>
                <w:sz w:val="12"/>
                <w:szCs w:val="12"/>
              </w:rPr>
            </w:pPr>
            <w:r w:rsidRPr="00A72BF2">
              <w:rPr>
                <w:rFonts w:ascii="Helvetica" w:hAnsi="Helvetica" w:cs="Helvetica"/>
                <w:b/>
                <w:sz w:val="12"/>
                <w:szCs w:val="12"/>
              </w:rPr>
              <w:t>Food Services and Drinking Places</w:t>
            </w:r>
          </w:p>
        </w:tc>
        <w:tc>
          <w:tcPr>
            <w:tcW w:w="2588" w:type="dxa"/>
            <w:tcBorders>
              <w:left w:val="single" w:sz="4" w:space="0" w:color="auto"/>
              <w:right w:val="single" w:sz="4" w:space="0" w:color="auto"/>
            </w:tcBorders>
            <w:vAlign w:val="center"/>
          </w:tcPr>
          <w:p w:rsidR="00BD2802" w:rsidRPr="00A72BF2" w:rsidP="00176211" w14:paraId="7EC392DC" w14:textId="77777777">
            <w:pPr>
              <w:tabs>
                <w:tab w:val="left" w:pos="540"/>
              </w:tabs>
              <w:rPr>
                <w:rFonts w:ascii="Helvetica" w:hAnsi="Helvetica" w:cs="Helvetica"/>
                <w:sz w:val="12"/>
                <w:szCs w:val="12"/>
              </w:rPr>
            </w:pPr>
          </w:p>
        </w:tc>
      </w:tr>
      <w:tr w14:paraId="3DCCE772"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2827EB0" w14:textId="77777777">
            <w:pPr>
              <w:tabs>
                <w:tab w:val="left" w:pos="540"/>
              </w:tabs>
              <w:rPr>
                <w:rFonts w:ascii="Helvetica" w:hAnsi="Helvetica" w:cs="Helvetica"/>
                <w:sz w:val="12"/>
                <w:szCs w:val="12"/>
              </w:rPr>
            </w:pPr>
            <w:r w:rsidRPr="00A72BF2">
              <w:rPr>
                <w:rFonts w:ascii="Helvetica" w:hAnsi="Helvetica" w:cs="Helvetica"/>
                <w:sz w:val="12"/>
                <w:szCs w:val="12"/>
              </w:rPr>
              <w:t>541930</w:t>
            </w:r>
            <w:r w:rsidRPr="00A72BF2">
              <w:rPr>
                <w:rFonts w:ascii="Helvetica" w:hAnsi="Helvetica" w:cs="Helvetica"/>
                <w:sz w:val="12"/>
                <w:szCs w:val="12"/>
              </w:rPr>
              <w:tab/>
              <w:t>Translation &amp; Interpretation</w:t>
            </w:r>
          </w:p>
        </w:tc>
        <w:tc>
          <w:tcPr>
            <w:tcW w:w="2588" w:type="dxa"/>
            <w:gridSpan w:val="2"/>
            <w:tcBorders>
              <w:left w:val="single" w:sz="4" w:space="0" w:color="auto"/>
              <w:right w:val="single" w:sz="4" w:space="0" w:color="auto"/>
            </w:tcBorders>
            <w:vAlign w:val="center"/>
          </w:tcPr>
          <w:p w:rsidR="00BD2802" w:rsidRPr="00A72BF2" w:rsidP="00176211" w14:paraId="0342F91D" w14:textId="77777777">
            <w:pPr>
              <w:tabs>
                <w:tab w:val="left" w:pos="540"/>
              </w:tabs>
              <w:rPr>
                <w:rFonts w:ascii="Helvetica" w:hAnsi="Helvetica" w:cs="Helvetica"/>
                <w:sz w:val="12"/>
                <w:szCs w:val="12"/>
              </w:rPr>
            </w:pPr>
            <w:r w:rsidRPr="00A72BF2">
              <w:rPr>
                <w:rFonts w:ascii="Helvetica" w:hAnsi="Helvetica" w:cs="Helvetica"/>
                <w:sz w:val="12"/>
                <w:szCs w:val="12"/>
              </w:rPr>
              <w:t>621410</w:t>
            </w:r>
            <w:r w:rsidRPr="00A72BF2">
              <w:rPr>
                <w:rFonts w:ascii="Helvetica" w:hAnsi="Helvetica" w:cs="Helvetica"/>
                <w:sz w:val="12"/>
                <w:szCs w:val="12"/>
              </w:rPr>
              <w:tab/>
              <w:t>Family Planning Centers</w:t>
            </w:r>
          </w:p>
        </w:tc>
        <w:tc>
          <w:tcPr>
            <w:tcW w:w="2587" w:type="dxa"/>
            <w:gridSpan w:val="2"/>
            <w:tcBorders>
              <w:left w:val="single" w:sz="4" w:space="0" w:color="auto"/>
              <w:right w:val="single" w:sz="4" w:space="0" w:color="auto"/>
            </w:tcBorders>
            <w:vAlign w:val="center"/>
          </w:tcPr>
          <w:p w:rsidR="00BD2802" w:rsidRPr="00A72BF2" w:rsidP="00176211" w14:paraId="3B5B727A" w14:textId="77777777">
            <w:pPr>
              <w:tabs>
                <w:tab w:val="left" w:pos="540"/>
              </w:tabs>
              <w:rPr>
                <w:rFonts w:ascii="Helvetica" w:hAnsi="Helvetica" w:cs="Helvetica"/>
                <w:sz w:val="12"/>
                <w:szCs w:val="12"/>
              </w:rPr>
            </w:pPr>
            <w:r w:rsidRPr="00A72BF2">
              <w:rPr>
                <w:rFonts w:ascii="Helvetica" w:hAnsi="Helvetica" w:cs="Helvetica"/>
                <w:sz w:val="12"/>
                <w:szCs w:val="12"/>
              </w:rPr>
              <w:t>722300</w:t>
            </w:r>
            <w:r w:rsidRPr="00A72BF2">
              <w:rPr>
                <w:rFonts w:ascii="Helvetica" w:hAnsi="Helvetica" w:cs="Helvetica"/>
                <w:sz w:val="12"/>
                <w:szCs w:val="12"/>
              </w:rPr>
              <w:tab/>
              <w:t>Special Food Services</w:t>
            </w:r>
          </w:p>
        </w:tc>
        <w:tc>
          <w:tcPr>
            <w:tcW w:w="2588" w:type="dxa"/>
            <w:tcBorders>
              <w:left w:val="single" w:sz="4" w:space="0" w:color="auto"/>
              <w:right w:val="single" w:sz="4" w:space="0" w:color="auto"/>
            </w:tcBorders>
            <w:vAlign w:val="center"/>
          </w:tcPr>
          <w:p w:rsidR="00BD2802" w:rsidRPr="00A72BF2" w:rsidP="00176211" w14:paraId="3E437ADB" w14:textId="77777777">
            <w:pPr>
              <w:tabs>
                <w:tab w:val="left" w:pos="540"/>
              </w:tabs>
              <w:rPr>
                <w:rFonts w:ascii="Helvetica" w:hAnsi="Helvetica" w:cs="Helvetica"/>
                <w:sz w:val="12"/>
                <w:szCs w:val="12"/>
              </w:rPr>
            </w:pPr>
          </w:p>
        </w:tc>
      </w:tr>
      <w:tr w14:paraId="6282E0D8"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78D7C99E"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8" w:type="dxa"/>
            <w:gridSpan w:val="2"/>
            <w:tcBorders>
              <w:left w:val="single" w:sz="4" w:space="0" w:color="auto"/>
              <w:right w:val="single" w:sz="4" w:space="0" w:color="auto"/>
            </w:tcBorders>
            <w:vAlign w:val="center"/>
          </w:tcPr>
          <w:p w:rsidR="00BD2802" w:rsidRPr="00A72BF2" w:rsidP="00176211" w14:paraId="095E9E00" w14:textId="77777777">
            <w:pPr>
              <w:tabs>
                <w:tab w:val="left" w:pos="540"/>
              </w:tabs>
              <w:rPr>
                <w:rFonts w:ascii="Helvetica" w:hAnsi="Helvetica" w:cs="Helvetica"/>
                <w:sz w:val="12"/>
                <w:szCs w:val="12"/>
              </w:rPr>
            </w:pPr>
            <w:r w:rsidRPr="00A72BF2">
              <w:rPr>
                <w:rFonts w:ascii="Helvetica" w:hAnsi="Helvetica" w:cs="Helvetica"/>
                <w:sz w:val="12"/>
                <w:szCs w:val="12"/>
              </w:rPr>
              <w:t>621420</w:t>
            </w:r>
            <w:r w:rsidRPr="00A72BF2">
              <w:rPr>
                <w:rFonts w:ascii="Helvetica" w:hAnsi="Helvetica" w:cs="Helvetica"/>
                <w:sz w:val="12"/>
                <w:szCs w:val="12"/>
              </w:rPr>
              <w:tab/>
              <w:t>Outpatient Mental Health &amp;</w:t>
            </w:r>
          </w:p>
        </w:tc>
        <w:tc>
          <w:tcPr>
            <w:tcW w:w="2587" w:type="dxa"/>
            <w:gridSpan w:val="2"/>
            <w:tcBorders>
              <w:left w:val="single" w:sz="4" w:space="0" w:color="auto"/>
              <w:right w:val="single" w:sz="4" w:space="0" w:color="auto"/>
            </w:tcBorders>
            <w:vAlign w:val="center"/>
          </w:tcPr>
          <w:p w:rsidR="00BD2802" w:rsidRPr="00A72BF2" w:rsidP="00176211" w14:paraId="0DE0132F" w14:textId="77777777">
            <w:pPr>
              <w:tabs>
                <w:tab w:val="left" w:pos="540"/>
              </w:tabs>
              <w:rPr>
                <w:rFonts w:ascii="Helvetica" w:hAnsi="Helvetica" w:cs="Helvetica"/>
                <w:sz w:val="12"/>
                <w:szCs w:val="12"/>
              </w:rPr>
            </w:pPr>
            <w:r w:rsidRPr="00A72BF2">
              <w:rPr>
                <w:rFonts w:ascii="Helvetica" w:hAnsi="Helvetica" w:cs="Helvetica"/>
                <w:sz w:val="12"/>
                <w:szCs w:val="12"/>
              </w:rPr>
              <w:t xml:space="preserve">                (including food service</w:t>
            </w:r>
          </w:p>
        </w:tc>
        <w:tc>
          <w:tcPr>
            <w:tcW w:w="2588" w:type="dxa"/>
            <w:tcBorders>
              <w:left w:val="single" w:sz="4" w:space="0" w:color="auto"/>
              <w:right w:val="single" w:sz="4" w:space="0" w:color="auto"/>
            </w:tcBorders>
            <w:vAlign w:val="center"/>
          </w:tcPr>
          <w:p w:rsidR="00BD2802" w:rsidRPr="00A72BF2" w:rsidP="00176211" w14:paraId="684CB9DA" w14:textId="77777777">
            <w:pPr>
              <w:tabs>
                <w:tab w:val="left" w:pos="540"/>
              </w:tabs>
              <w:rPr>
                <w:rFonts w:ascii="Helvetica" w:hAnsi="Helvetica" w:cs="Helvetica"/>
                <w:sz w:val="12"/>
                <w:szCs w:val="12"/>
              </w:rPr>
            </w:pPr>
          </w:p>
        </w:tc>
      </w:tr>
      <w:tr w14:paraId="4B0A2CDF"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1F8B9F3" w14:textId="77777777">
            <w:pPr>
              <w:tabs>
                <w:tab w:val="left" w:pos="540"/>
              </w:tabs>
              <w:rPr>
                <w:rFonts w:ascii="Helvetica" w:hAnsi="Helvetica" w:cs="Helvetica"/>
                <w:sz w:val="12"/>
                <w:szCs w:val="12"/>
              </w:rPr>
            </w:pPr>
            <w:r w:rsidRPr="00A72BF2">
              <w:rPr>
                <w:rFonts w:ascii="Helvetica" w:hAnsi="Helvetica" w:cs="Helvetica"/>
                <w:sz w:val="12"/>
                <w:szCs w:val="12"/>
              </w:rPr>
              <w:t>541940</w:t>
            </w:r>
            <w:r w:rsidRPr="00A72BF2">
              <w:rPr>
                <w:rFonts w:ascii="Helvetica" w:hAnsi="Helvetica" w:cs="Helvetica"/>
                <w:sz w:val="12"/>
                <w:szCs w:val="12"/>
              </w:rPr>
              <w:tab/>
              <w:t>Veterinary Services</w:t>
            </w:r>
          </w:p>
        </w:tc>
        <w:tc>
          <w:tcPr>
            <w:tcW w:w="2588" w:type="dxa"/>
            <w:gridSpan w:val="2"/>
            <w:tcBorders>
              <w:left w:val="single" w:sz="4" w:space="0" w:color="auto"/>
              <w:right w:val="single" w:sz="4" w:space="0" w:color="auto"/>
            </w:tcBorders>
            <w:vAlign w:val="center"/>
          </w:tcPr>
          <w:p w:rsidR="00BD2802" w:rsidRPr="00A72BF2" w:rsidP="00176211" w14:paraId="4E02864E" w14:textId="77777777">
            <w:pPr>
              <w:tabs>
                <w:tab w:val="left" w:pos="540"/>
              </w:tabs>
              <w:rPr>
                <w:rFonts w:ascii="Helvetica" w:hAnsi="Helvetica" w:cs="Helvetica"/>
                <w:sz w:val="12"/>
                <w:szCs w:val="12"/>
              </w:rPr>
            </w:pPr>
            <w:r w:rsidRPr="00A72BF2">
              <w:rPr>
                <w:rFonts w:ascii="Helvetica" w:hAnsi="Helvetica" w:cs="Helvetica"/>
                <w:sz w:val="12"/>
                <w:szCs w:val="12"/>
              </w:rPr>
              <w:tab/>
              <w:t>Substance Abuse Centers</w:t>
            </w:r>
          </w:p>
        </w:tc>
        <w:tc>
          <w:tcPr>
            <w:tcW w:w="2587" w:type="dxa"/>
            <w:gridSpan w:val="2"/>
            <w:tcBorders>
              <w:left w:val="single" w:sz="4" w:space="0" w:color="auto"/>
              <w:right w:val="single" w:sz="4" w:space="0" w:color="auto"/>
            </w:tcBorders>
            <w:vAlign w:val="center"/>
          </w:tcPr>
          <w:p w:rsidR="00BD2802" w:rsidRPr="00A72BF2" w:rsidP="00176211" w14:paraId="51E72ECF" w14:textId="77777777">
            <w:pPr>
              <w:tabs>
                <w:tab w:val="left" w:pos="540"/>
              </w:tabs>
              <w:rPr>
                <w:rFonts w:ascii="Helvetica" w:hAnsi="Helvetica" w:cs="Helvetica"/>
                <w:sz w:val="12"/>
                <w:szCs w:val="12"/>
              </w:rPr>
            </w:pPr>
            <w:r w:rsidRPr="00A72BF2">
              <w:rPr>
                <w:rFonts w:ascii="Helvetica" w:hAnsi="Helvetica" w:cs="Helvetica"/>
                <w:sz w:val="12"/>
                <w:szCs w:val="12"/>
              </w:rPr>
              <w:t xml:space="preserve">                contractors &amp; caterers)</w:t>
            </w:r>
          </w:p>
        </w:tc>
        <w:tc>
          <w:tcPr>
            <w:tcW w:w="2588" w:type="dxa"/>
            <w:tcBorders>
              <w:left w:val="single" w:sz="4" w:space="0" w:color="auto"/>
              <w:right w:val="single" w:sz="4" w:space="0" w:color="auto"/>
            </w:tcBorders>
            <w:vAlign w:val="center"/>
          </w:tcPr>
          <w:p w:rsidR="00BD2802" w:rsidRPr="00A72BF2" w:rsidP="00176211" w14:paraId="2CFB9830" w14:textId="77777777">
            <w:pPr>
              <w:tabs>
                <w:tab w:val="left" w:pos="540"/>
              </w:tabs>
              <w:rPr>
                <w:rFonts w:ascii="Helvetica" w:hAnsi="Helvetica" w:cs="Helvetica"/>
                <w:sz w:val="12"/>
                <w:szCs w:val="12"/>
              </w:rPr>
            </w:pPr>
          </w:p>
        </w:tc>
      </w:tr>
      <w:tr w14:paraId="11163CB6"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0685322" w14:textId="77777777">
            <w:pPr>
              <w:tabs>
                <w:tab w:val="left" w:pos="540"/>
              </w:tabs>
              <w:rPr>
                <w:rFonts w:ascii="Helvetica" w:hAnsi="Helvetica" w:cs="Helvetica"/>
                <w:b/>
                <w:sz w:val="14"/>
                <w:szCs w:val="14"/>
              </w:rPr>
            </w:pPr>
            <w:r w:rsidRPr="00A72BF2">
              <w:rPr>
                <w:rFonts w:ascii="Helvetica" w:hAnsi="Helvetica" w:cs="Helvetica"/>
                <w:sz w:val="12"/>
                <w:szCs w:val="12"/>
              </w:rPr>
              <w:t>541990</w:t>
            </w:r>
            <w:r w:rsidRPr="00A72BF2">
              <w:rPr>
                <w:rFonts w:ascii="Helvetica" w:hAnsi="Helvetica" w:cs="Helvetica"/>
                <w:sz w:val="12"/>
                <w:szCs w:val="12"/>
              </w:rPr>
              <w:tab/>
              <w:t>All Other Professional,</w:t>
            </w:r>
          </w:p>
        </w:tc>
        <w:tc>
          <w:tcPr>
            <w:tcW w:w="2588" w:type="dxa"/>
            <w:gridSpan w:val="2"/>
            <w:tcBorders>
              <w:left w:val="single" w:sz="4" w:space="0" w:color="auto"/>
              <w:right w:val="single" w:sz="4" w:space="0" w:color="auto"/>
            </w:tcBorders>
            <w:vAlign w:val="center"/>
          </w:tcPr>
          <w:p w:rsidR="00BD2802" w:rsidRPr="00A72BF2" w:rsidP="00176211" w14:paraId="1D4A1D50" w14:textId="77777777">
            <w:pPr>
              <w:tabs>
                <w:tab w:val="left" w:pos="540"/>
              </w:tabs>
              <w:rPr>
                <w:rFonts w:ascii="Helvetica" w:hAnsi="Helvetica" w:cs="Helvetica"/>
                <w:sz w:val="12"/>
                <w:szCs w:val="12"/>
              </w:rPr>
            </w:pPr>
            <w:r w:rsidRPr="00A72BF2">
              <w:rPr>
                <w:rFonts w:ascii="Helvetica" w:hAnsi="Helvetica" w:cs="Helvetica"/>
                <w:sz w:val="12"/>
                <w:szCs w:val="12"/>
              </w:rPr>
              <w:t>621491</w:t>
            </w:r>
            <w:r w:rsidRPr="00A72BF2">
              <w:rPr>
                <w:rFonts w:ascii="Helvetica" w:hAnsi="Helvetica" w:cs="Helvetica"/>
                <w:sz w:val="12"/>
                <w:szCs w:val="12"/>
              </w:rPr>
              <w:tab/>
              <w:t>HMO Medical Centers</w:t>
            </w:r>
          </w:p>
        </w:tc>
        <w:tc>
          <w:tcPr>
            <w:tcW w:w="2587" w:type="dxa"/>
            <w:gridSpan w:val="2"/>
            <w:tcBorders>
              <w:left w:val="single" w:sz="4" w:space="0" w:color="auto"/>
              <w:right w:val="single" w:sz="4" w:space="0" w:color="auto"/>
            </w:tcBorders>
            <w:vAlign w:val="center"/>
          </w:tcPr>
          <w:p w:rsidR="00BD2802" w:rsidRPr="00A72BF2" w:rsidP="00176211" w14:paraId="3F53575C" w14:textId="77777777">
            <w:pPr>
              <w:tabs>
                <w:tab w:val="left" w:pos="540"/>
              </w:tabs>
              <w:rPr>
                <w:rFonts w:ascii="Helvetica" w:hAnsi="Helvetica" w:cs="Helvetica"/>
                <w:sz w:val="12"/>
                <w:szCs w:val="12"/>
              </w:rPr>
            </w:pPr>
            <w:r w:rsidRPr="00A72BF2">
              <w:rPr>
                <w:rFonts w:ascii="Helvetica" w:hAnsi="Helvetica" w:cs="Helvetica"/>
                <w:sz w:val="12"/>
                <w:szCs w:val="12"/>
              </w:rPr>
              <w:t>722410</w:t>
            </w:r>
            <w:r w:rsidRPr="00A72BF2">
              <w:rPr>
                <w:rFonts w:ascii="Helvetica" w:hAnsi="Helvetica" w:cs="Helvetica"/>
                <w:sz w:val="12"/>
                <w:szCs w:val="12"/>
              </w:rPr>
              <w:tab/>
              <w:t>Drinking Places (Alcoholic</w:t>
            </w:r>
          </w:p>
        </w:tc>
        <w:tc>
          <w:tcPr>
            <w:tcW w:w="2588" w:type="dxa"/>
            <w:tcBorders>
              <w:left w:val="single" w:sz="4" w:space="0" w:color="auto"/>
              <w:right w:val="single" w:sz="4" w:space="0" w:color="auto"/>
            </w:tcBorders>
            <w:vAlign w:val="center"/>
          </w:tcPr>
          <w:p w:rsidR="00BD2802" w:rsidRPr="00A72BF2" w:rsidP="00176211" w14:paraId="7B4B4154" w14:textId="77777777">
            <w:pPr>
              <w:tabs>
                <w:tab w:val="left" w:pos="540"/>
              </w:tabs>
              <w:rPr>
                <w:rFonts w:ascii="Helvetica" w:hAnsi="Helvetica" w:cs="Helvetica"/>
                <w:sz w:val="12"/>
                <w:szCs w:val="12"/>
              </w:rPr>
            </w:pPr>
          </w:p>
        </w:tc>
      </w:tr>
      <w:tr w14:paraId="52852A7D"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1D23DC13" w14:textId="77777777">
            <w:pPr>
              <w:tabs>
                <w:tab w:val="left" w:pos="540"/>
              </w:tabs>
              <w:rPr>
                <w:rFonts w:ascii="Helvetica" w:hAnsi="Helvetica" w:cs="Helvetica"/>
                <w:b/>
                <w:sz w:val="14"/>
                <w:szCs w:val="14"/>
              </w:rPr>
            </w:pPr>
            <w:r w:rsidRPr="00A72BF2">
              <w:rPr>
                <w:rFonts w:ascii="Helvetica" w:hAnsi="Helvetica" w:cs="Helvetica"/>
                <w:sz w:val="12"/>
                <w:szCs w:val="12"/>
              </w:rPr>
              <w:tab/>
              <w:t>Scientific, &amp; Technical</w:t>
            </w:r>
          </w:p>
        </w:tc>
        <w:tc>
          <w:tcPr>
            <w:tcW w:w="2588" w:type="dxa"/>
            <w:gridSpan w:val="2"/>
            <w:tcBorders>
              <w:left w:val="single" w:sz="4" w:space="0" w:color="auto"/>
              <w:right w:val="single" w:sz="4" w:space="0" w:color="auto"/>
            </w:tcBorders>
            <w:vAlign w:val="center"/>
          </w:tcPr>
          <w:p w:rsidR="00BD2802" w:rsidRPr="00A72BF2" w:rsidP="00176211" w14:paraId="03BE8319" w14:textId="77777777">
            <w:pPr>
              <w:tabs>
                <w:tab w:val="left" w:pos="540"/>
              </w:tabs>
              <w:rPr>
                <w:rFonts w:ascii="Helvetica" w:hAnsi="Helvetica" w:cs="Helvetica"/>
                <w:sz w:val="12"/>
                <w:szCs w:val="12"/>
              </w:rPr>
            </w:pPr>
            <w:r w:rsidRPr="00A72BF2">
              <w:rPr>
                <w:rFonts w:ascii="Helvetica" w:hAnsi="Helvetica" w:cs="Helvetica"/>
                <w:sz w:val="12"/>
                <w:szCs w:val="12"/>
              </w:rPr>
              <w:t>621492</w:t>
            </w:r>
            <w:r w:rsidRPr="00A72BF2">
              <w:rPr>
                <w:rFonts w:ascii="Helvetica" w:hAnsi="Helvetica" w:cs="Helvetica"/>
                <w:sz w:val="12"/>
                <w:szCs w:val="12"/>
              </w:rPr>
              <w:tab/>
              <w:t>Kidney Dialysis Centers</w:t>
            </w:r>
          </w:p>
        </w:tc>
        <w:tc>
          <w:tcPr>
            <w:tcW w:w="2587" w:type="dxa"/>
            <w:gridSpan w:val="2"/>
            <w:tcBorders>
              <w:left w:val="single" w:sz="4" w:space="0" w:color="auto"/>
              <w:right w:val="single" w:sz="4" w:space="0" w:color="auto"/>
            </w:tcBorders>
            <w:vAlign w:val="center"/>
          </w:tcPr>
          <w:p w:rsidR="00BD2802" w:rsidRPr="00A72BF2" w:rsidP="00176211" w14:paraId="3EB8006B" w14:textId="77777777">
            <w:pPr>
              <w:tabs>
                <w:tab w:val="left" w:pos="540"/>
              </w:tabs>
              <w:rPr>
                <w:rFonts w:ascii="Helvetica" w:hAnsi="Helvetica" w:cs="Helvetica"/>
                <w:sz w:val="12"/>
                <w:szCs w:val="12"/>
              </w:rPr>
            </w:pPr>
            <w:r w:rsidRPr="00A72BF2">
              <w:rPr>
                <w:rFonts w:ascii="Helvetica" w:hAnsi="Helvetica" w:cs="Helvetica"/>
                <w:sz w:val="12"/>
                <w:szCs w:val="12"/>
              </w:rPr>
              <w:tab/>
              <w:t>Beverages)</w:t>
            </w:r>
          </w:p>
        </w:tc>
        <w:tc>
          <w:tcPr>
            <w:tcW w:w="2588" w:type="dxa"/>
            <w:tcBorders>
              <w:left w:val="single" w:sz="4" w:space="0" w:color="auto"/>
              <w:right w:val="single" w:sz="4" w:space="0" w:color="auto"/>
            </w:tcBorders>
            <w:vAlign w:val="center"/>
          </w:tcPr>
          <w:p w:rsidR="00BD2802" w:rsidRPr="00A72BF2" w:rsidP="00176211" w14:paraId="33F4D466" w14:textId="77777777">
            <w:pPr>
              <w:tabs>
                <w:tab w:val="left" w:pos="540"/>
              </w:tabs>
              <w:rPr>
                <w:rFonts w:ascii="Helvetica" w:hAnsi="Helvetica" w:cs="Helvetica"/>
                <w:sz w:val="12"/>
                <w:szCs w:val="12"/>
              </w:rPr>
            </w:pPr>
          </w:p>
        </w:tc>
      </w:tr>
      <w:tr w14:paraId="3303AE85"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bottom w:val="single" w:sz="4" w:space="0" w:color="auto"/>
              <w:right w:val="single" w:sz="4" w:space="0" w:color="auto"/>
            </w:tcBorders>
            <w:vAlign w:val="center"/>
          </w:tcPr>
          <w:p w:rsidR="00BD2802" w:rsidRPr="00A72BF2" w:rsidP="00176211" w14:paraId="59BBEAA8"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8" w:type="dxa"/>
            <w:gridSpan w:val="2"/>
            <w:tcBorders>
              <w:left w:val="single" w:sz="4" w:space="0" w:color="auto"/>
              <w:right w:val="single" w:sz="4" w:space="0" w:color="auto"/>
            </w:tcBorders>
            <w:vAlign w:val="center"/>
          </w:tcPr>
          <w:p w:rsidR="00BD2802" w:rsidRPr="00A72BF2" w:rsidP="00176211" w14:paraId="1926026E" w14:textId="77777777">
            <w:pPr>
              <w:tabs>
                <w:tab w:val="left" w:pos="540"/>
              </w:tabs>
              <w:rPr>
                <w:rFonts w:ascii="Helvetica" w:hAnsi="Helvetica" w:cs="Helvetica"/>
                <w:sz w:val="12"/>
                <w:szCs w:val="12"/>
              </w:rPr>
            </w:pPr>
            <w:r w:rsidRPr="00A72BF2">
              <w:rPr>
                <w:rFonts w:ascii="Helvetica" w:hAnsi="Helvetica" w:cs="Helvetica"/>
                <w:sz w:val="12"/>
                <w:szCs w:val="12"/>
              </w:rPr>
              <w:t>621493</w:t>
            </w:r>
            <w:r w:rsidRPr="00A72BF2">
              <w:rPr>
                <w:rFonts w:ascii="Helvetica" w:hAnsi="Helvetica" w:cs="Helvetica"/>
                <w:sz w:val="12"/>
                <w:szCs w:val="12"/>
              </w:rPr>
              <w:tab/>
              <w:t>Freestanding Ambulatory</w:t>
            </w:r>
          </w:p>
        </w:tc>
        <w:tc>
          <w:tcPr>
            <w:tcW w:w="2587" w:type="dxa"/>
            <w:gridSpan w:val="2"/>
            <w:tcBorders>
              <w:left w:val="single" w:sz="4" w:space="0" w:color="auto"/>
              <w:right w:val="single" w:sz="4" w:space="0" w:color="auto"/>
            </w:tcBorders>
            <w:vAlign w:val="center"/>
          </w:tcPr>
          <w:p w:rsidR="00BD2802" w:rsidRPr="00A72BF2" w:rsidP="00176211" w14:paraId="6237EFCE" w14:textId="77777777">
            <w:pPr>
              <w:tabs>
                <w:tab w:val="left" w:pos="540"/>
              </w:tabs>
              <w:rPr>
                <w:rFonts w:ascii="Helvetica" w:hAnsi="Helvetica" w:cs="Helvetica"/>
                <w:sz w:val="12"/>
                <w:szCs w:val="12"/>
              </w:rPr>
            </w:pPr>
            <w:r w:rsidRPr="00A72BF2">
              <w:rPr>
                <w:rFonts w:ascii="Helvetica" w:hAnsi="Helvetica" w:cs="Helvetica"/>
                <w:sz w:val="12"/>
                <w:szCs w:val="12"/>
              </w:rPr>
              <w:t>722511</w:t>
            </w:r>
            <w:r w:rsidRPr="00A72BF2">
              <w:rPr>
                <w:rFonts w:ascii="Helvetica" w:hAnsi="Helvetica" w:cs="Helvetica"/>
                <w:sz w:val="12"/>
                <w:szCs w:val="12"/>
              </w:rPr>
              <w:tab/>
              <w:t>Full-Service Restaurants</w:t>
            </w:r>
          </w:p>
        </w:tc>
        <w:tc>
          <w:tcPr>
            <w:tcW w:w="2588" w:type="dxa"/>
            <w:tcBorders>
              <w:left w:val="single" w:sz="4" w:space="0" w:color="auto"/>
              <w:right w:val="single" w:sz="4" w:space="0" w:color="auto"/>
            </w:tcBorders>
            <w:vAlign w:val="center"/>
          </w:tcPr>
          <w:p w:rsidR="00BD2802" w:rsidRPr="00A72BF2" w:rsidP="00176211" w14:paraId="16F7945F" w14:textId="77777777">
            <w:pPr>
              <w:tabs>
                <w:tab w:val="left" w:pos="540"/>
              </w:tabs>
              <w:rPr>
                <w:rFonts w:ascii="Helvetica" w:hAnsi="Helvetica" w:cs="Helvetica"/>
                <w:sz w:val="12"/>
                <w:szCs w:val="12"/>
              </w:rPr>
            </w:pPr>
          </w:p>
        </w:tc>
      </w:tr>
      <w:tr w14:paraId="3DC44E35"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top w:val="single" w:sz="4" w:space="0" w:color="auto"/>
              <w:left w:val="single" w:sz="4" w:space="0" w:color="auto"/>
              <w:right w:val="single" w:sz="4" w:space="0" w:color="auto"/>
            </w:tcBorders>
            <w:vAlign w:val="center"/>
          </w:tcPr>
          <w:p w:rsidR="00BD2802" w:rsidRPr="00A72BF2" w:rsidP="00176211" w14:paraId="2F4AEC06" w14:textId="77777777">
            <w:pPr>
              <w:tabs>
                <w:tab w:val="left" w:pos="540"/>
              </w:tabs>
              <w:rPr>
                <w:rFonts w:ascii="Helvetica" w:hAnsi="Helvetica" w:cs="Helvetica"/>
                <w:sz w:val="12"/>
                <w:szCs w:val="12"/>
              </w:rPr>
            </w:pPr>
            <w:r w:rsidRPr="00A72BF2">
              <w:rPr>
                <w:rFonts w:ascii="Helvetica" w:hAnsi="Helvetica" w:cs="Helvetica"/>
                <w:b/>
                <w:sz w:val="14"/>
                <w:szCs w:val="14"/>
              </w:rPr>
              <w:t>Management of Companies</w:t>
            </w:r>
          </w:p>
        </w:tc>
        <w:tc>
          <w:tcPr>
            <w:tcW w:w="2588" w:type="dxa"/>
            <w:gridSpan w:val="2"/>
            <w:tcBorders>
              <w:left w:val="single" w:sz="4" w:space="0" w:color="auto"/>
              <w:right w:val="single" w:sz="4" w:space="0" w:color="auto"/>
            </w:tcBorders>
            <w:vAlign w:val="center"/>
          </w:tcPr>
          <w:p w:rsidR="00BD2802" w:rsidRPr="00A72BF2" w:rsidP="00176211" w14:paraId="684D757F" w14:textId="77777777">
            <w:pPr>
              <w:tabs>
                <w:tab w:val="left" w:pos="540"/>
              </w:tabs>
              <w:rPr>
                <w:rFonts w:ascii="Helvetica" w:hAnsi="Helvetica" w:cs="Helvetica"/>
                <w:sz w:val="12"/>
                <w:szCs w:val="12"/>
              </w:rPr>
            </w:pPr>
            <w:r w:rsidRPr="00A72BF2">
              <w:rPr>
                <w:rFonts w:ascii="Helvetica" w:hAnsi="Helvetica" w:cs="Helvetica"/>
                <w:sz w:val="12"/>
                <w:szCs w:val="12"/>
              </w:rPr>
              <w:tab/>
              <w:t>Surgical &amp; Emergency Centers</w:t>
            </w:r>
          </w:p>
        </w:tc>
        <w:tc>
          <w:tcPr>
            <w:tcW w:w="2587" w:type="dxa"/>
            <w:gridSpan w:val="2"/>
            <w:tcBorders>
              <w:left w:val="single" w:sz="4" w:space="0" w:color="auto"/>
              <w:right w:val="single" w:sz="4" w:space="0" w:color="auto"/>
            </w:tcBorders>
            <w:vAlign w:val="center"/>
          </w:tcPr>
          <w:p w:rsidR="00BD2802" w:rsidRPr="00A72BF2" w:rsidP="00176211" w14:paraId="7EA188BC" w14:textId="77777777">
            <w:pPr>
              <w:tabs>
                <w:tab w:val="left" w:pos="540"/>
              </w:tabs>
              <w:rPr>
                <w:rFonts w:ascii="Helvetica" w:hAnsi="Helvetica" w:cs="Helvetica"/>
                <w:sz w:val="12"/>
                <w:szCs w:val="12"/>
              </w:rPr>
            </w:pPr>
            <w:r w:rsidRPr="00A72BF2">
              <w:rPr>
                <w:rFonts w:ascii="Helvetica" w:hAnsi="Helvetica" w:cs="Helvetica"/>
                <w:sz w:val="12"/>
                <w:szCs w:val="12"/>
              </w:rPr>
              <w:t>722513</w:t>
            </w:r>
            <w:r w:rsidRPr="00A72BF2">
              <w:rPr>
                <w:rFonts w:ascii="Helvetica" w:hAnsi="Helvetica" w:cs="Helvetica"/>
                <w:sz w:val="12"/>
                <w:szCs w:val="12"/>
              </w:rPr>
              <w:tab/>
              <w:t>Limited-Service Restaurants</w:t>
            </w:r>
          </w:p>
        </w:tc>
        <w:tc>
          <w:tcPr>
            <w:tcW w:w="2588" w:type="dxa"/>
            <w:tcBorders>
              <w:left w:val="single" w:sz="4" w:space="0" w:color="auto"/>
              <w:right w:val="single" w:sz="4" w:space="0" w:color="auto"/>
            </w:tcBorders>
            <w:vAlign w:val="center"/>
          </w:tcPr>
          <w:p w:rsidR="00BD2802" w:rsidRPr="00A72BF2" w:rsidP="00176211" w14:paraId="1607A151" w14:textId="77777777">
            <w:pPr>
              <w:tabs>
                <w:tab w:val="left" w:pos="540"/>
              </w:tabs>
              <w:rPr>
                <w:rFonts w:ascii="Helvetica" w:hAnsi="Helvetica" w:cs="Helvetica"/>
                <w:sz w:val="12"/>
                <w:szCs w:val="12"/>
              </w:rPr>
            </w:pPr>
          </w:p>
        </w:tc>
      </w:tr>
      <w:tr w14:paraId="6961690B"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2EF9206C" w14:textId="77777777">
            <w:pPr>
              <w:tabs>
                <w:tab w:val="left" w:pos="540"/>
              </w:tabs>
              <w:rPr>
                <w:rFonts w:ascii="Helvetica" w:hAnsi="Helvetica" w:cs="Helvetica"/>
                <w:sz w:val="12"/>
                <w:szCs w:val="12"/>
              </w:rPr>
            </w:pPr>
            <w:r w:rsidRPr="00A72BF2">
              <w:rPr>
                <w:rFonts w:ascii="Helvetica" w:hAnsi="Helvetica" w:cs="Helvetica"/>
                <w:b/>
                <w:sz w:val="14"/>
                <w:szCs w:val="14"/>
              </w:rPr>
              <w:t>(Holding Companies)</w:t>
            </w:r>
          </w:p>
        </w:tc>
        <w:tc>
          <w:tcPr>
            <w:tcW w:w="2588" w:type="dxa"/>
            <w:gridSpan w:val="2"/>
            <w:tcBorders>
              <w:left w:val="single" w:sz="4" w:space="0" w:color="auto"/>
              <w:right w:val="single" w:sz="4" w:space="0" w:color="auto"/>
            </w:tcBorders>
            <w:vAlign w:val="center"/>
          </w:tcPr>
          <w:p w:rsidR="00BD2802" w:rsidRPr="00A72BF2" w:rsidP="00176211" w14:paraId="265D888E" w14:textId="77777777">
            <w:pPr>
              <w:tabs>
                <w:tab w:val="left" w:pos="540"/>
              </w:tabs>
              <w:rPr>
                <w:rFonts w:ascii="Helvetica" w:hAnsi="Helvetica" w:cs="Helvetica"/>
                <w:sz w:val="12"/>
                <w:szCs w:val="12"/>
              </w:rPr>
            </w:pPr>
            <w:r w:rsidRPr="00A72BF2">
              <w:rPr>
                <w:rFonts w:ascii="Helvetica" w:hAnsi="Helvetica" w:cs="Helvetica"/>
                <w:sz w:val="12"/>
                <w:szCs w:val="12"/>
              </w:rPr>
              <w:t>621498</w:t>
            </w:r>
            <w:r w:rsidRPr="00A72BF2">
              <w:rPr>
                <w:rFonts w:ascii="Helvetica" w:hAnsi="Helvetica" w:cs="Helvetica"/>
                <w:sz w:val="12"/>
                <w:szCs w:val="12"/>
              </w:rPr>
              <w:tab/>
              <w:t>All Other Outpatient Care</w:t>
            </w:r>
          </w:p>
        </w:tc>
        <w:tc>
          <w:tcPr>
            <w:tcW w:w="2587" w:type="dxa"/>
            <w:gridSpan w:val="2"/>
            <w:tcBorders>
              <w:left w:val="single" w:sz="4" w:space="0" w:color="auto"/>
              <w:right w:val="single" w:sz="4" w:space="0" w:color="auto"/>
            </w:tcBorders>
            <w:vAlign w:val="center"/>
          </w:tcPr>
          <w:p w:rsidR="00BD2802" w:rsidRPr="00A72BF2" w:rsidP="00176211" w14:paraId="6D4C87B3" w14:textId="77777777">
            <w:pPr>
              <w:tabs>
                <w:tab w:val="left" w:pos="540"/>
              </w:tabs>
              <w:rPr>
                <w:rFonts w:ascii="Helvetica" w:hAnsi="Helvetica" w:cs="Helvetica"/>
                <w:sz w:val="12"/>
                <w:szCs w:val="12"/>
              </w:rPr>
            </w:pPr>
            <w:r w:rsidRPr="00A72BF2">
              <w:rPr>
                <w:rFonts w:ascii="Helvetica" w:hAnsi="Helvetica" w:cs="Helvetica"/>
                <w:sz w:val="12"/>
                <w:szCs w:val="12"/>
              </w:rPr>
              <w:t>722514    Cafeterias and Buffets</w:t>
            </w:r>
          </w:p>
        </w:tc>
        <w:tc>
          <w:tcPr>
            <w:tcW w:w="2588" w:type="dxa"/>
            <w:tcBorders>
              <w:left w:val="single" w:sz="4" w:space="0" w:color="auto"/>
              <w:right w:val="single" w:sz="4" w:space="0" w:color="auto"/>
            </w:tcBorders>
            <w:vAlign w:val="center"/>
          </w:tcPr>
          <w:p w:rsidR="00BD2802" w:rsidRPr="00A72BF2" w:rsidP="00176211" w14:paraId="2BFECF3F" w14:textId="77777777">
            <w:pPr>
              <w:tabs>
                <w:tab w:val="left" w:pos="540"/>
              </w:tabs>
              <w:rPr>
                <w:rFonts w:ascii="Helvetica" w:hAnsi="Helvetica" w:cs="Helvetica"/>
                <w:sz w:val="12"/>
                <w:szCs w:val="12"/>
              </w:rPr>
            </w:pPr>
          </w:p>
        </w:tc>
      </w:tr>
      <w:tr w14:paraId="251DD006"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5907BDEF" w14:textId="77777777">
            <w:pPr>
              <w:tabs>
                <w:tab w:val="left" w:pos="540"/>
              </w:tabs>
              <w:rPr>
                <w:rFonts w:ascii="Helvetica" w:hAnsi="Helvetica" w:cs="Helvetica"/>
                <w:sz w:val="12"/>
                <w:szCs w:val="12"/>
              </w:rPr>
            </w:pPr>
            <w:r w:rsidRPr="00A72BF2">
              <w:rPr>
                <w:rFonts w:ascii="Helvetica" w:hAnsi="Helvetica" w:cs="Helvetica"/>
                <w:sz w:val="12"/>
                <w:szCs w:val="12"/>
              </w:rPr>
              <w:t>551111</w:t>
            </w:r>
            <w:r w:rsidRPr="00A72BF2">
              <w:rPr>
                <w:rFonts w:ascii="Helvetica" w:hAnsi="Helvetica" w:cs="Helvetica"/>
                <w:sz w:val="12"/>
                <w:szCs w:val="12"/>
              </w:rPr>
              <w:tab/>
              <w:t>Offices of Bank Holding</w:t>
            </w:r>
          </w:p>
        </w:tc>
        <w:tc>
          <w:tcPr>
            <w:tcW w:w="2588" w:type="dxa"/>
            <w:gridSpan w:val="2"/>
            <w:tcBorders>
              <w:left w:val="single" w:sz="4" w:space="0" w:color="auto"/>
              <w:bottom w:val="single" w:sz="4" w:space="0" w:color="auto"/>
              <w:right w:val="single" w:sz="4" w:space="0" w:color="auto"/>
            </w:tcBorders>
            <w:vAlign w:val="center"/>
          </w:tcPr>
          <w:p w:rsidR="00BD2802" w:rsidRPr="00A72BF2" w:rsidP="00176211" w14:paraId="190E6C18" w14:textId="77777777">
            <w:pPr>
              <w:tabs>
                <w:tab w:val="left" w:pos="540"/>
              </w:tabs>
              <w:rPr>
                <w:rFonts w:ascii="Helvetica" w:hAnsi="Helvetica" w:cs="Helvetica"/>
                <w:sz w:val="12"/>
                <w:szCs w:val="12"/>
              </w:rPr>
            </w:pPr>
            <w:r w:rsidRPr="00A72BF2">
              <w:rPr>
                <w:rFonts w:ascii="Helvetica" w:hAnsi="Helvetica" w:cs="Helvetica"/>
                <w:sz w:val="12"/>
                <w:szCs w:val="12"/>
              </w:rPr>
              <w:tab/>
              <w:t>Centers</w:t>
            </w:r>
          </w:p>
        </w:tc>
        <w:tc>
          <w:tcPr>
            <w:tcW w:w="2587" w:type="dxa"/>
            <w:gridSpan w:val="2"/>
            <w:tcBorders>
              <w:left w:val="single" w:sz="4" w:space="0" w:color="auto"/>
              <w:right w:val="single" w:sz="4" w:space="0" w:color="auto"/>
            </w:tcBorders>
            <w:vAlign w:val="center"/>
          </w:tcPr>
          <w:p w:rsidR="00BD2802" w:rsidRPr="00A72BF2" w:rsidP="00176211" w14:paraId="59558845" w14:textId="77777777">
            <w:pPr>
              <w:tabs>
                <w:tab w:val="left" w:pos="540"/>
              </w:tabs>
              <w:rPr>
                <w:rFonts w:ascii="Helvetica" w:hAnsi="Helvetica" w:cs="Helvetica"/>
                <w:sz w:val="12"/>
                <w:szCs w:val="12"/>
              </w:rPr>
            </w:pPr>
            <w:r w:rsidRPr="00A72BF2">
              <w:rPr>
                <w:rFonts w:ascii="Helvetica" w:hAnsi="Helvetica" w:cs="Helvetica"/>
                <w:sz w:val="12"/>
                <w:szCs w:val="12"/>
              </w:rPr>
              <w:t>722515    Snack and Non-alcoholic</w:t>
            </w:r>
          </w:p>
        </w:tc>
        <w:tc>
          <w:tcPr>
            <w:tcW w:w="2588" w:type="dxa"/>
            <w:tcBorders>
              <w:left w:val="single" w:sz="4" w:space="0" w:color="auto"/>
              <w:right w:val="single" w:sz="4" w:space="0" w:color="auto"/>
            </w:tcBorders>
            <w:vAlign w:val="center"/>
          </w:tcPr>
          <w:p w:rsidR="00BD2802" w:rsidRPr="00A72BF2" w:rsidP="00176211" w14:paraId="415997B5" w14:textId="77777777">
            <w:pPr>
              <w:tabs>
                <w:tab w:val="left" w:pos="540"/>
              </w:tabs>
              <w:rPr>
                <w:rFonts w:ascii="Helvetica" w:hAnsi="Helvetica" w:cs="Helvetica"/>
                <w:sz w:val="12"/>
                <w:szCs w:val="12"/>
              </w:rPr>
            </w:pPr>
          </w:p>
        </w:tc>
      </w:tr>
      <w:tr w14:paraId="790B7494"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3C244C9" w14:textId="77777777">
            <w:pPr>
              <w:tabs>
                <w:tab w:val="left" w:pos="540"/>
              </w:tabs>
              <w:rPr>
                <w:rFonts w:ascii="Helvetica" w:hAnsi="Helvetica" w:cs="Helvetica"/>
                <w:sz w:val="12"/>
                <w:szCs w:val="12"/>
              </w:rPr>
            </w:pPr>
            <w:r w:rsidRPr="00A72BF2">
              <w:rPr>
                <w:rFonts w:ascii="Helvetica" w:hAnsi="Helvetica" w:cs="Helvetica"/>
                <w:sz w:val="12"/>
                <w:szCs w:val="12"/>
              </w:rPr>
              <w:tab/>
              <w:t>Companies</w:t>
            </w:r>
          </w:p>
        </w:tc>
        <w:tc>
          <w:tcPr>
            <w:tcW w:w="2588" w:type="dxa"/>
            <w:gridSpan w:val="2"/>
            <w:tcBorders>
              <w:top w:val="single" w:sz="4" w:space="0" w:color="auto"/>
              <w:left w:val="single" w:sz="4" w:space="0" w:color="auto"/>
              <w:right w:val="single" w:sz="4" w:space="0" w:color="auto"/>
            </w:tcBorders>
            <w:vAlign w:val="center"/>
          </w:tcPr>
          <w:p w:rsidR="00BD2802" w:rsidRPr="00A72BF2" w:rsidP="00176211" w14:paraId="4ED574E3" w14:textId="77777777">
            <w:pPr>
              <w:tabs>
                <w:tab w:val="left" w:pos="540"/>
              </w:tabs>
              <w:rPr>
                <w:rFonts w:ascii="Helvetica" w:hAnsi="Helvetica" w:cs="Helvetica"/>
                <w:sz w:val="12"/>
                <w:szCs w:val="12"/>
              </w:rPr>
            </w:pPr>
          </w:p>
        </w:tc>
        <w:tc>
          <w:tcPr>
            <w:tcW w:w="2587" w:type="dxa"/>
            <w:gridSpan w:val="2"/>
            <w:tcBorders>
              <w:left w:val="single" w:sz="4" w:space="0" w:color="auto"/>
              <w:bottom w:val="single" w:sz="4" w:space="0" w:color="auto"/>
              <w:right w:val="single" w:sz="4" w:space="0" w:color="auto"/>
            </w:tcBorders>
            <w:vAlign w:val="center"/>
          </w:tcPr>
          <w:p w:rsidR="00BD2802" w:rsidRPr="00A72BF2" w:rsidP="00176211" w14:paraId="6DF20633" w14:textId="77777777">
            <w:pPr>
              <w:tabs>
                <w:tab w:val="left" w:pos="540"/>
              </w:tabs>
              <w:rPr>
                <w:rFonts w:ascii="Helvetica" w:hAnsi="Helvetica" w:cs="Helvetica"/>
                <w:sz w:val="12"/>
                <w:szCs w:val="12"/>
              </w:rPr>
            </w:pPr>
            <w:r w:rsidRPr="00A72BF2">
              <w:rPr>
                <w:rFonts w:ascii="Helvetica" w:hAnsi="Helvetica" w:cs="Helvetica"/>
                <w:sz w:val="12"/>
                <w:szCs w:val="12"/>
              </w:rPr>
              <w:t xml:space="preserve">                Beverage Bars</w:t>
            </w:r>
          </w:p>
        </w:tc>
        <w:tc>
          <w:tcPr>
            <w:tcW w:w="2588" w:type="dxa"/>
            <w:tcBorders>
              <w:left w:val="single" w:sz="4" w:space="0" w:color="auto"/>
              <w:right w:val="single" w:sz="4" w:space="0" w:color="auto"/>
            </w:tcBorders>
            <w:vAlign w:val="center"/>
          </w:tcPr>
          <w:p w:rsidR="00BD2802" w:rsidRPr="00A72BF2" w:rsidP="00176211" w14:paraId="78E4B548" w14:textId="77777777">
            <w:pPr>
              <w:tabs>
                <w:tab w:val="left" w:pos="540"/>
              </w:tabs>
              <w:rPr>
                <w:rFonts w:ascii="Helvetica" w:hAnsi="Helvetica" w:cs="Helvetica"/>
                <w:sz w:val="12"/>
                <w:szCs w:val="12"/>
              </w:rPr>
            </w:pPr>
          </w:p>
        </w:tc>
      </w:tr>
      <w:tr w14:paraId="0C693D32"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4784417C" w14:textId="77777777">
            <w:pPr>
              <w:tabs>
                <w:tab w:val="left" w:pos="540"/>
              </w:tabs>
              <w:rPr>
                <w:rFonts w:ascii="Helvetica" w:hAnsi="Helvetica" w:cs="Helvetica"/>
                <w:sz w:val="12"/>
                <w:szCs w:val="12"/>
              </w:rPr>
            </w:pPr>
            <w:r w:rsidRPr="00A72BF2">
              <w:rPr>
                <w:rFonts w:ascii="Helvetica" w:hAnsi="Helvetica" w:cs="Helvetica"/>
                <w:sz w:val="12"/>
                <w:szCs w:val="12"/>
              </w:rPr>
              <w:t>551112</w:t>
            </w:r>
            <w:r w:rsidRPr="00A72BF2">
              <w:rPr>
                <w:rFonts w:ascii="Helvetica" w:hAnsi="Helvetica" w:cs="Helvetica"/>
                <w:sz w:val="12"/>
                <w:szCs w:val="12"/>
              </w:rPr>
              <w:tab/>
              <w:t>Offices of Other Holding</w:t>
            </w:r>
          </w:p>
        </w:tc>
        <w:tc>
          <w:tcPr>
            <w:tcW w:w="2588" w:type="dxa"/>
            <w:gridSpan w:val="2"/>
            <w:tcBorders>
              <w:left w:val="single" w:sz="4" w:space="0" w:color="auto"/>
              <w:right w:val="single" w:sz="4" w:space="0" w:color="auto"/>
            </w:tcBorders>
            <w:vAlign w:val="center"/>
          </w:tcPr>
          <w:p w:rsidR="00BD2802" w:rsidRPr="00A72BF2" w:rsidP="00176211" w14:paraId="37D1054B" w14:textId="77777777">
            <w:pPr>
              <w:tabs>
                <w:tab w:val="left" w:pos="540"/>
              </w:tabs>
              <w:rPr>
                <w:rFonts w:ascii="Helvetica" w:hAnsi="Helvetica" w:cs="Helvetica"/>
                <w:sz w:val="12"/>
                <w:szCs w:val="12"/>
              </w:rPr>
            </w:pPr>
          </w:p>
        </w:tc>
        <w:tc>
          <w:tcPr>
            <w:tcW w:w="2587" w:type="dxa"/>
            <w:gridSpan w:val="2"/>
            <w:tcBorders>
              <w:top w:val="single" w:sz="4" w:space="0" w:color="auto"/>
              <w:left w:val="single" w:sz="4" w:space="0" w:color="auto"/>
              <w:right w:val="single" w:sz="4" w:space="0" w:color="auto"/>
            </w:tcBorders>
            <w:vAlign w:val="center"/>
          </w:tcPr>
          <w:p w:rsidR="00BD2802" w:rsidRPr="00A72BF2" w:rsidP="00176211" w14:paraId="68C4E084" w14:textId="77777777">
            <w:pPr>
              <w:tabs>
                <w:tab w:val="left" w:pos="540"/>
              </w:tabs>
              <w:rPr>
                <w:rFonts w:ascii="Helvetica" w:hAnsi="Helvetica" w:cs="Helvetica"/>
                <w:sz w:val="12"/>
                <w:szCs w:val="12"/>
              </w:rPr>
            </w:pPr>
          </w:p>
        </w:tc>
        <w:tc>
          <w:tcPr>
            <w:tcW w:w="2588" w:type="dxa"/>
            <w:tcBorders>
              <w:left w:val="single" w:sz="4" w:space="0" w:color="auto"/>
              <w:right w:val="single" w:sz="4" w:space="0" w:color="auto"/>
            </w:tcBorders>
            <w:vAlign w:val="center"/>
          </w:tcPr>
          <w:p w:rsidR="00BD2802" w:rsidRPr="00A72BF2" w:rsidP="00176211" w14:paraId="63E612B9" w14:textId="77777777">
            <w:pPr>
              <w:tabs>
                <w:tab w:val="left" w:pos="540"/>
              </w:tabs>
              <w:rPr>
                <w:rFonts w:ascii="Helvetica" w:hAnsi="Helvetica" w:cs="Helvetica"/>
                <w:sz w:val="12"/>
                <w:szCs w:val="12"/>
              </w:rPr>
            </w:pPr>
          </w:p>
        </w:tc>
      </w:tr>
      <w:tr w14:paraId="2986C7FB"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bottom w:val="single" w:sz="4" w:space="0" w:color="auto"/>
              <w:right w:val="single" w:sz="4" w:space="0" w:color="auto"/>
            </w:tcBorders>
            <w:vAlign w:val="center"/>
          </w:tcPr>
          <w:p w:rsidR="00BD2802" w:rsidRPr="00A72BF2" w:rsidP="00176211" w14:paraId="3C5D4F8D" w14:textId="77777777">
            <w:pPr>
              <w:tabs>
                <w:tab w:val="left" w:pos="540"/>
              </w:tabs>
              <w:rPr>
                <w:rFonts w:ascii="Helvetica" w:hAnsi="Helvetica" w:cs="Helvetica"/>
                <w:sz w:val="12"/>
                <w:szCs w:val="12"/>
              </w:rPr>
            </w:pPr>
            <w:r w:rsidRPr="00A72BF2">
              <w:rPr>
                <w:rFonts w:ascii="Helvetica" w:hAnsi="Helvetica" w:cs="Helvetica"/>
                <w:sz w:val="12"/>
                <w:szCs w:val="12"/>
              </w:rPr>
              <w:tab/>
              <w:t>Companies</w:t>
            </w:r>
          </w:p>
        </w:tc>
        <w:tc>
          <w:tcPr>
            <w:tcW w:w="2588" w:type="dxa"/>
            <w:gridSpan w:val="2"/>
            <w:tcBorders>
              <w:left w:val="single" w:sz="4" w:space="0" w:color="auto"/>
              <w:right w:val="single" w:sz="4" w:space="0" w:color="auto"/>
            </w:tcBorders>
            <w:vAlign w:val="center"/>
          </w:tcPr>
          <w:p w:rsidR="00BD2802" w:rsidRPr="00A72BF2" w:rsidP="00176211" w14:paraId="62C1AA63" w14:textId="77777777">
            <w:pPr>
              <w:tabs>
                <w:tab w:val="left" w:pos="540"/>
              </w:tabs>
              <w:rPr>
                <w:rFonts w:ascii="Helvetica" w:hAnsi="Helvetica" w:cs="Helvetica"/>
                <w:sz w:val="12"/>
                <w:szCs w:val="12"/>
              </w:rPr>
            </w:pPr>
          </w:p>
        </w:tc>
        <w:tc>
          <w:tcPr>
            <w:tcW w:w="2587" w:type="dxa"/>
            <w:gridSpan w:val="2"/>
            <w:tcBorders>
              <w:left w:val="single" w:sz="4" w:space="0" w:color="auto"/>
              <w:right w:val="single" w:sz="4" w:space="0" w:color="auto"/>
            </w:tcBorders>
            <w:vAlign w:val="center"/>
          </w:tcPr>
          <w:p w:rsidR="00BD2802" w:rsidRPr="00A72BF2" w:rsidP="00176211" w14:paraId="3AB293D2" w14:textId="77777777">
            <w:pPr>
              <w:tabs>
                <w:tab w:val="left" w:pos="540"/>
              </w:tabs>
              <w:rPr>
                <w:rFonts w:ascii="Helvetica" w:hAnsi="Helvetica" w:cs="Helvetica"/>
                <w:sz w:val="12"/>
                <w:szCs w:val="12"/>
              </w:rPr>
            </w:pPr>
          </w:p>
        </w:tc>
        <w:tc>
          <w:tcPr>
            <w:tcW w:w="2588" w:type="dxa"/>
            <w:tcBorders>
              <w:left w:val="single" w:sz="4" w:space="0" w:color="auto"/>
              <w:right w:val="single" w:sz="4" w:space="0" w:color="auto"/>
            </w:tcBorders>
            <w:vAlign w:val="center"/>
          </w:tcPr>
          <w:p w:rsidR="00BD2802" w:rsidRPr="00A72BF2" w:rsidP="00176211" w14:paraId="6FDDC2CB" w14:textId="77777777">
            <w:pPr>
              <w:tabs>
                <w:tab w:val="left" w:pos="540"/>
              </w:tabs>
              <w:rPr>
                <w:rFonts w:ascii="Helvetica" w:hAnsi="Helvetica" w:cs="Helvetica"/>
                <w:sz w:val="12"/>
                <w:szCs w:val="12"/>
              </w:rPr>
            </w:pPr>
          </w:p>
        </w:tc>
      </w:tr>
      <w:tr w14:paraId="451F97C3"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top w:val="single" w:sz="4" w:space="0" w:color="auto"/>
              <w:left w:val="single" w:sz="4" w:space="0" w:color="auto"/>
              <w:right w:val="single" w:sz="4" w:space="0" w:color="auto"/>
            </w:tcBorders>
            <w:vAlign w:val="center"/>
          </w:tcPr>
          <w:p w:rsidR="00BD2802" w:rsidRPr="00A72BF2" w:rsidP="00176211" w14:paraId="32B2A0C1" w14:textId="77777777">
            <w:pPr>
              <w:tabs>
                <w:tab w:val="left" w:pos="540"/>
              </w:tabs>
              <w:rPr>
                <w:rFonts w:ascii="Helvetica" w:hAnsi="Helvetica" w:cs="Helvetica"/>
                <w:sz w:val="12"/>
                <w:szCs w:val="12"/>
              </w:rPr>
            </w:pPr>
          </w:p>
        </w:tc>
        <w:tc>
          <w:tcPr>
            <w:tcW w:w="2588" w:type="dxa"/>
            <w:gridSpan w:val="2"/>
            <w:tcBorders>
              <w:left w:val="single" w:sz="4" w:space="0" w:color="auto"/>
              <w:right w:val="single" w:sz="4" w:space="0" w:color="auto"/>
            </w:tcBorders>
            <w:vAlign w:val="center"/>
          </w:tcPr>
          <w:p w:rsidR="00BD2802" w:rsidRPr="00A72BF2" w:rsidP="00176211" w14:paraId="09CDEB47" w14:textId="77777777">
            <w:pPr>
              <w:tabs>
                <w:tab w:val="left" w:pos="540"/>
              </w:tabs>
              <w:rPr>
                <w:rFonts w:ascii="Helvetica" w:hAnsi="Helvetica" w:cs="Helvetica"/>
                <w:sz w:val="12"/>
                <w:szCs w:val="12"/>
              </w:rPr>
            </w:pPr>
          </w:p>
        </w:tc>
        <w:tc>
          <w:tcPr>
            <w:tcW w:w="2587" w:type="dxa"/>
            <w:gridSpan w:val="2"/>
            <w:tcBorders>
              <w:left w:val="single" w:sz="4" w:space="0" w:color="auto"/>
              <w:right w:val="single" w:sz="4" w:space="0" w:color="auto"/>
            </w:tcBorders>
            <w:vAlign w:val="center"/>
          </w:tcPr>
          <w:p w:rsidR="00BD2802" w:rsidRPr="00A72BF2" w:rsidP="00176211" w14:paraId="3BC7AA22" w14:textId="77777777">
            <w:pPr>
              <w:tabs>
                <w:tab w:val="left" w:pos="540"/>
              </w:tabs>
              <w:rPr>
                <w:rFonts w:ascii="Helvetica" w:hAnsi="Helvetica" w:cs="Helvetica"/>
                <w:sz w:val="12"/>
                <w:szCs w:val="12"/>
              </w:rPr>
            </w:pPr>
          </w:p>
        </w:tc>
        <w:tc>
          <w:tcPr>
            <w:tcW w:w="2588" w:type="dxa"/>
            <w:tcBorders>
              <w:left w:val="single" w:sz="4" w:space="0" w:color="auto"/>
              <w:right w:val="single" w:sz="4" w:space="0" w:color="auto"/>
            </w:tcBorders>
            <w:vAlign w:val="center"/>
          </w:tcPr>
          <w:p w:rsidR="00BD2802" w:rsidRPr="00A72BF2" w:rsidP="00176211" w14:paraId="75D69BB0" w14:textId="77777777">
            <w:pPr>
              <w:tabs>
                <w:tab w:val="left" w:pos="540"/>
              </w:tabs>
              <w:rPr>
                <w:rFonts w:ascii="Helvetica" w:hAnsi="Helvetica" w:cs="Helvetica"/>
                <w:sz w:val="12"/>
                <w:szCs w:val="12"/>
              </w:rPr>
            </w:pPr>
          </w:p>
        </w:tc>
      </w:tr>
      <w:tr w14:paraId="18C9B5C4"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680DF22C" w14:textId="77777777">
            <w:pPr>
              <w:tabs>
                <w:tab w:val="left" w:pos="540"/>
              </w:tabs>
              <w:rPr>
                <w:rFonts w:ascii="Helvetica" w:hAnsi="Helvetica" w:cs="Helvetica"/>
                <w:sz w:val="12"/>
                <w:szCs w:val="12"/>
              </w:rPr>
            </w:pPr>
          </w:p>
        </w:tc>
        <w:tc>
          <w:tcPr>
            <w:tcW w:w="2588" w:type="dxa"/>
            <w:gridSpan w:val="2"/>
            <w:tcBorders>
              <w:left w:val="single" w:sz="4" w:space="0" w:color="auto"/>
              <w:right w:val="single" w:sz="4" w:space="0" w:color="auto"/>
            </w:tcBorders>
            <w:vAlign w:val="center"/>
          </w:tcPr>
          <w:p w:rsidR="00BD2802" w:rsidRPr="00A72BF2" w:rsidP="00176211" w14:paraId="7A10761F" w14:textId="77777777">
            <w:pPr>
              <w:tabs>
                <w:tab w:val="left" w:pos="540"/>
              </w:tabs>
              <w:rPr>
                <w:rFonts w:ascii="Helvetica" w:hAnsi="Helvetica" w:cs="Helvetica"/>
                <w:sz w:val="12"/>
                <w:szCs w:val="12"/>
              </w:rPr>
            </w:pPr>
          </w:p>
        </w:tc>
        <w:tc>
          <w:tcPr>
            <w:tcW w:w="2587" w:type="dxa"/>
            <w:gridSpan w:val="2"/>
            <w:tcBorders>
              <w:left w:val="single" w:sz="4" w:space="0" w:color="auto"/>
              <w:right w:val="single" w:sz="4" w:space="0" w:color="auto"/>
            </w:tcBorders>
            <w:vAlign w:val="center"/>
          </w:tcPr>
          <w:p w:rsidR="00BD2802" w:rsidRPr="00A72BF2" w:rsidP="00176211" w14:paraId="649071EE" w14:textId="77777777">
            <w:pPr>
              <w:tabs>
                <w:tab w:val="left" w:pos="540"/>
              </w:tabs>
              <w:rPr>
                <w:rFonts w:ascii="Helvetica" w:hAnsi="Helvetica" w:cs="Helvetica"/>
                <w:sz w:val="12"/>
                <w:szCs w:val="12"/>
              </w:rPr>
            </w:pPr>
          </w:p>
        </w:tc>
        <w:tc>
          <w:tcPr>
            <w:tcW w:w="2588" w:type="dxa"/>
            <w:tcBorders>
              <w:left w:val="single" w:sz="4" w:space="0" w:color="auto"/>
              <w:right w:val="single" w:sz="4" w:space="0" w:color="auto"/>
            </w:tcBorders>
            <w:vAlign w:val="center"/>
          </w:tcPr>
          <w:p w:rsidR="00BD2802" w:rsidRPr="00A72BF2" w:rsidP="00176211" w14:paraId="146F9C3E" w14:textId="77777777">
            <w:pPr>
              <w:tabs>
                <w:tab w:val="left" w:pos="540"/>
              </w:tabs>
              <w:rPr>
                <w:rFonts w:ascii="Helvetica" w:hAnsi="Helvetica" w:cs="Helvetica"/>
                <w:sz w:val="12"/>
                <w:szCs w:val="12"/>
              </w:rPr>
            </w:pPr>
          </w:p>
        </w:tc>
      </w:tr>
      <w:tr w14:paraId="5B9D5F51"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123"/>
        </w:trPr>
        <w:tc>
          <w:tcPr>
            <w:tcW w:w="2587" w:type="dxa"/>
            <w:tcBorders>
              <w:left w:val="single" w:sz="4" w:space="0" w:color="auto"/>
              <w:right w:val="single" w:sz="4" w:space="0" w:color="auto"/>
            </w:tcBorders>
            <w:vAlign w:val="center"/>
          </w:tcPr>
          <w:p w:rsidR="00BD2802" w:rsidRPr="00A72BF2" w:rsidP="00176211" w14:paraId="0D4EDF5F" w14:textId="77777777">
            <w:pPr>
              <w:tabs>
                <w:tab w:val="left" w:pos="540"/>
              </w:tabs>
              <w:rPr>
                <w:rFonts w:ascii="Helvetica" w:hAnsi="Helvetica" w:cs="Helvetica"/>
                <w:sz w:val="12"/>
                <w:szCs w:val="12"/>
              </w:rPr>
            </w:pPr>
          </w:p>
        </w:tc>
        <w:tc>
          <w:tcPr>
            <w:tcW w:w="2588" w:type="dxa"/>
            <w:gridSpan w:val="2"/>
            <w:tcBorders>
              <w:left w:val="single" w:sz="4" w:space="0" w:color="auto"/>
              <w:right w:val="single" w:sz="4" w:space="0" w:color="auto"/>
            </w:tcBorders>
            <w:vAlign w:val="center"/>
          </w:tcPr>
          <w:p w:rsidR="00BD2802" w:rsidRPr="00A72BF2" w:rsidP="00176211" w14:paraId="25DBF7B6" w14:textId="77777777">
            <w:pPr>
              <w:tabs>
                <w:tab w:val="left" w:pos="540"/>
              </w:tabs>
              <w:rPr>
                <w:rFonts w:ascii="Helvetica" w:hAnsi="Helvetica" w:cs="Helvetica"/>
                <w:sz w:val="12"/>
                <w:szCs w:val="12"/>
              </w:rPr>
            </w:pPr>
          </w:p>
        </w:tc>
        <w:tc>
          <w:tcPr>
            <w:tcW w:w="2587" w:type="dxa"/>
            <w:gridSpan w:val="2"/>
            <w:tcBorders>
              <w:left w:val="single" w:sz="4" w:space="0" w:color="auto"/>
              <w:right w:val="single" w:sz="4" w:space="0" w:color="auto"/>
            </w:tcBorders>
            <w:vAlign w:val="center"/>
          </w:tcPr>
          <w:p w:rsidR="00BD2802" w:rsidRPr="00A72BF2" w:rsidP="00176211" w14:paraId="02BABD70" w14:textId="77777777">
            <w:pPr>
              <w:tabs>
                <w:tab w:val="left" w:pos="540"/>
              </w:tabs>
              <w:rPr>
                <w:rFonts w:ascii="Helvetica" w:hAnsi="Helvetica" w:cs="Helvetica"/>
                <w:sz w:val="12"/>
                <w:szCs w:val="12"/>
              </w:rPr>
            </w:pPr>
          </w:p>
        </w:tc>
        <w:tc>
          <w:tcPr>
            <w:tcW w:w="2588" w:type="dxa"/>
            <w:tcBorders>
              <w:left w:val="single" w:sz="4" w:space="0" w:color="auto"/>
              <w:right w:val="single" w:sz="4" w:space="0" w:color="auto"/>
            </w:tcBorders>
            <w:vAlign w:val="center"/>
          </w:tcPr>
          <w:p w:rsidR="00BD2802" w:rsidRPr="00A72BF2" w:rsidP="00176211" w14:paraId="51022DA1" w14:textId="77777777">
            <w:pPr>
              <w:tabs>
                <w:tab w:val="left" w:pos="540"/>
              </w:tabs>
              <w:rPr>
                <w:rFonts w:ascii="Helvetica" w:hAnsi="Helvetica" w:cs="Helvetica"/>
                <w:sz w:val="12"/>
                <w:szCs w:val="12"/>
              </w:rPr>
            </w:pPr>
          </w:p>
        </w:tc>
      </w:tr>
      <w:tr w14:paraId="6117E13B" w14:textId="77777777" w:rsidTr="00192B94">
        <w:tblPrEx>
          <w:tblW w:w="10350" w:type="dxa"/>
          <w:tblInd w:w="238" w:type="dxa"/>
          <w:tblBorders>
            <w:top w:val="none" w:sz="0" w:space="0" w:color="auto"/>
            <w:bottom w:val="none" w:sz="0" w:space="0" w:color="auto"/>
          </w:tblBorders>
          <w:tblLayout w:type="fixed"/>
          <w:tblCellMar>
            <w:left w:w="58" w:type="dxa"/>
            <w:right w:w="0" w:type="dxa"/>
          </w:tblCellMar>
          <w:tblLook w:val="00A0"/>
        </w:tblPrEx>
        <w:trPr>
          <w:trHeight w:val="57"/>
        </w:trPr>
        <w:tc>
          <w:tcPr>
            <w:tcW w:w="2587" w:type="dxa"/>
            <w:tcBorders>
              <w:left w:val="single" w:sz="4" w:space="0" w:color="auto"/>
              <w:bottom w:val="single" w:sz="4" w:space="0" w:color="auto"/>
              <w:right w:val="single" w:sz="4" w:space="0" w:color="auto"/>
            </w:tcBorders>
            <w:vAlign w:val="center"/>
          </w:tcPr>
          <w:p w:rsidR="00BD2802" w:rsidRPr="00A72BF2" w:rsidP="00176211" w14:paraId="3F5E9180" w14:textId="77777777">
            <w:pPr>
              <w:tabs>
                <w:tab w:val="left" w:pos="540"/>
              </w:tabs>
              <w:rPr>
                <w:rFonts w:ascii="Helvetica" w:hAnsi="Helvetica" w:cs="Helvetica"/>
                <w:sz w:val="12"/>
                <w:szCs w:val="12"/>
              </w:rPr>
            </w:pPr>
          </w:p>
        </w:tc>
        <w:tc>
          <w:tcPr>
            <w:tcW w:w="2588" w:type="dxa"/>
            <w:gridSpan w:val="2"/>
            <w:tcBorders>
              <w:left w:val="single" w:sz="4" w:space="0" w:color="auto"/>
              <w:bottom w:val="single" w:sz="4" w:space="0" w:color="auto"/>
              <w:right w:val="single" w:sz="4" w:space="0" w:color="auto"/>
            </w:tcBorders>
            <w:vAlign w:val="center"/>
          </w:tcPr>
          <w:p w:rsidR="00BD2802" w:rsidRPr="00A72BF2" w:rsidP="00176211" w14:paraId="2A00A4A2" w14:textId="77777777">
            <w:pPr>
              <w:tabs>
                <w:tab w:val="left" w:pos="540"/>
              </w:tabs>
              <w:rPr>
                <w:rFonts w:ascii="Helvetica" w:hAnsi="Helvetica" w:cs="Helvetica"/>
                <w:sz w:val="12"/>
                <w:szCs w:val="12"/>
              </w:rPr>
            </w:pPr>
          </w:p>
        </w:tc>
        <w:tc>
          <w:tcPr>
            <w:tcW w:w="2587" w:type="dxa"/>
            <w:gridSpan w:val="2"/>
            <w:tcBorders>
              <w:left w:val="single" w:sz="4" w:space="0" w:color="auto"/>
              <w:bottom w:val="single" w:sz="4" w:space="0" w:color="auto"/>
              <w:right w:val="single" w:sz="4" w:space="0" w:color="auto"/>
            </w:tcBorders>
            <w:vAlign w:val="center"/>
          </w:tcPr>
          <w:p w:rsidR="00BD2802" w:rsidRPr="00A72BF2" w:rsidP="00176211" w14:paraId="75B8991D" w14:textId="77777777">
            <w:pPr>
              <w:tabs>
                <w:tab w:val="left" w:pos="540"/>
              </w:tabs>
              <w:rPr>
                <w:rFonts w:ascii="Helvetica" w:hAnsi="Helvetica" w:cs="Helvetica"/>
                <w:sz w:val="12"/>
                <w:szCs w:val="12"/>
              </w:rPr>
            </w:pPr>
          </w:p>
        </w:tc>
        <w:tc>
          <w:tcPr>
            <w:tcW w:w="2588" w:type="dxa"/>
            <w:tcBorders>
              <w:left w:val="single" w:sz="4" w:space="0" w:color="auto"/>
              <w:bottom w:val="single" w:sz="4" w:space="0" w:color="auto"/>
              <w:right w:val="single" w:sz="4" w:space="0" w:color="auto"/>
            </w:tcBorders>
            <w:vAlign w:val="center"/>
          </w:tcPr>
          <w:p w:rsidR="00BD2802" w:rsidRPr="00A72BF2" w:rsidP="00176211" w14:paraId="45D6EB91" w14:textId="77777777">
            <w:pPr>
              <w:tabs>
                <w:tab w:val="left" w:pos="540"/>
              </w:tabs>
              <w:rPr>
                <w:rFonts w:ascii="Helvetica" w:hAnsi="Helvetica" w:cs="Helvetica"/>
                <w:sz w:val="12"/>
                <w:szCs w:val="12"/>
              </w:rPr>
            </w:pPr>
          </w:p>
        </w:tc>
      </w:tr>
    </w:tbl>
    <w:p w:rsidR="00BD2802" w:rsidRPr="006D722A" w:rsidP="004C0925" w14:paraId="68CA4631" w14:textId="77777777">
      <w:pPr>
        <w:rPr>
          <w:rFonts w:ascii="Helvetica" w:hAnsi="Helvetica" w:cs="Helvetica"/>
          <w:sz w:val="2"/>
          <w:szCs w:val="2"/>
        </w:rPr>
      </w:pPr>
    </w:p>
    <w:p w:rsidR="00BD6707" w:rsidRPr="007B7167" w:rsidP="007B7167" w14:paraId="56C13C5C" w14:textId="77777777"/>
    <w:sectPr w:rsidSect="00732F41">
      <w:footerReference w:type="default" r:id="rId32"/>
      <w:type w:val="oddPage"/>
      <w:pgSz w:w="12240" w:h="15840" w:code="1"/>
      <w:pgMar w:top="900" w:right="720" w:bottom="720" w:left="720" w:header="0" w:footer="576" w:gutter="0"/>
      <w:pgNumType w:start="9"/>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76D2" w14:paraId="034640CD" w14:textId="355071C3">
    <w:pPr>
      <w:pStyle w:val="BodyText"/>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60288" behindDoc="1" locked="0" layoutInCell="0" allowOverlap="1">
              <wp:simplePos x="0" y="0"/>
              <wp:positionH relativeFrom="page">
                <wp:posOffset>4892040</wp:posOffset>
              </wp:positionH>
              <wp:positionV relativeFrom="page">
                <wp:posOffset>9523095</wp:posOffset>
              </wp:positionV>
              <wp:extent cx="2358390" cy="343535"/>
              <wp:effectExtent l="0" t="0" r="0" b="0"/>
              <wp:wrapNone/>
              <wp:docPr id="1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8390" cy="3435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B76D2" w14:textId="69B469DB">
                          <w:pPr>
                            <w:pStyle w:val="BodyText"/>
                            <w:kinsoku w:val="0"/>
                            <w:overflowPunct w:val="0"/>
                            <w:spacing w:before="62"/>
                            <w:ind w:left="20"/>
                            <w:rPr>
                              <w:b/>
                              <w:bCs/>
                              <w:color w:val="231F20"/>
                              <w:sz w:val="18"/>
                              <w:szCs w:val="18"/>
                            </w:rPr>
                          </w:pPr>
                          <w:r>
                            <w:rPr>
                              <w:b/>
                              <w:bCs/>
                              <w:color w:val="231F20"/>
                              <w:sz w:val="18"/>
                              <w:szCs w:val="18"/>
                            </w:rPr>
                            <w:t>Instructions for Form 5500-EZ 2020)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85.7pt;height:27.05pt;margin-top:749.85pt;margin-left:385.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o:allowincell="f" filled="f" stroked="f">
              <v:textbox inset="0,0,0,0">
                <w:txbxContent>
                  <w:p w:rsidR="00AB76D2" w14:paraId="4D72E408" w14:textId="69B469DB">
                    <w:pPr>
                      <w:pStyle w:val="BodyText"/>
                      <w:kinsoku w:val="0"/>
                      <w:overflowPunct w:val="0"/>
                      <w:spacing w:before="62"/>
                      <w:ind w:left="20"/>
                      <w:rPr>
                        <w:b/>
                        <w:bCs/>
                        <w:color w:val="231F20"/>
                        <w:sz w:val="18"/>
                        <w:szCs w:val="18"/>
                      </w:rPr>
                    </w:pPr>
                    <w:r>
                      <w:rPr>
                        <w:b/>
                        <w:bCs/>
                        <w:color w:val="231F20"/>
                        <w:sz w:val="18"/>
                        <w:szCs w:val="18"/>
                      </w:rPr>
                      <w:t>Instructions for Form 5500-EZ 2020)</w:t>
                    </w:r>
                  </w:p>
                </w:txbxContent>
              </v:textbox>
            </v:shap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3794760</wp:posOffset>
              </wp:positionH>
              <wp:positionV relativeFrom="page">
                <wp:posOffset>9509760</wp:posOffset>
              </wp:positionV>
              <wp:extent cx="183515" cy="207645"/>
              <wp:effectExtent l="0" t="0" r="0" b="0"/>
              <wp:wrapNone/>
              <wp:docPr id="10"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3515" cy="207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B76D2" w14:textId="3681B444">
                          <w:pPr>
                            <w:pStyle w:val="BodyText"/>
                            <w:kinsoku w:val="0"/>
                            <w:overflowPunct w:val="0"/>
                            <w:spacing w:before="66"/>
                            <w:ind w:left="20"/>
                            <w:rPr>
                              <w:b/>
                              <w:bCs/>
                              <w:color w:val="231F20"/>
                            </w:rPr>
                          </w:pPr>
                          <w:r>
                            <w:rPr>
                              <w:b/>
                              <w:bCs/>
                              <w:color w:val="231F20"/>
                            </w:rPr>
                            <w:t>-</w:t>
                          </w:r>
                          <w:r>
                            <w:rPr>
                              <w:b/>
                              <w:bCs/>
                              <w:color w:val="231F20"/>
                            </w:rPr>
                            <w:fldChar w:fldCharType="begin"/>
                          </w:r>
                          <w:r>
                            <w:rPr>
                              <w:b/>
                              <w:bCs/>
                              <w:color w:val="231F20"/>
                            </w:rPr>
                            <w:instrText xml:space="preserve"> PAGE </w:instrText>
                          </w:r>
                          <w:r>
                            <w:rPr>
                              <w:b/>
                              <w:bCs/>
                              <w:color w:val="231F20"/>
                            </w:rPr>
                            <w:fldChar w:fldCharType="separate"/>
                          </w:r>
                          <w:r>
                            <w:rPr>
                              <w:b/>
                              <w:bCs/>
                              <w:noProof/>
                              <w:color w:val="231F20"/>
                            </w:rPr>
                            <w:t>6</w:t>
                          </w:r>
                          <w:r>
                            <w:rPr>
                              <w:b/>
                              <w:bCs/>
                              <w:color w:val="231F20"/>
                            </w:rPr>
                            <w:fldChar w:fldCharType="end"/>
                          </w:r>
                          <w:r>
                            <w:rPr>
                              <w:b/>
                              <w:bCs/>
                              <w:color w:val="231F20"/>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0" type="#_x0000_t202" style="width:14.45pt;height:16.35pt;margin-top:748.8pt;margin-left:29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o:allowincell="f" filled="f" stroked="f">
              <v:textbox inset="0,0,0,0">
                <w:txbxContent>
                  <w:p w:rsidR="00AB76D2" w14:paraId="3E94F52F" w14:textId="3681B444">
                    <w:pPr>
                      <w:pStyle w:val="BodyText"/>
                      <w:kinsoku w:val="0"/>
                      <w:overflowPunct w:val="0"/>
                      <w:spacing w:before="66"/>
                      <w:ind w:left="20"/>
                      <w:rPr>
                        <w:b/>
                        <w:bCs/>
                        <w:color w:val="231F20"/>
                      </w:rPr>
                    </w:pPr>
                    <w:r>
                      <w:rPr>
                        <w:b/>
                        <w:bCs/>
                        <w:color w:val="231F20"/>
                      </w:rPr>
                      <w:t>-</w:t>
                    </w:r>
                    <w:r>
                      <w:rPr>
                        <w:b/>
                        <w:bCs/>
                        <w:color w:val="231F20"/>
                      </w:rPr>
                      <w:fldChar w:fldCharType="begin"/>
                    </w:r>
                    <w:r>
                      <w:rPr>
                        <w:b/>
                        <w:bCs/>
                        <w:color w:val="231F20"/>
                      </w:rPr>
                      <w:instrText xml:space="preserve"> PAGE </w:instrText>
                    </w:r>
                    <w:r>
                      <w:rPr>
                        <w:b/>
                        <w:bCs/>
                        <w:color w:val="231F20"/>
                      </w:rPr>
                      <w:fldChar w:fldCharType="separate"/>
                    </w:r>
                    <w:r>
                      <w:rPr>
                        <w:b/>
                        <w:bCs/>
                        <w:noProof/>
                        <w:color w:val="231F20"/>
                      </w:rPr>
                      <w:t>6</w:t>
                    </w:r>
                    <w:r>
                      <w:rPr>
                        <w:b/>
                        <w:bCs/>
                        <w:color w:val="231F20"/>
                      </w:rPr>
                      <w:fldChar w:fldCharType="end"/>
                    </w:r>
                    <w:r>
                      <w:rPr>
                        <w:b/>
                        <w:bCs/>
                        <w:color w:val="231F20"/>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76D2" w14:paraId="1A782402" w14:textId="6115373C">
    <w:pPr>
      <w:pStyle w:val="BodyText"/>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62336" behindDoc="1" locked="0" layoutInCell="0" allowOverlap="1">
              <wp:simplePos x="0" y="0"/>
              <wp:positionH relativeFrom="page">
                <wp:posOffset>3790950</wp:posOffset>
              </wp:positionH>
              <wp:positionV relativeFrom="page">
                <wp:posOffset>9525000</wp:posOffset>
              </wp:positionV>
              <wp:extent cx="1038225" cy="188595"/>
              <wp:effectExtent l="0" t="0" r="9525" b="1905"/>
              <wp:wrapNone/>
              <wp:docPr id="8"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38225" cy="1885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B76D2" w14:textId="4B336292">
                          <w:pPr>
                            <w:pStyle w:val="BodyText"/>
                            <w:kinsoku w:val="0"/>
                            <w:overflowPunct w:val="0"/>
                            <w:spacing w:before="66"/>
                            <w:ind w:left="20"/>
                            <w:rPr>
                              <w:b/>
                              <w:bCs/>
                              <w:color w:val="231F20"/>
                            </w:rPr>
                          </w:pPr>
                          <w:r>
                            <w:rPr>
                              <w:b/>
                              <w:bCs/>
                              <w:color w:val="231F20"/>
                            </w:rPr>
                            <w:t>-</w:t>
                          </w:r>
                          <w:r>
                            <w:rPr>
                              <w:b/>
                              <w:bCs/>
                              <w:color w:val="231F20"/>
                            </w:rPr>
                            <w:fldChar w:fldCharType="begin"/>
                          </w:r>
                          <w:r>
                            <w:rPr>
                              <w:b/>
                              <w:bCs/>
                              <w:color w:val="231F20"/>
                            </w:rPr>
                            <w:instrText xml:space="preserve"> PAGE </w:instrText>
                          </w:r>
                          <w:r>
                            <w:rPr>
                              <w:b/>
                              <w:bCs/>
                              <w:color w:val="231F20"/>
                            </w:rPr>
                            <w:fldChar w:fldCharType="separate"/>
                          </w:r>
                          <w:r>
                            <w:rPr>
                              <w:b/>
                              <w:bCs/>
                              <w:noProof/>
                              <w:color w:val="231F20"/>
                            </w:rPr>
                            <w:t>5</w:t>
                          </w:r>
                          <w:r>
                            <w:rPr>
                              <w:b/>
                              <w:bCs/>
                              <w:color w:val="231F20"/>
                            </w:rPr>
                            <w:fldChar w:fldCharType="end"/>
                          </w:r>
                          <w:r>
                            <w:rPr>
                              <w:b/>
                              <w:bCs/>
                              <w:color w:val="231F20"/>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1" type="#_x0000_t202" style="width:81.75pt;height:14.85pt;margin-top:750pt;margin-left:29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o:allowincell="f" filled="f" stroked="f">
              <v:textbox inset="0,0,0,0">
                <w:txbxContent>
                  <w:p w:rsidR="00AB76D2" w14:paraId="42895193" w14:textId="4B336292">
                    <w:pPr>
                      <w:pStyle w:val="BodyText"/>
                      <w:kinsoku w:val="0"/>
                      <w:overflowPunct w:val="0"/>
                      <w:spacing w:before="66"/>
                      <w:ind w:left="20"/>
                      <w:rPr>
                        <w:b/>
                        <w:bCs/>
                        <w:color w:val="231F20"/>
                      </w:rPr>
                    </w:pPr>
                    <w:r>
                      <w:rPr>
                        <w:b/>
                        <w:bCs/>
                        <w:color w:val="231F20"/>
                      </w:rPr>
                      <w:t>-</w:t>
                    </w:r>
                    <w:r>
                      <w:rPr>
                        <w:b/>
                        <w:bCs/>
                        <w:color w:val="231F20"/>
                      </w:rPr>
                      <w:fldChar w:fldCharType="begin"/>
                    </w:r>
                    <w:r>
                      <w:rPr>
                        <w:b/>
                        <w:bCs/>
                        <w:color w:val="231F20"/>
                      </w:rPr>
                      <w:instrText xml:space="preserve"> PAGE </w:instrText>
                    </w:r>
                    <w:r>
                      <w:rPr>
                        <w:b/>
                        <w:bCs/>
                        <w:color w:val="231F20"/>
                      </w:rPr>
                      <w:fldChar w:fldCharType="separate"/>
                    </w:r>
                    <w:r>
                      <w:rPr>
                        <w:b/>
                        <w:bCs/>
                        <w:noProof/>
                        <w:color w:val="231F20"/>
                      </w:rPr>
                      <w:t>5</w:t>
                    </w:r>
                    <w:r>
                      <w:rPr>
                        <w:b/>
                        <w:bCs/>
                        <w:color w:val="231F20"/>
                      </w:rPr>
                      <w:fldChar w:fldCharType="end"/>
                    </w:r>
                    <w:r>
                      <w:rPr>
                        <w:b/>
                        <w:bCs/>
                        <w:color w:val="231F20"/>
                      </w:rPr>
                      <w:t>-</w:t>
                    </w:r>
                  </w:p>
                </w:txbxContent>
              </v:textbox>
            </v:shap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520700</wp:posOffset>
              </wp:positionH>
              <wp:positionV relativeFrom="page">
                <wp:posOffset>9523095</wp:posOffset>
              </wp:positionV>
              <wp:extent cx="2152650" cy="326390"/>
              <wp:effectExtent l="0" t="0" r="0" b="0"/>
              <wp:wrapNone/>
              <wp:docPr id="9"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52650" cy="3263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B76D2" w14:textId="75BD18D8">
                          <w:pPr>
                            <w:pStyle w:val="BodyText"/>
                            <w:kinsoku w:val="0"/>
                            <w:overflowPunct w:val="0"/>
                            <w:spacing w:before="62"/>
                            <w:ind w:left="20"/>
                            <w:rPr>
                              <w:b/>
                              <w:bCs/>
                              <w:color w:val="231F20"/>
                              <w:sz w:val="18"/>
                              <w:szCs w:val="18"/>
                            </w:rPr>
                          </w:pPr>
                          <w:r>
                            <w:rPr>
                              <w:b/>
                              <w:bCs/>
                              <w:color w:val="231F20"/>
                              <w:sz w:val="18"/>
                              <w:szCs w:val="18"/>
                            </w:rPr>
                            <w:t>Instructions for Form 5500-EZ (</w:t>
                          </w:r>
                          <w:r w:rsidR="00C4209D">
                            <w:rPr>
                              <w:b/>
                              <w:bCs/>
                              <w:color w:val="231F20"/>
                              <w:sz w:val="18"/>
                              <w:szCs w:val="18"/>
                            </w:rPr>
                            <w:t>2023</w:t>
                          </w:r>
                          <w:r>
                            <w:rPr>
                              <w:b/>
                              <w:bCs/>
                              <w:color w:val="231F20"/>
                              <w:sz w:val="18"/>
                              <w:szCs w:val="18"/>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 o:spid="_x0000_s2052" type="#_x0000_t202" style="width:169.5pt;height:25.7pt;margin-top:749.85pt;margin-left:4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o:allowincell="f" filled="f" stroked="f">
              <v:textbox inset="0,0,0,0">
                <w:txbxContent>
                  <w:p w:rsidR="00AB76D2" w14:paraId="342C9685" w14:textId="75BD18D8">
                    <w:pPr>
                      <w:pStyle w:val="BodyText"/>
                      <w:kinsoku w:val="0"/>
                      <w:overflowPunct w:val="0"/>
                      <w:spacing w:before="62"/>
                      <w:ind w:left="20"/>
                      <w:rPr>
                        <w:b/>
                        <w:bCs/>
                        <w:color w:val="231F20"/>
                        <w:sz w:val="18"/>
                        <w:szCs w:val="18"/>
                      </w:rPr>
                    </w:pPr>
                    <w:r>
                      <w:rPr>
                        <w:b/>
                        <w:bCs/>
                        <w:color w:val="231F20"/>
                        <w:sz w:val="18"/>
                        <w:szCs w:val="18"/>
                      </w:rPr>
                      <w:t>Instructions for Form 5500-EZ (</w:t>
                    </w:r>
                    <w:r w:rsidR="00C4209D">
                      <w:rPr>
                        <w:b/>
                        <w:bCs/>
                        <w:color w:val="231F20"/>
                        <w:sz w:val="18"/>
                        <w:szCs w:val="18"/>
                      </w:rPr>
                      <w:t>2023</w:t>
                    </w:r>
                    <w:r>
                      <w:rPr>
                        <w:b/>
                        <w:bCs/>
                        <w:color w:val="231F20"/>
                        <w:sz w:val="18"/>
                        <w:szCs w:val="18"/>
                      </w:rP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76D2" w:rsidRPr="00A40056" w:rsidP="00315537" w14:paraId="48FA3FAC" w14:textId="4C3D9183">
    <w:pPr>
      <w:pStyle w:val="Footer"/>
      <w:rPr>
        <w:rFonts w:ascii="Helvetica" w:hAnsi="Helvetica" w:cs="Helvetica"/>
        <w:sz w:val="20"/>
        <w:szCs w:val="20"/>
      </w:rPr>
    </w:pPr>
    <w:r>
      <w:rPr>
        <w:rFonts w:ascii="Helvetica" w:hAnsi="Helvetica" w:cs="Helvetica"/>
        <w:b/>
        <w:sz w:val="20"/>
        <w:szCs w:val="20"/>
      </w:rPr>
      <w:t xml:space="preserve">January </w:t>
    </w:r>
    <w:r w:rsidR="008A1F8A">
      <w:rPr>
        <w:rFonts w:ascii="Helvetica" w:hAnsi="Helvetica" w:cs="Helvetica"/>
        <w:b/>
        <w:sz w:val="20"/>
        <w:szCs w:val="20"/>
      </w:rPr>
      <w:t>27</w:t>
    </w:r>
    <w:r>
      <w:rPr>
        <w:rFonts w:ascii="Helvetica" w:hAnsi="Helvetica" w:cs="Helvetica"/>
        <w:b/>
        <w:sz w:val="20"/>
        <w:szCs w:val="20"/>
      </w:rPr>
      <w:t>, 2023</w:t>
    </w:r>
    <w:r w:rsidRPr="00A40056">
      <w:rPr>
        <w:rFonts w:ascii="Helvetica" w:hAnsi="Helvetica" w:cs="Helvetica"/>
        <w:sz w:val="20"/>
        <w:szCs w:val="20"/>
      </w:rPr>
      <w:tab/>
      <w:t>Cat. No. 63264C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7167" w:rsidP="007B7167" w14:paraId="21A9672C" w14:textId="77777777">
    <w:pPr>
      <w:pStyle w:val="BodyText"/>
      <w:kinsoku w:val="0"/>
      <w:overflowPunct w:val="0"/>
      <w:spacing w:line="14" w:lineRule="auto"/>
      <w:ind w:left="0"/>
      <w:rPr>
        <w:rFonts w:ascii="Times New Roman" w:hAnsi="Times New Roman" w:cs="Times New Roman"/>
      </w:rPr>
    </w:pPr>
  </w:p>
  <w:p w:rsidR="007B7167" w:rsidRPr="008D3413" w:rsidP="007B7167" w14:paraId="7AE7D64D" w14:textId="46DABDC8">
    <w:pPr>
      <w:pStyle w:val="ListParagraph"/>
      <w:tabs>
        <w:tab w:val="center" w:pos="5310"/>
        <w:tab w:val="left" w:pos="7650"/>
      </w:tabs>
      <w:ind w:left="720" w:firstLine="0"/>
      <w:rPr>
        <w:rFonts w:ascii="Helvetica" w:hAnsi="Helvetica" w:cs="Helvetica"/>
        <w:b/>
        <w:sz w:val="18"/>
        <w:szCs w:val="18"/>
      </w:rPr>
    </w:pPr>
    <w:r>
      <w:rPr>
        <w:rFonts w:ascii="Helvetica" w:hAnsi="Helvetica" w:cs="Helvetica"/>
        <w:b/>
        <w:sz w:val="18"/>
        <w:szCs w:val="18"/>
      </w:rPr>
      <w:tab/>
      <w:t>-</w:t>
    </w:r>
    <w:r w:rsidRPr="001E1716">
      <w:rPr>
        <w:rFonts w:ascii="Helvetica" w:hAnsi="Helvetica" w:cs="Helvetica"/>
        <w:b/>
        <w:sz w:val="18"/>
        <w:szCs w:val="18"/>
      </w:rPr>
      <w:fldChar w:fldCharType="begin"/>
    </w:r>
    <w:r w:rsidRPr="001E1716">
      <w:rPr>
        <w:rFonts w:ascii="Helvetica" w:hAnsi="Helvetica" w:cs="Helvetica"/>
        <w:b/>
        <w:sz w:val="18"/>
        <w:szCs w:val="18"/>
      </w:rPr>
      <w:instrText xml:space="preserve"> PAGE   \* MERGEFORMAT </w:instrText>
    </w:r>
    <w:r w:rsidRPr="001E1716">
      <w:rPr>
        <w:rFonts w:ascii="Helvetica" w:hAnsi="Helvetica" w:cs="Helvetica"/>
        <w:b/>
        <w:sz w:val="18"/>
        <w:szCs w:val="18"/>
      </w:rPr>
      <w:fldChar w:fldCharType="separate"/>
    </w:r>
    <w:r>
      <w:rPr>
        <w:rFonts w:ascii="Helvetica" w:hAnsi="Helvetica" w:cs="Helvetica"/>
        <w:b/>
        <w:sz w:val="18"/>
        <w:szCs w:val="18"/>
      </w:rPr>
      <w:t>2</w:t>
    </w:r>
    <w:r w:rsidRPr="001E1716">
      <w:rPr>
        <w:rFonts w:ascii="Helvetica" w:hAnsi="Helvetica" w:cs="Helvetica"/>
        <w:b/>
        <w:noProof/>
        <w:sz w:val="18"/>
        <w:szCs w:val="18"/>
      </w:rPr>
      <w:fldChar w:fldCharType="end"/>
    </w:r>
    <w:r>
      <w:rPr>
        <w:rFonts w:ascii="Helvetica" w:hAnsi="Helvetica" w:cs="Helvetica"/>
        <w:b/>
        <w:noProof/>
        <w:sz w:val="18"/>
        <w:szCs w:val="18"/>
      </w:rPr>
      <w:t>-</w:t>
    </w:r>
    <w:r>
      <w:rPr>
        <w:rFonts w:ascii="Helvetica" w:hAnsi="Helvetica" w:cs="Helvetica"/>
        <w:b/>
        <w:noProof/>
        <w:sz w:val="18"/>
        <w:szCs w:val="18"/>
      </w:rPr>
      <w:tab/>
    </w:r>
    <w:r w:rsidRPr="00CD7F26">
      <w:rPr>
        <w:rFonts w:ascii="Helvetica" w:hAnsi="Helvetica" w:cs="Helvetica"/>
        <w:b/>
        <w:sz w:val="18"/>
        <w:szCs w:val="18"/>
      </w:rPr>
      <w:t>Instruc</w:t>
    </w:r>
    <w:r>
      <w:rPr>
        <w:rFonts w:ascii="Helvetica" w:hAnsi="Helvetica" w:cs="Helvetica"/>
        <w:b/>
        <w:sz w:val="18"/>
        <w:szCs w:val="18"/>
      </w:rPr>
      <w:t>ti</w:t>
    </w:r>
    <w:r w:rsidRPr="00CD7F26">
      <w:rPr>
        <w:rFonts w:ascii="Helvetica" w:hAnsi="Helvetica" w:cs="Helvetica"/>
        <w:b/>
        <w:sz w:val="18"/>
        <w:szCs w:val="18"/>
      </w:rPr>
      <w:t>ons for Form 5500 EZ (</w:t>
    </w:r>
    <w:r w:rsidR="00C4209D">
      <w:rPr>
        <w:rFonts w:ascii="Helvetica" w:hAnsi="Helvetica" w:cs="Helvetica"/>
        <w:b/>
        <w:sz w:val="18"/>
        <w:szCs w:val="18"/>
      </w:rPr>
      <w:t>2023</w:t>
    </w:r>
    <w:r w:rsidRPr="00CD7F26">
      <w:rPr>
        <w:rFonts w:ascii="Helvetica" w:hAnsi="Helvetica" w:cs="Helvetica"/>
        <w:b/>
        <w:sz w:val="18"/>
        <w:szCs w:val="1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76D2" w14:paraId="736903A3" w14:textId="67624513">
    <w:pPr>
      <w:pStyle w:val="Footer"/>
    </w:pPr>
    <w:r>
      <w:t>Jan 02, 2019</w:t>
    </w:r>
    <w:r>
      <w:tab/>
      <w:t>Cat. No. 63264C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41FE" w:rsidP="00C841FE" w14:paraId="33D5FF8C" w14:textId="77777777">
    <w:pPr>
      <w:pStyle w:val="BodyText"/>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66432" behindDoc="1" locked="0" layoutInCell="0" allowOverlap="1">
              <wp:simplePos x="0" y="0"/>
              <wp:positionH relativeFrom="page">
                <wp:posOffset>3790950</wp:posOffset>
              </wp:positionH>
              <wp:positionV relativeFrom="page">
                <wp:posOffset>9525000</wp:posOffset>
              </wp:positionV>
              <wp:extent cx="1038225" cy="188595"/>
              <wp:effectExtent l="0" t="0" r="9525" b="1905"/>
              <wp:wrapNone/>
              <wp:docPr id="6"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38225" cy="1885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41FE" w:rsidP="00C841FE" w14:textId="77777777">
                          <w:pPr>
                            <w:pStyle w:val="BodyText"/>
                            <w:kinsoku w:val="0"/>
                            <w:overflowPunct w:val="0"/>
                            <w:spacing w:before="66"/>
                            <w:ind w:left="20"/>
                            <w:rPr>
                              <w:b/>
                              <w:bCs/>
                              <w:color w:val="231F20"/>
                            </w:rPr>
                          </w:pPr>
                          <w:r>
                            <w:rPr>
                              <w:b/>
                              <w:bCs/>
                              <w:color w:val="231F20"/>
                            </w:rPr>
                            <w:t>-</w:t>
                          </w:r>
                          <w:r>
                            <w:rPr>
                              <w:b/>
                              <w:bCs/>
                              <w:color w:val="231F20"/>
                            </w:rPr>
                            <w:fldChar w:fldCharType="begin"/>
                          </w:r>
                          <w:r>
                            <w:rPr>
                              <w:b/>
                              <w:bCs/>
                              <w:color w:val="231F20"/>
                            </w:rPr>
                            <w:instrText xml:space="preserve"> PAGE </w:instrText>
                          </w:r>
                          <w:r>
                            <w:rPr>
                              <w:b/>
                              <w:bCs/>
                              <w:color w:val="231F20"/>
                            </w:rPr>
                            <w:fldChar w:fldCharType="separate"/>
                          </w:r>
                          <w:r>
                            <w:rPr>
                              <w:b/>
                              <w:bCs/>
                              <w:noProof/>
                              <w:color w:val="231F20"/>
                            </w:rPr>
                            <w:t>5</w:t>
                          </w:r>
                          <w:r>
                            <w:rPr>
                              <w:b/>
                              <w:bCs/>
                              <w:color w:val="231F20"/>
                            </w:rPr>
                            <w:fldChar w:fldCharType="end"/>
                          </w:r>
                          <w:r>
                            <w:rPr>
                              <w:b/>
                              <w:bCs/>
                              <w:color w:val="231F20"/>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81.75pt;height:14.85pt;margin-top:750pt;margin-left:29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o:allowincell="f" filled="f" stroked="f">
              <v:textbox inset="0,0,0,0">
                <w:txbxContent>
                  <w:p w:rsidR="00C841FE" w:rsidP="00C841FE" w14:paraId="78F3E51B" w14:textId="77777777">
                    <w:pPr>
                      <w:pStyle w:val="BodyText"/>
                      <w:kinsoku w:val="0"/>
                      <w:overflowPunct w:val="0"/>
                      <w:spacing w:before="66"/>
                      <w:ind w:left="20"/>
                      <w:rPr>
                        <w:b/>
                        <w:bCs/>
                        <w:color w:val="231F20"/>
                      </w:rPr>
                    </w:pPr>
                    <w:r>
                      <w:rPr>
                        <w:b/>
                        <w:bCs/>
                        <w:color w:val="231F20"/>
                      </w:rPr>
                      <w:t>-</w:t>
                    </w:r>
                    <w:r>
                      <w:rPr>
                        <w:b/>
                        <w:bCs/>
                        <w:color w:val="231F20"/>
                      </w:rPr>
                      <w:fldChar w:fldCharType="begin"/>
                    </w:r>
                    <w:r>
                      <w:rPr>
                        <w:b/>
                        <w:bCs/>
                        <w:color w:val="231F20"/>
                      </w:rPr>
                      <w:instrText xml:space="preserve"> PAGE </w:instrText>
                    </w:r>
                    <w:r>
                      <w:rPr>
                        <w:b/>
                        <w:bCs/>
                        <w:color w:val="231F20"/>
                      </w:rPr>
                      <w:fldChar w:fldCharType="separate"/>
                    </w:r>
                    <w:r>
                      <w:rPr>
                        <w:b/>
                        <w:bCs/>
                        <w:noProof/>
                        <w:color w:val="231F20"/>
                      </w:rPr>
                      <w:t>5</w:t>
                    </w:r>
                    <w:r>
                      <w:rPr>
                        <w:b/>
                        <w:bCs/>
                        <w:color w:val="231F20"/>
                      </w:rPr>
                      <w:fldChar w:fldCharType="end"/>
                    </w:r>
                    <w:r>
                      <w:rPr>
                        <w:b/>
                        <w:bCs/>
                        <w:color w:val="231F20"/>
                      </w:rPr>
                      <w:t>-</w:t>
                    </w:r>
                  </w:p>
                </w:txbxContent>
              </v:textbox>
            </v:shap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520700</wp:posOffset>
              </wp:positionH>
              <wp:positionV relativeFrom="page">
                <wp:posOffset>9523095</wp:posOffset>
              </wp:positionV>
              <wp:extent cx="2152650" cy="326390"/>
              <wp:effectExtent l="0" t="0" r="0" b="0"/>
              <wp:wrapNone/>
              <wp:docPr id="7"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52650" cy="3263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41FE" w:rsidP="00C841FE" w14:textId="726EFC25">
                          <w:pPr>
                            <w:pStyle w:val="BodyText"/>
                            <w:kinsoku w:val="0"/>
                            <w:overflowPunct w:val="0"/>
                            <w:spacing w:before="62"/>
                            <w:ind w:left="20"/>
                            <w:rPr>
                              <w:b/>
                              <w:bCs/>
                              <w:color w:val="231F20"/>
                              <w:sz w:val="18"/>
                              <w:szCs w:val="18"/>
                            </w:rPr>
                          </w:pPr>
                          <w:r>
                            <w:rPr>
                              <w:b/>
                              <w:bCs/>
                              <w:color w:val="231F20"/>
                              <w:sz w:val="18"/>
                              <w:szCs w:val="18"/>
                            </w:rPr>
                            <w:t>Instructions for Form 5500-EZ (202</w:t>
                          </w:r>
                          <w:r w:rsidR="006C79A1">
                            <w:rPr>
                              <w:b/>
                              <w:bCs/>
                              <w:color w:val="231F20"/>
                              <w:sz w:val="18"/>
                              <w:szCs w:val="18"/>
                            </w:rPr>
                            <w:t>3</w:t>
                          </w:r>
                          <w:r>
                            <w:rPr>
                              <w:b/>
                              <w:bCs/>
                              <w:color w:val="231F20"/>
                              <w:sz w:val="18"/>
                              <w:szCs w:val="18"/>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2054" type="#_x0000_t202" style="width:169.5pt;height:25.7pt;margin-top:749.85pt;margin-left:4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o:allowincell="f" filled="f" stroked="f">
              <v:textbox inset="0,0,0,0">
                <w:txbxContent>
                  <w:p w:rsidR="00C841FE" w:rsidP="00C841FE" w14:paraId="59C1B768" w14:textId="726EFC25">
                    <w:pPr>
                      <w:pStyle w:val="BodyText"/>
                      <w:kinsoku w:val="0"/>
                      <w:overflowPunct w:val="0"/>
                      <w:spacing w:before="62"/>
                      <w:ind w:left="20"/>
                      <w:rPr>
                        <w:b/>
                        <w:bCs/>
                        <w:color w:val="231F20"/>
                        <w:sz w:val="18"/>
                        <w:szCs w:val="18"/>
                      </w:rPr>
                    </w:pPr>
                    <w:r>
                      <w:rPr>
                        <w:b/>
                        <w:bCs/>
                        <w:color w:val="231F20"/>
                        <w:sz w:val="18"/>
                        <w:szCs w:val="18"/>
                      </w:rPr>
                      <w:t>Instructions for Form 5500-EZ (202</w:t>
                    </w:r>
                    <w:r w:rsidR="006C79A1">
                      <w:rPr>
                        <w:b/>
                        <w:bCs/>
                        <w:color w:val="231F20"/>
                        <w:sz w:val="18"/>
                        <w:szCs w:val="18"/>
                      </w:rPr>
                      <w:t>3</w:t>
                    </w:r>
                    <w:r>
                      <w:rPr>
                        <w:b/>
                        <w:bCs/>
                        <w:color w:val="231F20"/>
                        <w:sz w:val="18"/>
                        <w:szCs w:val="18"/>
                      </w:rPr>
                      <w:t>)</w:t>
                    </w:r>
                  </w:p>
                </w:txbxContent>
              </v:textbox>
            </v:shape>
          </w:pict>
        </mc:Fallback>
      </mc:AlternateContent>
    </w:r>
  </w:p>
  <w:p w:rsidR="00732F41" w:rsidP="008D3413" w14:paraId="1410E902" w14:textId="77777777">
    <w:pPr>
      <w:tabs>
        <w:tab w:val="left" w:pos="495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1F8A" w14:paraId="35AD21C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1F8A" w14:paraId="020819B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1F8A" w14:paraId="46D0E05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76D2" w:rsidP="00A468B8" w14:paraId="033E4661" w14:textId="1C9A9335">
    <w:pPr>
      <w:tabs>
        <w:tab w:val="left" w:pos="5760"/>
      </w:tabs>
      <w:spacing w:before="18"/>
      <w:ind w:left="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00000885"/>
    <w:lvl w:ilvl="0">
      <w:start w:val="0"/>
      <w:numFmt w:val="bullet"/>
      <w:lvlText w:val="•"/>
      <w:lvlJc w:val="left"/>
      <w:pPr>
        <w:ind w:left="119" w:hanging="195"/>
      </w:pPr>
      <w:rPr>
        <w:rFonts w:ascii="Arial" w:hAnsi="Arial" w:cs="Arial"/>
        <w:b w:val="0"/>
        <w:bCs w:val="0"/>
        <w:color w:val="231F20"/>
        <w:w w:val="111"/>
        <w:sz w:val="24"/>
        <w:szCs w:val="24"/>
      </w:rPr>
    </w:lvl>
    <w:lvl w:ilvl="1">
      <w:start w:val="1"/>
      <w:numFmt w:val="decimal"/>
      <w:lvlText w:val="%2."/>
      <w:lvlJc w:val="left"/>
      <w:pPr>
        <w:ind w:left="120" w:hanging="300"/>
      </w:pPr>
      <w:rPr>
        <w:rFonts w:ascii="Arial" w:hAnsi="Arial" w:cs="Arial"/>
        <w:b w:val="0"/>
        <w:bCs w:val="0"/>
        <w:color w:val="231F20"/>
        <w:spacing w:val="-7"/>
        <w:w w:val="99"/>
        <w:sz w:val="20"/>
        <w:szCs w:val="20"/>
      </w:rPr>
    </w:lvl>
    <w:lvl w:ilvl="2">
      <w:start w:val="0"/>
      <w:numFmt w:val="bullet"/>
      <w:lvlText w:val="•"/>
      <w:lvlJc w:val="left"/>
      <w:pPr>
        <w:ind w:left="1145" w:hanging="300"/>
      </w:pPr>
    </w:lvl>
    <w:lvl w:ilvl="3">
      <w:start w:val="0"/>
      <w:numFmt w:val="bullet"/>
      <w:lvlText w:val="•"/>
      <w:lvlJc w:val="left"/>
      <w:pPr>
        <w:ind w:left="1658" w:hanging="300"/>
      </w:pPr>
    </w:lvl>
    <w:lvl w:ilvl="4">
      <w:start w:val="0"/>
      <w:numFmt w:val="bullet"/>
      <w:lvlText w:val="•"/>
      <w:lvlJc w:val="left"/>
      <w:pPr>
        <w:ind w:left="2170" w:hanging="300"/>
      </w:pPr>
    </w:lvl>
    <w:lvl w:ilvl="5">
      <w:start w:val="0"/>
      <w:numFmt w:val="bullet"/>
      <w:lvlText w:val="•"/>
      <w:lvlJc w:val="left"/>
      <w:pPr>
        <w:ind w:left="2683" w:hanging="300"/>
      </w:pPr>
    </w:lvl>
    <w:lvl w:ilvl="6">
      <w:start w:val="0"/>
      <w:numFmt w:val="bullet"/>
      <w:lvlText w:val="•"/>
      <w:lvlJc w:val="left"/>
      <w:pPr>
        <w:ind w:left="3196" w:hanging="300"/>
      </w:pPr>
    </w:lvl>
    <w:lvl w:ilvl="7">
      <w:start w:val="0"/>
      <w:numFmt w:val="bullet"/>
      <w:lvlText w:val="•"/>
      <w:lvlJc w:val="left"/>
      <w:pPr>
        <w:ind w:left="3709" w:hanging="300"/>
      </w:pPr>
    </w:lvl>
    <w:lvl w:ilvl="8">
      <w:start w:val="0"/>
      <w:numFmt w:val="bullet"/>
      <w:lvlText w:val="•"/>
      <w:lvlJc w:val="left"/>
      <w:pPr>
        <w:ind w:left="4221" w:hanging="300"/>
      </w:pPr>
    </w:lvl>
  </w:abstractNum>
  <w:abstractNum w:abstractNumId="1">
    <w:nsid w:val="00000403"/>
    <w:multiLevelType w:val="multilevel"/>
    <w:tmpl w:val="00000886"/>
    <w:lvl w:ilvl="0">
      <w:start w:val="1"/>
      <w:numFmt w:val="decimal"/>
      <w:lvlText w:val="%1."/>
      <w:lvlJc w:val="left"/>
      <w:pPr>
        <w:ind w:left="119" w:hanging="300"/>
      </w:pPr>
      <w:rPr>
        <w:rFonts w:ascii="Arial" w:hAnsi="Arial" w:cs="Arial"/>
        <w:b w:val="0"/>
        <w:bCs w:val="0"/>
        <w:color w:val="231F20"/>
        <w:spacing w:val="-7"/>
        <w:w w:val="98"/>
        <w:sz w:val="20"/>
        <w:szCs w:val="20"/>
      </w:rPr>
    </w:lvl>
    <w:lvl w:ilvl="1">
      <w:start w:val="0"/>
      <w:numFmt w:val="bullet"/>
      <w:lvlText w:val="•"/>
      <w:lvlJc w:val="left"/>
      <w:pPr>
        <w:ind w:left="633" w:hanging="300"/>
      </w:pPr>
    </w:lvl>
    <w:lvl w:ilvl="2">
      <w:start w:val="0"/>
      <w:numFmt w:val="bullet"/>
      <w:lvlText w:val="•"/>
      <w:lvlJc w:val="left"/>
      <w:pPr>
        <w:ind w:left="1147" w:hanging="300"/>
      </w:pPr>
    </w:lvl>
    <w:lvl w:ilvl="3">
      <w:start w:val="0"/>
      <w:numFmt w:val="bullet"/>
      <w:lvlText w:val="•"/>
      <w:lvlJc w:val="left"/>
      <w:pPr>
        <w:ind w:left="1661" w:hanging="300"/>
      </w:pPr>
    </w:lvl>
    <w:lvl w:ilvl="4">
      <w:start w:val="0"/>
      <w:numFmt w:val="bullet"/>
      <w:lvlText w:val="•"/>
      <w:lvlJc w:val="left"/>
      <w:pPr>
        <w:ind w:left="2174" w:hanging="300"/>
      </w:pPr>
    </w:lvl>
    <w:lvl w:ilvl="5">
      <w:start w:val="0"/>
      <w:numFmt w:val="bullet"/>
      <w:lvlText w:val="•"/>
      <w:lvlJc w:val="left"/>
      <w:pPr>
        <w:ind w:left="2688" w:hanging="300"/>
      </w:pPr>
    </w:lvl>
    <w:lvl w:ilvl="6">
      <w:start w:val="0"/>
      <w:numFmt w:val="bullet"/>
      <w:lvlText w:val="•"/>
      <w:lvlJc w:val="left"/>
      <w:pPr>
        <w:ind w:left="3202" w:hanging="300"/>
      </w:pPr>
    </w:lvl>
    <w:lvl w:ilvl="7">
      <w:start w:val="0"/>
      <w:numFmt w:val="bullet"/>
      <w:lvlText w:val="•"/>
      <w:lvlJc w:val="left"/>
      <w:pPr>
        <w:ind w:left="3716" w:hanging="300"/>
      </w:pPr>
    </w:lvl>
    <w:lvl w:ilvl="8">
      <w:start w:val="0"/>
      <w:numFmt w:val="bullet"/>
      <w:lvlText w:val="•"/>
      <w:lvlJc w:val="left"/>
      <w:pPr>
        <w:ind w:left="4229" w:hanging="300"/>
      </w:pPr>
    </w:lvl>
  </w:abstractNum>
  <w:abstractNum w:abstractNumId="2">
    <w:nsid w:val="00000404"/>
    <w:multiLevelType w:val="multilevel"/>
    <w:tmpl w:val="00000887"/>
    <w:lvl w:ilvl="0">
      <w:start w:val="1"/>
      <w:numFmt w:val="decimal"/>
      <w:lvlText w:val="%1."/>
      <w:lvlJc w:val="left"/>
      <w:pPr>
        <w:ind w:left="120" w:hanging="300"/>
      </w:pPr>
      <w:rPr>
        <w:rFonts w:ascii="Arial" w:hAnsi="Arial" w:cs="Arial"/>
        <w:b w:val="0"/>
        <w:bCs w:val="0"/>
        <w:color w:val="231F20"/>
        <w:spacing w:val="-7"/>
        <w:w w:val="98"/>
        <w:sz w:val="20"/>
        <w:szCs w:val="20"/>
      </w:rPr>
    </w:lvl>
    <w:lvl w:ilvl="1">
      <w:start w:val="0"/>
      <w:numFmt w:val="bullet"/>
      <w:lvlText w:val="•"/>
      <w:lvlJc w:val="left"/>
      <w:pPr>
        <w:ind w:left="640" w:hanging="300"/>
      </w:pPr>
    </w:lvl>
    <w:lvl w:ilvl="2">
      <w:start w:val="0"/>
      <w:numFmt w:val="bullet"/>
      <w:lvlText w:val="•"/>
      <w:lvlJc w:val="left"/>
      <w:pPr>
        <w:ind w:left="1160" w:hanging="300"/>
      </w:pPr>
    </w:lvl>
    <w:lvl w:ilvl="3">
      <w:start w:val="0"/>
      <w:numFmt w:val="bullet"/>
      <w:lvlText w:val="•"/>
      <w:lvlJc w:val="left"/>
      <w:pPr>
        <w:ind w:left="1680" w:hanging="300"/>
      </w:pPr>
    </w:lvl>
    <w:lvl w:ilvl="4">
      <w:start w:val="0"/>
      <w:numFmt w:val="bullet"/>
      <w:lvlText w:val="•"/>
      <w:lvlJc w:val="left"/>
      <w:pPr>
        <w:ind w:left="2200" w:hanging="300"/>
      </w:pPr>
    </w:lvl>
    <w:lvl w:ilvl="5">
      <w:start w:val="0"/>
      <w:numFmt w:val="bullet"/>
      <w:lvlText w:val="•"/>
      <w:lvlJc w:val="left"/>
      <w:pPr>
        <w:ind w:left="2720" w:hanging="300"/>
      </w:pPr>
    </w:lvl>
    <w:lvl w:ilvl="6">
      <w:start w:val="0"/>
      <w:numFmt w:val="bullet"/>
      <w:lvlText w:val="•"/>
      <w:lvlJc w:val="left"/>
      <w:pPr>
        <w:ind w:left="3240" w:hanging="300"/>
      </w:pPr>
    </w:lvl>
    <w:lvl w:ilvl="7">
      <w:start w:val="0"/>
      <w:numFmt w:val="bullet"/>
      <w:lvlText w:val="•"/>
      <w:lvlJc w:val="left"/>
      <w:pPr>
        <w:ind w:left="3760" w:hanging="300"/>
      </w:pPr>
    </w:lvl>
    <w:lvl w:ilvl="8">
      <w:start w:val="0"/>
      <w:numFmt w:val="bullet"/>
      <w:lvlText w:val="•"/>
      <w:lvlJc w:val="left"/>
      <w:pPr>
        <w:ind w:left="4280" w:hanging="300"/>
      </w:pPr>
    </w:lvl>
  </w:abstractNum>
  <w:abstractNum w:abstractNumId="3">
    <w:nsid w:val="00000405"/>
    <w:multiLevelType w:val="multilevel"/>
    <w:tmpl w:val="00000888"/>
    <w:lvl w:ilvl="0">
      <w:start w:val="1"/>
      <w:numFmt w:val="upperRoman"/>
      <w:lvlText w:val="%1"/>
      <w:lvlJc w:val="left"/>
      <w:pPr>
        <w:ind w:left="664" w:hanging="545"/>
      </w:pPr>
    </w:lvl>
    <w:lvl w:ilvl="1">
      <w:start w:val="18"/>
      <w:numFmt w:val="upperLetter"/>
      <w:lvlText w:val="%1.%2"/>
      <w:lvlJc w:val="left"/>
      <w:pPr>
        <w:ind w:left="664" w:hanging="545"/>
      </w:pPr>
    </w:lvl>
    <w:lvl w:ilvl="2">
      <w:start w:val="2"/>
      <w:numFmt w:val="upperLetter"/>
      <w:lvlText w:val="%1.%2.%3."/>
      <w:lvlJc w:val="left"/>
      <w:pPr>
        <w:ind w:left="664" w:hanging="545"/>
      </w:pPr>
      <w:rPr>
        <w:rFonts w:ascii="Arial" w:hAnsi="Arial" w:cs="Arial"/>
        <w:b w:val="0"/>
        <w:bCs w:val="0"/>
        <w:color w:val="231F20"/>
        <w:w w:val="99"/>
        <w:sz w:val="20"/>
        <w:szCs w:val="20"/>
      </w:rPr>
    </w:lvl>
    <w:lvl w:ilvl="3">
      <w:start w:val="1"/>
      <w:numFmt w:val="decimal"/>
      <w:lvlText w:val="%4."/>
      <w:lvlJc w:val="left"/>
      <w:pPr>
        <w:ind w:left="120" w:hanging="300"/>
      </w:pPr>
      <w:rPr>
        <w:rFonts w:ascii="Arial" w:hAnsi="Arial" w:cs="Arial"/>
        <w:b w:val="0"/>
        <w:bCs w:val="0"/>
        <w:color w:val="231F20"/>
        <w:spacing w:val="-7"/>
        <w:w w:val="98"/>
        <w:sz w:val="20"/>
        <w:szCs w:val="20"/>
      </w:rPr>
    </w:lvl>
    <w:lvl w:ilvl="4">
      <w:start w:val="0"/>
      <w:numFmt w:val="bullet"/>
      <w:lvlText w:val="•"/>
      <w:lvlJc w:val="left"/>
      <w:pPr>
        <w:ind w:left="373" w:hanging="300"/>
      </w:pPr>
    </w:lvl>
    <w:lvl w:ilvl="5">
      <w:start w:val="0"/>
      <w:numFmt w:val="bullet"/>
      <w:lvlText w:val="•"/>
      <w:lvlJc w:val="left"/>
      <w:pPr>
        <w:ind w:left="277" w:hanging="300"/>
      </w:pPr>
    </w:lvl>
    <w:lvl w:ilvl="6">
      <w:start w:val="0"/>
      <w:numFmt w:val="bullet"/>
      <w:lvlText w:val="•"/>
      <w:lvlJc w:val="left"/>
      <w:pPr>
        <w:ind w:left="182" w:hanging="300"/>
      </w:pPr>
    </w:lvl>
    <w:lvl w:ilvl="7">
      <w:start w:val="0"/>
      <w:numFmt w:val="bullet"/>
      <w:lvlText w:val="•"/>
      <w:lvlJc w:val="left"/>
      <w:pPr>
        <w:ind w:left="86" w:hanging="300"/>
      </w:pPr>
    </w:lvl>
    <w:lvl w:ilvl="8">
      <w:start w:val="0"/>
      <w:numFmt w:val="bullet"/>
      <w:lvlText w:val="•"/>
      <w:lvlJc w:val="left"/>
      <w:pPr>
        <w:ind w:hanging="300"/>
      </w:pPr>
    </w:lvl>
  </w:abstractNum>
  <w:abstractNum w:abstractNumId="4">
    <w:nsid w:val="00000406"/>
    <w:multiLevelType w:val="multilevel"/>
    <w:tmpl w:val="00000889"/>
    <w:lvl w:ilvl="0">
      <w:start w:val="1"/>
      <w:numFmt w:val="decimal"/>
      <w:lvlText w:val="%1."/>
      <w:lvlJc w:val="left"/>
      <w:pPr>
        <w:ind w:left="120" w:hanging="300"/>
      </w:pPr>
      <w:rPr>
        <w:rFonts w:ascii="Arial" w:hAnsi="Arial" w:cs="Arial"/>
        <w:b w:val="0"/>
        <w:bCs w:val="0"/>
        <w:color w:val="231F20"/>
        <w:spacing w:val="-7"/>
        <w:w w:val="96"/>
        <w:sz w:val="20"/>
        <w:szCs w:val="20"/>
      </w:rPr>
    </w:lvl>
    <w:lvl w:ilvl="1">
      <w:start w:val="0"/>
      <w:numFmt w:val="bullet"/>
      <w:lvlText w:val="•"/>
      <w:lvlJc w:val="left"/>
      <w:pPr>
        <w:ind w:left="640" w:hanging="300"/>
      </w:pPr>
    </w:lvl>
    <w:lvl w:ilvl="2">
      <w:start w:val="0"/>
      <w:numFmt w:val="bullet"/>
      <w:lvlText w:val="•"/>
      <w:lvlJc w:val="left"/>
      <w:pPr>
        <w:ind w:left="1160" w:hanging="300"/>
      </w:pPr>
    </w:lvl>
    <w:lvl w:ilvl="3">
      <w:start w:val="0"/>
      <w:numFmt w:val="bullet"/>
      <w:lvlText w:val="•"/>
      <w:lvlJc w:val="left"/>
      <w:pPr>
        <w:ind w:left="1680" w:hanging="300"/>
      </w:pPr>
    </w:lvl>
    <w:lvl w:ilvl="4">
      <w:start w:val="0"/>
      <w:numFmt w:val="bullet"/>
      <w:lvlText w:val="•"/>
      <w:lvlJc w:val="left"/>
      <w:pPr>
        <w:ind w:left="2200" w:hanging="300"/>
      </w:pPr>
    </w:lvl>
    <w:lvl w:ilvl="5">
      <w:start w:val="0"/>
      <w:numFmt w:val="bullet"/>
      <w:lvlText w:val="•"/>
      <w:lvlJc w:val="left"/>
      <w:pPr>
        <w:ind w:left="2720" w:hanging="300"/>
      </w:pPr>
    </w:lvl>
    <w:lvl w:ilvl="6">
      <w:start w:val="0"/>
      <w:numFmt w:val="bullet"/>
      <w:lvlText w:val="•"/>
      <w:lvlJc w:val="left"/>
      <w:pPr>
        <w:ind w:left="3240" w:hanging="300"/>
      </w:pPr>
    </w:lvl>
    <w:lvl w:ilvl="7">
      <w:start w:val="0"/>
      <w:numFmt w:val="bullet"/>
      <w:lvlText w:val="•"/>
      <w:lvlJc w:val="left"/>
      <w:pPr>
        <w:ind w:left="3760" w:hanging="300"/>
      </w:pPr>
    </w:lvl>
    <w:lvl w:ilvl="8">
      <w:start w:val="0"/>
      <w:numFmt w:val="bullet"/>
      <w:lvlText w:val="•"/>
      <w:lvlJc w:val="left"/>
      <w:pPr>
        <w:ind w:left="4280" w:hanging="300"/>
      </w:pPr>
    </w:lvl>
  </w:abstractNum>
  <w:abstractNum w:abstractNumId="5">
    <w:nsid w:val="00000407"/>
    <w:multiLevelType w:val="multilevel"/>
    <w:tmpl w:val="2C3207A4"/>
    <w:lvl w:ilvl="0">
      <w:start w:val="1"/>
      <w:numFmt w:val="decimal"/>
      <w:lvlText w:val="%1."/>
      <w:lvlJc w:val="left"/>
      <w:pPr>
        <w:ind w:left="1110" w:hanging="300"/>
      </w:pPr>
      <w:rPr>
        <w:rFonts w:ascii="Helvetica" w:hAnsi="Helvetica" w:cs="Helvetica" w:hint="default"/>
        <w:b w:val="0"/>
        <w:bCs w:val="0"/>
        <w:color w:val="231F20"/>
        <w:spacing w:val="-7"/>
        <w:w w:val="98"/>
        <w:sz w:val="20"/>
        <w:szCs w:val="20"/>
      </w:rPr>
    </w:lvl>
    <w:lvl w:ilvl="1">
      <w:start w:val="0"/>
      <w:numFmt w:val="bullet"/>
      <w:lvlText w:val="•"/>
      <w:lvlJc w:val="left"/>
      <w:pPr>
        <w:ind w:left="1630" w:hanging="300"/>
      </w:pPr>
    </w:lvl>
    <w:lvl w:ilvl="2">
      <w:start w:val="0"/>
      <w:numFmt w:val="bullet"/>
      <w:lvlText w:val="•"/>
      <w:lvlJc w:val="left"/>
      <w:pPr>
        <w:ind w:left="2150" w:hanging="300"/>
      </w:pPr>
    </w:lvl>
    <w:lvl w:ilvl="3">
      <w:start w:val="0"/>
      <w:numFmt w:val="bullet"/>
      <w:lvlText w:val="•"/>
      <w:lvlJc w:val="left"/>
      <w:pPr>
        <w:ind w:left="2670" w:hanging="300"/>
      </w:pPr>
    </w:lvl>
    <w:lvl w:ilvl="4">
      <w:start w:val="0"/>
      <w:numFmt w:val="bullet"/>
      <w:lvlText w:val="•"/>
      <w:lvlJc w:val="left"/>
      <w:pPr>
        <w:ind w:left="3190" w:hanging="300"/>
      </w:pPr>
    </w:lvl>
    <w:lvl w:ilvl="5">
      <w:start w:val="0"/>
      <w:numFmt w:val="bullet"/>
      <w:lvlText w:val="•"/>
      <w:lvlJc w:val="left"/>
      <w:pPr>
        <w:ind w:left="3710" w:hanging="300"/>
      </w:pPr>
    </w:lvl>
    <w:lvl w:ilvl="6">
      <w:start w:val="0"/>
      <w:numFmt w:val="bullet"/>
      <w:lvlText w:val="•"/>
      <w:lvlJc w:val="left"/>
      <w:pPr>
        <w:ind w:left="4230" w:hanging="300"/>
      </w:pPr>
    </w:lvl>
    <w:lvl w:ilvl="7">
      <w:start w:val="0"/>
      <w:numFmt w:val="bullet"/>
      <w:lvlText w:val="•"/>
      <w:lvlJc w:val="left"/>
      <w:pPr>
        <w:ind w:left="4750" w:hanging="300"/>
      </w:pPr>
    </w:lvl>
    <w:lvl w:ilvl="8">
      <w:start w:val="0"/>
      <w:numFmt w:val="bullet"/>
      <w:lvlText w:val="•"/>
      <w:lvlJc w:val="left"/>
      <w:pPr>
        <w:ind w:left="5270" w:hanging="300"/>
      </w:pPr>
    </w:lvl>
  </w:abstractNum>
  <w:abstractNum w:abstractNumId="6">
    <w:nsid w:val="036C75F9"/>
    <w:multiLevelType w:val="hybridMultilevel"/>
    <w:tmpl w:val="2B747B4C"/>
    <w:lvl w:ilvl="0">
      <w:start w:val="0"/>
      <w:numFmt w:val="bullet"/>
      <w:lvlText w:val="•"/>
      <w:lvlJc w:val="left"/>
      <w:pPr>
        <w:ind w:left="900" w:hanging="360"/>
      </w:pPr>
      <w:rPr>
        <w:rFonts w:ascii="Arial" w:eastAsia="Arial" w:hAnsi="Arial" w:cs="Arial" w:hint="default"/>
        <w:color w:val="231F20"/>
        <w:w w:val="111"/>
        <w:sz w:val="24"/>
        <w:szCs w:val="24"/>
        <w:lang w:val="en-US" w:eastAsia="en-US" w:bidi="en-US"/>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0EF620C9"/>
    <w:multiLevelType w:val="hybridMultilevel"/>
    <w:tmpl w:val="0B727252"/>
    <w:lvl w:ilvl="0">
      <w:start w:val="0"/>
      <w:numFmt w:val="bullet"/>
      <w:lvlText w:val="•"/>
      <w:lvlJc w:val="left"/>
      <w:pPr>
        <w:ind w:left="20" w:hanging="195"/>
      </w:pPr>
      <w:rPr>
        <w:rFonts w:ascii="Arial" w:eastAsia="Arial" w:hAnsi="Arial" w:cs="Arial" w:hint="default"/>
        <w:color w:val="231F20"/>
        <w:w w:val="111"/>
        <w:sz w:val="24"/>
        <w:szCs w:val="24"/>
        <w:lang w:val="en-US" w:eastAsia="en-US" w:bidi="en-US"/>
      </w:rPr>
    </w:lvl>
    <w:lvl w:ilvl="1">
      <w:start w:val="0"/>
      <w:numFmt w:val="bullet"/>
      <w:lvlText w:val="•"/>
      <w:lvlJc w:val="left"/>
      <w:pPr>
        <w:ind w:left="515" w:hanging="195"/>
      </w:pPr>
      <w:rPr>
        <w:rFonts w:hint="default"/>
        <w:lang w:val="en-US" w:eastAsia="en-US" w:bidi="en-US"/>
      </w:rPr>
    </w:lvl>
    <w:lvl w:ilvl="2">
      <w:start w:val="0"/>
      <w:numFmt w:val="bullet"/>
      <w:lvlText w:val="•"/>
      <w:lvlJc w:val="left"/>
      <w:pPr>
        <w:ind w:left="1010" w:hanging="195"/>
      </w:pPr>
      <w:rPr>
        <w:rFonts w:hint="default"/>
        <w:lang w:val="en-US" w:eastAsia="en-US" w:bidi="en-US"/>
      </w:rPr>
    </w:lvl>
    <w:lvl w:ilvl="3">
      <w:start w:val="0"/>
      <w:numFmt w:val="bullet"/>
      <w:lvlText w:val="•"/>
      <w:lvlJc w:val="left"/>
      <w:pPr>
        <w:ind w:left="1505" w:hanging="195"/>
      </w:pPr>
      <w:rPr>
        <w:rFonts w:hint="default"/>
        <w:lang w:val="en-US" w:eastAsia="en-US" w:bidi="en-US"/>
      </w:rPr>
    </w:lvl>
    <w:lvl w:ilvl="4">
      <w:start w:val="0"/>
      <w:numFmt w:val="bullet"/>
      <w:lvlText w:val="•"/>
      <w:lvlJc w:val="left"/>
      <w:pPr>
        <w:ind w:left="2000" w:hanging="195"/>
      </w:pPr>
      <w:rPr>
        <w:rFonts w:hint="default"/>
        <w:lang w:val="en-US" w:eastAsia="en-US" w:bidi="en-US"/>
      </w:rPr>
    </w:lvl>
    <w:lvl w:ilvl="5">
      <w:start w:val="0"/>
      <w:numFmt w:val="bullet"/>
      <w:lvlText w:val="•"/>
      <w:lvlJc w:val="left"/>
      <w:pPr>
        <w:ind w:left="2495" w:hanging="195"/>
      </w:pPr>
      <w:rPr>
        <w:rFonts w:hint="default"/>
        <w:lang w:val="en-US" w:eastAsia="en-US" w:bidi="en-US"/>
      </w:rPr>
    </w:lvl>
    <w:lvl w:ilvl="6">
      <w:start w:val="0"/>
      <w:numFmt w:val="bullet"/>
      <w:lvlText w:val="•"/>
      <w:lvlJc w:val="left"/>
      <w:pPr>
        <w:ind w:left="2990" w:hanging="195"/>
      </w:pPr>
      <w:rPr>
        <w:rFonts w:hint="default"/>
        <w:lang w:val="en-US" w:eastAsia="en-US" w:bidi="en-US"/>
      </w:rPr>
    </w:lvl>
    <w:lvl w:ilvl="7">
      <w:start w:val="0"/>
      <w:numFmt w:val="bullet"/>
      <w:lvlText w:val="•"/>
      <w:lvlJc w:val="left"/>
      <w:pPr>
        <w:ind w:left="3485" w:hanging="195"/>
      </w:pPr>
      <w:rPr>
        <w:rFonts w:hint="default"/>
        <w:lang w:val="en-US" w:eastAsia="en-US" w:bidi="en-US"/>
      </w:rPr>
    </w:lvl>
    <w:lvl w:ilvl="8">
      <w:start w:val="0"/>
      <w:numFmt w:val="bullet"/>
      <w:lvlText w:val="•"/>
      <w:lvlJc w:val="left"/>
      <w:pPr>
        <w:ind w:left="3980" w:hanging="195"/>
      </w:pPr>
      <w:rPr>
        <w:rFonts w:hint="default"/>
        <w:lang w:val="en-US" w:eastAsia="en-US" w:bidi="en-US"/>
      </w:rPr>
    </w:lvl>
  </w:abstractNum>
  <w:abstractNum w:abstractNumId="8">
    <w:nsid w:val="12823DFF"/>
    <w:multiLevelType w:val="hybridMultilevel"/>
    <w:tmpl w:val="1A9C3144"/>
    <w:lvl w:ilvl="0">
      <w:start w:val="0"/>
      <w:numFmt w:val="bullet"/>
      <w:lvlText w:val="•"/>
      <w:lvlJc w:val="left"/>
      <w:pPr>
        <w:ind w:left="214" w:hanging="195"/>
      </w:pPr>
      <w:rPr>
        <w:rFonts w:ascii="Arial" w:eastAsia="Arial" w:hAnsi="Arial" w:cs="Arial" w:hint="default"/>
        <w:color w:val="231F20"/>
        <w:w w:val="111"/>
        <w:sz w:val="24"/>
        <w:szCs w:val="24"/>
        <w:lang w:val="en-US" w:eastAsia="en-US" w:bidi="en-US"/>
      </w:rPr>
    </w:lvl>
    <w:lvl w:ilvl="1">
      <w:start w:val="0"/>
      <w:numFmt w:val="bullet"/>
      <w:lvlText w:val="•"/>
      <w:lvlJc w:val="left"/>
      <w:pPr>
        <w:ind w:left="709" w:hanging="195"/>
      </w:pPr>
      <w:rPr>
        <w:rFonts w:hint="default"/>
        <w:lang w:val="en-US" w:eastAsia="en-US" w:bidi="en-US"/>
      </w:rPr>
    </w:lvl>
    <w:lvl w:ilvl="2">
      <w:start w:val="0"/>
      <w:numFmt w:val="bullet"/>
      <w:lvlText w:val="•"/>
      <w:lvlJc w:val="left"/>
      <w:pPr>
        <w:ind w:left="1199" w:hanging="195"/>
      </w:pPr>
      <w:rPr>
        <w:rFonts w:hint="default"/>
        <w:lang w:val="en-US" w:eastAsia="en-US" w:bidi="en-US"/>
      </w:rPr>
    </w:lvl>
    <w:lvl w:ilvl="3">
      <w:start w:val="0"/>
      <w:numFmt w:val="bullet"/>
      <w:lvlText w:val="•"/>
      <w:lvlJc w:val="left"/>
      <w:pPr>
        <w:ind w:left="1689" w:hanging="195"/>
      </w:pPr>
      <w:rPr>
        <w:rFonts w:hint="default"/>
        <w:lang w:val="en-US" w:eastAsia="en-US" w:bidi="en-US"/>
      </w:rPr>
    </w:lvl>
    <w:lvl w:ilvl="4">
      <w:start w:val="0"/>
      <w:numFmt w:val="bullet"/>
      <w:lvlText w:val="•"/>
      <w:lvlJc w:val="left"/>
      <w:pPr>
        <w:ind w:left="2178" w:hanging="195"/>
      </w:pPr>
      <w:rPr>
        <w:rFonts w:hint="default"/>
        <w:lang w:val="en-US" w:eastAsia="en-US" w:bidi="en-US"/>
      </w:rPr>
    </w:lvl>
    <w:lvl w:ilvl="5">
      <w:start w:val="0"/>
      <w:numFmt w:val="bullet"/>
      <w:lvlText w:val="•"/>
      <w:lvlJc w:val="left"/>
      <w:pPr>
        <w:ind w:left="2668" w:hanging="195"/>
      </w:pPr>
      <w:rPr>
        <w:rFonts w:hint="default"/>
        <w:lang w:val="en-US" w:eastAsia="en-US" w:bidi="en-US"/>
      </w:rPr>
    </w:lvl>
    <w:lvl w:ilvl="6">
      <w:start w:val="0"/>
      <w:numFmt w:val="bullet"/>
      <w:lvlText w:val="•"/>
      <w:lvlJc w:val="left"/>
      <w:pPr>
        <w:ind w:left="3158" w:hanging="195"/>
      </w:pPr>
      <w:rPr>
        <w:rFonts w:hint="default"/>
        <w:lang w:val="en-US" w:eastAsia="en-US" w:bidi="en-US"/>
      </w:rPr>
    </w:lvl>
    <w:lvl w:ilvl="7">
      <w:start w:val="0"/>
      <w:numFmt w:val="bullet"/>
      <w:lvlText w:val="•"/>
      <w:lvlJc w:val="left"/>
      <w:pPr>
        <w:ind w:left="3647" w:hanging="195"/>
      </w:pPr>
      <w:rPr>
        <w:rFonts w:hint="default"/>
        <w:lang w:val="en-US" w:eastAsia="en-US" w:bidi="en-US"/>
      </w:rPr>
    </w:lvl>
    <w:lvl w:ilvl="8">
      <w:start w:val="0"/>
      <w:numFmt w:val="bullet"/>
      <w:lvlText w:val="•"/>
      <w:lvlJc w:val="left"/>
      <w:pPr>
        <w:ind w:left="4137" w:hanging="195"/>
      </w:pPr>
      <w:rPr>
        <w:rFonts w:hint="default"/>
        <w:lang w:val="en-US" w:eastAsia="en-US" w:bidi="en-US"/>
      </w:rPr>
    </w:lvl>
  </w:abstractNum>
  <w:abstractNum w:abstractNumId="9">
    <w:nsid w:val="13264A82"/>
    <w:multiLevelType w:val="hybridMultilevel"/>
    <w:tmpl w:val="356E2DE0"/>
    <w:lvl w:ilvl="0">
      <w:start w:val="0"/>
      <w:numFmt w:val="bullet"/>
      <w:lvlText w:val="•"/>
      <w:lvlJc w:val="left"/>
      <w:pPr>
        <w:ind w:left="119" w:hanging="195"/>
      </w:pPr>
      <w:rPr>
        <w:rFonts w:ascii="Arial" w:eastAsia="Arial" w:hAnsi="Arial" w:cs="Arial" w:hint="default"/>
        <w:color w:val="231F20"/>
        <w:w w:val="111"/>
        <w:sz w:val="24"/>
        <w:szCs w:val="24"/>
      </w:rPr>
    </w:lvl>
    <w:lvl w:ilvl="1">
      <w:start w:val="1"/>
      <w:numFmt w:val="decimal"/>
      <w:lvlText w:val="%2."/>
      <w:lvlJc w:val="left"/>
      <w:pPr>
        <w:ind w:left="100" w:hanging="300"/>
      </w:pPr>
      <w:rPr>
        <w:rFonts w:ascii="Arial" w:eastAsia="Arial" w:hAnsi="Arial" w:cs="Arial" w:hint="default"/>
        <w:color w:val="231F20"/>
        <w:spacing w:val="-7"/>
        <w:w w:val="99"/>
        <w:sz w:val="20"/>
        <w:szCs w:val="20"/>
      </w:rPr>
    </w:lvl>
    <w:lvl w:ilvl="2">
      <w:start w:val="0"/>
      <w:numFmt w:val="bullet"/>
      <w:lvlText w:val="•"/>
      <w:lvlJc w:val="left"/>
      <w:pPr>
        <w:ind w:left="683" w:hanging="300"/>
      </w:pPr>
      <w:rPr>
        <w:rFonts w:hint="default"/>
      </w:rPr>
    </w:lvl>
    <w:lvl w:ilvl="3">
      <w:start w:val="0"/>
      <w:numFmt w:val="bullet"/>
      <w:lvlText w:val="•"/>
      <w:lvlJc w:val="left"/>
      <w:pPr>
        <w:ind w:left="1246" w:hanging="300"/>
      </w:pPr>
      <w:rPr>
        <w:rFonts w:hint="default"/>
      </w:rPr>
    </w:lvl>
    <w:lvl w:ilvl="4">
      <w:start w:val="0"/>
      <w:numFmt w:val="bullet"/>
      <w:lvlText w:val="•"/>
      <w:lvlJc w:val="left"/>
      <w:pPr>
        <w:ind w:left="1809" w:hanging="300"/>
      </w:pPr>
      <w:rPr>
        <w:rFonts w:hint="default"/>
      </w:rPr>
    </w:lvl>
    <w:lvl w:ilvl="5">
      <w:start w:val="0"/>
      <w:numFmt w:val="bullet"/>
      <w:lvlText w:val="•"/>
      <w:lvlJc w:val="left"/>
      <w:pPr>
        <w:ind w:left="2372" w:hanging="300"/>
      </w:pPr>
      <w:rPr>
        <w:rFonts w:hint="default"/>
      </w:rPr>
    </w:lvl>
    <w:lvl w:ilvl="6">
      <w:start w:val="0"/>
      <w:numFmt w:val="bullet"/>
      <w:lvlText w:val="•"/>
      <w:lvlJc w:val="left"/>
      <w:pPr>
        <w:ind w:left="2935" w:hanging="300"/>
      </w:pPr>
      <w:rPr>
        <w:rFonts w:hint="default"/>
      </w:rPr>
    </w:lvl>
    <w:lvl w:ilvl="7">
      <w:start w:val="0"/>
      <w:numFmt w:val="bullet"/>
      <w:lvlText w:val="•"/>
      <w:lvlJc w:val="left"/>
      <w:pPr>
        <w:ind w:left="3498" w:hanging="300"/>
      </w:pPr>
      <w:rPr>
        <w:rFonts w:hint="default"/>
      </w:rPr>
    </w:lvl>
    <w:lvl w:ilvl="8">
      <w:start w:val="0"/>
      <w:numFmt w:val="bullet"/>
      <w:lvlText w:val="•"/>
      <w:lvlJc w:val="left"/>
      <w:pPr>
        <w:ind w:left="4061" w:hanging="300"/>
      </w:pPr>
      <w:rPr>
        <w:rFonts w:hint="default"/>
      </w:rPr>
    </w:lvl>
  </w:abstractNum>
  <w:abstractNum w:abstractNumId="10">
    <w:nsid w:val="136248CE"/>
    <w:multiLevelType w:val="hybridMultilevel"/>
    <w:tmpl w:val="7AA820D6"/>
    <w:lvl w:ilvl="0">
      <w:start w:val="1"/>
      <w:numFmt w:val="decimal"/>
      <w:lvlText w:val="%1."/>
      <w:lvlJc w:val="left"/>
      <w:pPr>
        <w:ind w:left="120" w:hanging="300"/>
      </w:pPr>
      <w:rPr>
        <w:rFonts w:ascii="Arial" w:eastAsia="Arial" w:hAnsi="Arial" w:cs="Arial" w:hint="default"/>
        <w:color w:val="231F20"/>
        <w:spacing w:val="-7"/>
        <w:w w:val="98"/>
        <w:sz w:val="20"/>
        <w:szCs w:val="20"/>
      </w:rPr>
    </w:lvl>
    <w:lvl w:ilvl="1">
      <w:start w:val="0"/>
      <w:numFmt w:val="bullet"/>
      <w:lvlText w:val="•"/>
      <w:lvlJc w:val="left"/>
      <w:pPr>
        <w:ind w:left="642" w:hanging="300"/>
      </w:pPr>
      <w:rPr>
        <w:rFonts w:hint="default"/>
      </w:rPr>
    </w:lvl>
    <w:lvl w:ilvl="2">
      <w:start w:val="0"/>
      <w:numFmt w:val="bullet"/>
      <w:lvlText w:val="•"/>
      <w:lvlJc w:val="left"/>
      <w:pPr>
        <w:ind w:left="1164" w:hanging="300"/>
      </w:pPr>
      <w:rPr>
        <w:rFonts w:hint="default"/>
      </w:rPr>
    </w:lvl>
    <w:lvl w:ilvl="3">
      <w:start w:val="0"/>
      <w:numFmt w:val="bullet"/>
      <w:lvlText w:val="•"/>
      <w:lvlJc w:val="left"/>
      <w:pPr>
        <w:ind w:left="1686" w:hanging="300"/>
      </w:pPr>
      <w:rPr>
        <w:rFonts w:hint="default"/>
      </w:rPr>
    </w:lvl>
    <w:lvl w:ilvl="4">
      <w:start w:val="0"/>
      <w:numFmt w:val="bullet"/>
      <w:lvlText w:val="•"/>
      <w:lvlJc w:val="left"/>
      <w:pPr>
        <w:ind w:left="2208" w:hanging="300"/>
      </w:pPr>
      <w:rPr>
        <w:rFonts w:hint="default"/>
      </w:rPr>
    </w:lvl>
    <w:lvl w:ilvl="5">
      <w:start w:val="0"/>
      <w:numFmt w:val="bullet"/>
      <w:lvlText w:val="•"/>
      <w:lvlJc w:val="left"/>
      <w:pPr>
        <w:ind w:left="2730" w:hanging="300"/>
      </w:pPr>
      <w:rPr>
        <w:rFonts w:hint="default"/>
      </w:rPr>
    </w:lvl>
    <w:lvl w:ilvl="6">
      <w:start w:val="0"/>
      <w:numFmt w:val="bullet"/>
      <w:lvlText w:val="•"/>
      <w:lvlJc w:val="left"/>
      <w:pPr>
        <w:ind w:left="3252" w:hanging="300"/>
      </w:pPr>
      <w:rPr>
        <w:rFonts w:hint="default"/>
      </w:rPr>
    </w:lvl>
    <w:lvl w:ilvl="7">
      <w:start w:val="0"/>
      <w:numFmt w:val="bullet"/>
      <w:lvlText w:val="•"/>
      <w:lvlJc w:val="left"/>
      <w:pPr>
        <w:ind w:left="3774" w:hanging="300"/>
      </w:pPr>
      <w:rPr>
        <w:rFonts w:hint="default"/>
      </w:rPr>
    </w:lvl>
    <w:lvl w:ilvl="8">
      <w:start w:val="0"/>
      <w:numFmt w:val="bullet"/>
      <w:lvlText w:val="•"/>
      <w:lvlJc w:val="left"/>
      <w:pPr>
        <w:ind w:left="4296" w:hanging="300"/>
      </w:pPr>
      <w:rPr>
        <w:rFonts w:hint="default"/>
      </w:rPr>
    </w:lvl>
  </w:abstractNum>
  <w:abstractNum w:abstractNumId="11">
    <w:nsid w:val="13C774E9"/>
    <w:multiLevelType w:val="hybridMultilevel"/>
    <w:tmpl w:val="BDD674D0"/>
    <w:lvl w:ilvl="0">
      <w:start w:val="0"/>
      <w:numFmt w:val="bullet"/>
      <w:lvlText w:val="•"/>
      <w:lvlJc w:val="left"/>
      <w:pPr>
        <w:ind w:left="1080" w:hanging="360"/>
      </w:pPr>
      <w:rPr>
        <w:rFonts w:ascii="Arial" w:eastAsia="Arial" w:hAnsi="Arial" w:cs="Arial" w:hint="default"/>
        <w:color w:val="231F20"/>
        <w:w w:val="111"/>
        <w:sz w:val="24"/>
        <w:szCs w:val="24"/>
        <w:lang w:val="en-US" w:eastAsia="en-US" w:bidi="en-U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94934D3"/>
    <w:multiLevelType w:val="hybridMultilevel"/>
    <w:tmpl w:val="85AE0632"/>
    <w:lvl w:ilvl="0">
      <w:start w:val="0"/>
      <w:numFmt w:val="bullet"/>
      <w:lvlText w:val="•"/>
      <w:lvlJc w:val="left"/>
      <w:pPr>
        <w:ind w:left="214" w:hanging="195"/>
      </w:pPr>
      <w:rPr>
        <w:rFonts w:ascii="Arial" w:eastAsia="Arial" w:hAnsi="Arial" w:cs="Arial" w:hint="default"/>
        <w:color w:val="231F20"/>
        <w:w w:val="111"/>
        <w:sz w:val="24"/>
        <w:szCs w:val="24"/>
        <w:lang w:val="en-US" w:eastAsia="en-US" w:bidi="en-US"/>
      </w:rPr>
    </w:lvl>
    <w:lvl w:ilvl="1">
      <w:start w:val="0"/>
      <w:numFmt w:val="bullet"/>
      <w:lvlText w:val="•"/>
      <w:lvlJc w:val="left"/>
      <w:pPr>
        <w:ind w:left="703" w:hanging="195"/>
      </w:pPr>
      <w:rPr>
        <w:rFonts w:hint="default"/>
        <w:lang w:val="en-US" w:eastAsia="en-US" w:bidi="en-US"/>
      </w:rPr>
    </w:lvl>
    <w:lvl w:ilvl="2">
      <w:start w:val="0"/>
      <w:numFmt w:val="bullet"/>
      <w:lvlText w:val="•"/>
      <w:lvlJc w:val="left"/>
      <w:pPr>
        <w:ind w:left="1186" w:hanging="195"/>
      </w:pPr>
      <w:rPr>
        <w:rFonts w:hint="default"/>
        <w:lang w:val="en-US" w:eastAsia="en-US" w:bidi="en-US"/>
      </w:rPr>
    </w:lvl>
    <w:lvl w:ilvl="3">
      <w:start w:val="0"/>
      <w:numFmt w:val="bullet"/>
      <w:lvlText w:val="•"/>
      <w:lvlJc w:val="left"/>
      <w:pPr>
        <w:ind w:left="1669" w:hanging="195"/>
      </w:pPr>
      <w:rPr>
        <w:rFonts w:hint="default"/>
        <w:lang w:val="en-US" w:eastAsia="en-US" w:bidi="en-US"/>
      </w:rPr>
    </w:lvl>
    <w:lvl w:ilvl="4">
      <w:start w:val="0"/>
      <w:numFmt w:val="bullet"/>
      <w:lvlText w:val="•"/>
      <w:lvlJc w:val="left"/>
      <w:pPr>
        <w:ind w:left="2152" w:hanging="195"/>
      </w:pPr>
      <w:rPr>
        <w:rFonts w:hint="default"/>
        <w:lang w:val="en-US" w:eastAsia="en-US" w:bidi="en-US"/>
      </w:rPr>
    </w:lvl>
    <w:lvl w:ilvl="5">
      <w:start w:val="0"/>
      <w:numFmt w:val="bullet"/>
      <w:lvlText w:val="•"/>
      <w:lvlJc w:val="left"/>
      <w:pPr>
        <w:ind w:left="2636" w:hanging="195"/>
      </w:pPr>
      <w:rPr>
        <w:rFonts w:hint="default"/>
        <w:lang w:val="en-US" w:eastAsia="en-US" w:bidi="en-US"/>
      </w:rPr>
    </w:lvl>
    <w:lvl w:ilvl="6">
      <w:start w:val="0"/>
      <w:numFmt w:val="bullet"/>
      <w:lvlText w:val="•"/>
      <w:lvlJc w:val="left"/>
      <w:pPr>
        <w:ind w:left="3119" w:hanging="195"/>
      </w:pPr>
      <w:rPr>
        <w:rFonts w:hint="default"/>
        <w:lang w:val="en-US" w:eastAsia="en-US" w:bidi="en-US"/>
      </w:rPr>
    </w:lvl>
    <w:lvl w:ilvl="7">
      <w:start w:val="0"/>
      <w:numFmt w:val="bullet"/>
      <w:lvlText w:val="•"/>
      <w:lvlJc w:val="left"/>
      <w:pPr>
        <w:ind w:left="3602" w:hanging="195"/>
      </w:pPr>
      <w:rPr>
        <w:rFonts w:hint="default"/>
        <w:lang w:val="en-US" w:eastAsia="en-US" w:bidi="en-US"/>
      </w:rPr>
    </w:lvl>
    <w:lvl w:ilvl="8">
      <w:start w:val="0"/>
      <w:numFmt w:val="bullet"/>
      <w:lvlText w:val="•"/>
      <w:lvlJc w:val="left"/>
      <w:pPr>
        <w:ind w:left="4085" w:hanging="195"/>
      </w:pPr>
      <w:rPr>
        <w:rFonts w:hint="default"/>
        <w:lang w:val="en-US" w:eastAsia="en-US" w:bidi="en-US"/>
      </w:rPr>
    </w:lvl>
  </w:abstractNum>
  <w:abstractNum w:abstractNumId="13">
    <w:nsid w:val="1F9C5FD3"/>
    <w:multiLevelType w:val="hybridMultilevel"/>
    <w:tmpl w:val="D7D0DED6"/>
    <w:lvl w:ilvl="0">
      <w:start w:val="0"/>
      <w:numFmt w:val="bullet"/>
      <w:lvlText w:val="•"/>
      <w:lvlJc w:val="left"/>
      <w:pPr>
        <w:ind w:left="840" w:hanging="360"/>
      </w:pPr>
      <w:rPr>
        <w:rFonts w:ascii="Arial" w:eastAsia="Arial" w:hAnsi="Arial" w:cs="Arial" w:hint="default"/>
        <w:color w:val="231F20"/>
        <w:w w:val="111"/>
        <w:sz w:val="24"/>
        <w:szCs w:val="24"/>
        <w:lang w:val="en-US" w:eastAsia="en-US" w:bidi="en-US"/>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4">
    <w:nsid w:val="26CC2BE7"/>
    <w:multiLevelType w:val="hybridMultilevel"/>
    <w:tmpl w:val="6E5E9592"/>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B2738E7"/>
    <w:multiLevelType w:val="hybridMultilevel"/>
    <w:tmpl w:val="6CA8D106"/>
    <w:lvl w:ilvl="0">
      <w:start w:val="3"/>
      <w:numFmt w:val="decimal"/>
      <w:lvlText w:val="%1."/>
      <w:lvlJc w:val="left"/>
      <w:pPr>
        <w:ind w:left="20" w:hanging="300"/>
      </w:pPr>
      <w:rPr>
        <w:rFonts w:ascii="Arial" w:eastAsia="Arial" w:hAnsi="Arial" w:cs="Arial" w:hint="default"/>
        <w:color w:val="231F20"/>
        <w:spacing w:val="-7"/>
        <w:w w:val="98"/>
        <w:sz w:val="20"/>
        <w:szCs w:val="20"/>
        <w:lang w:val="en-US" w:eastAsia="en-US" w:bidi="en-US"/>
      </w:rPr>
    </w:lvl>
    <w:lvl w:ilvl="1">
      <w:start w:val="0"/>
      <w:numFmt w:val="bullet"/>
      <w:lvlText w:val="•"/>
      <w:lvlJc w:val="left"/>
      <w:pPr>
        <w:ind w:left="531" w:hanging="300"/>
      </w:pPr>
      <w:rPr>
        <w:rFonts w:hint="default"/>
        <w:lang w:val="en-US" w:eastAsia="en-US" w:bidi="en-US"/>
      </w:rPr>
    </w:lvl>
    <w:lvl w:ilvl="2">
      <w:start w:val="0"/>
      <w:numFmt w:val="bullet"/>
      <w:lvlText w:val="•"/>
      <w:lvlJc w:val="left"/>
      <w:pPr>
        <w:ind w:left="1043" w:hanging="300"/>
      </w:pPr>
      <w:rPr>
        <w:rFonts w:hint="default"/>
        <w:lang w:val="en-US" w:eastAsia="en-US" w:bidi="en-US"/>
      </w:rPr>
    </w:lvl>
    <w:lvl w:ilvl="3">
      <w:start w:val="0"/>
      <w:numFmt w:val="bullet"/>
      <w:lvlText w:val="•"/>
      <w:lvlJc w:val="left"/>
      <w:pPr>
        <w:ind w:left="1554" w:hanging="300"/>
      </w:pPr>
      <w:rPr>
        <w:rFonts w:hint="default"/>
        <w:lang w:val="en-US" w:eastAsia="en-US" w:bidi="en-US"/>
      </w:rPr>
    </w:lvl>
    <w:lvl w:ilvl="4">
      <w:start w:val="0"/>
      <w:numFmt w:val="bullet"/>
      <w:lvlText w:val="•"/>
      <w:lvlJc w:val="left"/>
      <w:pPr>
        <w:ind w:left="2066" w:hanging="300"/>
      </w:pPr>
      <w:rPr>
        <w:rFonts w:hint="default"/>
        <w:lang w:val="en-US" w:eastAsia="en-US" w:bidi="en-US"/>
      </w:rPr>
    </w:lvl>
    <w:lvl w:ilvl="5">
      <w:start w:val="0"/>
      <w:numFmt w:val="bullet"/>
      <w:lvlText w:val="•"/>
      <w:lvlJc w:val="left"/>
      <w:pPr>
        <w:ind w:left="2578" w:hanging="300"/>
      </w:pPr>
      <w:rPr>
        <w:rFonts w:hint="default"/>
        <w:lang w:val="en-US" w:eastAsia="en-US" w:bidi="en-US"/>
      </w:rPr>
    </w:lvl>
    <w:lvl w:ilvl="6">
      <w:start w:val="0"/>
      <w:numFmt w:val="bullet"/>
      <w:lvlText w:val="•"/>
      <w:lvlJc w:val="left"/>
      <w:pPr>
        <w:ind w:left="3089" w:hanging="300"/>
      </w:pPr>
      <w:rPr>
        <w:rFonts w:hint="default"/>
        <w:lang w:val="en-US" w:eastAsia="en-US" w:bidi="en-US"/>
      </w:rPr>
    </w:lvl>
    <w:lvl w:ilvl="7">
      <w:start w:val="0"/>
      <w:numFmt w:val="bullet"/>
      <w:lvlText w:val="•"/>
      <w:lvlJc w:val="left"/>
      <w:pPr>
        <w:ind w:left="3601" w:hanging="300"/>
      </w:pPr>
      <w:rPr>
        <w:rFonts w:hint="default"/>
        <w:lang w:val="en-US" w:eastAsia="en-US" w:bidi="en-US"/>
      </w:rPr>
    </w:lvl>
    <w:lvl w:ilvl="8">
      <w:start w:val="0"/>
      <w:numFmt w:val="bullet"/>
      <w:lvlText w:val="•"/>
      <w:lvlJc w:val="left"/>
      <w:pPr>
        <w:ind w:left="4112" w:hanging="300"/>
      </w:pPr>
      <w:rPr>
        <w:rFonts w:hint="default"/>
        <w:lang w:val="en-US" w:eastAsia="en-US" w:bidi="en-US"/>
      </w:rPr>
    </w:lvl>
  </w:abstractNum>
  <w:abstractNum w:abstractNumId="16">
    <w:nsid w:val="2F661751"/>
    <w:multiLevelType w:val="hybridMultilevel"/>
    <w:tmpl w:val="6A3E312A"/>
    <w:lvl w:ilvl="0">
      <w:start w:val="1"/>
      <w:numFmt w:val="decimal"/>
      <w:lvlText w:val="%1."/>
      <w:lvlJc w:val="left"/>
      <w:pPr>
        <w:ind w:left="20" w:hanging="300"/>
      </w:pPr>
      <w:rPr>
        <w:rFonts w:ascii="Arial" w:eastAsia="Arial" w:hAnsi="Arial" w:cs="Arial" w:hint="default"/>
        <w:color w:val="231F20"/>
        <w:spacing w:val="-7"/>
        <w:w w:val="99"/>
        <w:sz w:val="20"/>
        <w:szCs w:val="20"/>
        <w:lang w:val="en-US" w:eastAsia="en-US" w:bidi="en-US"/>
      </w:rPr>
    </w:lvl>
    <w:lvl w:ilvl="1">
      <w:start w:val="0"/>
      <w:numFmt w:val="bullet"/>
      <w:lvlText w:val="•"/>
      <w:lvlJc w:val="left"/>
      <w:pPr>
        <w:ind w:left="530" w:hanging="300"/>
      </w:pPr>
      <w:rPr>
        <w:rFonts w:hint="default"/>
        <w:lang w:val="en-US" w:eastAsia="en-US" w:bidi="en-US"/>
      </w:rPr>
    </w:lvl>
    <w:lvl w:ilvl="2">
      <w:start w:val="0"/>
      <w:numFmt w:val="bullet"/>
      <w:lvlText w:val="•"/>
      <w:lvlJc w:val="left"/>
      <w:pPr>
        <w:ind w:left="1040" w:hanging="300"/>
      </w:pPr>
      <w:rPr>
        <w:rFonts w:hint="default"/>
        <w:lang w:val="en-US" w:eastAsia="en-US" w:bidi="en-US"/>
      </w:rPr>
    </w:lvl>
    <w:lvl w:ilvl="3">
      <w:start w:val="0"/>
      <w:numFmt w:val="bullet"/>
      <w:lvlText w:val="•"/>
      <w:lvlJc w:val="left"/>
      <w:pPr>
        <w:ind w:left="1550" w:hanging="300"/>
      </w:pPr>
      <w:rPr>
        <w:rFonts w:hint="default"/>
        <w:lang w:val="en-US" w:eastAsia="en-US" w:bidi="en-US"/>
      </w:rPr>
    </w:lvl>
    <w:lvl w:ilvl="4">
      <w:start w:val="0"/>
      <w:numFmt w:val="bullet"/>
      <w:lvlText w:val="•"/>
      <w:lvlJc w:val="left"/>
      <w:pPr>
        <w:ind w:left="2061" w:hanging="300"/>
      </w:pPr>
      <w:rPr>
        <w:rFonts w:hint="default"/>
        <w:lang w:val="en-US" w:eastAsia="en-US" w:bidi="en-US"/>
      </w:rPr>
    </w:lvl>
    <w:lvl w:ilvl="5">
      <w:start w:val="0"/>
      <w:numFmt w:val="bullet"/>
      <w:lvlText w:val="•"/>
      <w:lvlJc w:val="left"/>
      <w:pPr>
        <w:ind w:left="2571" w:hanging="300"/>
      </w:pPr>
      <w:rPr>
        <w:rFonts w:hint="default"/>
        <w:lang w:val="en-US" w:eastAsia="en-US" w:bidi="en-US"/>
      </w:rPr>
    </w:lvl>
    <w:lvl w:ilvl="6">
      <w:start w:val="0"/>
      <w:numFmt w:val="bullet"/>
      <w:lvlText w:val="•"/>
      <w:lvlJc w:val="left"/>
      <w:pPr>
        <w:ind w:left="3081" w:hanging="300"/>
      </w:pPr>
      <w:rPr>
        <w:rFonts w:hint="default"/>
        <w:lang w:val="en-US" w:eastAsia="en-US" w:bidi="en-US"/>
      </w:rPr>
    </w:lvl>
    <w:lvl w:ilvl="7">
      <w:start w:val="0"/>
      <w:numFmt w:val="bullet"/>
      <w:lvlText w:val="•"/>
      <w:lvlJc w:val="left"/>
      <w:pPr>
        <w:ind w:left="3592" w:hanging="300"/>
      </w:pPr>
      <w:rPr>
        <w:rFonts w:hint="default"/>
        <w:lang w:val="en-US" w:eastAsia="en-US" w:bidi="en-US"/>
      </w:rPr>
    </w:lvl>
    <w:lvl w:ilvl="8">
      <w:start w:val="0"/>
      <w:numFmt w:val="bullet"/>
      <w:lvlText w:val="•"/>
      <w:lvlJc w:val="left"/>
      <w:pPr>
        <w:ind w:left="4102" w:hanging="300"/>
      </w:pPr>
      <w:rPr>
        <w:rFonts w:hint="default"/>
        <w:lang w:val="en-US" w:eastAsia="en-US" w:bidi="en-US"/>
      </w:rPr>
    </w:lvl>
  </w:abstractNum>
  <w:abstractNum w:abstractNumId="17">
    <w:nsid w:val="308D5DEA"/>
    <w:multiLevelType w:val="hybridMultilevel"/>
    <w:tmpl w:val="322ADEA6"/>
    <w:lvl w:ilvl="0">
      <w:start w:val="1"/>
      <w:numFmt w:val="decimal"/>
      <w:lvlText w:val="%1."/>
      <w:lvlJc w:val="left"/>
      <w:pPr>
        <w:ind w:left="119" w:hanging="300"/>
      </w:pPr>
      <w:rPr>
        <w:rFonts w:ascii="Arial" w:eastAsia="Arial" w:hAnsi="Arial" w:cs="Arial" w:hint="default"/>
        <w:color w:val="231F20"/>
        <w:spacing w:val="-7"/>
        <w:w w:val="98"/>
        <w:sz w:val="20"/>
        <w:szCs w:val="20"/>
      </w:rPr>
    </w:lvl>
    <w:lvl w:ilvl="1">
      <w:start w:val="0"/>
      <w:numFmt w:val="bullet"/>
      <w:lvlText w:val="•"/>
      <w:lvlJc w:val="left"/>
      <w:pPr>
        <w:ind w:left="629" w:hanging="300"/>
      </w:pPr>
      <w:rPr>
        <w:rFonts w:hint="default"/>
      </w:rPr>
    </w:lvl>
    <w:lvl w:ilvl="2">
      <w:start w:val="0"/>
      <w:numFmt w:val="bullet"/>
      <w:lvlText w:val="•"/>
      <w:lvlJc w:val="left"/>
      <w:pPr>
        <w:ind w:left="1139" w:hanging="300"/>
      </w:pPr>
      <w:rPr>
        <w:rFonts w:hint="default"/>
      </w:rPr>
    </w:lvl>
    <w:lvl w:ilvl="3">
      <w:start w:val="0"/>
      <w:numFmt w:val="bullet"/>
      <w:lvlText w:val="•"/>
      <w:lvlJc w:val="left"/>
      <w:pPr>
        <w:ind w:left="1649" w:hanging="300"/>
      </w:pPr>
      <w:rPr>
        <w:rFonts w:hint="default"/>
      </w:rPr>
    </w:lvl>
    <w:lvl w:ilvl="4">
      <w:start w:val="0"/>
      <w:numFmt w:val="bullet"/>
      <w:lvlText w:val="•"/>
      <w:lvlJc w:val="left"/>
      <w:pPr>
        <w:ind w:left="2158" w:hanging="300"/>
      </w:pPr>
      <w:rPr>
        <w:rFonts w:hint="default"/>
      </w:rPr>
    </w:lvl>
    <w:lvl w:ilvl="5">
      <w:start w:val="0"/>
      <w:numFmt w:val="bullet"/>
      <w:lvlText w:val="•"/>
      <w:lvlJc w:val="left"/>
      <w:pPr>
        <w:ind w:left="2668" w:hanging="300"/>
      </w:pPr>
      <w:rPr>
        <w:rFonts w:hint="default"/>
      </w:rPr>
    </w:lvl>
    <w:lvl w:ilvl="6">
      <w:start w:val="0"/>
      <w:numFmt w:val="bullet"/>
      <w:lvlText w:val="•"/>
      <w:lvlJc w:val="left"/>
      <w:pPr>
        <w:ind w:left="3178" w:hanging="300"/>
      </w:pPr>
      <w:rPr>
        <w:rFonts w:hint="default"/>
      </w:rPr>
    </w:lvl>
    <w:lvl w:ilvl="7">
      <w:start w:val="0"/>
      <w:numFmt w:val="bullet"/>
      <w:lvlText w:val="•"/>
      <w:lvlJc w:val="left"/>
      <w:pPr>
        <w:ind w:left="3687" w:hanging="300"/>
      </w:pPr>
      <w:rPr>
        <w:rFonts w:hint="default"/>
      </w:rPr>
    </w:lvl>
    <w:lvl w:ilvl="8">
      <w:start w:val="0"/>
      <w:numFmt w:val="bullet"/>
      <w:lvlText w:val="•"/>
      <w:lvlJc w:val="left"/>
      <w:pPr>
        <w:ind w:left="4197" w:hanging="300"/>
      </w:pPr>
      <w:rPr>
        <w:rFonts w:hint="default"/>
      </w:rPr>
    </w:lvl>
  </w:abstractNum>
  <w:abstractNum w:abstractNumId="18">
    <w:nsid w:val="32C32854"/>
    <w:multiLevelType w:val="hybridMultilevel"/>
    <w:tmpl w:val="8FE81D84"/>
    <w:lvl w:ilvl="0">
      <w:start w:val="1"/>
      <w:numFmt w:val="decimal"/>
      <w:lvlText w:val="%1."/>
      <w:lvlJc w:val="left"/>
      <w:pPr>
        <w:ind w:left="20" w:hanging="300"/>
      </w:pPr>
      <w:rPr>
        <w:rFonts w:ascii="Arial" w:eastAsia="Arial" w:hAnsi="Arial" w:cs="Arial" w:hint="default"/>
        <w:color w:val="231F20"/>
        <w:spacing w:val="-7"/>
        <w:w w:val="96"/>
        <w:sz w:val="20"/>
        <w:szCs w:val="20"/>
        <w:lang w:val="en-US" w:eastAsia="en-US" w:bidi="en-US"/>
      </w:rPr>
    </w:lvl>
    <w:lvl w:ilvl="1">
      <w:start w:val="0"/>
      <w:numFmt w:val="bullet"/>
      <w:lvlText w:val="•"/>
      <w:lvlJc w:val="left"/>
      <w:pPr>
        <w:ind w:left="529" w:hanging="300"/>
      </w:pPr>
      <w:rPr>
        <w:rFonts w:hint="default"/>
        <w:lang w:val="en-US" w:eastAsia="en-US" w:bidi="en-US"/>
      </w:rPr>
    </w:lvl>
    <w:lvl w:ilvl="2">
      <w:start w:val="0"/>
      <w:numFmt w:val="bullet"/>
      <w:lvlText w:val="•"/>
      <w:lvlJc w:val="left"/>
      <w:pPr>
        <w:ind w:left="1039" w:hanging="300"/>
      </w:pPr>
      <w:rPr>
        <w:rFonts w:hint="default"/>
        <w:lang w:val="en-US" w:eastAsia="en-US" w:bidi="en-US"/>
      </w:rPr>
    </w:lvl>
    <w:lvl w:ilvl="3">
      <w:start w:val="0"/>
      <w:numFmt w:val="bullet"/>
      <w:lvlText w:val="•"/>
      <w:lvlJc w:val="left"/>
      <w:pPr>
        <w:ind w:left="1549" w:hanging="300"/>
      </w:pPr>
      <w:rPr>
        <w:rFonts w:hint="default"/>
        <w:lang w:val="en-US" w:eastAsia="en-US" w:bidi="en-US"/>
      </w:rPr>
    </w:lvl>
    <w:lvl w:ilvl="4">
      <w:start w:val="0"/>
      <w:numFmt w:val="bullet"/>
      <w:lvlText w:val="•"/>
      <w:lvlJc w:val="left"/>
      <w:pPr>
        <w:ind w:left="2059" w:hanging="300"/>
      </w:pPr>
      <w:rPr>
        <w:rFonts w:hint="default"/>
        <w:lang w:val="en-US" w:eastAsia="en-US" w:bidi="en-US"/>
      </w:rPr>
    </w:lvl>
    <w:lvl w:ilvl="5">
      <w:start w:val="0"/>
      <w:numFmt w:val="bullet"/>
      <w:lvlText w:val="•"/>
      <w:lvlJc w:val="left"/>
      <w:pPr>
        <w:ind w:left="2569" w:hanging="300"/>
      </w:pPr>
      <w:rPr>
        <w:rFonts w:hint="default"/>
        <w:lang w:val="en-US" w:eastAsia="en-US" w:bidi="en-US"/>
      </w:rPr>
    </w:lvl>
    <w:lvl w:ilvl="6">
      <w:start w:val="0"/>
      <w:numFmt w:val="bullet"/>
      <w:lvlText w:val="•"/>
      <w:lvlJc w:val="left"/>
      <w:pPr>
        <w:ind w:left="3078" w:hanging="300"/>
      </w:pPr>
      <w:rPr>
        <w:rFonts w:hint="default"/>
        <w:lang w:val="en-US" w:eastAsia="en-US" w:bidi="en-US"/>
      </w:rPr>
    </w:lvl>
    <w:lvl w:ilvl="7">
      <w:start w:val="0"/>
      <w:numFmt w:val="bullet"/>
      <w:lvlText w:val="•"/>
      <w:lvlJc w:val="left"/>
      <w:pPr>
        <w:ind w:left="3588" w:hanging="300"/>
      </w:pPr>
      <w:rPr>
        <w:rFonts w:hint="default"/>
        <w:lang w:val="en-US" w:eastAsia="en-US" w:bidi="en-US"/>
      </w:rPr>
    </w:lvl>
    <w:lvl w:ilvl="8">
      <w:start w:val="0"/>
      <w:numFmt w:val="bullet"/>
      <w:lvlText w:val="•"/>
      <w:lvlJc w:val="left"/>
      <w:pPr>
        <w:ind w:left="4098" w:hanging="300"/>
      </w:pPr>
      <w:rPr>
        <w:rFonts w:hint="default"/>
        <w:lang w:val="en-US" w:eastAsia="en-US" w:bidi="en-US"/>
      </w:rPr>
    </w:lvl>
  </w:abstractNum>
  <w:abstractNum w:abstractNumId="19">
    <w:nsid w:val="37405D73"/>
    <w:multiLevelType w:val="hybridMultilevel"/>
    <w:tmpl w:val="C1B02B70"/>
    <w:lvl w:ilvl="0">
      <w:start w:val="0"/>
      <w:numFmt w:val="bullet"/>
      <w:lvlText w:val="•"/>
      <w:lvlJc w:val="left"/>
      <w:pPr>
        <w:ind w:left="20" w:hanging="195"/>
      </w:pPr>
      <w:rPr>
        <w:rFonts w:ascii="Arial" w:eastAsia="Arial" w:hAnsi="Arial" w:cs="Arial" w:hint="default"/>
        <w:color w:val="231F20"/>
        <w:w w:val="111"/>
        <w:sz w:val="24"/>
        <w:szCs w:val="24"/>
        <w:lang w:val="en-US" w:eastAsia="en-US" w:bidi="en-US"/>
      </w:rPr>
    </w:lvl>
    <w:lvl w:ilvl="1">
      <w:start w:val="0"/>
      <w:numFmt w:val="bullet"/>
      <w:lvlText w:val="•"/>
      <w:lvlJc w:val="left"/>
      <w:pPr>
        <w:ind w:left="529" w:hanging="195"/>
      </w:pPr>
      <w:rPr>
        <w:rFonts w:hint="default"/>
        <w:lang w:val="en-US" w:eastAsia="en-US" w:bidi="en-US"/>
      </w:rPr>
    </w:lvl>
    <w:lvl w:ilvl="2">
      <w:start w:val="0"/>
      <w:numFmt w:val="bullet"/>
      <w:lvlText w:val="•"/>
      <w:lvlJc w:val="left"/>
      <w:pPr>
        <w:ind w:left="1039" w:hanging="195"/>
      </w:pPr>
      <w:rPr>
        <w:rFonts w:hint="default"/>
        <w:lang w:val="en-US" w:eastAsia="en-US" w:bidi="en-US"/>
      </w:rPr>
    </w:lvl>
    <w:lvl w:ilvl="3">
      <w:start w:val="0"/>
      <w:numFmt w:val="bullet"/>
      <w:lvlText w:val="•"/>
      <w:lvlJc w:val="left"/>
      <w:pPr>
        <w:ind w:left="1549" w:hanging="195"/>
      </w:pPr>
      <w:rPr>
        <w:rFonts w:hint="default"/>
        <w:lang w:val="en-US" w:eastAsia="en-US" w:bidi="en-US"/>
      </w:rPr>
    </w:lvl>
    <w:lvl w:ilvl="4">
      <w:start w:val="0"/>
      <w:numFmt w:val="bullet"/>
      <w:lvlText w:val="•"/>
      <w:lvlJc w:val="left"/>
      <w:pPr>
        <w:ind w:left="2059" w:hanging="195"/>
      </w:pPr>
      <w:rPr>
        <w:rFonts w:hint="default"/>
        <w:lang w:val="en-US" w:eastAsia="en-US" w:bidi="en-US"/>
      </w:rPr>
    </w:lvl>
    <w:lvl w:ilvl="5">
      <w:start w:val="0"/>
      <w:numFmt w:val="bullet"/>
      <w:lvlText w:val="•"/>
      <w:lvlJc w:val="left"/>
      <w:pPr>
        <w:ind w:left="2569" w:hanging="195"/>
      </w:pPr>
      <w:rPr>
        <w:rFonts w:hint="default"/>
        <w:lang w:val="en-US" w:eastAsia="en-US" w:bidi="en-US"/>
      </w:rPr>
    </w:lvl>
    <w:lvl w:ilvl="6">
      <w:start w:val="0"/>
      <w:numFmt w:val="bullet"/>
      <w:lvlText w:val="•"/>
      <w:lvlJc w:val="left"/>
      <w:pPr>
        <w:ind w:left="3079" w:hanging="195"/>
      </w:pPr>
      <w:rPr>
        <w:rFonts w:hint="default"/>
        <w:lang w:val="en-US" w:eastAsia="en-US" w:bidi="en-US"/>
      </w:rPr>
    </w:lvl>
    <w:lvl w:ilvl="7">
      <w:start w:val="0"/>
      <w:numFmt w:val="bullet"/>
      <w:lvlText w:val="•"/>
      <w:lvlJc w:val="left"/>
      <w:pPr>
        <w:ind w:left="3589" w:hanging="195"/>
      </w:pPr>
      <w:rPr>
        <w:rFonts w:hint="default"/>
        <w:lang w:val="en-US" w:eastAsia="en-US" w:bidi="en-US"/>
      </w:rPr>
    </w:lvl>
    <w:lvl w:ilvl="8">
      <w:start w:val="0"/>
      <w:numFmt w:val="bullet"/>
      <w:lvlText w:val="•"/>
      <w:lvlJc w:val="left"/>
      <w:pPr>
        <w:ind w:left="4099" w:hanging="195"/>
      </w:pPr>
      <w:rPr>
        <w:rFonts w:hint="default"/>
        <w:lang w:val="en-US" w:eastAsia="en-US" w:bidi="en-US"/>
      </w:rPr>
    </w:lvl>
  </w:abstractNum>
  <w:abstractNum w:abstractNumId="20">
    <w:nsid w:val="375F6A70"/>
    <w:multiLevelType w:val="hybridMultilevel"/>
    <w:tmpl w:val="62001330"/>
    <w:lvl w:ilvl="0">
      <w:start w:val="2"/>
      <w:numFmt w:val="bullet"/>
      <w:lvlText w:val="-"/>
      <w:lvlJc w:val="left"/>
      <w:pPr>
        <w:ind w:left="720" w:hanging="360"/>
      </w:pPr>
      <w:rPr>
        <w:rFonts w:ascii="Helvetica" w:eastAsia="Times New Roman" w:hAnsi="Helvetica" w:cs="Helvetic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3251C78"/>
    <w:multiLevelType w:val="hybridMultilevel"/>
    <w:tmpl w:val="B4FA68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4372CB3"/>
    <w:multiLevelType w:val="hybridMultilevel"/>
    <w:tmpl w:val="2E7CD97E"/>
    <w:lvl w:ilvl="0">
      <w:start w:val="0"/>
      <w:numFmt w:val="bullet"/>
      <w:lvlText w:val="•"/>
      <w:lvlJc w:val="left"/>
      <w:pPr>
        <w:ind w:left="20" w:hanging="195"/>
      </w:pPr>
      <w:rPr>
        <w:rFonts w:ascii="Arial" w:eastAsia="Arial" w:hAnsi="Arial" w:cs="Arial" w:hint="default"/>
        <w:color w:val="231F20"/>
        <w:w w:val="111"/>
        <w:sz w:val="24"/>
        <w:szCs w:val="24"/>
        <w:lang w:val="en-US" w:eastAsia="en-US" w:bidi="en-US"/>
      </w:rPr>
    </w:lvl>
    <w:lvl w:ilvl="1">
      <w:start w:val="0"/>
      <w:numFmt w:val="bullet"/>
      <w:lvlText w:val="•"/>
      <w:lvlJc w:val="left"/>
      <w:pPr>
        <w:ind w:left="525" w:hanging="195"/>
      </w:pPr>
      <w:rPr>
        <w:rFonts w:hint="default"/>
        <w:lang w:val="en-US" w:eastAsia="en-US" w:bidi="en-US"/>
      </w:rPr>
    </w:lvl>
    <w:lvl w:ilvl="2">
      <w:start w:val="0"/>
      <w:numFmt w:val="bullet"/>
      <w:lvlText w:val="•"/>
      <w:lvlJc w:val="left"/>
      <w:pPr>
        <w:ind w:left="1031" w:hanging="195"/>
      </w:pPr>
      <w:rPr>
        <w:rFonts w:hint="default"/>
        <w:lang w:val="en-US" w:eastAsia="en-US" w:bidi="en-US"/>
      </w:rPr>
    </w:lvl>
    <w:lvl w:ilvl="3">
      <w:start w:val="0"/>
      <w:numFmt w:val="bullet"/>
      <w:lvlText w:val="•"/>
      <w:lvlJc w:val="left"/>
      <w:pPr>
        <w:ind w:left="1536" w:hanging="195"/>
      </w:pPr>
      <w:rPr>
        <w:rFonts w:hint="default"/>
        <w:lang w:val="en-US" w:eastAsia="en-US" w:bidi="en-US"/>
      </w:rPr>
    </w:lvl>
    <w:lvl w:ilvl="4">
      <w:start w:val="0"/>
      <w:numFmt w:val="bullet"/>
      <w:lvlText w:val="•"/>
      <w:lvlJc w:val="left"/>
      <w:pPr>
        <w:ind w:left="2042" w:hanging="195"/>
      </w:pPr>
      <w:rPr>
        <w:rFonts w:hint="default"/>
        <w:lang w:val="en-US" w:eastAsia="en-US" w:bidi="en-US"/>
      </w:rPr>
    </w:lvl>
    <w:lvl w:ilvl="5">
      <w:start w:val="0"/>
      <w:numFmt w:val="bullet"/>
      <w:lvlText w:val="•"/>
      <w:lvlJc w:val="left"/>
      <w:pPr>
        <w:ind w:left="2548" w:hanging="195"/>
      </w:pPr>
      <w:rPr>
        <w:rFonts w:hint="default"/>
        <w:lang w:val="en-US" w:eastAsia="en-US" w:bidi="en-US"/>
      </w:rPr>
    </w:lvl>
    <w:lvl w:ilvl="6">
      <w:start w:val="0"/>
      <w:numFmt w:val="bullet"/>
      <w:lvlText w:val="•"/>
      <w:lvlJc w:val="left"/>
      <w:pPr>
        <w:ind w:left="3053" w:hanging="195"/>
      </w:pPr>
      <w:rPr>
        <w:rFonts w:hint="default"/>
        <w:lang w:val="en-US" w:eastAsia="en-US" w:bidi="en-US"/>
      </w:rPr>
    </w:lvl>
    <w:lvl w:ilvl="7">
      <w:start w:val="0"/>
      <w:numFmt w:val="bullet"/>
      <w:lvlText w:val="•"/>
      <w:lvlJc w:val="left"/>
      <w:pPr>
        <w:ind w:left="3559" w:hanging="195"/>
      </w:pPr>
      <w:rPr>
        <w:rFonts w:hint="default"/>
        <w:lang w:val="en-US" w:eastAsia="en-US" w:bidi="en-US"/>
      </w:rPr>
    </w:lvl>
    <w:lvl w:ilvl="8">
      <w:start w:val="0"/>
      <w:numFmt w:val="bullet"/>
      <w:lvlText w:val="•"/>
      <w:lvlJc w:val="left"/>
      <w:pPr>
        <w:ind w:left="4064" w:hanging="195"/>
      </w:pPr>
      <w:rPr>
        <w:rFonts w:hint="default"/>
        <w:lang w:val="en-US" w:eastAsia="en-US" w:bidi="en-US"/>
      </w:rPr>
    </w:lvl>
  </w:abstractNum>
  <w:abstractNum w:abstractNumId="23">
    <w:nsid w:val="48523916"/>
    <w:multiLevelType w:val="multilevel"/>
    <w:tmpl w:val="719CCEC8"/>
    <w:lvl w:ilvl="0">
      <w:start w:val="1"/>
      <w:numFmt w:val="upperRoman"/>
      <w:lvlText w:val="%1"/>
      <w:lvlJc w:val="left"/>
      <w:pPr>
        <w:ind w:left="664" w:hanging="545"/>
      </w:pPr>
      <w:rPr>
        <w:rFonts w:hint="default"/>
      </w:rPr>
    </w:lvl>
    <w:lvl w:ilvl="1">
      <w:start w:val="18"/>
      <w:numFmt w:val="upperLetter"/>
      <w:lvlText w:val="%1.%2"/>
      <w:lvlJc w:val="left"/>
      <w:pPr>
        <w:ind w:left="664" w:hanging="545"/>
      </w:pPr>
      <w:rPr>
        <w:rFonts w:hint="default"/>
      </w:rPr>
    </w:lvl>
    <w:lvl w:ilvl="2">
      <w:start w:val="2"/>
      <w:numFmt w:val="upperLetter"/>
      <w:lvlText w:val="%1.%2.%3."/>
      <w:lvlJc w:val="left"/>
      <w:pPr>
        <w:ind w:left="664" w:hanging="545"/>
      </w:pPr>
      <w:rPr>
        <w:rFonts w:ascii="Arial" w:eastAsia="Arial" w:hAnsi="Arial" w:cs="Arial" w:hint="default"/>
        <w:color w:val="231F20"/>
        <w:w w:val="99"/>
        <w:sz w:val="20"/>
        <w:szCs w:val="20"/>
      </w:rPr>
    </w:lvl>
    <w:lvl w:ilvl="3">
      <w:start w:val="1"/>
      <w:numFmt w:val="decimal"/>
      <w:lvlText w:val="%4."/>
      <w:lvlJc w:val="left"/>
      <w:pPr>
        <w:ind w:left="120" w:hanging="300"/>
      </w:pPr>
      <w:rPr>
        <w:rFonts w:ascii="Arial" w:eastAsia="Arial" w:hAnsi="Arial" w:cs="Arial" w:hint="default"/>
        <w:color w:val="231F20"/>
        <w:spacing w:val="-7"/>
        <w:w w:val="98"/>
        <w:sz w:val="20"/>
        <w:szCs w:val="20"/>
      </w:rPr>
    </w:lvl>
    <w:lvl w:ilvl="4">
      <w:start w:val="0"/>
      <w:numFmt w:val="bullet"/>
      <w:lvlText w:val="•"/>
      <w:lvlJc w:val="left"/>
      <w:pPr>
        <w:ind w:left="359" w:hanging="300"/>
      </w:pPr>
      <w:rPr>
        <w:rFonts w:hint="default"/>
      </w:rPr>
    </w:lvl>
    <w:lvl w:ilvl="5">
      <w:start w:val="0"/>
      <w:numFmt w:val="bullet"/>
      <w:lvlText w:val="•"/>
      <w:lvlJc w:val="left"/>
      <w:pPr>
        <w:ind w:left="259" w:hanging="300"/>
      </w:pPr>
      <w:rPr>
        <w:rFonts w:hint="default"/>
      </w:rPr>
    </w:lvl>
    <w:lvl w:ilvl="6">
      <w:start w:val="0"/>
      <w:numFmt w:val="bullet"/>
      <w:lvlText w:val="•"/>
      <w:lvlJc w:val="left"/>
      <w:pPr>
        <w:ind w:left="158" w:hanging="300"/>
      </w:pPr>
      <w:rPr>
        <w:rFonts w:hint="default"/>
      </w:rPr>
    </w:lvl>
    <w:lvl w:ilvl="7">
      <w:start w:val="0"/>
      <w:numFmt w:val="bullet"/>
      <w:lvlText w:val="•"/>
      <w:lvlJc w:val="left"/>
      <w:pPr>
        <w:ind w:left="58" w:hanging="300"/>
      </w:pPr>
      <w:rPr>
        <w:rFonts w:hint="default"/>
      </w:rPr>
    </w:lvl>
    <w:lvl w:ilvl="8">
      <w:start w:val="0"/>
      <w:numFmt w:val="bullet"/>
      <w:lvlText w:val="•"/>
      <w:lvlJc w:val="left"/>
      <w:pPr>
        <w:ind w:left="-42" w:hanging="300"/>
      </w:pPr>
      <w:rPr>
        <w:rFonts w:hint="default"/>
      </w:rPr>
    </w:lvl>
  </w:abstractNum>
  <w:abstractNum w:abstractNumId="24">
    <w:nsid w:val="4B9A0588"/>
    <w:multiLevelType w:val="hybridMultilevel"/>
    <w:tmpl w:val="AAD2AA8E"/>
    <w:lvl w:ilvl="0">
      <w:start w:val="0"/>
      <w:numFmt w:val="bullet"/>
      <w:lvlText w:val="•"/>
      <w:lvlJc w:val="left"/>
      <w:pPr>
        <w:ind w:left="214" w:hanging="195"/>
      </w:pPr>
      <w:rPr>
        <w:rFonts w:ascii="Arial" w:eastAsia="Arial" w:hAnsi="Arial" w:cs="Arial" w:hint="default"/>
        <w:color w:val="231F20"/>
        <w:w w:val="111"/>
        <w:sz w:val="24"/>
        <w:szCs w:val="24"/>
        <w:lang w:val="en-US" w:eastAsia="en-US" w:bidi="en-US"/>
      </w:rPr>
    </w:lvl>
    <w:lvl w:ilvl="1">
      <w:start w:val="0"/>
      <w:numFmt w:val="bullet"/>
      <w:lvlText w:val="•"/>
      <w:lvlJc w:val="left"/>
      <w:pPr>
        <w:ind w:left="687" w:hanging="195"/>
      </w:pPr>
      <w:rPr>
        <w:rFonts w:hint="default"/>
        <w:lang w:val="en-US" w:eastAsia="en-US" w:bidi="en-US"/>
      </w:rPr>
    </w:lvl>
    <w:lvl w:ilvl="2">
      <w:start w:val="0"/>
      <w:numFmt w:val="bullet"/>
      <w:lvlText w:val="•"/>
      <w:lvlJc w:val="left"/>
      <w:pPr>
        <w:ind w:left="1155" w:hanging="195"/>
      </w:pPr>
      <w:rPr>
        <w:rFonts w:hint="default"/>
        <w:lang w:val="en-US" w:eastAsia="en-US" w:bidi="en-US"/>
      </w:rPr>
    </w:lvl>
    <w:lvl w:ilvl="3">
      <w:start w:val="0"/>
      <w:numFmt w:val="bullet"/>
      <w:lvlText w:val="•"/>
      <w:lvlJc w:val="left"/>
      <w:pPr>
        <w:ind w:left="1622" w:hanging="195"/>
      </w:pPr>
      <w:rPr>
        <w:rFonts w:hint="default"/>
        <w:lang w:val="en-US" w:eastAsia="en-US" w:bidi="en-US"/>
      </w:rPr>
    </w:lvl>
    <w:lvl w:ilvl="4">
      <w:start w:val="0"/>
      <w:numFmt w:val="bullet"/>
      <w:lvlText w:val="•"/>
      <w:lvlJc w:val="left"/>
      <w:pPr>
        <w:ind w:left="2090" w:hanging="195"/>
      </w:pPr>
      <w:rPr>
        <w:rFonts w:hint="default"/>
        <w:lang w:val="en-US" w:eastAsia="en-US" w:bidi="en-US"/>
      </w:rPr>
    </w:lvl>
    <w:lvl w:ilvl="5">
      <w:start w:val="0"/>
      <w:numFmt w:val="bullet"/>
      <w:lvlText w:val="•"/>
      <w:lvlJc w:val="left"/>
      <w:pPr>
        <w:ind w:left="2557" w:hanging="195"/>
      </w:pPr>
      <w:rPr>
        <w:rFonts w:hint="default"/>
        <w:lang w:val="en-US" w:eastAsia="en-US" w:bidi="en-US"/>
      </w:rPr>
    </w:lvl>
    <w:lvl w:ilvl="6">
      <w:start w:val="0"/>
      <w:numFmt w:val="bullet"/>
      <w:lvlText w:val="•"/>
      <w:lvlJc w:val="left"/>
      <w:pPr>
        <w:ind w:left="3025" w:hanging="195"/>
      </w:pPr>
      <w:rPr>
        <w:rFonts w:hint="default"/>
        <w:lang w:val="en-US" w:eastAsia="en-US" w:bidi="en-US"/>
      </w:rPr>
    </w:lvl>
    <w:lvl w:ilvl="7">
      <w:start w:val="0"/>
      <w:numFmt w:val="bullet"/>
      <w:lvlText w:val="•"/>
      <w:lvlJc w:val="left"/>
      <w:pPr>
        <w:ind w:left="3492" w:hanging="195"/>
      </w:pPr>
      <w:rPr>
        <w:rFonts w:hint="default"/>
        <w:lang w:val="en-US" w:eastAsia="en-US" w:bidi="en-US"/>
      </w:rPr>
    </w:lvl>
    <w:lvl w:ilvl="8">
      <w:start w:val="0"/>
      <w:numFmt w:val="bullet"/>
      <w:lvlText w:val="•"/>
      <w:lvlJc w:val="left"/>
      <w:pPr>
        <w:ind w:left="3960" w:hanging="195"/>
      </w:pPr>
      <w:rPr>
        <w:rFonts w:hint="default"/>
        <w:lang w:val="en-US" w:eastAsia="en-US" w:bidi="en-US"/>
      </w:rPr>
    </w:lvl>
  </w:abstractNum>
  <w:abstractNum w:abstractNumId="25">
    <w:nsid w:val="50790090"/>
    <w:multiLevelType w:val="hybridMultilevel"/>
    <w:tmpl w:val="A13E4E96"/>
    <w:lvl w:ilvl="0">
      <w:start w:val="1"/>
      <w:numFmt w:val="decimal"/>
      <w:lvlText w:val="%1."/>
      <w:lvlJc w:val="left"/>
      <w:pPr>
        <w:ind w:left="20" w:hanging="300"/>
      </w:pPr>
      <w:rPr>
        <w:rFonts w:ascii="Arial" w:eastAsia="Arial" w:hAnsi="Arial" w:cs="Arial" w:hint="default"/>
        <w:color w:val="231F20"/>
        <w:spacing w:val="-7"/>
        <w:w w:val="98"/>
        <w:sz w:val="20"/>
        <w:szCs w:val="20"/>
        <w:lang w:val="en-US" w:eastAsia="en-US" w:bidi="en-US"/>
      </w:rPr>
    </w:lvl>
    <w:lvl w:ilvl="1">
      <w:start w:val="0"/>
      <w:numFmt w:val="bullet"/>
      <w:lvlText w:val="•"/>
      <w:lvlJc w:val="left"/>
      <w:pPr>
        <w:ind w:left="531" w:hanging="300"/>
      </w:pPr>
      <w:rPr>
        <w:rFonts w:hint="default"/>
        <w:lang w:val="en-US" w:eastAsia="en-US" w:bidi="en-US"/>
      </w:rPr>
    </w:lvl>
    <w:lvl w:ilvl="2">
      <w:start w:val="0"/>
      <w:numFmt w:val="bullet"/>
      <w:lvlText w:val="•"/>
      <w:lvlJc w:val="left"/>
      <w:pPr>
        <w:ind w:left="1043" w:hanging="300"/>
      </w:pPr>
      <w:rPr>
        <w:rFonts w:hint="default"/>
        <w:lang w:val="en-US" w:eastAsia="en-US" w:bidi="en-US"/>
      </w:rPr>
    </w:lvl>
    <w:lvl w:ilvl="3">
      <w:start w:val="0"/>
      <w:numFmt w:val="bullet"/>
      <w:lvlText w:val="•"/>
      <w:lvlJc w:val="left"/>
      <w:pPr>
        <w:ind w:left="1555" w:hanging="300"/>
      </w:pPr>
      <w:rPr>
        <w:rFonts w:hint="default"/>
        <w:lang w:val="en-US" w:eastAsia="en-US" w:bidi="en-US"/>
      </w:rPr>
    </w:lvl>
    <w:lvl w:ilvl="4">
      <w:start w:val="0"/>
      <w:numFmt w:val="bullet"/>
      <w:lvlText w:val="•"/>
      <w:lvlJc w:val="left"/>
      <w:pPr>
        <w:ind w:left="2066" w:hanging="300"/>
      </w:pPr>
      <w:rPr>
        <w:rFonts w:hint="default"/>
        <w:lang w:val="en-US" w:eastAsia="en-US" w:bidi="en-US"/>
      </w:rPr>
    </w:lvl>
    <w:lvl w:ilvl="5">
      <w:start w:val="0"/>
      <w:numFmt w:val="bullet"/>
      <w:lvlText w:val="•"/>
      <w:lvlJc w:val="left"/>
      <w:pPr>
        <w:ind w:left="2578" w:hanging="300"/>
      </w:pPr>
      <w:rPr>
        <w:rFonts w:hint="default"/>
        <w:lang w:val="en-US" w:eastAsia="en-US" w:bidi="en-US"/>
      </w:rPr>
    </w:lvl>
    <w:lvl w:ilvl="6">
      <w:start w:val="0"/>
      <w:numFmt w:val="bullet"/>
      <w:lvlText w:val="•"/>
      <w:lvlJc w:val="left"/>
      <w:pPr>
        <w:ind w:left="3090" w:hanging="300"/>
      </w:pPr>
      <w:rPr>
        <w:rFonts w:hint="default"/>
        <w:lang w:val="en-US" w:eastAsia="en-US" w:bidi="en-US"/>
      </w:rPr>
    </w:lvl>
    <w:lvl w:ilvl="7">
      <w:start w:val="0"/>
      <w:numFmt w:val="bullet"/>
      <w:lvlText w:val="•"/>
      <w:lvlJc w:val="left"/>
      <w:pPr>
        <w:ind w:left="3601" w:hanging="300"/>
      </w:pPr>
      <w:rPr>
        <w:rFonts w:hint="default"/>
        <w:lang w:val="en-US" w:eastAsia="en-US" w:bidi="en-US"/>
      </w:rPr>
    </w:lvl>
    <w:lvl w:ilvl="8">
      <w:start w:val="0"/>
      <w:numFmt w:val="bullet"/>
      <w:lvlText w:val="•"/>
      <w:lvlJc w:val="left"/>
      <w:pPr>
        <w:ind w:left="4113" w:hanging="300"/>
      </w:pPr>
      <w:rPr>
        <w:rFonts w:hint="default"/>
        <w:lang w:val="en-US" w:eastAsia="en-US" w:bidi="en-US"/>
      </w:rPr>
    </w:lvl>
  </w:abstractNum>
  <w:abstractNum w:abstractNumId="26">
    <w:nsid w:val="50C014F7"/>
    <w:multiLevelType w:val="hybridMultilevel"/>
    <w:tmpl w:val="D3E49028"/>
    <w:lvl w:ilvl="0">
      <w:start w:val="0"/>
      <w:numFmt w:val="bullet"/>
      <w:lvlText w:val="•"/>
      <w:lvlJc w:val="left"/>
      <w:pPr>
        <w:ind w:left="214" w:hanging="195"/>
      </w:pPr>
      <w:rPr>
        <w:rFonts w:ascii="Arial" w:eastAsia="Arial" w:hAnsi="Arial" w:cs="Arial" w:hint="default"/>
        <w:color w:val="231F20"/>
        <w:w w:val="111"/>
        <w:sz w:val="24"/>
        <w:szCs w:val="24"/>
        <w:lang w:val="en-US" w:eastAsia="en-US" w:bidi="en-US"/>
      </w:rPr>
    </w:lvl>
    <w:lvl w:ilvl="1">
      <w:start w:val="0"/>
      <w:numFmt w:val="bullet"/>
      <w:lvlText w:val="•"/>
      <w:lvlJc w:val="left"/>
      <w:pPr>
        <w:ind w:left="586" w:hanging="195"/>
      </w:pPr>
      <w:rPr>
        <w:rFonts w:hint="default"/>
        <w:lang w:val="en-US" w:eastAsia="en-US" w:bidi="en-US"/>
      </w:rPr>
    </w:lvl>
    <w:lvl w:ilvl="2">
      <w:start w:val="0"/>
      <w:numFmt w:val="bullet"/>
      <w:lvlText w:val="•"/>
      <w:lvlJc w:val="left"/>
      <w:pPr>
        <w:ind w:left="952" w:hanging="195"/>
      </w:pPr>
      <w:rPr>
        <w:rFonts w:hint="default"/>
        <w:lang w:val="en-US" w:eastAsia="en-US" w:bidi="en-US"/>
      </w:rPr>
    </w:lvl>
    <w:lvl w:ilvl="3">
      <w:start w:val="0"/>
      <w:numFmt w:val="bullet"/>
      <w:lvlText w:val="•"/>
      <w:lvlJc w:val="left"/>
      <w:pPr>
        <w:ind w:left="1318" w:hanging="195"/>
      </w:pPr>
      <w:rPr>
        <w:rFonts w:hint="default"/>
        <w:lang w:val="en-US" w:eastAsia="en-US" w:bidi="en-US"/>
      </w:rPr>
    </w:lvl>
    <w:lvl w:ilvl="4">
      <w:start w:val="0"/>
      <w:numFmt w:val="bullet"/>
      <w:lvlText w:val="•"/>
      <w:lvlJc w:val="left"/>
      <w:pPr>
        <w:ind w:left="1684" w:hanging="195"/>
      </w:pPr>
      <w:rPr>
        <w:rFonts w:hint="default"/>
        <w:lang w:val="en-US" w:eastAsia="en-US" w:bidi="en-US"/>
      </w:rPr>
    </w:lvl>
    <w:lvl w:ilvl="5">
      <w:start w:val="0"/>
      <w:numFmt w:val="bullet"/>
      <w:lvlText w:val="•"/>
      <w:lvlJc w:val="left"/>
      <w:pPr>
        <w:ind w:left="2050" w:hanging="195"/>
      </w:pPr>
      <w:rPr>
        <w:rFonts w:hint="default"/>
        <w:lang w:val="en-US" w:eastAsia="en-US" w:bidi="en-US"/>
      </w:rPr>
    </w:lvl>
    <w:lvl w:ilvl="6">
      <w:start w:val="0"/>
      <w:numFmt w:val="bullet"/>
      <w:lvlText w:val="•"/>
      <w:lvlJc w:val="left"/>
      <w:pPr>
        <w:ind w:left="2416" w:hanging="195"/>
      </w:pPr>
      <w:rPr>
        <w:rFonts w:hint="default"/>
        <w:lang w:val="en-US" w:eastAsia="en-US" w:bidi="en-US"/>
      </w:rPr>
    </w:lvl>
    <w:lvl w:ilvl="7">
      <w:start w:val="0"/>
      <w:numFmt w:val="bullet"/>
      <w:lvlText w:val="•"/>
      <w:lvlJc w:val="left"/>
      <w:pPr>
        <w:ind w:left="2782" w:hanging="195"/>
      </w:pPr>
      <w:rPr>
        <w:rFonts w:hint="default"/>
        <w:lang w:val="en-US" w:eastAsia="en-US" w:bidi="en-US"/>
      </w:rPr>
    </w:lvl>
    <w:lvl w:ilvl="8">
      <w:start w:val="0"/>
      <w:numFmt w:val="bullet"/>
      <w:lvlText w:val="•"/>
      <w:lvlJc w:val="left"/>
      <w:pPr>
        <w:ind w:left="3148" w:hanging="195"/>
      </w:pPr>
      <w:rPr>
        <w:rFonts w:hint="default"/>
        <w:lang w:val="en-US" w:eastAsia="en-US" w:bidi="en-US"/>
      </w:rPr>
    </w:lvl>
  </w:abstractNum>
  <w:abstractNum w:abstractNumId="27">
    <w:nsid w:val="565C62A9"/>
    <w:multiLevelType w:val="hybridMultilevel"/>
    <w:tmpl w:val="5872A904"/>
    <w:lvl w:ilvl="0">
      <w:start w:val="0"/>
      <w:numFmt w:val="bullet"/>
      <w:lvlText w:val="•"/>
      <w:lvlJc w:val="left"/>
      <w:pPr>
        <w:ind w:left="229" w:hanging="195"/>
      </w:pPr>
      <w:rPr>
        <w:rFonts w:ascii="Arial" w:eastAsia="Arial" w:hAnsi="Arial" w:cs="Arial" w:hint="default"/>
        <w:color w:val="231F20"/>
        <w:w w:val="111"/>
        <w:sz w:val="24"/>
        <w:szCs w:val="24"/>
        <w:lang w:val="en-US" w:eastAsia="en-US" w:bidi="en-US"/>
      </w:rPr>
    </w:lvl>
    <w:lvl w:ilvl="1">
      <w:start w:val="0"/>
      <w:numFmt w:val="bullet"/>
      <w:lvlText w:val="•"/>
      <w:lvlJc w:val="left"/>
      <w:pPr>
        <w:ind w:left="710" w:hanging="195"/>
      </w:pPr>
      <w:rPr>
        <w:rFonts w:hint="default"/>
        <w:lang w:val="en-US" w:eastAsia="en-US" w:bidi="en-US"/>
      </w:rPr>
    </w:lvl>
    <w:lvl w:ilvl="2">
      <w:start w:val="0"/>
      <w:numFmt w:val="bullet"/>
      <w:lvlText w:val="•"/>
      <w:lvlJc w:val="left"/>
      <w:pPr>
        <w:ind w:left="1201" w:hanging="195"/>
      </w:pPr>
      <w:rPr>
        <w:rFonts w:hint="default"/>
        <w:lang w:val="en-US" w:eastAsia="en-US" w:bidi="en-US"/>
      </w:rPr>
    </w:lvl>
    <w:lvl w:ilvl="3">
      <w:start w:val="0"/>
      <w:numFmt w:val="bullet"/>
      <w:lvlText w:val="•"/>
      <w:lvlJc w:val="left"/>
      <w:pPr>
        <w:ind w:left="1691" w:hanging="195"/>
      </w:pPr>
      <w:rPr>
        <w:rFonts w:hint="default"/>
        <w:lang w:val="en-US" w:eastAsia="en-US" w:bidi="en-US"/>
      </w:rPr>
    </w:lvl>
    <w:lvl w:ilvl="4">
      <w:start w:val="0"/>
      <w:numFmt w:val="bullet"/>
      <w:lvlText w:val="•"/>
      <w:lvlJc w:val="left"/>
      <w:pPr>
        <w:ind w:left="2182" w:hanging="195"/>
      </w:pPr>
      <w:rPr>
        <w:rFonts w:hint="default"/>
        <w:lang w:val="en-US" w:eastAsia="en-US" w:bidi="en-US"/>
      </w:rPr>
    </w:lvl>
    <w:lvl w:ilvl="5">
      <w:start w:val="0"/>
      <w:numFmt w:val="bullet"/>
      <w:lvlText w:val="•"/>
      <w:lvlJc w:val="left"/>
      <w:pPr>
        <w:ind w:left="2673" w:hanging="195"/>
      </w:pPr>
      <w:rPr>
        <w:rFonts w:hint="default"/>
        <w:lang w:val="en-US" w:eastAsia="en-US" w:bidi="en-US"/>
      </w:rPr>
    </w:lvl>
    <w:lvl w:ilvl="6">
      <w:start w:val="0"/>
      <w:numFmt w:val="bullet"/>
      <w:lvlText w:val="•"/>
      <w:lvlJc w:val="left"/>
      <w:pPr>
        <w:ind w:left="3163" w:hanging="195"/>
      </w:pPr>
      <w:rPr>
        <w:rFonts w:hint="default"/>
        <w:lang w:val="en-US" w:eastAsia="en-US" w:bidi="en-US"/>
      </w:rPr>
    </w:lvl>
    <w:lvl w:ilvl="7">
      <w:start w:val="0"/>
      <w:numFmt w:val="bullet"/>
      <w:lvlText w:val="•"/>
      <w:lvlJc w:val="left"/>
      <w:pPr>
        <w:ind w:left="3654" w:hanging="195"/>
      </w:pPr>
      <w:rPr>
        <w:rFonts w:hint="default"/>
        <w:lang w:val="en-US" w:eastAsia="en-US" w:bidi="en-US"/>
      </w:rPr>
    </w:lvl>
    <w:lvl w:ilvl="8">
      <w:start w:val="0"/>
      <w:numFmt w:val="bullet"/>
      <w:lvlText w:val="•"/>
      <w:lvlJc w:val="left"/>
      <w:pPr>
        <w:ind w:left="4144" w:hanging="195"/>
      </w:pPr>
      <w:rPr>
        <w:rFonts w:hint="default"/>
        <w:lang w:val="en-US" w:eastAsia="en-US" w:bidi="en-US"/>
      </w:rPr>
    </w:lvl>
  </w:abstractNum>
  <w:abstractNum w:abstractNumId="28">
    <w:nsid w:val="59E4595A"/>
    <w:multiLevelType w:val="hybridMultilevel"/>
    <w:tmpl w:val="16204ECC"/>
    <w:lvl w:ilvl="0">
      <w:start w:val="1"/>
      <w:numFmt w:val="decimal"/>
      <w:lvlText w:val="%1."/>
      <w:lvlJc w:val="left"/>
      <w:pPr>
        <w:ind w:left="120" w:hanging="300"/>
      </w:pPr>
      <w:rPr>
        <w:rFonts w:ascii="Arial" w:eastAsia="Arial" w:hAnsi="Arial" w:cs="Arial" w:hint="default"/>
        <w:color w:val="231F20"/>
        <w:spacing w:val="-7"/>
        <w:w w:val="98"/>
        <w:sz w:val="20"/>
        <w:szCs w:val="20"/>
      </w:rPr>
    </w:lvl>
    <w:lvl w:ilvl="1">
      <w:start w:val="0"/>
      <w:numFmt w:val="bullet"/>
      <w:lvlText w:val="•"/>
      <w:lvlJc w:val="left"/>
      <w:pPr>
        <w:ind w:left="638" w:hanging="300"/>
      </w:pPr>
      <w:rPr>
        <w:rFonts w:hint="default"/>
      </w:rPr>
    </w:lvl>
    <w:lvl w:ilvl="2">
      <w:start w:val="0"/>
      <w:numFmt w:val="bullet"/>
      <w:lvlText w:val="•"/>
      <w:lvlJc w:val="left"/>
      <w:pPr>
        <w:ind w:left="1156" w:hanging="300"/>
      </w:pPr>
      <w:rPr>
        <w:rFonts w:hint="default"/>
      </w:rPr>
    </w:lvl>
    <w:lvl w:ilvl="3">
      <w:start w:val="0"/>
      <w:numFmt w:val="bullet"/>
      <w:lvlText w:val="•"/>
      <w:lvlJc w:val="left"/>
      <w:pPr>
        <w:ind w:left="1674" w:hanging="300"/>
      </w:pPr>
      <w:rPr>
        <w:rFonts w:hint="default"/>
      </w:rPr>
    </w:lvl>
    <w:lvl w:ilvl="4">
      <w:start w:val="0"/>
      <w:numFmt w:val="bullet"/>
      <w:lvlText w:val="•"/>
      <w:lvlJc w:val="left"/>
      <w:pPr>
        <w:ind w:left="2192" w:hanging="300"/>
      </w:pPr>
      <w:rPr>
        <w:rFonts w:hint="default"/>
      </w:rPr>
    </w:lvl>
    <w:lvl w:ilvl="5">
      <w:start w:val="0"/>
      <w:numFmt w:val="bullet"/>
      <w:lvlText w:val="•"/>
      <w:lvlJc w:val="left"/>
      <w:pPr>
        <w:ind w:left="2710" w:hanging="300"/>
      </w:pPr>
      <w:rPr>
        <w:rFonts w:hint="default"/>
      </w:rPr>
    </w:lvl>
    <w:lvl w:ilvl="6">
      <w:start w:val="0"/>
      <w:numFmt w:val="bullet"/>
      <w:lvlText w:val="•"/>
      <w:lvlJc w:val="left"/>
      <w:pPr>
        <w:ind w:left="3228" w:hanging="300"/>
      </w:pPr>
      <w:rPr>
        <w:rFonts w:hint="default"/>
      </w:rPr>
    </w:lvl>
    <w:lvl w:ilvl="7">
      <w:start w:val="0"/>
      <w:numFmt w:val="bullet"/>
      <w:lvlText w:val="•"/>
      <w:lvlJc w:val="left"/>
      <w:pPr>
        <w:ind w:left="3746" w:hanging="300"/>
      </w:pPr>
      <w:rPr>
        <w:rFonts w:hint="default"/>
      </w:rPr>
    </w:lvl>
    <w:lvl w:ilvl="8">
      <w:start w:val="0"/>
      <w:numFmt w:val="bullet"/>
      <w:lvlText w:val="•"/>
      <w:lvlJc w:val="left"/>
      <w:pPr>
        <w:ind w:left="4264" w:hanging="300"/>
      </w:pPr>
      <w:rPr>
        <w:rFonts w:hint="default"/>
      </w:rPr>
    </w:lvl>
  </w:abstractNum>
  <w:abstractNum w:abstractNumId="29">
    <w:nsid w:val="608D5272"/>
    <w:multiLevelType w:val="hybridMultilevel"/>
    <w:tmpl w:val="66A650A4"/>
    <w:lvl w:ilvl="0">
      <w:start w:val="0"/>
      <w:numFmt w:val="bullet"/>
      <w:lvlText w:val="•"/>
      <w:lvlJc w:val="left"/>
      <w:pPr>
        <w:ind w:left="214" w:hanging="195"/>
      </w:pPr>
      <w:rPr>
        <w:rFonts w:ascii="Arial" w:eastAsia="Arial" w:hAnsi="Arial" w:cs="Arial" w:hint="default"/>
        <w:color w:val="231F20"/>
        <w:w w:val="111"/>
        <w:sz w:val="24"/>
        <w:szCs w:val="24"/>
        <w:lang w:val="en-US" w:eastAsia="en-US" w:bidi="en-US"/>
      </w:rPr>
    </w:lvl>
    <w:lvl w:ilvl="1">
      <w:start w:val="0"/>
      <w:numFmt w:val="bullet"/>
      <w:lvlText w:val="•"/>
      <w:lvlJc w:val="left"/>
      <w:pPr>
        <w:ind w:left="435" w:hanging="195"/>
      </w:pPr>
      <w:rPr>
        <w:rFonts w:hint="default"/>
        <w:lang w:val="en-US" w:eastAsia="en-US" w:bidi="en-US"/>
      </w:rPr>
    </w:lvl>
    <w:lvl w:ilvl="2">
      <w:start w:val="0"/>
      <w:numFmt w:val="bullet"/>
      <w:lvlText w:val="•"/>
      <w:lvlJc w:val="left"/>
      <w:pPr>
        <w:ind w:left="650" w:hanging="195"/>
      </w:pPr>
      <w:rPr>
        <w:rFonts w:hint="default"/>
        <w:lang w:val="en-US" w:eastAsia="en-US" w:bidi="en-US"/>
      </w:rPr>
    </w:lvl>
    <w:lvl w:ilvl="3">
      <w:start w:val="0"/>
      <w:numFmt w:val="bullet"/>
      <w:lvlText w:val="•"/>
      <w:lvlJc w:val="left"/>
      <w:pPr>
        <w:ind w:left="865" w:hanging="195"/>
      </w:pPr>
      <w:rPr>
        <w:rFonts w:hint="default"/>
        <w:lang w:val="en-US" w:eastAsia="en-US" w:bidi="en-US"/>
      </w:rPr>
    </w:lvl>
    <w:lvl w:ilvl="4">
      <w:start w:val="0"/>
      <w:numFmt w:val="bullet"/>
      <w:lvlText w:val="•"/>
      <w:lvlJc w:val="left"/>
      <w:pPr>
        <w:ind w:left="1080" w:hanging="195"/>
      </w:pPr>
      <w:rPr>
        <w:rFonts w:hint="default"/>
        <w:lang w:val="en-US" w:eastAsia="en-US" w:bidi="en-US"/>
      </w:rPr>
    </w:lvl>
    <w:lvl w:ilvl="5">
      <w:start w:val="0"/>
      <w:numFmt w:val="bullet"/>
      <w:lvlText w:val="•"/>
      <w:lvlJc w:val="left"/>
      <w:pPr>
        <w:ind w:left="1295" w:hanging="195"/>
      </w:pPr>
      <w:rPr>
        <w:rFonts w:hint="default"/>
        <w:lang w:val="en-US" w:eastAsia="en-US" w:bidi="en-US"/>
      </w:rPr>
    </w:lvl>
    <w:lvl w:ilvl="6">
      <w:start w:val="0"/>
      <w:numFmt w:val="bullet"/>
      <w:lvlText w:val="•"/>
      <w:lvlJc w:val="left"/>
      <w:pPr>
        <w:ind w:left="1510" w:hanging="195"/>
      </w:pPr>
      <w:rPr>
        <w:rFonts w:hint="default"/>
        <w:lang w:val="en-US" w:eastAsia="en-US" w:bidi="en-US"/>
      </w:rPr>
    </w:lvl>
    <w:lvl w:ilvl="7">
      <w:start w:val="0"/>
      <w:numFmt w:val="bullet"/>
      <w:lvlText w:val="•"/>
      <w:lvlJc w:val="left"/>
      <w:pPr>
        <w:ind w:left="1725" w:hanging="195"/>
      </w:pPr>
      <w:rPr>
        <w:rFonts w:hint="default"/>
        <w:lang w:val="en-US" w:eastAsia="en-US" w:bidi="en-US"/>
      </w:rPr>
    </w:lvl>
    <w:lvl w:ilvl="8">
      <w:start w:val="0"/>
      <w:numFmt w:val="bullet"/>
      <w:lvlText w:val="•"/>
      <w:lvlJc w:val="left"/>
      <w:pPr>
        <w:ind w:left="1940" w:hanging="195"/>
      </w:pPr>
      <w:rPr>
        <w:rFonts w:hint="default"/>
        <w:lang w:val="en-US" w:eastAsia="en-US" w:bidi="en-US"/>
      </w:rPr>
    </w:lvl>
  </w:abstractNum>
  <w:abstractNum w:abstractNumId="30">
    <w:nsid w:val="61930811"/>
    <w:multiLevelType w:val="hybridMultilevel"/>
    <w:tmpl w:val="600ADF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61A00547"/>
    <w:multiLevelType w:val="hybridMultilevel"/>
    <w:tmpl w:val="56BE3C08"/>
    <w:lvl w:ilvl="0">
      <w:start w:val="0"/>
      <w:numFmt w:val="bullet"/>
      <w:lvlText w:val="•"/>
      <w:lvlJc w:val="left"/>
      <w:pPr>
        <w:ind w:left="835" w:hanging="360"/>
      </w:pPr>
      <w:rPr>
        <w:rFonts w:hint="default"/>
        <w:lang w:val="en-US" w:eastAsia="en-US" w:bidi="en-US"/>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32">
    <w:nsid w:val="64EB6349"/>
    <w:multiLevelType w:val="hybridMultilevel"/>
    <w:tmpl w:val="4148B74E"/>
    <w:lvl w:ilvl="0">
      <w:start w:val="0"/>
      <w:numFmt w:val="bullet"/>
      <w:lvlText w:val="•"/>
      <w:lvlJc w:val="left"/>
      <w:pPr>
        <w:ind w:left="214" w:hanging="195"/>
      </w:pPr>
      <w:rPr>
        <w:rFonts w:ascii="Arial" w:eastAsia="Arial" w:hAnsi="Arial" w:cs="Arial" w:hint="default"/>
        <w:color w:val="231F20"/>
        <w:w w:val="111"/>
        <w:sz w:val="24"/>
        <w:szCs w:val="24"/>
        <w:lang w:val="en-US" w:eastAsia="en-US" w:bidi="en-US"/>
      </w:rPr>
    </w:lvl>
    <w:lvl w:ilvl="1">
      <w:start w:val="0"/>
      <w:numFmt w:val="bullet"/>
      <w:lvlText w:val="•"/>
      <w:lvlJc w:val="left"/>
      <w:pPr>
        <w:ind w:left="700" w:hanging="195"/>
      </w:pPr>
      <w:rPr>
        <w:rFonts w:hint="default"/>
        <w:lang w:val="en-US" w:eastAsia="en-US" w:bidi="en-US"/>
      </w:rPr>
    </w:lvl>
    <w:lvl w:ilvl="2">
      <w:start w:val="0"/>
      <w:numFmt w:val="bullet"/>
      <w:lvlText w:val="•"/>
      <w:lvlJc w:val="left"/>
      <w:pPr>
        <w:ind w:left="1181" w:hanging="195"/>
      </w:pPr>
      <w:rPr>
        <w:rFonts w:hint="default"/>
        <w:lang w:val="en-US" w:eastAsia="en-US" w:bidi="en-US"/>
      </w:rPr>
    </w:lvl>
    <w:lvl w:ilvl="3">
      <w:start w:val="0"/>
      <w:numFmt w:val="bullet"/>
      <w:lvlText w:val="•"/>
      <w:lvlJc w:val="left"/>
      <w:pPr>
        <w:ind w:left="1662" w:hanging="195"/>
      </w:pPr>
      <w:rPr>
        <w:rFonts w:hint="default"/>
        <w:lang w:val="en-US" w:eastAsia="en-US" w:bidi="en-US"/>
      </w:rPr>
    </w:lvl>
    <w:lvl w:ilvl="4">
      <w:start w:val="0"/>
      <w:numFmt w:val="bullet"/>
      <w:lvlText w:val="•"/>
      <w:lvlJc w:val="left"/>
      <w:pPr>
        <w:ind w:left="2143" w:hanging="195"/>
      </w:pPr>
      <w:rPr>
        <w:rFonts w:hint="default"/>
        <w:lang w:val="en-US" w:eastAsia="en-US" w:bidi="en-US"/>
      </w:rPr>
    </w:lvl>
    <w:lvl w:ilvl="5">
      <w:start w:val="0"/>
      <w:numFmt w:val="bullet"/>
      <w:lvlText w:val="•"/>
      <w:lvlJc w:val="left"/>
      <w:pPr>
        <w:ind w:left="2624" w:hanging="195"/>
      </w:pPr>
      <w:rPr>
        <w:rFonts w:hint="default"/>
        <w:lang w:val="en-US" w:eastAsia="en-US" w:bidi="en-US"/>
      </w:rPr>
    </w:lvl>
    <w:lvl w:ilvl="6">
      <w:start w:val="0"/>
      <w:numFmt w:val="bullet"/>
      <w:lvlText w:val="•"/>
      <w:lvlJc w:val="left"/>
      <w:pPr>
        <w:ind w:left="3104" w:hanging="195"/>
      </w:pPr>
      <w:rPr>
        <w:rFonts w:hint="default"/>
        <w:lang w:val="en-US" w:eastAsia="en-US" w:bidi="en-US"/>
      </w:rPr>
    </w:lvl>
    <w:lvl w:ilvl="7">
      <w:start w:val="0"/>
      <w:numFmt w:val="bullet"/>
      <w:lvlText w:val="•"/>
      <w:lvlJc w:val="left"/>
      <w:pPr>
        <w:ind w:left="3585" w:hanging="195"/>
      </w:pPr>
      <w:rPr>
        <w:rFonts w:hint="default"/>
        <w:lang w:val="en-US" w:eastAsia="en-US" w:bidi="en-US"/>
      </w:rPr>
    </w:lvl>
    <w:lvl w:ilvl="8">
      <w:start w:val="0"/>
      <w:numFmt w:val="bullet"/>
      <w:lvlText w:val="•"/>
      <w:lvlJc w:val="left"/>
      <w:pPr>
        <w:ind w:left="4066" w:hanging="195"/>
      </w:pPr>
      <w:rPr>
        <w:rFonts w:hint="default"/>
        <w:lang w:val="en-US" w:eastAsia="en-US" w:bidi="en-US"/>
      </w:rPr>
    </w:lvl>
  </w:abstractNum>
  <w:abstractNum w:abstractNumId="33">
    <w:nsid w:val="65926841"/>
    <w:multiLevelType w:val="hybridMultilevel"/>
    <w:tmpl w:val="ADB6D1D8"/>
    <w:lvl w:ilvl="0">
      <w:start w:val="0"/>
      <w:numFmt w:val="bullet"/>
      <w:lvlText w:val="•"/>
      <w:lvlJc w:val="left"/>
      <w:pPr>
        <w:ind w:left="214" w:hanging="195"/>
      </w:pPr>
      <w:rPr>
        <w:rFonts w:ascii="Arial" w:eastAsia="Arial" w:hAnsi="Arial" w:cs="Arial" w:hint="default"/>
        <w:color w:val="231F20"/>
        <w:w w:val="111"/>
        <w:sz w:val="24"/>
        <w:szCs w:val="24"/>
        <w:lang w:val="en-US" w:eastAsia="en-US" w:bidi="en-US"/>
      </w:rPr>
    </w:lvl>
    <w:lvl w:ilvl="1">
      <w:start w:val="0"/>
      <w:numFmt w:val="bullet"/>
      <w:lvlText w:val="•"/>
      <w:lvlJc w:val="left"/>
      <w:pPr>
        <w:ind w:left="635" w:hanging="195"/>
      </w:pPr>
      <w:rPr>
        <w:rFonts w:hint="default"/>
        <w:lang w:val="en-US" w:eastAsia="en-US" w:bidi="en-US"/>
      </w:rPr>
    </w:lvl>
    <w:lvl w:ilvl="2">
      <w:start w:val="0"/>
      <w:numFmt w:val="bullet"/>
      <w:lvlText w:val="•"/>
      <w:lvlJc w:val="left"/>
      <w:pPr>
        <w:ind w:left="1050" w:hanging="195"/>
      </w:pPr>
      <w:rPr>
        <w:rFonts w:hint="default"/>
        <w:lang w:val="en-US" w:eastAsia="en-US" w:bidi="en-US"/>
      </w:rPr>
    </w:lvl>
    <w:lvl w:ilvl="3">
      <w:start w:val="0"/>
      <w:numFmt w:val="bullet"/>
      <w:lvlText w:val="•"/>
      <w:lvlJc w:val="left"/>
      <w:pPr>
        <w:ind w:left="1465" w:hanging="195"/>
      </w:pPr>
      <w:rPr>
        <w:rFonts w:hint="default"/>
        <w:lang w:val="en-US" w:eastAsia="en-US" w:bidi="en-US"/>
      </w:rPr>
    </w:lvl>
    <w:lvl w:ilvl="4">
      <w:start w:val="0"/>
      <w:numFmt w:val="bullet"/>
      <w:lvlText w:val="•"/>
      <w:lvlJc w:val="left"/>
      <w:pPr>
        <w:ind w:left="1880" w:hanging="195"/>
      </w:pPr>
      <w:rPr>
        <w:rFonts w:hint="default"/>
        <w:lang w:val="en-US" w:eastAsia="en-US" w:bidi="en-US"/>
      </w:rPr>
    </w:lvl>
    <w:lvl w:ilvl="5">
      <w:start w:val="0"/>
      <w:numFmt w:val="bullet"/>
      <w:lvlText w:val="•"/>
      <w:lvlJc w:val="left"/>
      <w:pPr>
        <w:ind w:left="2296" w:hanging="195"/>
      </w:pPr>
      <w:rPr>
        <w:rFonts w:hint="default"/>
        <w:lang w:val="en-US" w:eastAsia="en-US" w:bidi="en-US"/>
      </w:rPr>
    </w:lvl>
    <w:lvl w:ilvl="6">
      <w:start w:val="0"/>
      <w:numFmt w:val="bullet"/>
      <w:lvlText w:val="•"/>
      <w:lvlJc w:val="left"/>
      <w:pPr>
        <w:ind w:left="2711" w:hanging="195"/>
      </w:pPr>
      <w:rPr>
        <w:rFonts w:hint="default"/>
        <w:lang w:val="en-US" w:eastAsia="en-US" w:bidi="en-US"/>
      </w:rPr>
    </w:lvl>
    <w:lvl w:ilvl="7">
      <w:start w:val="0"/>
      <w:numFmt w:val="bullet"/>
      <w:lvlText w:val="•"/>
      <w:lvlJc w:val="left"/>
      <w:pPr>
        <w:ind w:left="3126" w:hanging="195"/>
      </w:pPr>
      <w:rPr>
        <w:rFonts w:hint="default"/>
        <w:lang w:val="en-US" w:eastAsia="en-US" w:bidi="en-US"/>
      </w:rPr>
    </w:lvl>
    <w:lvl w:ilvl="8">
      <w:start w:val="0"/>
      <w:numFmt w:val="bullet"/>
      <w:lvlText w:val="•"/>
      <w:lvlJc w:val="left"/>
      <w:pPr>
        <w:ind w:left="3541" w:hanging="195"/>
      </w:pPr>
      <w:rPr>
        <w:rFonts w:hint="default"/>
        <w:lang w:val="en-US" w:eastAsia="en-US" w:bidi="en-US"/>
      </w:rPr>
    </w:lvl>
  </w:abstractNum>
  <w:abstractNum w:abstractNumId="34">
    <w:nsid w:val="67A27AEF"/>
    <w:multiLevelType w:val="hybridMultilevel"/>
    <w:tmpl w:val="0F4A06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39C0491"/>
    <w:multiLevelType w:val="hybridMultilevel"/>
    <w:tmpl w:val="BC64BCF6"/>
    <w:lvl w:ilvl="0">
      <w:start w:val="1"/>
      <w:numFmt w:val="decimal"/>
      <w:lvlText w:val="%1."/>
      <w:lvlJc w:val="left"/>
      <w:pPr>
        <w:ind w:left="120" w:hanging="300"/>
      </w:pPr>
      <w:rPr>
        <w:rFonts w:ascii="Arial" w:eastAsia="Arial" w:hAnsi="Arial" w:cs="Arial" w:hint="default"/>
        <w:color w:val="231F20"/>
        <w:spacing w:val="-7"/>
        <w:w w:val="96"/>
        <w:sz w:val="20"/>
        <w:szCs w:val="20"/>
      </w:rPr>
    </w:lvl>
    <w:lvl w:ilvl="1">
      <w:start w:val="0"/>
      <w:numFmt w:val="bullet"/>
      <w:lvlText w:val="•"/>
      <w:lvlJc w:val="left"/>
      <w:pPr>
        <w:ind w:left="638" w:hanging="300"/>
      </w:pPr>
      <w:rPr>
        <w:rFonts w:hint="default"/>
      </w:rPr>
    </w:lvl>
    <w:lvl w:ilvl="2">
      <w:start w:val="0"/>
      <w:numFmt w:val="bullet"/>
      <w:lvlText w:val="•"/>
      <w:lvlJc w:val="left"/>
      <w:pPr>
        <w:ind w:left="1156" w:hanging="300"/>
      </w:pPr>
      <w:rPr>
        <w:rFonts w:hint="default"/>
      </w:rPr>
    </w:lvl>
    <w:lvl w:ilvl="3">
      <w:start w:val="0"/>
      <w:numFmt w:val="bullet"/>
      <w:lvlText w:val="•"/>
      <w:lvlJc w:val="left"/>
      <w:pPr>
        <w:ind w:left="1674" w:hanging="300"/>
      </w:pPr>
      <w:rPr>
        <w:rFonts w:hint="default"/>
      </w:rPr>
    </w:lvl>
    <w:lvl w:ilvl="4">
      <w:start w:val="0"/>
      <w:numFmt w:val="bullet"/>
      <w:lvlText w:val="•"/>
      <w:lvlJc w:val="left"/>
      <w:pPr>
        <w:ind w:left="2192" w:hanging="300"/>
      </w:pPr>
      <w:rPr>
        <w:rFonts w:hint="default"/>
      </w:rPr>
    </w:lvl>
    <w:lvl w:ilvl="5">
      <w:start w:val="0"/>
      <w:numFmt w:val="bullet"/>
      <w:lvlText w:val="•"/>
      <w:lvlJc w:val="left"/>
      <w:pPr>
        <w:ind w:left="2710" w:hanging="300"/>
      </w:pPr>
      <w:rPr>
        <w:rFonts w:hint="default"/>
      </w:rPr>
    </w:lvl>
    <w:lvl w:ilvl="6">
      <w:start w:val="0"/>
      <w:numFmt w:val="bullet"/>
      <w:lvlText w:val="•"/>
      <w:lvlJc w:val="left"/>
      <w:pPr>
        <w:ind w:left="3228" w:hanging="300"/>
      </w:pPr>
      <w:rPr>
        <w:rFonts w:hint="default"/>
      </w:rPr>
    </w:lvl>
    <w:lvl w:ilvl="7">
      <w:start w:val="0"/>
      <w:numFmt w:val="bullet"/>
      <w:lvlText w:val="•"/>
      <w:lvlJc w:val="left"/>
      <w:pPr>
        <w:ind w:left="3746" w:hanging="300"/>
      </w:pPr>
      <w:rPr>
        <w:rFonts w:hint="default"/>
      </w:rPr>
    </w:lvl>
    <w:lvl w:ilvl="8">
      <w:start w:val="0"/>
      <w:numFmt w:val="bullet"/>
      <w:lvlText w:val="•"/>
      <w:lvlJc w:val="left"/>
      <w:pPr>
        <w:ind w:left="4264" w:hanging="300"/>
      </w:pPr>
      <w:rPr>
        <w:rFonts w:hint="default"/>
      </w:rPr>
    </w:lvl>
  </w:abstractNum>
  <w:abstractNum w:abstractNumId="36">
    <w:nsid w:val="7C564EDB"/>
    <w:multiLevelType w:val="hybridMultilevel"/>
    <w:tmpl w:val="95DC84CC"/>
    <w:lvl w:ilvl="0">
      <w:start w:val="0"/>
      <w:numFmt w:val="bullet"/>
      <w:lvlText w:val="•"/>
      <w:lvlJc w:val="left"/>
      <w:pPr>
        <w:ind w:left="900" w:hanging="360"/>
      </w:pPr>
      <w:rPr>
        <w:rFonts w:ascii="Helvetica" w:eastAsia="Arial" w:hAnsi="Helvetica" w:cs="Helvetica" w:hint="default"/>
        <w:color w:val="231F20"/>
        <w:w w:val="111"/>
        <w:sz w:val="20"/>
        <w:szCs w:val="20"/>
        <w:lang w:val="en-US" w:eastAsia="en-US" w:bidi="en-US"/>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37">
    <w:nsid w:val="7D237A99"/>
    <w:multiLevelType w:val="hybridMultilevel"/>
    <w:tmpl w:val="37426E4E"/>
    <w:lvl w:ilvl="0">
      <w:start w:val="1"/>
      <w:numFmt w:val="decimal"/>
      <w:lvlText w:val="%1."/>
      <w:lvlJc w:val="left"/>
      <w:pPr>
        <w:ind w:left="20" w:hanging="300"/>
      </w:pPr>
      <w:rPr>
        <w:rFonts w:ascii="Arial" w:eastAsia="Arial" w:hAnsi="Arial" w:cs="Arial" w:hint="default"/>
        <w:color w:val="231F20"/>
        <w:spacing w:val="-7"/>
        <w:w w:val="98"/>
        <w:sz w:val="20"/>
        <w:szCs w:val="20"/>
        <w:lang w:val="en-US" w:eastAsia="en-US" w:bidi="en-US"/>
      </w:rPr>
    </w:lvl>
    <w:lvl w:ilvl="1">
      <w:start w:val="0"/>
      <w:numFmt w:val="bullet"/>
      <w:lvlText w:val="•"/>
      <w:lvlJc w:val="left"/>
      <w:pPr>
        <w:ind w:left="531" w:hanging="300"/>
      </w:pPr>
      <w:rPr>
        <w:rFonts w:hint="default"/>
        <w:lang w:val="en-US" w:eastAsia="en-US" w:bidi="en-US"/>
      </w:rPr>
    </w:lvl>
    <w:lvl w:ilvl="2">
      <w:start w:val="0"/>
      <w:numFmt w:val="bullet"/>
      <w:lvlText w:val="•"/>
      <w:lvlJc w:val="left"/>
      <w:pPr>
        <w:ind w:left="1043" w:hanging="300"/>
      </w:pPr>
      <w:rPr>
        <w:rFonts w:hint="default"/>
        <w:lang w:val="en-US" w:eastAsia="en-US" w:bidi="en-US"/>
      </w:rPr>
    </w:lvl>
    <w:lvl w:ilvl="3">
      <w:start w:val="0"/>
      <w:numFmt w:val="bullet"/>
      <w:lvlText w:val="•"/>
      <w:lvlJc w:val="left"/>
      <w:pPr>
        <w:ind w:left="1555" w:hanging="300"/>
      </w:pPr>
      <w:rPr>
        <w:rFonts w:hint="default"/>
        <w:lang w:val="en-US" w:eastAsia="en-US" w:bidi="en-US"/>
      </w:rPr>
    </w:lvl>
    <w:lvl w:ilvl="4">
      <w:start w:val="0"/>
      <w:numFmt w:val="bullet"/>
      <w:lvlText w:val="•"/>
      <w:lvlJc w:val="left"/>
      <w:pPr>
        <w:ind w:left="2066" w:hanging="300"/>
      </w:pPr>
      <w:rPr>
        <w:rFonts w:hint="default"/>
        <w:lang w:val="en-US" w:eastAsia="en-US" w:bidi="en-US"/>
      </w:rPr>
    </w:lvl>
    <w:lvl w:ilvl="5">
      <w:start w:val="0"/>
      <w:numFmt w:val="bullet"/>
      <w:lvlText w:val="•"/>
      <w:lvlJc w:val="left"/>
      <w:pPr>
        <w:ind w:left="2578" w:hanging="300"/>
      </w:pPr>
      <w:rPr>
        <w:rFonts w:hint="default"/>
        <w:lang w:val="en-US" w:eastAsia="en-US" w:bidi="en-US"/>
      </w:rPr>
    </w:lvl>
    <w:lvl w:ilvl="6">
      <w:start w:val="0"/>
      <w:numFmt w:val="bullet"/>
      <w:lvlText w:val="•"/>
      <w:lvlJc w:val="left"/>
      <w:pPr>
        <w:ind w:left="3090" w:hanging="300"/>
      </w:pPr>
      <w:rPr>
        <w:rFonts w:hint="default"/>
        <w:lang w:val="en-US" w:eastAsia="en-US" w:bidi="en-US"/>
      </w:rPr>
    </w:lvl>
    <w:lvl w:ilvl="7">
      <w:start w:val="0"/>
      <w:numFmt w:val="bullet"/>
      <w:lvlText w:val="•"/>
      <w:lvlJc w:val="left"/>
      <w:pPr>
        <w:ind w:left="3601" w:hanging="300"/>
      </w:pPr>
      <w:rPr>
        <w:rFonts w:hint="default"/>
        <w:lang w:val="en-US" w:eastAsia="en-US" w:bidi="en-US"/>
      </w:rPr>
    </w:lvl>
    <w:lvl w:ilvl="8">
      <w:start w:val="0"/>
      <w:numFmt w:val="bullet"/>
      <w:lvlText w:val="•"/>
      <w:lvlJc w:val="left"/>
      <w:pPr>
        <w:ind w:left="4113" w:hanging="300"/>
      </w:pPr>
      <w:rPr>
        <w:rFonts w:hint="default"/>
        <w:lang w:val="en-US" w:eastAsia="en-US" w:bidi="en-US"/>
      </w:rPr>
    </w:lvl>
  </w:abstractNum>
  <w:abstractNum w:abstractNumId="38">
    <w:nsid w:val="7D807488"/>
    <w:multiLevelType w:val="hybridMultilevel"/>
    <w:tmpl w:val="B684803E"/>
    <w:lvl w:ilvl="0">
      <w:start w:val="0"/>
      <w:numFmt w:val="bullet"/>
      <w:lvlText w:val="•"/>
      <w:lvlJc w:val="left"/>
      <w:pPr>
        <w:ind w:left="214" w:hanging="195"/>
      </w:pPr>
      <w:rPr>
        <w:rFonts w:ascii="Arial" w:eastAsia="Arial" w:hAnsi="Arial" w:cs="Arial" w:hint="default"/>
        <w:color w:val="231F20"/>
        <w:w w:val="111"/>
        <w:sz w:val="24"/>
        <w:szCs w:val="24"/>
        <w:lang w:val="en-US" w:eastAsia="en-US" w:bidi="en-US"/>
      </w:rPr>
    </w:lvl>
    <w:lvl w:ilvl="1">
      <w:start w:val="0"/>
      <w:numFmt w:val="bullet"/>
      <w:lvlText w:val="•"/>
      <w:lvlJc w:val="left"/>
      <w:pPr>
        <w:ind w:left="702" w:hanging="195"/>
      </w:pPr>
      <w:rPr>
        <w:rFonts w:hint="default"/>
        <w:lang w:val="en-US" w:eastAsia="en-US" w:bidi="en-US"/>
      </w:rPr>
    </w:lvl>
    <w:lvl w:ilvl="2">
      <w:start w:val="0"/>
      <w:numFmt w:val="bullet"/>
      <w:lvlText w:val="•"/>
      <w:lvlJc w:val="left"/>
      <w:pPr>
        <w:ind w:left="1185" w:hanging="195"/>
      </w:pPr>
      <w:rPr>
        <w:rFonts w:hint="default"/>
        <w:lang w:val="en-US" w:eastAsia="en-US" w:bidi="en-US"/>
      </w:rPr>
    </w:lvl>
    <w:lvl w:ilvl="3">
      <w:start w:val="0"/>
      <w:numFmt w:val="bullet"/>
      <w:lvlText w:val="•"/>
      <w:lvlJc w:val="left"/>
      <w:pPr>
        <w:ind w:left="1668" w:hanging="195"/>
      </w:pPr>
      <w:rPr>
        <w:rFonts w:hint="default"/>
        <w:lang w:val="en-US" w:eastAsia="en-US" w:bidi="en-US"/>
      </w:rPr>
    </w:lvl>
    <w:lvl w:ilvl="4">
      <w:start w:val="0"/>
      <w:numFmt w:val="bullet"/>
      <w:lvlText w:val="•"/>
      <w:lvlJc w:val="left"/>
      <w:pPr>
        <w:ind w:left="2151" w:hanging="195"/>
      </w:pPr>
      <w:rPr>
        <w:rFonts w:hint="default"/>
        <w:lang w:val="en-US" w:eastAsia="en-US" w:bidi="en-US"/>
      </w:rPr>
    </w:lvl>
    <w:lvl w:ilvl="5">
      <w:start w:val="0"/>
      <w:numFmt w:val="bullet"/>
      <w:lvlText w:val="•"/>
      <w:lvlJc w:val="left"/>
      <w:pPr>
        <w:ind w:left="2634" w:hanging="195"/>
      </w:pPr>
      <w:rPr>
        <w:rFonts w:hint="default"/>
        <w:lang w:val="en-US" w:eastAsia="en-US" w:bidi="en-US"/>
      </w:rPr>
    </w:lvl>
    <w:lvl w:ilvl="6">
      <w:start w:val="0"/>
      <w:numFmt w:val="bullet"/>
      <w:lvlText w:val="•"/>
      <w:lvlJc w:val="left"/>
      <w:pPr>
        <w:ind w:left="3116" w:hanging="195"/>
      </w:pPr>
      <w:rPr>
        <w:rFonts w:hint="default"/>
        <w:lang w:val="en-US" w:eastAsia="en-US" w:bidi="en-US"/>
      </w:rPr>
    </w:lvl>
    <w:lvl w:ilvl="7">
      <w:start w:val="0"/>
      <w:numFmt w:val="bullet"/>
      <w:lvlText w:val="•"/>
      <w:lvlJc w:val="left"/>
      <w:pPr>
        <w:ind w:left="3599" w:hanging="195"/>
      </w:pPr>
      <w:rPr>
        <w:rFonts w:hint="default"/>
        <w:lang w:val="en-US" w:eastAsia="en-US" w:bidi="en-US"/>
      </w:rPr>
    </w:lvl>
    <w:lvl w:ilvl="8">
      <w:start w:val="0"/>
      <w:numFmt w:val="bullet"/>
      <w:lvlText w:val="•"/>
      <w:lvlJc w:val="left"/>
      <w:pPr>
        <w:ind w:left="4082" w:hanging="195"/>
      </w:pPr>
      <w:rPr>
        <w:rFonts w:hint="default"/>
        <w:lang w:val="en-US" w:eastAsia="en-US" w:bidi="en-US"/>
      </w:rPr>
    </w:lvl>
  </w:abstractNum>
  <w:abstractNum w:abstractNumId="39">
    <w:nsid w:val="7E571C5E"/>
    <w:multiLevelType w:val="hybridMultilevel"/>
    <w:tmpl w:val="62D29B16"/>
    <w:lvl w:ilvl="0">
      <w:start w:val="0"/>
      <w:numFmt w:val="bullet"/>
      <w:lvlText w:val="-"/>
      <w:lvlJc w:val="left"/>
      <w:pPr>
        <w:ind w:left="5385" w:hanging="360"/>
      </w:pPr>
      <w:rPr>
        <w:rFonts w:ascii="Arial" w:eastAsia="Times New Roman" w:hAnsi="Arial" w:cs="Arial" w:hint="default"/>
      </w:rPr>
    </w:lvl>
    <w:lvl w:ilvl="1" w:tentative="1">
      <w:start w:val="1"/>
      <w:numFmt w:val="bullet"/>
      <w:lvlText w:val="o"/>
      <w:lvlJc w:val="left"/>
      <w:pPr>
        <w:ind w:left="6105" w:hanging="360"/>
      </w:pPr>
      <w:rPr>
        <w:rFonts w:ascii="Courier New" w:hAnsi="Courier New" w:cs="Courier New" w:hint="default"/>
      </w:rPr>
    </w:lvl>
    <w:lvl w:ilvl="2" w:tentative="1">
      <w:start w:val="1"/>
      <w:numFmt w:val="bullet"/>
      <w:lvlText w:val=""/>
      <w:lvlJc w:val="left"/>
      <w:pPr>
        <w:ind w:left="6825" w:hanging="360"/>
      </w:pPr>
      <w:rPr>
        <w:rFonts w:ascii="Wingdings" w:hAnsi="Wingdings" w:hint="default"/>
      </w:rPr>
    </w:lvl>
    <w:lvl w:ilvl="3" w:tentative="1">
      <w:start w:val="1"/>
      <w:numFmt w:val="bullet"/>
      <w:lvlText w:val=""/>
      <w:lvlJc w:val="left"/>
      <w:pPr>
        <w:ind w:left="7545" w:hanging="360"/>
      </w:pPr>
      <w:rPr>
        <w:rFonts w:ascii="Symbol" w:hAnsi="Symbol" w:hint="default"/>
      </w:rPr>
    </w:lvl>
    <w:lvl w:ilvl="4" w:tentative="1">
      <w:start w:val="1"/>
      <w:numFmt w:val="bullet"/>
      <w:lvlText w:val="o"/>
      <w:lvlJc w:val="left"/>
      <w:pPr>
        <w:ind w:left="8265" w:hanging="360"/>
      </w:pPr>
      <w:rPr>
        <w:rFonts w:ascii="Courier New" w:hAnsi="Courier New" w:cs="Courier New" w:hint="default"/>
      </w:rPr>
    </w:lvl>
    <w:lvl w:ilvl="5" w:tentative="1">
      <w:start w:val="1"/>
      <w:numFmt w:val="bullet"/>
      <w:lvlText w:val=""/>
      <w:lvlJc w:val="left"/>
      <w:pPr>
        <w:ind w:left="8985" w:hanging="360"/>
      </w:pPr>
      <w:rPr>
        <w:rFonts w:ascii="Wingdings" w:hAnsi="Wingdings" w:hint="default"/>
      </w:rPr>
    </w:lvl>
    <w:lvl w:ilvl="6" w:tentative="1">
      <w:start w:val="1"/>
      <w:numFmt w:val="bullet"/>
      <w:lvlText w:val=""/>
      <w:lvlJc w:val="left"/>
      <w:pPr>
        <w:ind w:left="9705" w:hanging="360"/>
      </w:pPr>
      <w:rPr>
        <w:rFonts w:ascii="Symbol" w:hAnsi="Symbol" w:hint="default"/>
      </w:rPr>
    </w:lvl>
    <w:lvl w:ilvl="7" w:tentative="1">
      <w:start w:val="1"/>
      <w:numFmt w:val="bullet"/>
      <w:lvlText w:val="o"/>
      <w:lvlJc w:val="left"/>
      <w:pPr>
        <w:ind w:left="10425" w:hanging="360"/>
      </w:pPr>
      <w:rPr>
        <w:rFonts w:ascii="Courier New" w:hAnsi="Courier New" w:cs="Courier New" w:hint="default"/>
      </w:rPr>
    </w:lvl>
    <w:lvl w:ilvl="8" w:tentative="1">
      <w:start w:val="1"/>
      <w:numFmt w:val="bullet"/>
      <w:lvlText w:val=""/>
      <w:lvlJc w:val="left"/>
      <w:pPr>
        <w:ind w:left="11145" w:hanging="360"/>
      </w:pPr>
      <w:rPr>
        <w:rFonts w:ascii="Wingdings" w:hAnsi="Wingdings" w:hint="default"/>
      </w:rPr>
    </w:lvl>
  </w:abstractNum>
  <w:abstractNum w:abstractNumId="40">
    <w:nsid w:val="7FE83255"/>
    <w:multiLevelType w:val="hybridMultilevel"/>
    <w:tmpl w:val="46B889B0"/>
    <w:lvl w:ilvl="0">
      <w:start w:val="1"/>
      <w:numFmt w:val="decimal"/>
      <w:lvlText w:val="%1."/>
      <w:lvlJc w:val="left"/>
      <w:pPr>
        <w:ind w:left="20" w:hanging="300"/>
      </w:pPr>
      <w:rPr>
        <w:rFonts w:ascii="Arial" w:eastAsia="Arial" w:hAnsi="Arial" w:cs="Arial" w:hint="default"/>
        <w:color w:val="231F20"/>
        <w:spacing w:val="-7"/>
        <w:w w:val="98"/>
        <w:sz w:val="20"/>
        <w:szCs w:val="20"/>
        <w:lang w:val="en-US" w:eastAsia="en-US" w:bidi="en-US"/>
      </w:rPr>
    </w:lvl>
    <w:lvl w:ilvl="1">
      <w:start w:val="0"/>
      <w:numFmt w:val="bullet"/>
      <w:lvlText w:val="•"/>
      <w:lvlJc w:val="left"/>
      <w:pPr>
        <w:ind w:left="530" w:hanging="300"/>
      </w:pPr>
      <w:rPr>
        <w:rFonts w:hint="default"/>
        <w:lang w:val="en-US" w:eastAsia="en-US" w:bidi="en-US"/>
      </w:rPr>
    </w:lvl>
    <w:lvl w:ilvl="2">
      <w:start w:val="0"/>
      <w:numFmt w:val="bullet"/>
      <w:lvlText w:val="•"/>
      <w:lvlJc w:val="left"/>
      <w:pPr>
        <w:ind w:left="1041" w:hanging="300"/>
      </w:pPr>
      <w:rPr>
        <w:rFonts w:hint="default"/>
        <w:lang w:val="en-US" w:eastAsia="en-US" w:bidi="en-US"/>
      </w:rPr>
    </w:lvl>
    <w:lvl w:ilvl="3">
      <w:start w:val="0"/>
      <w:numFmt w:val="bullet"/>
      <w:lvlText w:val="•"/>
      <w:lvlJc w:val="left"/>
      <w:pPr>
        <w:ind w:left="1551" w:hanging="300"/>
      </w:pPr>
      <w:rPr>
        <w:rFonts w:hint="default"/>
        <w:lang w:val="en-US" w:eastAsia="en-US" w:bidi="en-US"/>
      </w:rPr>
    </w:lvl>
    <w:lvl w:ilvl="4">
      <w:start w:val="0"/>
      <w:numFmt w:val="bullet"/>
      <w:lvlText w:val="•"/>
      <w:lvlJc w:val="left"/>
      <w:pPr>
        <w:ind w:left="2062" w:hanging="300"/>
      </w:pPr>
      <w:rPr>
        <w:rFonts w:hint="default"/>
        <w:lang w:val="en-US" w:eastAsia="en-US" w:bidi="en-US"/>
      </w:rPr>
    </w:lvl>
    <w:lvl w:ilvl="5">
      <w:start w:val="0"/>
      <w:numFmt w:val="bullet"/>
      <w:lvlText w:val="•"/>
      <w:lvlJc w:val="left"/>
      <w:pPr>
        <w:ind w:left="2573" w:hanging="300"/>
      </w:pPr>
      <w:rPr>
        <w:rFonts w:hint="default"/>
        <w:lang w:val="en-US" w:eastAsia="en-US" w:bidi="en-US"/>
      </w:rPr>
    </w:lvl>
    <w:lvl w:ilvl="6">
      <w:start w:val="0"/>
      <w:numFmt w:val="bullet"/>
      <w:lvlText w:val="•"/>
      <w:lvlJc w:val="left"/>
      <w:pPr>
        <w:ind w:left="3083" w:hanging="300"/>
      </w:pPr>
      <w:rPr>
        <w:rFonts w:hint="default"/>
        <w:lang w:val="en-US" w:eastAsia="en-US" w:bidi="en-US"/>
      </w:rPr>
    </w:lvl>
    <w:lvl w:ilvl="7">
      <w:start w:val="0"/>
      <w:numFmt w:val="bullet"/>
      <w:lvlText w:val="•"/>
      <w:lvlJc w:val="left"/>
      <w:pPr>
        <w:ind w:left="3594" w:hanging="300"/>
      </w:pPr>
      <w:rPr>
        <w:rFonts w:hint="default"/>
        <w:lang w:val="en-US" w:eastAsia="en-US" w:bidi="en-US"/>
      </w:rPr>
    </w:lvl>
    <w:lvl w:ilvl="8">
      <w:start w:val="0"/>
      <w:numFmt w:val="bullet"/>
      <w:lvlText w:val="•"/>
      <w:lvlJc w:val="left"/>
      <w:pPr>
        <w:ind w:left="4104" w:hanging="300"/>
      </w:pPr>
      <w:rPr>
        <w:rFonts w:hint="default"/>
        <w:lang w:val="en-US" w:eastAsia="en-US" w:bidi="en-US"/>
      </w:rPr>
    </w:lvl>
  </w:abstractNum>
  <w:num w:numId="1" w16cid:durableId="576984861">
    <w:abstractNumId w:val="5"/>
  </w:num>
  <w:num w:numId="2" w16cid:durableId="228813239">
    <w:abstractNumId w:val="4"/>
  </w:num>
  <w:num w:numId="3" w16cid:durableId="130758170">
    <w:abstractNumId w:val="3"/>
  </w:num>
  <w:num w:numId="4" w16cid:durableId="1436826312">
    <w:abstractNumId w:val="2"/>
  </w:num>
  <w:num w:numId="5" w16cid:durableId="257444379">
    <w:abstractNumId w:val="1"/>
  </w:num>
  <w:num w:numId="6" w16cid:durableId="788353118">
    <w:abstractNumId w:val="0"/>
  </w:num>
  <w:num w:numId="7" w16cid:durableId="1505050327">
    <w:abstractNumId w:val="15"/>
  </w:num>
  <w:num w:numId="8" w16cid:durableId="49161650">
    <w:abstractNumId w:val="32"/>
  </w:num>
  <w:num w:numId="9" w16cid:durableId="1753624389">
    <w:abstractNumId w:val="19"/>
  </w:num>
  <w:num w:numId="10" w16cid:durableId="1932931861">
    <w:abstractNumId w:val="18"/>
  </w:num>
  <w:num w:numId="11" w16cid:durableId="619847100">
    <w:abstractNumId w:val="27"/>
  </w:num>
  <w:num w:numId="12" w16cid:durableId="1273324830">
    <w:abstractNumId w:val="40"/>
  </w:num>
  <w:num w:numId="13" w16cid:durableId="944001569">
    <w:abstractNumId w:val="25"/>
  </w:num>
  <w:num w:numId="14" w16cid:durableId="1343624278">
    <w:abstractNumId w:val="37"/>
  </w:num>
  <w:num w:numId="15" w16cid:durableId="1583880509">
    <w:abstractNumId w:val="22"/>
  </w:num>
  <w:num w:numId="16" w16cid:durableId="1922711455">
    <w:abstractNumId w:val="24"/>
  </w:num>
  <w:num w:numId="17" w16cid:durableId="311370179">
    <w:abstractNumId w:val="29"/>
  </w:num>
  <w:num w:numId="18" w16cid:durableId="1449473580">
    <w:abstractNumId w:val="16"/>
  </w:num>
  <w:num w:numId="19" w16cid:durableId="1386102250">
    <w:abstractNumId w:val="38"/>
  </w:num>
  <w:num w:numId="20" w16cid:durableId="668140528">
    <w:abstractNumId w:val="8"/>
  </w:num>
  <w:num w:numId="21" w16cid:durableId="12348548">
    <w:abstractNumId w:val="12"/>
  </w:num>
  <w:num w:numId="22" w16cid:durableId="1377583816">
    <w:abstractNumId w:val="7"/>
  </w:num>
  <w:num w:numId="23" w16cid:durableId="1422871452">
    <w:abstractNumId w:val="26"/>
  </w:num>
  <w:num w:numId="24" w16cid:durableId="537161142">
    <w:abstractNumId w:val="33"/>
  </w:num>
  <w:num w:numId="25" w16cid:durableId="2106536488">
    <w:abstractNumId w:val="28"/>
  </w:num>
  <w:num w:numId="26" w16cid:durableId="1101994466">
    <w:abstractNumId w:val="35"/>
  </w:num>
  <w:num w:numId="27" w16cid:durableId="343287050">
    <w:abstractNumId w:val="23"/>
  </w:num>
  <w:num w:numId="28" w16cid:durableId="1531725355">
    <w:abstractNumId w:val="10"/>
  </w:num>
  <w:num w:numId="29" w16cid:durableId="926305356">
    <w:abstractNumId w:val="17"/>
  </w:num>
  <w:num w:numId="30" w16cid:durableId="1834295083">
    <w:abstractNumId w:val="9"/>
  </w:num>
  <w:num w:numId="31" w16cid:durableId="382220166">
    <w:abstractNumId w:val="13"/>
  </w:num>
  <w:num w:numId="32" w16cid:durableId="419373862">
    <w:abstractNumId w:val="36"/>
  </w:num>
  <w:num w:numId="33" w16cid:durableId="958410911">
    <w:abstractNumId w:val="11"/>
  </w:num>
  <w:num w:numId="34" w16cid:durableId="2119518076">
    <w:abstractNumId w:val="31"/>
  </w:num>
  <w:num w:numId="35" w16cid:durableId="743455887">
    <w:abstractNumId w:val="6"/>
  </w:num>
  <w:num w:numId="36" w16cid:durableId="2066441060">
    <w:abstractNumId w:val="21"/>
  </w:num>
  <w:num w:numId="37" w16cid:durableId="514733951">
    <w:abstractNumId w:val="34"/>
  </w:num>
  <w:num w:numId="38" w16cid:durableId="61759344">
    <w:abstractNumId w:val="30"/>
  </w:num>
  <w:num w:numId="39" w16cid:durableId="1218929423">
    <w:abstractNumId w:val="14"/>
  </w:num>
  <w:num w:numId="40" w16cid:durableId="1483236386">
    <w:abstractNumId w:val="39"/>
  </w:num>
  <w:num w:numId="41" w16cid:durableId="123482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165"/>
    <w:rsid w:val="00004E39"/>
    <w:rsid w:val="000375DB"/>
    <w:rsid w:val="00042AEE"/>
    <w:rsid w:val="00056FC1"/>
    <w:rsid w:val="00057D39"/>
    <w:rsid w:val="000703E7"/>
    <w:rsid w:val="00075879"/>
    <w:rsid w:val="00084627"/>
    <w:rsid w:val="0008506C"/>
    <w:rsid w:val="00087CB7"/>
    <w:rsid w:val="00094367"/>
    <w:rsid w:val="00094660"/>
    <w:rsid w:val="000A15A6"/>
    <w:rsid w:val="000B45EC"/>
    <w:rsid w:val="000B6564"/>
    <w:rsid w:val="000B66B6"/>
    <w:rsid w:val="000C45F0"/>
    <w:rsid w:val="000C4786"/>
    <w:rsid w:val="000E4EB9"/>
    <w:rsid w:val="000F3EA9"/>
    <w:rsid w:val="000F49C3"/>
    <w:rsid w:val="000F5DB3"/>
    <w:rsid w:val="000F6AF7"/>
    <w:rsid w:val="001024FE"/>
    <w:rsid w:val="001150FA"/>
    <w:rsid w:val="00120983"/>
    <w:rsid w:val="0013419A"/>
    <w:rsid w:val="001347DC"/>
    <w:rsid w:val="001371AD"/>
    <w:rsid w:val="001448F2"/>
    <w:rsid w:val="001476EB"/>
    <w:rsid w:val="00166202"/>
    <w:rsid w:val="0017259F"/>
    <w:rsid w:val="00176211"/>
    <w:rsid w:val="00182A75"/>
    <w:rsid w:val="00190217"/>
    <w:rsid w:val="00190850"/>
    <w:rsid w:val="00192B94"/>
    <w:rsid w:val="001954E8"/>
    <w:rsid w:val="001B0DAF"/>
    <w:rsid w:val="001B0E4C"/>
    <w:rsid w:val="001D060E"/>
    <w:rsid w:val="001D0E75"/>
    <w:rsid w:val="001E1716"/>
    <w:rsid w:val="001E702E"/>
    <w:rsid w:val="001F027C"/>
    <w:rsid w:val="001F247D"/>
    <w:rsid w:val="0020173E"/>
    <w:rsid w:val="00202118"/>
    <w:rsid w:val="00215EA6"/>
    <w:rsid w:val="00217C87"/>
    <w:rsid w:val="00221B4C"/>
    <w:rsid w:val="00226832"/>
    <w:rsid w:val="00230523"/>
    <w:rsid w:val="002521F6"/>
    <w:rsid w:val="00257DBC"/>
    <w:rsid w:val="002730BC"/>
    <w:rsid w:val="00285ADD"/>
    <w:rsid w:val="00292E7C"/>
    <w:rsid w:val="002A47D3"/>
    <w:rsid w:val="002C104E"/>
    <w:rsid w:val="002C1B72"/>
    <w:rsid w:val="002F5F7A"/>
    <w:rsid w:val="00315537"/>
    <w:rsid w:val="00332CDE"/>
    <w:rsid w:val="00343B95"/>
    <w:rsid w:val="0034539D"/>
    <w:rsid w:val="00351592"/>
    <w:rsid w:val="00361D60"/>
    <w:rsid w:val="00365BC0"/>
    <w:rsid w:val="003979A3"/>
    <w:rsid w:val="003A28DE"/>
    <w:rsid w:val="003A5B1C"/>
    <w:rsid w:val="003B3282"/>
    <w:rsid w:val="003C4EA1"/>
    <w:rsid w:val="00403868"/>
    <w:rsid w:val="0040596D"/>
    <w:rsid w:val="004072C1"/>
    <w:rsid w:val="004245A3"/>
    <w:rsid w:val="00427C32"/>
    <w:rsid w:val="00433309"/>
    <w:rsid w:val="00436926"/>
    <w:rsid w:val="0045149F"/>
    <w:rsid w:val="004520CB"/>
    <w:rsid w:val="00453AB9"/>
    <w:rsid w:val="00465815"/>
    <w:rsid w:val="00467350"/>
    <w:rsid w:val="00475161"/>
    <w:rsid w:val="00477650"/>
    <w:rsid w:val="00477A37"/>
    <w:rsid w:val="004818AD"/>
    <w:rsid w:val="0049576F"/>
    <w:rsid w:val="004A7AFF"/>
    <w:rsid w:val="004B2A0C"/>
    <w:rsid w:val="004B6F2C"/>
    <w:rsid w:val="004B70CF"/>
    <w:rsid w:val="004C0925"/>
    <w:rsid w:val="004D3B81"/>
    <w:rsid w:val="004F00AF"/>
    <w:rsid w:val="004F66AD"/>
    <w:rsid w:val="00500FB5"/>
    <w:rsid w:val="005013A4"/>
    <w:rsid w:val="00510704"/>
    <w:rsid w:val="00515937"/>
    <w:rsid w:val="00531B6D"/>
    <w:rsid w:val="00534FEA"/>
    <w:rsid w:val="00543DBE"/>
    <w:rsid w:val="0054611C"/>
    <w:rsid w:val="00557AE6"/>
    <w:rsid w:val="00562985"/>
    <w:rsid w:val="00565CDF"/>
    <w:rsid w:val="00584613"/>
    <w:rsid w:val="005B5FDD"/>
    <w:rsid w:val="005D72AF"/>
    <w:rsid w:val="005E4769"/>
    <w:rsid w:val="005F3742"/>
    <w:rsid w:val="006041FE"/>
    <w:rsid w:val="00613900"/>
    <w:rsid w:val="0062044E"/>
    <w:rsid w:val="00625A11"/>
    <w:rsid w:val="00634902"/>
    <w:rsid w:val="00647E59"/>
    <w:rsid w:val="00662958"/>
    <w:rsid w:val="00664A59"/>
    <w:rsid w:val="00675491"/>
    <w:rsid w:val="0067617E"/>
    <w:rsid w:val="00676D5E"/>
    <w:rsid w:val="006824DB"/>
    <w:rsid w:val="006830B1"/>
    <w:rsid w:val="006878FD"/>
    <w:rsid w:val="006943C1"/>
    <w:rsid w:val="006A3526"/>
    <w:rsid w:val="006A521C"/>
    <w:rsid w:val="006A6937"/>
    <w:rsid w:val="006A6C2D"/>
    <w:rsid w:val="006C79A1"/>
    <w:rsid w:val="006D722A"/>
    <w:rsid w:val="006D7384"/>
    <w:rsid w:val="006D76F4"/>
    <w:rsid w:val="006E1457"/>
    <w:rsid w:val="006F09E2"/>
    <w:rsid w:val="00700F4E"/>
    <w:rsid w:val="007060CD"/>
    <w:rsid w:val="0070651E"/>
    <w:rsid w:val="007079F3"/>
    <w:rsid w:val="0071699A"/>
    <w:rsid w:val="007202E3"/>
    <w:rsid w:val="007255E4"/>
    <w:rsid w:val="00727988"/>
    <w:rsid w:val="007301C7"/>
    <w:rsid w:val="007311C7"/>
    <w:rsid w:val="00732F41"/>
    <w:rsid w:val="00733FAC"/>
    <w:rsid w:val="00741167"/>
    <w:rsid w:val="007423C9"/>
    <w:rsid w:val="007638EE"/>
    <w:rsid w:val="00767CC4"/>
    <w:rsid w:val="00773087"/>
    <w:rsid w:val="00775D08"/>
    <w:rsid w:val="00781B2D"/>
    <w:rsid w:val="007A4242"/>
    <w:rsid w:val="007B1EB8"/>
    <w:rsid w:val="007B2254"/>
    <w:rsid w:val="007B7167"/>
    <w:rsid w:val="007D1A12"/>
    <w:rsid w:val="007E034D"/>
    <w:rsid w:val="007E0394"/>
    <w:rsid w:val="007E17D5"/>
    <w:rsid w:val="007E55F5"/>
    <w:rsid w:val="007E6FFC"/>
    <w:rsid w:val="007F5E33"/>
    <w:rsid w:val="00800762"/>
    <w:rsid w:val="00801A59"/>
    <w:rsid w:val="00814DDC"/>
    <w:rsid w:val="00821DFE"/>
    <w:rsid w:val="00836251"/>
    <w:rsid w:val="008419C7"/>
    <w:rsid w:val="00845409"/>
    <w:rsid w:val="00854FD4"/>
    <w:rsid w:val="00860D3A"/>
    <w:rsid w:val="00870E39"/>
    <w:rsid w:val="00871296"/>
    <w:rsid w:val="00872382"/>
    <w:rsid w:val="00883D93"/>
    <w:rsid w:val="00885145"/>
    <w:rsid w:val="008A1F8A"/>
    <w:rsid w:val="008A21B8"/>
    <w:rsid w:val="008A4FA6"/>
    <w:rsid w:val="008D3413"/>
    <w:rsid w:val="008E197B"/>
    <w:rsid w:val="008F2DF5"/>
    <w:rsid w:val="008F6A2F"/>
    <w:rsid w:val="00901AB4"/>
    <w:rsid w:val="00923BAD"/>
    <w:rsid w:val="00935B6E"/>
    <w:rsid w:val="009360F9"/>
    <w:rsid w:val="0094418F"/>
    <w:rsid w:val="00944F14"/>
    <w:rsid w:val="009466EE"/>
    <w:rsid w:val="00955628"/>
    <w:rsid w:val="00992DF4"/>
    <w:rsid w:val="009A023B"/>
    <w:rsid w:val="009A539E"/>
    <w:rsid w:val="009A6DCF"/>
    <w:rsid w:val="009B14AA"/>
    <w:rsid w:val="009E2800"/>
    <w:rsid w:val="009E441B"/>
    <w:rsid w:val="00A01CB1"/>
    <w:rsid w:val="00A03331"/>
    <w:rsid w:val="00A1250D"/>
    <w:rsid w:val="00A212B1"/>
    <w:rsid w:val="00A21A9D"/>
    <w:rsid w:val="00A30C6F"/>
    <w:rsid w:val="00A33808"/>
    <w:rsid w:val="00A34F60"/>
    <w:rsid w:val="00A40056"/>
    <w:rsid w:val="00A402D7"/>
    <w:rsid w:val="00A468B8"/>
    <w:rsid w:val="00A54414"/>
    <w:rsid w:val="00A66A1A"/>
    <w:rsid w:val="00A72BF2"/>
    <w:rsid w:val="00A83C3C"/>
    <w:rsid w:val="00A87A17"/>
    <w:rsid w:val="00A93E63"/>
    <w:rsid w:val="00AA3E97"/>
    <w:rsid w:val="00AA6E6D"/>
    <w:rsid w:val="00AB76D2"/>
    <w:rsid w:val="00AB78D4"/>
    <w:rsid w:val="00AC2706"/>
    <w:rsid w:val="00AC4622"/>
    <w:rsid w:val="00AC709C"/>
    <w:rsid w:val="00AD0849"/>
    <w:rsid w:val="00AD5197"/>
    <w:rsid w:val="00AF341D"/>
    <w:rsid w:val="00B035E7"/>
    <w:rsid w:val="00B041BF"/>
    <w:rsid w:val="00B048CB"/>
    <w:rsid w:val="00B31D9F"/>
    <w:rsid w:val="00B40251"/>
    <w:rsid w:val="00B43B3D"/>
    <w:rsid w:val="00B53C11"/>
    <w:rsid w:val="00B54A4A"/>
    <w:rsid w:val="00B63406"/>
    <w:rsid w:val="00B75E7A"/>
    <w:rsid w:val="00B973DE"/>
    <w:rsid w:val="00B97E78"/>
    <w:rsid w:val="00BA6FC3"/>
    <w:rsid w:val="00BB4F84"/>
    <w:rsid w:val="00BC3A23"/>
    <w:rsid w:val="00BC61E7"/>
    <w:rsid w:val="00BD040C"/>
    <w:rsid w:val="00BD2802"/>
    <w:rsid w:val="00BD4165"/>
    <w:rsid w:val="00BD6707"/>
    <w:rsid w:val="00BE2B7C"/>
    <w:rsid w:val="00C03880"/>
    <w:rsid w:val="00C158B5"/>
    <w:rsid w:val="00C20170"/>
    <w:rsid w:val="00C4209D"/>
    <w:rsid w:val="00C45C8A"/>
    <w:rsid w:val="00C50305"/>
    <w:rsid w:val="00C54398"/>
    <w:rsid w:val="00C608E8"/>
    <w:rsid w:val="00C65271"/>
    <w:rsid w:val="00C659F1"/>
    <w:rsid w:val="00C70DD5"/>
    <w:rsid w:val="00C82C42"/>
    <w:rsid w:val="00C841FE"/>
    <w:rsid w:val="00C96BF4"/>
    <w:rsid w:val="00CA226F"/>
    <w:rsid w:val="00CA71D0"/>
    <w:rsid w:val="00CB5F74"/>
    <w:rsid w:val="00CD02BD"/>
    <w:rsid w:val="00CD690F"/>
    <w:rsid w:val="00CD7F26"/>
    <w:rsid w:val="00CE1AF5"/>
    <w:rsid w:val="00CE301F"/>
    <w:rsid w:val="00CE5658"/>
    <w:rsid w:val="00CE65D8"/>
    <w:rsid w:val="00CF2E8F"/>
    <w:rsid w:val="00CF3707"/>
    <w:rsid w:val="00CF5B2A"/>
    <w:rsid w:val="00CF7D95"/>
    <w:rsid w:val="00D03823"/>
    <w:rsid w:val="00D207AB"/>
    <w:rsid w:val="00D23BA0"/>
    <w:rsid w:val="00D35BE9"/>
    <w:rsid w:val="00D37ACD"/>
    <w:rsid w:val="00D40985"/>
    <w:rsid w:val="00D60A14"/>
    <w:rsid w:val="00D656A7"/>
    <w:rsid w:val="00D7156E"/>
    <w:rsid w:val="00D71870"/>
    <w:rsid w:val="00D80EA6"/>
    <w:rsid w:val="00D850FE"/>
    <w:rsid w:val="00D94DDA"/>
    <w:rsid w:val="00D95F6F"/>
    <w:rsid w:val="00DC5D8A"/>
    <w:rsid w:val="00DD4308"/>
    <w:rsid w:val="00DE1B53"/>
    <w:rsid w:val="00DE5FE3"/>
    <w:rsid w:val="00E06EFF"/>
    <w:rsid w:val="00E14638"/>
    <w:rsid w:val="00E2799B"/>
    <w:rsid w:val="00E40992"/>
    <w:rsid w:val="00E460A0"/>
    <w:rsid w:val="00E47652"/>
    <w:rsid w:val="00E52E42"/>
    <w:rsid w:val="00E55B0E"/>
    <w:rsid w:val="00E70DD6"/>
    <w:rsid w:val="00EB3AC4"/>
    <w:rsid w:val="00EB4491"/>
    <w:rsid w:val="00EB4B27"/>
    <w:rsid w:val="00EB6BF2"/>
    <w:rsid w:val="00EB7C36"/>
    <w:rsid w:val="00EC462E"/>
    <w:rsid w:val="00EC4AE1"/>
    <w:rsid w:val="00ED1CF2"/>
    <w:rsid w:val="00ED6B52"/>
    <w:rsid w:val="00EE3A39"/>
    <w:rsid w:val="00F015B6"/>
    <w:rsid w:val="00F251FF"/>
    <w:rsid w:val="00F2553C"/>
    <w:rsid w:val="00F27A33"/>
    <w:rsid w:val="00F4513C"/>
    <w:rsid w:val="00F46785"/>
    <w:rsid w:val="00F50481"/>
    <w:rsid w:val="00F51E7D"/>
    <w:rsid w:val="00F57390"/>
    <w:rsid w:val="00F663E1"/>
    <w:rsid w:val="00F74455"/>
    <w:rsid w:val="00F76F71"/>
    <w:rsid w:val="00F811E7"/>
    <w:rsid w:val="00F90440"/>
    <w:rsid w:val="00F90BC4"/>
    <w:rsid w:val="00F964A2"/>
    <w:rsid w:val="00FA00D6"/>
    <w:rsid w:val="00FA44A8"/>
    <w:rsid w:val="00FA613C"/>
    <w:rsid w:val="00FA6EDA"/>
    <w:rsid w:val="00FB16CD"/>
    <w:rsid w:val="00FB1AB2"/>
    <w:rsid w:val="00FB48F7"/>
    <w:rsid w:val="00FB5949"/>
    <w:rsid w:val="00FC72E3"/>
    <w:rsid w:val="00FD2EB6"/>
    <w:rsid w:val="00FE1032"/>
    <w:rsid w:val="00FF55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1BE8DA62"/>
  <w15:docId w15:val="{9D3F3D9E-EF5A-492F-8C82-0DBEA6FA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ind w:left="120"/>
      <w:outlineLvl w:val="0"/>
    </w:pPr>
    <w:rPr>
      <w:b/>
      <w:bCs/>
      <w:sz w:val="34"/>
      <w:szCs w:val="34"/>
    </w:rPr>
  </w:style>
  <w:style w:type="paragraph" w:styleId="Heading2">
    <w:name w:val="heading 2"/>
    <w:basedOn w:val="Normal"/>
    <w:next w:val="Normal"/>
    <w:link w:val="Heading2Char"/>
    <w:uiPriority w:val="1"/>
    <w:qFormat/>
    <w:pPr>
      <w:spacing w:before="79"/>
      <w:ind w:left="119"/>
      <w:outlineLvl w:val="1"/>
    </w:pPr>
    <w:rPr>
      <w:b/>
      <w:bCs/>
      <w:sz w:val="28"/>
      <w:szCs w:val="28"/>
    </w:rPr>
  </w:style>
  <w:style w:type="paragraph" w:styleId="Heading3">
    <w:name w:val="heading 3"/>
    <w:basedOn w:val="Normal"/>
    <w:next w:val="Normal"/>
    <w:link w:val="Heading3Char"/>
    <w:uiPriority w:val="1"/>
    <w:qFormat/>
    <w:pPr>
      <w:spacing w:before="161"/>
      <w:ind w:left="119"/>
      <w:outlineLvl w:val="2"/>
    </w:pPr>
    <w:rPr>
      <w:b/>
      <w:bCs/>
    </w:rPr>
  </w:style>
  <w:style w:type="paragraph" w:styleId="Heading4">
    <w:name w:val="heading 4"/>
    <w:basedOn w:val="Normal"/>
    <w:next w:val="Normal"/>
    <w:link w:val="Heading4Char"/>
    <w:uiPriority w:val="1"/>
    <w:qFormat/>
    <w:pPr>
      <w:spacing w:before="66"/>
      <w:ind w:left="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sz w:val="20"/>
      <w:szCs w:val="20"/>
    </w:rPr>
  </w:style>
  <w:style w:type="character" w:customStyle="1" w:styleId="BodyTextChar">
    <w:name w:val="Body Text Char"/>
    <w:link w:val="BodyText"/>
    <w:uiPriority w:val="1"/>
    <w:rPr>
      <w:rFonts w:ascii="Arial" w:hAnsi="Arial" w:cs="Arial"/>
    </w:rPr>
  </w:style>
  <w:style w:type="character" w:customStyle="1" w:styleId="Heading1Char">
    <w:name w:val="Heading 1 Char"/>
    <w:link w:val="Heading1"/>
    <w:uiPriority w:val="1"/>
    <w:rPr>
      <w:rFonts w:ascii="Calibri Light" w:eastAsia="Times New Roman" w:hAnsi="Calibri Light" w:cs="Times New Roman"/>
      <w:b/>
      <w:bCs/>
      <w:kern w:val="32"/>
      <w:sz w:val="32"/>
      <w:szCs w:val="32"/>
    </w:rPr>
  </w:style>
  <w:style w:type="character" w:customStyle="1" w:styleId="Heading2Char">
    <w:name w:val="Heading 2 Char"/>
    <w:link w:val="Heading2"/>
    <w:uiPriority w:val="1"/>
    <w:rPr>
      <w:rFonts w:ascii="Calibri Light" w:eastAsia="Times New Roman" w:hAnsi="Calibri Light" w:cs="Times New Roman"/>
      <w:b/>
      <w:bCs/>
      <w:i/>
      <w:iCs/>
      <w:sz w:val="28"/>
      <w:szCs w:val="28"/>
    </w:rPr>
  </w:style>
  <w:style w:type="character" w:customStyle="1" w:styleId="Heading3Char">
    <w:name w:val="Heading 3 Char"/>
    <w:link w:val="Heading3"/>
    <w:uiPriority w:val="1"/>
    <w:rPr>
      <w:rFonts w:ascii="Calibri Light" w:eastAsia="Times New Roman" w:hAnsi="Calibri Light" w:cs="Times New Roman"/>
      <w:b/>
      <w:bCs/>
      <w:sz w:val="26"/>
      <w:szCs w:val="26"/>
    </w:rPr>
  </w:style>
  <w:style w:type="character" w:customStyle="1" w:styleId="Heading4Char">
    <w:name w:val="Heading 4 Char"/>
    <w:link w:val="Heading4"/>
    <w:uiPriority w:val="1"/>
    <w:rPr>
      <w:b/>
      <w:bCs/>
      <w:sz w:val="28"/>
      <w:szCs w:val="28"/>
    </w:rPr>
  </w:style>
  <w:style w:type="paragraph" w:styleId="ListParagraph">
    <w:name w:val="List Paragraph"/>
    <w:basedOn w:val="Normal"/>
    <w:uiPriority w:val="34"/>
    <w:qFormat/>
    <w:pPr>
      <w:ind w:left="120" w:firstLine="240"/>
    </w:pPr>
    <w:rPr>
      <w:sz w:val="24"/>
      <w:szCs w:val="24"/>
    </w:rPr>
  </w:style>
  <w:style w:type="paragraph" w:customStyle="1" w:styleId="TableParagraph">
    <w:name w:val="Table Paragraph"/>
    <w:basedOn w:val="Normal"/>
    <w:uiPriority w:val="1"/>
    <w:qFormat/>
    <w:pPr>
      <w:spacing w:before="8"/>
      <w:ind w:left="74" w:right="121"/>
    </w:pPr>
    <w:rPr>
      <w:sz w:val="24"/>
      <w:szCs w:val="24"/>
    </w:rPr>
  </w:style>
  <w:style w:type="paragraph" w:styleId="BalloonText">
    <w:name w:val="Balloon Text"/>
    <w:basedOn w:val="Normal"/>
    <w:link w:val="BalloonTextChar"/>
    <w:uiPriority w:val="99"/>
    <w:semiHidden/>
    <w:unhideWhenUsed/>
    <w:rsid w:val="00BD2802"/>
    <w:pPr>
      <w:adjustRightInd/>
    </w:pPr>
    <w:rPr>
      <w:rFonts w:ascii="Segoe UI" w:eastAsia="Arial" w:hAnsi="Segoe UI" w:cs="Segoe UI"/>
      <w:sz w:val="18"/>
      <w:szCs w:val="18"/>
    </w:rPr>
  </w:style>
  <w:style w:type="character" w:customStyle="1" w:styleId="BalloonTextChar">
    <w:name w:val="Balloon Text Char"/>
    <w:link w:val="BalloonText"/>
    <w:uiPriority w:val="99"/>
    <w:semiHidden/>
    <w:rsid w:val="00BD2802"/>
    <w:rPr>
      <w:rFonts w:ascii="Segoe UI" w:eastAsia="Arial" w:hAnsi="Segoe UI" w:cs="Segoe UI"/>
      <w:sz w:val="18"/>
      <w:szCs w:val="18"/>
    </w:rPr>
  </w:style>
  <w:style w:type="paragraph" w:styleId="Header">
    <w:name w:val="header"/>
    <w:basedOn w:val="Normal"/>
    <w:link w:val="HeaderChar"/>
    <w:uiPriority w:val="99"/>
    <w:unhideWhenUsed/>
    <w:rsid w:val="00BD2802"/>
    <w:pPr>
      <w:tabs>
        <w:tab w:val="center" w:pos="4680"/>
        <w:tab w:val="right" w:pos="9360"/>
      </w:tabs>
      <w:adjustRightInd/>
    </w:pPr>
    <w:rPr>
      <w:rFonts w:eastAsia="Arial"/>
    </w:rPr>
  </w:style>
  <w:style w:type="character" w:customStyle="1" w:styleId="HeaderChar">
    <w:name w:val="Header Char"/>
    <w:link w:val="Header"/>
    <w:uiPriority w:val="99"/>
    <w:rsid w:val="00BD2802"/>
    <w:rPr>
      <w:rFonts w:ascii="Arial" w:eastAsia="Arial" w:hAnsi="Arial" w:cs="Arial"/>
    </w:rPr>
  </w:style>
  <w:style w:type="paragraph" w:styleId="Footer">
    <w:name w:val="footer"/>
    <w:basedOn w:val="Normal"/>
    <w:link w:val="FooterChar"/>
    <w:uiPriority w:val="99"/>
    <w:unhideWhenUsed/>
    <w:rsid w:val="00BD2802"/>
    <w:pPr>
      <w:tabs>
        <w:tab w:val="center" w:pos="4680"/>
        <w:tab w:val="right" w:pos="9360"/>
      </w:tabs>
      <w:adjustRightInd/>
    </w:pPr>
    <w:rPr>
      <w:rFonts w:eastAsia="Arial"/>
    </w:rPr>
  </w:style>
  <w:style w:type="character" w:customStyle="1" w:styleId="FooterChar">
    <w:name w:val="Footer Char"/>
    <w:link w:val="Footer"/>
    <w:uiPriority w:val="99"/>
    <w:rsid w:val="00BD2802"/>
    <w:rPr>
      <w:rFonts w:ascii="Arial" w:eastAsia="Arial" w:hAnsi="Arial" w:cs="Arial"/>
    </w:rPr>
  </w:style>
  <w:style w:type="paragraph" w:styleId="Revision">
    <w:name w:val="Revision"/>
    <w:hidden/>
    <w:uiPriority w:val="99"/>
    <w:semiHidden/>
    <w:rsid w:val="00BD2802"/>
    <w:rPr>
      <w:rFonts w:ascii="Arial" w:eastAsia="Arial" w:hAnsi="Arial" w:cs="Arial"/>
      <w:sz w:val="22"/>
      <w:szCs w:val="22"/>
    </w:rPr>
  </w:style>
  <w:style w:type="numbering" w:customStyle="1" w:styleId="NoList1">
    <w:name w:val="No List1"/>
    <w:next w:val="NoList"/>
    <w:uiPriority w:val="99"/>
    <w:semiHidden/>
    <w:unhideWhenUsed/>
    <w:rsid w:val="00BD2802"/>
  </w:style>
  <w:style w:type="character" w:styleId="CommentReference">
    <w:name w:val="annotation reference"/>
    <w:basedOn w:val="DefaultParagraphFont"/>
    <w:uiPriority w:val="99"/>
    <w:semiHidden/>
    <w:unhideWhenUsed/>
    <w:rsid w:val="007E17D5"/>
    <w:rPr>
      <w:sz w:val="16"/>
      <w:szCs w:val="16"/>
    </w:rPr>
  </w:style>
  <w:style w:type="paragraph" w:styleId="CommentText">
    <w:name w:val="annotation text"/>
    <w:basedOn w:val="Normal"/>
    <w:link w:val="CommentTextChar"/>
    <w:uiPriority w:val="99"/>
    <w:semiHidden/>
    <w:unhideWhenUsed/>
    <w:rsid w:val="007E17D5"/>
    <w:rPr>
      <w:sz w:val="20"/>
      <w:szCs w:val="20"/>
    </w:rPr>
  </w:style>
  <w:style w:type="character" w:customStyle="1" w:styleId="CommentTextChar">
    <w:name w:val="Comment Text Char"/>
    <w:basedOn w:val="DefaultParagraphFont"/>
    <w:link w:val="CommentText"/>
    <w:uiPriority w:val="99"/>
    <w:semiHidden/>
    <w:rsid w:val="007E17D5"/>
    <w:rPr>
      <w:rFonts w:ascii="Arial" w:hAnsi="Arial" w:cs="Arial"/>
    </w:rPr>
  </w:style>
  <w:style w:type="paragraph" w:styleId="CommentSubject">
    <w:name w:val="annotation subject"/>
    <w:basedOn w:val="CommentText"/>
    <w:next w:val="CommentText"/>
    <w:link w:val="CommentSubjectChar"/>
    <w:uiPriority w:val="99"/>
    <w:semiHidden/>
    <w:unhideWhenUsed/>
    <w:rsid w:val="007E17D5"/>
    <w:rPr>
      <w:b/>
      <w:bCs/>
    </w:rPr>
  </w:style>
  <w:style w:type="character" w:customStyle="1" w:styleId="CommentSubjectChar">
    <w:name w:val="Comment Subject Char"/>
    <w:basedOn w:val="CommentTextChar"/>
    <w:link w:val="CommentSubject"/>
    <w:uiPriority w:val="99"/>
    <w:semiHidden/>
    <w:rsid w:val="007E17D5"/>
    <w:rPr>
      <w:rFonts w:ascii="Arial" w:hAnsi="Arial" w:cs="Arial"/>
      <w:b/>
      <w:bCs/>
    </w:rPr>
  </w:style>
  <w:style w:type="character" w:styleId="Hyperlink">
    <w:name w:val="Hyperlink"/>
    <w:basedOn w:val="DefaultParagraphFont"/>
    <w:uiPriority w:val="99"/>
    <w:unhideWhenUsed/>
    <w:rsid w:val="004A7AFF"/>
    <w:rPr>
      <w:color w:val="0563C1" w:themeColor="hyperlink"/>
      <w:u w:val="single"/>
    </w:rPr>
  </w:style>
  <w:style w:type="character" w:styleId="UnresolvedMention">
    <w:name w:val="Unresolved Mention"/>
    <w:basedOn w:val="DefaultParagraphFont"/>
    <w:uiPriority w:val="99"/>
    <w:semiHidden/>
    <w:unhideWhenUsed/>
    <w:rsid w:val="004A7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yperlink" Target="https://www.irs.gov/form5500ez" TargetMode="External" /><Relationship Id="rId17" Type="http://schemas.openxmlformats.org/officeDocument/2006/relationships/hyperlink" Target="http://www.efast.dol.gov" TargetMode="External" /><Relationship Id="rId18" Type="http://schemas.openxmlformats.org/officeDocument/2006/relationships/hyperlink" Target="https://www.irs.gov/formspubs" TargetMode="External" /><Relationship Id="rId19" Type="http://schemas.openxmlformats.org/officeDocument/2006/relationships/hyperlink" Target="https://www.irs.gov/orderforms" TargetMode="External" /><Relationship Id="rId2" Type="http://schemas.openxmlformats.org/officeDocument/2006/relationships/webSettings" Target="webSettings.xml" /><Relationship Id="rId20" Type="http://schemas.openxmlformats.org/officeDocument/2006/relationships/hyperlink" Target="https://www.missingkids.com/home" TargetMode="External" /><Relationship Id="rId21" Type="http://schemas.openxmlformats.org/officeDocument/2006/relationships/image" Target="media/image2.jpeg" /><Relationship Id="rId22" Type="http://schemas.openxmlformats.org/officeDocument/2006/relationships/hyperlink" Target="https://www.irs.gov" TargetMode="External" /><Relationship Id="rId23" Type="http://schemas.openxmlformats.org/officeDocument/2006/relationships/hyperlink" Target="http://www.efast.dol.gov/" TargetMode="External" /><Relationship Id="rId24" Type="http://schemas.openxmlformats.org/officeDocument/2006/relationships/hyperlink" Target="https://www.irs.gov/pds" TargetMode="External" /><Relationship Id="rId25" Type="http://schemas.openxmlformats.org/officeDocument/2006/relationships/hyperlink" Target="https://www.irs.gov/pub/irs-pdf/f14704.pdf" TargetMode="External" /><Relationship Id="rId26" Type="http://schemas.openxmlformats.org/officeDocument/2006/relationships/hyperlink" Target="https://www.irs.gov/businesses" TargetMode="External" /><Relationship Id="rId27" Type="http://schemas.openxmlformats.org/officeDocument/2006/relationships/hyperlink" Target="https://www.irs.gov/irb/2017-29_IRB" TargetMode="External" /><Relationship Id="rId28" Type="http://schemas.openxmlformats.org/officeDocument/2006/relationships/footer" Target="footer4.xml" /><Relationship Id="rId29" Type="http://schemas.openxmlformats.org/officeDocument/2006/relationships/header" Target="header4.xml" /><Relationship Id="rId3" Type="http://schemas.openxmlformats.org/officeDocument/2006/relationships/fontTable" Target="fontTable.xml" /><Relationship Id="rId30" Type="http://schemas.openxmlformats.org/officeDocument/2006/relationships/footer" Target="footer5.xml" /><Relationship Id="rId31" Type="http://schemas.openxmlformats.org/officeDocument/2006/relationships/hyperlink" Target="https://www.irs.gov/uac/comment-on-tax-forms-and-publications" TargetMode="External" /><Relationship Id="rId32" Type="http://schemas.openxmlformats.org/officeDocument/2006/relationships/footer" Target="footer6.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37F2D9-CC0B-4EA9-86ED-75ED214087B2}">
  <ds:schemaRefs>
    <ds:schemaRef ds:uri="http://schemas.openxmlformats.org/officeDocument/2006/bibliography"/>
  </ds:schemaRefs>
</ds:datastoreItem>
</file>

<file path=customXml/itemProps2.xml><?xml version="1.0" encoding="utf-8"?>
<ds:datastoreItem xmlns:ds="http://schemas.openxmlformats.org/officeDocument/2006/customXml" ds:itemID="{11CF5547-3890-4682-BD49-7D70F36E6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DBC90-4F67-445F-8EC1-56D98D51120B}">
  <ds:schemaRefs>
    <ds:schemaRef ds:uri="http://schemas.microsoft.com/sharepoint/events"/>
  </ds:schemaRefs>
</ds:datastoreItem>
</file>

<file path=customXml/itemProps4.xml><?xml version="1.0" encoding="utf-8"?>
<ds:datastoreItem xmlns:ds="http://schemas.openxmlformats.org/officeDocument/2006/customXml" ds:itemID="{34D84B0B-1D36-482D-8DB7-A93F15A1A5EB}">
  <ds:schemaRefs>
    <ds:schemaRef ds:uri="dc211b0c-7329-43fc-ae08-6ef21cbafb9f"/>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6bbadc7c-725d-4ab6-917d-d75198d74799"/>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44C0C12D-07DF-4CB6-9476-011628B6B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12</Pages>
  <Words>9876</Words>
  <Characters>55020</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2020 Form 5500-EZ Instructions 020320</vt:lpstr>
    </vt:vector>
  </TitlesOfParts>
  <Company/>
  <LinksUpToDate>false</LinksUpToDate>
  <CharactersWithSpaces>64767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5500-EZ Instructions 020320</dc:title>
  <dc:subject>Instructions for  Form 5500-EZ, Annual Return of A One-Participant  (Owners/Partners and Their Spouses) Retirement Plan or A Foreign Plan</dc:subject>
  <dc:creator>W:CAR:MP:FP</dc:creator>
  <cp:lastModifiedBy>Stasko Molly J</cp:lastModifiedBy>
  <cp:revision>98</cp:revision>
  <dcterms:created xsi:type="dcterms:W3CDTF">2020-03-18T21:49:00Z</dcterms:created>
  <dcterms:modified xsi:type="dcterms:W3CDTF">2023-03-01T14:52:00Z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Creator">
    <vt:lpwstr>AH XSL Formatter V6.5 MR5 for Linux64 : 6.5.8.33214 (2018/05/11 09:14JST)</vt:lpwstr>
  </property>
  <property fmtid="{D5CDD505-2E9C-101B-9397-08002B2CF9AE}" pid="4" name="_dlc_DocIdItemGuid">
    <vt:lpwstr>deed8346-9a6d-44e4-92f7-2f18ab9e9d78</vt:lpwstr>
  </property>
</Properties>
</file>