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C7EAE" w:rsidR="000C7EAE" w:rsidP="000C7EAE" w:rsidRDefault="00DE601B" w14:paraId="3226A24C" w14:textId="0F2D03F8">
      <w:pPr>
        <w:pStyle w:val="Heading4"/>
        <w:widowControl w:val="0"/>
        <w:spacing w:line="240" w:lineRule="auto"/>
        <w:rPr>
          <w:rFonts w:ascii="Times New Roman" w:hAnsi="Times New Roman" w:cs="Times New Roman"/>
          <w:b/>
          <w:bCs/>
        </w:rPr>
      </w:pPr>
      <w:r w:rsidRPr="00856D72">
        <w:rPr>
          <w:rFonts w:ascii="Times New Roman" w:hAnsi="Times New Roman" w:cs="Times New Roman"/>
          <w:b/>
        </w:rPr>
        <w:t xml:space="preserve">Paperwork Reduction Act Submission </w:t>
      </w:r>
      <w:r w:rsidRPr="00856D72">
        <w:rPr>
          <w:rFonts w:ascii="Times New Roman" w:hAnsi="Times New Roman" w:cs="Times New Roman"/>
          <w:b/>
          <w:bCs/>
        </w:rPr>
        <w:t>Supporting Statement</w:t>
      </w:r>
    </w:p>
    <w:p w:rsidRPr="00772F05" w:rsidR="00DE601B" w:rsidP="002C5A10" w:rsidRDefault="00DE601B" w14:paraId="48F8F43E" w14:textId="7777777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Pr="000C7EAE" w:rsidR="000C7EAE" w:rsidP="000C7EAE" w:rsidRDefault="000C7EAE" w14:paraId="68BF33FA" w14:textId="77777777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7EAE">
        <w:rPr>
          <w:rFonts w:ascii="Times New Roman" w:hAnsi="Times New Roman" w:cs="Times New Roman"/>
          <w:b/>
          <w:bCs/>
          <w:sz w:val="36"/>
          <w:szCs w:val="36"/>
        </w:rPr>
        <w:t>Formula Grant EASIE Electronic Application System for Indian Education</w:t>
      </w:r>
    </w:p>
    <w:p w:rsidR="000C7EAE" w:rsidP="000C7EAE" w:rsidRDefault="000C7EAE" w14:paraId="05CC5801" w14:textId="777777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Pr="00455E6F" w:rsidR="00DE601B" w:rsidP="002C5A10" w:rsidRDefault="00872018" w14:paraId="11BECFDC" w14:textId="1252993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October</w:t>
      </w:r>
      <w:r w:rsidR="00D248D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FA300F">
        <w:rPr>
          <w:rFonts w:ascii="Times New Roman" w:hAnsi="Times New Roman" w:cs="Times New Roman"/>
          <w:b/>
          <w:bCs/>
          <w:noProof/>
          <w:sz w:val="28"/>
          <w:szCs w:val="28"/>
        </w:rPr>
        <w:t>20</w:t>
      </w:r>
      <w:r w:rsidR="0058640D">
        <w:rPr>
          <w:rFonts w:ascii="Times New Roman" w:hAnsi="Times New Roman" w:cs="Times New Roman"/>
          <w:b/>
          <w:bCs/>
          <w:noProof/>
          <w:sz w:val="28"/>
          <w:szCs w:val="28"/>
        </w:rPr>
        <w:t>20</w:t>
      </w:r>
    </w:p>
    <w:p w:rsidRPr="000C7EAE" w:rsidR="004405DC" w:rsidP="002C5A10" w:rsidRDefault="00872018" w14:paraId="0070E3F7" w14:textId="2E95002F">
      <w:pPr>
        <w:pStyle w:val="Title"/>
        <w:widowControl w:val="0"/>
        <w:pBdr>
          <w:top w:val="dotted" w:color="632423" w:themeColor="accent2" w:themeShade="80" w:sz="2" w:space="0"/>
        </w:pBdr>
        <w:rPr>
          <w:rStyle w:val="BookTitle"/>
          <w:rFonts w:ascii="Times New Roman" w:hAnsi="Times New Roman" w:cs="Times New Roman"/>
          <w:sz w:val="40"/>
          <w:szCs w:val="40"/>
        </w:rPr>
      </w:pPr>
      <w:r w:rsidRPr="000C7EAE">
        <w:rPr>
          <w:rStyle w:val="BookTitle"/>
          <w:rFonts w:ascii="Times New Roman" w:hAnsi="Times New Roman" w:cs="Times New Roman"/>
          <w:sz w:val="40"/>
          <w:szCs w:val="40"/>
        </w:rPr>
        <w:t>Response to Public Comments</w:t>
      </w:r>
    </w:p>
    <w:p w:rsidRPr="008B138A" w:rsidR="00846592" w:rsidP="00872018" w:rsidRDefault="00563250" w14:paraId="65F86722" w14:textId="6CB2A7FC">
      <w:pPr>
        <w:widowControl w:val="0"/>
        <w:rPr>
          <w:rFonts w:ascii="Times New Roman" w:hAnsi="Times New Roman" w:cs="Times New Roman"/>
          <w:color w:val="FF0000"/>
          <w:sz w:val="24"/>
          <w:szCs w:val="24"/>
        </w:rPr>
      </w:pPr>
      <w:bookmarkStart w:name="_Toc104007339" w:id="0"/>
      <w:r>
        <w:rPr>
          <w:rFonts w:ascii="Times New Roman" w:hAnsi="Times New Roman" w:cs="Times New Roman"/>
          <w:sz w:val="24"/>
          <w:szCs w:val="24"/>
        </w:rPr>
        <w:t xml:space="preserve">The Department of Education (ED) </w:t>
      </w:r>
      <w:r w:rsidR="00291564">
        <w:rPr>
          <w:rFonts w:ascii="Times New Roman" w:hAnsi="Times New Roman" w:cs="Times New Roman"/>
          <w:sz w:val="24"/>
          <w:szCs w:val="24"/>
        </w:rPr>
        <w:t>solicited comments on a</w:t>
      </w:r>
      <w:r w:rsidR="00BC4B8C">
        <w:rPr>
          <w:rFonts w:ascii="Times New Roman" w:hAnsi="Times New Roman" w:cs="Times New Roman"/>
          <w:sz w:val="24"/>
          <w:szCs w:val="24"/>
        </w:rPr>
        <w:t xml:space="preserve"> proposed revision </w:t>
      </w:r>
      <w:r w:rsidR="00CC778D">
        <w:rPr>
          <w:rFonts w:ascii="Times New Roman" w:hAnsi="Times New Roman" w:cs="Times New Roman"/>
          <w:sz w:val="24"/>
          <w:szCs w:val="24"/>
        </w:rPr>
        <w:t xml:space="preserve">to </w:t>
      </w:r>
      <w:r w:rsidR="00CC778D">
        <w:rPr>
          <w:rFonts w:ascii="Times New Roman" w:hAnsi="Times New Roman" w:cs="Times New Roman"/>
          <w:i/>
          <w:iCs/>
          <w:sz w:val="24"/>
          <w:szCs w:val="24"/>
        </w:rPr>
        <w:t>Formula Grant EASIE Electronic Application System for Indian Education</w:t>
      </w:r>
      <w:r w:rsidR="00CC778D">
        <w:rPr>
          <w:rFonts w:ascii="Times New Roman" w:hAnsi="Times New Roman" w:cs="Times New Roman"/>
          <w:sz w:val="24"/>
          <w:szCs w:val="24"/>
        </w:rPr>
        <w:t xml:space="preserve">, </w:t>
      </w:r>
      <w:r w:rsidR="00BC4B8C">
        <w:rPr>
          <w:rFonts w:ascii="Times New Roman" w:hAnsi="Times New Roman" w:cs="Times New Roman"/>
          <w:sz w:val="24"/>
          <w:szCs w:val="24"/>
        </w:rPr>
        <w:t>an existing information collection</w:t>
      </w:r>
      <w:r w:rsidR="00C54C4C">
        <w:rPr>
          <w:rFonts w:ascii="Times New Roman" w:hAnsi="Times New Roman" w:cs="Times New Roman"/>
          <w:sz w:val="24"/>
          <w:szCs w:val="24"/>
        </w:rPr>
        <w:t xml:space="preserve">, in a notice published in the </w:t>
      </w:r>
      <w:r w:rsidR="00C54C4C">
        <w:rPr>
          <w:rFonts w:ascii="Times New Roman" w:hAnsi="Times New Roman" w:cs="Times New Roman"/>
          <w:b/>
          <w:bCs/>
          <w:sz w:val="24"/>
          <w:szCs w:val="24"/>
        </w:rPr>
        <w:t>Federal Register</w:t>
      </w:r>
      <w:r w:rsidR="00C54C4C">
        <w:rPr>
          <w:rFonts w:ascii="Times New Roman" w:hAnsi="Times New Roman" w:cs="Times New Roman"/>
          <w:sz w:val="24"/>
          <w:szCs w:val="24"/>
        </w:rPr>
        <w:t xml:space="preserve"> on </w:t>
      </w:r>
      <w:r w:rsidRPr="005567FE" w:rsidR="005567FE">
        <w:rPr>
          <w:rFonts w:ascii="Times New Roman" w:hAnsi="Times New Roman" w:cs="Times New Roman"/>
          <w:sz w:val="24"/>
          <w:szCs w:val="24"/>
        </w:rPr>
        <w:t>August 21, 2020</w:t>
      </w:r>
      <w:r w:rsidR="00FE2199">
        <w:rPr>
          <w:rFonts w:ascii="Times New Roman" w:hAnsi="Times New Roman" w:cs="Times New Roman"/>
          <w:sz w:val="24"/>
          <w:szCs w:val="24"/>
        </w:rPr>
        <w:t xml:space="preserve"> (</w:t>
      </w:r>
      <w:r w:rsidRPr="00FE2199" w:rsidR="00FE2199">
        <w:rPr>
          <w:rFonts w:ascii="Times New Roman" w:hAnsi="Times New Roman" w:cs="Times New Roman"/>
          <w:sz w:val="24"/>
          <w:szCs w:val="24"/>
        </w:rPr>
        <w:t>85 FR 51684</w:t>
      </w:r>
      <w:r w:rsidR="00FE2199">
        <w:rPr>
          <w:rFonts w:ascii="Times New Roman" w:hAnsi="Times New Roman" w:cs="Times New Roman"/>
          <w:sz w:val="24"/>
          <w:szCs w:val="24"/>
        </w:rPr>
        <w:t>).</w:t>
      </w:r>
      <w:r w:rsidR="008B6FDA">
        <w:rPr>
          <w:rFonts w:ascii="Times New Roman" w:hAnsi="Times New Roman" w:cs="Times New Roman"/>
          <w:sz w:val="24"/>
          <w:szCs w:val="24"/>
        </w:rPr>
        <w:t xml:space="preserve"> We describe and respond to </w:t>
      </w:r>
      <w:r w:rsidR="005841D7">
        <w:rPr>
          <w:rFonts w:ascii="Times New Roman" w:hAnsi="Times New Roman" w:cs="Times New Roman"/>
          <w:sz w:val="24"/>
          <w:szCs w:val="24"/>
        </w:rPr>
        <w:t>these comments below.</w:t>
      </w:r>
      <w:r w:rsidRPr="005567FE" w:rsidR="00872018">
        <w:t xml:space="preserve"> </w:t>
      </w:r>
      <w:r w:rsidR="008B138A">
        <w:rPr>
          <w:rFonts w:ascii="Times New Roman" w:hAnsi="Times New Roman" w:cs="Times New Roman"/>
          <w:sz w:val="24"/>
          <w:szCs w:val="24"/>
        </w:rPr>
        <w:t>The comm</w:t>
      </w:r>
      <w:r w:rsidRPr="00EA0C1B" w:rsidR="008B138A">
        <w:rPr>
          <w:rFonts w:ascii="Times New Roman" w:hAnsi="Times New Roman" w:cs="Times New Roman"/>
          <w:sz w:val="24"/>
          <w:szCs w:val="24"/>
        </w:rPr>
        <w:t>ent</w:t>
      </w:r>
      <w:r w:rsidR="008B138A">
        <w:rPr>
          <w:rFonts w:ascii="Times New Roman" w:hAnsi="Times New Roman" w:cs="Times New Roman"/>
          <w:sz w:val="24"/>
          <w:szCs w:val="24"/>
        </w:rPr>
        <w:t>er</w:t>
      </w:r>
      <w:r w:rsidRPr="00EA0C1B" w:rsidR="008B138A">
        <w:rPr>
          <w:rFonts w:ascii="Times New Roman" w:hAnsi="Times New Roman" w:cs="Times New Roman"/>
          <w:sz w:val="24"/>
          <w:szCs w:val="24"/>
        </w:rPr>
        <w:t xml:space="preserve">s were </w:t>
      </w:r>
      <w:r w:rsidR="008B138A">
        <w:rPr>
          <w:rFonts w:ascii="Times New Roman" w:hAnsi="Times New Roman" w:cs="Times New Roman"/>
          <w:sz w:val="24"/>
          <w:szCs w:val="24"/>
        </w:rPr>
        <w:t xml:space="preserve">broadly </w:t>
      </w:r>
      <w:r w:rsidRPr="00EA0C1B" w:rsidR="008B138A">
        <w:rPr>
          <w:rFonts w:ascii="Times New Roman" w:hAnsi="Times New Roman" w:cs="Times New Roman"/>
          <w:sz w:val="24"/>
          <w:szCs w:val="24"/>
        </w:rPr>
        <w:t>appreciative of the efforts made by ED to</w:t>
      </w:r>
      <w:r w:rsidR="008B1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prepopulate data, update application forms, and provide an electronic application process that is easy to use. </w:t>
      </w:r>
      <w:r w:rsidR="008B138A">
        <w:t>ED received a total of 11 public comment submissions. Of those, nine submissions provided specific substantive comments to which we respond below. Eight commenters identified themselves.</w:t>
      </w:r>
      <w:r w:rsidR="008B138A">
        <w:rPr>
          <w:rFonts w:ascii="Times New Roman" w:hAnsi="Times New Roman" w:cs="Times New Roman"/>
          <w:sz w:val="24"/>
          <w:szCs w:val="24"/>
        </w:rPr>
        <w:t xml:space="preserve"> Nine parties submitted comments on information collection. </w:t>
      </w:r>
      <w:r w:rsidR="000F55BB">
        <w:t xml:space="preserve">Comments from two parties were unrelated to the information collection and therefore were not addressed. OIE has provided responses to the </w:t>
      </w:r>
      <w:r w:rsidR="008B138A">
        <w:rPr>
          <w:rFonts w:ascii="Times New Roman" w:hAnsi="Times New Roman" w:cs="Times New Roman"/>
          <w:sz w:val="24"/>
          <w:szCs w:val="24"/>
        </w:rPr>
        <w:t xml:space="preserve">other </w:t>
      </w:r>
      <w:r w:rsidR="000F55BB">
        <w:rPr>
          <w:rFonts w:ascii="Times New Roman" w:hAnsi="Times New Roman" w:cs="Times New Roman"/>
          <w:sz w:val="24"/>
          <w:szCs w:val="24"/>
        </w:rPr>
        <w:t>seven</w:t>
      </w:r>
      <w:r w:rsidR="008B138A">
        <w:rPr>
          <w:rFonts w:ascii="Times New Roman" w:hAnsi="Times New Roman" w:cs="Times New Roman"/>
          <w:sz w:val="24"/>
          <w:szCs w:val="24"/>
        </w:rPr>
        <w:t xml:space="preserve"> commenters </w:t>
      </w:r>
      <w:r w:rsidR="000F55BB">
        <w:rPr>
          <w:rFonts w:ascii="Times New Roman" w:hAnsi="Times New Roman" w:cs="Times New Roman"/>
          <w:sz w:val="24"/>
          <w:szCs w:val="24"/>
        </w:rPr>
        <w:t xml:space="preserve">who </w:t>
      </w:r>
      <w:r w:rsidR="008B138A">
        <w:rPr>
          <w:rFonts w:ascii="Times New Roman" w:hAnsi="Times New Roman" w:cs="Times New Roman"/>
          <w:sz w:val="24"/>
          <w:szCs w:val="24"/>
        </w:rPr>
        <w:t xml:space="preserve">were representatives of LEAs and provided suggestions related to the following six topics: electronic signatures, simplifying the application, carry-over funds, parent committee requirements, timing, and public review of application changes. </w:t>
      </w:r>
      <w:r w:rsidRPr="00E15485" w:rsidR="008B13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138A" w:rsidP="008B138A" w:rsidRDefault="008B138A" w14:paraId="2627ACA0" w14:textId="4DBBA272">
      <w:pPr>
        <w:pStyle w:val="Heading1"/>
      </w:pPr>
      <w:r>
        <w:t>Background:</w:t>
      </w:r>
    </w:p>
    <w:p w:rsidR="005567FE" w:rsidP="002C5A10" w:rsidRDefault="00872018" w14:paraId="0C307FAA" w14:textId="7C95EE7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567FE">
        <w:rPr>
          <w:rFonts w:ascii="Times New Roman" w:hAnsi="Times New Roman" w:cs="Times New Roman"/>
          <w:sz w:val="24"/>
          <w:szCs w:val="24"/>
        </w:rPr>
        <w:t>The India</w:t>
      </w:r>
      <w:r w:rsidRPr="00872018">
        <w:rPr>
          <w:rFonts w:ascii="Times New Roman" w:hAnsi="Times New Roman" w:cs="Times New Roman"/>
          <w:sz w:val="24"/>
          <w:szCs w:val="24"/>
        </w:rPr>
        <w:t>n Education Formula Grant (CFDA 84.060A) program provides grants to local education</w:t>
      </w:r>
      <w:r w:rsidR="00253ECA">
        <w:rPr>
          <w:rFonts w:ascii="Times New Roman" w:hAnsi="Times New Roman" w:cs="Times New Roman"/>
          <w:sz w:val="24"/>
          <w:szCs w:val="24"/>
        </w:rPr>
        <w:t>al</w:t>
      </w:r>
      <w:r w:rsidRPr="00872018">
        <w:rPr>
          <w:rFonts w:ascii="Times New Roman" w:hAnsi="Times New Roman" w:cs="Times New Roman"/>
          <w:sz w:val="24"/>
          <w:szCs w:val="24"/>
        </w:rPr>
        <w:t xml:space="preserve"> agencies (LEAs), Indian Tribes, Indian organizations (IOs)</w:t>
      </w:r>
      <w:r w:rsidR="00BA7C13">
        <w:rPr>
          <w:rFonts w:ascii="Times New Roman" w:hAnsi="Times New Roman" w:cs="Times New Roman"/>
          <w:sz w:val="24"/>
          <w:szCs w:val="24"/>
        </w:rPr>
        <w:t>, and</w:t>
      </w:r>
      <w:r w:rsidRPr="00872018">
        <w:rPr>
          <w:rFonts w:ascii="Times New Roman" w:hAnsi="Times New Roman" w:cs="Times New Roman"/>
          <w:sz w:val="24"/>
          <w:szCs w:val="24"/>
        </w:rPr>
        <w:t xml:space="preserve"> Indian community-based organizations (ICBOs) </w:t>
      </w:r>
      <w:r w:rsidR="007C1F58">
        <w:rPr>
          <w:rFonts w:ascii="Times New Roman" w:hAnsi="Times New Roman" w:cs="Times New Roman"/>
          <w:sz w:val="24"/>
          <w:szCs w:val="24"/>
        </w:rPr>
        <w:t xml:space="preserve"> to</w:t>
      </w:r>
      <w:r w:rsidRPr="00872018" w:rsidR="00227C4E">
        <w:rPr>
          <w:rFonts w:ascii="Times New Roman" w:hAnsi="Times New Roman" w:cs="Times New Roman"/>
          <w:sz w:val="24"/>
          <w:szCs w:val="24"/>
        </w:rPr>
        <w:t xml:space="preserve"> </w:t>
      </w:r>
      <w:r w:rsidR="003568C4">
        <w:rPr>
          <w:rFonts w:ascii="Times New Roman" w:hAnsi="Times New Roman" w:cs="Times New Roman"/>
          <w:sz w:val="24"/>
          <w:szCs w:val="24"/>
        </w:rPr>
        <w:t>develop</w:t>
      </w:r>
      <w:r w:rsidR="007C1F58">
        <w:rPr>
          <w:rFonts w:ascii="Times New Roman" w:hAnsi="Times New Roman" w:cs="Times New Roman"/>
          <w:sz w:val="24"/>
          <w:szCs w:val="24"/>
        </w:rPr>
        <w:t xml:space="preserve"> and implement</w:t>
      </w:r>
      <w:r w:rsidRPr="00872018">
        <w:rPr>
          <w:rFonts w:ascii="Times New Roman" w:hAnsi="Times New Roman" w:cs="Times New Roman"/>
          <w:sz w:val="24"/>
          <w:szCs w:val="24"/>
        </w:rPr>
        <w:t xml:space="preserve"> </w:t>
      </w:r>
      <w:r w:rsidR="00774786">
        <w:rPr>
          <w:rFonts w:ascii="Times New Roman" w:hAnsi="Times New Roman" w:cs="Times New Roman"/>
          <w:sz w:val="24"/>
          <w:szCs w:val="24"/>
        </w:rPr>
        <w:t xml:space="preserve">elementary and secondary school </w:t>
      </w:r>
      <w:r w:rsidRPr="00872018">
        <w:rPr>
          <w:rFonts w:ascii="Times New Roman" w:hAnsi="Times New Roman" w:cs="Times New Roman"/>
          <w:sz w:val="24"/>
          <w:szCs w:val="24"/>
        </w:rPr>
        <w:t xml:space="preserve">programs </w:t>
      </w:r>
      <w:r w:rsidR="00774786">
        <w:rPr>
          <w:rFonts w:ascii="Times New Roman" w:hAnsi="Times New Roman" w:cs="Times New Roman"/>
          <w:sz w:val="24"/>
          <w:szCs w:val="24"/>
        </w:rPr>
        <w:t xml:space="preserve">that serve Indian students. </w:t>
      </w:r>
      <w:r w:rsidR="00947FF7">
        <w:rPr>
          <w:rFonts w:ascii="Times New Roman" w:hAnsi="Times New Roman" w:cs="Times New Roman"/>
          <w:sz w:val="24"/>
          <w:szCs w:val="24"/>
        </w:rPr>
        <w:t xml:space="preserve">ED funds </w:t>
      </w:r>
      <w:r w:rsidR="00F0121E">
        <w:rPr>
          <w:rFonts w:ascii="Times New Roman" w:hAnsi="Times New Roman" w:cs="Times New Roman"/>
          <w:sz w:val="24"/>
          <w:szCs w:val="24"/>
        </w:rPr>
        <w:t xml:space="preserve">programs that are designed </w:t>
      </w:r>
      <w:r w:rsidRPr="00872018">
        <w:rPr>
          <w:rFonts w:ascii="Times New Roman" w:hAnsi="Times New Roman" w:cs="Times New Roman"/>
          <w:sz w:val="24"/>
          <w:szCs w:val="24"/>
        </w:rPr>
        <w:t xml:space="preserve">to meet the unique cultural, language, and educational needs of American Indian and Alaska Native students </w:t>
      </w:r>
      <w:r w:rsidR="000C03A4">
        <w:rPr>
          <w:rFonts w:ascii="Times New Roman" w:hAnsi="Times New Roman" w:cs="Times New Roman"/>
          <w:sz w:val="24"/>
          <w:szCs w:val="24"/>
        </w:rPr>
        <w:t>and</w:t>
      </w:r>
      <w:r w:rsidRPr="00872018">
        <w:rPr>
          <w:rFonts w:ascii="Times New Roman" w:hAnsi="Times New Roman" w:cs="Times New Roman"/>
          <w:sz w:val="24"/>
          <w:szCs w:val="24"/>
        </w:rPr>
        <w:t xml:space="preserve"> ensure that all students meet challenging State academic standards. </w:t>
      </w:r>
      <w:r w:rsidR="00E36AC4">
        <w:rPr>
          <w:rFonts w:ascii="Times New Roman" w:hAnsi="Times New Roman" w:cs="Times New Roman"/>
          <w:sz w:val="24"/>
          <w:szCs w:val="24"/>
        </w:rPr>
        <w:t xml:space="preserve">Funds </w:t>
      </w:r>
      <w:r w:rsidRPr="00872018">
        <w:rPr>
          <w:rFonts w:ascii="Times New Roman" w:hAnsi="Times New Roman" w:cs="Times New Roman"/>
          <w:sz w:val="24"/>
          <w:szCs w:val="24"/>
        </w:rPr>
        <w:t>must be used to carry out a comprehensive program for Indian students and must supplement the regular school program</w:t>
      </w:r>
      <w:r w:rsidR="00AD0D16">
        <w:rPr>
          <w:rFonts w:ascii="Times New Roman" w:hAnsi="Times New Roman" w:cs="Times New Roman"/>
          <w:sz w:val="24"/>
          <w:szCs w:val="24"/>
        </w:rPr>
        <w:t>.</w:t>
      </w:r>
      <w:r w:rsidRPr="00872018">
        <w:rPr>
          <w:rFonts w:ascii="Times New Roman" w:hAnsi="Times New Roman" w:cs="Times New Roman"/>
          <w:sz w:val="24"/>
          <w:szCs w:val="24"/>
        </w:rPr>
        <w:t xml:space="preserve"> The Indian Education Formula Grant requires the annual submission of the Electronic Application System for Indian Education (Formula Grant EASIE) through an </w:t>
      </w:r>
      <w:r w:rsidR="00B41716">
        <w:rPr>
          <w:rFonts w:ascii="Times New Roman" w:hAnsi="Times New Roman" w:cs="Times New Roman"/>
          <w:sz w:val="24"/>
          <w:szCs w:val="24"/>
        </w:rPr>
        <w:t>online</w:t>
      </w:r>
      <w:r w:rsidRPr="00872018" w:rsidR="00B41716">
        <w:rPr>
          <w:rFonts w:ascii="Times New Roman" w:hAnsi="Times New Roman" w:cs="Times New Roman"/>
          <w:sz w:val="24"/>
          <w:szCs w:val="24"/>
        </w:rPr>
        <w:t xml:space="preserve"> </w:t>
      </w:r>
      <w:r w:rsidRPr="00872018">
        <w:rPr>
          <w:rFonts w:ascii="Times New Roman" w:hAnsi="Times New Roman" w:cs="Times New Roman"/>
          <w:sz w:val="24"/>
          <w:szCs w:val="24"/>
        </w:rPr>
        <w:t xml:space="preserve">portal </w:t>
      </w:r>
      <w:r w:rsidR="0039380C">
        <w:rPr>
          <w:rFonts w:ascii="Times New Roman" w:hAnsi="Times New Roman" w:cs="Times New Roman"/>
          <w:sz w:val="24"/>
          <w:szCs w:val="24"/>
        </w:rPr>
        <w:t>hosted</w:t>
      </w:r>
      <w:r w:rsidRPr="00872018">
        <w:rPr>
          <w:rFonts w:ascii="Times New Roman" w:hAnsi="Times New Roman" w:cs="Times New Roman"/>
          <w:sz w:val="24"/>
          <w:szCs w:val="24"/>
        </w:rPr>
        <w:t xml:space="preserve"> on Federally managed and secured computer</w:t>
      </w:r>
      <w:r w:rsidR="0039380C">
        <w:rPr>
          <w:rFonts w:ascii="Times New Roman" w:hAnsi="Times New Roman" w:cs="Times New Roman"/>
          <w:sz w:val="24"/>
          <w:szCs w:val="24"/>
        </w:rPr>
        <w:t xml:space="preserve"> systems</w:t>
      </w:r>
      <w:r w:rsidRPr="008720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37EC" w:rsidP="002C5A10" w:rsidRDefault="002D37EC" w14:paraId="1EEB71C1" w14:textId="4977B714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Pr="002D37EC" w:rsidR="002D37EC" w:rsidP="002C5A10" w:rsidRDefault="002D37EC" w14:paraId="10B75C6D" w14:textId="77777777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Pr="0031690F" w:rsidR="00872018" w:rsidP="00872018" w:rsidRDefault="00872018" w14:paraId="39FC82A3" w14:textId="4DCE3A58">
      <w:pPr>
        <w:pStyle w:val="Heading1"/>
        <w:keepNext w:val="0"/>
        <w:widowControl w:val="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comments and responses</w:t>
      </w:r>
    </w:p>
    <w:p w:rsidRPr="00EB3C3A" w:rsidR="00D0757F" w:rsidP="00EB3C3A" w:rsidRDefault="00A13F69" w14:paraId="2565FA7A" w14:textId="7BA486B8">
      <w:pPr>
        <w:pStyle w:val="ListParagraph"/>
        <w:widowControl w:val="0"/>
        <w:numPr>
          <w:ilvl w:val="0"/>
          <w:numId w:val="38"/>
        </w:numPr>
        <w:spacing w:before="120" w:after="12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name="_Hlk54264206" w:id="1"/>
      <w:r w:rsidRPr="00EB3C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Electronic Signatures</w:t>
      </w:r>
    </w:p>
    <w:p w:rsidRPr="00FE5B40" w:rsidR="00D5494C" w:rsidP="002C5A10" w:rsidRDefault="00D5494C" w14:paraId="5D0C7475" w14:textId="2EDCEC95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Comments</w:t>
      </w:r>
      <w:r w:rsidR="003269FC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Pr="00D0757F" w:rsidR="00872018" w:rsidP="00872018" w:rsidRDefault="00D0757F" w14:paraId="08F85B4E" w14:textId="458334CD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 w:rsidRPr="00D0757F">
        <w:rPr>
          <w:rFonts w:ascii="Times New Roman" w:hAnsi="Times New Roman" w:cs="Times New Roman"/>
          <w:sz w:val="24"/>
          <w:szCs w:val="24"/>
          <w:lang w:bidi="ar-SA"/>
        </w:rPr>
        <w:t>T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>wo</w:t>
      </w:r>
      <w:r w:rsidRPr="00D0757F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>commenters</w:t>
      </w:r>
      <w:r w:rsidRPr="00D0757F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>asked that electronic signature</w:t>
      </w:r>
      <w:r w:rsidR="00493B60">
        <w:rPr>
          <w:rFonts w:ascii="Times New Roman" w:hAnsi="Times New Roman" w:cs="Times New Roman"/>
          <w:sz w:val="24"/>
          <w:szCs w:val="24"/>
          <w:lang w:bidi="ar-SA"/>
        </w:rPr>
        <w:t>s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 xml:space="preserve"> be </w:t>
      </w:r>
      <w:r w:rsidR="00493B60">
        <w:rPr>
          <w:rFonts w:ascii="Times New Roman" w:hAnsi="Times New Roman" w:cs="Times New Roman"/>
          <w:sz w:val="24"/>
          <w:szCs w:val="24"/>
          <w:lang w:bidi="ar-SA"/>
        </w:rPr>
        <w:t xml:space="preserve">permitted 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 xml:space="preserve">for the </w:t>
      </w:r>
      <w:r w:rsidR="00371AAF">
        <w:rPr>
          <w:rFonts w:ascii="Times New Roman" w:hAnsi="Times New Roman" w:cs="Times New Roman"/>
          <w:sz w:val="24"/>
          <w:szCs w:val="24"/>
          <w:lang w:bidi="ar-SA"/>
        </w:rPr>
        <w:t xml:space="preserve">ED 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 xml:space="preserve">506 form. </w:t>
      </w:r>
      <w:r w:rsidR="009265D3">
        <w:rPr>
          <w:rFonts w:ascii="Times New Roman" w:hAnsi="Times New Roman" w:cs="Times New Roman"/>
          <w:sz w:val="24"/>
          <w:szCs w:val="24"/>
          <w:lang w:bidi="ar-SA"/>
        </w:rPr>
        <w:t>An additional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 xml:space="preserve"> commenter asked </w:t>
      </w:r>
      <w:r w:rsidR="002E36B2">
        <w:rPr>
          <w:rFonts w:ascii="Times New Roman" w:hAnsi="Times New Roman" w:cs="Times New Roman"/>
          <w:sz w:val="24"/>
          <w:szCs w:val="24"/>
          <w:lang w:bidi="ar-SA"/>
        </w:rPr>
        <w:t xml:space="preserve">that 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>electronic signature</w:t>
      </w:r>
      <w:r w:rsidR="002E36B2">
        <w:rPr>
          <w:rFonts w:ascii="Times New Roman" w:hAnsi="Times New Roman" w:cs="Times New Roman"/>
          <w:sz w:val="24"/>
          <w:szCs w:val="24"/>
          <w:lang w:bidi="ar-SA"/>
        </w:rPr>
        <w:t>s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 xml:space="preserve"> be </w:t>
      </w:r>
      <w:r w:rsidR="000F55BB">
        <w:rPr>
          <w:rFonts w:ascii="Times New Roman" w:hAnsi="Times New Roman" w:cs="Times New Roman"/>
          <w:sz w:val="24"/>
          <w:szCs w:val="24"/>
          <w:lang w:bidi="ar-SA"/>
        </w:rPr>
        <w:t>permitted for</w:t>
      </w:r>
      <w:r w:rsidR="00A13F69">
        <w:rPr>
          <w:rFonts w:ascii="Times New Roman" w:hAnsi="Times New Roman" w:cs="Times New Roman"/>
          <w:sz w:val="24"/>
          <w:szCs w:val="24"/>
          <w:lang w:bidi="ar-SA"/>
        </w:rPr>
        <w:t xml:space="preserve"> the parent committee form.</w:t>
      </w:r>
    </w:p>
    <w:p w:rsidRPr="00FE5B40" w:rsidR="00D5494C" w:rsidP="002C5A10" w:rsidRDefault="00D5494C" w14:paraId="4695F30F" w14:textId="28E2DC37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Response</w:t>
      </w:r>
      <w:r w:rsidR="00202571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Pr="00A13F69" w:rsidR="00D5494C" w:rsidP="002C5A10" w:rsidRDefault="002515C7" w14:paraId="019A69CF" w14:textId="75906722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bookmarkStart w:name="_Hlk54345107" w:id="2"/>
      <w:r w:rsidRPr="002515C7">
        <w:rPr>
          <w:rFonts w:ascii="Times New Roman" w:hAnsi="Times New Roman" w:cs="Times New Roman"/>
          <w:sz w:val="24"/>
          <w:szCs w:val="24"/>
          <w:lang w:bidi="ar-SA"/>
        </w:rPr>
        <w:t xml:space="preserve">The ED 506 </w:t>
      </w:r>
      <w:r>
        <w:rPr>
          <w:rFonts w:ascii="Times New Roman" w:hAnsi="Times New Roman" w:cs="Times New Roman"/>
          <w:sz w:val="24"/>
          <w:szCs w:val="24"/>
          <w:lang w:bidi="ar-SA"/>
        </w:rPr>
        <w:t>form and parent committee approval form</w:t>
      </w:r>
      <w:r w:rsidRPr="002515C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D23B52">
        <w:rPr>
          <w:rFonts w:ascii="Times New Roman" w:hAnsi="Times New Roman" w:cs="Times New Roman"/>
          <w:sz w:val="24"/>
          <w:szCs w:val="24"/>
          <w:lang w:bidi="ar-SA"/>
        </w:rPr>
        <w:t>are</w:t>
      </w:r>
      <w:r w:rsidRPr="002515C7">
        <w:rPr>
          <w:rFonts w:ascii="Times New Roman" w:hAnsi="Times New Roman" w:cs="Times New Roman"/>
          <w:sz w:val="24"/>
          <w:szCs w:val="24"/>
          <w:lang w:bidi="ar-SA"/>
        </w:rPr>
        <w:t xml:space="preserve"> now electronically fillable</w:t>
      </w:r>
      <w:r w:rsidR="00F778F7">
        <w:rPr>
          <w:rFonts w:ascii="Times New Roman" w:hAnsi="Times New Roman" w:cs="Times New Roman"/>
          <w:sz w:val="24"/>
          <w:szCs w:val="24"/>
          <w:lang w:bidi="ar-SA"/>
        </w:rPr>
        <w:t xml:space="preserve"> and can be accessed on the EASIE Community of Practice website</w:t>
      </w:r>
      <w:r w:rsidRPr="002515C7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="00AD4D19">
        <w:rPr>
          <w:rFonts w:ascii="Times New Roman" w:hAnsi="Times New Roman" w:cs="Times New Roman"/>
          <w:sz w:val="24"/>
          <w:szCs w:val="24"/>
          <w:lang w:bidi="ar-SA"/>
        </w:rPr>
        <w:t xml:space="preserve">Applicants are permitted to collect signatures </w:t>
      </w:r>
      <w:r w:rsidR="000F55BB">
        <w:rPr>
          <w:rFonts w:ascii="Times New Roman" w:hAnsi="Times New Roman" w:cs="Times New Roman"/>
          <w:sz w:val="24"/>
          <w:szCs w:val="24"/>
          <w:lang w:bidi="ar-SA"/>
        </w:rPr>
        <w:t>electronically and</w:t>
      </w:r>
      <w:r w:rsidR="008159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ED5B79" w:rsidR="00ED5B79">
        <w:rPr>
          <w:rFonts w:ascii="Times New Roman" w:hAnsi="Times New Roman" w:cs="Times New Roman"/>
          <w:sz w:val="24"/>
          <w:szCs w:val="24"/>
          <w:lang w:bidi="ar-SA"/>
        </w:rPr>
        <w:t>should follow State and local laws and procedures concerning electronic signatures to ensure valid and authentic signatures.</w:t>
      </w:r>
      <w:r w:rsidR="008159A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2515C7">
        <w:rPr>
          <w:rFonts w:ascii="Times New Roman" w:hAnsi="Times New Roman" w:cs="Times New Roman"/>
          <w:sz w:val="24"/>
          <w:szCs w:val="24"/>
          <w:lang w:bidi="ar-SA"/>
        </w:rPr>
        <w:t xml:space="preserve">Each state has its own procedures for ensuring that electronic signatures are valid and authentic. ED has recommendations for security measures, such as 2-factor authentication, </w:t>
      </w:r>
      <w:r w:rsidR="008C6AD1">
        <w:rPr>
          <w:rFonts w:ascii="Times New Roman" w:hAnsi="Times New Roman" w:cs="Times New Roman"/>
          <w:sz w:val="24"/>
          <w:szCs w:val="24"/>
          <w:lang w:bidi="ar-SA"/>
        </w:rPr>
        <w:t xml:space="preserve">in addition to following </w:t>
      </w:r>
      <w:r w:rsidRPr="002515C7">
        <w:rPr>
          <w:rFonts w:ascii="Times New Roman" w:hAnsi="Times New Roman" w:cs="Times New Roman"/>
          <w:sz w:val="24"/>
          <w:szCs w:val="24"/>
          <w:lang w:bidi="ar-SA"/>
        </w:rPr>
        <w:t>state and local laws/policies on electronic signatures.</w:t>
      </w:r>
    </w:p>
    <w:bookmarkEnd w:id="1"/>
    <w:bookmarkEnd w:id="2"/>
    <w:p w:rsidRPr="00EB3C3A" w:rsidR="007F0B29" w:rsidP="002C5A10" w:rsidRDefault="007F0B29" w14:paraId="2AB72D23" w14:textId="77777777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</w:p>
    <w:bookmarkEnd w:id="0"/>
    <w:p w:rsidRPr="00EB3C3A" w:rsidR="00EB3C3A" w:rsidP="00EB3C3A" w:rsidRDefault="00EB3C3A" w14:paraId="18C6B903" w14:textId="43DD6D7C">
      <w:pPr>
        <w:pStyle w:val="ListParagraph"/>
        <w:widowControl w:val="0"/>
        <w:numPr>
          <w:ilvl w:val="0"/>
          <w:numId w:val="38"/>
        </w:numPr>
        <w:spacing w:before="120" w:after="12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Simplifying</w:t>
      </w:r>
      <w:r w:rsidR="00D76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Application</w:t>
      </w:r>
    </w:p>
    <w:p w:rsidRPr="00FE5B40" w:rsidR="00EB3C3A" w:rsidP="00EB3C3A" w:rsidRDefault="00EB3C3A" w14:paraId="1AB45B0B" w14:textId="6A24DC81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Comments</w:t>
      </w:r>
      <w:r w:rsidR="00202571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Pr="00D0757F" w:rsidR="00EB3C3A" w:rsidP="00EB3C3A" w:rsidRDefault="00E53A94" w14:paraId="14157C42" w14:textId="69CAD866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Three commenters </w:t>
      </w:r>
      <w:r w:rsidR="00AB22A8">
        <w:rPr>
          <w:rFonts w:ascii="Times New Roman" w:hAnsi="Times New Roman" w:cs="Times New Roman"/>
          <w:sz w:val="24"/>
          <w:szCs w:val="24"/>
          <w:lang w:bidi="ar-SA"/>
        </w:rPr>
        <w:t xml:space="preserve">provided suggestions related to </w:t>
      </w:r>
      <w:r w:rsidR="00621A07">
        <w:rPr>
          <w:rFonts w:ascii="Times New Roman" w:hAnsi="Times New Roman" w:cs="Times New Roman"/>
          <w:sz w:val="24"/>
          <w:szCs w:val="24"/>
          <w:lang w:bidi="ar-SA"/>
        </w:rPr>
        <w:t>simplifying the application. All t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>hree commenters asked that ED consider streamlining the application form</w:t>
      </w:r>
      <w:r w:rsidR="003D1BE9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="00621A07">
        <w:rPr>
          <w:rFonts w:ascii="Times New Roman" w:hAnsi="Times New Roman" w:cs="Times New Roman"/>
          <w:sz w:val="24"/>
          <w:szCs w:val="24"/>
          <w:lang w:bidi="ar-SA"/>
        </w:rPr>
        <w:t>T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 xml:space="preserve">wo </w:t>
      </w:r>
      <w:r w:rsidR="00621A07">
        <w:rPr>
          <w:rFonts w:ascii="Times New Roman" w:hAnsi="Times New Roman" w:cs="Times New Roman"/>
          <w:sz w:val="24"/>
          <w:szCs w:val="24"/>
          <w:lang w:bidi="ar-SA"/>
        </w:rPr>
        <w:t xml:space="preserve">of the commenters 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>also asked that examples</w:t>
      </w:r>
      <w:r w:rsidR="00595CA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B614DC">
        <w:rPr>
          <w:rFonts w:ascii="Times New Roman" w:hAnsi="Times New Roman" w:cs="Times New Roman"/>
          <w:sz w:val="24"/>
          <w:szCs w:val="24"/>
          <w:lang w:bidi="ar-SA"/>
        </w:rPr>
        <w:t>[</w:t>
      </w:r>
      <w:r w:rsidR="00595CA1">
        <w:rPr>
          <w:rFonts w:ascii="Times New Roman" w:hAnsi="Times New Roman" w:cs="Times New Roman"/>
          <w:sz w:val="24"/>
          <w:szCs w:val="24"/>
          <w:lang w:bidi="ar-SA"/>
        </w:rPr>
        <w:t>of</w:t>
      </w:r>
      <w:r w:rsidR="00B614DC">
        <w:rPr>
          <w:rFonts w:ascii="Times New Roman" w:hAnsi="Times New Roman" w:cs="Times New Roman"/>
          <w:sz w:val="24"/>
          <w:szCs w:val="24"/>
          <w:lang w:bidi="ar-SA"/>
        </w:rPr>
        <w:t xml:space="preserve"> the new application and platform?]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 xml:space="preserve"> be provided. One of the commenters </w:t>
      </w:r>
      <w:r w:rsidR="00911F66">
        <w:rPr>
          <w:rFonts w:ascii="Times New Roman" w:hAnsi="Times New Roman" w:cs="Times New Roman"/>
          <w:sz w:val="24"/>
          <w:szCs w:val="24"/>
          <w:lang w:bidi="ar-SA"/>
        </w:rPr>
        <w:t xml:space="preserve">stated 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 xml:space="preserve">that they are a very small </w:t>
      </w:r>
      <w:r w:rsidR="007E231C">
        <w:rPr>
          <w:rFonts w:ascii="Times New Roman" w:hAnsi="Times New Roman" w:cs="Times New Roman"/>
          <w:sz w:val="24"/>
          <w:szCs w:val="24"/>
          <w:lang w:bidi="ar-SA"/>
        </w:rPr>
        <w:t>LEA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 xml:space="preserve"> and the application is overwhelming for a district of their size.</w:t>
      </w:r>
    </w:p>
    <w:p w:rsidRPr="00FE5B40" w:rsidR="00EB3C3A" w:rsidP="00EB3C3A" w:rsidRDefault="00EB3C3A" w14:paraId="174C997D" w14:textId="25DCA59C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Response</w:t>
      </w:r>
      <w:r w:rsidR="008B373B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="00EB3C3A" w:rsidP="00EB3C3A" w:rsidRDefault="00EB3C3A" w14:paraId="6DD00FEF" w14:textId="5B7A8E36">
      <w:pPr>
        <w:widowControl w:val="0"/>
        <w:spacing w:before="120" w:after="120"/>
        <w:rPr>
          <w:rFonts w:ascii="Times New Roman" w:hAnsi="Times New Roman" w:eastAsia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Each year we look for ways to streamline and simplify the application process and forms. </w:t>
      </w:r>
      <w:r w:rsidR="001E74D7">
        <w:rPr>
          <w:rFonts w:ascii="Times New Roman" w:hAnsi="Times New Roman" w:cs="Times New Roman"/>
          <w:sz w:val="24"/>
          <w:szCs w:val="24"/>
          <w:lang w:bidi="ar-SA"/>
        </w:rPr>
        <w:t xml:space="preserve">We believe the new </w:t>
      </w:r>
      <w:r w:rsidR="00C10D20">
        <w:rPr>
          <w:rFonts w:ascii="Times New Roman" w:hAnsi="Times New Roman" w:cs="Times New Roman"/>
          <w:sz w:val="24"/>
          <w:szCs w:val="24"/>
          <w:lang w:bidi="ar-SA"/>
        </w:rPr>
        <w:t xml:space="preserve">proposed </w:t>
      </w:r>
      <w:r w:rsidR="005839D0">
        <w:rPr>
          <w:rFonts w:ascii="Times New Roman" w:hAnsi="Times New Roman" w:cs="Times New Roman"/>
          <w:sz w:val="24"/>
          <w:szCs w:val="24"/>
          <w:lang w:bidi="ar-SA"/>
        </w:rPr>
        <w:t>application and platform does significantly simplify the process for all grantees</w:t>
      </w:r>
      <w:r w:rsidR="00C10D20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5839D0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We will continue to review not only our application forms but all our processes to support the different types of </w:t>
      </w:r>
      <w:r w:rsidR="00DC06A6">
        <w:rPr>
          <w:rFonts w:ascii="Times New Roman" w:hAnsi="Times New Roman" w:cs="Times New Roman"/>
          <w:sz w:val="24"/>
          <w:szCs w:val="24"/>
          <w:lang w:bidi="ar-SA"/>
        </w:rPr>
        <w:t>grantees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D71113">
        <w:rPr>
          <w:rFonts w:ascii="Times New Roman" w:hAnsi="Times New Roman" w:cs="Times New Roman"/>
          <w:sz w:val="24"/>
          <w:szCs w:val="24"/>
          <w:lang w:bidi="ar-SA"/>
        </w:rPr>
        <w:t xml:space="preserve"> The OIE Formula </w:t>
      </w:r>
      <w:r w:rsidR="001E74D7">
        <w:rPr>
          <w:rFonts w:ascii="Times New Roman" w:hAnsi="Times New Roman" w:cs="Times New Roman"/>
          <w:sz w:val="24"/>
          <w:szCs w:val="24"/>
          <w:lang w:bidi="ar-SA"/>
        </w:rPr>
        <w:t xml:space="preserve">Team and the Partner Support Center (PSC) are </w:t>
      </w:r>
      <w:r w:rsidR="005839D0">
        <w:rPr>
          <w:rFonts w:ascii="Times New Roman" w:hAnsi="Times New Roman" w:cs="Times New Roman"/>
          <w:sz w:val="24"/>
          <w:szCs w:val="24"/>
          <w:lang w:bidi="ar-SA"/>
        </w:rPr>
        <w:t xml:space="preserve">always eager to support new and returning grantees </w:t>
      </w:r>
      <w:r w:rsidR="007A598D">
        <w:rPr>
          <w:rFonts w:ascii="Times New Roman" w:hAnsi="Times New Roman" w:cs="Times New Roman"/>
          <w:sz w:val="24"/>
          <w:szCs w:val="24"/>
          <w:lang w:bidi="ar-SA"/>
        </w:rPr>
        <w:t xml:space="preserve">applications. </w:t>
      </w:r>
    </w:p>
    <w:p w:rsidRPr="000F55BB" w:rsidR="000F55BB" w:rsidP="00EB3C3A" w:rsidRDefault="000F55BB" w14:paraId="07AE9B9E" w14:textId="77777777">
      <w:pPr>
        <w:widowControl w:val="0"/>
        <w:spacing w:before="120" w:after="120"/>
        <w:rPr>
          <w:rFonts w:ascii="Times New Roman" w:hAnsi="Times New Roman" w:eastAsia="Times New Roman" w:cs="Times New Roman"/>
          <w:bCs/>
          <w:sz w:val="24"/>
          <w:szCs w:val="24"/>
          <w:lang w:bidi="ar-SA"/>
        </w:rPr>
      </w:pPr>
    </w:p>
    <w:p w:rsidRPr="000C7EAE" w:rsidR="000C7EAE" w:rsidP="000C7EAE" w:rsidRDefault="000C7EAE" w14:paraId="073CD8FF" w14:textId="53EB6860">
      <w:pPr>
        <w:pStyle w:val="ListParagraph"/>
        <w:widowControl w:val="0"/>
        <w:numPr>
          <w:ilvl w:val="0"/>
          <w:numId w:val="38"/>
        </w:numPr>
        <w:spacing w:before="120" w:after="12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Parent Committee Requirements</w:t>
      </w:r>
    </w:p>
    <w:p w:rsidRPr="00FE5B40" w:rsidR="00EB3C3A" w:rsidP="00EB3C3A" w:rsidRDefault="00EB3C3A" w14:paraId="3C8CB154" w14:textId="43377ED0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Comments</w:t>
      </w:r>
      <w:r w:rsidR="00D231F8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Pr="00D0757F" w:rsidR="00EB3C3A" w:rsidP="00EB3C3A" w:rsidRDefault="000C7EAE" w14:paraId="7C7BBB7A" w14:textId="4308C376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One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 xml:space="preserve"> commenter asked that ED consider </w:t>
      </w:r>
      <w:r>
        <w:rPr>
          <w:rFonts w:ascii="Times New Roman" w:hAnsi="Times New Roman" w:cs="Times New Roman"/>
          <w:sz w:val="24"/>
          <w:szCs w:val="24"/>
          <w:lang w:bidi="ar-SA"/>
        </w:rPr>
        <w:t>whether the parent committee c</w:t>
      </w:r>
      <w:r w:rsidRPr="000C7EAE">
        <w:rPr>
          <w:rFonts w:ascii="Times New Roman" w:hAnsi="Times New Roman" w:cs="Times New Roman"/>
          <w:sz w:val="24"/>
          <w:szCs w:val="24"/>
          <w:lang w:bidi="ar-SA"/>
        </w:rPr>
        <w:t>an be required to have copies of bylaws, agenda for meetings, and minutes to verify meetings for parent input</w:t>
      </w:r>
      <w:r w:rsidR="00EB3C3A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Pr="00FE5B40" w:rsidR="00EB3C3A" w:rsidP="00EB3C3A" w:rsidRDefault="00EB3C3A" w14:paraId="31D440F7" w14:textId="423F4DCC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Response</w:t>
      </w:r>
    </w:p>
    <w:p w:rsidR="00EB3C3A" w:rsidP="00685841" w:rsidRDefault="007A4E03" w14:paraId="36CD1122" w14:textId="6E1FA1AC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Local </w:t>
      </w:r>
      <w:r w:rsidR="00093EBE">
        <w:rPr>
          <w:rFonts w:ascii="Times New Roman" w:hAnsi="Times New Roman" w:cs="Times New Roman"/>
          <w:sz w:val="24"/>
          <w:szCs w:val="24"/>
          <w:lang w:bidi="ar-SA"/>
        </w:rPr>
        <w:t>e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ducational </w:t>
      </w:r>
      <w:r w:rsidR="00093EBE">
        <w:rPr>
          <w:rFonts w:ascii="Times New Roman" w:hAnsi="Times New Roman" w:cs="Times New Roman"/>
          <w:sz w:val="24"/>
          <w:szCs w:val="24"/>
          <w:lang w:bidi="ar-SA"/>
        </w:rPr>
        <w:t>a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gencies (LEAs) are required to </w:t>
      </w:r>
      <w:r w:rsidR="00A35FFF">
        <w:rPr>
          <w:rFonts w:ascii="Times New Roman" w:hAnsi="Times New Roman" w:cs="Times New Roman"/>
          <w:sz w:val="24"/>
          <w:szCs w:val="24"/>
          <w:lang w:bidi="ar-SA"/>
        </w:rPr>
        <w:t xml:space="preserve">develop their program with the </w:t>
      </w:r>
      <w:r w:rsidR="00412D62">
        <w:rPr>
          <w:rFonts w:ascii="Times New Roman" w:hAnsi="Times New Roman" w:cs="Times New Roman"/>
          <w:sz w:val="24"/>
          <w:szCs w:val="24"/>
          <w:lang w:bidi="ar-SA"/>
        </w:rPr>
        <w:t>participation and written approval of a</w:t>
      </w:r>
      <w:r w:rsidR="0082569C">
        <w:rPr>
          <w:rFonts w:ascii="Times New Roman" w:hAnsi="Times New Roman" w:cs="Times New Roman"/>
          <w:sz w:val="24"/>
          <w:szCs w:val="24"/>
          <w:lang w:bidi="ar-SA"/>
        </w:rPr>
        <w:t>n Indian</w:t>
      </w:r>
      <w:r w:rsidR="00412D62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82569C">
        <w:rPr>
          <w:rFonts w:ascii="Times New Roman" w:hAnsi="Times New Roman" w:cs="Times New Roman"/>
          <w:sz w:val="24"/>
          <w:szCs w:val="24"/>
          <w:lang w:bidi="ar-SA"/>
        </w:rPr>
        <w:t xml:space="preserve">parent </w:t>
      </w:r>
      <w:r w:rsidR="00412D62">
        <w:rPr>
          <w:rFonts w:ascii="Times New Roman" w:hAnsi="Times New Roman" w:cs="Times New Roman"/>
          <w:sz w:val="24"/>
          <w:szCs w:val="24"/>
          <w:lang w:bidi="ar-SA"/>
        </w:rPr>
        <w:t>committee</w:t>
      </w:r>
      <w:r w:rsidR="0082569C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="00290D87">
        <w:rPr>
          <w:rFonts w:ascii="Times New Roman" w:hAnsi="Times New Roman" w:cs="Times New Roman"/>
          <w:sz w:val="24"/>
          <w:szCs w:val="24"/>
          <w:lang w:bidi="ar-SA"/>
        </w:rPr>
        <w:t>(ESEA section 6114 (c)).</w:t>
      </w:r>
      <w:r w:rsidR="00B7035F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82569C">
        <w:rPr>
          <w:rFonts w:ascii="Times New Roman" w:hAnsi="Times New Roman" w:cs="Times New Roman"/>
          <w:sz w:val="24"/>
          <w:szCs w:val="24"/>
          <w:lang w:bidi="ar-SA"/>
        </w:rPr>
        <w:t xml:space="preserve">That committee </w:t>
      </w:r>
      <w:r w:rsidR="0082569C">
        <w:rPr>
          <w:rFonts w:ascii="Times New Roman" w:hAnsi="Times New Roman" w:cs="Times New Roman"/>
          <w:sz w:val="24"/>
          <w:szCs w:val="24"/>
          <w:lang w:bidi="ar-SA"/>
        </w:rPr>
        <w:lastRenderedPageBreak/>
        <w:t>must</w:t>
      </w:r>
      <w:r w:rsidR="0068584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685841" w:rsidR="00685841">
        <w:rPr>
          <w:rFonts w:ascii="Times New Roman" w:hAnsi="Times New Roman" w:cs="Times New Roman"/>
          <w:sz w:val="24"/>
          <w:szCs w:val="24"/>
          <w:lang w:bidi="ar-SA"/>
        </w:rPr>
        <w:t xml:space="preserve">adopt reasonable bylaws </w:t>
      </w:r>
      <w:r w:rsidR="00505FE0">
        <w:rPr>
          <w:rFonts w:ascii="Times New Roman" w:hAnsi="Times New Roman" w:cs="Times New Roman"/>
          <w:sz w:val="24"/>
          <w:szCs w:val="24"/>
          <w:lang w:bidi="ar-SA"/>
        </w:rPr>
        <w:t>to govern</w:t>
      </w:r>
      <w:r w:rsidRPr="00685841" w:rsidR="00685841">
        <w:rPr>
          <w:rFonts w:ascii="Times New Roman" w:hAnsi="Times New Roman" w:cs="Times New Roman"/>
          <w:sz w:val="24"/>
          <w:szCs w:val="24"/>
          <w:lang w:bidi="ar-SA"/>
        </w:rPr>
        <w:t xml:space="preserve"> the conduct</w:t>
      </w:r>
      <w:r w:rsidR="0068584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685841" w:rsidR="00685841">
        <w:rPr>
          <w:rFonts w:ascii="Times New Roman" w:hAnsi="Times New Roman" w:cs="Times New Roman"/>
          <w:sz w:val="24"/>
          <w:szCs w:val="24"/>
          <w:lang w:bidi="ar-SA"/>
        </w:rPr>
        <w:t xml:space="preserve">of the activities of the </w:t>
      </w:r>
      <w:r w:rsidR="00685841">
        <w:rPr>
          <w:rFonts w:ascii="Times New Roman" w:hAnsi="Times New Roman" w:cs="Times New Roman"/>
          <w:sz w:val="24"/>
          <w:szCs w:val="24"/>
          <w:lang w:bidi="ar-SA"/>
        </w:rPr>
        <w:t xml:space="preserve">parent </w:t>
      </w:r>
      <w:r w:rsidRPr="00685841" w:rsidR="00685841">
        <w:rPr>
          <w:rFonts w:ascii="Times New Roman" w:hAnsi="Times New Roman" w:cs="Times New Roman"/>
          <w:sz w:val="24"/>
          <w:szCs w:val="24"/>
          <w:lang w:bidi="ar-SA"/>
        </w:rPr>
        <w:t>committee</w:t>
      </w:r>
      <w:r w:rsidR="003573A0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="00292543">
        <w:rPr>
          <w:rFonts w:ascii="Times New Roman" w:hAnsi="Times New Roman" w:cs="Times New Roman"/>
          <w:sz w:val="24"/>
          <w:szCs w:val="24"/>
          <w:lang w:bidi="ar-SA"/>
        </w:rPr>
        <w:t xml:space="preserve">(ESEA section 6114(c)(4)(D)). </w:t>
      </w:r>
      <w:r w:rsidR="00D92F20">
        <w:rPr>
          <w:rFonts w:ascii="Times New Roman" w:hAnsi="Times New Roman" w:cs="Times New Roman"/>
          <w:sz w:val="24"/>
          <w:szCs w:val="24"/>
          <w:lang w:bidi="ar-SA"/>
        </w:rPr>
        <w:t>M</w:t>
      </w:r>
      <w:r w:rsidR="000A5341">
        <w:rPr>
          <w:rFonts w:ascii="Times New Roman" w:hAnsi="Times New Roman" w:cs="Times New Roman"/>
          <w:sz w:val="24"/>
          <w:szCs w:val="24"/>
          <w:lang w:bidi="ar-SA"/>
        </w:rPr>
        <w:t>eeting agendas,</w:t>
      </w:r>
      <w:r w:rsidR="00D92F20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0A5341">
        <w:rPr>
          <w:rFonts w:ascii="Times New Roman" w:hAnsi="Times New Roman" w:cs="Times New Roman"/>
          <w:sz w:val="24"/>
          <w:szCs w:val="24"/>
          <w:lang w:bidi="ar-SA"/>
        </w:rPr>
        <w:t xml:space="preserve">meeting </w:t>
      </w:r>
      <w:r w:rsidR="00D92F20">
        <w:rPr>
          <w:rFonts w:ascii="Times New Roman" w:hAnsi="Times New Roman" w:cs="Times New Roman"/>
          <w:sz w:val="24"/>
          <w:szCs w:val="24"/>
          <w:lang w:bidi="ar-SA"/>
        </w:rPr>
        <w:t>minutes</w:t>
      </w:r>
      <w:r w:rsidR="000A5341">
        <w:rPr>
          <w:rFonts w:ascii="Times New Roman" w:hAnsi="Times New Roman" w:cs="Times New Roman"/>
          <w:sz w:val="24"/>
          <w:szCs w:val="24"/>
          <w:lang w:bidi="ar-SA"/>
        </w:rPr>
        <w:t xml:space="preserve">, </w:t>
      </w:r>
      <w:r w:rsidR="00805FF9">
        <w:rPr>
          <w:rFonts w:ascii="Times New Roman" w:hAnsi="Times New Roman" w:cs="Times New Roman"/>
          <w:sz w:val="24"/>
          <w:szCs w:val="24"/>
          <w:lang w:bidi="ar-SA"/>
        </w:rPr>
        <w:t>and</w:t>
      </w:r>
      <w:r w:rsidR="000A534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91B5D">
        <w:rPr>
          <w:rFonts w:ascii="Times New Roman" w:hAnsi="Times New Roman" w:cs="Times New Roman"/>
          <w:sz w:val="24"/>
          <w:szCs w:val="24"/>
          <w:lang w:bidi="ar-SA"/>
        </w:rPr>
        <w:t>document retention policies</w:t>
      </w:r>
      <w:r w:rsidR="00805FF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E71F4">
        <w:rPr>
          <w:rFonts w:ascii="Times New Roman" w:hAnsi="Times New Roman" w:cs="Times New Roman"/>
          <w:sz w:val="24"/>
          <w:szCs w:val="24"/>
          <w:lang w:bidi="ar-SA"/>
        </w:rPr>
        <w:t>may</w:t>
      </w:r>
      <w:r w:rsidR="00805FF9">
        <w:rPr>
          <w:rFonts w:ascii="Times New Roman" w:hAnsi="Times New Roman" w:cs="Times New Roman"/>
          <w:sz w:val="24"/>
          <w:szCs w:val="24"/>
          <w:lang w:bidi="ar-SA"/>
        </w:rPr>
        <w:t xml:space="preserve"> be governed by the bylaws, or other local or State </w:t>
      </w:r>
      <w:r w:rsidR="00292543">
        <w:rPr>
          <w:rFonts w:ascii="Times New Roman" w:hAnsi="Times New Roman" w:cs="Times New Roman"/>
          <w:sz w:val="24"/>
          <w:szCs w:val="24"/>
          <w:lang w:bidi="ar-SA"/>
        </w:rPr>
        <w:t>policies</w:t>
      </w:r>
      <w:r w:rsidR="000C0887">
        <w:rPr>
          <w:rFonts w:ascii="Times New Roman" w:hAnsi="Times New Roman" w:cs="Times New Roman"/>
          <w:sz w:val="24"/>
          <w:szCs w:val="24"/>
          <w:lang w:bidi="ar-SA"/>
        </w:rPr>
        <w:t xml:space="preserve"> or open meeting laws</w:t>
      </w:r>
      <w:r w:rsidR="0082569C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436C36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BB1C03" w:rsidP="00EB3C3A" w:rsidRDefault="00BB1C03" w14:paraId="32687172" w14:textId="77777777">
      <w:pPr>
        <w:widowControl w:val="0"/>
        <w:spacing w:before="120" w:after="120"/>
        <w:rPr>
          <w:rFonts w:ascii="Times New Roman" w:hAnsi="Times New Roman" w:eastAsia="Times New Roman" w:cs="Times New Roman"/>
          <w:bCs/>
          <w:sz w:val="24"/>
          <w:szCs w:val="24"/>
          <w:lang w:bidi="ar-SA"/>
        </w:rPr>
      </w:pPr>
    </w:p>
    <w:p w:rsidRPr="00EB3C3A" w:rsidR="00BB1C03" w:rsidP="00BB1C03" w:rsidRDefault="00E57BBC" w14:paraId="668FE11B" w14:textId="14E26546">
      <w:pPr>
        <w:pStyle w:val="ListParagraph"/>
        <w:widowControl w:val="0"/>
        <w:numPr>
          <w:ilvl w:val="0"/>
          <w:numId w:val="38"/>
        </w:numPr>
        <w:spacing w:before="120" w:after="12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Timing</w:t>
      </w:r>
    </w:p>
    <w:p w:rsidRPr="00FE5B40" w:rsidR="00BB1C03" w:rsidP="00BB1C03" w:rsidRDefault="00BB1C03" w14:paraId="38BBBC59" w14:textId="4E8A3347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Comments</w:t>
      </w:r>
      <w:r w:rsidR="00E123DE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="008B138A" w:rsidP="00BB1C03" w:rsidRDefault="00BB1C03" w14:paraId="5FEAD87D" w14:textId="77777777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One commenter noted that </w:t>
      </w:r>
      <w:r w:rsidR="00E57BBC">
        <w:rPr>
          <w:rFonts w:ascii="Times New Roman" w:hAnsi="Times New Roman" w:cs="Times New Roman"/>
          <w:sz w:val="24"/>
          <w:szCs w:val="24"/>
          <w:lang w:bidi="ar-SA"/>
        </w:rPr>
        <w:t>the ED</w:t>
      </w:r>
      <w:r w:rsidR="007E231C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E57BBC">
        <w:rPr>
          <w:rFonts w:ascii="Times New Roman" w:hAnsi="Times New Roman" w:cs="Times New Roman"/>
          <w:sz w:val="24"/>
          <w:szCs w:val="24"/>
          <w:lang w:bidi="ar-SA"/>
        </w:rPr>
        <w:t>506 form should be available earlier than the Fall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E57BBC">
        <w:rPr>
          <w:rFonts w:ascii="Times New Roman" w:hAnsi="Times New Roman" w:cs="Times New Roman"/>
          <w:sz w:val="24"/>
          <w:szCs w:val="24"/>
          <w:lang w:bidi="ar-SA"/>
        </w:rPr>
        <w:t xml:space="preserve"> They noted that the Fall is too late for </w:t>
      </w:r>
      <w:r w:rsidR="006A7552">
        <w:rPr>
          <w:rFonts w:ascii="Times New Roman" w:hAnsi="Times New Roman" w:cs="Times New Roman"/>
          <w:sz w:val="24"/>
          <w:szCs w:val="24"/>
          <w:lang w:bidi="ar-SA"/>
        </w:rPr>
        <w:t>LEAs</w:t>
      </w:r>
      <w:r w:rsidR="00E57BBC">
        <w:rPr>
          <w:rFonts w:ascii="Times New Roman" w:hAnsi="Times New Roman" w:cs="Times New Roman"/>
          <w:sz w:val="24"/>
          <w:szCs w:val="24"/>
          <w:lang w:bidi="ar-SA"/>
        </w:rPr>
        <w:t xml:space="preserve"> as enrollments have already started by that time.</w:t>
      </w:r>
    </w:p>
    <w:p w:rsidRPr="00FE5B40" w:rsidR="00BB1C03" w:rsidP="00BB1C03" w:rsidRDefault="00BB1C03" w14:paraId="406DAFB5" w14:textId="5BEE4C1D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Response</w:t>
      </w:r>
      <w:r w:rsidR="00E123DE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Pr="00520DCB" w:rsidR="00BB1C03" w:rsidP="00BB1C03" w:rsidRDefault="00520DCB" w14:paraId="4AFA8E64" w14:textId="1B8971A2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 w:rsidRPr="00520DCB">
        <w:rPr>
          <w:rFonts w:ascii="Times New Roman" w:hAnsi="Times New Roman" w:cs="Times New Roman"/>
          <w:sz w:val="24"/>
          <w:szCs w:val="24"/>
          <w:lang w:bidi="ar-SA"/>
        </w:rPr>
        <w:t>OIE</w:t>
      </w:r>
      <w:r w:rsidRPr="00520DCB" w:rsidR="007E231C">
        <w:rPr>
          <w:rFonts w:ascii="Times New Roman" w:hAnsi="Times New Roman" w:cs="Times New Roman"/>
          <w:sz w:val="24"/>
          <w:szCs w:val="24"/>
          <w:lang w:bidi="ar-SA"/>
        </w:rPr>
        <w:t xml:space="preserve"> appreciates the commenter’s request</w:t>
      </w:r>
      <w:r w:rsidRPr="00520DCB">
        <w:rPr>
          <w:rFonts w:ascii="Times New Roman" w:hAnsi="Times New Roman" w:cs="Times New Roman"/>
          <w:sz w:val="24"/>
          <w:szCs w:val="24"/>
          <w:lang w:bidi="ar-SA"/>
        </w:rPr>
        <w:t xml:space="preserve">; please note that the </w:t>
      </w:r>
      <w:r w:rsidRPr="00520DCB">
        <w:rPr>
          <w:rFonts w:ascii="Times New Roman" w:hAnsi="Times New Roman" w:cs="Times New Roman"/>
          <w:sz w:val="24"/>
          <w:szCs w:val="24"/>
        </w:rPr>
        <w:t>ED 506 form</w:t>
      </w:r>
      <w:r w:rsidR="003A3AE7">
        <w:rPr>
          <w:rFonts w:ascii="Times New Roman" w:hAnsi="Times New Roman" w:cs="Times New Roman"/>
          <w:sz w:val="24"/>
          <w:szCs w:val="24"/>
        </w:rPr>
        <w:t xml:space="preserve"> is</w:t>
      </w:r>
      <w:r w:rsidRPr="00520DCB">
        <w:rPr>
          <w:rFonts w:ascii="Times New Roman" w:hAnsi="Times New Roman" w:cs="Times New Roman"/>
          <w:sz w:val="24"/>
          <w:szCs w:val="24"/>
        </w:rPr>
        <w:t xml:space="preserve"> available on the </w:t>
      </w:r>
      <w:r w:rsidRPr="00520DCB">
        <w:rPr>
          <w:rFonts w:ascii="Times New Roman" w:hAnsi="Times New Roman" w:cs="Times New Roman"/>
          <w:sz w:val="24"/>
          <w:szCs w:val="24"/>
          <w:lang w:bidi="ar-SA"/>
        </w:rPr>
        <w:t xml:space="preserve">EASIE Community of Practice </w:t>
      </w:r>
      <w:r w:rsidRPr="00520DCB">
        <w:rPr>
          <w:rFonts w:ascii="Times New Roman" w:hAnsi="Times New Roman" w:cs="Times New Roman"/>
          <w:sz w:val="24"/>
          <w:szCs w:val="24"/>
        </w:rPr>
        <w:t>site throughout the entire year.</w:t>
      </w:r>
      <w:r w:rsidR="005959BD">
        <w:rPr>
          <w:rFonts w:ascii="Times New Roman" w:hAnsi="Times New Roman" w:cs="Times New Roman"/>
          <w:sz w:val="24"/>
          <w:szCs w:val="24"/>
        </w:rPr>
        <w:t xml:space="preserve"> ED 506 forms can be collected by the applicant on a rolling basis.</w:t>
      </w:r>
      <w:r w:rsidR="002D6896">
        <w:rPr>
          <w:rFonts w:ascii="Times New Roman" w:hAnsi="Times New Roman" w:cs="Times New Roman"/>
          <w:sz w:val="24"/>
          <w:szCs w:val="24"/>
        </w:rPr>
        <w:t xml:space="preserve"> S</w:t>
      </w:r>
      <w:r w:rsidR="005959BD">
        <w:rPr>
          <w:rFonts w:ascii="Times New Roman" w:hAnsi="Times New Roman" w:cs="Times New Roman"/>
          <w:sz w:val="24"/>
          <w:szCs w:val="24"/>
        </w:rPr>
        <w:t>tudents who were enrolled on the count date, and for whom there is a valid ED 506 form on file</w:t>
      </w:r>
      <w:r w:rsidR="00C6574C">
        <w:rPr>
          <w:rFonts w:ascii="Times New Roman" w:hAnsi="Times New Roman" w:cs="Times New Roman"/>
          <w:sz w:val="24"/>
          <w:szCs w:val="24"/>
        </w:rPr>
        <w:t xml:space="preserve">, should be included in the student count. </w:t>
      </w:r>
    </w:p>
    <w:p w:rsidRPr="00EB3C3A" w:rsidR="00BB1C03" w:rsidP="00BB1C03" w:rsidRDefault="00BB1C03" w14:paraId="093571CA" w14:textId="77777777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</w:p>
    <w:p w:rsidRPr="000C7EAE" w:rsidR="00BB1C03" w:rsidP="00BB1C03" w:rsidRDefault="00FA69F4" w14:paraId="625B1597" w14:textId="5F36A26E">
      <w:pPr>
        <w:pStyle w:val="ListParagraph"/>
        <w:widowControl w:val="0"/>
        <w:numPr>
          <w:ilvl w:val="0"/>
          <w:numId w:val="38"/>
        </w:numPr>
        <w:spacing w:before="120" w:after="12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E67A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ublic Review of Application Changes </w:t>
      </w:r>
    </w:p>
    <w:p w:rsidRPr="00FE5B40" w:rsidR="00BB1C03" w:rsidP="00BB1C03" w:rsidRDefault="00BB1C03" w14:paraId="5B583F6F" w14:textId="4E02429C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Comments</w:t>
      </w:r>
      <w:r w:rsidR="00E123DE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Pr="00D0757F" w:rsidR="00BB1C03" w:rsidP="00BB1C03" w:rsidRDefault="00FA69F4" w14:paraId="63866FA5" w14:textId="559EAC3C">
      <w:pPr>
        <w:widowControl w:val="0"/>
        <w:spacing w:before="120" w:after="12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Two</w:t>
      </w:r>
      <w:r w:rsidR="00BB1C03">
        <w:rPr>
          <w:rFonts w:ascii="Times New Roman" w:hAnsi="Times New Roman" w:cs="Times New Roman"/>
          <w:sz w:val="24"/>
          <w:szCs w:val="24"/>
          <w:lang w:bidi="ar-SA"/>
        </w:rPr>
        <w:t xml:space="preserve"> commenter</w:t>
      </w:r>
      <w:r>
        <w:rPr>
          <w:rFonts w:ascii="Times New Roman" w:hAnsi="Times New Roman" w:cs="Times New Roman"/>
          <w:sz w:val="24"/>
          <w:szCs w:val="24"/>
          <w:lang w:bidi="ar-SA"/>
        </w:rPr>
        <w:t>s</w:t>
      </w:r>
      <w:r w:rsidR="00BB1C03">
        <w:rPr>
          <w:rFonts w:ascii="Times New Roman" w:hAnsi="Times New Roman" w:cs="Times New Roman"/>
          <w:sz w:val="24"/>
          <w:szCs w:val="24"/>
          <w:lang w:bidi="ar-SA"/>
        </w:rPr>
        <w:t xml:space="preserve"> asked that ED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show the changes to the application from one OMB package to the next to make it easier for potential applicants to see, and therefore prepare for, the changes</w:t>
      </w:r>
      <w:r w:rsidR="00BB1C03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Pr="00FE5B40" w:rsidR="00BB1C03" w:rsidP="00BB1C03" w:rsidRDefault="00BB1C03" w14:paraId="3776037B" w14:textId="0045B8B0">
      <w:pPr>
        <w:widowControl w:val="0"/>
        <w:spacing w:before="120" w:after="120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FE5B40">
        <w:rPr>
          <w:rFonts w:ascii="Times New Roman" w:hAnsi="Times New Roman" w:cs="Times New Roman"/>
          <w:b/>
          <w:sz w:val="24"/>
          <w:szCs w:val="24"/>
          <w:lang w:bidi="ar-SA"/>
        </w:rPr>
        <w:t>Response</w:t>
      </w:r>
      <w:r w:rsidR="00E123DE">
        <w:rPr>
          <w:rFonts w:ascii="Times New Roman" w:hAnsi="Times New Roman" w:cs="Times New Roman"/>
          <w:b/>
          <w:sz w:val="24"/>
          <w:szCs w:val="24"/>
          <w:lang w:bidi="ar-SA"/>
        </w:rPr>
        <w:t>:</w:t>
      </w:r>
    </w:p>
    <w:p w:rsidR="00BB1C03" w:rsidP="00BB1C03" w:rsidRDefault="004006EC" w14:paraId="457046CC" w14:textId="08F35CAB">
      <w:pPr>
        <w:widowControl w:val="0"/>
        <w:spacing w:before="120" w:after="120"/>
        <w:rPr>
          <w:rFonts w:ascii="Times New Roman" w:hAnsi="Times New Roman" w:eastAsia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ED </w:t>
      </w:r>
      <w:r w:rsidR="00393CFB">
        <w:rPr>
          <w:rFonts w:ascii="Times New Roman" w:hAnsi="Times New Roman" w:cs="Times New Roman"/>
          <w:sz w:val="24"/>
          <w:szCs w:val="24"/>
          <w:lang w:bidi="ar-SA"/>
        </w:rPr>
        <w:t xml:space="preserve">made the </w:t>
      </w:r>
      <w:r w:rsidR="00FD7B2C">
        <w:rPr>
          <w:rFonts w:ascii="Times New Roman" w:hAnsi="Times New Roman" w:cs="Times New Roman"/>
          <w:sz w:val="24"/>
          <w:szCs w:val="24"/>
          <w:lang w:bidi="ar-SA"/>
        </w:rPr>
        <w:t>updated</w:t>
      </w:r>
      <w:r w:rsidR="000F55BB">
        <w:rPr>
          <w:rFonts w:ascii="Times New Roman" w:hAnsi="Times New Roman" w:cs="Times New Roman"/>
          <w:sz w:val="24"/>
          <w:szCs w:val="24"/>
          <w:lang w:bidi="ar-SA"/>
        </w:rPr>
        <w:t xml:space="preserve"> versions</w:t>
      </w:r>
      <w:r w:rsidR="006178C3">
        <w:rPr>
          <w:rFonts w:ascii="Times New Roman" w:hAnsi="Times New Roman" w:cs="Times New Roman"/>
          <w:sz w:val="24"/>
          <w:szCs w:val="24"/>
          <w:lang w:bidi="ar-SA"/>
        </w:rPr>
        <w:t xml:space="preserve"> available at the beginning of the 60-Day Comment Period via </w:t>
      </w:r>
      <w:r w:rsidR="00F76A2E">
        <w:rPr>
          <w:rFonts w:ascii="Times New Roman" w:hAnsi="Times New Roman" w:cs="Times New Roman"/>
          <w:sz w:val="24"/>
          <w:szCs w:val="24"/>
          <w:lang w:bidi="ar-SA"/>
        </w:rPr>
        <w:t>the Federal Register link(s)</w:t>
      </w:r>
      <w:r w:rsidR="009936B0">
        <w:rPr>
          <w:rFonts w:ascii="Times New Roman" w:hAnsi="Times New Roman" w:cs="Times New Roman"/>
          <w:sz w:val="24"/>
          <w:szCs w:val="24"/>
          <w:lang w:bidi="ar-SA"/>
        </w:rPr>
        <w:t xml:space="preserve">. The </w:t>
      </w:r>
      <w:r w:rsidR="00FD7B2C">
        <w:rPr>
          <w:rFonts w:ascii="Times New Roman" w:hAnsi="Times New Roman" w:cs="Times New Roman"/>
          <w:sz w:val="24"/>
          <w:szCs w:val="24"/>
          <w:lang w:bidi="ar-SA"/>
        </w:rPr>
        <w:t>updated</w:t>
      </w:r>
      <w:r w:rsidR="009936B0">
        <w:rPr>
          <w:rFonts w:ascii="Times New Roman" w:hAnsi="Times New Roman" w:cs="Times New Roman"/>
          <w:sz w:val="24"/>
          <w:szCs w:val="24"/>
          <w:lang w:bidi="ar-SA"/>
        </w:rPr>
        <w:t xml:space="preserve"> versions </w:t>
      </w:r>
      <w:r w:rsidR="00FD7B2C">
        <w:rPr>
          <w:rFonts w:ascii="Times New Roman" w:hAnsi="Times New Roman" w:cs="Times New Roman"/>
          <w:sz w:val="24"/>
          <w:szCs w:val="24"/>
          <w:lang w:bidi="ar-SA"/>
        </w:rPr>
        <w:t>include</w:t>
      </w:r>
      <w:r w:rsidR="009936B0">
        <w:rPr>
          <w:rFonts w:ascii="Times New Roman" w:hAnsi="Times New Roman" w:cs="Times New Roman"/>
          <w:sz w:val="24"/>
          <w:szCs w:val="24"/>
          <w:lang w:bidi="ar-SA"/>
        </w:rPr>
        <w:t xml:space="preserve"> the changes </w:t>
      </w:r>
      <w:r w:rsidR="0024312A">
        <w:rPr>
          <w:rFonts w:ascii="Times New Roman" w:hAnsi="Times New Roman" w:cs="Times New Roman"/>
          <w:sz w:val="24"/>
          <w:szCs w:val="24"/>
          <w:lang w:bidi="ar-SA"/>
        </w:rPr>
        <w:t>to the application package</w:t>
      </w:r>
      <w:r w:rsidR="00F76A2E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F3790D">
        <w:rPr>
          <w:rFonts w:ascii="Times New Roman" w:hAnsi="Times New Roman" w:cs="Times New Roman"/>
          <w:sz w:val="24"/>
          <w:szCs w:val="24"/>
          <w:lang w:bidi="ar-SA"/>
        </w:rPr>
        <w:t xml:space="preserve"> Th</w:t>
      </w:r>
      <w:r w:rsidR="00B514C5">
        <w:rPr>
          <w:rFonts w:ascii="Times New Roman" w:hAnsi="Times New Roman" w:cs="Times New Roman"/>
          <w:sz w:val="24"/>
          <w:szCs w:val="24"/>
          <w:lang w:bidi="ar-SA"/>
        </w:rPr>
        <w:t>ose documents</w:t>
      </w:r>
      <w:r w:rsidR="00F3790D">
        <w:rPr>
          <w:rFonts w:ascii="Times New Roman" w:hAnsi="Times New Roman" w:cs="Times New Roman"/>
          <w:sz w:val="24"/>
          <w:szCs w:val="24"/>
          <w:lang w:bidi="ar-SA"/>
        </w:rPr>
        <w:t xml:space="preserve"> will be provided again </w:t>
      </w:r>
      <w:r w:rsidR="00B514C5">
        <w:rPr>
          <w:rFonts w:ascii="Times New Roman" w:hAnsi="Times New Roman" w:cs="Times New Roman"/>
          <w:sz w:val="24"/>
          <w:szCs w:val="24"/>
          <w:lang w:bidi="ar-SA"/>
        </w:rPr>
        <w:t>during the</w:t>
      </w:r>
      <w:r w:rsidR="009027BD">
        <w:rPr>
          <w:rFonts w:ascii="Times New Roman" w:hAnsi="Times New Roman" w:cs="Times New Roman"/>
          <w:sz w:val="24"/>
          <w:szCs w:val="24"/>
          <w:lang w:bidi="ar-SA"/>
        </w:rPr>
        <w:t xml:space="preserve"> upcoming follow-up 30-Day Comment period. </w:t>
      </w:r>
    </w:p>
    <w:p w:rsidR="003D2429" w:rsidP="003D2429" w:rsidRDefault="003D2429" w14:paraId="6C49EA80" w14:textId="77777777">
      <w:pPr>
        <w:widowControl w:val="0"/>
        <w:spacing w:before="120" w:after="120"/>
        <w:rPr>
          <w:rFonts w:ascii="Times New Roman" w:hAnsi="Times New Roman" w:eastAsia="Times New Roman" w:cs="Times New Roman"/>
          <w:bCs/>
          <w:sz w:val="24"/>
          <w:szCs w:val="24"/>
          <w:lang w:bidi="ar-SA"/>
        </w:rPr>
      </w:pPr>
    </w:p>
    <w:sectPr w:rsidR="003D2429" w:rsidSect="0087201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B2201" w14:textId="77777777" w:rsidR="00BA1FFC" w:rsidRDefault="00BA1FFC">
      <w:r>
        <w:separator/>
      </w:r>
    </w:p>
    <w:p w14:paraId="3B247BB2" w14:textId="77777777" w:rsidR="00BA1FFC" w:rsidRDefault="00BA1FFC"/>
  </w:endnote>
  <w:endnote w:type="continuationSeparator" w:id="0">
    <w:p w14:paraId="79BC6891" w14:textId="77777777" w:rsidR="00BA1FFC" w:rsidRDefault="00BA1FFC">
      <w:r>
        <w:continuationSeparator/>
      </w:r>
    </w:p>
    <w:p w14:paraId="4C047D09" w14:textId="77777777" w:rsidR="00BA1FFC" w:rsidRDefault="00BA1FFC"/>
  </w:endnote>
  <w:endnote w:type="continuationNotice" w:id="1">
    <w:p w14:paraId="4D27B504" w14:textId="77777777" w:rsidR="00413986" w:rsidRDefault="00413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7AE0" w14:textId="77777777" w:rsidR="00D27261" w:rsidRDefault="00D27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A9DD1" w14:textId="77777777" w:rsidR="00D27261" w:rsidRDefault="00D27261">
    <w:pPr>
      <w:pStyle w:val="Footer"/>
      <w:ind w:right="360"/>
    </w:pPr>
  </w:p>
  <w:p w14:paraId="7E854ED6" w14:textId="77777777" w:rsidR="00D27261" w:rsidRDefault="00D272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871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540B8" w14:textId="6F1AF83E" w:rsidR="00872018" w:rsidRDefault="008720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F29BC" w14:textId="77777777" w:rsidR="00D27261" w:rsidRDefault="00D272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AE30A" w14:textId="77777777" w:rsidR="00D27261" w:rsidRDefault="00D27261">
    <w:pPr>
      <w:pStyle w:val="Footer"/>
      <w:jc w:val="right"/>
    </w:pPr>
    <w:r>
      <w:t>Page B1-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C34D005" w14:textId="77777777" w:rsidR="00D27261" w:rsidRDefault="00D27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CD7D9" w14:textId="77777777" w:rsidR="00BA1FFC" w:rsidRDefault="00BA1FFC">
      <w:r>
        <w:separator/>
      </w:r>
    </w:p>
    <w:p w14:paraId="1FC19087" w14:textId="77777777" w:rsidR="00BA1FFC" w:rsidRDefault="00BA1FFC"/>
  </w:footnote>
  <w:footnote w:type="continuationSeparator" w:id="0">
    <w:p w14:paraId="20C93993" w14:textId="77777777" w:rsidR="00BA1FFC" w:rsidRDefault="00BA1FFC">
      <w:r>
        <w:continuationSeparator/>
      </w:r>
    </w:p>
    <w:p w14:paraId="62B289CD" w14:textId="77777777" w:rsidR="00BA1FFC" w:rsidRDefault="00BA1FFC"/>
  </w:footnote>
  <w:footnote w:type="continuationNotice" w:id="1">
    <w:p w14:paraId="79919FB3" w14:textId="77777777" w:rsidR="00413986" w:rsidRDefault="00413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59C12" w14:textId="161084BA" w:rsidR="00D27261" w:rsidRPr="00872018" w:rsidRDefault="00D27261" w:rsidP="00872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524E" w14:textId="77777777" w:rsidR="00D27261" w:rsidRDefault="00D27261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B1</w:t>
    </w:r>
  </w:p>
  <w:p w14:paraId="38FF53E0" w14:textId="77777777" w:rsidR="00D27261" w:rsidRDefault="00D27261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ED</w:t>
    </w:r>
    <w:r>
      <w:rPr>
        <w:rFonts w:ascii="Arial" w:hAnsi="Arial" w:cs="Arial"/>
        <w:i/>
      </w:rPr>
      <w:t>Facts</w:t>
    </w:r>
    <w:r>
      <w:rPr>
        <w:rFonts w:ascii="Arial" w:hAnsi="Arial" w:cs="Arial"/>
      </w:rPr>
      <w:t xml:space="preserve"> Data Set for School Year 2009-10</w:t>
    </w:r>
  </w:p>
  <w:p w14:paraId="3641948A" w14:textId="77777777" w:rsidR="00D27261" w:rsidRDefault="00D27261" w:rsidP="004200B0">
    <w:pPr>
      <w:pStyle w:val="Header"/>
      <w:pBdr>
        <w:bottom w:val="threeDEngrave" w:sz="12" w:space="0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>December 7, 2009</w:t>
    </w:r>
  </w:p>
  <w:p w14:paraId="0CEC35A6" w14:textId="77777777" w:rsidR="00D27261" w:rsidRDefault="00D27261" w:rsidP="004200B0">
    <w:pPr>
      <w:pStyle w:val="Header"/>
    </w:pPr>
  </w:p>
  <w:p w14:paraId="5CD2C7AB" w14:textId="77777777" w:rsidR="00D27261" w:rsidRDefault="00D272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C8B"/>
    <w:multiLevelType w:val="hybridMultilevel"/>
    <w:tmpl w:val="67D01F5E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3D0A2C0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  <w:strike w:val="0"/>
      </w:rPr>
    </w:lvl>
    <w:lvl w:ilvl="2" w:tplc="00050409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0010409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0030409">
      <w:start w:val="1"/>
      <w:numFmt w:val="decimal"/>
      <w:lvlText w:val="%5."/>
      <w:lvlJc w:val="left"/>
      <w:pPr>
        <w:tabs>
          <w:tab w:val="num" w:pos="10980"/>
        </w:tabs>
        <w:ind w:left="10980" w:hanging="360"/>
      </w:pPr>
    </w:lvl>
    <w:lvl w:ilvl="5" w:tplc="00050409">
      <w:start w:val="1"/>
      <w:numFmt w:val="decimal"/>
      <w:lvlText w:val="%6."/>
      <w:lvlJc w:val="left"/>
      <w:pPr>
        <w:tabs>
          <w:tab w:val="num" w:pos="11700"/>
        </w:tabs>
        <w:ind w:left="11700" w:hanging="360"/>
      </w:pPr>
    </w:lvl>
    <w:lvl w:ilvl="6" w:tplc="00010409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0030409">
      <w:start w:val="1"/>
      <w:numFmt w:val="decimal"/>
      <w:lvlText w:val="%8."/>
      <w:lvlJc w:val="left"/>
      <w:pPr>
        <w:tabs>
          <w:tab w:val="num" w:pos="13140"/>
        </w:tabs>
        <w:ind w:left="13140" w:hanging="360"/>
      </w:pPr>
    </w:lvl>
    <w:lvl w:ilvl="8" w:tplc="00050409">
      <w:start w:val="1"/>
      <w:numFmt w:val="decimal"/>
      <w:lvlText w:val="%9."/>
      <w:lvlJc w:val="left"/>
      <w:pPr>
        <w:tabs>
          <w:tab w:val="num" w:pos="13860"/>
        </w:tabs>
        <w:ind w:left="13860" w:hanging="360"/>
      </w:pPr>
    </w:lvl>
  </w:abstractNum>
  <w:abstractNum w:abstractNumId="1" w15:restartNumberingAfterBreak="0">
    <w:nsid w:val="01914639"/>
    <w:multiLevelType w:val="hybridMultilevel"/>
    <w:tmpl w:val="5A9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16C8"/>
    <w:multiLevelType w:val="hybridMultilevel"/>
    <w:tmpl w:val="7B6200B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E1D66"/>
    <w:multiLevelType w:val="hybridMultilevel"/>
    <w:tmpl w:val="27A6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24AFB"/>
    <w:multiLevelType w:val="hybridMultilevel"/>
    <w:tmpl w:val="98D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05D0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81694"/>
    <w:multiLevelType w:val="hybridMultilevel"/>
    <w:tmpl w:val="6596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009A"/>
    <w:multiLevelType w:val="hybridMultilevel"/>
    <w:tmpl w:val="319C8C04"/>
    <w:lvl w:ilvl="0" w:tplc="0409000F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2A3"/>
    <w:multiLevelType w:val="hybridMultilevel"/>
    <w:tmpl w:val="68AA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029B"/>
    <w:multiLevelType w:val="hybridMultilevel"/>
    <w:tmpl w:val="FAD45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2082A"/>
    <w:multiLevelType w:val="hybridMultilevel"/>
    <w:tmpl w:val="CE1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E22E1"/>
    <w:multiLevelType w:val="hybridMultilevel"/>
    <w:tmpl w:val="751AF3E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9B5C80"/>
    <w:multiLevelType w:val="hybridMultilevel"/>
    <w:tmpl w:val="D00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1067"/>
    <w:multiLevelType w:val="hybridMultilevel"/>
    <w:tmpl w:val="CA1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12193"/>
    <w:multiLevelType w:val="hybridMultilevel"/>
    <w:tmpl w:val="1CE008DA"/>
    <w:lvl w:ilvl="0" w:tplc="D548C2AE">
      <w:start w:val="1"/>
      <w:numFmt w:val="bullet"/>
      <w:pStyle w:val="ListParagraph2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1EA41F6D"/>
    <w:multiLevelType w:val="hybridMultilevel"/>
    <w:tmpl w:val="DE1A46B8"/>
    <w:lvl w:ilvl="0" w:tplc="7DE2B94E">
      <w:start w:val="1"/>
      <w:numFmt w:val="decimal"/>
      <w:pStyle w:val="Heading5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871F9"/>
    <w:multiLevelType w:val="hybridMultilevel"/>
    <w:tmpl w:val="7E0E6D12"/>
    <w:lvl w:ilvl="0" w:tplc="14005D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61993"/>
    <w:multiLevelType w:val="hybridMultilevel"/>
    <w:tmpl w:val="C57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A6CDB"/>
    <w:multiLevelType w:val="hybridMultilevel"/>
    <w:tmpl w:val="7574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31D8C"/>
    <w:multiLevelType w:val="hybridMultilevel"/>
    <w:tmpl w:val="82B4B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3C3D95"/>
    <w:multiLevelType w:val="hybridMultilevel"/>
    <w:tmpl w:val="729A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A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trike w:val="0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E29D0"/>
    <w:multiLevelType w:val="hybridMultilevel"/>
    <w:tmpl w:val="9C24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32607"/>
    <w:multiLevelType w:val="hybridMultilevel"/>
    <w:tmpl w:val="0C9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05D0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D23F9"/>
    <w:multiLevelType w:val="hybridMultilevel"/>
    <w:tmpl w:val="5A1EA7D0"/>
    <w:lvl w:ilvl="0" w:tplc="8760DB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B207E"/>
    <w:multiLevelType w:val="hybridMultilevel"/>
    <w:tmpl w:val="F66A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73D8B"/>
    <w:multiLevelType w:val="hybridMultilevel"/>
    <w:tmpl w:val="79EE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A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trike w:val="0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B0A30"/>
    <w:multiLevelType w:val="hybridMultilevel"/>
    <w:tmpl w:val="B0F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506C"/>
    <w:multiLevelType w:val="hybridMultilevel"/>
    <w:tmpl w:val="068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A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trike w:val="0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17FD6"/>
    <w:multiLevelType w:val="hybridMultilevel"/>
    <w:tmpl w:val="6B700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F00AEC"/>
    <w:multiLevelType w:val="hybridMultilevel"/>
    <w:tmpl w:val="418C1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90844"/>
    <w:multiLevelType w:val="hybridMultilevel"/>
    <w:tmpl w:val="903A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E75A1"/>
    <w:multiLevelType w:val="hybridMultilevel"/>
    <w:tmpl w:val="04E06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DD7347"/>
    <w:multiLevelType w:val="hybridMultilevel"/>
    <w:tmpl w:val="91F85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645AA"/>
    <w:multiLevelType w:val="hybridMultilevel"/>
    <w:tmpl w:val="BD82DE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3" w15:restartNumberingAfterBreak="0">
    <w:nsid w:val="6FCA66D6"/>
    <w:multiLevelType w:val="hybridMultilevel"/>
    <w:tmpl w:val="6BB46DF8"/>
    <w:lvl w:ilvl="0" w:tplc="8760D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003C3"/>
    <w:multiLevelType w:val="hybridMultilevel"/>
    <w:tmpl w:val="FEAE1B94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2A2D"/>
    <w:multiLevelType w:val="hybridMultilevel"/>
    <w:tmpl w:val="1C2C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</w:rPr>
    </w:lvl>
    <w:lvl w:ilvl="1" w:tplc="03D0A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trike w:val="0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66CD1"/>
    <w:multiLevelType w:val="hybridMultilevel"/>
    <w:tmpl w:val="4B94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B3BF6"/>
    <w:multiLevelType w:val="hybridMultilevel"/>
    <w:tmpl w:val="0D98E2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4"/>
  </w:num>
  <w:num w:numId="5">
    <w:abstractNumId w:val="27"/>
  </w:num>
  <w:num w:numId="6">
    <w:abstractNumId w:val="10"/>
  </w:num>
  <w:num w:numId="7">
    <w:abstractNumId w:val="20"/>
  </w:num>
  <w:num w:numId="8">
    <w:abstractNumId w:val="36"/>
  </w:num>
  <w:num w:numId="9">
    <w:abstractNumId w:val="4"/>
  </w:num>
  <w:num w:numId="10">
    <w:abstractNumId w:val="16"/>
  </w:num>
  <w:num w:numId="11">
    <w:abstractNumId w:val="24"/>
  </w:num>
  <w:num w:numId="12">
    <w:abstractNumId w:val="35"/>
  </w:num>
  <w:num w:numId="13">
    <w:abstractNumId w:val="26"/>
  </w:num>
  <w:num w:numId="14">
    <w:abstractNumId w:val="11"/>
  </w:num>
  <w:num w:numId="15">
    <w:abstractNumId w:val="15"/>
  </w:num>
  <w:num w:numId="16">
    <w:abstractNumId w:val="7"/>
  </w:num>
  <w:num w:numId="17">
    <w:abstractNumId w:val="0"/>
  </w:num>
  <w:num w:numId="18">
    <w:abstractNumId w:val="29"/>
  </w:num>
  <w:num w:numId="19">
    <w:abstractNumId w:val="12"/>
  </w:num>
  <w:num w:numId="20">
    <w:abstractNumId w:val="19"/>
  </w:num>
  <w:num w:numId="21">
    <w:abstractNumId w:val="21"/>
  </w:num>
  <w:num w:numId="22">
    <w:abstractNumId w:val="23"/>
  </w:num>
  <w:num w:numId="23">
    <w:abstractNumId w:val="37"/>
  </w:num>
  <w:num w:numId="24">
    <w:abstractNumId w:val="31"/>
  </w:num>
  <w:num w:numId="25">
    <w:abstractNumId w:val="18"/>
  </w:num>
  <w:num w:numId="26">
    <w:abstractNumId w:val="32"/>
  </w:num>
  <w:num w:numId="27">
    <w:abstractNumId w:val="28"/>
  </w:num>
  <w:num w:numId="28">
    <w:abstractNumId w:val="17"/>
  </w:num>
  <w:num w:numId="29">
    <w:abstractNumId w:val="30"/>
  </w:num>
  <w:num w:numId="30">
    <w:abstractNumId w:val="13"/>
  </w:num>
  <w:num w:numId="31">
    <w:abstractNumId w:val="1"/>
  </w:num>
  <w:num w:numId="32">
    <w:abstractNumId w:val="9"/>
  </w:num>
  <w:num w:numId="33">
    <w:abstractNumId w:val="3"/>
  </w:num>
  <w:num w:numId="34">
    <w:abstractNumId w:val="6"/>
  </w:num>
  <w:num w:numId="35">
    <w:abstractNumId w:val="2"/>
  </w:num>
  <w:num w:numId="36">
    <w:abstractNumId w:val="8"/>
  </w:num>
  <w:num w:numId="37">
    <w:abstractNumId w:val="25"/>
  </w:num>
  <w:num w:numId="38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E3"/>
    <w:rsid w:val="0000041A"/>
    <w:rsid w:val="00000D92"/>
    <w:rsid w:val="000022B0"/>
    <w:rsid w:val="0000287C"/>
    <w:rsid w:val="00003007"/>
    <w:rsid w:val="000044E3"/>
    <w:rsid w:val="000046BE"/>
    <w:rsid w:val="00004FDF"/>
    <w:rsid w:val="00007B88"/>
    <w:rsid w:val="000101E7"/>
    <w:rsid w:val="0001046B"/>
    <w:rsid w:val="00010692"/>
    <w:rsid w:val="00012004"/>
    <w:rsid w:val="00012689"/>
    <w:rsid w:val="00013546"/>
    <w:rsid w:val="00013599"/>
    <w:rsid w:val="000138BE"/>
    <w:rsid w:val="00013988"/>
    <w:rsid w:val="000142D3"/>
    <w:rsid w:val="00014900"/>
    <w:rsid w:val="00014949"/>
    <w:rsid w:val="00014F61"/>
    <w:rsid w:val="00015495"/>
    <w:rsid w:val="00015572"/>
    <w:rsid w:val="0001583A"/>
    <w:rsid w:val="00016E56"/>
    <w:rsid w:val="00017B64"/>
    <w:rsid w:val="00020615"/>
    <w:rsid w:val="00020B3F"/>
    <w:rsid w:val="000219FE"/>
    <w:rsid w:val="00022396"/>
    <w:rsid w:val="00023085"/>
    <w:rsid w:val="000230BB"/>
    <w:rsid w:val="00024ABA"/>
    <w:rsid w:val="00024D59"/>
    <w:rsid w:val="000253C7"/>
    <w:rsid w:val="00025B92"/>
    <w:rsid w:val="0002610D"/>
    <w:rsid w:val="00027837"/>
    <w:rsid w:val="0003084A"/>
    <w:rsid w:val="00030867"/>
    <w:rsid w:val="00030921"/>
    <w:rsid w:val="00030B0B"/>
    <w:rsid w:val="00030D43"/>
    <w:rsid w:val="000318A1"/>
    <w:rsid w:val="00031C26"/>
    <w:rsid w:val="0003209E"/>
    <w:rsid w:val="00032556"/>
    <w:rsid w:val="00032847"/>
    <w:rsid w:val="0003306B"/>
    <w:rsid w:val="0003394D"/>
    <w:rsid w:val="00034919"/>
    <w:rsid w:val="00034A03"/>
    <w:rsid w:val="00034A51"/>
    <w:rsid w:val="000361A7"/>
    <w:rsid w:val="000367A6"/>
    <w:rsid w:val="000370E6"/>
    <w:rsid w:val="000372D4"/>
    <w:rsid w:val="00040551"/>
    <w:rsid w:val="0004061D"/>
    <w:rsid w:val="00040CD6"/>
    <w:rsid w:val="0004181D"/>
    <w:rsid w:val="00041BD9"/>
    <w:rsid w:val="00042248"/>
    <w:rsid w:val="00042873"/>
    <w:rsid w:val="00042C3C"/>
    <w:rsid w:val="00042C51"/>
    <w:rsid w:val="00043226"/>
    <w:rsid w:val="000439C2"/>
    <w:rsid w:val="00043DC7"/>
    <w:rsid w:val="00044655"/>
    <w:rsid w:val="000453BC"/>
    <w:rsid w:val="0004732C"/>
    <w:rsid w:val="000478FC"/>
    <w:rsid w:val="00047DDB"/>
    <w:rsid w:val="00050EBB"/>
    <w:rsid w:val="00051936"/>
    <w:rsid w:val="00051B9F"/>
    <w:rsid w:val="0005204D"/>
    <w:rsid w:val="00052558"/>
    <w:rsid w:val="00052F50"/>
    <w:rsid w:val="000536EF"/>
    <w:rsid w:val="00053F7E"/>
    <w:rsid w:val="00053F83"/>
    <w:rsid w:val="0005514B"/>
    <w:rsid w:val="0005520F"/>
    <w:rsid w:val="0005559A"/>
    <w:rsid w:val="00057441"/>
    <w:rsid w:val="00057EF3"/>
    <w:rsid w:val="000602A9"/>
    <w:rsid w:val="00060337"/>
    <w:rsid w:val="00060485"/>
    <w:rsid w:val="00060A3B"/>
    <w:rsid w:val="00060B6F"/>
    <w:rsid w:val="00060E62"/>
    <w:rsid w:val="00060FE1"/>
    <w:rsid w:val="0006182E"/>
    <w:rsid w:val="00062318"/>
    <w:rsid w:val="000627C7"/>
    <w:rsid w:val="00062C0B"/>
    <w:rsid w:val="00062FE1"/>
    <w:rsid w:val="000636F5"/>
    <w:rsid w:val="000637E0"/>
    <w:rsid w:val="0006399F"/>
    <w:rsid w:val="000639D3"/>
    <w:rsid w:val="00063A23"/>
    <w:rsid w:val="00063A4B"/>
    <w:rsid w:val="00064055"/>
    <w:rsid w:val="00064359"/>
    <w:rsid w:val="000643D1"/>
    <w:rsid w:val="00064961"/>
    <w:rsid w:val="00064964"/>
    <w:rsid w:val="000663AC"/>
    <w:rsid w:val="00066936"/>
    <w:rsid w:val="00070A8E"/>
    <w:rsid w:val="0007111A"/>
    <w:rsid w:val="000713A2"/>
    <w:rsid w:val="000713AD"/>
    <w:rsid w:val="000713F0"/>
    <w:rsid w:val="0007149A"/>
    <w:rsid w:val="000726FD"/>
    <w:rsid w:val="000729A3"/>
    <w:rsid w:val="0007346E"/>
    <w:rsid w:val="00074061"/>
    <w:rsid w:val="0007474A"/>
    <w:rsid w:val="00074779"/>
    <w:rsid w:val="00076685"/>
    <w:rsid w:val="00076F3A"/>
    <w:rsid w:val="000775F3"/>
    <w:rsid w:val="00080B20"/>
    <w:rsid w:val="00082838"/>
    <w:rsid w:val="00083FDC"/>
    <w:rsid w:val="0008400C"/>
    <w:rsid w:val="00084347"/>
    <w:rsid w:val="000846EC"/>
    <w:rsid w:val="00084EE8"/>
    <w:rsid w:val="00085297"/>
    <w:rsid w:val="0008608D"/>
    <w:rsid w:val="00086123"/>
    <w:rsid w:val="00086182"/>
    <w:rsid w:val="0008633F"/>
    <w:rsid w:val="00086798"/>
    <w:rsid w:val="00086826"/>
    <w:rsid w:val="0008689F"/>
    <w:rsid w:val="00087185"/>
    <w:rsid w:val="0008721C"/>
    <w:rsid w:val="00087923"/>
    <w:rsid w:val="00087CE1"/>
    <w:rsid w:val="000903B4"/>
    <w:rsid w:val="0009040C"/>
    <w:rsid w:val="0009223D"/>
    <w:rsid w:val="00093B2C"/>
    <w:rsid w:val="00093EBE"/>
    <w:rsid w:val="000946A4"/>
    <w:rsid w:val="0009498B"/>
    <w:rsid w:val="00095B7C"/>
    <w:rsid w:val="00096610"/>
    <w:rsid w:val="00097080"/>
    <w:rsid w:val="00097ECA"/>
    <w:rsid w:val="000A0EF9"/>
    <w:rsid w:val="000A13AB"/>
    <w:rsid w:val="000A1D00"/>
    <w:rsid w:val="000A290D"/>
    <w:rsid w:val="000A2C17"/>
    <w:rsid w:val="000A3247"/>
    <w:rsid w:val="000A37B1"/>
    <w:rsid w:val="000A3A9F"/>
    <w:rsid w:val="000A43FF"/>
    <w:rsid w:val="000A4E35"/>
    <w:rsid w:val="000A4F1F"/>
    <w:rsid w:val="000A5341"/>
    <w:rsid w:val="000A7036"/>
    <w:rsid w:val="000B110C"/>
    <w:rsid w:val="000B21AB"/>
    <w:rsid w:val="000B2335"/>
    <w:rsid w:val="000B3D72"/>
    <w:rsid w:val="000B3FA6"/>
    <w:rsid w:val="000B423D"/>
    <w:rsid w:val="000B52B3"/>
    <w:rsid w:val="000B6097"/>
    <w:rsid w:val="000B78C6"/>
    <w:rsid w:val="000B7BDF"/>
    <w:rsid w:val="000C03A4"/>
    <w:rsid w:val="000C0887"/>
    <w:rsid w:val="000C224A"/>
    <w:rsid w:val="000C22FA"/>
    <w:rsid w:val="000C2364"/>
    <w:rsid w:val="000C2EB8"/>
    <w:rsid w:val="000C334F"/>
    <w:rsid w:val="000C3C01"/>
    <w:rsid w:val="000C3CA0"/>
    <w:rsid w:val="000C40B4"/>
    <w:rsid w:val="000C4E5F"/>
    <w:rsid w:val="000C53BF"/>
    <w:rsid w:val="000C56A3"/>
    <w:rsid w:val="000C5BBB"/>
    <w:rsid w:val="000C5DAC"/>
    <w:rsid w:val="000C5DE3"/>
    <w:rsid w:val="000C696C"/>
    <w:rsid w:val="000C6C5A"/>
    <w:rsid w:val="000C7390"/>
    <w:rsid w:val="000C7E8C"/>
    <w:rsid w:val="000C7EAE"/>
    <w:rsid w:val="000D0450"/>
    <w:rsid w:val="000D04BB"/>
    <w:rsid w:val="000D04FA"/>
    <w:rsid w:val="000D3B9D"/>
    <w:rsid w:val="000D3C2D"/>
    <w:rsid w:val="000D3DFE"/>
    <w:rsid w:val="000D3EFB"/>
    <w:rsid w:val="000D4298"/>
    <w:rsid w:val="000D5D9E"/>
    <w:rsid w:val="000D60ED"/>
    <w:rsid w:val="000D72C6"/>
    <w:rsid w:val="000E10CB"/>
    <w:rsid w:val="000E1266"/>
    <w:rsid w:val="000E13D2"/>
    <w:rsid w:val="000E146B"/>
    <w:rsid w:val="000E28ED"/>
    <w:rsid w:val="000E2989"/>
    <w:rsid w:val="000E2EE5"/>
    <w:rsid w:val="000E383D"/>
    <w:rsid w:val="000E3CF0"/>
    <w:rsid w:val="000E4D8F"/>
    <w:rsid w:val="000E6113"/>
    <w:rsid w:val="000E7404"/>
    <w:rsid w:val="000F0025"/>
    <w:rsid w:val="000F04D2"/>
    <w:rsid w:val="000F0D52"/>
    <w:rsid w:val="000F29D6"/>
    <w:rsid w:val="000F2C95"/>
    <w:rsid w:val="000F2F7B"/>
    <w:rsid w:val="000F3320"/>
    <w:rsid w:val="000F3E81"/>
    <w:rsid w:val="000F55BB"/>
    <w:rsid w:val="000F5B27"/>
    <w:rsid w:val="000F5C59"/>
    <w:rsid w:val="000F6909"/>
    <w:rsid w:val="000F6F82"/>
    <w:rsid w:val="000F72A5"/>
    <w:rsid w:val="00100770"/>
    <w:rsid w:val="00101CD8"/>
    <w:rsid w:val="001037E7"/>
    <w:rsid w:val="00104505"/>
    <w:rsid w:val="001051FB"/>
    <w:rsid w:val="00105B30"/>
    <w:rsid w:val="00105C22"/>
    <w:rsid w:val="001064B4"/>
    <w:rsid w:val="001064F6"/>
    <w:rsid w:val="00106673"/>
    <w:rsid w:val="00107360"/>
    <w:rsid w:val="00107616"/>
    <w:rsid w:val="00107DC8"/>
    <w:rsid w:val="001105D0"/>
    <w:rsid w:val="001106B6"/>
    <w:rsid w:val="00112D23"/>
    <w:rsid w:val="00112E52"/>
    <w:rsid w:val="00112FA6"/>
    <w:rsid w:val="00113771"/>
    <w:rsid w:val="001141AB"/>
    <w:rsid w:val="001142B9"/>
    <w:rsid w:val="0011444C"/>
    <w:rsid w:val="0011450F"/>
    <w:rsid w:val="00114708"/>
    <w:rsid w:val="00115563"/>
    <w:rsid w:val="00115A0E"/>
    <w:rsid w:val="00115F53"/>
    <w:rsid w:val="00115FAA"/>
    <w:rsid w:val="001168FF"/>
    <w:rsid w:val="00116F43"/>
    <w:rsid w:val="00117D03"/>
    <w:rsid w:val="00117F0D"/>
    <w:rsid w:val="001213A7"/>
    <w:rsid w:val="001227C0"/>
    <w:rsid w:val="001229A6"/>
    <w:rsid w:val="00122B2B"/>
    <w:rsid w:val="00122F2E"/>
    <w:rsid w:val="001231E1"/>
    <w:rsid w:val="001233CC"/>
    <w:rsid w:val="00123CE6"/>
    <w:rsid w:val="00123FC0"/>
    <w:rsid w:val="001241A4"/>
    <w:rsid w:val="00125FF2"/>
    <w:rsid w:val="0012655D"/>
    <w:rsid w:val="001273A4"/>
    <w:rsid w:val="00127DA7"/>
    <w:rsid w:val="0013179F"/>
    <w:rsid w:val="00131875"/>
    <w:rsid w:val="00134D2C"/>
    <w:rsid w:val="00134EB3"/>
    <w:rsid w:val="00135496"/>
    <w:rsid w:val="001357FF"/>
    <w:rsid w:val="001359BA"/>
    <w:rsid w:val="001369C3"/>
    <w:rsid w:val="001375E2"/>
    <w:rsid w:val="00137A8D"/>
    <w:rsid w:val="00137E95"/>
    <w:rsid w:val="001422BB"/>
    <w:rsid w:val="00142FFC"/>
    <w:rsid w:val="00143244"/>
    <w:rsid w:val="00143263"/>
    <w:rsid w:val="00143607"/>
    <w:rsid w:val="00143BCA"/>
    <w:rsid w:val="0014444B"/>
    <w:rsid w:val="001449E9"/>
    <w:rsid w:val="00144FB1"/>
    <w:rsid w:val="0014568B"/>
    <w:rsid w:val="001462DB"/>
    <w:rsid w:val="00146BF8"/>
    <w:rsid w:val="00146CBB"/>
    <w:rsid w:val="00147337"/>
    <w:rsid w:val="00147CFF"/>
    <w:rsid w:val="00147E83"/>
    <w:rsid w:val="00150916"/>
    <w:rsid w:val="00150B68"/>
    <w:rsid w:val="00151696"/>
    <w:rsid w:val="0015225B"/>
    <w:rsid w:val="001522F1"/>
    <w:rsid w:val="00152B80"/>
    <w:rsid w:val="0015398D"/>
    <w:rsid w:val="0015412D"/>
    <w:rsid w:val="0015470A"/>
    <w:rsid w:val="00154B8B"/>
    <w:rsid w:val="0015515E"/>
    <w:rsid w:val="0015591C"/>
    <w:rsid w:val="001564B4"/>
    <w:rsid w:val="00156C23"/>
    <w:rsid w:val="00156F5F"/>
    <w:rsid w:val="0015715D"/>
    <w:rsid w:val="00157480"/>
    <w:rsid w:val="001578BE"/>
    <w:rsid w:val="00157B88"/>
    <w:rsid w:val="00157FCB"/>
    <w:rsid w:val="0016083C"/>
    <w:rsid w:val="001619A6"/>
    <w:rsid w:val="00162067"/>
    <w:rsid w:val="00162D7A"/>
    <w:rsid w:val="00162DFB"/>
    <w:rsid w:val="00163845"/>
    <w:rsid w:val="00164338"/>
    <w:rsid w:val="00164E05"/>
    <w:rsid w:val="00164E0F"/>
    <w:rsid w:val="00164E64"/>
    <w:rsid w:val="001655CE"/>
    <w:rsid w:val="001658FA"/>
    <w:rsid w:val="001667DE"/>
    <w:rsid w:val="001670F2"/>
    <w:rsid w:val="001676AB"/>
    <w:rsid w:val="001704C9"/>
    <w:rsid w:val="00170819"/>
    <w:rsid w:val="00171B13"/>
    <w:rsid w:val="00173758"/>
    <w:rsid w:val="001758A2"/>
    <w:rsid w:val="001769CB"/>
    <w:rsid w:val="00176AE4"/>
    <w:rsid w:val="0017712D"/>
    <w:rsid w:val="00177483"/>
    <w:rsid w:val="00177C8F"/>
    <w:rsid w:val="00177EED"/>
    <w:rsid w:val="0018015F"/>
    <w:rsid w:val="0018051B"/>
    <w:rsid w:val="00180F55"/>
    <w:rsid w:val="00180FCA"/>
    <w:rsid w:val="00181B6E"/>
    <w:rsid w:val="001828F8"/>
    <w:rsid w:val="001837EE"/>
    <w:rsid w:val="00183F88"/>
    <w:rsid w:val="0018429B"/>
    <w:rsid w:val="0018436F"/>
    <w:rsid w:val="00184621"/>
    <w:rsid w:val="0018475C"/>
    <w:rsid w:val="001856F8"/>
    <w:rsid w:val="0018573F"/>
    <w:rsid w:val="00185781"/>
    <w:rsid w:val="00185826"/>
    <w:rsid w:val="00186784"/>
    <w:rsid w:val="001873B3"/>
    <w:rsid w:val="001877ED"/>
    <w:rsid w:val="00187F00"/>
    <w:rsid w:val="00190798"/>
    <w:rsid w:val="001908EB"/>
    <w:rsid w:val="00190DD5"/>
    <w:rsid w:val="001919D7"/>
    <w:rsid w:val="001923A8"/>
    <w:rsid w:val="00193066"/>
    <w:rsid w:val="0019340C"/>
    <w:rsid w:val="001939C0"/>
    <w:rsid w:val="00193AE4"/>
    <w:rsid w:val="00193EF5"/>
    <w:rsid w:val="0019423E"/>
    <w:rsid w:val="00194365"/>
    <w:rsid w:val="00194CA9"/>
    <w:rsid w:val="00195286"/>
    <w:rsid w:val="00195723"/>
    <w:rsid w:val="00195BDD"/>
    <w:rsid w:val="00196A9C"/>
    <w:rsid w:val="00196F14"/>
    <w:rsid w:val="0019713A"/>
    <w:rsid w:val="001A0AF7"/>
    <w:rsid w:val="001A159A"/>
    <w:rsid w:val="001A204B"/>
    <w:rsid w:val="001A2A96"/>
    <w:rsid w:val="001A2D8B"/>
    <w:rsid w:val="001A2DDB"/>
    <w:rsid w:val="001A2E98"/>
    <w:rsid w:val="001A342B"/>
    <w:rsid w:val="001A4BC3"/>
    <w:rsid w:val="001A535E"/>
    <w:rsid w:val="001A54F9"/>
    <w:rsid w:val="001A6D05"/>
    <w:rsid w:val="001A7D1B"/>
    <w:rsid w:val="001B03E5"/>
    <w:rsid w:val="001B09FA"/>
    <w:rsid w:val="001B0B77"/>
    <w:rsid w:val="001B129C"/>
    <w:rsid w:val="001B3D2D"/>
    <w:rsid w:val="001B4AA8"/>
    <w:rsid w:val="001B4B65"/>
    <w:rsid w:val="001B5282"/>
    <w:rsid w:val="001B54C8"/>
    <w:rsid w:val="001B641D"/>
    <w:rsid w:val="001B7D9C"/>
    <w:rsid w:val="001C06BA"/>
    <w:rsid w:val="001C1006"/>
    <w:rsid w:val="001C1195"/>
    <w:rsid w:val="001C1D0E"/>
    <w:rsid w:val="001C2F45"/>
    <w:rsid w:val="001C462F"/>
    <w:rsid w:val="001C4BB0"/>
    <w:rsid w:val="001C5B03"/>
    <w:rsid w:val="001C6450"/>
    <w:rsid w:val="001C6964"/>
    <w:rsid w:val="001C78BD"/>
    <w:rsid w:val="001D082E"/>
    <w:rsid w:val="001D0B3B"/>
    <w:rsid w:val="001D141A"/>
    <w:rsid w:val="001D17D1"/>
    <w:rsid w:val="001D211F"/>
    <w:rsid w:val="001D26B7"/>
    <w:rsid w:val="001D30F1"/>
    <w:rsid w:val="001D310A"/>
    <w:rsid w:val="001D3394"/>
    <w:rsid w:val="001D4209"/>
    <w:rsid w:val="001D51D4"/>
    <w:rsid w:val="001D52B4"/>
    <w:rsid w:val="001D545B"/>
    <w:rsid w:val="001D5A28"/>
    <w:rsid w:val="001D66C4"/>
    <w:rsid w:val="001D6B1C"/>
    <w:rsid w:val="001D6E72"/>
    <w:rsid w:val="001D772A"/>
    <w:rsid w:val="001D777E"/>
    <w:rsid w:val="001D77A6"/>
    <w:rsid w:val="001E0CE1"/>
    <w:rsid w:val="001E1FB6"/>
    <w:rsid w:val="001E220F"/>
    <w:rsid w:val="001E27D8"/>
    <w:rsid w:val="001E326F"/>
    <w:rsid w:val="001E33EB"/>
    <w:rsid w:val="001E3BCA"/>
    <w:rsid w:val="001E498B"/>
    <w:rsid w:val="001E5A15"/>
    <w:rsid w:val="001E73F0"/>
    <w:rsid w:val="001E74D7"/>
    <w:rsid w:val="001F0E0C"/>
    <w:rsid w:val="001F0EFC"/>
    <w:rsid w:val="001F1166"/>
    <w:rsid w:val="001F1971"/>
    <w:rsid w:val="001F1E90"/>
    <w:rsid w:val="001F2159"/>
    <w:rsid w:val="001F268E"/>
    <w:rsid w:val="001F27EF"/>
    <w:rsid w:val="001F33CB"/>
    <w:rsid w:val="001F4011"/>
    <w:rsid w:val="001F45AF"/>
    <w:rsid w:val="001F4ED1"/>
    <w:rsid w:val="001F5AC1"/>
    <w:rsid w:val="001F6F40"/>
    <w:rsid w:val="001F6FAB"/>
    <w:rsid w:val="001F780B"/>
    <w:rsid w:val="001F7816"/>
    <w:rsid w:val="002011C8"/>
    <w:rsid w:val="00201CFB"/>
    <w:rsid w:val="00201F96"/>
    <w:rsid w:val="00202571"/>
    <w:rsid w:val="002029FF"/>
    <w:rsid w:val="00202E3B"/>
    <w:rsid w:val="00203224"/>
    <w:rsid w:val="0020342E"/>
    <w:rsid w:val="0020372E"/>
    <w:rsid w:val="002037E7"/>
    <w:rsid w:val="00204235"/>
    <w:rsid w:val="00205ABF"/>
    <w:rsid w:val="00206D7F"/>
    <w:rsid w:val="00207828"/>
    <w:rsid w:val="00210411"/>
    <w:rsid w:val="002109F8"/>
    <w:rsid w:val="00211746"/>
    <w:rsid w:val="0021208C"/>
    <w:rsid w:val="00213015"/>
    <w:rsid w:val="002136BA"/>
    <w:rsid w:val="00214091"/>
    <w:rsid w:val="002144FC"/>
    <w:rsid w:val="00214ACD"/>
    <w:rsid w:val="0021541D"/>
    <w:rsid w:val="00216305"/>
    <w:rsid w:val="002163E1"/>
    <w:rsid w:val="002175E4"/>
    <w:rsid w:val="00217B7F"/>
    <w:rsid w:val="00220250"/>
    <w:rsid w:val="00220771"/>
    <w:rsid w:val="00220970"/>
    <w:rsid w:val="002210EE"/>
    <w:rsid w:val="00221772"/>
    <w:rsid w:val="00222749"/>
    <w:rsid w:val="00222E81"/>
    <w:rsid w:val="00224B2F"/>
    <w:rsid w:val="00225D7D"/>
    <w:rsid w:val="002268E2"/>
    <w:rsid w:val="00226C91"/>
    <w:rsid w:val="002276F8"/>
    <w:rsid w:val="0022778F"/>
    <w:rsid w:val="00227C4E"/>
    <w:rsid w:val="002302FB"/>
    <w:rsid w:val="002308DF"/>
    <w:rsid w:val="00230BCE"/>
    <w:rsid w:val="00231752"/>
    <w:rsid w:val="002323BB"/>
    <w:rsid w:val="00232E3E"/>
    <w:rsid w:val="002342DC"/>
    <w:rsid w:val="002342E3"/>
    <w:rsid w:val="00234F11"/>
    <w:rsid w:val="002357B0"/>
    <w:rsid w:val="00236147"/>
    <w:rsid w:val="0023725A"/>
    <w:rsid w:val="00237487"/>
    <w:rsid w:val="00237B90"/>
    <w:rsid w:val="00240C11"/>
    <w:rsid w:val="00241D4E"/>
    <w:rsid w:val="0024222E"/>
    <w:rsid w:val="00242A90"/>
    <w:rsid w:val="0024312A"/>
    <w:rsid w:val="00243270"/>
    <w:rsid w:val="00243414"/>
    <w:rsid w:val="00243C5A"/>
    <w:rsid w:val="0024507D"/>
    <w:rsid w:val="0024522D"/>
    <w:rsid w:val="00245D75"/>
    <w:rsid w:val="002461AA"/>
    <w:rsid w:val="00247740"/>
    <w:rsid w:val="00247F99"/>
    <w:rsid w:val="00250157"/>
    <w:rsid w:val="00250D74"/>
    <w:rsid w:val="002515C7"/>
    <w:rsid w:val="002516A3"/>
    <w:rsid w:val="00251F30"/>
    <w:rsid w:val="00252D2C"/>
    <w:rsid w:val="00252E67"/>
    <w:rsid w:val="00253BD2"/>
    <w:rsid w:val="00253ECA"/>
    <w:rsid w:val="002549EE"/>
    <w:rsid w:val="00256E22"/>
    <w:rsid w:val="00256FE6"/>
    <w:rsid w:val="0025761F"/>
    <w:rsid w:val="00257D21"/>
    <w:rsid w:val="00257FC8"/>
    <w:rsid w:val="00260736"/>
    <w:rsid w:val="002614EF"/>
    <w:rsid w:val="0026160E"/>
    <w:rsid w:val="0026222C"/>
    <w:rsid w:val="002626B4"/>
    <w:rsid w:val="002629D5"/>
    <w:rsid w:val="00263A51"/>
    <w:rsid w:val="00263A6B"/>
    <w:rsid w:val="00263BDC"/>
    <w:rsid w:val="00263F2A"/>
    <w:rsid w:val="00264943"/>
    <w:rsid w:val="0026499A"/>
    <w:rsid w:val="00265E3D"/>
    <w:rsid w:val="00265FAD"/>
    <w:rsid w:val="002677B4"/>
    <w:rsid w:val="002679C8"/>
    <w:rsid w:val="00270896"/>
    <w:rsid w:val="00270EF9"/>
    <w:rsid w:val="00273893"/>
    <w:rsid w:val="002751DB"/>
    <w:rsid w:val="00275A5A"/>
    <w:rsid w:val="00275D26"/>
    <w:rsid w:val="00275D54"/>
    <w:rsid w:val="0027627D"/>
    <w:rsid w:val="0027650E"/>
    <w:rsid w:val="00276B9A"/>
    <w:rsid w:val="00276D37"/>
    <w:rsid w:val="00277347"/>
    <w:rsid w:val="00277A48"/>
    <w:rsid w:val="00277CE4"/>
    <w:rsid w:val="00280199"/>
    <w:rsid w:val="00280235"/>
    <w:rsid w:val="002806D5"/>
    <w:rsid w:val="002813D1"/>
    <w:rsid w:val="00281866"/>
    <w:rsid w:val="00281C63"/>
    <w:rsid w:val="00281C75"/>
    <w:rsid w:val="00284498"/>
    <w:rsid w:val="0028461E"/>
    <w:rsid w:val="002862B3"/>
    <w:rsid w:val="00287806"/>
    <w:rsid w:val="00287ECB"/>
    <w:rsid w:val="00290184"/>
    <w:rsid w:val="00290D87"/>
    <w:rsid w:val="00291564"/>
    <w:rsid w:val="00292543"/>
    <w:rsid w:val="0029356B"/>
    <w:rsid w:val="00293FCF"/>
    <w:rsid w:val="002955B8"/>
    <w:rsid w:val="00295789"/>
    <w:rsid w:val="00295E60"/>
    <w:rsid w:val="002963AB"/>
    <w:rsid w:val="00296A9B"/>
    <w:rsid w:val="00296EDD"/>
    <w:rsid w:val="002976EE"/>
    <w:rsid w:val="002A0545"/>
    <w:rsid w:val="002A15AC"/>
    <w:rsid w:val="002A1DBF"/>
    <w:rsid w:val="002A2D94"/>
    <w:rsid w:val="002A2F1C"/>
    <w:rsid w:val="002A2F41"/>
    <w:rsid w:val="002A3794"/>
    <w:rsid w:val="002A3B03"/>
    <w:rsid w:val="002A3F04"/>
    <w:rsid w:val="002A4365"/>
    <w:rsid w:val="002A5F1F"/>
    <w:rsid w:val="002A6E42"/>
    <w:rsid w:val="002A7C1F"/>
    <w:rsid w:val="002A7C58"/>
    <w:rsid w:val="002B02ED"/>
    <w:rsid w:val="002B0BED"/>
    <w:rsid w:val="002B0F75"/>
    <w:rsid w:val="002B1954"/>
    <w:rsid w:val="002B1C81"/>
    <w:rsid w:val="002B237E"/>
    <w:rsid w:val="002B2B52"/>
    <w:rsid w:val="002B3FD7"/>
    <w:rsid w:val="002B4A1E"/>
    <w:rsid w:val="002B4A52"/>
    <w:rsid w:val="002B4C8F"/>
    <w:rsid w:val="002B60A3"/>
    <w:rsid w:val="002B7138"/>
    <w:rsid w:val="002B7F22"/>
    <w:rsid w:val="002C021C"/>
    <w:rsid w:val="002C0851"/>
    <w:rsid w:val="002C1D01"/>
    <w:rsid w:val="002C20C2"/>
    <w:rsid w:val="002C26ED"/>
    <w:rsid w:val="002C27E6"/>
    <w:rsid w:val="002C2EB9"/>
    <w:rsid w:val="002C3BB4"/>
    <w:rsid w:val="002C48C1"/>
    <w:rsid w:val="002C51CB"/>
    <w:rsid w:val="002C5A10"/>
    <w:rsid w:val="002C5EEF"/>
    <w:rsid w:val="002C5F46"/>
    <w:rsid w:val="002C6B5D"/>
    <w:rsid w:val="002C7146"/>
    <w:rsid w:val="002D0004"/>
    <w:rsid w:val="002D21D6"/>
    <w:rsid w:val="002D2E8C"/>
    <w:rsid w:val="002D37EC"/>
    <w:rsid w:val="002D3BCF"/>
    <w:rsid w:val="002D3CA1"/>
    <w:rsid w:val="002D4843"/>
    <w:rsid w:val="002D4E49"/>
    <w:rsid w:val="002D4EDF"/>
    <w:rsid w:val="002D6398"/>
    <w:rsid w:val="002D6896"/>
    <w:rsid w:val="002D6923"/>
    <w:rsid w:val="002D6B81"/>
    <w:rsid w:val="002D714D"/>
    <w:rsid w:val="002E0E93"/>
    <w:rsid w:val="002E120A"/>
    <w:rsid w:val="002E22ED"/>
    <w:rsid w:val="002E2F6E"/>
    <w:rsid w:val="002E36B2"/>
    <w:rsid w:val="002E4B24"/>
    <w:rsid w:val="002E530A"/>
    <w:rsid w:val="002E5705"/>
    <w:rsid w:val="002E5743"/>
    <w:rsid w:val="002E57D3"/>
    <w:rsid w:val="002E5932"/>
    <w:rsid w:val="002E652D"/>
    <w:rsid w:val="002E74A2"/>
    <w:rsid w:val="002E7632"/>
    <w:rsid w:val="002F018D"/>
    <w:rsid w:val="002F084A"/>
    <w:rsid w:val="002F0965"/>
    <w:rsid w:val="002F13F7"/>
    <w:rsid w:val="002F1630"/>
    <w:rsid w:val="002F1A61"/>
    <w:rsid w:val="002F28D6"/>
    <w:rsid w:val="002F2B0C"/>
    <w:rsid w:val="002F2C94"/>
    <w:rsid w:val="002F3247"/>
    <w:rsid w:val="002F3A19"/>
    <w:rsid w:val="002F41C1"/>
    <w:rsid w:val="002F4C9F"/>
    <w:rsid w:val="002F4CCA"/>
    <w:rsid w:val="002F66C8"/>
    <w:rsid w:val="002F6D45"/>
    <w:rsid w:val="002F7FF8"/>
    <w:rsid w:val="00300253"/>
    <w:rsid w:val="0030041B"/>
    <w:rsid w:val="00300E5D"/>
    <w:rsid w:val="0030219F"/>
    <w:rsid w:val="00302BF4"/>
    <w:rsid w:val="003030B0"/>
    <w:rsid w:val="0030399C"/>
    <w:rsid w:val="00304FDA"/>
    <w:rsid w:val="0030529E"/>
    <w:rsid w:val="00305560"/>
    <w:rsid w:val="0030650D"/>
    <w:rsid w:val="00306C2C"/>
    <w:rsid w:val="00306D30"/>
    <w:rsid w:val="00307016"/>
    <w:rsid w:val="00307138"/>
    <w:rsid w:val="003073E6"/>
    <w:rsid w:val="00307706"/>
    <w:rsid w:val="003079EC"/>
    <w:rsid w:val="00310494"/>
    <w:rsid w:val="00310540"/>
    <w:rsid w:val="00310699"/>
    <w:rsid w:val="003109CA"/>
    <w:rsid w:val="003113A2"/>
    <w:rsid w:val="00311D7D"/>
    <w:rsid w:val="00312DAC"/>
    <w:rsid w:val="003131EB"/>
    <w:rsid w:val="003146BE"/>
    <w:rsid w:val="00316102"/>
    <w:rsid w:val="0031690F"/>
    <w:rsid w:val="00316B9F"/>
    <w:rsid w:val="0031721E"/>
    <w:rsid w:val="00317341"/>
    <w:rsid w:val="00317B0B"/>
    <w:rsid w:val="00320F0F"/>
    <w:rsid w:val="00320F3F"/>
    <w:rsid w:val="00321702"/>
    <w:rsid w:val="00321969"/>
    <w:rsid w:val="00321D8A"/>
    <w:rsid w:val="00323D75"/>
    <w:rsid w:val="003242F9"/>
    <w:rsid w:val="00324A58"/>
    <w:rsid w:val="0032522A"/>
    <w:rsid w:val="00325669"/>
    <w:rsid w:val="00325D3E"/>
    <w:rsid w:val="0032603F"/>
    <w:rsid w:val="003269FC"/>
    <w:rsid w:val="00327563"/>
    <w:rsid w:val="003277A6"/>
    <w:rsid w:val="003301E5"/>
    <w:rsid w:val="00330651"/>
    <w:rsid w:val="00330AB0"/>
    <w:rsid w:val="0033142A"/>
    <w:rsid w:val="00331C18"/>
    <w:rsid w:val="003325AB"/>
    <w:rsid w:val="003325FF"/>
    <w:rsid w:val="00332AB0"/>
    <w:rsid w:val="00332B6F"/>
    <w:rsid w:val="00332D6E"/>
    <w:rsid w:val="00335CFA"/>
    <w:rsid w:val="00336196"/>
    <w:rsid w:val="003361B2"/>
    <w:rsid w:val="00336FD4"/>
    <w:rsid w:val="003377C9"/>
    <w:rsid w:val="00340126"/>
    <w:rsid w:val="003406CC"/>
    <w:rsid w:val="003409F7"/>
    <w:rsid w:val="00340D03"/>
    <w:rsid w:val="003412F4"/>
    <w:rsid w:val="00341525"/>
    <w:rsid w:val="003419A3"/>
    <w:rsid w:val="00341ED9"/>
    <w:rsid w:val="00343682"/>
    <w:rsid w:val="00343841"/>
    <w:rsid w:val="003446F3"/>
    <w:rsid w:val="0034551A"/>
    <w:rsid w:val="003465B4"/>
    <w:rsid w:val="00346829"/>
    <w:rsid w:val="00346ADA"/>
    <w:rsid w:val="00347DEE"/>
    <w:rsid w:val="00350B17"/>
    <w:rsid w:val="0035185B"/>
    <w:rsid w:val="00351D19"/>
    <w:rsid w:val="00351D37"/>
    <w:rsid w:val="00352090"/>
    <w:rsid w:val="00352247"/>
    <w:rsid w:val="0035268E"/>
    <w:rsid w:val="003526D7"/>
    <w:rsid w:val="00353A47"/>
    <w:rsid w:val="00354DCF"/>
    <w:rsid w:val="00355994"/>
    <w:rsid w:val="003568C4"/>
    <w:rsid w:val="003570D1"/>
    <w:rsid w:val="00357164"/>
    <w:rsid w:val="003573A0"/>
    <w:rsid w:val="00357521"/>
    <w:rsid w:val="0035753B"/>
    <w:rsid w:val="00357E84"/>
    <w:rsid w:val="00360BA6"/>
    <w:rsid w:val="0036146B"/>
    <w:rsid w:val="00361482"/>
    <w:rsid w:val="00361DAE"/>
    <w:rsid w:val="00362B6B"/>
    <w:rsid w:val="003638D7"/>
    <w:rsid w:val="00363934"/>
    <w:rsid w:val="00364894"/>
    <w:rsid w:val="00365702"/>
    <w:rsid w:val="003663D8"/>
    <w:rsid w:val="00366805"/>
    <w:rsid w:val="003670EE"/>
    <w:rsid w:val="003678C7"/>
    <w:rsid w:val="00367D37"/>
    <w:rsid w:val="00370318"/>
    <w:rsid w:val="00370EA4"/>
    <w:rsid w:val="00371AAF"/>
    <w:rsid w:val="00372451"/>
    <w:rsid w:val="0037250C"/>
    <w:rsid w:val="00374347"/>
    <w:rsid w:val="00375771"/>
    <w:rsid w:val="0037608F"/>
    <w:rsid w:val="00376CEE"/>
    <w:rsid w:val="00376D20"/>
    <w:rsid w:val="00377551"/>
    <w:rsid w:val="00377CB3"/>
    <w:rsid w:val="003804EB"/>
    <w:rsid w:val="003822F2"/>
    <w:rsid w:val="003825C4"/>
    <w:rsid w:val="00382663"/>
    <w:rsid w:val="00385DC7"/>
    <w:rsid w:val="0039033D"/>
    <w:rsid w:val="00390348"/>
    <w:rsid w:val="00390974"/>
    <w:rsid w:val="00390ED5"/>
    <w:rsid w:val="003919AD"/>
    <w:rsid w:val="00391AD0"/>
    <w:rsid w:val="00392733"/>
    <w:rsid w:val="00392C6E"/>
    <w:rsid w:val="00393494"/>
    <w:rsid w:val="0039380C"/>
    <w:rsid w:val="00393CBF"/>
    <w:rsid w:val="00393CFB"/>
    <w:rsid w:val="00395456"/>
    <w:rsid w:val="0039673D"/>
    <w:rsid w:val="003968BA"/>
    <w:rsid w:val="003969F7"/>
    <w:rsid w:val="00396A02"/>
    <w:rsid w:val="00397150"/>
    <w:rsid w:val="003A1D33"/>
    <w:rsid w:val="003A1D34"/>
    <w:rsid w:val="003A23A7"/>
    <w:rsid w:val="003A2F22"/>
    <w:rsid w:val="003A3AE7"/>
    <w:rsid w:val="003A4FFD"/>
    <w:rsid w:val="003A5757"/>
    <w:rsid w:val="003A5CF9"/>
    <w:rsid w:val="003A6045"/>
    <w:rsid w:val="003B0348"/>
    <w:rsid w:val="003B0546"/>
    <w:rsid w:val="003B2339"/>
    <w:rsid w:val="003B2E08"/>
    <w:rsid w:val="003B3688"/>
    <w:rsid w:val="003B6255"/>
    <w:rsid w:val="003B7BBB"/>
    <w:rsid w:val="003B7BDD"/>
    <w:rsid w:val="003B7EDE"/>
    <w:rsid w:val="003C045F"/>
    <w:rsid w:val="003C0901"/>
    <w:rsid w:val="003C0C2B"/>
    <w:rsid w:val="003C0F82"/>
    <w:rsid w:val="003C15C5"/>
    <w:rsid w:val="003C29E8"/>
    <w:rsid w:val="003C4C8D"/>
    <w:rsid w:val="003C4EBF"/>
    <w:rsid w:val="003C53DE"/>
    <w:rsid w:val="003C63E3"/>
    <w:rsid w:val="003C6A3E"/>
    <w:rsid w:val="003D0081"/>
    <w:rsid w:val="003D0258"/>
    <w:rsid w:val="003D0272"/>
    <w:rsid w:val="003D0689"/>
    <w:rsid w:val="003D1BE9"/>
    <w:rsid w:val="003D2429"/>
    <w:rsid w:val="003D2AA4"/>
    <w:rsid w:val="003D2B71"/>
    <w:rsid w:val="003D34A1"/>
    <w:rsid w:val="003D410C"/>
    <w:rsid w:val="003D463A"/>
    <w:rsid w:val="003D495B"/>
    <w:rsid w:val="003D59E0"/>
    <w:rsid w:val="003D6816"/>
    <w:rsid w:val="003D6DF4"/>
    <w:rsid w:val="003D7177"/>
    <w:rsid w:val="003D73C7"/>
    <w:rsid w:val="003D7B01"/>
    <w:rsid w:val="003E03DB"/>
    <w:rsid w:val="003E06DA"/>
    <w:rsid w:val="003E1300"/>
    <w:rsid w:val="003E22F3"/>
    <w:rsid w:val="003E2D34"/>
    <w:rsid w:val="003E3084"/>
    <w:rsid w:val="003E344A"/>
    <w:rsid w:val="003E3F0D"/>
    <w:rsid w:val="003E448F"/>
    <w:rsid w:val="003E474D"/>
    <w:rsid w:val="003E58F8"/>
    <w:rsid w:val="003E5B40"/>
    <w:rsid w:val="003E6632"/>
    <w:rsid w:val="003F0019"/>
    <w:rsid w:val="003F0315"/>
    <w:rsid w:val="003F0E7E"/>
    <w:rsid w:val="003F1492"/>
    <w:rsid w:val="003F1901"/>
    <w:rsid w:val="003F1D69"/>
    <w:rsid w:val="003F2063"/>
    <w:rsid w:val="003F295F"/>
    <w:rsid w:val="003F2CE4"/>
    <w:rsid w:val="003F3B98"/>
    <w:rsid w:val="003F3BDF"/>
    <w:rsid w:val="003F42A4"/>
    <w:rsid w:val="003F44AC"/>
    <w:rsid w:val="003F63CA"/>
    <w:rsid w:val="003F6F7E"/>
    <w:rsid w:val="003F790E"/>
    <w:rsid w:val="003F7DC7"/>
    <w:rsid w:val="003F7FF2"/>
    <w:rsid w:val="004006EC"/>
    <w:rsid w:val="004007A2"/>
    <w:rsid w:val="004016AC"/>
    <w:rsid w:val="00401907"/>
    <w:rsid w:val="0040233D"/>
    <w:rsid w:val="00402799"/>
    <w:rsid w:val="00402F05"/>
    <w:rsid w:val="004033D9"/>
    <w:rsid w:val="0040370A"/>
    <w:rsid w:val="0040559C"/>
    <w:rsid w:val="004059EA"/>
    <w:rsid w:val="00406347"/>
    <w:rsid w:val="00406779"/>
    <w:rsid w:val="004072F6"/>
    <w:rsid w:val="00407418"/>
    <w:rsid w:val="00407458"/>
    <w:rsid w:val="004101D6"/>
    <w:rsid w:val="004116E8"/>
    <w:rsid w:val="00411FFD"/>
    <w:rsid w:val="0041223F"/>
    <w:rsid w:val="0041256B"/>
    <w:rsid w:val="00412D62"/>
    <w:rsid w:val="00413986"/>
    <w:rsid w:val="00414A22"/>
    <w:rsid w:val="00414AC8"/>
    <w:rsid w:val="004156FA"/>
    <w:rsid w:val="00416135"/>
    <w:rsid w:val="00416BD6"/>
    <w:rsid w:val="0041705B"/>
    <w:rsid w:val="00417702"/>
    <w:rsid w:val="00417875"/>
    <w:rsid w:val="00417884"/>
    <w:rsid w:val="00420007"/>
    <w:rsid w:val="004200B0"/>
    <w:rsid w:val="004202B1"/>
    <w:rsid w:val="004210A4"/>
    <w:rsid w:val="00421608"/>
    <w:rsid w:val="00421CD6"/>
    <w:rsid w:val="004220E5"/>
    <w:rsid w:val="00422492"/>
    <w:rsid w:val="00422684"/>
    <w:rsid w:val="00422B90"/>
    <w:rsid w:val="00423B47"/>
    <w:rsid w:val="00423BD3"/>
    <w:rsid w:val="0042462B"/>
    <w:rsid w:val="00424994"/>
    <w:rsid w:val="004250BC"/>
    <w:rsid w:val="0042544F"/>
    <w:rsid w:val="004255F4"/>
    <w:rsid w:val="0042560F"/>
    <w:rsid w:val="004256C6"/>
    <w:rsid w:val="0042595A"/>
    <w:rsid w:val="004264F9"/>
    <w:rsid w:val="0042650A"/>
    <w:rsid w:val="004270FE"/>
    <w:rsid w:val="0042741D"/>
    <w:rsid w:val="00427DE3"/>
    <w:rsid w:val="00430611"/>
    <w:rsid w:val="00430D26"/>
    <w:rsid w:val="00430DA0"/>
    <w:rsid w:val="00431450"/>
    <w:rsid w:val="004317CE"/>
    <w:rsid w:val="00431A2E"/>
    <w:rsid w:val="00431AB0"/>
    <w:rsid w:val="004321D1"/>
    <w:rsid w:val="00433972"/>
    <w:rsid w:val="00433AFC"/>
    <w:rsid w:val="004348CF"/>
    <w:rsid w:val="00435C5E"/>
    <w:rsid w:val="0043688A"/>
    <w:rsid w:val="00436C36"/>
    <w:rsid w:val="0043780F"/>
    <w:rsid w:val="004405DC"/>
    <w:rsid w:val="00440C8F"/>
    <w:rsid w:val="00440D7F"/>
    <w:rsid w:val="00441163"/>
    <w:rsid w:val="00441935"/>
    <w:rsid w:val="004421F0"/>
    <w:rsid w:val="0044236D"/>
    <w:rsid w:val="0044340E"/>
    <w:rsid w:val="00443A17"/>
    <w:rsid w:val="00443B64"/>
    <w:rsid w:val="0044401E"/>
    <w:rsid w:val="00445411"/>
    <w:rsid w:val="004467B6"/>
    <w:rsid w:val="00446999"/>
    <w:rsid w:val="00446C8A"/>
    <w:rsid w:val="00447F2B"/>
    <w:rsid w:val="004507CD"/>
    <w:rsid w:val="00450CDC"/>
    <w:rsid w:val="00451D68"/>
    <w:rsid w:val="00452052"/>
    <w:rsid w:val="004520D6"/>
    <w:rsid w:val="0045311A"/>
    <w:rsid w:val="004537B7"/>
    <w:rsid w:val="004539FF"/>
    <w:rsid w:val="004540A2"/>
    <w:rsid w:val="00454390"/>
    <w:rsid w:val="00455499"/>
    <w:rsid w:val="0045589B"/>
    <w:rsid w:val="00455E6F"/>
    <w:rsid w:val="00456ED1"/>
    <w:rsid w:val="0045786C"/>
    <w:rsid w:val="00457D17"/>
    <w:rsid w:val="00460A94"/>
    <w:rsid w:val="00461BFE"/>
    <w:rsid w:val="00462051"/>
    <w:rsid w:val="004626F9"/>
    <w:rsid w:val="00462999"/>
    <w:rsid w:val="00463219"/>
    <w:rsid w:val="004632A0"/>
    <w:rsid w:val="004640D0"/>
    <w:rsid w:val="004643A6"/>
    <w:rsid w:val="004647F0"/>
    <w:rsid w:val="00465A24"/>
    <w:rsid w:val="00466C5F"/>
    <w:rsid w:val="004672EB"/>
    <w:rsid w:val="004677F6"/>
    <w:rsid w:val="00467BD8"/>
    <w:rsid w:val="00467F46"/>
    <w:rsid w:val="00467F53"/>
    <w:rsid w:val="00470181"/>
    <w:rsid w:val="004702FD"/>
    <w:rsid w:val="004706CA"/>
    <w:rsid w:val="00470A3F"/>
    <w:rsid w:val="00470C27"/>
    <w:rsid w:val="00471BE6"/>
    <w:rsid w:val="00472238"/>
    <w:rsid w:val="004724AD"/>
    <w:rsid w:val="00472C40"/>
    <w:rsid w:val="00472D6E"/>
    <w:rsid w:val="00473327"/>
    <w:rsid w:val="0047360E"/>
    <w:rsid w:val="00474A3A"/>
    <w:rsid w:val="00474D43"/>
    <w:rsid w:val="0047563C"/>
    <w:rsid w:val="004756CE"/>
    <w:rsid w:val="004757D7"/>
    <w:rsid w:val="00476658"/>
    <w:rsid w:val="00476DD4"/>
    <w:rsid w:val="00476F44"/>
    <w:rsid w:val="004807C6"/>
    <w:rsid w:val="00480FAD"/>
    <w:rsid w:val="004813BF"/>
    <w:rsid w:val="00481759"/>
    <w:rsid w:val="00483074"/>
    <w:rsid w:val="00483504"/>
    <w:rsid w:val="004838BE"/>
    <w:rsid w:val="00483DF1"/>
    <w:rsid w:val="00484233"/>
    <w:rsid w:val="00484397"/>
    <w:rsid w:val="00484823"/>
    <w:rsid w:val="004848FF"/>
    <w:rsid w:val="00485515"/>
    <w:rsid w:val="00485888"/>
    <w:rsid w:val="004864B4"/>
    <w:rsid w:val="00486930"/>
    <w:rsid w:val="00486969"/>
    <w:rsid w:val="004870F9"/>
    <w:rsid w:val="00487787"/>
    <w:rsid w:val="004879F8"/>
    <w:rsid w:val="004900FC"/>
    <w:rsid w:val="00490153"/>
    <w:rsid w:val="0049056E"/>
    <w:rsid w:val="0049171C"/>
    <w:rsid w:val="00491BBF"/>
    <w:rsid w:val="00493B60"/>
    <w:rsid w:val="0049402E"/>
    <w:rsid w:val="0049412C"/>
    <w:rsid w:val="0049507E"/>
    <w:rsid w:val="00495C11"/>
    <w:rsid w:val="004968E3"/>
    <w:rsid w:val="00497309"/>
    <w:rsid w:val="0049762C"/>
    <w:rsid w:val="00497B87"/>
    <w:rsid w:val="004A0696"/>
    <w:rsid w:val="004A0A77"/>
    <w:rsid w:val="004A2DBD"/>
    <w:rsid w:val="004A2FFF"/>
    <w:rsid w:val="004A36E3"/>
    <w:rsid w:val="004A3C42"/>
    <w:rsid w:val="004A3E5C"/>
    <w:rsid w:val="004A41D7"/>
    <w:rsid w:val="004A65A2"/>
    <w:rsid w:val="004A6956"/>
    <w:rsid w:val="004A75FA"/>
    <w:rsid w:val="004A7D0D"/>
    <w:rsid w:val="004B078F"/>
    <w:rsid w:val="004B121A"/>
    <w:rsid w:val="004B186A"/>
    <w:rsid w:val="004B2355"/>
    <w:rsid w:val="004B2E16"/>
    <w:rsid w:val="004B2F64"/>
    <w:rsid w:val="004B3F7C"/>
    <w:rsid w:val="004B4823"/>
    <w:rsid w:val="004B546E"/>
    <w:rsid w:val="004B5531"/>
    <w:rsid w:val="004B6303"/>
    <w:rsid w:val="004B63CC"/>
    <w:rsid w:val="004B663E"/>
    <w:rsid w:val="004B677C"/>
    <w:rsid w:val="004B6F15"/>
    <w:rsid w:val="004B7123"/>
    <w:rsid w:val="004B7234"/>
    <w:rsid w:val="004C0471"/>
    <w:rsid w:val="004C0A3C"/>
    <w:rsid w:val="004C25ED"/>
    <w:rsid w:val="004C27D4"/>
    <w:rsid w:val="004C29DC"/>
    <w:rsid w:val="004C301B"/>
    <w:rsid w:val="004C303E"/>
    <w:rsid w:val="004C4159"/>
    <w:rsid w:val="004C5629"/>
    <w:rsid w:val="004C5E74"/>
    <w:rsid w:val="004C6E60"/>
    <w:rsid w:val="004C7241"/>
    <w:rsid w:val="004C749E"/>
    <w:rsid w:val="004C7C3B"/>
    <w:rsid w:val="004C7D08"/>
    <w:rsid w:val="004C7FCC"/>
    <w:rsid w:val="004D14AB"/>
    <w:rsid w:val="004D1916"/>
    <w:rsid w:val="004D1AD3"/>
    <w:rsid w:val="004D1B38"/>
    <w:rsid w:val="004D1D7F"/>
    <w:rsid w:val="004D1DE4"/>
    <w:rsid w:val="004D300E"/>
    <w:rsid w:val="004D4BC8"/>
    <w:rsid w:val="004D4F64"/>
    <w:rsid w:val="004D54C7"/>
    <w:rsid w:val="004D5F3C"/>
    <w:rsid w:val="004D69A4"/>
    <w:rsid w:val="004D730A"/>
    <w:rsid w:val="004D75FF"/>
    <w:rsid w:val="004E03FA"/>
    <w:rsid w:val="004E1F1C"/>
    <w:rsid w:val="004E2B50"/>
    <w:rsid w:val="004E2B56"/>
    <w:rsid w:val="004E2C20"/>
    <w:rsid w:val="004E2F74"/>
    <w:rsid w:val="004E32BA"/>
    <w:rsid w:val="004E5596"/>
    <w:rsid w:val="004E5DC3"/>
    <w:rsid w:val="004E6090"/>
    <w:rsid w:val="004E63BB"/>
    <w:rsid w:val="004E6A3B"/>
    <w:rsid w:val="004E6F8B"/>
    <w:rsid w:val="004E7332"/>
    <w:rsid w:val="004E7A4C"/>
    <w:rsid w:val="004F144C"/>
    <w:rsid w:val="004F1E88"/>
    <w:rsid w:val="004F23DA"/>
    <w:rsid w:val="004F29B9"/>
    <w:rsid w:val="004F36F9"/>
    <w:rsid w:val="004F3B6B"/>
    <w:rsid w:val="004F42E2"/>
    <w:rsid w:val="004F497C"/>
    <w:rsid w:val="004F56C4"/>
    <w:rsid w:val="004F59A2"/>
    <w:rsid w:val="004F5ED5"/>
    <w:rsid w:val="004F6471"/>
    <w:rsid w:val="004F6F94"/>
    <w:rsid w:val="004F7030"/>
    <w:rsid w:val="005014D2"/>
    <w:rsid w:val="00501BC0"/>
    <w:rsid w:val="005021AB"/>
    <w:rsid w:val="0050291B"/>
    <w:rsid w:val="00503245"/>
    <w:rsid w:val="005037ED"/>
    <w:rsid w:val="00504029"/>
    <w:rsid w:val="00504563"/>
    <w:rsid w:val="00505F0F"/>
    <w:rsid w:val="00505FE0"/>
    <w:rsid w:val="00506F78"/>
    <w:rsid w:val="0050737E"/>
    <w:rsid w:val="005076DA"/>
    <w:rsid w:val="005078D8"/>
    <w:rsid w:val="005104E5"/>
    <w:rsid w:val="00510685"/>
    <w:rsid w:val="00510A70"/>
    <w:rsid w:val="00511225"/>
    <w:rsid w:val="005113CE"/>
    <w:rsid w:val="00511B02"/>
    <w:rsid w:val="00511B10"/>
    <w:rsid w:val="00512984"/>
    <w:rsid w:val="00512FFC"/>
    <w:rsid w:val="00513943"/>
    <w:rsid w:val="00514A2C"/>
    <w:rsid w:val="0051552D"/>
    <w:rsid w:val="00515536"/>
    <w:rsid w:val="005156E6"/>
    <w:rsid w:val="00515783"/>
    <w:rsid w:val="005169E0"/>
    <w:rsid w:val="00516E8E"/>
    <w:rsid w:val="00517EFD"/>
    <w:rsid w:val="00520DC4"/>
    <w:rsid w:val="00520DCB"/>
    <w:rsid w:val="0052135F"/>
    <w:rsid w:val="00522505"/>
    <w:rsid w:val="00522D74"/>
    <w:rsid w:val="00523F79"/>
    <w:rsid w:val="00525543"/>
    <w:rsid w:val="00525693"/>
    <w:rsid w:val="005260EB"/>
    <w:rsid w:val="005264D8"/>
    <w:rsid w:val="0052731A"/>
    <w:rsid w:val="00527754"/>
    <w:rsid w:val="005300B2"/>
    <w:rsid w:val="00530420"/>
    <w:rsid w:val="00530CE3"/>
    <w:rsid w:val="00531E85"/>
    <w:rsid w:val="00532AEC"/>
    <w:rsid w:val="00533D56"/>
    <w:rsid w:val="005344FA"/>
    <w:rsid w:val="00535354"/>
    <w:rsid w:val="00535397"/>
    <w:rsid w:val="0053568D"/>
    <w:rsid w:val="005367AC"/>
    <w:rsid w:val="00536C6F"/>
    <w:rsid w:val="00536E16"/>
    <w:rsid w:val="00537819"/>
    <w:rsid w:val="0054021A"/>
    <w:rsid w:val="0054032D"/>
    <w:rsid w:val="00540EA2"/>
    <w:rsid w:val="005421DB"/>
    <w:rsid w:val="00542634"/>
    <w:rsid w:val="00543308"/>
    <w:rsid w:val="00543820"/>
    <w:rsid w:val="005439EA"/>
    <w:rsid w:val="00543FCD"/>
    <w:rsid w:val="00544141"/>
    <w:rsid w:val="005441DF"/>
    <w:rsid w:val="0054549F"/>
    <w:rsid w:val="00545649"/>
    <w:rsid w:val="0054567E"/>
    <w:rsid w:val="00545C1A"/>
    <w:rsid w:val="00547690"/>
    <w:rsid w:val="0054783C"/>
    <w:rsid w:val="00550BF1"/>
    <w:rsid w:val="0055113D"/>
    <w:rsid w:val="005515C3"/>
    <w:rsid w:val="00551A71"/>
    <w:rsid w:val="00552C10"/>
    <w:rsid w:val="005530EC"/>
    <w:rsid w:val="005536B8"/>
    <w:rsid w:val="00553E76"/>
    <w:rsid w:val="00554F1F"/>
    <w:rsid w:val="005566EA"/>
    <w:rsid w:val="005567FE"/>
    <w:rsid w:val="00556EA8"/>
    <w:rsid w:val="005576A7"/>
    <w:rsid w:val="00557743"/>
    <w:rsid w:val="005577B6"/>
    <w:rsid w:val="00557CB9"/>
    <w:rsid w:val="00557CDA"/>
    <w:rsid w:val="00557E52"/>
    <w:rsid w:val="0056030D"/>
    <w:rsid w:val="00561394"/>
    <w:rsid w:val="005630A1"/>
    <w:rsid w:val="00563250"/>
    <w:rsid w:val="00563D46"/>
    <w:rsid w:val="00565257"/>
    <w:rsid w:val="00565DF2"/>
    <w:rsid w:val="00566199"/>
    <w:rsid w:val="00567B36"/>
    <w:rsid w:val="00571BEA"/>
    <w:rsid w:val="00573A37"/>
    <w:rsid w:val="00573EA6"/>
    <w:rsid w:val="0057423B"/>
    <w:rsid w:val="005744AC"/>
    <w:rsid w:val="0057483D"/>
    <w:rsid w:val="0057544B"/>
    <w:rsid w:val="00575ADF"/>
    <w:rsid w:val="0057626F"/>
    <w:rsid w:val="00576312"/>
    <w:rsid w:val="00576D47"/>
    <w:rsid w:val="00577022"/>
    <w:rsid w:val="00577A5B"/>
    <w:rsid w:val="00580201"/>
    <w:rsid w:val="005811C1"/>
    <w:rsid w:val="00581643"/>
    <w:rsid w:val="0058281E"/>
    <w:rsid w:val="005838E8"/>
    <w:rsid w:val="005839D0"/>
    <w:rsid w:val="005841D7"/>
    <w:rsid w:val="005849C6"/>
    <w:rsid w:val="00584ECD"/>
    <w:rsid w:val="00584F47"/>
    <w:rsid w:val="005857ED"/>
    <w:rsid w:val="0058640D"/>
    <w:rsid w:val="005868A9"/>
    <w:rsid w:val="00586D31"/>
    <w:rsid w:val="00586DBE"/>
    <w:rsid w:val="00586E69"/>
    <w:rsid w:val="00587173"/>
    <w:rsid w:val="005878E0"/>
    <w:rsid w:val="00587A35"/>
    <w:rsid w:val="005903E6"/>
    <w:rsid w:val="0059116E"/>
    <w:rsid w:val="00591E9C"/>
    <w:rsid w:val="00592F61"/>
    <w:rsid w:val="00594124"/>
    <w:rsid w:val="0059486B"/>
    <w:rsid w:val="0059543C"/>
    <w:rsid w:val="005959BA"/>
    <w:rsid w:val="005959BD"/>
    <w:rsid w:val="00595B12"/>
    <w:rsid w:val="00595CA1"/>
    <w:rsid w:val="00596627"/>
    <w:rsid w:val="005974F9"/>
    <w:rsid w:val="00597723"/>
    <w:rsid w:val="00597A7E"/>
    <w:rsid w:val="00597D7B"/>
    <w:rsid w:val="005A1630"/>
    <w:rsid w:val="005A193C"/>
    <w:rsid w:val="005A2081"/>
    <w:rsid w:val="005A2D2A"/>
    <w:rsid w:val="005A311E"/>
    <w:rsid w:val="005A3371"/>
    <w:rsid w:val="005A4496"/>
    <w:rsid w:val="005A47E9"/>
    <w:rsid w:val="005A507D"/>
    <w:rsid w:val="005A591A"/>
    <w:rsid w:val="005A5C3C"/>
    <w:rsid w:val="005A61EF"/>
    <w:rsid w:val="005A73AB"/>
    <w:rsid w:val="005A7B80"/>
    <w:rsid w:val="005A7EAD"/>
    <w:rsid w:val="005B1B76"/>
    <w:rsid w:val="005B25E7"/>
    <w:rsid w:val="005B2737"/>
    <w:rsid w:val="005B2F9F"/>
    <w:rsid w:val="005B3342"/>
    <w:rsid w:val="005B3E11"/>
    <w:rsid w:val="005B5B4E"/>
    <w:rsid w:val="005B6989"/>
    <w:rsid w:val="005B6EB8"/>
    <w:rsid w:val="005B7362"/>
    <w:rsid w:val="005B763C"/>
    <w:rsid w:val="005C10E7"/>
    <w:rsid w:val="005C23E2"/>
    <w:rsid w:val="005C29BB"/>
    <w:rsid w:val="005C2FEE"/>
    <w:rsid w:val="005C2FFE"/>
    <w:rsid w:val="005C3454"/>
    <w:rsid w:val="005C3F5F"/>
    <w:rsid w:val="005C428C"/>
    <w:rsid w:val="005C4AD4"/>
    <w:rsid w:val="005C53DC"/>
    <w:rsid w:val="005C6E58"/>
    <w:rsid w:val="005C6F1C"/>
    <w:rsid w:val="005C70FB"/>
    <w:rsid w:val="005C72C2"/>
    <w:rsid w:val="005C7A70"/>
    <w:rsid w:val="005D0533"/>
    <w:rsid w:val="005D1A20"/>
    <w:rsid w:val="005D1A3D"/>
    <w:rsid w:val="005D258B"/>
    <w:rsid w:val="005D25EE"/>
    <w:rsid w:val="005D3E6E"/>
    <w:rsid w:val="005D4161"/>
    <w:rsid w:val="005D41AD"/>
    <w:rsid w:val="005D4A54"/>
    <w:rsid w:val="005D547A"/>
    <w:rsid w:val="005D66A5"/>
    <w:rsid w:val="005D66D0"/>
    <w:rsid w:val="005D6F7C"/>
    <w:rsid w:val="005D74BE"/>
    <w:rsid w:val="005D7713"/>
    <w:rsid w:val="005E0BB7"/>
    <w:rsid w:val="005E119E"/>
    <w:rsid w:val="005E12BE"/>
    <w:rsid w:val="005E1C00"/>
    <w:rsid w:val="005E4637"/>
    <w:rsid w:val="005E5161"/>
    <w:rsid w:val="005E5F6D"/>
    <w:rsid w:val="005E6A31"/>
    <w:rsid w:val="005E700A"/>
    <w:rsid w:val="005E7BAB"/>
    <w:rsid w:val="005E7BF4"/>
    <w:rsid w:val="005E7DB7"/>
    <w:rsid w:val="005F0047"/>
    <w:rsid w:val="005F006D"/>
    <w:rsid w:val="005F0BC7"/>
    <w:rsid w:val="005F0C31"/>
    <w:rsid w:val="005F12D4"/>
    <w:rsid w:val="005F17E8"/>
    <w:rsid w:val="005F1E06"/>
    <w:rsid w:val="005F1E18"/>
    <w:rsid w:val="005F2489"/>
    <w:rsid w:val="005F2A90"/>
    <w:rsid w:val="005F2B0B"/>
    <w:rsid w:val="005F2D2C"/>
    <w:rsid w:val="005F3206"/>
    <w:rsid w:val="005F3953"/>
    <w:rsid w:val="005F45EC"/>
    <w:rsid w:val="005F52E9"/>
    <w:rsid w:val="005F6233"/>
    <w:rsid w:val="005F7552"/>
    <w:rsid w:val="0060144C"/>
    <w:rsid w:val="0060149F"/>
    <w:rsid w:val="00601A36"/>
    <w:rsid w:val="00601EC2"/>
    <w:rsid w:val="0060265F"/>
    <w:rsid w:val="00602A53"/>
    <w:rsid w:val="00603500"/>
    <w:rsid w:val="00604D0F"/>
    <w:rsid w:val="0060577A"/>
    <w:rsid w:val="00610D96"/>
    <w:rsid w:val="00610E84"/>
    <w:rsid w:val="00611B40"/>
    <w:rsid w:val="00611D14"/>
    <w:rsid w:val="00613498"/>
    <w:rsid w:val="0061383E"/>
    <w:rsid w:val="00613A79"/>
    <w:rsid w:val="00614130"/>
    <w:rsid w:val="00614C34"/>
    <w:rsid w:val="00614E58"/>
    <w:rsid w:val="0061512E"/>
    <w:rsid w:val="0061538A"/>
    <w:rsid w:val="006153B8"/>
    <w:rsid w:val="00615856"/>
    <w:rsid w:val="0061593B"/>
    <w:rsid w:val="00616043"/>
    <w:rsid w:val="006178C3"/>
    <w:rsid w:val="00617B2F"/>
    <w:rsid w:val="00620201"/>
    <w:rsid w:val="006203F0"/>
    <w:rsid w:val="0062106D"/>
    <w:rsid w:val="006218A8"/>
    <w:rsid w:val="00621A07"/>
    <w:rsid w:val="00621D3B"/>
    <w:rsid w:val="00622184"/>
    <w:rsid w:val="006227B6"/>
    <w:rsid w:val="00622A78"/>
    <w:rsid w:val="00622F73"/>
    <w:rsid w:val="00623A27"/>
    <w:rsid w:val="00625350"/>
    <w:rsid w:val="00627752"/>
    <w:rsid w:val="00627A38"/>
    <w:rsid w:val="00627F5B"/>
    <w:rsid w:val="00630DD2"/>
    <w:rsid w:val="00631862"/>
    <w:rsid w:val="00632E25"/>
    <w:rsid w:val="00633628"/>
    <w:rsid w:val="00633DAD"/>
    <w:rsid w:val="0063425A"/>
    <w:rsid w:val="006342D3"/>
    <w:rsid w:val="00634489"/>
    <w:rsid w:val="006344D8"/>
    <w:rsid w:val="00634667"/>
    <w:rsid w:val="006347E4"/>
    <w:rsid w:val="00634953"/>
    <w:rsid w:val="00634DB1"/>
    <w:rsid w:val="0063584F"/>
    <w:rsid w:val="00636FEE"/>
    <w:rsid w:val="006375D4"/>
    <w:rsid w:val="0063767F"/>
    <w:rsid w:val="006404F3"/>
    <w:rsid w:val="00640C20"/>
    <w:rsid w:val="0064137C"/>
    <w:rsid w:val="006434A5"/>
    <w:rsid w:val="00643917"/>
    <w:rsid w:val="00643FF8"/>
    <w:rsid w:val="0064417F"/>
    <w:rsid w:val="00644792"/>
    <w:rsid w:val="006449FB"/>
    <w:rsid w:val="006452F0"/>
    <w:rsid w:val="00645E15"/>
    <w:rsid w:val="006469BE"/>
    <w:rsid w:val="006472DF"/>
    <w:rsid w:val="006478BF"/>
    <w:rsid w:val="00647978"/>
    <w:rsid w:val="00647CC8"/>
    <w:rsid w:val="006506F2"/>
    <w:rsid w:val="00650DB4"/>
    <w:rsid w:val="006512D6"/>
    <w:rsid w:val="00651A04"/>
    <w:rsid w:val="00651B5B"/>
    <w:rsid w:val="00651E2C"/>
    <w:rsid w:val="00652572"/>
    <w:rsid w:val="006532F9"/>
    <w:rsid w:val="006534D2"/>
    <w:rsid w:val="0065418F"/>
    <w:rsid w:val="00654796"/>
    <w:rsid w:val="0065515D"/>
    <w:rsid w:val="00655EC2"/>
    <w:rsid w:val="00656A9F"/>
    <w:rsid w:val="00657496"/>
    <w:rsid w:val="006576A5"/>
    <w:rsid w:val="00660526"/>
    <w:rsid w:val="006608A9"/>
    <w:rsid w:val="00660C6D"/>
    <w:rsid w:val="0066175D"/>
    <w:rsid w:val="00661A33"/>
    <w:rsid w:val="00661B38"/>
    <w:rsid w:val="00663266"/>
    <w:rsid w:val="006636E9"/>
    <w:rsid w:val="006638A9"/>
    <w:rsid w:val="00663B77"/>
    <w:rsid w:val="0066412F"/>
    <w:rsid w:val="00664155"/>
    <w:rsid w:val="00664FF7"/>
    <w:rsid w:val="00665567"/>
    <w:rsid w:val="0066561C"/>
    <w:rsid w:val="00666F92"/>
    <w:rsid w:val="00667191"/>
    <w:rsid w:val="00667321"/>
    <w:rsid w:val="0066791D"/>
    <w:rsid w:val="006724C6"/>
    <w:rsid w:val="00673618"/>
    <w:rsid w:val="006763D0"/>
    <w:rsid w:val="006764D0"/>
    <w:rsid w:val="0067717A"/>
    <w:rsid w:val="006814B9"/>
    <w:rsid w:val="00681B57"/>
    <w:rsid w:val="00682814"/>
    <w:rsid w:val="00682B84"/>
    <w:rsid w:val="006831E4"/>
    <w:rsid w:val="00683C9B"/>
    <w:rsid w:val="00684460"/>
    <w:rsid w:val="00685071"/>
    <w:rsid w:val="00685841"/>
    <w:rsid w:val="00686267"/>
    <w:rsid w:val="006870ED"/>
    <w:rsid w:val="006901BA"/>
    <w:rsid w:val="006902B6"/>
    <w:rsid w:val="00690C5C"/>
    <w:rsid w:val="0069102E"/>
    <w:rsid w:val="00691085"/>
    <w:rsid w:val="00691A3D"/>
    <w:rsid w:val="00691D97"/>
    <w:rsid w:val="00692916"/>
    <w:rsid w:val="00692CF2"/>
    <w:rsid w:val="006940B9"/>
    <w:rsid w:val="006951AA"/>
    <w:rsid w:val="00695836"/>
    <w:rsid w:val="006959F9"/>
    <w:rsid w:val="00695BDF"/>
    <w:rsid w:val="00695E61"/>
    <w:rsid w:val="006965FB"/>
    <w:rsid w:val="00696B0C"/>
    <w:rsid w:val="006A1277"/>
    <w:rsid w:val="006A1984"/>
    <w:rsid w:val="006A234A"/>
    <w:rsid w:val="006A283C"/>
    <w:rsid w:val="006A2985"/>
    <w:rsid w:val="006A4696"/>
    <w:rsid w:val="006A534A"/>
    <w:rsid w:val="006A6197"/>
    <w:rsid w:val="006A6C1E"/>
    <w:rsid w:val="006A7552"/>
    <w:rsid w:val="006A7F82"/>
    <w:rsid w:val="006B0C18"/>
    <w:rsid w:val="006B1B27"/>
    <w:rsid w:val="006B27EE"/>
    <w:rsid w:val="006B3547"/>
    <w:rsid w:val="006B38C7"/>
    <w:rsid w:val="006B41BD"/>
    <w:rsid w:val="006B4811"/>
    <w:rsid w:val="006B4CA2"/>
    <w:rsid w:val="006B58B9"/>
    <w:rsid w:val="006B63E5"/>
    <w:rsid w:val="006B687F"/>
    <w:rsid w:val="006B7A4C"/>
    <w:rsid w:val="006B7CE1"/>
    <w:rsid w:val="006B7E2B"/>
    <w:rsid w:val="006C017D"/>
    <w:rsid w:val="006C0209"/>
    <w:rsid w:val="006C0A2F"/>
    <w:rsid w:val="006C0C2B"/>
    <w:rsid w:val="006C1B80"/>
    <w:rsid w:val="006C1F78"/>
    <w:rsid w:val="006C22E3"/>
    <w:rsid w:val="006C23EC"/>
    <w:rsid w:val="006C4611"/>
    <w:rsid w:val="006C4FB8"/>
    <w:rsid w:val="006C6712"/>
    <w:rsid w:val="006C7252"/>
    <w:rsid w:val="006C72FF"/>
    <w:rsid w:val="006C7F57"/>
    <w:rsid w:val="006C7FCE"/>
    <w:rsid w:val="006D0526"/>
    <w:rsid w:val="006D1120"/>
    <w:rsid w:val="006D1174"/>
    <w:rsid w:val="006D14F9"/>
    <w:rsid w:val="006D21EE"/>
    <w:rsid w:val="006D2696"/>
    <w:rsid w:val="006D2854"/>
    <w:rsid w:val="006D3446"/>
    <w:rsid w:val="006D5FE5"/>
    <w:rsid w:val="006D6308"/>
    <w:rsid w:val="006D65FB"/>
    <w:rsid w:val="006D6A1D"/>
    <w:rsid w:val="006E08E0"/>
    <w:rsid w:val="006E0E0F"/>
    <w:rsid w:val="006E218E"/>
    <w:rsid w:val="006E24D6"/>
    <w:rsid w:val="006E2559"/>
    <w:rsid w:val="006E390B"/>
    <w:rsid w:val="006E5293"/>
    <w:rsid w:val="006E5C3C"/>
    <w:rsid w:val="006E5FAA"/>
    <w:rsid w:val="006E7511"/>
    <w:rsid w:val="006E7C22"/>
    <w:rsid w:val="006F0E48"/>
    <w:rsid w:val="006F15ED"/>
    <w:rsid w:val="006F1A36"/>
    <w:rsid w:val="006F377C"/>
    <w:rsid w:val="006F41A9"/>
    <w:rsid w:val="006F5182"/>
    <w:rsid w:val="006F737F"/>
    <w:rsid w:val="006F7F48"/>
    <w:rsid w:val="007012AE"/>
    <w:rsid w:val="0070209B"/>
    <w:rsid w:val="0070212A"/>
    <w:rsid w:val="00703A82"/>
    <w:rsid w:val="00703B57"/>
    <w:rsid w:val="00703D38"/>
    <w:rsid w:val="00704748"/>
    <w:rsid w:val="00704C4B"/>
    <w:rsid w:val="00705A49"/>
    <w:rsid w:val="00707113"/>
    <w:rsid w:val="007074A9"/>
    <w:rsid w:val="00707B39"/>
    <w:rsid w:val="00707F33"/>
    <w:rsid w:val="00710718"/>
    <w:rsid w:val="00711BFB"/>
    <w:rsid w:val="0071212D"/>
    <w:rsid w:val="007123EE"/>
    <w:rsid w:val="007132BC"/>
    <w:rsid w:val="007135C5"/>
    <w:rsid w:val="007156C9"/>
    <w:rsid w:val="00715D15"/>
    <w:rsid w:val="0071628C"/>
    <w:rsid w:val="007169AA"/>
    <w:rsid w:val="00720EF7"/>
    <w:rsid w:val="00722092"/>
    <w:rsid w:val="00724516"/>
    <w:rsid w:val="00724B06"/>
    <w:rsid w:val="00724F2B"/>
    <w:rsid w:val="0072519B"/>
    <w:rsid w:val="00726D51"/>
    <w:rsid w:val="00727381"/>
    <w:rsid w:val="00727957"/>
    <w:rsid w:val="007300A4"/>
    <w:rsid w:val="0073010E"/>
    <w:rsid w:val="0073085B"/>
    <w:rsid w:val="00730EA9"/>
    <w:rsid w:val="00731329"/>
    <w:rsid w:val="00731F2A"/>
    <w:rsid w:val="007329A7"/>
    <w:rsid w:val="00733243"/>
    <w:rsid w:val="00733673"/>
    <w:rsid w:val="0073429D"/>
    <w:rsid w:val="00735D5B"/>
    <w:rsid w:val="007374DC"/>
    <w:rsid w:val="0073772B"/>
    <w:rsid w:val="00737C54"/>
    <w:rsid w:val="00737D7F"/>
    <w:rsid w:val="00740178"/>
    <w:rsid w:val="0074152F"/>
    <w:rsid w:val="0074319F"/>
    <w:rsid w:val="00744EFA"/>
    <w:rsid w:val="007456AD"/>
    <w:rsid w:val="0074600D"/>
    <w:rsid w:val="00746144"/>
    <w:rsid w:val="0074615D"/>
    <w:rsid w:val="00751253"/>
    <w:rsid w:val="0075167B"/>
    <w:rsid w:val="00752117"/>
    <w:rsid w:val="007524B6"/>
    <w:rsid w:val="007526E9"/>
    <w:rsid w:val="00752AAE"/>
    <w:rsid w:val="00753D48"/>
    <w:rsid w:val="00755B2F"/>
    <w:rsid w:val="007566D3"/>
    <w:rsid w:val="00756CAF"/>
    <w:rsid w:val="00757590"/>
    <w:rsid w:val="00757C4A"/>
    <w:rsid w:val="00760FDD"/>
    <w:rsid w:val="007614EE"/>
    <w:rsid w:val="0076182F"/>
    <w:rsid w:val="00761B10"/>
    <w:rsid w:val="007620B3"/>
    <w:rsid w:val="00762E5F"/>
    <w:rsid w:val="00763737"/>
    <w:rsid w:val="00763830"/>
    <w:rsid w:val="00763D03"/>
    <w:rsid w:val="00764E13"/>
    <w:rsid w:val="00765123"/>
    <w:rsid w:val="007662DA"/>
    <w:rsid w:val="0076672C"/>
    <w:rsid w:val="00766ABD"/>
    <w:rsid w:val="00766B26"/>
    <w:rsid w:val="00766C78"/>
    <w:rsid w:val="0076770E"/>
    <w:rsid w:val="007679FE"/>
    <w:rsid w:val="007703AF"/>
    <w:rsid w:val="0077060C"/>
    <w:rsid w:val="0077080F"/>
    <w:rsid w:val="0077176E"/>
    <w:rsid w:val="00771B22"/>
    <w:rsid w:val="00772F05"/>
    <w:rsid w:val="00772FF6"/>
    <w:rsid w:val="0077362F"/>
    <w:rsid w:val="00773923"/>
    <w:rsid w:val="00773CC0"/>
    <w:rsid w:val="00773FCB"/>
    <w:rsid w:val="00774786"/>
    <w:rsid w:val="00774A9F"/>
    <w:rsid w:val="00775049"/>
    <w:rsid w:val="00775398"/>
    <w:rsid w:val="007760E1"/>
    <w:rsid w:val="007773AA"/>
    <w:rsid w:val="007803E2"/>
    <w:rsid w:val="00780546"/>
    <w:rsid w:val="00780F3A"/>
    <w:rsid w:val="00782696"/>
    <w:rsid w:val="00783716"/>
    <w:rsid w:val="00784152"/>
    <w:rsid w:val="007849BC"/>
    <w:rsid w:val="007866CD"/>
    <w:rsid w:val="00786984"/>
    <w:rsid w:val="007878EE"/>
    <w:rsid w:val="0079052B"/>
    <w:rsid w:val="007905D6"/>
    <w:rsid w:val="0079140D"/>
    <w:rsid w:val="00791455"/>
    <w:rsid w:val="0079155E"/>
    <w:rsid w:val="007922F1"/>
    <w:rsid w:val="00793A95"/>
    <w:rsid w:val="00794E39"/>
    <w:rsid w:val="0079511F"/>
    <w:rsid w:val="007951E3"/>
    <w:rsid w:val="00795C73"/>
    <w:rsid w:val="0079799E"/>
    <w:rsid w:val="007A0112"/>
    <w:rsid w:val="007A0799"/>
    <w:rsid w:val="007A0C13"/>
    <w:rsid w:val="007A0EA2"/>
    <w:rsid w:val="007A0FA6"/>
    <w:rsid w:val="007A193A"/>
    <w:rsid w:val="007A1986"/>
    <w:rsid w:val="007A2433"/>
    <w:rsid w:val="007A2915"/>
    <w:rsid w:val="007A2BBC"/>
    <w:rsid w:val="007A412B"/>
    <w:rsid w:val="007A43E1"/>
    <w:rsid w:val="007A47CA"/>
    <w:rsid w:val="007A4D2E"/>
    <w:rsid w:val="007A4E03"/>
    <w:rsid w:val="007A56FB"/>
    <w:rsid w:val="007A598D"/>
    <w:rsid w:val="007A5AEB"/>
    <w:rsid w:val="007B04BE"/>
    <w:rsid w:val="007B08CB"/>
    <w:rsid w:val="007B0C38"/>
    <w:rsid w:val="007B0D58"/>
    <w:rsid w:val="007B178C"/>
    <w:rsid w:val="007B1AAE"/>
    <w:rsid w:val="007B2066"/>
    <w:rsid w:val="007B2323"/>
    <w:rsid w:val="007B42D5"/>
    <w:rsid w:val="007B4CEE"/>
    <w:rsid w:val="007B5C79"/>
    <w:rsid w:val="007B5F26"/>
    <w:rsid w:val="007B6A95"/>
    <w:rsid w:val="007B7674"/>
    <w:rsid w:val="007B7F85"/>
    <w:rsid w:val="007C0628"/>
    <w:rsid w:val="007C1703"/>
    <w:rsid w:val="007C1E85"/>
    <w:rsid w:val="007C1F58"/>
    <w:rsid w:val="007C23A7"/>
    <w:rsid w:val="007C2F49"/>
    <w:rsid w:val="007C3203"/>
    <w:rsid w:val="007C3399"/>
    <w:rsid w:val="007C3C59"/>
    <w:rsid w:val="007C3EF8"/>
    <w:rsid w:val="007C584D"/>
    <w:rsid w:val="007C5ED5"/>
    <w:rsid w:val="007C660D"/>
    <w:rsid w:val="007C6B39"/>
    <w:rsid w:val="007C6FBD"/>
    <w:rsid w:val="007C7D53"/>
    <w:rsid w:val="007D14C7"/>
    <w:rsid w:val="007D15E7"/>
    <w:rsid w:val="007D1C9A"/>
    <w:rsid w:val="007D2009"/>
    <w:rsid w:val="007D2B76"/>
    <w:rsid w:val="007D33F1"/>
    <w:rsid w:val="007D498E"/>
    <w:rsid w:val="007D65D5"/>
    <w:rsid w:val="007D70CB"/>
    <w:rsid w:val="007D7DD3"/>
    <w:rsid w:val="007E0762"/>
    <w:rsid w:val="007E231C"/>
    <w:rsid w:val="007E292D"/>
    <w:rsid w:val="007E3563"/>
    <w:rsid w:val="007E35DD"/>
    <w:rsid w:val="007E3727"/>
    <w:rsid w:val="007E38E1"/>
    <w:rsid w:val="007E5331"/>
    <w:rsid w:val="007F0476"/>
    <w:rsid w:val="007F0AF7"/>
    <w:rsid w:val="007F0B29"/>
    <w:rsid w:val="007F2363"/>
    <w:rsid w:val="007F25DC"/>
    <w:rsid w:val="007F4284"/>
    <w:rsid w:val="007F50FA"/>
    <w:rsid w:val="007F57AF"/>
    <w:rsid w:val="007F7568"/>
    <w:rsid w:val="007F7A40"/>
    <w:rsid w:val="008006DA"/>
    <w:rsid w:val="00800D1A"/>
    <w:rsid w:val="008010C3"/>
    <w:rsid w:val="0080117D"/>
    <w:rsid w:val="008017A3"/>
    <w:rsid w:val="00801829"/>
    <w:rsid w:val="0080239D"/>
    <w:rsid w:val="00802462"/>
    <w:rsid w:val="0080250D"/>
    <w:rsid w:val="00802604"/>
    <w:rsid w:val="00802989"/>
    <w:rsid w:val="00802A86"/>
    <w:rsid w:val="00803ADF"/>
    <w:rsid w:val="00803C08"/>
    <w:rsid w:val="008044EB"/>
    <w:rsid w:val="00805259"/>
    <w:rsid w:val="00805B54"/>
    <w:rsid w:val="00805FF9"/>
    <w:rsid w:val="008065AA"/>
    <w:rsid w:val="008077B1"/>
    <w:rsid w:val="00810AAE"/>
    <w:rsid w:val="00810D7A"/>
    <w:rsid w:val="008117DE"/>
    <w:rsid w:val="00811848"/>
    <w:rsid w:val="00811B54"/>
    <w:rsid w:val="00811FBF"/>
    <w:rsid w:val="00812556"/>
    <w:rsid w:val="008136A5"/>
    <w:rsid w:val="00813E64"/>
    <w:rsid w:val="00814A9C"/>
    <w:rsid w:val="008159A4"/>
    <w:rsid w:val="00816B07"/>
    <w:rsid w:val="00816FB5"/>
    <w:rsid w:val="008178F1"/>
    <w:rsid w:val="008210DA"/>
    <w:rsid w:val="00821165"/>
    <w:rsid w:val="008218CA"/>
    <w:rsid w:val="00822771"/>
    <w:rsid w:val="0082345F"/>
    <w:rsid w:val="00823A56"/>
    <w:rsid w:val="00824A8F"/>
    <w:rsid w:val="0082569C"/>
    <w:rsid w:val="00825B2B"/>
    <w:rsid w:val="00826D7C"/>
    <w:rsid w:val="00826EC9"/>
    <w:rsid w:val="00827A96"/>
    <w:rsid w:val="008303BE"/>
    <w:rsid w:val="0083086B"/>
    <w:rsid w:val="00831044"/>
    <w:rsid w:val="00831A33"/>
    <w:rsid w:val="00832116"/>
    <w:rsid w:val="00832205"/>
    <w:rsid w:val="008329BC"/>
    <w:rsid w:val="00833ECF"/>
    <w:rsid w:val="008343FF"/>
    <w:rsid w:val="008358E3"/>
    <w:rsid w:val="00836349"/>
    <w:rsid w:val="00836DD2"/>
    <w:rsid w:val="008377C8"/>
    <w:rsid w:val="008405FD"/>
    <w:rsid w:val="00841911"/>
    <w:rsid w:val="00841EA4"/>
    <w:rsid w:val="00842128"/>
    <w:rsid w:val="00844301"/>
    <w:rsid w:val="008443AC"/>
    <w:rsid w:val="008455B4"/>
    <w:rsid w:val="00845B12"/>
    <w:rsid w:val="00846077"/>
    <w:rsid w:val="00846592"/>
    <w:rsid w:val="008467EB"/>
    <w:rsid w:val="00846E73"/>
    <w:rsid w:val="008472F0"/>
    <w:rsid w:val="008476FF"/>
    <w:rsid w:val="0084776D"/>
    <w:rsid w:val="00847A11"/>
    <w:rsid w:val="008509C0"/>
    <w:rsid w:val="00851319"/>
    <w:rsid w:val="00851D33"/>
    <w:rsid w:val="008521D3"/>
    <w:rsid w:val="0085228E"/>
    <w:rsid w:val="00852490"/>
    <w:rsid w:val="008525C6"/>
    <w:rsid w:val="00853DFB"/>
    <w:rsid w:val="008552A4"/>
    <w:rsid w:val="00855318"/>
    <w:rsid w:val="00855569"/>
    <w:rsid w:val="00855B93"/>
    <w:rsid w:val="00855FE2"/>
    <w:rsid w:val="00856D72"/>
    <w:rsid w:val="00857829"/>
    <w:rsid w:val="00860410"/>
    <w:rsid w:val="00860633"/>
    <w:rsid w:val="008609DD"/>
    <w:rsid w:val="008628A9"/>
    <w:rsid w:val="00862EBD"/>
    <w:rsid w:val="008635E9"/>
    <w:rsid w:val="0086376B"/>
    <w:rsid w:val="0086493F"/>
    <w:rsid w:val="00865574"/>
    <w:rsid w:val="00865C1F"/>
    <w:rsid w:val="00866005"/>
    <w:rsid w:val="0086659B"/>
    <w:rsid w:val="00866F48"/>
    <w:rsid w:val="00870C1B"/>
    <w:rsid w:val="00870F7F"/>
    <w:rsid w:val="00871260"/>
    <w:rsid w:val="00872018"/>
    <w:rsid w:val="00873341"/>
    <w:rsid w:val="00874D5E"/>
    <w:rsid w:val="00874DE3"/>
    <w:rsid w:val="0087517E"/>
    <w:rsid w:val="0087578C"/>
    <w:rsid w:val="00875D9A"/>
    <w:rsid w:val="00876715"/>
    <w:rsid w:val="008777F7"/>
    <w:rsid w:val="00880133"/>
    <w:rsid w:val="00881386"/>
    <w:rsid w:val="0088370B"/>
    <w:rsid w:val="00883C4F"/>
    <w:rsid w:val="008842E7"/>
    <w:rsid w:val="00884A23"/>
    <w:rsid w:val="00885501"/>
    <w:rsid w:val="00885DF1"/>
    <w:rsid w:val="00885EBB"/>
    <w:rsid w:val="0088636B"/>
    <w:rsid w:val="0088706D"/>
    <w:rsid w:val="0088706F"/>
    <w:rsid w:val="00887438"/>
    <w:rsid w:val="00887C30"/>
    <w:rsid w:val="008907AC"/>
    <w:rsid w:val="00890AA1"/>
    <w:rsid w:val="00890E62"/>
    <w:rsid w:val="00891321"/>
    <w:rsid w:val="00891EB8"/>
    <w:rsid w:val="008929EB"/>
    <w:rsid w:val="00892A47"/>
    <w:rsid w:val="00895090"/>
    <w:rsid w:val="00895206"/>
    <w:rsid w:val="008969D8"/>
    <w:rsid w:val="00896BB2"/>
    <w:rsid w:val="00896BF0"/>
    <w:rsid w:val="008A0E5C"/>
    <w:rsid w:val="008A2454"/>
    <w:rsid w:val="008A3370"/>
    <w:rsid w:val="008A3D32"/>
    <w:rsid w:val="008A4227"/>
    <w:rsid w:val="008A4FF4"/>
    <w:rsid w:val="008A560F"/>
    <w:rsid w:val="008A6497"/>
    <w:rsid w:val="008B138A"/>
    <w:rsid w:val="008B139E"/>
    <w:rsid w:val="008B18B7"/>
    <w:rsid w:val="008B2036"/>
    <w:rsid w:val="008B2E34"/>
    <w:rsid w:val="008B364A"/>
    <w:rsid w:val="008B373B"/>
    <w:rsid w:val="008B38D0"/>
    <w:rsid w:val="008B3C1F"/>
    <w:rsid w:val="008B3F8A"/>
    <w:rsid w:val="008B4B01"/>
    <w:rsid w:val="008B4E1B"/>
    <w:rsid w:val="008B4F1E"/>
    <w:rsid w:val="008B51FF"/>
    <w:rsid w:val="008B533B"/>
    <w:rsid w:val="008B5CEA"/>
    <w:rsid w:val="008B624F"/>
    <w:rsid w:val="008B65AD"/>
    <w:rsid w:val="008B65FA"/>
    <w:rsid w:val="008B6FDA"/>
    <w:rsid w:val="008C02A0"/>
    <w:rsid w:val="008C0AAC"/>
    <w:rsid w:val="008C177D"/>
    <w:rsid w:val="008C225D"/>
    <w:rsid w:val="008C231A"/>
    <w:rsid w:val="008C2EC6"/>
    <w:rsid w:val="008C3A73"/>
    <w:rsid w:val="008C49CC"/>
    <w:rsid w:val="008C4FA0"/>
    <w:rsid w:val="008C5DDA"/>
    <w:rsid w:val="008C6508"/>
    <w:rsid w:val="008C6AD1"/>
    <w:rsid w:val="008C76F7"/>
    <w:rsid w:val="008D041E"/>
    <w:rsid w:val="008D05E2"/>
    <w:rsid w:val="008D097D"/>
    <w:rsid w:val="008D110F"/>
    <w:rsid w:val="008D279D"/>
    <w:rsid w:val="008D4EBD"/>
    <w:rsid w:val="008D5068"/>
    <w:rsid w:val="008D5476"/>
    <w:rsid w:val="008D5A66"/>
    <w:rsid w:val="008D6F44"/>
    <w:rsid w:val="008D7548"/>
    <w:rsid w:val="008D79B6"/>
    <w:rsid w:val="008D7E26"/>
    <w:rsid w:val="008E05BC"/>
    <w:rsid w:val="008E15A4"/>
    <w:rsid w:val="008E20C9"/>
    <w:rsid w:val="008E263B"/>
    <w:rsid w:val="008E2C3E"/>
    <w:rsid w:val="008E384F"/>
    <w:rsid w:val="008E47B7"/>
    <w:rsid w:val="008E4E29"/>
    <w:rsid w:val="008E564B"/>
    <w:rsid w:val="008E67EB"/>
    <w:rsid w:val="008E68A8"/>
    <w:rsid w:val="008E6FA2"/>
    <w:rsid w:val="008E73A2"/>
    <w:rsid w:val="008E748B"/>
    <w:rsid w:val="008E74CC"/>
    <w:rsid w:val="008E7936"/>
    <w:rsid w:val="008F0A75"/>
    <w:rsid w:val="008F0ACF"/>
    <w:rsid w:val="008F1A44"/>
    <w:rsid w:val="008F2C51"/>
    <w:rsid w:val="008F2FCE"/>
    <w:rsid w:val="008F38DF"/>
    <w:rsid w:val="008F3C8D"/>
    <w:rsid w:val="008F4B33"/>
    <w:rsid w:val="008F5477"/>
    <w:rsid w:val="008F557C"/>
    <w:rsid w:val="008F577A"/>
    <w:rsid w:val="008F6374"/>
    <w:rsid w:val="008F71BD"/>
    <w:rsid w:val="00901634"/>
    <w:rsid w:val="00901A07"/>
    <w:rsid w:val="00901F13"/>
    <w:rsid w:val="00902710"/>
    <w:rsid w:val="009027BD"/>
    <w:rsid w:val="00902843"/>
    <w:rsid w:val="00902B76"/>
    <w:rsid w:val="00904A2E"/>
    <w:rsid w:val="009050BE"/>
    <w:rsid w:val="0090531D"/>
    <w:rsid w:val="00906715"/>
    <w:rsid w:val="00907C69"/>
    <w:rsid w:val="00907EDA"/>
    <w:rsid w:val="0091041E"/>
    <w:rsid w:val="00910D51"/>
    <w:rsid w:val="00911F66"/>
    <w:rsid w:val="00911FF8"/>
    <w:rsid w:val="00913F81"/>
    <w:rsid w:val="00914BD6"/>
    <w:rsid w:val="0091606C"/>
    <w:rsid w:val="00916F45"/>
    <w:rsid w:val="00916FB5"/>
    <w:rsid w:val="00917663"/>
    <w:rsid w:val="0092040C"/>
    <w:rsid w:val="00920D91"/>
    <w:rsid w:val="009210AC"/>
    <w:rsid w:val="00921439"/>
    <w:rsid w:val="009214B5"/>
    <w:rsid w:val="00922C90"/>
    <w:rsid w:val="00922D9B"/>
    <w:rsid w:val="0092368B"/>
    <w:rsid w:val="00923D59"/>
    <w:rsid w:val="00923EB7"/>
    <w:rsid w:val="0092479E"/>
    <w:rsid w:val="009249C5"/>
    <w:rsid w:val="00924F55"/>
    <w:rsid w:val="009253F1"/>
    <w:rsid w:val="0092541B"/>
    <w:rsid w:val="00925838"/>
    <w:rsid w:val="0092649D"/>
    <w:rsid w:val="00926528"/>
    <w:rsid w:val="009265D3"/>
    <w:rsid w:val="009268AB"/>
    <w:rsid w:val="00927C35"/>
    <w:rsid w:val="0093053F"/>
    <w:rsid w:val="00930E1D"/>
    <w:rsid w:val="0093130F"/>
    <w:rsid w:val="009329F3"/>
    <w:rsid w:val="00933990"/>
    <w:rsid w:val="0093431F"/>
    <w:rsid w:val="00934CD3"/>
    <w:rsid w:val="00934FE4"/>
    <w:rsid w:val="00935DB5"/>
    <w:rsid w:val="00936BA3"/>
    <w:rsid w:val="00936C64"/>
    <w:rsid w:val="00937E9F"/>
    <w:rsid w:val="00940471"/>
    <w:rsid w:val="0094051A"/>
    <w:rsid w:val="00940BCB"/>
    <w:rsid w:val="0094151C"/>
    <w:rsid w:val="00942A31"/>
    <w:rsid w:val="0094342F"/>
    <w:rsid w:val="00944DCC"/>
    <w:rsid w:val="0094502F"/>
    <w:rsid w:val="0094608E"/>
    <w:rsid w:val="00946323"/>
    <w:rsid w:val="00946655"/>
    <w:rsid w:val="00947FF7"/>
    <w:rsid w:val="00950293"/>
    <w:rsid w:val="009509D5"/>
    <w:rsid w:val="0095159B"/>
    <w:rsid w:val="00951623"/>
    <w:rsid w:val="009521B2"/>
    <w:rsid w:val="00952936"/>
    <w:rsid w:val="00952AB4"/>
    <w:rsid w:val="00952AB8"/>
    <w:rsid w:val="00953CA3"/>
    <w:rsid w:val="00953DF3"/>
    <w:rsid w:val="0095403F"/>
    <w:rsid w:val="00954582"/>
    <w:rsid w:val="00954B81"/>
    <w:rsid w:val="00955E61"/>
    <w:rsid w:val="009600E2"/>
    <w:rsid w:val="00960492"/>
    <w:rsid w:val="00960FEB"/>
    <w:rsid w:val="009642A2"/>
    <w:rsid w:val="0096450B"/>
    <w:rsid w:val="00964CE9"/>
    <w:rsid w:val="00965625"/>
    <w:rsid w:val="00967033"/>
    <w:rsid w:val="00967429"/>
    <w:rsid w:val="009678E7"/>
    <w:rsid w:val="009678FA"/>
    <w:rsid w:val="00967F4C"/>
    <w:rsid w:val="00971215"/>
    <w:rsid w:val="0097124E"/>
    <w:rsid w:val="009726DA"/>
    <w:rsid w:val="00972883"/>
    <w:rsid w:val="0097377B"/>
    <w:rsid w:val="009739E5"/>
    <w:rsid w:val="00973E17"/>
    <w:rsid w:val="00974269"/>
    <w:rsid w:val="00974D94"/>
    <w:rsid w:val="00975B82"/>
    <w:rsid w:val="0097634A"/>
    <w:rsid w:val="00977BF2"/>
    <w:rsid w:val="00980B8B"/>
    <w:rsid w:val="0098157D"/>
    <w:rsid w:val="00981F71"/>
    <w:rsid w:val="00981FC9"/>
    <w:rsid w:val="009825F8"/>
    <w:rsid w:val="009833E9"/>
    <w:rsid w:val="00983EDD"/>
    <w:rsid w:val="00985B6F"/>
    <w:rsid w:val="00986B08"/>
    <w:rsid w:val="00986E95"/>
    <w:rsid w:val="009873C8"/>
    <w:rsid w:val="00991978"/>
    <w:rsid w:val="009936B0"/>
    <w:rsid w:val="00993A42"/>
    <w:rsid w:val="0099481D"/>
    <w:rsid w:val="00994D21"/>
    <w:rsid w:val="00995C3D"/>
    <w:rsid w:val="00995E2E"/>
    <w:rsid w:val="00996276"/>
    <w:rsid w:val="00996E24"/>
    <w:rsid w:val="00997B66"/>
    <w:rsid w:val="009A04C5"/>
    <w:rsid w:val="009A3F91"/>
    <w:rsid w:val="009A458C"/>
    <w:rsid w:val="009A4D0E"/>
    <w:rsid w:val="009A5970"/>
    <w:rsid w:val="009B006F"/>
    <w:rsid w:val="009B07E0"/>
    <w:rsid w:val="009B0847"/>
    <w:rsid w:val="009B0AA6"/>
    <w:rsid w:val="009B1945"/>
    <w:rsid w:val="009B2023"/>
    <w:rsid w:val="009B21BB"/>
    <w:rsid w:val="009B269E"/>
    <w:rsid w:val="009B2804"/>
    <w:rsid w:val="009B4125"/>
    <w:rsid w:val="009B452B"/>
    <w:rsid w:val="009B5BE6"/>
    <w:rsid w:val="009B64BB"/>
    <w:rsid w:val="009B6C5A"/>
    <w:rsid w:val="009C05CB"/>
    <w:rsid w:val="009C0BEB"/>
    <w:rsid w:val="009C116E"/>
    <w:rsid w:val="009C1721"/>
    <w:rsid w:val="009C1D27"/>
    <w:rsid w:val="009C1EA1"/>
    <w:rsid w:val="009C29BA"/>
    <w:rsid w:val="009C2E83"/>
    <w:rsid w:val="009C3207"/>
    <w:rsid w:val="009C3FCD"/>
    <w:rsid w:val="009C4F28"/>
    <w:rsid w:val="009C67E8"/>
    <w:rsid w:val="009C715E"/>
    <w:rsid w:val="009C7571"/>
    <w:rsid w:val="009D0BD3"/>
    <w:rsid w:val="009D1A85"/>
    <w:rsid w:val="009D2EAA"/>
    <w:rsid w:val="009D3944"/>
    <w:rsid w:val="009D3C71"/>
    <w:rsid w:val="009D3E4D"/>
    <w:rsid w:val="009D43D0"/>
    <w:rsid w:val="009D46AF"/>
    <w:rsid w:val="009D480C"/>
    <w:rsid w:val="009D6646"/>
    <w:rsid w:val="009D6C80"/>
    <w:rsid w:val="009D6CC1"/>
    <w:rsid w:val="009D6DE8"/>
    <w:rsid w:val="009D718A"/>
    <w:rsid w:val="009D737A"/>
    <w:rsid w:val="009D760F"/>
    <w:rsid w:val="009D776E"/>
    <w:rsid w:val="009E0642"/>
    <w:rsid w:val="009E081A"/>
    <w:rsid w:val="009E0852"/>
    <w:rsid w:val="009E121C"/>
    <w:rsid w:val="009E20BD"/>
    <w:rsid w:val="009E21EF"/>
    <w:rsid w:val="009E220F"/>
    <w:rsid w:val="009E3A06"/>
    <w:rsid w:val="009E3F3F"/>
    <w:rsid w:val="009E57A0"/>
    <w:rsid w:val="009E58DA"/>
    <w:rsid w:val="009E5F58"/>
    <w:rsid w:val="009E631F"/>
    <w:rsid w:val="009E6E23"/>
    <w:rsid w:val="009E7518"/>
    <w:rsid w:val="009F0851"/>
    <w:rsid w:val="009F08F5"/>
    <w:rsid w:val="009F0B50"/>
    <w:rsid w:val="009F1763"/>
    <w:rsid w:val="009F3447"/>
    <w:rsid w:val="009F3A01"/>
    <w:rsid w:val="009F3E69"/>
    <w:rsid w:val="009F3F45"/>
    <w:rsid w:val="009F402E"/>
    <w:rsid w:val="009F529C"/>
    <w:rsid w:val="009F6173"/>
    <w:rsid w:val="009F63AE"/>
    <w:rsid w:val="009F6798"/>
    <w:rsid w:val="009F6DE1"/>
    <w:rsid w:val="009F6F73"/>
    <w:rsid w:val="009F75FA"/>
    <w:rsid w:val="009F7E30"/>
    <w:rsid w:val="00A00963"/>
    <w:rsid w:val="00A016CB"/>
    <w:rsid w:val="00A01997"/>
    <w:rsid w:val="00A0258B"/>
    <w:rsid w:val="00A02CCE"/>
    <w:rsid w:val="00A02CF5"/>
    <w:rsid w:val="00A030C8"/>
    <w:rsid w:val="00A034F0"/>
    <w:rsid w:val="00A03A80"/>
    <w:rsid w:val="00A04760"/>
    <w:rsid w:val="00A0482A"/>
    <w:rsid w:val="00A053F1"/>
    <w:rsid w:val="00A05834"/>
    <w:rsid w:val="00A05B04"/>
    <w:rsid w:val="00A05B5A"/>
    <w:rsid w:val="00A05D66"/>
    <w:rsid w:val="00A06A0A"/>
    <w:rsid w:val="00A06A6D"/>
    <w:rsid w:val="00A0771D"/>
    <w:rsid w:val="00A10019"/>
    <w:rsid w:val="00A10055"/>
    <w:rsid w:val="00A119B6"/>
    <w:rsid w:val="00A11B57"/>
    <w:rsid w:val="00A11E59"/>
    <w:rsid w:val="00A1218C"/>
    <w:rsid w:val="00A124F9"/>
    <w:rsid w:val="00A12BB3"/>
    <w:rsid w:val="00A132A3"/>
    <w:rsid w:val="00A13F69"/>
    <w:rsid w:val="00A145DB"/>
    <w:rsid w:val="00A157F0"/>
    <w:rsid w:val="00A15A65"/>
    <w:rsid w:val="00A1705D"/>
    <w:rsid w:val="00A17B41"/>
    <w:rsid w:val="00A209AA"/>
    <w:rsid w:val="00A20BBD"/>
    <w:rsid w:val="00A215B7"/>
    <w:rsid w:val="00A2265F"/>
    <w:rsid w:val="00A22894"/>
    <w:rsid w:val="00A233FE"/>
    <w:rsid w:val="00A238EE"/>
    <w:rsid w:val="00A24332"/>
    <w:rsid w:val="00A2456A"/>
    <w:rsid w:val="00A25B64"/>
    <w:rsid w:val="00A25C03"/>
    <w:rsid w:val="00A25E69"/>
    <w:rsid w:val="00A2635B"/>
    <w:rsid w:val="00A272DB"/>
    <w:rsid w:val="00A27B6B"/>
    <w:rsid w:val="00A30460"/>
    <w:rsid w:val="00A318D7"/>
    <w:rsid w:val="00A336D0"/>
    <w:rsid w:val="00A33B9B"/>
    <w:rsid w:val="00A348CC"/>
    <w:rsid w:val="00A349A4"/>
    <w:rsid w:val="00A34F12"/>
    <w:rsid w:val="00A34F49"/>
    <w:rsid w:val="00A3592B"/>
    <w:rsid w:val="00A35BFD"/>
    <w:rsid w:val="00A35FFF"/>
    <w:rsid w:val="00A36070"/>
    <w:rsid w:val="00A36896"/>
    <w:rsid w:val="00A3739F"/>
    <w:rsid w:val="00A37D8E"/>
    <w:rsid w:val="00A40042"/>
    <w:rsid w:val="00A405D9"/>
    <w:rsid w:val="00A416F3"/>
    <w:rsid w:val="00A41D08"/>
    <w:rsid w:val="00A422FC"/>
    <w:rsid w:val="00A42B75"/>
    <w:rsid w:val="00A42D74"/>
    <w:rsid w:val="00A43028"/>
    <w:rsid w:val="00A43654"/>
    <w:rsid w:val="00A438DE"/>
    <w:rsid w:val="00A43B36"/>
    <w:rsid w:val="00A4438F"/>
    <w:rsid w:val="00A449CB"/>
    <w:rsid w:val="00A464F1"/>
    <w:rsid w:val="00A4663B"/>
    <w:rsid w:val="00A47835"/>
    <w:rsid w:val="00A5031E"/>
    <w:rsid w:val="00A5079C"/>
    <w:rsid w:val="00A52762"/>
    <w:rsid w:val="00A527C8"/>
    <w:rsid w:val="00A533B1"/>
    <w:rsid w:val="00A54980"/>
    <w:rsid w:val="00A551D0"/>
    <w:rsid w:val="00A55327"/>
    <w:rsid w:val="00A55A70"/>
    <w:rsid w:val="00A5601E"/>
    <w:rsid w:val="00A56C85"/>
    <w:rsid w:val="00A57915"/>
    <w:rsid w:val="00A600F5"/>
    <w:rsid w:val="00A600FE"/>
    <w:rsid w:val="00A602B1"/>
    <w:rsid w:val="00A60678"/>
    <w:rsid w:val="00A615F0"/>
    <w:rsid w:val="00A61679"/>
    <w:rsid w:val="00A61B7D"/>
    <w:rsid w:val="00A62BAA"/>
    <w:rsid w:val="00A63361"/>
    <w:rsid w:val="00A63DDA"/>
    <w:rsid w:val="00A64086"/>
    <w:rsid w:val="00A642B6"/>
    <w:rsid w:val="00A64FA3"/>
    <w:rsid w:val="00A650A6"/>
    <w:rsid w:val="00A650BA"/>
    <w:rsid w:val="00A65233"/>
    <w:rsid w:val="00A65353"/>
    <w:rsid w:val="00A660D7"/>
    <w:rsid w:val="00A6628C"/>
    <w:rsid w:val="00A6674F"/>
    <w:rsid w:val="00A66A3E"/>
    <w:rsid w:val="00A66C84"/>
    <w:rsid w:val="00A67B07"/>
    <w:rsid w:val="00A70284"/>
    <w:rsid w:val="00A702D3"/>
    <w:rsid w:val="00A7085F"/>
    <w:rsid w:val="00A70E46"/>
    <w:rsid w:val="00A71429"/>
    <w:rsid w:val="00A71F05"/>
    <w:rsid w:val="00A71F79"/>
    <w:rsid w:val="00A72FE3"/>
    <w:rsid w:val="00A732AB"/>
    <w:rsid w:val="00A734C1"/>
    <w:rsid w:val="00A73661"/>
    <w:rsid w:val="00A73B43"/>
    <w:rsid w:val="00A73B4F"/>
    <w:rsid w:val="00A73F93"/>
    <w:rsid w:val="00A7458B"/>
    <w:rsid w:val="00A74B7D"/>
    <w:rsid w:val="00A75516"/>
    <w:rsid w:val="00A75DD6"/>
    <w:rsid w:val="00A75EB9"/>
    <w:rsid w:val="00A763BE"/>
    <w:rsid w:val="00A764E4"/>
    <w:rsid w:val="00A77A01"/>
    <w:rsid w:val="00A80821"/>
    <w:rsid w:val="00A81A02"/>
    <w:rsid w:val="00A82073"/>
    <w:rsid w:val="00A82BF2"/>
    <w:rsid w:val="00A83421"/>
    <w:rsid w:val="00A84354"/>
    <w:rsid w:val="00A86DAD"/>
    <w:rsid w:val="00A87019"/>
    <w:rsid w:val="00A87780"/>
    <w:rsid w:val="00A91265"/>
    <w:rsid w:val="00A919EC"/>
    <w:rsid w:val="00A924BF"/>
    <w:rsid w:val="00A92DB2"/>
    <w:rsid w:val="00A933B1"/>
    <w:rsid w:val="00A93C91"/>
    <w:rsid w:val="00A9459B"/>
    <w:rsid w:val="00A945B8"/>
    <w:rsid w:val="00A947AD"/>
    <w:rsid w:val="00A94E39"/>
    <w:rsid w:val="00A95C21"/>
    <w:rsid w:val="00A967B3"/>
    <w:rsid w:val="00A96BEE"/>
    <w:rsid w:val="00AA08B9"/>
    <w:rsid w:val="00AA1131"/>
    <w:rsid w:val="00AA17B4"/>
    <w:rsid w:val="00AA1A18"/>
    <w:rsid w:val="00AA1A1E"/>
    <w:rsid w:val="00AA2363"/>
    <w:rsid w:val="00AA2A1F"/>
    <w:rsid w:val="00AA2FAF"/>
    <w:rsid w:val="00AA30C8"/>
    <w:rsid w:val="00AA38E0"/>
    <w:rsid w:val="00AA41ED"/>
    <w:rsid w:val="00AA4E18"/>
    <w:rsid w:val="00AA7B49"/>
    <w:rsid w:val="00AB0206"/>
    <w:rsid w:val="00AB0375"/>
    <w:rsid w:val="00AB079B"/>
    <w:rsid w:val="00AB0DF8"/>
    <w:rsid w:val="00AB1344"/>
    <w:rsid w:val="00AB1ADD"/>
    <w:rsid w:val="00AB22A8"/>
    <w:rsid w:val="00AB3743"/>
    <w:rsid w:val="00AB461E"/>
    <w:rsid w:val="00AB4BEA"/>
    <w:rsid w:val="00AB6990"/>
    <w:rsid w:val="00AB7228"/>
    <w:rsid w:val="00AC180F"/>
    <w:rsid w:val="00AC1DDE"/>
    <w:rsid w:val="00AC47F5"/>
    <w:rsid w:val="00AC4937"/>
    <w:rsid w:val="00AC4E6D"/>
    <w:rsid w:val="00AC5261"/>
    <w:rsid w:val="00AC6449"/>
    <w:rsid w:val="00AC6502"/>
    <w:rsid w:val="00AC6D1F"/>
    <w:rsid w:val="00AC7A0F"/>
    <w:rsid w:val="00AC7A31"/>
    <w:rsid w:val="00AD090E"/>
    <w:rsid w:val="00AD0B9F"/>
    <w:rsid w:val="00AD0D16"/>
    <w:rsid w:val="00AD1E6F"/>
    <w:rsid w:val="00AD1EDE"/>
    <w:rsid w:val="00AD20ED"/>
    <w:rsid w:val="00AD2796"/>
    <w:rsid w:val="00AD3DDC"/>
    <w:rsid w:val="00AD402C"/>
    <w:rsid w:val="00AD4321"/>
    <w:rsid w:val="00AD4D19"/>
    <w:rsid w:val="00AD5037"/>
    <w:rsid w:val="00AD729E"/>
    <w:rsid w:val="00AD793E"/>
    <w:rsid w:val="00AD795C"/>
    <w:rsid w:val="00AD79BB"/>
    <w:rsid w:val="00AE0178"/>
    <w:rsid w:val="00AE1684"/>
    <w:rsid w:val="00AE26CC"/>
    <w:rsid w:val="00AE3D0A"/>
    <w:rsid w:val="00AE4B79"/>
    <w:rsid w:val="00AE560F"/>
    <w:rsid w:val="00AE5DC0"/>
    <w:rsid w:val="00AE5E72"/>
    <w:rsid w:val="00AE6334"/>
    <w:rsid w:val="00AE6704"/>
    <w:rsid w:val="00AE7649"/>
    <w:rsid w:val="00AF0AD0"/>
    <w:rsid w:val="00AF2771"/>
    <w:rsid w:val="00AF2B0B"/>
    <w:rsid w:val="00AF2F6A"/>
    <w:rsid w:val="00AF3232"/>
    <w:rsid w:val="00AF351B"/>
    <w:rsid w:val="00AF4A2B"/>
    <w:rsid w:val="00AF4AEA"/>
    <w:rsid w:val="00AF4BF0"/>
    <w:rsid w:val="00AF5418"/>
    <w:rsid w:val="00AF5C9C"/>
    <w:rsid w:val="00AF63F2"/>
    <w:rsid w:val="00AF6A95"/>
    <w:rsid w:val="00AF76F5"/>
    <w:rsid w:val="00B003DC"/>
    <w:rsid w:val="00B00B26"/>
    <w:rsid w:val="00B00EFE"/>
    <w:rsid w:val="00B01418"/>
    <w:rsid w:val="00B01739"/>
    <w:rsid w:val="00B01B67"/>
    <w:rsid w:val="00B02040"/>
    <w:rsid w:val="00B02E8F"/>
    <w:rsid w:val="00B03350"/>
    <w:rsid w:val="00B034CA"/>
    <w:rsid w:val="00B04743"/>
    <w:rsid w:val="00B056DF"/>
    <w:rsid w:val="00B0618D"/>
    <w:rsid w:val="00B101BD"/>
    <w:rsid w:val="00B1101D"/>
    <w:rsid w:val="00B11103"/>
    <w:rsid w:val="00B138C7"/>
    <w:rsid w:val="00B13B18"/>
    <w:rsid w:val="00B14336"/>
    <w:rsid w:val="00B15294"/>
    <w:rsid w:val="00B157DA"/>
    <w:rsid w:val="00B17231"/>
    <w:rsid w:val="00B1727C"/>
    <w:rsid w:val="00B20116"/>
    <w:rsid w:val="00B205F4"/>
    <w:rsid w:val="00B2093B"/>
    <w:rsid w:val="00B21125"/>
    <w:rsid w:val="00B2113D"/>
    <w:rsid w:val="00B2178F"/>
    <w:rsid w:val="00B2183D"/>
    <w:rsid w:val="00B2246F"/>
    <w:rsid w:val="00B23694"/>
    <w:rsid w:val="00B23981"/>
    <w:rsid w:val="00B23B64"/>
    <w:rsid w:val="00B23B6F"/>
    <w:rsid w:val="00B24045"/>
    <w:rsid w:val="00B24672"/>
    <w:rsid w:val="00B2531E"/>
    <w:rsid w:val="00B253BD"/>
    <w:rsid w:val="00B25493"/>
    <w:rsid w:val="00B257A1"/>
    <w:rsid w:val="00B25F69"/>
    <w:rsid w:val="00B26568"/>
    <w:rsid w:val="00B2678F"/>
    <w:rsid w:val="00B27195"/>
    <w:rsid w:val="00B302C5"/>
    <w:rsid w:val="00B30693"/>
    <w:rsid w:val="00B32073"/>
    <w:rsid w:val="00B3334D"/>
    <w:rsid w:val="00B33A3E"/>
    <w:rsid w:val="00B33E29"/>
    <w:rsid w:val="00B35284"/>
    <w:rsid w:val="00B35439"/>
    <w:rsid w:val="00B356D2"/>
    <w:rsid w:val="00B357AC"/>
    <w:rsid w:val="00B368C1"/>
    <w:rsid w:val="00B36BC3"/>
    <w:rsid w:val="00B37A55"/>
    <w:rsid w:val="00B37E2A"/>
    <w:rsid w:val="00B40537"/>
    <w:rsid w:val="00B41219"/>
    <w:rsid w:val="00B41716"/>
    <w:rsid w:val="00B42D55"/>
    <w:rsid w:val="00B43B1D"/>
    <w:rsid w:val="00B44147"/>
    <w:rsid w:val="00B45944"/>
    <w:rsid w:val="00B50100"/>
    <w:rsid w:val="00B50379"/>
    <w:rsid w:val="00B50C8A"/>
    <w:rsid w:val="00B514C5"/>
    <w:rsid w:val="00B51BBA"/>
    <w:rsid w:val="00B51DAE"/>
    <w:rsid w:val="00B520A8"/>
    <w:rsid w:val="00B52DFB"/>
    <w:rsid w:val="00B5328D"/>
    <w:rsid w:val="00B532A6"/>
    <w:rsid w:val="00B543CF"/>
    <w:rsid w:val="00B547C5"/>
    <w:rsid w:val="00B54A13"/>
    <w:rsid w:val="00B55B87"/>
    <w:rsid w:val="00B55CFC"/>
    <w:rsid w:val="00B56032"/>
    <w:rsid w:val="00B6066F"/>
    <w:rsid w:val="00B607F8"/>
    <w:rsid w:val="00B6111D"/>
    <w:rsid w:val="00B614DC"/>
    <w:rsid w:val="00B61B58"/>
    <w:rsid w:val="00B62247"/>
    <w:rsid w:val="00B63708"/>
    <w:rsid w:val="00B63AC6"/>
    <w:rsid w:val="00B64797"/>
    <w:rsid w:val="00B6497F"/>
    <w:rsid w:val="00B64B59"/>
    <w:rsid w:val="00B65377"/>
    <w:rsid w:val="00B6537D"/>
    <w:rsid w:val="00B7035F"/>
    <w:rsid w:val="00B71172"/>
    <w:rsid w:val="00B71768"/>
    <w:rsid w:val="00B723D0"/>
    <w:rsid w:val="00B729F5"/>
    <w:rsid w:val="00B73DAA"/>
    <w:rsid w:val="00B73E4B"/>
    <w:rsid w:val="00B74220"/>
    <w:rsid w:val="00B74869"/>
    <w:rsid w:val="00B74F1F"/>
    <w:rsid w:val="00B75FCA"/>
    <w:rsid w:val="00B760DA"/>
    <w:rsid w:val="00B76C1F"/>
    <w:rsid w:val="00B801FB"/>
    <w:rsid w:val="00B81777"/>
    <w:rsid w:val="00B81E47"/>
    <w:rsid w:val="00B824DB"/>
    <w:rsid w:val="00B826C3"/>
    <w:rsid w:val="00B827DA"/>
    <w:rsid w:val="00B82F27"/>
    <w:rsid w:val="00B83BA8"/>
    <w:rsid w:val="00B84513"/>
    <w:rsid w:val="00B84A9A"/>
    <w:rsid w:val="00B84BA6"/>
    <w:rsid w:val="00B853A0"/>
    <w:rsid w:val="00B85DD2"/>
    <w:rsid w:val="00B86245"/>
    <w:rsid w:val="00B86A96"/>
    <w:rsid w:val="00B8785B"/>
    <w:rsid w:val="00B906ED"/>
    <w:rsid w:val="00B90BB2"/>
    <w:rsid w:val="00B936E5"/>
    <w:rsid w:val="00B937E7"/>
    <w:rsid w:val="00B93990"/>
    <w:rsid w:val="00B93D3F"/>
    <w:rsid w:val="00B93DC8"/>
    <w:rsid w:val="00B9547B"/>
    <w:rsid w:val="00B95513"/>
    <w:rsid w:val="00B95950"/>
    <w:rsid w:val="00B964BD"/>
    <w:rsid w:val="00B96B43"/>
    <w:rsid w:val="00BA0A23"/>
    <w:rsid w:val="00BA0AB8"/>
    <w:rsid w:val="00BA0AD6"/>
    <w:rsid w:val="00BA1181"/>
    <w:rsid w:val="00BA167F"/>
    <w:rsid w:val="00BA1965"/>
    <w:rsid w:val="00BA1FFC"/>
    <w:rsid w:val="00BA2161"/>
    <w:rsid w:val="00BA379E"/>
    <w:rsid w:val="00BA3CF0"/>
    <w:rsid w:val="00BA3DC2"/>
    <w:rsid w:val="00BA42A2"/>
    <w:rsid w:val="00BA42DA"/>
    <w:rsid w:val="00BA47C9"/>
    <w:rsid w:val="00BA4895"/>
    <w:rsid w:val="00BA527B"/>
    <w:rsid w:val="00BA59F6"/>
    <w:rsid w:val="00BA6CD9"/>
    <w:rsid w:val="00BA6CF3"/>
    <w:rsid w:val="00BA731F"/>
    <w:rsid w:val="00BA7C13"/>
    <w:rsid w:val="00BB1C03"/>
    <w:rsid w:val="00BB3593"/>
    <w:rsid w:val="00BB3DCA"/>
    <w:rsid w:val="00BB3FCA"/>
    <w:rsid w:val="00BB4680"/>
    <w:rsid w:val="00BB4992"/>
    <w:rsid w:val="00BB49F1"/>
    <w:rsid w:val="00BB503F"/>
    <w:rsid w:val="00BB5DE4"/>
    <w:rsid w:val="00BB5F8F"/>
    <w:rsid w:val="00BB65A7"/>
    <w:rsid w:val="00BB65BE"/>
    <w:rsid w:val="00BB662E"/>
    <w:rsid w:val="00BB6871"/>
    <w:rsid w:val="00BB70D9"/>
    <w:rsid w:val="00BB72C4"/>
    <w:rsid w:val="00BC0A15"/>
    <w:rsid w:val="00BC1C5E"/>
    <w:rsid w:val="00BC251B"/>
    <w:rsid w:val="00BC38D8"/>
    <w:rsid w:val="00BC4B8C"/>
    <w:rsid w:val="00BC4ECD"/>
    <w:rsid w:val="00BC586C"/>
    <w:rsid w:val="00BC5EBB"/>
    <w:rsid w:val="00BC6CCB"/>
    <w:rsid w:val="00BC7D88"/>
    <w:rsid w:val="00BC7DD9"/>
    <w:rsid w:val="00BD0095"/>
    <w:rsid w:val="00BD2022"/>
    <w:rsid w:val="00BD3617"/>
    <w:rsid w:val="00BD3DF2"/>
    <w:rsid w:val="00BD3F5D"/>
    <w:rsid w:val="00BD430B"/>
    <w:rsid w:val="00BD5750"/>
    <w:rsid w:val="00BD6008"/>
    <w:rsid w:val="00BD6504"/>
    <w:rsid w:val="00BD7091"/>
    <w:rsid w:val="00BD7659"/>
    <w:rsid w:val="00BE1592"/>
    <w:rsid w:val="00BE15E0"/>
    <w:rsid w:val="00BE2812"/>
    <w:rsid w:val="00BE2ED6"/>
    <w:rsid w:val="00BE3162"/>
    <w:rsid w:val="00BE3AB2"/>
    <w:rsid w:val="00BE4A37"/>
    <w:rsid w:val="00BE5ADA"/>
    <w:rsid w:val="00BE61A6"/>
    <w:rsid w:val="00BE61BB"/>
    <w:rsid w:val="00BE6296"/>
    <w:rsid w:val="00BE6827"/>
    <w:rsid w:val="00BE6E74"/>
    <w:rsid w:val="00BF01DB"/>
    <w:rsid w:val="00BF0800"/>
    <w:rsid w:val="00BF0D16"/>
    <w:rsid w:val="00BF1568"/>
    <w:rsid w:val="00BF18D1"/>
    <w:rsid w:val="00BF3279"/>
    <w:rsid w:val="00BF3F39"/>
    <w:rsid w:val="00BF3F99"/>
    <w:rsid w:val="00BF4D7A"/>
    <w:rsid w:val="00BF50A7"/>
    <w:rsid w:val="00BF7003"/>
    <w:rsid w:val="00BF76A3"/>
    <w:rsid w:val="00BF76C8"/>
    <w:rsid w:val="00BF76E7"/>
    <w:rsid w:val="00BF7B3E"/>
    <w:rsid w:val="00C009F1"/>
    <w:rsid w:val="00C011C9"/>
    <w:rsid w:val="00C011E2"/>
    <w:rsid w:val="00C019D2"/>
    <w:rsid w:val="00C01AC4"/>
    <w:rsid w:val="00C01FC1"/>
    <w:rsid w:val="00C022EB"/>
    <w:rsid w:val="00C02AA3"/>
    <w:rsid w:val="00C03385"/>
    <w:rsid w:val="00C0342A"/>
    <w:rsid w:val="00C046AA"/>
    <w:rsid w:val="00C05939"/>
    <w:rsid w:val="00C05CC8"/>
    <w:rsid w:val="00C0660D"/>
    <w:rsid w:val="00C0662F"/>
    <w:rsid w:val="00C10D20"/>
    <w:rsid w:val="00C111DA"/>
    <w:rsid w:val="00C1164D"/>
    <w:rsid w:val="00C1171F"/>
    <w:rsid w:val="00C11FF3"/>
    <w:rsid w:val="00C12264"/>
    <w:rsid w:val="00C12753"/>
    <w:rsid w:val="00C14125"/>
    <w:rsid w:val="00C143AA"/>
    <w:rsid w:val="00C14F2B"/>
    <w:rsid w:val="00C1507E"/>
    <w:rsid w:val="00C15097"/>
    <w:rsid w:val="00C166A0"/>
    <w:rsid w:val="00C16CDD"/>
    <w:rsid w:val="00C17176"/>
    <w:rsid w:val="00C17895"/>
    <w:rsid w:val="00C21242"/>
    <w:rsid w:val="00C218B3"/>
    <w:rsid w:val="00C21BB8"/>
    <w:rsid w:val="00C22585"/>
    <w:rsid w:val="00C226D9"/>
    <w:rsid w:val="00C22886"/>
    <w:rsid w:val="00C23281"/>
    <w:rsid w:val="00C23B3A"/>
    <w:rsid w:val="00C24A80"/>
    <w:rsid w:val="00C24FC2"/>
    <w:rsid w:val="00C3049D"/>
    <w:rsid w:val="00C3120C"/>
    <w:rsid w:val="00C318EC"/>
    <w:rsid w:val="00C33302"/>
    <w:rsid w:val="00C33F70"/>
    <w:rsid w:val="00C35B0A"/>
    <w:rsid w:val="00C35CF1"/>
    <w:rsid w:val="00C361D9"/>
    <w:rsid w:val="00C36DB8"/>
    <w:rsid w:val="00C36DF5"/>
    <w:rsid w:val="00C370EA"/>
    <w:rsid w:val="00C40E87"/>
    <w:rsid w:val="00C41974"/>
    <w:rsid w:val="00C41B78"/>
    <w:rsid w:val="00C422E4"/>
    <w:rsid w:val="00C431CB"/>
    <w:rsid w:val="00C43849"/>
    <w:rsid w:val="00C43F6B"/>
    <w:rsid w:val="00C44917"/>
    <w:rsid w:val="00C45A3F"/>
    <w:rsid w:val="00C463A0"/>
    <w:rsid w:val="00C4700B"/>
    <w:rsid w:val="00C5006C"/>
    <w:rsid w:val="00C50337"/>
    <w:rsid w:val="00C50B8F"/>
    <w:rsid w:val="00C50D9A"/>
    <w:rsid w:val="00C517BF"/>
    <w:rsid w:val="00C52AB0"/>
    <w:rsid w:val="00C53016"/>
    <w:rsid w:val="00C5432B"/>
    <w:rsid w:val="00C54C4C"/>
    <w:rsid w:val="00C55280"/>
    <w:rsid w:val="00C557BE"/>
    <w:rsid w:val="00C55BBC"/>
    <w:rsid w:val="00C5604C"/>
    <w:rsid w:val="00C56146"/>
    <w:rsid w:val="00C56239"/>
    <w:rsid w:val="00C567CA"/>
    <w:rsid w:val="00C577BF"/>
    <w:rsid w:val="00C57C7A"/>
    <w:rsid w:val="00C611DD"/>
    <w:rsid w:val="00C61570"/>
    <w:rsid w:val="00C62278"/>
    <w:rsid w:val="00C62B19"/>
    <w:rsid w:val="00C62C85"/>
    <w:rsid w:val="00C63863"/>
    <w:rsid w:val="00C63890"/>
    <w:rsid w:val="00C63BB6"/>
    <w:rsid w:val="00C6440A"/>
    <w:rsid w:val="00C647C9"/>
    <w:rsid w:val="00C6574C"/>
    <w:rsid w:val="00C662A7"/>
    <w:rsid w:val="00C66E93"/>
    <w:rsid w:val="00C70B83"/>
    <w:rsid w:val="00C70F68"/>
    <w:rsid w:val="00C715E1"/>
    <w:rsid w:val="00C71AB2"/>
    <w:rsid w:val="00C72158"/>
    <w:rsid w:val="00C743E3"/>
    <w:rsid w:val="00C7469A"/>
    <w:rsid w:val="00C747EF"/>
    <w:rsid w:val="00C77459"/>
    <w:rsid w:val="00C775EE"/>
    <w:rsid w:val="00C77A96"/>
    <w:rsid w:val="00C77F10"/>
    <w:rsid w:val="00C80564"/>
    <w:rsid w:val="00C83168"/>
    <w:rsid w:val="00C839FF"/>
    <w:rsid w:val="00C83F75"/>
    <w:rsid w:val="00C84300"/>
    <w:rsid w:val="00C84608"/>
    <w:rsid w:val="00C84618"/>
    <w:rsid w:val="00C8469F"/>
    <w:rsid w:val="00C8470B"/>
    <w:rsid w:val="00C84798"/>
    <w:rsid w:val="00C85705"/>
    <w:rsid w:val="00C8578A"/>
    <w:rsid w:val="00C863A2"/>
    <w:rsid w:val="00C86F78"/>
    <w:rsid w:val="00C87098"/>
    <w:rsid w:val="00C8734C"/>
    <w:rsid w:val="00C8787D"/>
    <w:rsid w:val="00C87EF2"/>
    <w:rsid w:val="00C900FC"/>
    <w:rsid w:val="00C908B7"/>
    <w:rsid w:val="00C90BE9"/>
    <w:rsid w:val="00C925EF"/>
    <w:rsid w:val="00C934E7"/>
    <w:rsid w:val="00C955C6"/>
    <w:rsid w:val="00C95836"/>
    <w:rsid w:val="00C95D0F"/>
    <w:rsid w:val="00C96775"/>
    <w:rsid w:val="00C96942"/>
    <w:rsid w:val="00C96C21"/>
    <w:rsid w:val="00C96D86"/>
    <w:rsid w:val="00C97303"/>
    <w:rsid w:val="00C97869"/>
    <w:rsid w:val="00CA025C"/>
    <w:rsid w:val="00CA13E9"/>
    <w:rsid w:val="00CA167B"/>
    <w:rsid w:val="00CA1B76"/>
    <w:rsid w:val="00CA204F"/>
    <w:rsid w:val="00CA3D37"/>
    <w:rsid w:val="00CA3F49"/>
    <w:rsid w:val="00CA4322"/>
    <w:rsid w:val="00CA503B"/>
    <w:rsid w:val="00CA62E9"/>
    <w:rsid w:val="00CA69C6"/>
    <w:rsid w:val="00CA73B1"/>
    <w:rsid w:val="00CA7528"/>
    <w:rsid w:val="00CB1002"/>
    <w:rsid w:val="00CB1C6A"/>
    <w:rsid w:val="00CB1CC0"/>
    <w:rsid w:val="00CB273A"/>
    <w:rsid w:val="00CB2D80"/>
    <w:rsid w:val="00CB39A2"/>
    <w:rsid w:val="00CB415F"/>
    <w:rsid w:val="00CB4371"/>
    <w:rsid w:val="00CB5235"/>
    <w:rsid w:val="00CB6750"/>
    <w:rsid w:val="00CC0058"/>
    <w:rsid w:val="00CC0C40"/>
    <w:rsid w:val="00CC1C18"/>
    <w:rsid w:val="00CC2334"/>
    <w:rsid w:val="00CC2875"/>
    <w:rsid w:val="00CC2A15"/>
    <w:rsid w:val="00CC3C41"/>
    <w:rsid w:val="00CC5002"/>
    <w:rsid w:val="00CC58B2"/>
    <w:rsid w:val="00CC5EE7"/>
    <w:rsid w:val="00CC6A43"/>
    <w:rsid w:val="00CC778D"/>
    <w:rsid w:val="00CC7A79"/>
    <w:rsid w:val="00CD1238"/>
    <w:rsid w:val="00CD2490"/>
    <w:rsid w:val="00CD3ADC"/>
    <w:rsid w:val="00CD4C54"/>
    <w:rsid w:val="00CD53D5"/>
    <w:rsid w:val="00CD6015"/>
    <w:rsid w:val="00CD652C"/>
    <w:rsid w:val="00CD6E40"/>
    <w:rsid w:val="00CD70FF"/>
    <w:rsid w:val="00CD7F92"/>
    <w:rsid w:val="00CE0631"/>
    <w:rsid w:val="00CE23D6"/>
    <w:rsid w:val="00CE3D44"/>
    <w:rsid w:val="00CE4FA7"/>
    <w:rsid w:val="00CE5690"/>
    <w:rsid w:val="00CE68CA"/>
    <w:rsid w:val="00CE7B55"/>
    <w:rsid w:val="00CF23C7"/>
    <w:rsid w:val="00CF27EA"/>
    <w:rsid w:val="00CF30AF"/>
    <w:rsid w:val="00CF314A"/>
    <w:rsid w:val="00CF3E51"/>
    <w:rsid w:val="00CF41CF"/>
    <w:rsid w:val="00CF47C3"/>
    <w:rsid w:val="00CF4862"/>
    <w:rsid w:val="00CF4B7A"/>
    <w:rsid w:val="00CF4DF3"/>
    <w:rsid w:val="00CF5649"/>
    <w:rsid w:val="00CF6257"/>
    <w:rsid w:val="00CF6C6E"/>
    <w:rsid w:val="00CF7752"/>
    <w:rsid w:val="00CF7A36"/>
    <w:rsid w:val="00CF7CE9"/>
    <w:rsid w:val="00D0024D"/>
    <w:rsid w:val="00D014EB"/>
    <w:rsid w:val="00D02DD4"/>
    <w:rsid w:val="00D02DF3"/>
    <w:rsid w:val="00D03047"/>
    <w:rsid w:val="00D0335E"/>
    <w:rsid w:val="00D037E4"/>
    <w:rsid w:val="00D04593"/>
    <w:rsid w:val="00D045C7"/>
    <w:rsid w:val="00D04682"/>
    <w:rsid w:val="00D049F4"/>
    <w:rsid w:val="00D05C70"/>
    <w:rsid w:val="00D060A1"/>
    <w:rsid w:val="00D067C9"/>
    <w:rsid w:val="00D06A84"/>
    <w:rsid w:val="00D073C7"/>
    <w:rsid w:val="00D07467"/>
    <w:rsid w:val="00D074ED"/>
    <w:rsid w:val="00D0757F"/>
    <w:rsid w:val="00D1013B"/>
    <w:rsid w:val="00D10E71"/>
    <w:rsid w:val="00D116AD"/>
    <w:rsid w:val="00D11925"/>
    <w:rsid w:val="00D1216A"/>
    <w:rsid w:val="00D122F5"/>
    <w:rsid w:val="00D1256E"/>
    <w:rsid w:val="00D1325B"/>
    <w:rsid w:val="00D13638"/>
    <w:rsid w:val="00D137CA"/>
    <w:rsid w:val="00D13F9D"/>
    <w:rsid w:val="00D153BE"/>
    <w:rsid w:val="00D15AAC"/>
    <w:rsid w:val="00D1616F"/>
    <w:rsid w:val="00D165F8"/>
    <w:rsid w:val="00D17C63"/>
    <w:rsid w:val="00D200FB"/>
    <w:rsid w:val="00D21381"/>
    <w:rsid w:val="00D22921"/>
    <w:rsid w:val="00D231F8"/>
    <w:rsid w:val="00D23B52"/>
    <w:rsid w:val="00D23EDA"/>
    <w:rsid w:val="00D248DA"/>
    <w:rsid w:val="00D25CE2"/>
    <w:rsid w:val="00D26759"/>
    <w:rsid w:val="00D26E3E"/>
    <w:rsid w:val="00D27261"/>
    <w:rsid w:val="00D3007A"/>
    <w:rsid w:val="00D302FC"/>
    <w:rsid w:val="00D31B40"/>
    <w:rsid w:val="00D32AC8"/>
    <w:rsid w:val="00D35CBF"/>
    <w:rsid w:val="00D361A7"/>
    <w:rsid w:val="00D36C4C"/>
    <w:rsid w:val="00D3749C"/>
    <w:rsid w:val="00D377F8"/>
    <w:rsid w:val="00D37ACD"/>
    <w:rsid w:val="00D37B22"/>
    <w:rsid w:val="00D37F0A"/>
    <w:rsid w:val="00D37F17"/>
    <w:rsid w:val="00D37FFD"/>
    <w:rsid w:val="00D40360"/>
    <w:rsid w:val="00D415FC"/>
    <w:rsid w:val="00D41CAF"/>
    <w:rsid w:val="00D4286A"/>
    <w:rsid w:val="00D4290C"/>
    <w:rsid w:val="00D42C30"/>
    <w:rsid w:val="00D446A7"/>
    <w:rsid w:val="00D447A4"/>
    <w:rsid w:val="00D449C3"/>
    <w:rsid w:val="00D457C4"/>
    <w:rsid w:val="00D464C7"/>
    <w:rsid w:val="00D4676A"/>
    <w:rsid w:val="00D47B00"/>
    <w:rsid w:val="00D501FF"/>
    <w:rsid w:val="00D50868"/>
    <w:rsid w:val="00D51B6F"/>
    <w:rsid w:val="00D52EAC"/>
    <w:rsid w:val="00D5429E"/>
    <w:rsid w:val="00D5432B"/>
    <w:rsid w:val="00D5494C"/>
    <w:rsid w:val="00D55109"/>
    <w:rsid w:val="00D55178"/>
    <w:rsid w:val="00D557DE"/>
    <w:rsid w:val="00D5580D"/>
    <w:rsid w:val="00D558B6"/>
    <w:rsid w:val="00D56E8A"/>
    <w:rsid w:val="00D57116"/>
    <w:rsid w:val="00D60DE1"/>
    <w:rsid w:val="00D61DAA"/>
    <w:rsid w:val="00D62293"/>
    <w:rsid w:val="00D6253F"/>
    <w:rsid w:val="00D62B3D"/>
    <w:rsid w:val="00D62C6D"/>
    <w:rsid w:val="00D63936"/>
    <w:rsid w:val="00D64683"/>
    <w:rsid w:val="00D660F6"/>
    <w:rsid w:val="00D671B1"/>
    <w:rsid w:val="00D67D61"/>
    <w:rsid w:val="00D67F04"/>
    <w:rsid w:val="00D67F24"/>
    <w:rsid w:val="00D70F6A"/>
    <w:rsid w:val="00D71113"/>
    <w:rsid w:val="00D71EE4"/>
    <w:rsid w:val="00D71FD1"/>
    <w:rsid w:val="00D7280B"/>
    <w:rsid w:val="00D72E8D"/>
    <w:rsid w:val="00D73600"/>
    <w:rsid w:val="00D73CF7"/>
    <w:rsid w:val="00D7476E"/>
    <w:rsid w:val="00D74926"/>
    <w:rsid w:val="00D74F8D"/>
    <w:rsid w:val="00D754BF"/>
    <w:rsid w:val="00D75652"/>
    <w:rsid w:val="00D75E9C"/>
    <w:rsid w:val="00D76533"/>
    <w:rsid w:val="00D76D21"/>
    <w:rsid w:val="00D77315"/>
    <w:rsid w:val="00D8147F"/>
    <w:rsid w:val="00D8156F"/>
    <w:rsid w:val="00D81F91"/>
    <w:rsid w:val="00D829F1"/>
    <w:rsid w:val="00D82B0A"/>
    <w:rsid w:val="00D83046"/>
    <w:rsid w:val="00D83675"/>
    <w:rsid w:val="00D83C4C"/>
    <w:rsid w:val="00D83D28"/>
    <w:rsid w:val="00D8460A"/>
    <w:rsid w:val="00D8553E"/>
    <w:rsid w:val="00D855CB"/>
    <w:rsid w:val="00D85750"/>
    <w:rsid w:val="00D857AB"/>
    <w:rsid w:val="00D857C7"/>
    <w:rsid w:val="00D85CC0"/>
    <w:rsid w:val="00D87033"/>
    <w:rsid w:val="00D8788B"/>
    <w:rsid w:val="00D87E36"/>
    <w:rsid w:val="00D90BF9"/>
    <w:rsid w:val="00D91B01"/>
    <w:rsid w:val="00D92E9E"/>
    <w:rsid w:val="00D92F20"/>
    <w:rsid w:val="00D93741"/>
    <w:rsid w:val="00D9395C"/>
    <w:rsid w:val="00D940A4"/>
    <w:rsid w:val="00D95F3C"/>
    <w:rsid w:val="00D9773C"/>
    <w:rsid w:val="00D97744"/>
    <w:rsid w:val="00DA08D2"/>
    <w:rsid w:val="00DA2FE1"/>
    <w:rsid w:val="00DA3BCA"/>
    <w:rsid w:val="00DA41F5"/>
    <w:rsid w:val="00DA45D0"/>
    <w:rsid w:val="00DA4718"/>
    <w:rsid w:val="00DA4B71"/>
    <w:rsid w:val="00DA4FDA"/>
    <w:rsid w:val="00DA5606"/>
    <w:rsid w:val="00DA59EB"/>
    <w:rsid w:val="00DA68FE"/>
    <w:rsid w:val="00DA70CC"/>
    <w:rsid w:val="00DA77BF"/>
    <w:rsid w:val="00DA7B21"/>
    <w:rsid w:val="00DB00AE"/>
    <w:rsid w:val="00DB02D8"/>
    <w:rsid w:val="00DB041D"/>
    <w:rsid w:val="00DB0925"/>
    <w:rsid w:val="00DB0CDC"/>
    <w:rsid w:val="00DB0CE0"/>
    <w:rsid w:val="00DB1722"/>
    <w:rsid w:val="00DB1A5E"/>
    <w:rsid w:val="00DB24E1"/>
    <w:rsid w:val="00DB33A9"/>
    <w:rsid w:val="00DB33C0"/>
    <w:rsid w:val="00DB3915"/>
    <w:rsid w:val="00DB4277"/>
    <w:rsid w:val="00DB444D"/>
    <w:rsid w:val="00DB4BBD"/>
    <w:rsid w:val="00DB6DC8"/>
    <w:rsid w:val="00DC06A6"/>
    <w:rsid w:val="00DC154D"/>
    <w:rsid w:val="00DC2822"/>
    <w:rsid w:val="00DC2CFF"/>
    <w:rsid w:val="00DC54E5"/>
    <w:rsid w:val="00DC6673"/>
    <w:rsid w:val="00DC66D9"/>
    <w:rsid w:val="00DC67F9"/>
    <w:rsid w:val="00DC6E2E"/>
    <w:rsid w:val="00DD0253"/>
    <w:rsid w:val="00DD063E"/>
    <w:rsid w:val="00DD1532"/>
    <w:rsid w:val="00DD1754"/>
    <w:rsid w:val="00DD228B"/>
    <w:rsid w:val="00DD22C6"/>
    <w:rsid w:val="00DD3E14"/>
    <w:rsid w:val="00DD44B1"/>
    <w:rsid w:val="00DD48F4"/>
    <w:rsid w:val="00DD50E9"/>
    <w:rsid w:val="00DD5277"/>
    <w:rsid w:val="00DD550F"/>
    <w:rsid w:val="00DD5707"/>
    <w:rsid w:val="00DD5D8D"/>
    <w:rsid w:val="00DD68C7"/>
    <w:rsid w:val="00DD7A95"/>
    <w:rsid w:val="00DE0072"/>
    <w:rsid w:val="00DE0786"/>
    <w:rsid w:val="00DE1B39"/>
    <w:rsid w:val="00DE2822"/>
    <w:rsid w:val="00DE2AE8"/>
    <w:rsid w:val="00DE34EF"/>
    <w:rsid w:val="00DE3A29"/>
    <w:rsid w:val="00DE3CD1"/>
    <w:rsid w:val="00DE3EB9"/>
    <w:rsid w:val="00DE4106"/>
    <w:rsid w:val="00DE4B80"/>
    <w:rsid w:val="00DE5575"/>
    <w:rsid w:val="00DE5652"/>
    <w:rsid w:val="00DE5FAE"/>
    <w:rsid w:val="00DE601B"/>
    <w:rsid w:val="00DE721C"/>
    <w:rsid w:val="00DF00FC"/>
    <w:rsid w:val="00DF05D2"/>
    <w:rsid w:val="00DF0C26"/>
    <w:rsid w:val="00DF0C87"/>
    <w:rsid w:val="00DF2BF6"/>
    <w:rsid w:val="00DF2E67"/>
    <w:rsid w:val="00DF2F45"/>
    <w:rsid w:val="00DF3585"/>
    <w:rsid w:val="00DF3F90"/>
    <w:rsid w:val="00DF6179"/>
    <w:rsid w:val="00DF75EC"/>
    <w:rsid w:val="00DF7774"/>
    <w:rsid w:val="00DF77E1"/>
    <w:rsid w:val="00E006CA"/>
    <w:rsid w:val="00E01947"/>
    <w:rsid w:val="00E01B0B"/>
    <w:rsid w:val="00E01C5E"/>
    <w:rsid w:val="00E0269E"/>
    <w:rsid w:val="00E033CC"/>
    <w:rsid w:val="00E03838"/>
    <w:rsid w:val="00E03A29"/>
    <w:rsid w:val="00E051E5"/>
    <w:rsid w:val="00E05204"/>
    <w:rsid w:val="00E0546F"/>
    <w:rsid w:val="00E05E57"/>
    <w:rsid w:val="00E1076B"/>
    <w:rsid w:val="00E10DFC"/>
    <w:rsid w:val="00E110A2"/>
    <w:rsid w:val="00E110D0"/>
    <w:rsid w:val="00E11C40"/>
    <w:rsid w:val="00E11F27"/>
    <w:rsid w:val="00E123DE"/>
    <w:rsid w:val="00E1309D"/>
    <w:rsid w:val="00E1453F"/>
    <w:rsid w:val="00E15485"/>
    <w:rsid w:val="00E1624E"/>
    <w:rsid w:val="00E1625E"/>
    <w:rsid w:val="00E169B2"/>
    <w:rsid w:val="00E20B3A"/>
    <w:rsid w:val="00E20C73"/>
    <w:rsid w:val="00E20E28"/>
    <w:rsid w:val="00E21B7B"/>
    <w:rsid w:val="00E21C2B"/>
    <w:rsid w:val="00E222E7"/>
    <w:rsid w:val="00E2388B"/>
    <w:rsid w:val="00E23BAE"/>
    <w:rsid w:val="00E242AA"/>
    <w:rsid w:val="00E2586F"/>
    <w:rsid w:val="00E25A87"/>
    <w:rsid w:val="00E26523"/>
    <w:rsid w:val="00E26772"/>
    <w:rsid w:val="00E26BFA"/>
    <w:rsid w:val="00E3057A"/>
    <w:rsid w:val="00E30745"/>
    <w:rsid w:val="00E31524"/>
    <w:rsid w:val="00E3178C"/>
    <w:rsid w:val="00E31D3F"/>
    <w:rsid w:val="00E325FA"/>
    <w:rsid w:val="00E328F0"/>
    <w:rsid w:val="00E33862"/>
    <w:rsid w:val="00E33FF5"/>
    <w:rsid w:val="00E341A6"/>
    <w:rsid w:val="00E356D4"/>
    <w:rsid w:val="00E36AC4"/>
    <w:rsid w:val="00E373FA"/>
    <w:rsid w:val="00E37C9E"/>
    <w:rsid w:val="00E41167"/>
    <w:rsid w:val="00E41889"/>
    <w:rsid w:val="00E418B9"/>
    <w:rsid w:val="00E41A3B"/>
    <w:rsid w:val="00E41A9A"/>
    <w:rsid w:val="00E41D0A"/>
    <w:rsid w:val="00E4235C"/>
    <w:rsid w:val="00E4273E"/>
    <w:rsid w:val="00E42789"/>
    <w:rsid w:val="00E446D0"/>
    <w:rsid w:val="00E44B92"/>
    <w:rsid w:val="00E472C2"/>
    <w:rsid w:val="00E47361"/>
    <w:rsid w:val="00E504E8"/>
    <w:rsid w:val="00E51F31"/>
    <w:rsid w:val="00E52AC5"/>
    <w:rsid w:val="00E530A7"/>
    <w:rsid w:val="00E53A94"/>
    <w:rsid w:val="00E53FF8"/>
    <w:rsid w:val="00E54354"/>
    <w:rsid w:val="00E548F8"/>
    <w:rsid w:val="00E55BFE"/>
    <w:rsid w:val="00E56B0F"/>
    <w:rsid w:val="00E571B1"/>
    <w:rsid w:val="00E57311"/>
    <w:rsid w:val="00E57BBC"/>
    <w:rsid w:val="00E602FE"/>
    <w:rsid w:val="00E60686"/>
    <w:rsid w:val="00E60F18"/>
    <w:rsid w:val="00E62921"/>
    <w:rsid w:val="00E63DD1"/>
    <w:rsid w:val="00E64967"/>
    <w:rsid w:val="00E65205"/>
    <w:rsid w:val="00E654C9"/>
    <w:rsid w:val="00E65FE1"/>
    <w:rsid w:val="00E662E5"/>
    <w:rsid w:val="00E6743F"/>
    <w:rsid w:val="00E67779"/>
    <w:rsid w:val="00E67A6E"/>
    <w:rsid w:val="00E7024D"/>
    <w:rsid w:val="00E703A6"/>
    <w:rsid w:val="00E71055"/>
    <w:rsid w:val="00E713F3"/>
    <w:rsid w:val="00E71856"/>
    <w:rsid w:val="00E71E42"/>
    <w:rsid w:val="00E72470"/>
    <w:rsid w:val="00E72D1E"/>
    <w:rsid w:val="00E73215"/>
    <w:rsid w:val="00E74D31"/>
    <w:rsid w:val="00E75080"/>
    <w:rsid w:val="00E75865"/>
    <w:rsid w:val="00E75D84"/>
    <w:rsid w:val="00E76258"/>
    <w:rsid w:val="00E76761"/>
    <w:rsid w:val="00E76764"/>
    <w:rsid w:val="00E768F1"/>
    <w:rsid w:val="00E81C9B"/>
    <w:rsid w:val="00E81E78"/>
    <w:rsid w:val="00E82F09"/>
    <w:rsid w:val="00E8373C"/>
    <w:rsid w:val="00E84DB5"/>
    <w:rsid w:val="00E850A7"/>
    <w:rsid w:val="00E8529A"/>
    <w:rsid w:val="00E85788"/>
    <w:rsid w:val="00E868D4"/>
    <w:rsid w:val="00E90D48"/>
    <w:rsid w:val="00E911AD"/>
    <w:rsid w:val="00E913E1"/>
    <w:rsid w:val="00E915D5"/>
    <w:rsid w:val="00E91B5D"/>
    <w:rsid w:val="00E91DE4"/>
    <w:rsid w:val="00E935E7"/>
    <w:rsid w:val="00E9368A"/>
    <w:rsid w:val="00E940AB"/>
    <w:rsid w:val="00E9509B"/>
    <w:rsid w:val="00E963A5"/>
    <w:rsid w:val="00E96D45"/>
    <w:rsid w:val="00E975C3"/>
    <w:rsid w:val="00EA0C1B"/>
    <w:rsid w:val="00EA0CC2"/>
    <w:rsid w:val="00EA1480"/>
    <w:rsid w:val="00EA1D06"/>
    <w:rsid w:val="00EA24D7"/>
    <w:rsid w:val="00EA255D"/>
    <w:rsid w:val="00EA25B0"/>
    <w:rsid w:val="00EA26E2"/>
    <w:rsid w:val="00EA30EC"/>
    <w:rsid w:val="00EA3624"/>
    <w:rsid w:val="00EA3E2C"/>
    <w:rsid w:val="00EA4472"/>
    <w:rsid w:val="00EA4B79"/>
    <w:rsid w:val="00EA4D59"/>
    <w:rsid w:val="00EA6F80"/>
    <w:rsid w:val="00EA7266"/>
    <w:rsid w:val="00EA7552"/>
    <w:rsid w:val="00EB055D"/>
    <w:rsid w:val="00EB0BD6"/>
    <w:rsid w:val="00EB0C0A"/>
    <w:rsid w:val="00EB1105"/>
    <w:rsid w:val="00EB14D8"/>
    <w:rsid w:val="00EB1534"/>
    <w:rsid w:val="00EB1672"/>
    <w:rsid w:val="00EB1779"/>
    <w:rsid w:val="00EB19C0"/>
    <w:rsid w:val="00EB1B05"/>
    <w:rsid w:val="00EB1C05"/>
    <w:rsid w:val="00EB26E7"/>
    <w:rsid w:val="00EB295E"/>
    <w:rsid w:val="00EB2E1D"/>
    <w:rsid w:val="00EB397E"/>
    <w:rsid w:val="00EB3C3A"/>
    <w:rsid w:val="00EB41EA"/>
    <w:rsid w:val="00EB43FE"/>
    <w:rsid w:val="00EB46A4"/>
    <w:rsid w:val="00EB60D3"/>
    <w:rsid w:val="00EB632E"/>
    <w:rsid w:val="00EB6AF5"/>
    <w:rsid w:val="00EB755A"/>
    <w:rsid w:val="00EB763A"/>
    <w:rsid w:val="00EC14F5"/>
    <w:rsid w:val="00EC1C2A"/>
    <w:rsid w:val="00EC244F"/>
    <w:rsid w:val="00EC2979"/>
    <w:rsid w:val="00EC2A7A"/>
    <w:rsid w:val="00EC4797"/>
    <w:rsid w:val="00EC4FB3"/>
    <w:rsid w:val="00EC62C7"/>
    <w:rsid w:val="00EC6DB6"/>
    <w:rsid w:val="00EC7FEB"/>
    <w:rsid w:val="00ED0050"/>
    <w:rsid w:val="00ED0945"/>
    <w:rsid w:val="00ED1467"/>
    <w:rsid w:val="00ED15D3"/>
    <w:rsid w:val="00ED211E"/>
    <w:rsid w:val="00ED3057"/>
    <w:rsid w:val="00ED371F"/>
    <w:rsid w:val="00ED3A2A"/>
    <w:rsid w:val="00ED406E"/>
    <w:rsid w:val="00ED44C0"/>
    <w:rsid w:val="00ED5529"/>
    <w:rsid w:val="00ED5573"/>
    <w:rsid w:val="00ED5B79"/>
    <w:rsid w:val="00ED640A"/>
    <w:rsid w:val="00ED7043"/>
    <w:rsid w:val="00ED7C8B"/>
    <w:rsid w:val="00EE05BB"/>
    <w:rsid w:val="00EE0C1D"/>
    <w:rsid w:val="00EE0E00"/>
    <w:rsid w:val="00EE1527"/>
    <w:rsid w:val="00EE17B7"/>
    <w:rsid w:val="00EE2229"/>
    <w:rsid w:val="00EE2310"/>
    <w:rsid w:val="00EE23AD"/>
    <w:rsid w:val="00EE29E7"/>
    <w:rsid w:val="00EE2A29"/>
    <w:rsid w:val="00EE2B7A"/>
    <w:rsid w:val="00EE474D"/>
    <w:rsid w:val="00EE5435"/>
    <w:rsid w:val="00EE57B5"/>
    <w:rsid w:val="00EE5E26"/>
    <w:rsid w:val="00EE6A2C"/>
    <w:rsid w:val="00EE6DD8"/>
    <w:rsid w:val="00EE71F4"/>
    <w:rsid w:val="00EE74AE"/>
    <w:rsid w:val="00EF06AE"/>
    <w:rsid w:val="00EF0941"/>
    <w:rsid w:val="00EF0E85"/>
    <w:rsid w:val="00EF1020"/>
    <w:rsid w:val="00EF19DC"/>
    <w:rsid w:val="00EF1D85"/>
    <w:rsid w:val="00EF1E52"/>
    <w:rsid w:val="00EF3D32"/>
    <w:rsid w:val="00EF45E3"/>
    <w:rsid w:val="00EF5DD7"/>
    <w:rsid w:val="00EF6420"/>
    <w:rsid w:val="00EF7A10"/>
    <w:rsid w:val="00F0074B"/>
    <w:rsid w:val="00F0121E"/>
    <w:rsid w:val="00F044E8"/>
    <w:rsid w:val="00F04B10"/>
    <w:rsid w:val="00F055BE"/>
    <w:rsid w:val="00F05EEE"/>
    <w:rsid w:val="00F0705B"/>
    <w:rsid w:val="00F07ADA"/>
    <w:rsid w:val="00F10884"/>
    <w:rsid w:val="00F11720"/>
    <w:rsid w:val="00F12002"/>
    <w:rsid w:val="00F131E1"/>
    <w:rsid w:val="00F13296"/>
    <w:rsid w:val="00F14241"/>
    <w:rsid w:val="00F14526"/>
    <w:rsid w:val="00F14598"/>
    <w:rsid w:val="00F148C3"/>
    <w:rsid w:val="00F14EE2"/>
    <w:rsid w:val="00F15517"/>
    <w:rsid w:val="00F16B07"/>
    <w:rsid w:val="00F17342"/>
    <w:rsid w:val="00F2029B"/>
    <w:rsid w:val="00F2096C"/>
    <w:rsid w:val="00F20D84"/>
    <w:rsid w:val="00F20DD1"/>
    <w:rsid w:val="00F210F8"/>
    <w:rsid w:val="00F2112D"/>
    <w:rsid w:val="00F22645"/>
    <w:rsid w:val="00F22DFD"/>
    <w:rsid w:val="00F23685"/>
    <w:rsid w:val="00F23E17"/>
    <w:rsid w:val="00F23ED3"/>
    <w:rsid w:val="00F24B33"/>
    <w:rsid w:val="00F24B4A"/>
    <w:rsid w:val="00F24E6D"/>
    <w:rsid w:val="00F25B6F"/>
    <w:rsid w:val="00F27656"/>
    <w:rsid w:val="00F276B5"/>
    <w:rsid w:val="00F27A1D"/>
    <w:rsid w:val="00F31F25"/>
    <w:rsid w:val="00F32823"/>
    <w:rsid w:val="00F32DDF"/>
    <w:rsid w:val="00F337DE"/>
    <w:rsid w:val="00F338D3"/>
    <w:rsid w:val="00F33CE8"/>
    <w:rsid w:val="00F33F5F"/>
    <w:rsid w:val="00F3439B"/>
    <w:rsid w:val="00F34477"/>
    <w:rsid w:val="00F3457D"/>
    <w:rsid w:val="00F34F87"/>
    <w:rsid w:val="00F35F02"/>
    <w:rsid w:val="00F36118"/>
    <w:rsid w:val="00F36B48"/>
    <w:rsid w:val="00F3790D"/>
    <w:rsid w:val="00F37F76"/>
    <w:rsid w:val="00F40BD9"/>
    <w:rsid w:val="00F411BE"/>
    <w:rsid w:val="00F41ABE"/>
    <w:rsid w:val="00F424D1"/>
    <w:rsid w:val="00F4261B"/>
    <w:rsid w:val="00F42F1F"/>
    <w:rsid w:val="00F43317"/>
    <w:rsid w:val="00F43AEC"/>
    <w:rsid w:val="00F44D44"/>
    <w:rsid w:val="00F451F1"/>
    <w:rsid w:val="00F467E0"/>
    <w:rsid w:val="00F46E70"/>
    <w:rsid w:val="00F47149"/>
    <w:rsid w:val="00F47738"/>
    <w:rsid w:val="00F47B99"/>
    <w:rsid w:val="00F514A4"/>
    <w:rsid w:val="00F51D7D"/>
    <w:rsid w:val="00F51DCB"/>
    <w:rsid w:val="00F52306"/>
    <w:rsid w:val="00F526D5"/>
    <w:rsid w:val="00F52A1F"/>
    <w:rsid w:val="00F5343A"/>
    <w:rsid w:val="00F54383"/>
    <w:rsid w:val="00F553A9"/>
    <w:rsid w:val="00F564F2"/>
    <w:rsid w:val="00F56587"/>
    <w:rsid w:val="00F56627"/>
    <w:rsid w:val="00F56EDD"/>
    <w:rsid w:val="00F572B2"/>
    <w:rsid w:val="00F60555"/>
    <w:rsid w:val="00F6140B"/>
    <w:rsid w:val="00F61BD5"/>
    <w:rsid w:val="00F61C94"/>
    <w:rsid w:val="00F622B7"/>
    <w:rsid w:val="00F62488"/>
    <w:rsid w:val="00F63082"/>
    <w:rsid w:val="00F6378E"/>
    <w:rsid w:val="00F63CBB"/>
    <w:rsid w:val="00F63F73"/>
    <w:rsid w:val="00F64F65"/>
    <w:rsid w:val="00F65827"/>
    <w:rsid w:val="00F65919"/>
    <w:rsid w:val="00F66478"/>
    <w:rsid w:val="00F664C2"/>
    <w:rsid w:val="00F672BC"/>
    <w:rsid w:val="00F71223"/>
    <w:rsid w:val="00F721E8"/>
    <w:rsid w:val="00F72BD0"/>
    <w:rsid w:val="00F7300E"/>
    <w:rsid w:val="00F732DD"/>
    <w:rsid w:val="00F733BD"/>
    <w:rsid w:val="00F734C4"/>
    <w:rsid w:val="00F736B4"/>
    <w:rsid w:val="00F73C8B"/>
    <w:rsid w:val="00F73FC4"/>
    <w:rsid w:val="00F75086"/>
    <w:rsid w:val="00F7587C"/>
    <w:rsid w:val="00F766A0"/>
    <w:rsid w:val="00F76A2E"/>
    <w:rsid w:val="00F7752B"/>
    <w:rsid w:val="00F778F7"/>
    <w:rsid w:val="00F77A18"/>
    <w:rsid w:val="00F77E51"/>
    <w:rsid w:val="00F809AA"/>
    <w:rsid w:val="00F809E9"/>
    <w:rsid w:val="00F80D7B"/>
    <w:rsid w:val="00F814E7"/>
    <w:rsid w:val="00F81838"/>
    <w:rsid w:val="00F81B6A"/>
    <w:rsid w:val="00F81BD1"/>
    <w:rsid w:val="00F81E17"/>
    <w:rsid w:val="00F8206F"/>
    <w:rsid w:val="00F8267E"/>
    <w:rsid w:val="00F82FD9"/>
    <w:rsid w:val="00F83FF0"/>
    <w:rsid w:val="00F8449B"/>
    <w:rsid w:val="00F849B0"/>
    <w:rsid w:val="00F85007"/>
    <w:rsid w:val="00F86F9A"/>
    <w:rsid w:val="00F874C1"/>
    <w:rsid w:val="00F87A23"/>
    <w:rsid w:val="00F87EE6"/>
    <w:rsid w:val="00F90CE4"/>
    <w:rsid w:val="00F90D8A"/>
    <w:rsid w:val="00F9118A"/>
    <w:rsid w:val="00F91555"/>
    <w:rsid w:val="00F91BD2"/>
    <w:rsid w:val="00F9342F"/>
    <w:rsid w:val="00F93BE8"/>
    <w:rsid w:val="00F93FF6"/>
    <w:rsid w:val="00F94A45"/>
    <w:rsid w:val="00F95158"/>
    <w:rsid w:val="00F951A1"/>
    <w:rsid w:val="00F9569C"/>
    <w:rsid w:val="00F95C4E"/>
    <w:rsid w:val="00F95F1B"/>
    <w:rsid w:val="00F962A8"/>
    <w:rsid w:val="00F96820"/>
    <w:rsid w:val="00F9729F"/>
    <w:rsid w:val="00F97898"/>
    <w:rsid w:val="00F97929"/>
    <w:rsid w:val="00FA032B"/>
    <w:rsid w:val="00FA0447"/>
    <w:rsid w:val="00FA0D3E"/>
    <w:rsid w:val="00FA1332"/>
    <w:rsid w:val="00FA1683"/>
    <w:rsid w:val="00FA2B5B"/>
    <w:rsid w:val="00FA2F0E"/>
    <w:rsid w:val="00FA300F"/>
    <w:rsid w:val="00FA31EB"/>
    <w:rsid w:val="00FA45CF"/>
    <w:rsid w:val="00FA633E"/>
    <w:rsid w:val="00FA6478"/>
    <w:rsid w:val="00FA66BF"/>
    <w:rsid w:val="00FA6765"/>
    <w:rsid w:val="00FA69F4"/>
    <w:rsid w:val="00FA72D4"/>
    <w:rsid w:val="00FB1609"/>
    <w:rsid w:val="00FB1B1B"/>
    <w:rsid w:val="00FB1B8F"/>
    <w:rsid w:val="00FB2199"/>
    <w:rsid w:val="00FB2620"/>
    <w:rsid w:val="00FB2875"/>
    <w:rsid w:val="00FB2F34"/>
    <w:rsid w:val="00FB32C8"/>
    <w:rsid w:val="00FB359D"/>
    <w:rsid w:val="00FB3960"/>
    <w:rsid w:val="00FB486C"/>
    <w:rsid w:val="00FB491F"/>
    <w:rsid w:val="00FB5C70"/>
    <w:rsid w:val="00FB6A20"/>
    <w:rsid w:val="00FB6E11"/>
    <w:rsid w:val="00FC13F9"/>
    <w:rsid w:val="00FC2286"/>
    <w:rsid w:val="00FC2686"/>
    <w:rsid w:val="00FC2E5E"/>
    <w:rsid w:val="00FC3466"/>
    <w:rsid w:val="00FC3E06"/>
    <w:rsid w:val="00FC4C91"/>
    <w:rsid w:val="00FC596C"/>
    <w:rsid w:val="00FC5F44"/>
    <w:rsid w:val="00FC5FF1"/>
    <w:rsid w:val="00FC6113"/>
    <w:rsid w:val="00FC71C8"/>
    <w:rsid w:val="00FC76A5"/>
    <w:rsid w:val="00FC7C95"/>
    <w:rsid w:val="00FD0DA1"/>
    <w:rsid w:val="00FD1401"/>
    <w:rsid w:val="00FD1457"/>
    <w:rsid w:val="00FD1810"/>
    <w:rsid w:val="00FD2642"/>
    <w:rsid w:val="00FD2A2C"/>
    <w:rsid w:val="00FD2E91"/>
    <w:rsid w:val="00FD2F30"/>
    <w:rsid w:val="00FD3978"/>
    <w:rsid w:val="00FD469E"/>
    <w:rsid w:val="00FD4849"/>
    <w:rsid w:val="00FD7B2C"/>
    <w:rsid w:val="00FD7C20"/>
    <w:rsid w:val="00FE0ABC"/>
    <w:rsid w:val="00FE1E0E"/>
    <w:rsid w:val="00FE2199"/>
    <w:rsid w:val="00FE2249"/>
    <w:rsid w:val="00FE2308"/>
    <w:rsid w:val="00FE2D3C"/>
    <w:rsid w:val="00FE3AE4"/>
    <w:rsid w:val="00FE3F0E"/>
    <w:rsid w:val="00FE422A"/>
    <w:rsid w:val="00FE4B8B"/>
    <w:rsid w:val="00FE5B40"/>
    <w:rsid w:val="00FE65B8"/>
    <w:rsid w:val="00FE6824"/>
    <w:rsid w:val="00FE6B60"/>
    <w:rsid w:val="00FE7740"/>
    <w:rsid w:val="00FE7B18"/>
    <w:rsid w:val="00FE7EA6"/>
    <w:rsid w:val="00FF14B1"/>
    <w:rsid w:val="00FF158F"/>
    <w:rsid w:val="00FF2926"/>
    <w:rsid w:val="00FF4DA4"/>
    <w:rsid w:val="00FF561F"/>
    <w:rsid w:val="00FF5C28"/>
    <w:rsid w:val="00FF6E33"/>
    <w:rsid w:val="00FF72D8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20A8356"/>
  <w15:docId w15:val="{90E5C4E6-2F1F-409B-AB0A-4FD32108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21"/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2D4E49"/>
    <w:pPr>
      <w:keepNext/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Times New Roman" w:hAnsi="Times New Roman" w:cs="Times New Roman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aliases w:val="H2-Sec. Head"/>
    <w:basedOn w:val="Normal"/>
    <w:next w:val="Normal"/>
    <w:link w:val="Heading2Char"/>
    <w:uiPriority w:val="9"/>
    <w:unhideWhenUsed/>
    <w:qFormat/>
    <w:rsid w:val="00495C11"/>
    <w:pPr>
      <w:keepNext/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="Times New Roman" w:eastAsia="Times New Roman" w:hAnsi="Times New Roman" w:cs="Times New Roman"/>
      <w:caps/>
      <w:color w:val="632423" w:themeColor="accent2" w:themeShade="80"/>
      <w:spacing w:val="15"/>
      <w:sz w:val="24"/>
      <w:szCs w:val="24"/>
      <w:lang w:bidi="ar-SA"/>
    </w:rPr>
  </w:style>
  <w:style w:type="paragraph" w:styleId="Heading3">
    <w:name w:val="heading 3"/>
    <w:aliases w:val="H3-Sec. Head"/>
    <w:basedOn w:val="Normal"/>
    <w:next w:val="Normal"/>
    <w:link w:val="Heading3Char"/>
    <w:uiPriority w:val="9"/>
    <w:unhideWhenUsed/>
    <w:qFormat/>
    <w:rsid w:val="00E629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E629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2749"/>
    <w:pPr>
      <w:keepNext/>
      <w:numPr>
        <w:numId w:val="4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29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29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29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9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7D9C"/>
    <w:rPr>
      <w:sz w:val="72"/>
    </w:rPr>
  </w:style>
  <w:style w:type="character" w:styleId="PageNumber">
    <w:name w:val="page number"/>
    <w:basedOn w:val="DefaultParagraphFont"/>
    <w:rsid w:val="001B7D9C"/>
  </w:style>
  <w:style w:type="paragraph" w:styleId="Footer">
    <w:name w:val="footer"/>
    <w:basedOn w:val="Normal"/>
    <w:link w:val="FooterChar"/>
    <w:uiPriority w:val="99"/>
    <w:rsid w:val="001B7D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B7D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B7D9C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43226"/>
    <w:pPr>
      <w:tabs>
        <w:tab w:val="left" w:pos="720"/>
        <w:tab w:val="right" w:leader="dot" w:pos="9360"/>
      </w:tabs>
      <w:spacing w:after="120" w:line="240" w:lineRule="auto"/>
      <w:ind w:left="547" w:hanging="547"/>
    </w:pPr>
    <w:rPr>
      <w:rFonts w:ascii="Times New Roman" w:hAnsi="Times New Roman" w:cs="Times New Roman"/>
      <w:b/>
      <w:bCs/>
      <w:noProof/>
    </w:rPr>
  </w:style>
  <w:style w:type="paragraph" w:styleId="BodyTextIndent2">
    <w:name w:val="Body Text Indent 2"/>
    <w:basedOn w:val="Normal"/>
    <w:rsid w:val="001B7D9C"/>
    <w:pPr>
      <w:ind w:left="1080"/>
    </w:pPr>
    <w:rPr>
      <w:bCs/>
    </w:rPr>
  </w:style>
  <w:style w:type="paragraph" w:styleId="BodyTextIndent3">
    <w:name w:val="Body Text Indent 3"/>
    <w:basedOn w:val="Normal"/>
    <w:rsid w:val="001B7D9C"/>
    <w:pPr>
      <w:ind w:left="1440"/>
    </w:pPr>
  </w:style>
  <w:style w:type="paragraph" w:styleId="TOC7">
    <w:name w:val="toc 7"/>
    <w:basedOn w:val="Normal"/>
    <w:next w:val="Normal"/>
    <w:autoRedefine/>
    <w:semiHidden/>
    <w:rsid w:val="001B7D9C"/>
    <w:pPr>
      <w:ind w:left="1440"/>
    </w:pPr>
  </w:style>
  <w:style w:type="paragraph" w:styleId="TableofFigures">
    <w:name w:val="table of figures"/>
    <w:aliases w:val="List of Categories"/>
    <w:basedOn w:val="Normal"/>
    <w:next w:val="Normal"/>
    <w:semiHidden/>
    <w:rsid w:val="001B7D9C"/>
    <w:rPr>
      <w:b/>
      <w:smallCaps/>
    </w:rPr>
  </w:style>
  <w:style w:type="character" w:styleId="Hyperlink">
    <w:name w:val="Hyperlink"/>
    <w:basedOn w:val="DefaultParagraphFont"/>
    <w:uiPriority w:val="99"/>
    <w:rsid w:val="001B7D9C"/>
    <w:rPr>
      <w:color w:val="0000FF"/>
      <w:u w:val="single"/>
    </w:rPr>
  </w:style>
  <w:style w:type="character" w:styleId="FollowedHyperlink">
    <w:name w:val="FollowedHyperlink"/>
    <w:basedOn w:val="DefaultParagraphFont"/>
    <w:rsid w:val="001B7D9C"/>
    <w:rPr>
      <w:color w:val="800080"/>
      <w:u w:val="single"/>
    </w:rPr>
  </w:style>
  <w:style w:type="paragraph" w:styleId="NormalWeb">
    <w:name w:val="Normal (Web)"/>
    <w:basedOn w:val="Normal"/>
    <w:uiPriority w:val="99"/>
    <w:rsid w:val="001B7D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1B7D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7D9C"/>
    <w:rPr>
      <w:vertAlign w:val="superscript"/>
    </w:rPr>
  </w:style>
  <w:style w:type="paragraph" w:styleId="BodyText2">
    <w:name w:val="Body Text 2"/>
    <w:basedOn w:val="Normal"/>
    <w:rsid w:val="001B7D9C"/>
    <w:rPr>
      <w:rFonts w:ascii="Arial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4348CF"/>
    <w:pPr>
      <w:widowControl w:val="0"/>
      <w:tabs>
        <w:tab w:val="right" w:leader="dot" w:pos="9350"/>
      </w:tabs>
      <w:spacing w:after="1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rsid w:val="007866CD"/>
    <w:pPr>
      <w:tabs>
        <w:tab w:val="left" w:pos="1100"/>
        <w:tab w:val="right" w:leader="dot" w:pos="9350"/>
      </w:tabs>
      <w:spacing w:after="100" w:afterAutospacing="1" w:line="240" w:lineRule="auto"/>
      <w:ind w:left="1080" w:hanging="540"/>
    </w:pPr>
    <w:rPr>
      <w:rFonts w:ascii="Times New Roman" w:hAnsi="Times New Roman" w:cs="Times New Roman"/>
      <w:noProof/>
    </w:rPr>
  </w:style>
  <w:style w:type="table" w:styleId="TableGrid">
    <w:name w:val="Table Grid"/>
    <w:basedOn w:val="TableNormal"/>
    <w:rsid w:val="001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B7D9C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rsid w:val="00495C11"/>
    <w:rPr>
      <w:rFonts w:ascii="Times New Roman" w:eastAsia="Times New Roman" w:hAnsi="Times New Roman" w:cs="Times New Roman"/>
      <w:caps/>
      <w:color w:val="632423" w:themeColor="accent2" w:themeShade="80"/>
      <w:spacing w:val="15"/>
      <w:sz w:val="24"/>
      <w:szCs w:val="24"/>
      <w:lang w:bidi="ar-SA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rsid w:val="00E629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37487"/>
    <w:rPr>
      <w:sz w:val="24"/>
      <w:szCs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237487"/>
  </w:style>
  <w:style w:type="character" w:customStyle="1" w:styleId="FooterChar">
    <w:name w:val="Footer Char"/>
    <w:basedOn w:val="DefaultParagraphFont"/>
    <w:link w:val="Footer"/>
    <w:uiPriority w:val="99"/>
    <w:rsid w:val="001F0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2921"/>
    <w:pPr>
      <w:ind w:left="720"/>
      <w:contextualSpacing/>
    </w:pPr>
  </w:style>
  <w:style w:type="paragraph" w:styleId="Revision">
    <w:name w:val="Revision"/>
    <w:hidden/>
    <w:uiPriority w:val="99"/>
    <w:semiHidden/>
    <w:rsid w:val="000B3D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00B0"/>
    <w:rPr>
      <w:sz w:val="24"/>
      <w:szCs w:val="24"/>
    </w:rPr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2D4E49"/>
    <w:rPr>
      <w:rFonts w:ascii="Times New Roman" w:hAnsi="Times New Roman" w:cs="Times New Roman"/>
      <w:caps/>
      <w:color w:val="632423" w:themeColor="accent2" w:themeShade="80"/>
      <w:spacing w:val="20"/>
      <w:sz w:val="28"/>
      <w:szCs w:val="28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E6292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22749"/>
    <w:rPr>
      <w:rFonts w:ascii="Times New Roman" w:eastAsia="Times New Roman" w:hAnsi="Times New Roman" w:cs="Times New Roman"/>
      <w:b/>
      <w:bCs/>
      <w:i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E6292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6292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6292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292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292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29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629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9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6292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6292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6292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6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2921"/>
  </w:style>
  <w:style w:type="paragraph" w:styleId="Quote">
    <w:name w:val="Quote"/>
    <w:basedOn w:val="Normal"/>
    <w:next w:val="Normal"/>
    <w:link w:val="QuoteChar"/>
    <w:uiPriority w:val="29"/>
    <w:qFormat/>
    <w:rsid w:val="00E629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292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9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9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62921"/>
    <w:rPr>
      <w:i/>
      <w:iCs/>
    </w:rPr>
  </w:style>
  <w:style w:type="character" w:styleId="IntenseEmphasis">
    <w:name w:val="Intense Emphasis"/>
    <w:uiPriority w:val="99"/>
    <w:qFormat/>
    <w:rsid w:val="00E6292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629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629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6292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921"/>
    <w:pPr>
      <w:outlineLvl w:val="9"/>
    </w:pPr>
  </w:style>
  <w:style w:type="character" w:styleId="CommentReference">
    <w:name w:val="annotation reference"/>
    <w:basedOn w:val="DefaultParagraphFont"/>
    <w:uiPriority w:val="99"/>
    <w:unhideWhenUsed/>
    <w:rsid w:val="001D5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5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F044E8"/>
    <w:pPr>
      <w:spacing w:after="0" w:line="240" w:lineRule="auto"/>
    </w:pPr>
    <w:rPr>
      <w:rFonts w:ascii="Calibri" w:eastAsia="Times New Roman" w:hAnsi="Calibri" w:cs="Times New Roman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044E8"/>
    <w:rPr>
      <w:rFonts w:ascii="Calibri" w:eastAsia="Times New Roman" w:hAnsi="Calibri" w:cs="Times New Roman"/>
      <w:sz w:val="21"/>
      <w:szCs w:val="20"/>
    </w:rPr>
  </w:style>
  <w:style w:type="character" w:customStyle="1" w:styleId="a">
    <w:name w:val="À"/>
    <w:basedOn w:val="DefaultParagraphFont"/>
    <w:uiPriority w:val="99"/>
    <w:rsid w:val="00E74D3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5B0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B03"/>
    <w:rPr>
      <w:rFonts w:ascii="Lucida Grande" w:hAnsi="Lucida Grande" w:cs="Lucida Grande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74869"/>
    <w:pPr>
      <w:spacing w:after="100"/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D25CE2"/>
    <w:pPr>
      <w:tabs>
        <w:tab w:val="left" w:pos="720"/>
        <w:tab w:val="right" w:leader="dot" w:pos="9350"/>
      </w:tabs>
      <w:spacing w:after="100"/>
      <w:ind w:left="360"/>
    </w:pPr>
    <w:rPr>
      <w:rFonts w:ascii="Times New Roman" w:hAnsi="Times New Roman" w:cs="Times New Roman"/>
      <w:noProof/>
    </w:rPr>
  </w:style>
  <w:style w:type="paragraph" w:customStyle="1" w:styleId="ListParagraph2">
    <w:name w:val="List Paragraph 2"/>
    <w:basedOn w:val="ListParagraph"/>
    <w:qFormat/>
    <w:rsid w:val="00946655"/>
    <w:pPr>
      <w:keepLines/>
      <w:numPr>
        <w:numId w:val="30"/>
      </w:numPr>
      <w:spacing w:before="200"/>
      <w:ind w:left="792"/>
      <w:contextualSpacing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4F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4F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4F64"/>
    <w:rPr>
      <w:vertAlign w:val="superscript"/>
    </w:rPr>
  </w:style>
  <w:style w:type="paragraph" w:customStyle="1" w:styleId="paragraph">
    <w:name w:val="paragraph"/>
    <w:basedOn w:val="Normal"/>
    <w:rsid w:val="00C1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1">
    <w:name w:val="normaltextrun1"/>
    <w:basedOn w:val="DefaultParagraphFont"/>
    <w:rsid w:val="00C166A0"/>
  </w:style>
  <w:style w:type="character" w:customStyle="1" w:styleId="normaltextrun">
    <w:name w:val="normaltextrun"/>
    <w:basedOn w:val="DefaultParagraphFont"/>
    <w:rsid w:val="00C925EF"/>
  </w:style>
  <w:style w:type="character" w:customStyle="1" w:styleId="eop">
    <w:name w:val="eop"/>
    <w:basedOn w:val="DefaultParagraphFont"/>
    <w:rsid w:val="00C925EF"/>
  </w:style>
  <w:style w:type="character" w:customStyle="1" w:styleId="pagebreaktextspan">
    <w:name w:val="pagebreaktextspan"/>
    <w:basedOn w:val="DefaultParagraphFont"/>
    <w:rsid w:val="003D2429"/>
  </w:style>
  <w:style w:type="character" w:styleId="UnresolvedMention">
    <w:name w:val="Unresolved Mention"/>
    <w:basedOn w:val="DefaultParagraphFont"/>
    <w:uiPriority w:val="99"/>
    <w:unhideWhenUsed/>
    <w:rsid w:val="004368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454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7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2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2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35F730A52B14F9A67899971D9A59F" ma:contentTypeVersion="12" ma:contentTypeDescription="Create a new document." ma:contentTypeScope="" ma:versionID="bfa2fec4cf92d597f41ca9e1dd390fae">
  <xsd:schema xmlns:xsd="http://www.w3.org/2001/XMLSchema" xmlns:xs="http://www.w3.org/2001/XMLSchema" xmlns:p="http://schemas.microsoft.com/office/2006/metadata/properties" xmlns:ns3="b534e84d-31bc-4581-84de-2eeea5b49994" xmlns:ns4="fffff179-2dab-4947-9fab-f95d58deb4a1" targetNamespace="http://schemas.microsoft.com/office/2006/metadata/properties" ma:root="true" ma:fieldsID="98b7600288062ecb9b5ec72d1fb7d2b0" ns3:_="" ns4:_="">
    <xsd:import namespace="b534e84d-31bc-4581-84de-2eeea5b49994"/>
    <xsd:import namespace="fffff179-2dab-4947-9fab-f95d58deb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e84d-31bc-4581-84de-2eeea5b4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ff179-2dab-4947-9fab-f95d58de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01769-CFF9-4A26-AE49-479FA1A1EAB0}">
  <ds:schemaRefs>
    <ds:schemaRef ds:uri="http://purl.org/dc/elements/1.1/"/>
    <ds:schemaRef ds:uri="http://www.w3.org/XML/1998/namespace"/>
    <ds:schemaRef ds:uri="http://purl.org/dc/terms/"/>
    <ds:schemaRef ds:uri="b534e84d-31bc-4581-84de-2eeea5b49994"/>
    <ds:schemaRef ds:uri="http://schemas.microsoft.com/office/infopath/2007/PartnerControls"/>
    <ds:schemaRef ds:uri="fffff179-2dab-4947-9fab-f95d58deb4a1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72090C-0BB4-4CAB-B568-16246A5FD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e84d-31bc-4581-84de-2eeea5b49994"/>
    <ds:schemaRef ds:uri="fffff179-2dab-4947-9fab-f95d58de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CAC37-86F4-40AD-AEC8-2D3465E4AE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EB6B9-DC1A-4C61-95C8-9B4DFBDFC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U.S. Department of Education</Company>
  <LinksUpToDate>false</LinksUpToDate>
  <CharactersWithSpaces>5721</CharactersWithSpaces>
  <SharedDoc>false</SharedDoc>
  <HLinks>
    <vt:vector size="6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https://oese.ed.gov/files/2020/05/OIE-TVI-Flexibilities.pdf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janis.brown</dc:creator>
  <cp:lastModifiedBy>Kate</cp:lastModifiedBy>
  <cp:revision>2</cp:revision>
  <cp:lastPrinted>2017-04-06T13:49:00Z</cp:lastPrinted>
  <dcterms:created xsi:type="dcterms:W3CDTF">2020-11-02T15:32:00Z</dcterms:created>
  <dcterms:modified xsi:type="dcterms:W3CDTF">2020-11-02T15:32:00Z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0x01010030535F730A52B14F9A67899971D9A59F</vt:lpwstr>
  </property>
</Properties>
</file>