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7A48" w:rsidRPr="00A61564" w:rsidP="00917A48" w14:paraId="6E3D2E9C" w14:textId="43E9BFC6">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RNG RIN Separator – Dispensed Location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5300</w:t>
      </w:r>
      <w:r w:rsidRPr="00A61564">
        <w:rPr>
          <w:rFonts w:ascii="Times New Roman" w:eastAsia="Times New Roman" w:hAnsi="Times New Roman" w:cs="Times New Roman"/>
          <w:b/>
          <w:bCs/>
        </w:rPr>
        <w:t>): Instructions for Completing</w:t>
      </w:r>
    </w:p>
    <w:p w:rsidR="00917A48" w:rsidP="0049421E" w14:paraId="402889D9" w14:textId="77777777">
      <w:pPr>
        <w:spacing w:before="4" w:after="0" w:line="200" w:lineRule="exact"/>
        <w:rPr>
          <w:rFonts w:ascii="Times New Roman" w:hAnsi="Times New Roman" w:cs="Times New Roman"/>
          <w:b/>
          <w:bCs/>
          <w:sz w:val="24"/>
          <w:szCs w:val="24"/>
        </w:rPr>
      </w:pPr>
    </w:p>
    <w:p w:rsidR="0049421E" w:rsidRPr="00EC3A7B" w:rsidP="0049421E" w14:paraId="045AC6EE" w14:textId="48FA29F5">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 xml:space="preserve">Who must </w:t>
      </w:r>
      <w:r w:rsidRPr="00EC3A7B">
        <w:rPr>
          <w:rFonts w:ascii="Times New Roman" w:hAnsi="Times New Roman" w:cs="Times New Roman"/>
          <w:b/>
          <w:bCs/>
          <w:sz w:val="24"/>
          <w:szCs w:val="24"/>
        </w:rPr>
        <w:t>report</w:t>
      </w:r>
    </w:p>
    <w:p w:rsidR="01A3FAD9" w:rsidRPr="009D34E3" w:rsidP="009D34E3" w14:paraId="40E83E73" w14:textId="64BE8033">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 xml:space="preserve">Generally, a </w:t>
      </w:r>
      <w:r w:rsidR="00CA7A80">
        <w:rPr>
          <w:rFonts w:ascii="Times New Roman" w:eastAsia="Arial" w:hAnsi="Times New Roman" w:cs="Times New Roman"/>
        </w:rPr>
        <w:t>RNG RIN separator</w:t>
      </w:r>
      <w:r w:rsidR="00B73F71">
        <w:rPr>
          <w:rFonts w:ascii="Times New Roman" w:eastAsia="Arial" w:hAnsi="Times New Roman" w:cs="Times New Roman"/>
        </w:rPr>
        <w:t xml:space="preserve"> </w:t>
      </w:r>
      <w:r w:rsidRPr="009D34E3">
        <w:rPr>
          <w:rFonts w:ascii="Times New Roman" w:eastAsia="Arial" w:hAnsi="Times New Roman" w:cs="Times New Roman"/>
        </w:rPr>
        <w:t xml:space="preserve">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00CA7A80">
        <w:rPr>
          <w:rFonts w:ascii="Times New Roman" w:eastAsia="Arial" w:hAnsi="Times New Roman" w:cs="Times New Roman"/>
        </w:rPr>
        <w:t>g</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917A48" w:rsidP="00917A48" w14:paraId="4EA99C16" w14:textId="77777777">
      <w:pPr>
        <w:pStyle w:val="ListParagraph"/>
        <w:numPr>
          <w:ilvl w:val="0"/>
          <w:numId w:val="3"/>
        </w:numPr>
        <w:spacing w:after="0" w:line="240" w:lineRule="auto"/>
        <w:ind w:right="90"/>
        <w:rPr>
          <w:rFonts w:ascii="Times New Roman" w:eastAsia="Arial" w:hAnsi="Times New Roman" w:cs="Times New Roman"/>
        </w:rPr>
      </w:pPr>
      <w:r>
        <w:rPr>
          <w:rFonts w:ascii="Times New Roman" w:eastAsia="Arial" w:hAnsi="Times New Roman" w:cs="Times New Roman"/>
        </w:rPr>
        <w:t>RNG RIN Separators</w:t>
      </w:r>
      <w:r w:rsidRPr="00167CDE">
        <w:rPr>
          <w:rFonts w:ascii="Times New Roman" w:eastAsia="Arial" w:hAnsi="Times New Roman" w:cs="Times New Roman"/>
        </w:rPr>
        <w:t xml:space="preserve"> must submit </w:t>
      </w:r>
      <w:r>
        <w:rPr>
          <w:rFonts w:ascii="Times New Roman" w:eastAsia="Arial" w:hAnsi="Times New Roman" w:cs="Times New Roman"/>
        </w:rPr>
        <w:t>on a quarterly basis</w:t>
      </w:r>
      <w:r w:rsidRPr="00167CDE">
        <w:rPr>
          <w:rFonts w:ascii="Times New Roman" w:eastAsia="Arial"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160A8CEE"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917A48" w:rsidRPr="00A61564" w:rsidP="00E547BF" w14:paraId="5BD5C611"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917A48" w:rsidRPr="00A61564" w:rsidP="00E547BF" w14:paraId="331C5E5B"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917A48" w:rsidRPr="00A61564" w:rsidP="00E547BF" w14:paraId="625C9D47"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5D1E11F3" w14:textId="77777777" w:rsidTr="00E547BF">
        <w:tblPrEx>
          <w:tblW w:w="0" w:type="auto"/>
          <w:jc w:val="center"/>
          <w:tblLook w:val="04A0"/>
        </w:tblPrEx>
        <w:trPr>
          <w:jc w:val="center"/>
        </w:trPr>
        <w:tc>
          <w:tcPr>
            <w:tcW w:w="1885" w:type="dxa"/>
          </w:tcPr>
          <w:p w:rsidR="00917A48" w:rsidRPr="00A61564" w:rsidP="00E547BF" w14:paraId="2DCD3BA9"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917A48" w:rsidRPr="00A61564" w:rsidP="00E547BF" w14:paraId="35769AE3"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917A48" w:rsidRPr="00A61564" w:rsidP="00E547BF" w14:paraId="2220BDCC"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170F8754" w14:textId="77777777" w:rsidTr="00E547BF">
        <w:tblPrEx>
          <w:tblW w:w="0" w:type="auto"/>
          <w:jc w:val="center"/>
          <w:tblLook w:val="04A0"/>
        </w:tblPrEx>
        <w:trPr>
          <w:jc w:val="center"/>
        </w:trPr>
        <w:tc>
          <w:tcPr>
            <w:tcW w:w="1885" w:type="dxa"/>
          </w:tcPr>
          <w:p w:rsidR="00917A48" w:rsidRPr="00A61564" w:rsidP="00E547BF" w14:paraId="65A3851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917A48" w:rsidRPr="00A61564" w:rsidP="00E547BF" w14:paraId="4D36DB0A"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917A48" w:rsidRPr="00A61564" w:rsidP="00E547BF" w14:paraId="4C7DF43C"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469A1156" w14:textId="77777777" w:rsidTr="00E547BF">
        <w:tblPrEx>
          <w:tblW w:w="0" w:type="auto"/>
          <w:jc w:val="center"/>
          <w:tblLook w:val="04A0"/>
        </w:tblPrEx>
        <w:trPr>
          <w:jc w:val="center"/>
        </w:trPr>
        <w:tc>
          <w:tcPr>
            <w:tcW w:w="1885" w:type="dxa"/>
          </w:tcPr>
          <w:p w:rsidR="00917A48" w:rsidRPr="00A61564" w:rsidP="00E547BF" w14:paraId="49C759B6"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917A48" w:rsidRPr="00A61564" w:rsidP="00E547BF" w14:paraId="7FC97DCB"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917A48" w:rsidRPr="00A61564" w:rsidP="00E547BF" w14:paraId="6FEBDD6A"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13AC669A" w14:textId="77777777" w:rsidTr="00E547BF">
        <w:tblPrEx>
          <w:tblW w:w="0" w:type="auto"/>
          <w:jc w:val="center"/>
          <w:tblLook w:val="04A0"/>
        </w:tblPrEx>
        <w:trPr>
          <w:jc w:val="center"/>
        </w:trPr>
        <w:tc>
          <w:tcPr>
            <w:tcW w:w="1885" w:type="dxa"/>
          </w:tcPr>
          <w:p w:rsidR="00917A48" w:rsidRPr="00A61564" w:rsidP="00E547BF" w14:paraId="1F97E464"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917A48" w:rsidRPr="00A61564" w:rsidP="00E547BF" w14:paraId="21218322"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917A48" w:rsidRPr="00A61564" w:rsidP="00E547BF" w14:paraId="1DB068AD"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54E4CCE0">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00643EFF">
              <w:rPr>
                <w:rFonts w:ascii="Times New Roman" w:eastAsia="Arial" w:hAnsi="Times New Roman" w:cs="Times New Roman"/>
                <w:b/>
                <w:bCs/>
              </w:rPr>
              <w:t>5</w:t>
            </w:r>
            <w:r w:rsidR="00917A48">
              <w:rPr>
                <w:rFonts w:ascii="Times New Roman" w:eastAsia="Arial" w:hAnsi="Times New Roman" w:cs="Times New Roman"/>
                <w:b/>
                <w:bCs/>
              </w:rPr>
              <w:t>3</w:t>
            </w:r>
            <w:r w:rsidR="4D0A0A9F">
              <w:rPr>
                <w:rFonts w:ascii="Times New Roman" w:eastAsia="Arial" w:hAnsi="Times New Roman" w:cs="Times New Roman"/>
                <w:b/>
                <w:bCs/>
              </w:rPr>
              <w:t>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00917A48">
              <w:rPr>
                <w:rFonts w:ascii="Times New Roman" w:eastAsia="Arial" w:hAnsi="Times New Roman" w:cs="Times New Roman"/>
              </w:rPr>
              <w:t>RNG RIN Separator Dispensed Location</w:t>
            </w:r>
            <w:r w:rsidR="007A02E5">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4A1791D6" w14:textId="77777777" w:rsidTr="33C26E1C">
        <w:tblPrEx>
          <w:tblW w:w="0" w:type="auto"/>
          <w:tblLook w:val="04A0"/>
        </w:tblPrEx>
        <w:trPr>
          <w:cantSplit/>
          <w:trHeight w:val="313"/>
        </w:trPr>
        <w:tc>
          <w:tcPr>
            <w:tcW w:w="1030" w:type="dxa"/>
            <w:vAlign w:val="center"/>
          </w:tcPr>
          <w:p w:rsidR="00B10C58" w:rsidRPr="00EF322C" w:rsidP="00B13752" w14:paraId="329FE197" w14:textId="12674E19">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8</w:t>
            </w:r>
          </w:p>
        </w:tc>
        <w:tc>
          <w:tcPr>
            <w:tcW w:w="2165" w:type="dxa"/>
            <w:vAlign w:val="center"/>
          </w:tcPr>
          <w:p w:rsidR="00B10C58" w:rsidRPr="00B13752" w:rsidP="00B13752" w14:paraId="3A9E2BC8" w14:textId="41B8FCAB">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Facility ID</w:t>
            </w:r>
          </w:p>
        </w:tc>
        <w:tc>
          <w:tcPr>
            <w:tcW w:w="1292" w:type="dxa"/>
            <w:vAlign w:val="center"/>
          </w:tcPr>
          <w:p w:rsidR="00B10C58" w:rsidRPr="00B13752" w:rsidP="00B13752" w14:paraId="61026DE6" w14:textId="77777777">
            <w:pPr>
              <w:rPr>
                <w:rFonts w:ascii="Times New Roman" w:hAnsi="Times New Roman" w:cs="Times New Roman"/>
              </w:rPr>
            </w:pPr>
          </w:p>
        </w:tc>
        <w:tc>
          <w:tcPr>
            <w:tcW w:w="4863" w:type="dxa"/>
          </w:tcPr>
          <w:p w:rsidR="00B10C58" w:rsidRPr="00B13752" w:rsidP="006E6AEF" w14:paraId="353EED04" w14:textId="55826B7D">
            <w:pPr>
              <w:spacing w:before="94" w:after="0" w:line="240" w:lineRule="auto"/>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w:t>
            </w:r>
            <w:r>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 xml:space="preserve">Enter the </w:t>
            </w:r>
            <w:r>
              <w:rPr>
                <w:rStyle w:val="normaltextrun"/>
                <w:rFonts w:ascii="Times New Roman" w:hAnsi="Times New Roman" w:cs="Times New Roman"/>
                <w:color w:val="000000"/>
                <w:shd w:val="clear" w:color="auto" w:fill="FFFFFF"/>
              </w:rPr>
              <w:t>five</w:t>
            </w:r>
            <w:r w:rsidRPr="00CC2A73">
              <w:rPr>
                <w:rStyle w:val="normaltextrun"/>
                <w:rFonts w:ascii="Times New Roman" w:hAnsi="Times New Roman" w:cs="Times New Roman"/>
                <w:color w:val="000000"/>
                <w:shd w:val="clear" w:color="auto" w:fill="FFFFFF"/>
              </w:rPr>
              <w:t>-</w:t>
            </w:r>
            <w:r w:rsidRPr="00CC2A73">
              <w:rPr>
                <w:rStyle w:val="normaltextrun"/>
                <w:rFonts w:ascii="Times New Roman" w:hAnsi="Times New Roman" w:cs="Times New Roman"/>
                <w:i/>
                <w:iCs/>
                <w:color w:val="000000"/>
                <w:shd w:val="clear" w:color="auto" w:fill="FFFFFF"/>
              </w:rPr>
              <w:t xml:space="preserve">digit </w:t>
            </w:r>
            <w:r w:rsidRPr="00CC2A73">
              <w:rPr>
                <w:rStyle w:val="normaltextrun"/>
                <w:rFonts w:ascii="Times New Roman" w:hAnsi="Times New Roman" w:cs="Times New Roman"/>
                <w:color w:val="000000"/>
                <w:shd w:val="clear" w:color="auto" w:fill="FFFFFF"/>
              </w:rPr>
              <w:t xml:space="preserve">EPA-assigned ID </w:t>
            </w:r>
            <w:r w:rsidRPr="00CC2A73">
              <w:rPr>
                <w:rStyle w:val="normaltextrun"/>
                <w:rFonts w:ascii="Times New Roman" w:hAnsi="Times New Roman" w:cs="Times New Roman"/>
                <w:color w:val="000000" w:themeColor="text1"/>
              </w:rPr>
              <w:t xml:space="preserve">of the </w:t>
            </w:r>
            <w:r>
              <w:rPr>
                <w:rStyle w:val="normaltextrun"/>
                <w:rFonts w:ascii="Times New Roman" w:hAnsi="Times New Roman" w:cs="Times New Roman"/>
                <w:color w:val="000000" w:themeColor="text1"/>
              </w:rPr>
              <w:t>R</w:t>
            </w:r>
            <w:r>
              <w:rPr>
                <w:rStyle w:val="normaltextrun"/>
                <w:color w:val="000000" w:themeColor="text1"/>
              </w:rPr>
              <w:t>NG RIN Separator</w:t>
            </w:r>
            <w:r>
              <w:rPr>
                <w:rStyle w:val="normaltextrun"/>
                <w:rFonts w:ascii="Times New Roman" w:hAnsi="Times New Roman" w:cs="Times New Roman"/>
                <w:color w:val="000000" w:themeColor="text1"/>
              </w:rPr>
              <w:t xml:space="preserve"> </w:t>
            </w:r>
            <w:r>
              <w:rPr>
                <w:rStyle w:val="normaltextrun"/>
                <w:color w:val="000000" w:themeColor="text1"/>
              </w:rPr>
              <w:t>facility or reporting ID</w:t>
            </w:r>
            <w:r w:rsidRPr="00CC2A73">
              <w:rPr>
                <w:rStyle w:val="normaltextrun"/>
                <w:rFonts w:ascii="Times New Roman" w:hAnsi="Times New Roman" w:cs="Times New Roman"/>
                <w:color w:val="000000" w:themeColor="text1"/>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492D3978">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9</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P="006E6AEF" w14:paraId="54DE80C3"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p w:rsidR="001C65BB" w:rsidRPr="00B13752" w:rsidP="006E6AEF" w14:paraId="388FE2E6" w14:textId="400D2F5B">
            <w:pPr>
              <w:spacing w:after="0" w:line="240" w:lineRule="auto"/>
              <w:ind w:left="-10" w:right="-113" w:hanging="14"/>
              <w:rPr>
                <w:rFonts w:ascii="Times New Roman" w:eastAsia="Arial" w:hAnsi="Times New Roman" w:cs="Times New Roman"/>
              </w:rPr>
            </w:pPr>
          </w:p>
        </w:tc>
      </w:tr>
      <w:tr w14:paraId="4D4C7F29" w14:textId="77777777" w:rsidTr="33C26E1C">
        <w:tblPrEx>
          <w:tblW w:w="0" w:type="auto"/>
          <w:tblLook w:val="04A0"/>
        </w:tblPrEx>
        <w:trPr>
          <w:cantSplit/>
          <w:trHeight w:val="377"/>
        </w:trPr>
        <w:tc>
          <w:tcPr>
            <w:tcW w:w="1030" w:type="dxa"/>
            <w:vAlign w:val="center"/>
          </w:tcPr>
          <w:p w:rsidR="00B13752" w:rsidRPr="00EF322C" w:rsidP="00B13752" w14:paraId="1C7ABE55" w14:textId="6671A269">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10</w:t>
            </w:r>
          </w:p>
        </w:tc>
        <w:tc>
          <w:tcPr>
            <w:tcW w:w="2165" w:type="dxa"/>
            <w:vAlign w:val="center"/>
          </w:tcPr>
          <w:p w:rsidR="00B13752" w:rsidRPr="00B13752" w:rsidP="00B13752" w14:paraId="2BE4924E" w14:textId="1F8B5024">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Dispensing site</w:t>
            </w:r>
            <w:r w:rsidR="00CA7A80">
              <w:rPr>
                <w:rFonts w:ascii="Times New Roman" w:eastAsia="Arial" w:hAnsi="Times New Roman" w:cs="Times New Roman"/>
                <w:spacing w:val="1"/>
              </w:rPr>
              <w:t xml:space="preserve"> name</w:t>
            </w:r>
          </w:p>
        </w:tc>
        <w:tc>
          <w:tcPr>
            <w:tcW w:w="1292" w:type="dxa"/>
            <w:vAlign w:val="center"/>
          </w:tcPr>
          <w:p w:rsidR="00B13752" w:rsidRPr="00B13752" w:rsidP="00B13752" w14:paraId="7ACD827D" w14:textId="77777777">
            <w:pPr>
              <w:rPr>
                <w:rFonts w:ascii="Times New Roman" w:eastAsia="Arial" w:hAnsi="Times New Roman" w:cs="Times New Roman"/>
                <w:spacing w:val="-1"/>
              </w:rPr>
            </w:pPr>
          </w:p>
        </w:tc>
        <w:tc>
          <w:tcPr>
            <w:tcW w:w="4863" w:type="dxa"/>
          </w:tcPr>
          <w:p w:rsidR="00B13752" w:rsidRPr="00B13752" w:rsidP="006E6AEF" w14:paraId="3913F28B" w14:textId="0EED2015">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eastAsia="Arial"/>
                <w:spacing w:val="1"/>
              </w:rPr>
              <w:t>dispensing site</w:t>
            </w:r>
            <w:r>
              <w:rPr>
                <w:rStyle w:val="normaltextrun"/>
                <w:rFonts w:ascii="Times New Roman" w:hAnsi="Times New Roman" w:cs="Times New Roman"/>
                <w:color w:val="000000"/>
                <w:shd w:val="clear" w:color="auto" w:fill="FFFFFF"/>
              </w:rPr>
              <w:t xml:space="preserve"> name.</w:t>
            </w:r>
          </w:p>
        </w:tc>
      </w:tr>
      <w:tr w14:paraId="53259F6F" w14:textId="77777777" w:rsidTr="33C26E1C">
        <w:tblPrEx>
          <w:tblW w:w="0" w:type="auto"/>
          <w:tblLook w:val="04A0"/>
        </w:tblPrEx>
        <w:trPr>
          <w:cantSplit/>
          <w:trHeight w:val="377"/>
        </w:trPr>
        <w:tc>
          <w:tcPr>
            <w:tcW w:w="1030" w:type="dxa"/>
            <w:vAlign w:val="center"/>
          </w:tcPr>
          <w:p w:rsidR="00B10C58" w:rsidRPr="00EF322C" w:rsidP="00B13752" w14:paraId="63C5F26E" w14:textId="663F944D">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11</w:t>
            </w:r>
          </w:p>
        </w:tc>
        <w:tc>
          <w:tcPr>
            <w:tcW w:w="2165" w:type="dxa"/>
            <w:vAlign w:val="center"/>
          </w:tcPr>
          <w:p w:rsidR="00B10C58" w:rsidP="00B13752" w14:paraId="3BF25647" w14:textId="0E9F6ABA">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Dispensing site</w:t>
            </w:r>
            <w:r w:rsidR="00CA7A80">
              <w:rPr>
                <w:rFonts w:ascii="Times New Roman" w:eastAsia="Arial" w:hAnsi="Times New Roman" w:cs="Times New Roman"/>
                <w:spacing w:val="1"/>
              </w:rPr>
              <w:t xml:space="preserve"> street address</w:t>
            </w:r>
          </w:p>
        </w:tc>
        <w:tc>
          <w:tcPr>
            <w:tcW w:w="1292" w:type="dxa"/>
            <w:vAlign w:val="center"/>
          </w:tcPr>
          <w:p w:rsidR="00B10C58" w:rsidRPr="00B13752" w:rsidP="00B13752" w14:paraId="5AE4C658" w14:textId="77777777">
            <w:pPr>
              <w:rPr>
                <w:rFonts w:ascii="Times New Roman" w:eastAsia="Arial" w:hAnsi="Times New Roman" w:cs="Times New Roman"/>
                <w:spacing w:val="-1"/>
              </w:rPr>
            </w:pPr>
          </w:p>
        </w:tc>
        <w:tc>
          <w:tcPr>
            <w:tcW w:w="4863" w:type="dxa"/>
          </w:tcPr>
          <w:p w:rsidR="00B10C58" w:rsidRPr="00B13752" w:rsidP="006E6AEF" w14:paraId="159A1508" w14:textId="246ACE6A">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eastAsia="Arial"/>
                <w:spacing w:val="1"/>
              </w:rPr>
              <w:t>dispensing site</w:t>
            </w:r>
            <w:r>
              <w:rPr>
                <w:rStyle w:val="normaltextrun"/>
                <w:rFonts w:ascii="Times New Roman" w:hAnsi="Times New Roman" w:cs="Times New Roman"/>
                <w:color w:val="000000"/>
                <w:shd w:val="clear" w:color="auto" w:fill="FFFFFF"/>
              </w:rPr>
              <w:t xml:space="preserve"> street address.</w:t>
            </w:r>
          </w:p>
        </w:tc>
      </w:tr>
      <w:tr w14:paraId="49504292" w14:textId="77777777" w:rsidTr="33C26E1C">
        <w:tblPrEx>
          <w:tblW w:w="0" w:type="auto"/>
          <w:tblLook w:val="04A0"/>
        </w:tblPrEx>
        <w:trPr>
          <w:cantSplit/>
          <w:trHeight w:val="377"/>
        </w:trPr>
        <w:tc>
          <w:tcPr>
            <w:tcW w:w="1030" w:type="dxa"/>
            <w:vAlign w:val="center"/>
          </w:tcPr>
          <w:p w:rsidR="00CA7A80" w:rsidRPr="00EF322C" w:rsidP="00B13752" w14:paraId="1B91BDC3" w14:textId="38788AC0">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12</w:t>
            </w:r>
          </w:p>
        </w:tc>
        <w:tc>
          <w:tcPr>
            <w:tcW w:w="2165" w:type="dxa"/>
            <w:vAlign w:val="center"/>
          </w:tcPr>
          <w:p w:rsidR="00CA7A80" w:rsidP="00B13752" w14:paraId="4129A8A6" w14:textId="567E8B11">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Dispensing site</w:t>
            </w:r>
            <w:r>
              <w:rPr>
                <w:rFonts w:ascii="Times New Roman" w:eastAsia="Arial" w:hAnsi="Times New Roman" w:cs="Times New Roman"/>
                <w:spacing w:val="1"/>
              </w:rPr>
              <w:t xml:space="preserve"> city</w:t>
            </w:r>
          </w:p>
        </w:tc>
        <w:tc>
          <w:tcPr>
            <w:tcW w:w="1292" w:type="dxa"/>
            <w:vAlign w:val="center"/>
          </w:tcPr>
          <w:p w:rsidR="00CA7A80" w:rsidRPr="00B13752" w:rsidP="00B13752" w14:paraId="7637B4BB" w14:textId="77777777">
            <w:pPr>
              <w:rPr>
                <w:rFonts w:ascii="Times New Roman" w:eastAsia="Arial" w:hAnsi="Times New Roman" w:cs="Times New Roman"/>
                <w:spacing w:val="-1"/>
              </w:rPr>
            </w:pPr>
          </w:p>
        </w:tc>
        <w:tc>
          <w:tcPr>
            <w:tcW w:w="4863" w:type="dxa"/>
          </w:tcPr>
          <w:p w:rsidR="00CA7A80" w:rsidRPr="00B13752" w:rsidP="006E6AEF" w14:paraId="521D4E43" w14:textId="0B99D866">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eastAsia="Arial"/>
                <w:spacing w:val="1"/>
              </w:rPr>
              <w:t>dispensing site</w:t>
            </w:r>
            <w:r>
              <w:rPr>
                <w:rStyle w:val="normaltextrun"/>
                <w:rFonts w:ascii="Times New Roman" w:hAnsi="Times New Roman" w:cs="Times New Roman"/>
                <w:color w:val="000000"/>
                <w:shd w:val="clear" w:color="auto" w:fill="FFFFFF"/>
              </w:rPr>
              <w:t xml:space="preserve"> city.</w:t>
            </w:r>
          </w:p>
        </w:tc>
      </w:tr>
      <w:tr w14:paraId="6CB6F05C" w14:textId="77777777" w:rsidTr="33C26E1C">
        <w:tblPrEx>
          <w:tblW w:w="0" w:type="auto"/>
          <w:tblLook w:val="04A0"/>
        </w:tblPrEx>
        <w:trPr>
          <w:cantSplit/>
          <w:trHeight w:val="377"/>
        </w:trPr>
        <w:tc>
          <w:tcPr>
            <w:tcW w:w="1030" w:type="dxa"/>
            <w:vAlign w:val="center"/>
          </w:tcPr>
          <w:p w:rsidR="00CA7A80" w:rsidRPr="00EF322C" w:rsidP="00B13752" w14:paraId="0C09A531" w14:textId="6E7CF0E4">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13</w:t>
            </w:r>
          </w:p>
        </w:tc>
        <w:tc>
          <w:tcPr>
            <w:tcW w:w="2165" w:type="dxa"/>
            <w:vAlign w:val="center"/>
          </w:tcPr>
          <w:p w:rsidR="00CA7A80" w:rsidP="00B13752" w14:paraId="6912F621" w14:textId="47783173">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Dispensing site</w:t>
            </w:r>
            <w:r>
              <w:rPr>
                <w:rFonts w:ascii="Times New Roman" w:eastAsia="Arial" w:hAnsi="Times New Roman" w:cs="Times New Roman"/>
                <w:spacing w:val="1"/>
              </w:rPr>
              <w:t xml:space="preserve"> state</w:t>
            </w:r>
          </w:p>
        </w:tc>
        <w:tc>
          <w:tcPr>
            <w:tcW w:w="1292" w:type="dxa"/>
            <w:vAlign w:val="center"/>
          </w:tcPr>
          <w:p w:rsidR="00CA7A80" w:rsidRPr="00B13752" w:rsidP="00B13752" w14:paraId="17794C13" w14:textId="77777777">
            <w:pPr>
              <w:rPr>
                <w:rFonts w:ascii="Times New Roman" w:eastAsia="Arial" w:hAnsi="Times New Roman" w:cs="Times New Roman"/>
                <w:spacing w:val="-1"/>
              </w:rPr>
            </w:pPr>
          </w:p>
        </w:tc>
        <w:tc>
          <w:tcPr>
            <w:tcW w:w="4863" w:type="dxa"/>
          </w:tcPr>
          <w:p w:rsidR="00CA7A80" w:rsidRPr="00B13752" w:rsidP="006E6AEF" w14:paraId="23682096" w14:textId="73527E72">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eastAsia="Arial"/>
                <w:spacing w:val="1"/>
              </w:rPr>
              <w:t>dispensing site</w:t>
            </w:r>
            <w:r>
              <w:rPr>
                <w:rStyle w:val="normaltextrun"/>
                <w:rFonts w:ascii="Times New Roman" w:hAnsi="Times New Roman" w:cs="Times New Roman"/>
                <w:color w:val="000000"/>
                <w:shd w:val="clear" w:color="auto" w:fill="FFFFFF"/>
              </w:rPr>
              <w:t xml:space="preserve"> state.</w:t>
            </w:r>
          </w:p>
        </w:tc>
      </w:tr>
      <w:tr w14:paraId="30930D00" w14:textId="77777777" w:rsidTr="33C26E1C">
        <w:tblPrEx>
          <w:tblW w:w="0" w:type="auto"/>
          <w:tblLook w:val="04A0"/>
        </w:tblPrEx>
        <w:trPr>
          <w:cantSplit/>
          <w:trHeight w:val="377"/>
        </w:trPr>
        <w:tc>
          <w:tcPr>
            <w:tcW w:w="1030" w:type="dxa"/>
            <w:vAlign w:val="center"/>
          </w:tcPr>
          <w:p w:rsidR="00CA7A80" w:rsidRPr="00EF322C" w:rsidP="00B13752" w14:paraId="14596333" w14:textId="07262750">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14</w:t>
            </w:r>
          </w:p>
        </w:tc>
        <w:tc>
          <w:tcPr>
            <w:tcW w:w="2165" w:type="dxa"/>
            <w:vAlign w:val="center"/>
          </w:tcPr>
          <w:p w:rsidR="00CA7A80" w:rsidP="00B13752" w14:paraId="443F4E67" w14:textId="52153797">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Dispensing site</w:t>
            </w:r>
            <w:r>
              <w:rPr>
                <w:rFonts w:ascii="Times New Roman" w:eastAsia="Arial" w:hAnsi="Times New Roman" w:cs="Times New Roman"/>
                <w:spacing w:val="1"/>
              </w:rPr>
              <w:t xml:space="preserve"> zip</w:t>
            </w:r>
          </w:p>
        </w:tc>
        <w:tc>
          <w:tcPr>
            <w:tcW w:w="1292" w:type="dxa"/>
            <w:vAlign w:val="center"/>
          </w:tcPr>
          <w:p w:rsidR="00CA7A80" w:rsidRPr="00B13752" w:rsidP="00B13752" w14:paraId="4BAFAC12" w14:textId="77777777">
            <w:pPr>
              <w:rPr>
                <w:rFonts w:ascii="Times New Roman" w:eastAsia="Arial" w:hAnsi="Times New Roman" w:cs="Times New Roman"/>
                <w:spacing w:val="-1"/>
              </w:rPr>
            </w:pPr>
          </w:p>
        </w:tc>
        <w:tc>
          <w:tcPr>
            <w:tcW w:w="4863" w:type="dxa"/>
          </w:tcPr>
          <w:p w:rsidR="00CA7A80" w:rsidRPr="00B13752" w:rsidP="006E6AEF" w14:paraId="2D690289" w14:textId="619EE6B2">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eastAsia="Arial"/>
                <w:spacing w:val="1"/>
              </w:rPr>
              <w:t>dispensing site</w:t>
            </w:r>
            <w:r>
              <w:rPr>
                <w:rStyle w:val="normaltextrun"/>
                <w:rFonts w:ascii="Times New Roman" w:hAnsi="Times New Roman" w:cs="Times New Roman"/>
                <w:color w:val="000000"/>
                <w:shd w:val="clear" w:color="auto" w:fill="FFFFFF"/>
              </w:rPr>
              <w:t xml:space="preserve"> zip code</w:t>
            </w:r>
          </w:p>
        </w:tc>
      </w:tr>
      <w:tr w14:paraId="322FDAA9" w14:textId="77777777" w:rsidTr="33C26E1C">
        <w:tblPrEx>
          <w:tblW w:w="0" w:type="auto"/>
          <w:tblLook w:val="04A0"/>
        </w:tblPrEx>
        <w:trPr>
          <w:cantSplit/>
          <w:trHeight w:val="377"/>
        </w:trPr>
        <w:tc>
          <w:tcPr>
            <w:tcW w:w="1030" w:type="dxa"/>
            <w:vAlign w:val="center"/>
          </w:tcPr>
          <w:p w:rsidR="005038C0" w:rsidRPr="00EF322C" w:rsidP="00B13752" w14:paraId="58A0ECAB" w14:textId="00D60DD5">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15</w:t>
            </w:r>
          </w:p>
        </w:tc>
        <w:tc>
          <w:tcPr>
            <w:tcW w:w="2165" w:type="dxa"/>
            <w:vAlign w:val="center"/>
          </w:tcPr>
          <w:p w:rsidR="005038C0" w:rsidP="00B13752" w14:paraId="30A44240" w14:textId="28C865CB">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Renewable fuel type</w:t>
            </w:r>
          </w:p>
        </w:tc>
        <w:tc>
          <w:tcPr>
            <w:tcW w:w="1292" w:type="dxa"/>
            <w:vAlign w:val="center"/>
          </w:tcPr>
          <w:p w:rsidR="005038C0" w:rsidRPr="00B13752" w:rsidP="00B13752" w14:paraId="288E5AD5" w14:textId="77777777">
            <w:pPr>
              <w:rPr>
                <w:rFonts w:ascii="Times New Roman" w:eastAsia="Arial" w:hAnsi="Times New Roman" w:cs="Times New Roman"/>
                <w:spacing w:val="-1"/>
              </w:rPr>
            </w:pPr>
          </w:p>
        </w:tc>
        <w:tc>
          <w:tcPr>
            <w:tcW w:w="4863" w:type="dxa"/>
          </w:tcPr>
          <w:p w:rsidR="002A6508" w:rsidP="002A6508" w14:paraId="0C5BE01F" w14:textId="77777777">
            <w:pPr>
              <w:spacing w:after="0" w:line="226" w:lineRule="exact"/>
              <w:ind w:left="-10" w:right="-113" w:hanging="14"/>
              <w:rPr>
                <w:rStyle w:val="normaltextrun"/>
                <w:rFonts w:ascii="Times New Roman" w:hAnsi="Times New Roman" w:cs="Times New Roman"/>
                <w:color w:val="000000"/>
                <w:shd w:val="clear" w:color="auto" w:fill="FFFFFF"/>
              </w:rPr>
            </w:pPr>
            <w:r w:rsidRPr="00CC2A73">
              <w:rPr>
                <w:rFonts w:ascii="Times New Roman" w:eastAsia="Arial" w:hAnsi="Times New Roman" w:cs="Times New Roman"/>
                <w:b/>
                <w:bCs/>
              </w:rPr>
              <w:t>A</w:t>
            </w:r>
            <w:r>
              <w:rPr>
                <w:rFonts w:ascii="Times New Roman" w:eastAsia="Arial" w:hAnsi="Times New Roman" w:cs="Times New Roman"/>
                <w:b/>
                <w:bCs/>
              </w:rPr>
              <w:t>A</w:t>
            </w:r>
            <w:r>
              <w:rPr>
                <w:rFonts w:eastAsia="Arial"/>
                <w:b/>
                <w:bCs/>
              </w:rPr>
              <w:t>A</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Style w:val="normaltextrun"/>
                <w:rFonts w:ascii="Times New Roman" w:hAnsi="Times New Roman" w:cs="Times New Roman"/>
                <w:color w:val="000000"/>
                <w:shd w:val="clear" w:color="auto" w:fill="FFFFFF"/>
              </w:rPr>
              <w:t xml:space="preserve"> Enter the associated code of the </w:t>
            </w:r>
            <w:r>
              <w:rPr>
                <w:rStyle w:val="normaltextrun"/>
                <w:rFonts w:ascii="Times New Roman" w:hAnsi="Times New Roman" w:cs="Times New Roman"/>
                <w:color w:val="000000"/>
                <w:shd w:val="clear" w:color="auto" w:fill="FFFFFF"/>
              </w:rPr>
              <w:t>renewable fuel type</w:t>
            </w:r>
            <w:r w:rsidRPr="00CC2A73">
              <w:rPr>
                <w:rStyle w:val="normaltextrun"/>
                <w:rFonts w:ascii="Times New Roman" w:hAnsi="Times New Roman" w:cs="Times New Roman"/>
                <w:color w:val="000000"/>
                <w:shd w:val="clear" w:color="auto" w:fill="FFFFFF"/>
              </w:rPr>
              <w:t>.</w:t>
            </w:r>
          </w:p>
          <w:p w:rsidR="005038C0" w:rsidRPr="00B13752" w:rsidP="006E6AEF" w14:paraId="783F5F17" w14:textId="77777777">
            <w:pPr>
              <w:spacing w:after="0" w:line="226" w:lineRule="exact"/>
              <w:ind w:left="-10" w:right="-113" w:hanging="14"/>
              <w:rPr>
                <w:rFonts w:ascii="Times New Roman" w:eastAsia="Arial" w:hAnsi="Times New Roman" w:cs="Times New Roman"/>
                <w:b/>
                <w:bCs/>
              </w:rPr>
            </w:pPr>
          </w:p>
        </w:tc>
      </w:tr>
      <w:tr w14:paraId="69080DF6" w14:textId="77777777" w:rsidTr="33C26E1C">
        <w:tblPrEx>
          <w:tblW w:w="0" w:type="auto"/>
          <w:tblLook w:val="04A0"/>
        </w:tblPrEx>
        <w:trPr>
          <w:cantSplit/>
          <w:trHeight w:val="377"/>
        </w:trPr>
        <w:tc>
          <w:tcPr>
            <w:tcW w:w="1030" w:type="dxa"/>
            <w:vAlign w:val="center"/>
          </w:tcPr>
          <w:p w:rsidR="007A02E5" w:rsidRPr="00EF322C" w:rsidP="00B13752" w14:paraId="65E2AB55" w14:textId="7A2D3900">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16</w:t>
            </w:r>
          </w:p>
        </w:tc>
        <w:tc>
          <w:tcPr>
            <w:tcW w:w="2165" w:type="dxa"/>
            <w:vAlign w:val="center"/>
          </w:tcPr>
          <w:p w:rsidR="007A02E5" w:rsidP="00B13752" w14:paraId="43D3D56A" w14:textId="007CC2B7">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 xml:space="preserve">Total volume of </w:t>
            </w:r>
            <w:r w:rsidR="005038C0">
              <w:rPr>
                <w:rFonts w:ascii="Times New Roman" w:eastAsia="Arial" w:hAnsi="Times New Roman" w:cs="Times New Roman"/>
                <w:spacing w:val="1"/>
              </w:rPr>
              <w:t>renewable fuel</w:t>
            </w:r>
            <w:r w:rsidR="00CA7A80">
              <w:rPr>
                <w:rFonts w:ascii="Times New Roman" w:eastAsia="Arial" w:hAnsi="Times New Roman" w:cs="Times New Roman"/>
                <w:spacing w:val="1"/>
              </w:rPr>
              <w:t xml:space="preserve"> </w:t>
            </w:r>
            <w:r w:rsidR="005038C0">
              <w:rPr>
                <w:rFonts w:ascii="Times New Roman" w:eastAsia="Arial" w:hAnsi="Times New Roman" w:cs="Times New Roman"/>
                <w:spacing w:val="1"/>
              </w:rPr>
              <w:t>dispensed</w:t>
            </w:r>
          </w:p>
        </w:tc>
        <w:tc>
          <w:tcPr>
            <w:tcW w:w="1292" w:type="dxa"/>
            <w:vAlign w:val="center"/>
          </w:tcPr>
          <w:p w:rsidR="007A02E5" w:rsidRPr="00B13752" w:rsidP="00B13752" w14:paraId="30AF0ED0" w14:textId="2765E7B5">
            <w:pPr>
              <w:rPr>
                <w:rFonts w:ascii="Times New Roman" w:eastAsia="Arial" w:hAnsi="Times New Roman" w:cs="Times New Roman"/>
                <w:spacing w:val="-1"/>
              </w:rPr>
            </w:pPr>
            <w:r>
              <w:rPr>
                <w:rFonts w:ascii="Times New Roman" w:eastAsia="Arial" w:hAnsi="Times New Roman" w:cs="Times New Roman"/>
                <w:spacing w:val="-1"/>
              </w:rPr>
              <w:t>Btu</w:t>
            </w:r>
          </w:p>
        </w:tc>
        <w:tc>
          <w:tcPr>
            <w:tcW w:w="4863" w:type="dxa"/>
          </w:tcPr>
          <w:p w:rsidR="007A02E5" w:rsidRPr="00B13752" w:rsidP="006E6AEF" w14:paraId="46D80A18" w14:textId="50E7C143">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total volume</w:t>
            </w:r>
            <w:r>
              <w:rPr>
                <w:rFonts w:ascii="Times New Roman" w:hAnsi="Times New Roman" w:cs="Times New Roman"/>
              </w:rPr>
              <w:t xml:space="preserve"> of renewable fuel dispensed.</w:t>
            </w:r>
          </w:p>
        </w:tc>
      </w:tr>
      <w:tr w14:paraId="777EDD90" w14:textId="77777777" w:rsidTr="33C26E1C">
        <w:tblPrEx>
          <w:tblW w:w="0" w:type="auto"/>
          <w:tblLook w:val="04A0"/>
        </w:tblPrEx>
        <w:trPr>
          <w:cantSplit/>
          <w:trHeight w:val="377"/>
        </w:trPr>
        <w:tc>
          <w:tcPr>
            <w:tcW w:w="1030" w:type="dxa"/>
            <w:vAlign w:val="center"/>
          </w:tcPr>
          <w:p w:rsidR="00C304B2" w:rsidRPr="00EF322C" w:rsidP="00B13752" w14:paraId="7378CA92" w14:textId="31A86D18">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17</w:t>
            </w:r>
          </w:p>
        </w:tc>
        <w:tc>
          <w:tcPr>
            <w:tcW w:w="2165" w:type="dxa"/>
            <w:vAlign w:val="center"/>
          </w:tcPr>
          <w:p w:rsidR="00C304B2" w:rsidP="00B13752"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C304B2" w:rsidRPr="00B13752" w:rsidP="00B13752" w14:paraId="2D7A3D61" w14:textId="77777777">
            <w:pPr>
              <w:rPr>
                <w:rFonts w:ascii="Times New Roman" w:eastAsia="Arial" w:hAnsi="Times New Roman" w:cs="Times New Roman"/>
                <w:spacing w:val="-1"/>
              </w:rPr>
            </w:pPr>
          </w:p>
        </w:tc>
        <w:tc>
          <w:tcPr>
            <w:tcW w:w="4863" w:type="dxa"/>
          </w:tcPr>
          <w:p w:rsidR="00C304B2" w:rsidRPr="00EF322C" w:rsidP="006E6AEF"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0A95BDF4">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w:t>
      </w:r>
      <w:r w:rsidRPr="22D99516">
        <w:rPr>
          <w:rFonts w:ascii="Times New Roman" w:hAnsi="Times New Roman" w:cs="Times New Roman"/>
        </w:rPr>
        <w:t xml:space="preserve">and recordkeeping burden for this collection of information is estimated to </w:t>
      </w:r>
      <w:r w:rsidRPr="22D99516" w:rsidR="706375BF">
        <w:rPr>
          <w:rFonts w:ascii="Times New Roman" w:hAnsi="Times New Roman" w:cs="Times New Roman"/>
        </w:rPr>
        <w:t xml:space="preserve">be </w:t>
      </w:r>
      <w:r w:rsidRPr="00211D9F" w:rsidR="00211D9F">
        <w:rPr>
          <w:rFonts w:ascii="Times New Roman" w:hAnsi="Times New Roman" w:cs="Times New Roman"/>
        </w:rPr>
        <w:t xml:space="preserve">less than one 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197ECDEC">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30AEA868">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377F772C">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0E2F5D"/>
    <w:rsid w:val="00107EA0"/>
    <w:rsid w:val="0016483C"/>
    <w:rsid w:val="00167CDE"/>
    <w:rsid w:val="001729BD"/>
    <w:rsid w:val="001746AE"/>
    <w:rsid w:val="00180E22"/>
    <w:rsid w:val="00191F55"/>
    <w:rsid w:val="001C65BB"/>
    <w:rsid w:val="001D0F13"/>
    <w:rsid w:val="001D5A1C"/>
    <w:rsid w:val="00211D9F"/>
    <w:rsid w:val="00213A0E"/>
    <w:rsid w:val="002373B3"/>
    <w:rsid w:val="002A6508"/>
    <w:rsid w:val="002E2C50"/>
    <w:rsid w:val="0042201B"/>
    <w:rsid w:val="004737DB"/>
    <w:rsid w:val="0049421E"/>
    <w:rsid w:val="004B1D2E"/>
    <w:rsid w:val="004D7124"/>
    <w:rsid w:val="005038C0"/>
    <w:rsid w:val="00513DEB"/>
    <w:rsid w:val="00517CB6"/>
    <w:rsid w:val="00582989"/>
    <w:rsid w:val="005946B5"/>
    <w:rsid w:val="005D1B0D"/>
    <w:rsid w:val="005F6B8D"/>
    <w:rsid w:val="005F7811"/>
    <w:rsid w:val="00601C2F"/>
    <w:rsid w:val="006231D9"/>
    <w:rsid w:val="00623318"/>
    <w:rsid w:val="00643EFF"/>
    <w:rsid w:val="00653D25"/>
    <w:rsid w:val="00660F42"/>
    <w:rsid w:val="006955BB"/>
    <w:rsid w:val="006B3D6F"/>
    <w:rsid w:val="006B5E28"/>
    <w:rsid w:val="006E6682"/>
    <w:rsid w:val="006E6AEF"/>
    <w:rsid w:val="00742A33"/>
    <w:rsid w:val="0074478E"/>
    <w:rsid w:val="00761429"/>
    <w:rsid w:val="0079472F"/>
    <w:rsid w:val="00797650"/>
    <w:rsid w:val="007A02E5"/>
    <w:rsid w:val="008532EB"/>
    <w:rsid w:val="00883297"/>
    <w:rsid w:val="0089305B"/>
    <w:rsid w:val="008E4935"/>
    <w:rsid w:val="00917A48"/>
    <w:rsid w:val="009314DB"/>
    <w:rsid w:val="00932488"/>
    <w:rsid w:val="0095142D"/>
    <w:rsid w:val="00952662"/>
    <w:rsid w:val="00976BD1"/>
    <w:rsid w:val="009D34E3"/>
    <w:rsid w:val="009E0CA7"/>
    <w:rsid w:val="009E4761"/>
    <w:rsid w:val="009E5C2E"/>
    <w:rsid w:val="00A539FE"/>
    <w:rsid w:val="00A61564"/>
    <w:rsid w:val="00A7759D"/>
    <w:rsid w:val="00A83826"/>
    <w:rsid w:val="00B10C58"/>
    <w:rsid w:val="00B13752"/>
    <w:rsid w:val="00B73F71"/>
    <w:rsid w:val="00B903BF"/>
    <w:rsid w:val="00BF288B"/>
    <w:rsid w:val="00BF2C88"/>
    <w:rsid w:val="00C22BFA"/>
    <w:rsid w:val="00C304B2"/>
    <w:rsid w:val="00C55760"/>
    <w:rsid w:val="00CA7A80"/>
    <w:rsid w:val="00CC11AF"/>
    <w:rsid w:val="00CC2A73"/>
    <w:rsid w:val="00D03287"/>
    <w:rsid w:val="00DB0C11"/>
    <w:rsid w:val="00DC077C"/>
    <w:rsid w:val="00DD6E84"/>
    <w:rsid w:val="00DF1E31"/>
    <w:rsid w:val="00E15CA4"/>
    <w:rsid w:val="00E35126"/>
    <w:rsid w:val="00E547BF"/>
    <w:rsid w:val="00EA0D51"/>
    <w:rsid w:val="00EC3A7B"/>
    <w:rsid w:val="00EF2C73"/>
    <w:rsid w:val="00EF322C"/>
    <w:rsid w:val="00F16087"/>
    <w:rsid w:val="00F23985"/>
    <w:rsid w:val="00F56F91"/>
    <w:rsid w:val="00F74660"/>
    <w:rsid w:val="00F8388E"/>
    <w:rsid w:val="00F851AD"/>
    <w:rsid w:val="00FA7E71"/>
    <w:rsid w:val="00FC39E4"/>
    <w:rsid w:val="00FD1482"/>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3.xml><?xml version="1.0" encoding="utf-8"?>
<ds:datastoreItem xmlns:ds="http://schemas.openxmlformats.org/officeDocument/2006/customXml" ds:itemID="{44899ACF-D949-49BE-9C42-8306AA2B7BAF}">
  <ds:schemaRefs>
    <ds:schemaRef ds:uri="http://www.w3.org/XML/1998/namespace"/>
    <ds:schemaRef ds:uri="http://purl.org/dc/terms/"/>
    <ds:schemaRef ds:uri="http://purl.org/dc/elements/1.1/"/>
    <ds:schemaRef ds:uri="4ffa91fb-a0ff-4ac5-b2db-65c790d184a4"/>
    <ds:schemaRef ds:uri="http://schemas.microsoft.com/sharepoint/v3"/>
    <ds:schemaRef ds:uri="http://schemas.microsoft.com/office/2006/documentManagement/types"/>
    <ds:schemaRef ds:uri="http://schemas.microsoft.com/office/2006/metadata/properties"/>
    <ds:schemaRef ds:uri="http://schemas.microsoft.com/sharepoint/v3/fields"/>
    <ds:schemaRef ds:uri="22c75b07-2b60-4dc5-b02b-d3f1412ae6df"/>
    <ds:schemaRef ds:uri="http://schemas.microsoft.com/office/infopath/2007/PartnerControls"/>
    <ds:schemaRef ds:uri="http://schemas.openxmlformats.org/package/2006/metadata/core-properties"/>
    <ds:schemaRef ds:uri="5ebc2bf6-741b-4261-8068-f55a73999942"/>
    <ds:schemaRef ds:uri="http://schemas.microsoft.com/sharepoint.v3"/>
    <ds:schemaRef ds:uri="http://purl.org/dc/dcmitype/"/>
  </ds:schemaRefs>
</ds:datastoreItem>
</file>

<file path=customXml/itemProps4.xml><?xml version="1.0" encoding="utf-8"?>
<ds:datastoreItem xmlns:ds="http://schemas.openxmlformats.org/officeDocument/2006/customXml" ds:itemID="{D1E23878-BC09-4FEE-A956-885A0EC3A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11</cp:revision>
  <cp:lastPrinted>2021-09-22T12:54:00Z</cp:lastPrinted>
  <dcterms:created xsi:type="dcterms:W3CDTF">2022-11-29T18:42:00Z</dcterms:created>
  <dcterms:modified xsi:type="dcterms:W3CDTF">2022-12-01T17:19:00Z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