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2556" w:rsidRDefault="008A4FF7" w14:paraId="1FE8958F" w14:textId="4AC199F4">
      <w:r>
        <w:rPr>
          <w:noProof/>
        </w:rPr>
        <w:drawing>
          <wp:inline distT="0" distB="0" distL="0" distR="0" wp14:anchorId="06AC7728" wp14:editId="2AA30348">
            <wp:extent cx="9144000" cy="4413250"/>
            <wp:effectExtent l="0" t="0" r="0" b="635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41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FF7" w:rsidRDefault="008A4FF7" w14:paraId="003BFED9" w14:textId="2AFDDF51">
      <w:r>
        <w:rPr>
          <w:noProof/>
        </w:rPr>
        <w:lastRenderedPageBreak/>
        <w:drawing>
          <wp:inline distT="0" distB="0" distL="0" distR="0" wp14:anchorId="686CEA97" wp14:editId="3CCC411D">
            <wp:extent cx="9144000" cy="4102100"/>
            <wp:effectExtent l="0" t="0" r="0" b="0"/>
            <wp:docPr id="2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4FF7" w:rsidSect="008A4FF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A4FF7"/>
    <w:rsid w:val="00412556"/>
    <w:rsid w:val="00727D35"/>
    <w:rsid w:val="008A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786F1"/>
  <w15:chartTrackingRefBased/>
  <w15:docId w15:val="{8BB31170-813A-45C3-AF24-CF0F1CE4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Sborz, Heather L., VBAPHNX</dc:creator>
  <cp:keywords/>
  <dc:description/>
  <cp:lastModifiedBy>Sborz, Heather L., VBAPHNX</cp:lastModifiedBy>
  <cp:revision>1</cp:revision>
  <dcterms:created xsi:type="dcterms:W3CDTF">2022-03-02T14:25:00Z</dcterms:created>
  <dcterms:modified xsi:type="dcterms:W3CDTF">2022-03-02T14:33:00Z</dcterms:modified>
</cp:coreProperties>
</file>