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C20E040" w:rsidRPr="008A189B" w:rsidP="7DF71D55" w14:paraId="281E8B63" w14:textId="1A87B8B8">
      <w:pPr>
        <w:spacing w:after="0" w:line="240" w:lineRule="auto"/>
        <w:ind w:left="5760"/>
        <w:rPr>
          <w:rFonts w:ascii="Source Sans Pro" w:eastAsia="Source Sans Pro" w:hAnsi="Source Sans Pro" w:cs="Source Sans Pro"/>
          <w:color w:val="000000" w:themeColor="text1"/>
        </w:rPr>
      </w:pPr>
      <w:r w:rsidRPr="7DF71D55">
        <w:rPr>
          <w:rFonts w:ascii="Source Sans Pro" w:eastAsia="Source Sans Pro" w:hAnsi="Source Sans Pro" w:cs="Source Sans Pro"/>
          <w:color w:val="000000" w:themeColor="text1"/>
        </w:rPr>
        <w:t>OMB Approval N</w:t>
      </w:r>
      <w:r w:rsidRPr="7DF71D55" w:rsidR="008A189B">
        <w:rPr>
          <w:rFonts w:ascii="Source Sans Pro" w:eastAsia="Source Sans Pro" w:hAnsi="Source Sans Pro" w:cs="Source Sans Pro"/>
          <w:color w:val="000000" w:themeColor="text1"/>
        </w:rPr>
        <w:t>umber:</w:t>
      </w:r>
      <w:r w:rsidRPr="7DF71D55">
        <w:rPr>
          <w:rFonts w:ascii="Source Sans Pro" w:eastAsia="Source Sans Pro" w:hAnsi="Source Sans Pro" w:cs="Source Sans Pro"/>
          <w:color w:val="000000" w:themeColor="text1"/>
        </w:rPr>
        <w:t xml:space="preserve">  </w:t>
      </w:r>
    </w:p>
    <w:p w:rsidR="2C20E040" w:rsidRPr="008A189B" w:rsidP="7DF71D55" w14:paraId="04C1D776" w14:textId="142804AA">
      <w:pPr>
        <w:spacing w:after="0" w:line="240" w:lineRule="auto"/>
        <w:ind w:left="5040" w:firstLine="720"/>
        <w:rPr>
          <w:rFonts w:ascii="Source Sans Pro" w:eastAsia="Source Sans Pro" w:hAnsi="Source Sans Pro" w:cs="Source Sans Pro"/>
          <w:color w:val="000000" w:themeColor="text1"/>
        </w:rPr>
      </w:pPr>
      <w:r w:rsidRPr="7DF71D55">
        <w:rPr>
          <w:rFonts w:ascii="Source Sans Pro" w:eastAsia="Source Sans Pro" w:hAnsi="Source Sans Pro" w:cs="Source Sans Pro"/>
          <w:color w:val="000000" w:themeColor="text1"/>
        </w:rPr>
        <w:t xml:space="preserve">Expiration Date:  </w:t>
      </w:r>
    </w:p>
    <w:p w:rsidR="2C20E040" w:rsidRPr="008A189B" w:rsidP="7DF71D55" w14:paraId="21B89710" w14:textId="4C509E75">
      <w:pPr>
        <w:spacing w:after="0" w:line="240" w:lineRule="auto"/>
        <w:ind w:left="720"/>
        <w:jc w:val="right"/>
        <w:rPr>
          <w:rFonts w:ascii="Source Sans Pro" w:eastAsia="Source Sans Pro" w:hAnsi="Source Sans Pro" w:cs="Source Sans Pro"/>
          <w:b/>
          <w:bCs/>
        </w:rPr>
      </w:pPr>
    </w:p>
    <w:p w:rsidR="2C20E040" w:rsidRPr="008A189B" w:rsidP="7DF71D55" w14:paraId="5C0646B2" w14:textId="5BCA5AD5">
      <w:pPr>
        <w:spacing w:after="0" w:line="240" w:lineRule="auto"/>
        <w:jc w:val="center"/>
        <w:rPr>
          <w:rFonts w:ascii="Source Sans Pro" w:eastAsia="Source Sans Pro" w:hAnsi="Source Sans Pro" w:cs="Source Sans Pro"/>
          <w:b/>
          <w:bCs/>
        </w:rPr>
      </w:pPr>
    </w:p>
    <w:p w:rsidR="00792FD2" w:rsidRPr="008A189B" w:rsidP="7DF71D55" w14:paraId="389DAD34" w14:textId="41F647ED">
      <w:pPr>
        <w:spacing w:after="0" w:line="240" w:lineRule="auto"/>
        <w:jc w:val="center"/>
        <w:rPr>
          <w:rFonts w:ascii="Source Sans Pro" w:eastAsia="Source Sans Pro" w:hAnsi="Source Sans Pro" w:cs="Source Sans Pro"/>
          <w:b/>
          <w:bCs/>
          <w:shd w:val="clear" w:color="auto" w:fill="FFFFFF"/>
        </w:rPr>
      </w:pPr>
      <w:r w:rsidRPr="7DF71D55">
        <w:rPr>
          <w:rFonts w:ascii="Source Sans Pro" w:eastAsia="Source Sans Pro" w:hAnsi="Source Sans Pro" w:cs="Source Sans Pro"/>
          <w:b/>
          <w:bCs/>
          <w:shd w:val="clear" w:color="auto" w:fill="FFFFFF"/>
        </w:rPr>
        <w:t xml:space="preserve">Evaluation </w:t>
      </w:r>
      <w:r w:rsidRPr="7DF71D55">
        <w:rPr>
          <w:rFonts w:ascii="Source Sans Pro" w:eastAsia="Source Sans Pro" w:hAnsi="Source Sans Pro" w:cs="Source Sans Pro"/>
          <w:b/>
          <w:bCs/>
          <w:shd w:val="clear" w:color="auto" w:fill="FFFFFF"/>
        </w:rPr>
        <w:t>Announcement to Cluster Administrators</w:t>
      </w:r>
    </w:p>
    <w:p w:rsidR="00792FD2" w:rsidRPr="008A189B" w:rsidP="7DF71D55" w14:paraId="7D0CB3F2" w14:textId="77777777">
      <w:pPr>
        <w:spacing w:after="0" w:line="240" w:lineRule="auto"/>
        <w:jc w:val="center"/>
        <w:rPr>
          <w:rFonts w:ascii="Source Sans Pro" w:eastAsia="Source Sans Pro" w:hAnsi="Source Sans Pro" w:cs="Source Sans Pro"/>
          <w:b/>
          <w:bCs/>
        </w:rPr>
      </w:pPr>
    </w:p>
    <w:p w:rsidR="007A6110" w:rsidRPr="008A189B" w:rsidP="7DF71D55" w14:paraId="64CA1915" w14:textId="60A85469">
      <w:pPr>
        <w:spacing w:after="0" w:line="240" w:lineRule="auto"/>
        <w:rPr>
          <w:rFonts w:ascii="Source Sans Pro" w:eastAsia="Source Sans Pro" w:hAnsi="Source Sans Pro" w:cs="Source Sans Pro"/>
        </w:rPr>
      </w:pPr>
      <w:r w:rsidRPr="7DF71D55">
        <w:rPr>
          <w:rFonts w:ascii="Source Sans Pro" w:eastAsia="Source Sans Pro" w:hAnsi="Source Sans Pro" w:cs="Source Sans Pro"/>
        </w:rPr>
        <w:t xml:space="preserve">Dear </w:t>
      </w:r>
      <w:r w:rsidRPr="7DF71D55" w:rsidR="00641C0C">
        <w:rPr>
          <w:rFonts w:ascii="Source Sans Pro" w:eastAsia="Source Sans Pro" w:hAnsi="Source Sans Pro" w:cs="Source Sans Pro"/>
        </w:rPr>
        <w:t>[cluster administrator</w:t>
      </w:r>
      <w:r w:rsidRPr="7DF71D55" w:rsidR="00EE13DC">
        <w:rPr>
          <w:rFonts w:ascii="Source Sans Pro" w:eastAsia="Source Sans Pro" w:hAnsi="Source Sans Pro" w:cs="Source Sans Pro"/>
        </w:rPr>
        <w:t xml:space="preserve"> name</w:t>
      </w:r>
      <w:r w:rsidRPr="7DF71D55" w:rsidR="00641C0C">
        <w:rPr>
          <w:rFonts w:ascii="Source Sans Pro" w:eastAsia="Source Sans Pro" w:hAnsi="Source Sans Pro" w:cs="Source Sans Pro"/>
        </w:rPr>
        <w:t>]</w:t>
      </w:r>
      <w:r w:rsidRPr="7DF71D55">
        <w:rPr>
          <w:rFonts w:ascii="Source Sans Pro" w:eastAsia="Source Sans Pro" w:hAnsi="Source Sans Pro" w:cs="Source Sans Pro"/>
        </w:rPr>
        <w:t>,</w:t>
      </w:r>
    </w:p>
    <w:p w:rsidR="007A6110" w:rsidRPr="008A189B" w:rsidP="7DF71D55" w14:paraId="4EAE8879" w14:textId="77777777">
      <w:pPr>
        <w:spacing w:after="0" w:line="240" w:lineRule="auto"/>
        <w:rPr>
          <w:rFonts w:ascii="Source Sans Pro" w:eastAsia="Source Sans Pro" w:hAnsi="Source Sans Pro" w:cs="Source Sans Pro"/>
        </w:rPr>
      </w:pPr>
    </w:p>
    <w:p w:rsidR="00812471" w:rsidRPr="008A189B" w:rsidP="7DF71D55" w14:paraId="7EA108A1" w14:textId="29B57DD4">
      <w:pPr>
        <w:spacing w:after="0" w:line="240" w:lineRule="auto"/>
        <w:rPr>
          <w:rStyle w:val="eop"/>
          <w:rFonts w:ascii="Source Sans Pro" w:eastAsia="Source Sans Pro" w:hAnsi="Source Sans Pro" w:cs="Source Sans Pro"/>
          <w:color w:val="000000"/>
          <w:shd w:val="clear" w:color="auto" w:fill="FFFFFF"/>
        </w:rPr>
      </w:pPr>
      <w:r w:rsidRPr="7DF71D55">
        <w:rPr>
          <w:rStyle w:val="normaltextrun"/>
          <w:rFonts w:ascii="Source Sans Pro" w:eastAsia="Source Sans Pro" w:hAnsi="Source Sans Pro" w:cs="Source Sans Pro"/>
          <w:color w:val="000000"/>
          <w:shd w:val="clear" w:color="auto" w:fill="FFFFFF"/>
        </w:rPr>
        <w:t>The SBA has hired a small business research organization Optimal Solutions Group, LLC (Optimal) to conduct the evaluation of th</w:t>
      </w:r>
      <w:r w:rsidRPr="7DF71D55" w:rsidR="00C507B7">
        <w:rPr>
          <w:rStyle w:val="normaltextrun"/>
          <w:rFonts w:ascii="Source Sans Pro" w:eastAsia="Source Sans Pro" w:hAnsi="Source Sans Pro" w:cs="Source Sans Pro"/>
          <w:color w:val="000000"/>
          <w:shd w:val="clear" w:color="auto" w:fill="FFFFFF"/>
        </w:rPr>
        <w:t>e</w:t>
      </w:r>
      <w:r w:rsidRPr="7DF71D55">
        <w:rPr>
          <w:rStyle w:val="normaltextrun"/>
          <w:rFonts w:ascii="Source Sans Pro" w:eastAsia="Source Sans Pro" w:hAnsi="Source Sans Pro" w:cs="Source Sans Pro"/>
          <w:color w:val="000000"/>
          <w:shd w:val="clear" w:color="auto" w:fill="FFFFFF"/>
        </w:rPr>
        <w:t xml:space="preserve"> </w:t>
      </w:r>
      <w:r w:rsidRPr="7DF71D55" w:rsidR="00C507B7">
        <w:rPr>
          <w:rStyle w:val="normaltextrun"/>
          <w:rFonts w:ascii="Source Sans Pro" w:eastAsia="Source Sans Pro" w:hAnsi="Source Sans Pro" w:cs="Source Sans Pro"/>
          <w:color w:val="000000"/>
          <w:shd w:val="clear" w:color="auto" w:fill="FFFFFF"/>
        </w:rPr>
        <w:t>Regional Innovation Clusters</w:t>
      </w:r>
      <w:r w:rsidRPr="7DF71D55" w:rsidR="00606F07">
        <w:rPr>
          <w:rStyle w:val="normaltextrun"/>
          <w:rFonts w:ascii="Source Sans Pro" w:eastAsia="Source Sans Pro" w:hAnsi="Source Sans Pro" w:cs="Source Sans Pro"/>
          <w:color w:val="000000"/>
          <w:shd w:val="clear" w:color="auto" w:fill="FFFFFF"/>
        </w:rPr>
        <w:t xml:space="preserve"> (RIC) Initiative</w:t>
      </w:r>
      <w:r w:rsidRPr="7DF71D55">
        <w:rPr>
          <w:rStyle w:val="normaltextrun"/>
          <w:rFonts w:ascii="Source Sans Pro" w:eastAsia="Source Sans Pro" w:hAnsi="Source Sans Pro" w:cs="Source Sans Pro"/>
          <w:color w:val="000000"/>
          <w:shd w:val="clear" w:color="auto" w:fill="FFFFFF"/>
        </w:rPr>
        <w:t xml:space="preserve">. The objective of this evaluation is to determine if the </w:t>
      </w:r>
      <w:r w:rsidRPr="7DF71D55" w:rsidR="00606F07">
        <w:rPr>
          <w:rStyle w:val="normaltextrun"/>
          <w:rFonts w:ascii="Source Sans Pro" w:eastAsia="Source Sans Pro" w:hAnsi="Source Sans Pro" w:cs="Source Sans Pro"/>
          <w:color w:val="000000"/>
          <w:shd w:val="clear" w:color="auto" w:fill="FFFFFF"/>
        </w:rPr>
        <w:t xml:space="preserve">RIC </w:t>
      </w:r>
      <w:r w:rsidRPr="7DF71D55">
        <w:rPr>
          <w:rStyle w:val="normaltextrun"/>
          <w:rFonts w:ascii="Source Sans Pro" w:eastAsia="Source Sans Pro" w:hAnsi="Source Sans Pro" w:cs="Source Sans Pro"/>
          <w:color w:val="000000"/>
          <w:shd w:val="clear" w:color="auto" w:fill="FFFFFF"/>
        </w:rPr>
        <w:t>is meeting its intended business growth outcomes. The results are expected to provide suggestions for improvements to this valuable small business program.</w:t>
      </w:r>
      <w:r w:rsidRPr="7DF71D55">
        <w:rPr>
          <w:rStyle w:val="eop"/>
          <w:rFonts w:ascii="Source Sans Pro" w:eastAsia="Source Sans Pro" w:hAnsi="Source Sans Pro" w:cs="Source Sans Pro"/>
          <w:color w:val="000000"/>
          <w:shd w:val="clear" w:color="auto" w:fill="FFFFFF"/>
        </w:rPr>
        <w:t> </w:t>
      </w:r>
    </w:p>
    <w:p w:rsidR="00203F66" w:rsidRPr="008A189B" w:rsidP="7DF71D55" w14:paraId="15C1E7D9" w14:textId="32A8E70A">
      <w:pPr>
        <w:spacing w:after="0" w:line="240" w:lineRule="auto"/>
        <w:rPr>
          <w:rFonts w:ascii="Source Sans Pro" w:eastAsia="Source Sans Pro" w:hAnsi="Source Sans Pro" w:cs="Source Sans Pro"/>
        </w:rPr>
      </w:pPr>
      <w:r w:rsidRPr="7DF71D55">
        <w:rPr>
          <w:rFonts w:ascii="Source Sans Pro" w:eastAsia="Source Sans Pro" w:hAnsi="Source Sans Pro" w:cs="Source Sans Pro"/>
        </w:rPr>
        <w:t xml:space="preserve"> </w:t>
      </w:r>
    </w:p>
    <w:p w:rsidR="007A6110" w:rsidRPr="008A189B" w:rsidP="7DF71D55" w14:paraId="18B657A9" w14:textId="260C869C">
      <w:pPr>
        <w:spacing w:after="0" w:line="240" w:lineRule="auto"/>
        <w:rPr>
          <w:rFonts w:ascii="Source Sans Pro" w:eastAsia="Source Sans Pro" w:hAnsi="Source Sans Pro" w:cs="Source Sans Pro"/>
        </w:rPr>
      </w:pPr>
      <w:r w:rsidRPr="7DF71D55">
        <w:rPr>
          <w:rFonts w:ascii="Source Sans Pro" w:eastAsia="Source Sans Pro" w:hAnsi="Source Sans Pro" w:cs="Source Sans Pro"/>
        </w:rPr>
        <w:t xml:space="preserve">Attached please find a memorandum </w:t>
      </w:r>
      <w:r w:rsidRPr="7DF71D55" w:rsidR="00645D61">
        <w:rPr>
          <w:rFonts w:ascii="Source Sans Pro" w:eastAsia="Source Sans Pro" w:hAnsi="Source Sans Pro" w:cs="Source Sans Pro"/>
        </w:rPr>
        <w:t xml:space="preserve">that </w:t>
      </w:r>
      <w:r w:rsidRPr="7DF71D55">
        <w:rPr>
          <w:rFonts w:ascii="Source Sans Pro" w:eastAsia="Source Sans Pro" w:hAnsi="Source Sans Pro" w:cs="Source Sans Pro"/>
        </w:rPr>
        <w:t xml:space="preserve">details the </w:t>
      </w:r>
      <w:r w:rsidRPr="7DF71D55" w:rsidR="00092C43">
        <w:rPr>
          <w:rStyle w:val="normaltextrun"/>
          <w:rFonts w:ascii="Source Sans Pro" w:eastAsia="Source Sans Pro" w:hAnsi="Source Sans Pro" w:cs="Source Sans Pro"/>
          <w:color w:val="000000"/>
          <w:shd w:val="clear" w:color="auto" w:fill="FFFFFF"/>
        </w:rPr>
        <w:t xml:space="preserve">evaluation </w:t>
      </w:r>
      <w:r w:rsidRPr="7DF71D55">
        <w:rPr>
          <w:rFonts w:ascii="Source Sans Pro" w:eastAsia="Source Sans Pro" w:hAnsi="Source Sans Pro" w:cs="Source Sans Pro"/>
        </w:rPr>
        <w:t>implementation protocols for this year. Below are the important dates for this year’s data collection period</w:t>
      </w:r>
      <w:r w:rsidRPr="7DF71D55" w:rsidR="00645D61">
        <w:rPr>
          <w:rFonts w:ascii="Source Sans Pro" w:eastAsia="Source Sans Pro" w:hAnsi="Source Sans Pro" w:cs="Source Sans Pro"/>
        </w:rPr>
        <w:t>:</w:t>
      </w:r>
    </w:p>
    <w:p w:rsidR="007A6110" w:rsidRPr="008A189B" w:rsidP="7DF71D55" w14:paraId="264DAFBC" w14:textId="37EFE18D">
      <w:pPr>
        <w:spacing w:after="0" w:line="240" w:lineRule="auto"/>
        <w:rPr>
          <w:rFonts w:ascii="Source Sans Pro" w:eastAsia="Source Sans Pro" w:hAnsi="Source Sans Pro" w:cs="Source Sans Pro"/>
        </w:rPr>
      </w:pPr>
      <w:r w:rsidRPr="7DF71D55">
        <w:rPr>
          <w:rFonts w:ascii="Source Sans Pro" w:eastAsia="Source Sans Pro" w:hAnsi="Source Sans Pro" w:cs="Source Sans Pro"/>
        </w:rPr>
        <w:t xml:space="preserve"> </w:t>
      </w:r>
    </w:p>
    <w:p w:rsidR="00AF4359" w:rsidP="7DF71D55" w14:paraId="19EDB722" w14:textId="77777777">
      <w:pPr>
        <w:pStyle w:val="ListParagraph"/>
        <w:numPr>
          <w:ilvl w:val="1"/>
          <w:numId w:val="3"/>
        </w:numPr>
        <w:spacing w:after="0" w:line="240" w:lineRule="auto"/>
        <w:ind w:left="720"/>
        <w:rPr>
          <w:rFonts w:ascii="Source Sans Pro" w:eastAsia="Source Sans Pro" w:hAnsi="Source Sans Pro" w:cs="Source Sans Pro"/>
        </w:rPr>
      </w:pPr>
      <w:r w:rsidRPr="7DF71D55">
        <w:rPr>
          <w:rFonts w:ascii="Source Sans Pro" w:eastAsia="Source Sans Pro" w:hAnsi="Source Sans Pro" w:cs="Source Sans Pro"/>
          <w:b/>
          <w:bCs/>
          <w:u w:val="single"/>
        </w:rPr>
        <w:t>[insert date]:</w:t>
      </w:r>
      <w:r w:rsidRPr="7DF71D55">
        <w:rPr>
          <w:rFonts w:ascii="Source Sans Pro" w:eastAsia="Source Sans Pro" w:hAnsi="Source Sans Pro" w:cs="Source Sans Pro"/>
        </w:rPr>
        <w:t xml:space="preserve"> </w:t>
      </w:r>
      <w:r w:rsidRPr="7DF71D55" w:rsidR="00A215F9">
        <w:rPr>
          <w:rStyle w:val="normaltextrun"/>
          <w:rFonts w:ascii="Source Sans Pro" w:eastAsia="Source Sans Pro" w:hAnsi="Source Sans Pro" w:cs="Source Sans Pro"/>
          <w:color w:val="000000"/>
          <w:shd w:val="clear" w:color="auto" w:fill="FFFFFF"/>
        </w:rPr>
        <w:t>Optimal</w:t>
      </w:r>
      <w:r w:rsidRPr="7DF71D55" w:rsidR="00A215F9">
        <w:rPr>
          <w:rFonts w:ascii="Source Sans Pro" w:eastAsia="Source Sans Pro" w:hAnsi="Source Sans Pro" w:cs="Source Sans Pro"/>
        </w:rPr>
        <w:t xml:space="preserve"> </w:t>
      </w:r>
      <w:r w:rsidRPr="7DF71D55" w:rsidR="007A6110">
        <w:rPr>
          <w:rFonts w:ascii="Source Sans Pro" w:eastAsia="Source Sans Pro" w:hAnsi="Source Sans Pro" w:cs="Source Sans Pro"/>
        </w:rPr>
        <w:t>will send each cluster the cluster administrator the Microsoft Excel spreadsheet</w:t>
      </w:r>
      <w:r w:rsidRPr="7DF71D55" w:rsidR="00A215F9">
        <w:rPr>
          <w:rFonts w:ascii="Source Sans Pro" w:eastAsia="Source Sans Pro" w:hAnsi="Source Sans Pro" w:cs="Source Sans Pro"/>
        </w:rPr>
        <w:t xml:space="preserve"> to </w:t>
      </w:r>
      <w:r w:rsidRPr="7DF71D55" w:rsidR="00E73B0A">
        <w:rPr>
          <w:rFonts w:ascii="Source Sans Pro" w:eastAsia="Source Sans Pro" w:hAnsi="Source Sans Pro" w:cs="Source Sans Pro"/>
        </w:rPr>
        <w:t>obtain the lists of small business and large organization participants</w:t>
      </w:r>
      <w:r w:rsidRPr="7DF71D55" w:rsidR="007A6110">
        <w:rPr>
          <w:rFonts w:ascii="Source Sans Pro" w:eastAsia="Source Sans Pro" w:hAnsi="Source Sans Pro" w:cs="Source Sans Pro"/>
        </w:rPr>
        <w:t xml:space="preserve">. </w:t>
      </w:r>
    </w:p>
    <w:p w:rsidR="007A6110" w:rsidRPr="00AF4359" w:rsidP="7DF71D55" w14:paraId="38888ED8" w14:textId="7EE71C3E">
      <w:pPr>
        <w:pStyle w:val="ListParagraph"/>
        <w:numPr>
          <w:ilvl w:val="1"/>
          <w:numId w:val="3"/>
        </w:numPr>
        <w:spacing w:after="0" w:line="240" w:lineRule="auto"/>
        <w:ind w:left="720"/>
        <w:rPr>
          <w:rFonts w:ascii="Source Sans Pro" w:eastAsia="Source Sans Pro" w:hAnsi="Source Sans Pro" w:cs="Source Sans Pro"/>
        </w:rPr>
      </w:pPr>
      <w:r w:rsidRPr="7DF71D55">
        <w:rPr>
          <w:rFonts w:ascii="Source Sans Pro" w:eastAsia="Source Sans Pro" w:hAnsi="Source Sans Pro" w:cs="Source Sans Pro"/>
          <w:b/>
          <w:bCs/>
          <w:u w:val="single"/>
        </w:rPr>
        <w:t>[insert date]:</w:t>
      </w:r>
      <w:r w:rsidRPr="7DF71D55" w:rsidR="00AF4359">
        <w:rPr>
          <w:rFonts w:ascii="Source Sans Pro" w:eastAsia="Source Sans Pro" w:hAnsi="Source Sans Pro" w:cs="Source Sans Pro"/>
          <w:b/>
          <w:bCs/>
          <w:u w:val="single"/>
        </w:rPr>
        <w:t xml:space="preserve"> </w:t>
      </w:r>
      <w:r w:rsidRPr="7DF71D55" w:rsidR="003C121F">
        <w:rPr>
          <w:rFonts w:ascii="Source Sans Pro" w:eastAsia="Source Sans Pro" w:hAnsi="Source Sans Pro" w:cs="Source Sans Pro"/>
        </w:rPr>
        <w:t>C</w:t>
      </w:r>
      <w:r w:rsidRPr="7DF71D55">
        <w:rPr>
          <w:rFonts w:ascii="Source Sans Pro" w:eastAsia="Source Sans Pro" w:hAnsi="Source Sans Pro" w:cs="Source Sans Pro"/>
        </w:rPr>
        <w:t xml:space="preserve">luster administrators will </w:t>
      </w:r>
      <w:r w:rsidRPr="7DF71D55" w:rsidR="00363DCD">
        <w:rPr>
          <w:rFonts w:ascii="Source Sans Pro" w:eastAsia="Source Sans Pro" w:hAnsi="Source Sans Pro" w:cs="Source Sans Pro"/>
        </w:rPr>
        <w:t>provide</w:t>
      </w:r>
      <w:r w:rsidRPr="7DF71D55">
        <w:rPr>
          <w:rFonts w:ascii="Source Sans Pro" w:eastAsia="Source Sans Pro" w:hAnsi="Source Sans Pro" w:cs="Source Sans Pro"/>
        </w:rPr>
        <w:t xml:space="preserve"> </w:t>
      </w:r>
      <w:r w:rsidRPr="7DF71D55" w:rsidR="00AF4359">
        <w:rPr>
          <w:rStyle w:val="normaltextrun"/>
          <w:rFonts w:ascii="Source Sans Pro" w:eastAsia="Source Sans Pro" w:hAnsi="Source Sans Pro" w:cs="Source Sans Pro"/>
          <w:color w:val="000000"/>
          <w:shd w:val="clear" w:color="auto" w:fill="FFFFFF"/>
        </w:rPr>
        <w:t>Optimal</w:t>
      </w:r>
      <w:r w:rsidRPr="7DF71D55" w:rsidR="00AF4359">
        <w:rPr>
          <w:rFonts w:ascii="Source Sans Pro" w:eastAsia="Source Sans Pro" w:hAnsi="Source Sans Pro" w:cs="Source Sans Pro"/>
        </w:rPr>
        <w:t xml:space="preserve"> the completed Excel file with</w:t>
      </w:r>
      <w:r w:rsidRPr="7DF71D55">
        <w:rPr>
          <w:rFonts w:ascii="Source Sans Pro" w:eastAsia="Source Sans Pro" w:hAnsi="Source Sans Pro" w:cs="Source Sans Pro"/>
        </w:rPr>
        <w:t xml:space="preserve"> roster</w:t>
      </w:r>
      <w:r w:rsidRPr="7DF71D55" w:rsidR="00AF4359">
        <w:rPr>
          <w:rFonts w:ascii="Source Sans Pro" w:eastAsia="Source Sans Pro" w:hAnsi="Source Sans Pro" w:cs="Source Sans Pro"/>
        </w:rPr>
        <w:t>s</w:t>
      </w:r>
      <w:r w:rsidRPr="7DF71D55">
        <w:rPr>
          <w:rFonts w:ascii="Source Sans Pro" w:eastAsia="Source Sans Pro" w:hAnsi="Source Sans Pro" w:cs="Source Sans Pro"/>
        </w:rPr>
        <w:t xml:space="preserve"> of large organization</w:t>
      </w:r>
      <w:r w:rsidRPr="7DF71D55" w:rsidR="00645D61">
        <w:rPr>
          <w:rFonts w:ascii="Source Sans Pro" w:eastAsia="Source Sans Pro" w:hAnsi="Source Sans Pro" w:cs="Source Sans Pro"/>
        </w:rPr>
        <w:t>s</w:t>
      </w:r>
      <w:r w:rsidRPr="7DF71D55">
        <w:rPr>
          <w:rFonts w:ascii="Source Sans Pro" w:eastAsia="Source Sans Pro" w:hAnsi="Source Sans Pro" w:cs="Source Sans Pro"/>
        </w:rPr>
        <w:t xml:space="preserve"> (in the Large Organization Info tab) and small businesses (in the portion of the Small Business Info tab). These rosters will constitute the basis upon which two participant surveys will be deployed</w:t>
      </w:r>
      <w:r w:rsidRPr="7DF71D55" w:rsidR="00AF4359">
        <w:rPr>
          <w:rFonts w:ascii="Source Sans Pro" w:eastAsia="Source Sans Pro" w:hAnsi="Source Sans Pro" w:cs="Source Sans Pro"/>
        </w:rPr>
        <w:t xml:space="preserve"> by Optimal</w:t>
      </w:r>
      <w:r w:rsidRPr="7DF71D55">
        <w:rPr>
          <w:rFonts w:ascii="Source Sans Pro" w:eastAsia="Source Sans Pro" w:hAnsi="Source Sans Pro" w:cs="Source Sans Pro"/>
        </w:rPr>
        <w:t xml:space="preserve">. </w:t>
      </w:r>
    </w:p>
    <w:p w:rsidR="007721E7" w:rsidRPr="008A189B" w:rsidP="7DF71D55" w14:paraId="2128BA8D" w14:textId="77777777">
      <w:pPr>
        <w:pStyle w:val="ListParagraph"/>
        <w:numPr>
          <w:ilvl w:val="1"/>
          <w:numId w:val="3"/>
        </w:numPr>
        <w:spacing w:after="0" w:line="240" w:lineRule="auto"/>
        <w:ind w:left="720"/>
        <w:rPr>
          <w:rFonts w:ascii="Source Sans Pro" w:eastAsia="Source Sans Pro" w:hAnsi="Source Sans Pro" w:cs="Source Sans Pro"/>
        </w:rPr>
      </w:pPr>
      <w:r w:rsidRPr="7DF71D55">
        <w:rPr>
          <w:rFonts w:ascii="Source Sans Pro" w:eastAsia="Source Sans Pro" w:hAnsi="Source Sans Pro" w:cs="Source Sans Pro"/>
        </w:rPr>
        <w:t>Cluster administrators will also submit</w:t>
      </w:r>
      <w:r w:rsidRPr="7DF71D55">
        <w:rPr>
          <w:rFonts w:ascii="Source Sans Pro" w:eastAsia="Source Sans Pro" w:hAnsi="Source Sans Pro" w:cs="Source Sans Pro"/>
        </w:rPr>
        <w:t>:</w:t>
      </w:r>
    </w:p>
    <w:p w:rsidR="007721E7" w:rsidRPr="008A189B" w:rsidP="7DF71D55" w14:paraId="41D255E8" w14:textId="765A844D">
      <w:pPr>
        <w:pStyle w:val="ListParagraph"/>
        <w:numPr>
          <w:ilvl w:val="2"/>
          <w:numId w:val="3"/>
        </w:numPr>
        <w:spacing w:after="0" w:line="240" w:lineRule="auto"/>
        <w:ind w:left="1080"/>
        <w:rPr>
          <w:rFonts w:ascii="Source Sans Pro" w:eastAsia="Source Sans Pro" w:hAnsi="Source Sans Pro" w:cs="Source Sans Pro"/>
        </w:rPr>
      </w:pPr>
      <w:r w:rsidRPr="7DF71D55">
        <w:rPr>
          <w:rFonts w:ascii="Source Sans Pro" w:eastAsia="Source Sans Pro" w:hAnsi="Source Sans Pro" w:cs="Source Sans Pro"/>
        </w:rPr>
        <w:t>the full name and e-mail address</w:t>
      </w:r>
      <w:r w:rsidRPr="7DF71D55">
        <w:rPr>
          <w:rFonts w:ascii="Source Sans Pro" w:eastAsia="Source Sans Pro" w:hAnsi="Source Sans Pro" w:cs="Source Sans Pro"/>
        </w:rPr>
        <w:t xml:space="preserve"> of</w:t>
      </w:r>
      <w:r w:rsidRPr="7DF71D55">
        <w:rPr>
          <w:rFonts w:ascii="Source Sans Pro" w:eastAsia="Source Sans Pro" w:hAnsi="Source Sans Pro" w:cs="Source Sans Pro"/>
        </w:rPr>
        <w:t xml:space="preserve"> </w:t>
      </w:r>
      <w:r w:rsidRPr="7DF71D55">
        <w:rPr>
          <w:rFonts w:ascii="Source Sans Pro" w:eastAsia="Source Sans Pro" w:hAnsi="Source Sans Pro" w:cs="Source Sans Pro"/>
        </w:rPr>
        <w:t xml:space="preserve">the cluster administrator or staff member who is easily recognized by the cluster participants as a cluster representative. </w:t>
      </w:r>
      <w:r w:rsidRPr="7DF71D55" w:rsidR="00572B82">
        <w:rPr>
          <w:rFonts w:ascii="Source Sans Pro" w:eastAsia="Source Sans Pro" w:hAnsi="Source Sans Pro" w:cs="Source Sans Pro"/>
        </w:rPr>
        <w:t xml:space="preserve">The </w:t>
      </w:r>
      <w:r w:rsidRPr="7DF71D55" w:rsidR="00FD6313">
        <w:rPr>
          <w:rFonts w:ascii="Source Sans Pro" w:eastAsia="Source Sans Pro" w:hAnsi="Source Sans Pro" w:cs="Source Sans Pro"/>
        </w:rPr>
        <w:t>Contractor</w:t>
      </w:r>
      <w:r w:rsidRPr="7DF71D55">
        <w:rPr>
          <w:rFonts w:ascii="Source Sans Pro" w:eastAsia="Source Sans Pro" w:hAnsi="Source Sans Pro" w:cs="Source Sans Pro"/>
        </w:rPr>
        <w:t xml:space="preserve"> will use </w:t>
      </w:r>
      <w:r w:rsidRPr="7DF71D55" w:rsidR="00572B82">
        <w:rPr>
          <w:rFonts w:ascii="Source Sans Pro" w:eastAsia="Source Sans Pro" w:hAnsi="Source Sans Pro" w:cs="Source Sans Pro"/>
        </w:rPr>
        <w:t xml:space="preserve">this information </w:t>
      </w:r>
      <w:r w:rsidRPr="7DF71D55">
        <w:rPr>
          <w:rFonts w:ascii="Source Sans Pro" w:eastAsia="Source Sans Pro" w:hAnsi="Source Sans Pro" w:cs="Source Sans Pro"/>
        </w:rPr>
        <w:t>to deploy the surveys</w:t>
      </w:r>
      <w:r w:rsidRPr="7DF71D55" w:rsidR="00B310ED">
        <w:rPr>
          <w:rFonts w:ascii="Source Sans Pro" w:eastAsia="Source Sans Pro" w:hAnsi="Source Sans Pro" w:cs="Source Sans Pro"/>
        </w:rPr>
        <w:t xml:space="preserve"> to participants; </w:t>
      </w:r>
      <w:r w:rsidRPr="7DF71D55">
        <w:rPr>
          <w:rFonts w:ascii="Source Sans Pro" w:eastAsia="Source Sans Pro" w:hAnsi="Source Sans Pro" w:cs="Source Sans Pro"/>
        </w:rPr>
        <w:t xml:space="preserve">and </w:t>
      </w:r>
    </w:p>
    <w:p w:rsidR="007A6110" w:rsidRPr="00E6040C" w:rsidP="7DF71D55" w14:paraId="7D1A9277" w14:textId="63D3756E">
      <w:pPr>
        <w:pStyle w:val="ListParagraph"/>
        <w:numPr>
          <w:ilvl w:val="2"/>
          <w:numId w:val="3"/>
        </w:numPr>
        <w:spacing w:after="0" w:line="240" w:lineRule="auto"/>
        <w:ind w:left="1080"/>
        <w:rPr>
          <w:rFonts w:ascii="Source Sans Pro" w:eastAsia="Source Sans Pro" w:hAnsi="Source Sans Pro" w:cs="Source Sans Pro"/>
        </w:rPr>
      </w:pPr>
      <w:r w:rsidRPr="7DF71D55">
        <w:rPr>
          <w:rFonts w:ascii="Source Sans Pro" w:eastAsia="Source Sans Pro" w:hAnsi="Source Sans Pro" w:cs="Source Sans Pro"/>
        </w:rPr>
        <w:t xml:space="preserve">the </w:t>
      </w:r>
      <w:r w:rsidRPr="7DF71D55">
        <w:rPr>
          <w:rFonts w:ascii="Source Sans Pro" w:eastAsia="Source Sans Pro" w:hAnsi="Source Sans Pro" w:cs="Source Sans Pro"/>
        </w:rPr>
        <w:t xml:space="preserve">cluster logo. </w:t>
      </w:r>
    </w:p>
    <w:p w:rsidR="007A6110" w:rsidRPr="008A189B" w:rsidP="7DF71D55" w14:paraId="4C92EE25" w14:textId="31146C9C">
      <w:pPr>
        <w:pStyle w:val="ListParagraph"/>
        <w:numPr>
          <w:ilvl w:val="1"/>
          <w:numId w:val="3"/>
        </w:numPr>
        <w:spacing w:after="0" w:line="240" w:lineRule="auto"/>
        <w:ind w:left="720"/>
        <w:rPr>
          <w:rFonts w:ascii="Source Sans Pro" w:eastAsia="Source Sans Pro" w:hAnsi="Source Sans Pro" w:cs="Source Sans Pro"/>
        </w:rPr>
      </w:pPr>
      <w:r w:rsidRPr="7DF71D55">
        <w:rPr>
          <w:rFonts w:ascii="Source Sans Pro" w:eastAsia="Source Sans Pro" w:hAnsi="Source Sans Pro" w:cs="Source Sans Pro"/>
        </w:rPr>
        <w:t>Cluster administrators will send a pre</w:t>
      </w:r>
      <w:r w:rsidRPr="7DF71D55" w:rsidR="000C3BDA">
        <w:rPr>
          <w:rFonts w:ascii="Source Sans Pro" w:eastAsia="Source Sans Pro" w:hAnsi="Source Sans Pro" w:cs="Source Sans Pro"/>
        </w:rPr>
        <w:t>-</w:t>
      </w:r>
      <w:r w:rsidRPr="7DF71D55">
        <w:rPr>
          <w:rFonts w:ascii="Source Sans Pro" w:eastAsia="Source Sans Pro" w:hAnsi="Source Sans Pro" w:cs="Source Sans Pro"/>
        </w:rPr>
        <w:t>notification e-mail to their participants about the forthcoming survey and its purpose.</w:t>
      </w:r>
      <w:r w:rsidRPr="7DF71D55" w:rsidR="00F77B93">
        <w:rPr>
          <w:rFonts w:ascii="Source Sans Pro" w:eastAsia="Source Sans Pro" w:hAnsi="Source Sans Pro" w:cs="Source Sans Pro"/>
        </w:rPr>
        <w:t xml:space="preserve"> The email will be provided by Optimal.</w:t>
      </w:r>
    </w:p>
    <w:p w:rsidR="007A6110" w:rsidRPr="008A189B" w:rsidP="7DF71D55" w14:paraId="58191C58" w14:textId="7FA734CB">
      <w:pPr>
        <w:pStyle w:val="ListParagraph"/>
        <w:numPr>
          <w:ilvl w:val="0"/>
          <w:numId w:val="5"/>
        </w:numPr>
        <w:spacing w:after="0" w:line="240" w:lineRule="auto"/>
        <w:rPr>
          <w:rFonts w:ascii="Source Sans Pro" w:eastAsia="Source Sans Pro" w:hAnsi="Source Sans Pro" w:cs="Source Sans Pro"/>
        </w:rPr>
      </w:pPr>
      <w:r w:rsidRPr="7DF71D55">
        <w:rPr>
          <w:rFonts w:ascii="Source Sans Pro" w:eastAsia="Source Sans Pro" w:hAnsi="Source Sans Pro" w:cs="Source Sans Pro"/>
          <w:b/>
          <w:bCs/>
          <w:u w:val="single"/>
        </w:rPr>
        <w:t>[Insert date]</w:t>
      </w:r>
      <w:r w:rsidRPr="7DF71D55" w:rsidR="00273127">
        <w:rPr>
          <w:rFonts w:ascii="Source Sans Pro" w:eastAsia="Source Sans Pro" w:hAnsi="Source Sans Pro" w:cs="Source Sans Pro"/>
          <w:b/>
          <w:bCs/>
          <w:u w:val="single"/>
        </w:rPr>
        <w:t xml:space="preserve"> to [Insert date]</w:t>
      </w:r>
      <w:r w:rsidRPr="7DF71D55">
        <w:rPr>
          <w:rFonts w:ascii="Source Sans Pro" w:eastAsia="Source Sans Pro" w:hAnsi="Source Sans Pro" w:cs="Source Sans Pro"/>
          <w:b/>
          <w:bCs/>
          <w:u w:val="single"/>
        </w:rPr>
        <w:t>:</w:t>
      </w:r>
      <w:r w:rsidRPr="7DF71D55">
        <w:rPr>
          <w:rFonts w:ascii="Source Sans Pro" w:eastAsia="Source Sans Pro" w:hAnsi="Source Sans Pro" w:cs="Source Sans Pro"/>
        </w:rPr>
        <w:t xml:space="preserve"> </w:t>
      </w:r>
      <w:r w:rsidRPr="7DF71D55" w:rsidR="00261DEF">
        <w:rPr>
          <w:rFonts w:ascii="Source Sans Pro" w:eastAsia="Source Sans Pro" w:hAnsi="Source Sans Pro" w:cs="Source Sans Pro"/>
        </w:rPr>
        <w:t xml:space="preserve">Optimal </w:t>
      </w:r>
      <w:r w:rsidRPr="7DF71D55">
        <w:rPr>
          <w:rFonts w:ascii="Source Sans Pro" w:eastAsia="Source Sans Pro" w:hAnsi="Source Sans Pro" w:cs="Source Sans Pro"/>
        </w:rPr>
        <w:t xml:space="preserve">will </w:t>
      </w:r>
      <w:r w:rsidRPr="7DF71D55" w:rsidR="00273127">
        <w:rPr>
          <w:rFonts w:ascii="Source Sans Pro" w:eastAsia="Source Sans Pro" w:hAnsi="Source Sans Pro" w:cs="Source Sans Pro"/>
        </w:rPr>
        <w:t>conduct</w:t>
      </w:r>
      <w:r w:rsidRPr="7DF71D55">
        <w:rPr>
          <w:rFonts w:ascii="Source Sans Pro" w:eastAsia="Source Sans Pro" w:hAnsi="Source Sans Pro" w:cs="Source Sans Pro"/>
        </w:rPr>
        <w:t xml:space="preserve"> </w:t>
      </w:r>
      <w:r w:rsidRPr="7DF71D55" w:rsidR="004227E6">
        <w:rPr>
          <w:rFonts w:ascii="Source Sans Pro" w:eastAsia="Source Sans Pro" w:hAnsi="Source Sans Pro" w:cs="Source Sans Pro"/>
        </w:rPr>
        <w:t xml:space="preserve">brief </w:t>
      </w:r>
      <w:r w:rsidRPr="7DF71D55">
        <w:rPr>
          <w:rFonts w:ascii="Source Sans Pro" w:eastAsia="Source Sans Pro" w:hAnsi="Source Sans Pro" w:cs="Source Sans Pro"/>
        </w:rPr>
        <w:t xml:space="preserve">survey </w:t>
      </w:r>
      <w:r w:rsidRPr="7DF71D55" w:rsidR="00273127">
        <w:rPr>
          <w:rFonts w:ascii="Source Sans Pro" w:eastAsia="Source Sans Pro" w:hAnsi="Source Sans Pro" w:cs="Source Sans Pro"/>
        </w:rPr>
        <w:t>data collection with</w:t>
      </w:r>
      <w:r w:rsidRPr="7DF71D55">
        <w:rPr>
          <w:rFonts w:ascii="Source Sans Pro" w:eastAsia="Source Sans Pro" w:hAnsi="Source Sans Pro" w:cs="Source Sans Pro"/>
        </w:rPr>
        <w:t xml:space="preserve"> small business and large organizations </w:t>
      </w:r>
      <w:r w:rsidRPr="7DF71D55" w:rsidR="009F27BD">
        <w:rPr>
          <w:rFonts w:ascii="Source Sans Pro" w:eastAsia="Source Sans Pro" w:hAnsi="Source Sans Pro" w:cs="Source Sans Pro"/>
        </w:rPr>
        <w:t xml:space="preserve">participants </w:t>
      </w:r>
      <w:r w:rsidRPr="7DF71D55">
        <w:rPr>
          <w:rFonts w:ascii="Source Sans Pro" w:eastAsia="Source Sans Pro" w:hAnsi="Source Sans Pro" w:cs="Source Sans Pro"/>
        </w:rPr>
        <w:t>in the cluster via the online survey portal.</w:t>
      </w:r>
      <w:r w:rsidRPr="7DF71D55" w:rsidR="00433675">
        <w:rPr>
          <w:rFonts w:ascii="Source Sans Pro" w:eastAsia="Source Sans Pro" w:hAnsi="Source Sans Pro" w:cs="Source Sans Pro"/>
        </w:rPr>
        <w:t xml:space="preserve"> </w:t>
      </w:r>
    </w:p>
    <w:p w:rsidR="007A6110" w:rsidRPr="008A189B" w:rsidP="7DF71D55" w14:paraId="21C709B4" w14:textId="1E1D5FF1">
      <w:pPr>
        <w:pStyle w:val="ListParagraph"/>
        <w:numPr>
          <w:ilvl w:val="0"/>
          <w:numId w:val="5"/>
        </w:numPr>
        <w:spacing w:after="0" w:line="240" w:lineRule="auto"/>
        <w:rPr>
          <w:rFonts w:ascii="Source Sans Pro" w:eastAsia="Source Sans Pro" w:hAnsi="Source Sans Pro" w:cs="Source Sans Pro"/>
        </w:rPr>
      </w:pPr>
      <w:r w:rsidRPr="7DF71D55">
        <w:rPr>
          <w:rFonts w:ascii="Source Sans Pro" w:eastAsia="Source Sans Pro" w:hAnsi="Source Sans Pro" w:cs="Source Sans Pro"/>
          <w:b/>
          <w:bCs/>
          <w:u w:val="single"/>
        </w:rPr>
        <w:t>[Insert date]</w:t>
      </w:r>
      <w:r w:rsidRPr="7DF71D55" w:rsidR="009F27BD">
        <w:rPr>
          <w:rFonts w:ascii="Source Sans Pro" w:eastAsia="Source Sans Pro" w:hAnsi="Source Sans Pro" w:cs="Source Sans Pro"/>
          <w:b/>
          <w:bCs/>
          <w:u w:val="single"/>
        </w:rPr>
        <w:t xml:space="preserve"> to [Insert date]</w:t>
      </w:r>
      <w:r w:rsidRPr="7DF71D55">
        <w:rPr>
          <w:rFonts w:ascii="Source Sans Pro" w:eastAsia="Source Sans Pro" w:hAnsi="Source Sans Pro" w:cs="Source Sans Pro"/>
          <w:b/>
          <w:bCs/>
          <w:u w:val="single"/>
        </w:rPr>
        <w:t>:</w:t>
      </w:r>
      <w:r w:rsidRPr="7DF71D55">
        <w:rPr>
          <w:rFonts w:ascii="Source Sans Pro" w:eastAsia="Source Sans Pro" w:hAnsi="Source Sans Pro" w:cs="Source Sans Pro"/>
        </w:rPr>
        <w:t xml:space="preserve"> Optimal will </w:t>
      </w:r>
      <w:r w:rsidRPr="7DF71D55" w:rsidR="009F27BD">
        <w:rPr>
          <w:rFonts w:ascii="Source Sans Pro" w:eastAsia="Source Sans Pro" w:hAnsi="Source Sans Pro" w:cs="Source Sans Pro"/>
        </w:rPr>
        <w:t>conduct individual webinar interviews with all cluster</w:t>
      </w:r>
      <w:r w:rsidRPr="7DF71D55" w:rsidR="0065226A">
        <w:rPr>
          <w:rFonts w:ascii="Source Sans Pro" w:eastAsia="Source Sans Pro" w:hAnsi="Source Sans Pro" w:cs="Source Sans Pro"/>
        </w:rPr>
        <w:t xml:space="preserve"> administrators.</w:t>
      </w:r>
    </w:p>
    <w:p w:rsidR="00F50A12" w:rsidRPr="008A189B" w:rsidP="7DF71D55" w14:paraId="1C9630AF" w14:textId="18149411">
      <w:pPr>
        <w:pStyle w:val="ListParagraph"/>
        <w:numPr>
          <w:ilvl w:val="0"/>
          <w:numId w:val="5"/>
        </w:numPr>
        <w:spacing w:after="0" w:line="240" w:lineRule="auto"/>
        <w:rPr>
          <w:rFonts w:ascii="Source Sans Pro" w:eastAsia="Source Sans Pro" w:hAnsi="Source Sans Pro" w:cs="Source Sans Pro"/>
        </w:rPr>
      </w:pPr>
      <w:r w:rsidRPr="7DF71D55">
        <w:rPr>
          <w:rFonts w:ascii="Source Sans Pro" w:eastAsia="Source Sans Pro" w:hAnsi="Source Sans Pro" w:cs="Source Sans Pro"/>
          <w:b/>
          <w:bCs/>
          <w:u w:val="single"/>
        </w:rPr>
        <w:t>[Insert date]</w:t>
      </w:r>
      <w:r w:rsidRPr="7DF71D55" w:rsidR="0065226A">
        <w:rPr>
          <w:rFonts w:ascii="Source Sans Pro" w:eastAsia="Source Sans Pro" w:hAnsi="Source Sans Pro" w:cs="Source Sans Pro"/>
          <w:b/>
          <w:bCs/>
          <w:u w:val="single"/>
        </w:rPr>
        <w:t xml:space="preserve"> to [Insert date]</w:t>
      </w:r>
      <w:r w:rsidRPr="7DF71D55">
        <w:rPr>
          <w:rFonts w:ascii="Source Sans Pro" w:eastAsia="Source Sans Pro" w:hAnsi="Source Sans Pro" w:cs="Source Sans Pro"/>
          <w:b/>
          <w:bCs/>
          <w:u w:val="single"/>
        </w:rPr>
        <w:t>:</w:t>
      </w:r>
      <w:r w:rsidRPr="7DF71D55">
        <w:rPr>
          <w:rFonts w:ascii="Source Sans Pro" w:eastAsia="Source Sans Pro" w:hAnsi="Source Sans Pro" w:cs="Source Sans Pro"/>
        </w:rPr>
        <w:t xml:space="preserve"> Optimal will </w:t>
      </w:r>
      <w:r w:rsidRPr="7DF71D55" w:rsidR="007F75D4">
        <w:rPr>
          <w:rFonts w:ascii="Source Sans Pro" w:eastAsia="Source Sans Pro" w:hAnsi="Source Sans Pro" w:cs="Source Sans Pro"/>
        </w:rPr>
        <w:t xml:space="preserve">conduct </w:t>
      </w:r>
      <w:r w:rsidRPr="7DF71D55" w:rsidR="004227E6">
        <w:rPr>
          <w:rFonts w:ascii="Source Sans Pro" w:eastAsia="Source Sans Pro" w:hAnsi="Source Sans Pro" w:cs="Source Sans Pro"/>
        </w:rPr>
        <w:t xml:space="preserve">brief </w:t>
      </w:r>
      <w:r w:rsidRPr="7DF71D55" w:rsidR="007F75D4">
        <w:rPr>
          <w:rFonts w:ascii="Source Sans Pro" w:eastAsia="Source Sans Pro" w:hAnsi="Source Sans Pro" w:cs="Source Sans Pro"/>
        </w:rPr>
        <w:t xml:space="preserve">survey data collection with </w:t>
      </w:r>
      <w:r w:rsidRPr="7DF71D55">
        <w:rPr>
          <w:rFonts w:ascii="Source Sans Pro" w:eastAsia="Source Sans Pro" w:hAnsi="Source Sans Pro" w:cs="Source Sans Pro"/>
        </w:rPr>
        <w:t xml:space="preserve">all cluster administrators via the online survey portal. </w:t>
      </w:r>
    </w:p>
    <w:p w:rsidR="007A6110" w:rsidP="7DF71D55" w14:paraId="7AA10788" w14:textId="77777777">
      <w:pPr>
        <w:spacing w:after="0" w:line="240" w:lineRule="auto"/>
        <w:rPr>
          <w:rFonts w:ascii="Source Sans Pro" w:eastAsia="Source Sans Pro" w:hAnsi="Source Sans Pro" w:cs="Source Sans Pro"/>
        </w:rPr>
      </w:pPr>
    </w:p>
    <w:p w:rsidR="00866FB0" w:rsidRPr="008A189B" w:rsidP="7DF71D55" w14:paraId="6613818B" w14:textId="77777777">
      <w:pPr>
        <w:spacing w:after="0" w:line="240" w:lineRule="auto"/>
        <w:rPr>
          <w:rFonts w:ascii="Source Sans Pro" w:eastAsia="Source Sans Pro" w:hAnsi="Source Sans Pro" w:cs="Source Sans Pro"/>
        </w:rPr>
      </w:pPr>
    </w:p>
    <w:p w:rsidR="00122FB0" w:rsidP="7DF71D55" w14:paraId="69B1DF82" w14:textId="0EAAEA70">
      <w:pPr>
        <w:spacing w:after="0" w:line="240" w:lineRule="auto"/>
        <w:rPr>
          <w:rFonts w:ascii="Source Sans Pro" w:eastAsia="Source Sans Pro" w:hAnsi="Source Sans Pro" w:cs="Source Sans Pro"/>
        </w:rPr>
      </w:pPr>
      <w:r w:rsidRPr="7DF71D55">
        <w:rPr>
          <w:rFonts w:ascii="Source Sans Pro" w:eastAsia="Source Sans Pro" w:hAnsi="Source Sans Pro" w:cs="Source Sans Pro"/>
        </w:rPr>
        <w:t>Best regards,</w:t>
      </w:r>
    </w:p>
    <w:p w:rsidR="0013682F" w:rsidP="7DF71D55" w14:paraId="101E4FD6" w14:textId="77777777">
      <w:pPr>
        <w:pStyle w:val="paragraph"/>
        <w:spacing w:before="0" w:beforeAutospacing="0" w:after="0" w:afterAutospacing="0"/>
        <w:textAlignment w:val="baseline"/>
        <w:rPr>
          <w:rFonts w:ascii="Source Sans Pro" w:eastAsia="Source Sans Pro" w:hAnsi="Source Sans Pro" w:cs="Source Sans Pro"/>
          <w:sz w:val="18"/>
          <w:szCs w:val="18"/>
        </w:rPr>
      </w:pPr>
      <w:r w:rsidRPr="7DF71D55">
        <w:rPr>
          <w:rStyle w:val="eop"/>
          <w:rFonts w:ascii="Source Sans Pro" w:eastAsia="Source Sans Pro" w:hAnsi="Source Sans Pro" w:cs="Source Sans Pro"/>
        </w:rPr>
        <w:t> </w:t>
      </w:r>
    </w:p>
    <w:p w:rsidR="0013682F" w:rsidP="7DF71D55" w14:paraId="75E9876D" w14:textId="77777777">
      <w:pPr>
        <w:pStyle w:val="paragraph"/>
        <w:spacing w:before="0" w:beforeAutospacing="0" w:after="0" w:afterAutospacing="0"/>
        <w:textAlignment w:val="baseline"/>
        <w:rPr>
          <w:rFonts w:ascii="Source Sans Pro" w:eastAsia="Source Sans Pro" w:hAnsi="Source Sans Pro" w:cs="Source Sans Pro"/>
          <w:sz w:val="18"/>
          <w:szCs w:val="18"/>
        </w:rPr>
      </w:pPr>
      <w:r w:rsidRPr="7DF71D55">
        <w:rPr>
          <w:rStyle w:val="normaltextrun"/>
          <w:rFonts w:ascii="Source Sans Pro" w:eastAsia="Source Sans Pro" w:hAnsi="Source Sans Pro" w:cs="Source Sans Pro"/>
        </w:rPr>
        <w:t>Oswaldo Urdapilleta  </w:t>
      </w:r>
      <w:r w:rsidRPr="7DF71D55">
        <w:rPr>
          <w:rStyle w:val="eop"/>
          <w:rFonts w:ascii="Source Sans Pro" w:eastAsia="Source Sans Pro" w:hAnsi="Source Sans Pro" w:cs="Source Sans Pro"/>
        </w:rPr>
        <w:t> </w:t>
      </w:r>
    </w:p>
    <w:p w:rsidR="0013682F" w:rsidP="7DF71D55" w14:paraId="1AFD53C4" w14:textId="77777777">
      <w:pPr>
        <w:pStyle w:val="paragraph"/>
        <w:spacing w:before="0" w:beforeAutospacing="0" w:after="0" w:afterAutospacing="0"/>
        <w:textAlignment w:val="baseline"/>
        <w:rPr>
          <w:rFonts w:ascii="Source Sans Pro" w:eastAsia="Source Sans Pro" w:hAnsi="Source Sans Pro" w:cs="Source Sans Pro"/>
          <w:sz w:val="18"/>
          <w:szCs w:val="18"/>
        </w:rPr>
      </w:pPr>
      <w:r w:rsidRPr="7DF71D55">
        <w:rPr>
          <w:rStyle w:val="normaltextrun"/>
          <w:rFonts w:ascii="Source Sans Pro" w:eastAsia="Source Sans Pro" w:hAnsi="Source Sans Pro" w:cs="Source Sans Pro"/>
        </w:rPr>
        <w:t>Project Director  </w:t>
      </w:r>
      <w:r w:rsidRPr="7DF71D55">
        <w:rPr>
          <w:rStyle w:val="eop"/>
          <w:rFonts w:ascii="Source Sans Pro" w:eastAsia="Source Sans Pro" w:hAnsi="Source Sans Pro" w:cs="Source Sans Pro"/>
        </w:rPr>
        <w:t> </w:t>
      </w:r>
    </w:p>
    <w:p w:rsidR="0013682F" w:rsidP="7DF71D55" w14:paraId="038340BA" w14:textId="77777777">
      <w:pPr>
        <w:pStyle w:val="paragraph"/>
        <w:spacing w:before="0" w:beforeAutospacing="0" w:after="0" w:afterAutospacing="0"/>
        <w:textAlignment w:val="baseline"/>
        <w:rPr>
          <w:rFonts w:ascii="Source Sans Pro" w:eastAsia="Source Sans Pro" w:hAnsi="Source Sans Pro" w:cs="Source Sans Pro"/>
          <w:sz w:val="18"/>
          <w:szCs w:val="18"/>
        </w:rPr>
      </w:pPr>
      <w:r w:rsidRPr="7DF71D55">
        <w:rPr>
          <w:rStyle w:val="normaltextrun"/>
          <w:rFonts w:ascii="Source Sans Pro" w:eastAsia="Source Sans Pro" w:hAnsi="Source Sans Pro" w:cs="Source Sans Pro"/>
        </w:rPr>
        <w:t>Optimal Solutions Group, LLC  </w:t>
      </w:r>
      <w:r w:rsidRPr="7DF71D55">
        <w:rPr>
          <w:rStyle w:val="eop"/>
          <w:rFonts w:ascii="Source Sans Pro" w:eastAsia="Source Sans Pro" w:hAnsi="Source Sans Pro" w:cs="Source Sans Pro"/>
        </w:rPr>
        <w:t> </w:t>
      </w:r>
    </w:p>
    <w:p w:rsidR="0013682F" w:rsidRPr="008A189B" w:rsidP="7DF71D55" w14:paraId="67B0D525" w14:textId="77777777">
      <w:pPr>
        <w:spacing w:after="0" w:line="240" w:lineRule="auto"/>
        <w:rPr>
          <w:rFonts w:ascii="Source Sans Pro" w:eastAsia="Source Sans Pro" w:hAnsi="Source Sans Pro" w:cs="Source Sans Pro"/>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445" w14:paraId="350AB6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445" w14:paraId="389104D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445" w14:paraId="13CBB8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445" w14:paraId="53973C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445" w:rsidRPr="008A189B" w:rsidP="00605445" w14:paraId="2F986700" w14:textId="63737B47">
    <w:pPr>
      <w:spacing w:after="0" w:line="240" w:lineRule="auto"/>
      <w:rPr>
        <w:rFonts w:ascii="Source Sans Pro" w:eastAsia="Source Sans Pro" w:hAnsi="Source Sans Pro" w:cs="Source Sans Pro"/>
        <w:b/>
        <w:bCs/>
        <w:shd w:val="clear" w:color="auto" w:fill="FFFFFF"/>
      </w:rPr>
    </w:pPr>
    <w:r>
      <w:rPr>
        <w:rFonts w:ascii="Source Sans Pro" w:eastAsia="Source Sans Pro" w:hAnsi="Source Sans Pro" w:cs="Source Sans Pro"/>
        <w:b/>
        <w:bCs/>
        <w:shd w:val="clear" w:color="auto" w:fill="FFFFFF"/>
      </w:rPr>
      <w:t xml:space="preserve">RIC OMB ICR – Appendix D-1 </w:t>
    </w:r>
    <w:r w:rsidRPr="7DF71D55">
      <w:rPr>
        <w:rFonts w:ascii="Source Sans Pro" w:eastAsia="Source Sans Pro" w:hAnsi="Source Sans Pro" w:cs="Source Sans Pro"/>
        <w:b/>
        <w:bCs/>
        <w:shd w:val="clear" w:color="auto" w:fill="FFFFFF"/>
      </w:rPr>
      <w:t>Evaluation Announcement to Cluster Administrators</w:t>
    </w:r>
  </w:p>
  <w:p w:rsidR="00D97CAB" w:rsidRPr="002509FD" w:rsidP="002509FD" w14:paraId="57A43D33" w14:textId="6B228DFB">
    <w:pPr>
      <w:shd w:val="clear" w:color="auto" w:fill="FFFFFF"/>
      <w:jc w:val="center"/>
      <w:rPr>
        <w:rFonts w:ascii="Times New Roman" w:eastAsia="Times New Roman" w:hAnsi="Times New Roman" w:cs="Times New Roman"/>
        <w:sz w:val="24"/>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445" w14:paraId="1AA82E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9D02F2"/>
    <w:multiLevelType w:val="multilevel"/>
    <w:tmpl w:val="4D366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9C7537E"/>
    <w:multiLevelType w:val="hybridMultilevel"/>
    <w:tmpl w:val="811CB3D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4226AD"/>
    <w:multiLevelType w:val="hybridMultilevel"/>
    <w:tmpl w:val="FC2239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CC6445"/>
    <w:multiLevelType w:val="hybridMultilevel"/>
    <w:tmpl w:val="EC46DF4E"/>
    <w:lvl w:ilvl="0">
      <w:start w:val="2"/>
      <w:numFmt w:val="bullet"/>
      <w:lvlText w:val="·"/>
      <w:lvlJc w:val="left"/>
      <w:pPr>
        <w:ind w:left="765" w:hanging="405"/>
      </w:pPr>
      <w:rPr>
        <w:rFonts w:ascii="Calibri" w:hAnsi="Calibri" w:eastAsiaTheme="minorHAnsi" w:cstheme="minorBidi" w:hint="default"/>
      </w:rPr>
    </w:lvl>
    <w:lvl w:ilvl="1">
      <w:start w:val="2"/>
      <w:numFmt w:val="bullet"/>
      <w:lvlText w:val=""/>
      <w:lvlJc w:val="left"/>
      <w:pPr>
        <w:ind w:left="1440" w:hanging="360"/>
      </w:pPr>
      <w:rPr>
        <w:rFonts w:ascii="Symbol" w:hAnsi="Symbol"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360819"/>
    <w:multiLevelType w:val="hybridMultilevel"/>
    <w:tmpl w:val="91C84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34906613">
    <w:abstractNumId w:val="4"/>
  </w:num>
  <w:num w:numId="2" w16cid:durableId="47728281">
    <w:abstractNumId w:val="3"/>
  </w:num>
  <w:num w:numId="3" w16cid:durableId="333455375">
    <w:abstractNumId w:val="2"/>
  </w:num>
  <w:num w:numId="4" w16cid:durableId="498547077">
    <w:abstractNumId w:val="0"/>
  </w:num>
  <w:num w:numId="5" w16cid:durableId="1142774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D8"/>
    <w:rsid w:val="00003173"/>
    <w:rsid w:val="00033695"/>
    <w:rsid w:val="0007345F"/>
    <w:rsid w:val="00092C43"/>
    <w:rsid w:val="000C3BDA"/>
    <w:rsid w:val="000C7530"/>
    <w:rsid w:val="000D6FD8"/>
    <w:rsid w:val="000F2271"/>
    <w:rsid w:val="0010449C"/>
    <w:rsid w:val="00110935"/>
    <w:rsid w:val="00114F56"/>
    <w:rsid w:val="00122FB0"/>
    <w:rsid w:val="0013682F"/>
    <w:rsid w:val="0016420E"/>
    <w:rsid w:val="001B4F44"/>
    <w:rsid w:val="00203F66"/>
    <w:rsid w:val="00227AE5"/>
    <w:rsid w:val="002509FD"/>
    <w:rsid w:val="00261DEF"/>
    <w:rsid w:val="00273127"/>
    <w:rsid w:val="002C0E63"/>
    <w:rsid w:val="002F5F16"/>
    <w:rsid w:val="00310426"/>
    <w:rsid w:val="00320F61"/>
    <w:rsid w:val="00326151"/>
    <w:rsid w:val="00363DCD"/>
    <w:rsid w:val="00385BE9"/>
    <w:rsid w:val="003A4CDA"/>
    <w:rsid w:val="003B22AE"/>
    <w:rsid w:val="003C121F"/>
    <w:rsid w:val="004227E6"/>
    <w:rsid w:val="00433675"/>
    <w:rsid w:val="004B70FD"/>
    <w:rsid w:val="0054693E"/>
    <w:rsid w:val="00572B82"/>
    <w:rsid w:val="005908A7"/>
    <w:rsid w:val="005C444C"/>
    <w:rsid w:val="005E0922"/>
    <w:rsid w:val="005E56A3"/>
    <w:rsid w:val="005F023A"/>
    <w:rsid w:val="00605445"/>
    <w:rsid w:val="00606F07"/>
    <w:rsid w:val="0063601B"/>
    <w:rsid w:val="00641C0C"/>
    <w:rsid w:val="00645D61"/>
    <w:rsid w:val="0065226A"/>
    <w:rsid w:val="00722441"/>
    <w:rsid w:val="00734CAA"/>
    <w:rsid w:val="007721E7"/>
    <w:rsid w:val="00792FD2"/>
    <w:rsid w:val="007A6110"/>
    <w:rsid w:val="007F06CA"/>
    <w:rsid w:val="007F75D4"/>
    <w:rsid w:val="00804F84"/>
    <w:rsid w:val="00812471"/>
    <w:rsid w:val="00866FB0"/>
    <w:rsid w:val="00894894"/>
    <w:rsid w:val="008A189B"/>
    <w:rsid w:val="008D0C63"/>
    <w:rsid w:val="00911FB8"/>
    <w:rsid w:val="009F27BD"/>
    <w:rsid w:val="00A215F9"/>
    <w:rsid w:val="00A42A3F"/>
    <w:rsid w:val="00A47BC1"/>
    <w:rsid w:val="00A955E5"/>
    <w:rsid w:val="00AE39D8"/>
    <w:rsid w:val="00AF4359"/>
    <w:rsid w:val="00AF5E82"/>
    <w:rsid w:val="00B310ED"/>
    <w:rsid w:val="00B41481"/>
    <w:rsid w:val="00B65222"/>
    <w:rsid w:val="00B777F8"/>
    <w:rsid w:val="00C12FDE"/>
    <w:rsid w:val="00C33D4C"/>
    <w:rsid w:val="00C347BE"/>
    <w:rsid w:val="00C507B7"/>
    <w:rsid w:val="00C83DB2"/>
    <w:rsid w:val="00C83F74"/>
    <w:rsid w:val="00C86881"/>
    <w:rsid w:val="00CB51CB"/>
    <w:rsid w:val="00CB54BA"/>
    <w:rsid w:val="00D56EF2"/>
    <w:rsid w:val="00D712E0"/>
    <w:rsid w:val="00D83EE1"/>
    <w:rsid w:val="00D97CAB"/>
    <w:rsid w:val="00DE6729"/>
    <w:rsid w:val="00DF05C0"/>
    <w:rsid w:val="00E449AD"/>
    <w:rsid w:val="00E6040C"/>
    <w:rsid w:val="00E73B0A"/>
    <w:rsid w:val="00E942D4"/>
    <w:rsid w:val="00EB24EB"/>
    <w:rsid w:val="00EC2A16"/>
    <w:rsid w:val="00EE13DC"/>
    <w:rsid w:val="00F103D0"/>
    <w:rsid w:val="00F205D0"/>
    <w:rsid w:val="00F50A12"/>
    <w:rsid w:val="00F5421D"/>
    <w:rsid w:val="00F77B93"/>
    <w:rsid w:val="00FD1537"/>
    <w:rsid w:val="00FD6313"/>
    <w:rsid w:val="04C83D55"/>
    <w:rsid w:val="2C20E040"/>
    <w:rsid w:val="43D02967"/>
    <w:rsid w:val="7DF71D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F18619"/>
  <w15:docId w15:val="{8CDCF904-83D7-4C08-9B61-9DFAADA1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110"/>
    <w:pPr>
      <w:ind w:left="720"/>
      <w:contextualSpacing/>
    </w:pPr>
  </w:style>
  <w:style w:type="paragraph" w:styleId="BalloonText">
    <w:name w:val="Balloon Text"/>
    <w:basedOn w:val="Normal"/>
    <w:link w:val="BalloonTextChar"/>
    <w:uiPriority w:val="99"/>
    <w:semiHidden/>
    <w:unhideWhenUsed/>
    <w:rsid w:val="00734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CAA"/>
    <w:rPr>
      <w:rFonts w:ascii="Segoe UI" w:hAnsi="Segoe UI" w:cs="Segoe UI"/>
      <w:sz w:val="18"/>
      <w:szCs w:val="18"/>
    </w:rPr>
  </w:style>
  <w:style w:type="paragraph" w:styleId="Header">
    <w:name w:val="header"/>
    <w:basedOn w:val="Normal"/>
    <w:link w:val="HeaderChar"/>
    <w:uiPriority w:val="99"/>
    <w:unhideWhenUsed/>
    <w:rsid w:val="00D97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AB"/>
  </w:style>
  <w:style w:type="paragraph" w:styleId="Footer">
    <w:name w:val="footer"/>
    <w:basedOn w:val="Normal"/>
    <w:link w:val="FooterChar"/>
    <w:uiPriority w:val="99"/>
    <w:unhideWhenUsed/>
    <w:rsid w:val="00D97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CAB"/>
  </w:style>
  <w:style w:type="character" w:styleId="CommentReference">
    <w:name w:val="annotation reference"/>
    <w:basedOn w:val="DefaultParagraphFont"/>
    <w:uiPriority w:val="99"/>
    <w:semiHidden/>
    <w:unhideWhenUsed/>
    <w:rsid w:val="00110935"/>
    <w:rPr>
      <w:sz w:val="16"/>
      <w:szCs w:val="16"/>
    </w:rPr>
  </w:style>
  <w:style w:type="paragraph" w:styleId="CommentText">
    <w:name w:val="annotation text"/>
    <w:basedOn w:val="Normal"/>
    <w:link w:val="CommentTextChar"/>
    <w:uiPriority w:val="99"/>
    <w:semiHidden/>
    <w:unhideWhenUsed/>
    <w:rsid w:val="00110935"/>
    <w:pPr>
      <w:spacing w:line="240" w:lineRule="auto"/>
    </w:pPr>
    <w:rPr>
      <w:sz w:val="20"/>
      <w:szCs w:val="20"/>
    </w:rPr>
  </w:style>
  <w:style w:type="character" w:customStyle="1" w:styleId="CommentTextChar">
    <w:name w:val="Comment Text Char"/>
    <w:basedOn w:val="DefaultParagraphFont"/>
    <w:link w:val="CommentText"/>
    <w:uiPriority w:val="99"/>
    <w:semiHidden/>
    <w:rsid w:val="00110935"/>
    <w:rPr>
      <w:sz w:val="20"/>
      <w:szCs w:val="20"/>
    </w:rPr>
  </w:style>
  <w:style w:type="paragraph" w:styleId="CommentSubject">
    <w:name w:val="annotation subject"/>
    <w:basedOn w:val="CommentText"/>
    <w:next w:val="CommentText"/>
    <w:link w:val="CommentSubjectChar"/>
    <w:uiPriority w:val="99"/>
    <w:semiHidden/>
    <w:unhideWhenUsed/>
    <w:rsid w:val="00110935"/>
    <w:rPr>
      <w:b/>
      <w:bCs/>
    </w:rPr>
  </w:style>
  <w:style w:type="character" w:customStyle="1" w:styleId="CommentSubjectChar">
    <w:name w:val="Comment Subject Char"/>
    <w:basedOn w:val="CommentTextChar"/>
    <w:link w:val="CommentSubject"/>
    <w:uiPriority w:val="99"/>
    <w:semiHidden/>
    <w:rsid w:val="00110935"/>
    <w:rPr>
      <w:b/>
      <w:bCs/>
      <w:sz w:val="20"/>
      <w:szCs w:val="20"/>
    </w:rPr>
  </w:style>
  <w:style w:type="paragraph" w:styleId="Revision">
    <w:name w:val="Revision"/>
    <w:hidden/>
    <w:uiPriority w:val="99"/>
    <w:semiHidden/>
    <w:rsid w:val="002F5F16"/>
    <w:pPr>
      <w:spacing w:after="0" w:line="240" w:lineRule="auto"/>
    </w:pPr>
  </w:style>
  <w:style w:type="character" w:customStyle="1" w:styleId="normaltextrun">
    <w:name w:val="normaltextrun"/>
    <w:basedOn w:val="DefaultParagraphFont"/>
    <w:rsid w:val="00812471"/>
  </w:style>
  <w:style w:type="character" w:customStyle="1" w:styleId="eop">
    <w:name w:val="eop"/>
    <w:basedOn w:val="DefaultParagraphFont"/>
    <w:rsid w:val="00812471"/>
  </w:style>
  <w:style w:type="paragraph" w:customStyle="1" w:styleId="paragraph">
    <w:name w:val="paragraph"/>
    <w:basedOn w:val="Normal"/>
    <w:rsid w:val="001368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6034750A58040829C953498A52D21" ma:contentTypeVersion="9" ma:contentTypeDescription="Create a new document." ma:contentTypeScope="" ma:versionID="4995dbbce1ac8807412510735f512d12">
  <xsd:schema xmlns:xsd="http://www.w3.org/2001/XMLSchema" xmlns:xs="http://www.w3.org/2001/XMLSchema" xmlns:p="http://schemas.microsoft.com/office/2006/metadata/properties" xmlns:ns2="465a4e02-eb8d-4059-9227-036b88480e9e" xmlns:ns3="467e95b9-19f2-42ff-a618-3bef04f73a05" targetNamespace="http://schemas.microsoft.com/office/2006/metadata/properties" ma:root="true" ma:fieldsID="8ccf7bd300e393dc955caad63e3df3c0" ns2:_="" ns3:_="">
    <xsd:import namespace="465a4e02-eb8d-4059-9227-036b88480e9e"/>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4e02-eb8d-4059-9227-036b88480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3b221b-49a6-426b-9590-2c2fa25bc1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7e95b9-19f2-42ff-a618-3bef04f73a05" xsi:nil="true"/>
    <lcf76f155ced4ddcb4097134ff3c332f xmlns="465a4e02-eb8d-4059-9227-036b88480e9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A3E1D-DB50-4DC4-AE5C-F79F925CB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4e02-eb8d-4059-9227-036b88480e9e"/>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4F2B6-B30C-4CF4-8801-2B4AC4AFF85D}">
  <ds:schemaRefs>
    <ds:schemaRef ds:uri="http://schemas.microsoft.com/office/2006/metadata/properties"/>
    <ds:schemaRef ds:uri="http://schemas.microsoft.com/office/infopath/2007/PartnerControls"/>
    <ds:schemaRef ds:uri="467e95b9-19f2-42ff-a618-3bef04f73a05"/>
    <ds:schemaRef ds:uri="465a4e02-eb8d-4059-9227-036b88480e9e"/>
  </ds:schemaRefs>
</ds:datastoreItem>
</file>

<file path=customXml/itemProps3.xml><?xml version="1.0" encoding="utf-8"?>
<ds:datastoreItem xmlns:ds="http://schemas.openxmlformats.org/officeDocument/2006/customXml" ds:itemID="{4B06DE23-02CC-40F2-B275-81B5F74BF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1892</Characters>
  <Application>Microsoft Office Word</Application>
  <DocSecurity>0</DocSecurity>
  <Lines>15</Lines>
  <Paragraphs>4</Paragraphs>
  <ScaleCrop>false</ScaleCrop>
  <Company>Microsoft</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Shaw;jerry.fernandez@sba.gov</dc:creator>
  <cp:lastModifiedBy>Rich, Curtis B.</cp:lastModifiedBy>
  <cp:revision>2</cp:revision>
  <cp:lastPrinted>2016-02-08T16:47:00Z</cp:lastPrinted>
  <dcterms:created xsi:type="dcterms:W3CDTF">2023-02-23T14:24:00Z</dcterms:created>
  <dcterms:modified xsi:type="dcterms:W3CDTF">2023-02-23T14:24:00Z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0x010100E096034750A58040829C953498A52D21</vt:lpwstr>
  </property>
  <property fmtid="{D5CDD505-2E9C-101B-9397-08002B2CF9AE}" pid="4" name="MediaServiceImageTags">
    <vt:lpwstr/>
  </property>
  <property fmtid="{D5CDD505-2E9C-101B-9397-08002B2CF9AE}" pid="5" name="Order">
    <vt:r8>72000</vt:r8>
  </property>
  <property fmtid="{D5CDD505-2E9C-101B-9397-08002B2CF9AE}" pid="6" name="TaxKeyword">
    <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