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1088" w:type="dxa"/>
        <w:tblInd w:w="58" w:type="dxa"/>
        <w:tblLayout w:type="fixed"/>
        <w:tblCellMar>
          <w:left w:w="0" w:type="dxa"/>
          <w:right w:w="0" w:type="dxa"/>
        </w:tblCellMar>
        <w:tblLook w:val="01E0"/>
      </w:tblPr>
      <w:tblGrid>
        <w:gridCol w:w="2160"/>
        <w:gridCol w:w="3384"/>
        <w:gridCol w:w="1296"/>
        <w:gridCol w:w="900"/>
        <w:gridCol w:w="540"/>
        <w:gridCol w:w="1080"/>
        <w:gridCol w:w="1728"/>
      </w:tblGrid>
      <w:tr w14:paraId="5B5CB000" w14:textId="77777777" w:rsidTr="005F0BF1">
        <w:tblPrEx>
          <w:tblW w:w="11088" w:type="dxa"/>
          <w:tblInd w:w="58" w:type="dxa"/>
          <w:tblLayout w:type="fixed"/>
          <w:tblCellMar>
            <w:left w:w="0" w:type="dxa"/>
            <w:right w:w="0" w:type="dxa"/>
          </w:tblCellMar>
          <w:tblLook w:val="01E0"/>
        </w:tblPrEx>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AE482B" w:rsidRPr="00E62BA2" w:rsidP="00992DE5" w14:paraId="2F4089F8" w14:textId="77777777">
            <w:pPr>
              <w:rPr>
                <w:rFonts w:ascii="Arial" w:hAnsi="Arial" w:cs="Arial"/>
                <w:sz w:val="14"/>
                <w:szCs w:val="14"/>
              </w:rPr>
            </w:pPr>
            <w:r>
              <w:rPr>
                <w:rFonts w:ascii="Arial" w:hAnsi="Arial" w:cs="Arial"/>
                <w:sz w:val="14"/>
                <w:szCs w:val="14"/>
              </w:rPr>
              <w:t>Project Code 128</w:t>
            </w:r>
            <w:r w:rsidRPr="00E62BA2">
              <w:rPr>
                <w:rFonts w:ascii="Arial" w:hAnsi="Arial" w:cs="Arial"/>
                <w:sz w:val="14"/>
                <w:szCs w:val="14"/>
              </w:rPr>
              <w:t xml:space="preserve">   QID</w:t>
            </w:r>
            <w:bookmarkStart w:id="0" w:name="QID_2"/>
            <w:r w:rsidRPr="00E62BA2">
              <w:rPr>
                <w:rFonts w:ascii="Arial" w:hAnsi="Arial" w:cs="Arial"/>
                <w:sz w:val="14"/>
                <w:szCs w:val="14"/>
              </w:rPr>
              <w:t xml:space="preserve"> </w:t>
            </w:r>
            <w:bookmarkEnd w:id="0"/>
            <w:r w:rsidRPr="00E62BA2">
              <w:rPr>
                <w:rFonts w:ascii="Arial" w:hAnsi="Arial" w:cs="Arial"/>
                <w:sz w:val="14"/>
                <w:szCs w:val="14"/>
              </w:rPr>
              <w:t>0</w:t>
            </w:r>
            <w:r>
              <w:rPr>
                <w:rFonts w:ascii="Arial" w:hAnsi="Arial" w:cs="Arial"/>
                <w:sz w:val="14"/>
                <w:szCs w:val="14"/>
              </w:rPr>
              <w:t>60041</w:t>
            </w:r>
            <w:r w:rsidRPr="00E62BA2">
              <w:rPr>
                <w:rFonts w:ascii="Arial" w:hAnsi="Arial" w:cs="Arial"/>
                <w:sz w:val="14"/>
                <w:szCs w:val="14"/>
              </w:rPr>
              <w:t xml:space="preserve">   </w:t>
            </w:r>
            <w:r>
              <w:rPr>
                <w:rFonts w:ascii="Arial" w:hAnsi="Arial" w:cs="Arial"/>
                <w:sz w:val="14"/>
                <w:szCs w:val="14"/>
              </w:rPr>
              <w:t>DEALERS</w:t>
            </w:r>
          </w:p>
        </w:tc>
        <w:tc>
          <w:tcPr>
            <w:tcW w:w="5544" w:type="dxa"/>
            <w:gridSpan w:val="5"/>
            <w:tcBorders>
              <w:top w:val="single" w:sz="4" w:space="0" w:color="auto"/>
              <w:left w:val="nil"/>
              <w:bottom w:val="single" w:sz="4" w:space="0" w:color="auto"/>
              <w:right w:val="nil"/>
            </w:tcBorders>
            <w:shd w:val="clear" w:color="auto" w:fill="auto"/>
            <w:vAlign w:val="bottom"/>
          </w:tcPr>
          <w:p w:rsidR="00AE482B" w:rsidRPr="005F0BF1" w:rsidP="002E0F14" w14:paraId="59F9B334" w14:textId="1A5F817A">
            <w:pPr>
              <w:jc w:val="right"/>
              <w:rPr>
                <w:rFonts w:ascii="Arial" w:hAnsi="Arial" w:cs="Arial"/>
                <w:sz w:val="20"/>
                <w:szCs w:val="14"/>
              </w:rPr>
            </w:pPr>
            <w:r w:rsidRPr="005F0BF1">
              <w:rPr>
                <w:rFonts w:ascii="Arial" w:hAnsi="Arial" w:cs="Arial"/>
                <w:sz w:val="14"/>
                <w:szCs w:val="14"/>
              </w:rPr>
              <w:t xml:space="preserve">  OMB No.</w:t>
            </w:r>
            <w:bookmarkStart w:id="1" w:name="OMB_NUMBER_2"/>
            <w:r w:rsidRPr="005F0BF1">
              <w:rPr>
                <w:rFonts w:ascii="Arial" w:hAnsi="Arial" w:cs="Arial"/>
                <w:sz w:val="14"/>
                <w:szCs w:val="14"/>
              </w:rPr>
              <w:t xml:space="preserve"> </w:t>
            </w:r>
            <w:bookmarkEnd w:id="1"/>
            <w:r w:rsidRPr="005F0BF1">
              <w:rPr>
                <w:rFonts w:ascii="Arial" w:hAnsi="Arial" w:cs="Arial"/>
                <w:sz w:val="14"/>
                <w:szCs w:val="14"/>
              </w:rPr>
              <w:t>0535-</w:t>
            </w:r>
            <w:r w:rsidRPr="005F0BF1">
              <w:rPr>
                <w:rFonts w:ascii="Arial" w:hAnsi="Arial" w:cs="Arial"/>
                <w:sz w:val="14"/>
                <w:szCs w:val="14"/>
              </w:rPr>
              <w:t>000</w:t>
            </w:r>
            <w:r w:rsidR="002E0F14">
              <w:rPr>
                <w:rFonts w:ascii="Arial" w:hAnsi="Arial" w:cs="Arial"/>
                <w:sz w:val="14"/>
                <w:szCs w:val="14"/>
              </w:rPr>
              <w:t>2</w:t>
            </w:r>
            <w:r w:rsidRPr="005F0BF1">
              <w:rPr>
                <w:rFonts w:ascii="Arial" w:hAnsi="Arial" w:cs="Arial"/>
                <w:sz w:val="14"/>
                <w:szCs w:val="14"/>
              </w:rPr>
              <w:t xml:space="preserve">  Approval</w:t>
            </w:r>
            <w:r w:rsidRPr="005F0BF1">
              <w:rPr>
                <w:rFonts w:ascii="Arial" w:hAnsi="Arial" w:cs="Arial"/>
                <w:sz w:val="14"/>
                <w:szCs w:val="14"/>
              </w:rPr>
              <w:t xml:space="preserve"> Expires </w:t>
            </w:r>
            <w:r w:rsidR="00AF0E42">
              <w:rPr>
                <w:rFonts w:ascii="Arial" w:hAnsi="Arial" w:cs="Arial"/>
                <w:sz w:val="14"/>
                <w:szCs w:val="14"/>
              </w:rPr>
              <w:t>xx</w:t>
            </w:r>
            <w:r w:rsidRPr="005F0BF1">
              <w:rPr>
                <w:rFonts w:ascii="Arial" w:hAnsi="Arial" w:cs="Arial"/>
                <w:sz w:val="14"/>
                <w:szCs w:val="14"/>
              </w:rPr>
              <w:t>/</w:t>
            </w:r>
            <w:r w:rsidR="00AF0E42">
              <w:rPr>
                <w:rFonts w:ascii="Arial" w:hAnsi="Arial" w:cs="Arial"/>
                <w:sz w:val="14"/>
                <w:szCs w:val="14"/>
              </w:rPr>
              <w:t>xx</w:t>
            </w:r>
            <w:r w:rsidRPr="005F0BF1">
              <w:rPr>
                <w:rFonts w:ascii="Arial" w:hAnsi="Arial" w:cs="Arial"/>
                <w:sz w:val="14"/>
                <w:szCs w:val="14"/>
              </w:rPr>
              <w:t>/20</w:t>
            </w:r>
            <w:r w:rsidR="00AF0E42">
              <w:rPr>
                <w:rFonts w:ascii="Arial" w:hAnsi="Arial" w:cs="Arial"/>
                <w:sz w:val="14"/>
                <w:szCs w:val="14"/>
              </w:rPr>
              <w:t>xx</w:t>
            </w:r>
          </w:p>
        </w:tc>
      </w:tr>
      <w:tr w14:paraId="1C8EBE16" w14:textId="77777777" w:rsidTr="00992DE5">
        <w:tblPrEx>
          <w:tblW w:w="11088" w:type="dxa"/>
          <w:tblInd w:w="58" w:type="dxa"/>
          <w:tblLayout w:type="fixed"/>
          <w:tblCellMar>
            <w:left w:w="0" w:type="dxa"/>
            <w:right w:w="0" w:type="dxa"/>
          </w:tblCellMar>
          <w:tblLook w:val="01E0"/>
        </w:tblPrEx>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AE482B" w:rsidRPr="00E62BA2" w:rsidP="00992DE5" w14:paraId="0DD8CF3D" w14:textId="77777777">
            <w:pPr>
              <w:rPr>
                <w:rFonts w:ascii="Arial" w:hAnsi="Arial" w:cs="Arial"/>
                <w:b/>
                <w:color w:val="FF0000"/>
                <w:sz w:val="20"/>
                <w:szCs w:val="20"/>
              </w:rPr>
            </w:pPr>
            <w:r w:rsidRPr="00AC0EA2">
              <w:rPr>
                <w:rFonts w:ascii="Arial" w:hAnsi="Arial" w:cs="Arial"/>
                <w:noProof/>
              </w:rPr>
              <w:drawing>
                <wp:inline distT="0" distB="0" distL="0" distR="0">
                  <wp:extent cx="845988" cy="581025"/>
                  <wp:effectExtent l="19050" t="0" r="0" b="0"/>
                  <wp:docPr id="4"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bmp"/>
                          <pic:cNvPicPr/>
                        </pic:nvPicPr>
                        <pic:blipFill>
                          <a:blip xmlns:r="http://schemas.openxmlformats.org/officeDocument/2006/relationships" r:embed="rId4" cstate="print"/>
                          <a:stretch>
                            <a:fillRect/>
                          </a:stretch>
                        </pic:blipFill>
                        <pic:spPr>
                          <a:xfrm>
                            <a:off x="0" y="0"/>
                            <a:ext cx="851535" cy="584835"/>
                          </a:xfrm>
                          <a:prstGeom prst="rect">
                            <a:avLst/>
                          </a:prstGeom>
                        </pic:spPr>
                      </pic:pic>
                    </a:graphicData>
                  </a:graphic>
                </wp:inline>
              </w:drawing>
            </w:r>
            <w:r w:rsidRPr="00E62BA2">
              <w:rPr>
                <w:rFonts w:ascii="Arial" w:hAnsi="Arial" w:cs="Arial"/>
              </w:rPr>
              <w:t xml:space="preserve"> </w:t>
            </w:r>
          </w:p>
        </w:tc>
        <w:tc>
          <w:tcPr>
            <w:tcW w:w="6120" w:type="dxa"/>
            <w:gridSpan w:val="4"/>
            <w:tcBorders>
              <w:top w:val="single" w:sz="4" w:space="0" w:color="auto"/>
              <w:left w:val="nil"/>
              <w:bottom w:val="nil"/>
              <w:right w:val="nil"/>
            </w:tcBorders>
            <w:shd w:val="clear" w:color="auto" w:fill="FFFFFF"/>
            <w:tcMar>
              <w:top w:w="58" w:type="dxa"/>
              <w:left w:w="58" w:type="dxa"/>
              <w:bottom w:w="29" w:type="dxa"/>
              <w:right w:w="58" w:type="dxa"/>
            </w:tcMar>
          </w:tcPr>
          <w:p w:rsidR="00AE482B" w:rsidRPr="00E62BA2" w:rsidP="00992DE5" w14:paraId="51930577" w14:textId="77777777">
            <w:pPr>
              <w:jc w:val="center"/>
              <w:rPr>
                <w:rFonts w:ascii="Arial" w:hAnsi="Arial" w:cs="Arial"/>
                <w:b/>
                <w:sz w:val="28"/>
                <w:szCs w:val="28"/>
              </w:rPr>
            </w:pPr>
            <w:r>
              <w:rPr>
                <w:rFonts w:ascii="Arial" w:hAnsi="Arial" w:cs="Arial"/>
                <w:b/>
                <w:sz w:val="28"/>
                <w:szCs w:val="28"/>
              </w:rPr>
              <w:t xml:space="preserve">NON-OIL </w:t>
            </w:r>
            <w:r>
              <w:rPr>
                <w:rFonts w:ascii="Arial" w:hAnsi="Arial" w:cs="Arial"/>
                <w:b/>
                <w:sz w:val="28"/>
                <w:szCs w:val="28"/>
              </w:rPr>
              <w:t>S</w:t>
            </w:r>
            <w:r>
              <w:rPr>
                <w:rFonts w:ascii="Arial" w:hAnsi="Arial" w:cs="Arial"/>
                <w:b/>
                <w:sz w:val="28"/>
                <w:szCs w:val="28"/>
              </w:rPr>
              <w:t>UNFLOWER</w:t>
            </w:r>
          </w:p>
          <w:p w:rsidR="00F01A20" w:rsidP="00992DE5" w14:paraId="104589D0" w14:textId="77777777">
            <w:pPr>
              <w:jc w:val="center"/>
              <w:rPr>
                <w:rFonts w:ascii="Arial" w:hAnsi="Arial" w:cs="Arial"/>
                <w:b/>
              </w:rPr>
            </w:pPr>
            <w:r>
              <w:rPr>
                <w:rFonts w:ascii="Arial" w:hAnsi="Arial" w:cs="Arial"/>
                <w:b/>
              </w:rPr>
              <w:t>Acreage and Yield</w:t>
            </w:r>
          </w:p>
          <w:p w:rsidR="00AE482B" w:rsidRPr="00E62BA2" w:rsidP="002E0F14" w14:paraId="56C4B366" w14:textId="77777777">
            <w:pPr>
              <w:jc w:val="center"/>
              <w:rPr>
                <w:rFonts w:ascii="Arial" w:hAnsi="Arial" w:cs="Arial"/>
                <w:b/>
              </w:rPr>
            </w:pPr>
            <w:r w:rsidRPr="00E62BA2">
              <w:rPr>
                <w:rFonts w:ascii="Arial" w:hAnsi="Arial" w:cs="Arial"/>
                <w:b/>
              </w:rPr>
              <w:t>20</w:t>
            </w:r>
            <w:r w:rsidR="000157D6">
              <w:rPr>
                <w:rFonts w:ascii="Arial" w:hAnsi="Arial" w:cs="Arial"/>
                <w:b/>
              </w:rPr>
              <w:t>1</w:t>
            </w:r>
            <w:r w:rsidR="002E0F14">
              <w:rPr>
                <w:rFonts w:ascii="Arial" w:hAnsi="Arial" w:cs="Arial"/>
                <w:b/>
              </w:rPr>
              <w:t>8</w:t>
            </w:r>
            <w:r>
              <w:rPr>
                <w:rFonts w:ascii="Arial" w:hAnsi="Arial" w:cs="Arial"/>
                <w:b/>
              </w:rPr>
              <w:t xml:space="preserve"> - Final</w:t>
            </w:r>
          </w:p>
        </w:tc>
        <w:tc>
          <w:tcPr>
            <w:tcW w:w="1080" w:type="dxa"/>
            <w:tcBorders>
              <w:top w:val="single" w:sz="4" w:space="0" w:color="auto"/>
              <w:left w:val="nil"/>
              <w:bottom w:val="nil"/>
              <w:right w:val="nil"/>
            </w:tcBorders>
            <w:tcMar>
              <w:top w:w="58" w:type="dxa"/>
              <w:left w:w="58" w:type="dxa"/>
              <w:bottom w:w="29" w:type="dxa"/>
              <w:right w:w="58" w:type="dxa"/>
            </w:tcMar>
          </w:tcPr>
          <w:p w:rsidR="00AE482B" w:rsidRPr="00E62BA2" w:rsidP="00992DE5" w14:paraId="53232ACB" w14:textId="77777777">
            <w:pPr>
              <w:jc w:val="right"/>
              <w:rPr>
                <w:rFonts w:ascii="Arial" w:hAnsi="Arial" w:cs="Arial"/>
                <w:sz w:val="20"/>
                <w:szCs w:val="20"/>
              </w:rPr>
            </w:pPr>
            <w:r w:rsidRPr="000A3075">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-210820</wp:posOffset>
                  </wp:positionH>
                  <wp:positionV relativeFrom="paragraph">
                    <wp:posOffset>18415</wp:posOffset>
                  </wp:positionV>
                  <wp:extent cx="716817" cy="665616"/>
                  <wp:effectExtent l="0" t="0" r="7620" b="1270"/>
                  <wp:wrapNone/>
                  <wp:docPr id="5" name="Picture 5"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6817" cy="6656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728" w:type="dxa"/>
            <w:tcBorders>
              <w:top w:val="single" w:sz="4" w:space="0" w:color="auto"/>
              <w:left w:val="nil"/>
              <w:bottom w:val="nil"/>
              <w:right w:val="nil"/>
            </w:tcBorders>
          </w:tcPr>
          <w:p w:rsidR="00AE482B" w:rsidRPr="00E62BA2" w:rsidP="00992DE5" w14:paraId="072D8651" w14:textId="77777777">
            <w:pPr>
              <w:rPr>
                <w:rFonts w:ascii="Arial" w:hAnsi="Arial" w:cs="Arial"/>
                <w:b/>
                <w:sz w:val="18"/>
                <w:szCs w:val="18"/>
              </w:rPr>
            </w:pPr>
            <w:r w:rsidRPr="00E62BA2">
              <w:rPr>
                <w:rFonts w:ascii="Arial" w:hAnsi="Arial" w:cs="Arial"/>
                <w:b/>
                <w:sz w:val="18"/>
                <w:szCs w:val="18"/>
              </w:rPr>
              <w:t>NATIONAL</w:t>
            </w:r>
          </w:p>
          <w:p w:rsidR="00FD4EF7" w:rsidP="00992DE5" w14:paraId="7886795C" w14:textId="77777777">
            <w:pPr>
              <w:rPr>
                <w:rFonts w:ascii="Arial" w:hAnsi="Arial" w:cs="Arial"/>
                <w:b/>
                <w:sz w:val="18"/>
                <w:szCs w:val="18"/>
              </w:rPr>
            </w:pPr>
            <w:r w:rsidRPr="00E62BA2">
              <w:rPr>
                <w:rFonts w:ascii="Arial" w:hAnsi="Arial" w:cs="Arial"/>
                <w:b/>
                <w:sz w:val="18"/>
                <w:szCs w:val="18"/>
              </w:rPr>
              <w:t>AGRICULTURAL STATISTICS</w:t>
            </w:r>
          </w:p>
          <w:p w:rsidR="00AE482B" w:rsidRPr="00FD4EF7" w:rsidP="00992DE5" w14:paraId="59EAB781" w14:textId="77777777">
            <w:pPr>
              <w:rPr>
                <w:rFonts w:ascii="Arial" w:hAnsi="Arial" w:cs="Arial"/>
                <w:b/>
                <w:sz w:val="18"/>
                <w:szCs w:val="18"/>
              </w:rPr>
            </w:pPr>
            <w:r w:rsidRPr="00E62BA2">
              <w:rPr>
                <w:rFonts w:ascii="Arial" w:hAnsi="Arial" w:cs="Arial"/>
                <w:b/>
                <w:sz w:val="18"/>
                <w:szCs w:val="18"/>
              </w:rPr>
              <w:t>SERVICE</w:t>
            </w:r>
          </w:p>
        </w:tc>
      </w:tr>
      <w:tr w14:paraId="13AB537D" w14:textId="77777777" w:rsidTr="00992DE5">
        <w:tblPrEx>
          <w:tblW w:w="11088" w:type="dxa"/>
          <w:tblInd w:w="58" w:type="dxa"/>
          <w:tblLayout w:type="fixed"/>
          <w:tblCellMar>
            <w:left w:w="0" w:type="dxa"/>
            <w:right w:w="0" w:type="dxa"/>
          </w:tblCellMar>
          <w:tblLook w:val="01E0"/>
        </w:tblPrEx>
        <w:trPr>
          <w:cantSplit/>
          <w:trHeight w:val="957"/>
        </w:trPr>
        <w:tc>
          <w:tcPr>
            <w:tcW w:w="6840" w:type="dxa"/>
            <w:gridSpan w:val="3"/>
            <w:vMerge w:val="restart"/>
            <w:tcBorders>
              <w:top w:val="nil"/>
              <w:left w:val="nil"/>
              <w:bottom w:val="nil"/>
              <w:right w:val="nil"/>
            </w:tcBorders>
            <w:tcMar>
              <w:top w:w="58" w:type="dxa"/>
              <w:left w:w="58" w:type="dxa"/>
              <w:bottom w:w="29" w:type="dxa"/>
              <w:right w:w="58" w:type="dxa"/>
            </w:tcMar>
            <w:vAlign w:val="bottom"/>
          </w:tcPr>
          <w:p w:rsidR="00AE482B" w:rsidRPr="00E62BA2" w:rsidP="00992DE5" w14:paraId="2B1F0CE3" w14:textId="77777777">
            <w:pPr>
              <w:rPr>
                <w:rFonts w:ascii="Arial" w:hAnsi="Arial" w:cs="Arial"/>
                <w:iCs/>
                <w:sz w:val="20"/>
              </w:rPr>
            </w:pPr>
            <w:r>
              <w:rPr>
                <w:rFonts w:ascii="Arial" w:hAnsi="Arial" w:cs="Arial"/>
                <w:iCs/>
                <w:noProof/>
                <w:sz w:val="20"/>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-320040</wp:posOffset>
                      </wp:positionV>
                      <wp:extent cx="1143000" cy="411480"/>
                      <wp:effectExtent l="7620" t="8255" r="11430" b="8890"/>
                      <wp:wrapNone/>
                      <wp:docPr id="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411480"/>
                              </a:xfrm>
                              <a:prstGeom prst="rect">
                                <a:avLst/>
                              </a:prstGeom>
                              <a:solidFill>
                                <a:srgbClr val="FFFFFF"/>
                              </a:solidFill>
                              <a:ln w="9525">
                                <a:solidFill>
                                  <a:srgbClr val="000000"/>
                                </a:solidFill>
                                <a:miter lim="800000"/>
                                <a:headEnd/>
                                <a:tailEnd/>
                              </a:ln>
                            </wps:spPr>
                            <wps:txbx>
                              <w:txbxContent>
                                <w:p w:rsidR="00C65E9B" w:rsidRPr="00152A4F" w:rsidP="006A60A9" w14:textId="77777777">
                                  <w:pPr>
                                    <w:jc w:val="center"/>
                                    <w:rPr>
                                      <w:rFonts w:ascii="Arial" w:hAnsi="Arial" w:cs="Arial"/>
                                      <w:b/>
                                      <w:i/>
                                      <w:sz w:val="20"/>
                                      <w:szCs w:val="20"/>
                                    </w:rPr>
                                  </w:pPr>
                                  <w:r w:rsidRPr="00152A4F">
                                    <w:rPr>
                                      <w:rFonts w:ascii="Arial" w:hAnsi="Arial" w:cs="Arial"/>
                                      <w:b/>
                                      <w:i/>
                                      <w:sz w:val="20"/>
                                      <w:szCs w:val="20"/>
                                    </w:rPr>
                                    <w:t>Please Mail by</w:t>
                                  </w:r>
                                </w:p>
                                <w:p w:rsidR="00C65E9B" w:rsidRPr="00152A4F" w:rsidP="006A60A9" w14:textId="77777777">
                                  <w:pPr>
                                    <w:jc w:val="center"/>
                                    <w:rPr>
                                      <w:rFonts w:ascii="Arial" w:hAnsi="Arial" w:cs="Arial"/>
                                      <w:b/>
                                      <w:i/>
                                      <w:sz w:val="20"/>
                                      <w:szCs w:val="20"/>
                                    </w:rPr>
                                  </w:pPr>
                                  <w:r>
                                    <w:rPr>
                                      <w:rFonts w:ascii="Arial" w:hAnsi="Arial" w:cs="Arial"/>
                                      <w:b/>
                                      <w:i/>
                                      <w:sz w:val="20"/>
                                      <w:szCs w:val="20"/>
                                    </w:rPr>
                                    <w:t>December 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90pt;height:32.4pt;margin-top:-25.2pt;margin-left:7.15pt;mso-height-percent:0;mso-height-relative:page;mso-width-percent:0;mso-width-relative:page;mso-wrap-distance-bottom:0;mso-wrap-distance-left:9pt;mso-wrap-distance-right:9pt;mso-wrap-distance-top:0;mso-wrap-style:square;position:absolute;visibility:visible;v-text-anchor:top;z-index:-251655168">
                      <v:textbox>
                        <w:txbxContent>
                          <w:p w:rsidR="00C65E9B" w:rsidRPr="00152A4F" w:rsidP="006A60A9" w14:paraId="13895301" w14:textId="77777777">
                            <w:pPr>
                              <w:jc w:val="center"/>
                              <w:rPr>
                                <w:rFonts w:ascii="Arial" w:hAnsi="Arial" w:cs="Arial"/>
                                <w:b/>
                                <w:i/>
                                <w:sz w:val="20"/>
                                <w:szCs w:val="20"/>
                              </w:rPr>
                            </w:pPr>
                            <w:r w:rsidRPr="00152A4F">
                              <w:rPr>
                                <w:rFonts w:ascii="Arial" w:hAnsi="Arial" w:cs="Arial"/>
                                <w:b/>
                                <w:i/>
                                <w:sz w:val="20"/>
                                <w:szCs w:val="20"/>
                              </w:rPr>
                              <w:t>Please Mail by</w:t>
                            </w:r>
                          </w:p>
                          <w:p w:rsidR="00C65E9B" w:rsidRPr="00152A4F" w:rsidP="006A60A9" w14:paraId="1641FBD2" w14:textId="77777777">
                            <w:pPr>
                              <w:jc w:val="center"/>
                              <w:rPr>
                                <w:rFonts w:ascii="Arial" w:hAnsi="Arial" w:cs="Arial"/>
                                <w:b/>
                                <w:i/>
                                <w:sz w:val="20"/>
                                <w:szCs w:val="20"/>
                              </w:rPr>
                            </w:pPr>
                            <w:r>
                              <w:rPr>
                                <w:rFonts w:ascii="Arial" w:hAnsi="Arial" w:cs="Arial"/>
                                <w:b/>
                                <w:i/>
                                <w:sz w:val="20"/>
                                <w:szCs w:val="20"/>
                              </w:rPr>
                              <w:t>December 8</w:t>
                            </w:r>
                          </w:p>
                        </w:txbxContent>
                      </v:textbox>
                    </v:shape>
                  </w:pict>
                </mc:Fallback>
              </mc:AlternateContent>
            </w:r>
          </w:p>
        </w:tc>
        <w:tc>
          <w:tcPr>
            <w:tcW w:w="900" w:type="dxa"/>
            <w:tcBorders>
              <w:top w:val="nil"/>
              <w:left w:val="nil"/>
              <w:bottom w:val="nil"/>
              <w:right w:val="nil"/>
            </w:tcBorders>
            <w:vAlign w:val="center"/>
          </w:tcPr>
          <w:p w:rsidR="00AE482B" w:rsidRPr="00E62BA2" w:rsidP="00992DE5" w14:paraId="613E3176" w14:textId="77777777">
            <w:pPr>
              <w:jc w:val="center"/>
              <w:rPr>
                <w:rFonts w:ascii="Arial" w:hAnsi="Arial" w:cs="Arial"/>
                <w:b/>
              </w:rPr>
            </w:pPr>
          </w:p>
        </w:tc>
        <w:tc>
          <w:tcPr>
            <w:tcW w:w="3348" w:type="dxa"/>
            <w:gridSpan w:val="3"/>
            <w:tcBorders>
              <w:top w:val="nil"/>
              <w:left w:val="nil"/>
              <w:bottom w:val="nil"/>
              <w:right w:val="nil"/>
            </w:tcBorders>
            <w:vAlign w:val="center"/>
          </w:tcPr>
          <w:p w:rsidR="00FD4EF7" w:rsidP="00C65E9B" w14:paraId="29FC6345" w14:textId="77777777">
            <w:pPr>
              <w:ind w:left="72"/>
              <w:rPr>
                <w:rFonts w:ascii="Arial" w:hAnsi="Arial" w:cs="Arial"/>
                <w:b/>
                <w:sz w:val="16"/>
                <w:szCs w:val="16"/>
              </w:rPr>
            </w:pPr>
          </w:p>
          <w:p w:rsidR="00C65E9B" w:rsidRPr="0088233D" w:rsidP="00C65E9B" w14:paraId="52791B04" w14:textId="77777777">
            <w:pPr>
              <w:ind w:left="72"/>
              <w:rPr>
                <w:rFonts w:ascii="Arial" w:hAnsi="Arial" w:cs="Arial"/>
                <w:b/>
                <w:sz w:val="16"/>
                <w:szCs w:val="16"/>
              </w:rPr>
            </w:pPr>
            <w:r w:rsidRPr="0088233D">
              <w:rPr>
                <w:rFonts w:ascii="Arial" w:hAnsi="Arial" w:cs="Arial"/>
                <w:b/>
                <w:sz w:val="16"/>
                <w:szCs w:val="16"/>
              </w:rPr>
              <w:t xml:space="preserve">USDA/NASS </w:t>
            </w:r>
          </w:p>
          <w:bookmarkStart w:id="2" w:name="RFO_NAME_1"/>
          <w:p w:rsidR="00FD4EF7" w:rsidRPr="00FD4EF7" w:rsidP="00FD4EF7" w14:paraId="0B0E5733" w14:textId="77777777">
            <w:pPr>
              <w:ind w:left="72"/>
              <w:rPr>
                <w:rStyle w:val="QRSVariable"/>
                <w:rFonts w:ascii="Times New Roman" w:hAnsi="Times New Roman" w:cs="Times New Roman"/>
              </w:rPr>
            </w:pPr>
            <w:r w:rsidRPr="00B6356E">
              <w:rPr>
                <w:rStyle w:val="QRSVariable"/>
              </w:rPr>
              <w:fldChar w:fldCharType="begin" w:fldLock="1">
                <w:ffData>
                  <w:name w:val="RFO_NAME_1"/>
                  <w:enabled/>
                  <w:calcOnExit w:val="0"/>
                  <w:helpText w:type="text" w:val="379"/>
                  <w:textInput>
                    <w:default w:val="&lt;RFO_NAME&gt;"/>
                  </w:textInput>
                </w:ffData>
              </w:fldChar>
            </w:r>
            <w:r w:rsidRPr="00B6356E">
              <w:rPr>
                <w:rStyle w:val="QRSVariable"/>
              </w:rPr>
              <w:instrText xml:space="preserve"> FORMTEXT </w:instrText>
            </w:r>
            <w:r w:rsidRPr="00B6356E">
              <w:rPr>
                <w:rStyle w:val="QRSVariable"/>
              </w:rPr>
              <w:fldChar w:fldCharType="separate"/>
            </w:r>
            <w:r w:rsidRPr="00B6356E">
              <w:rPr>
                <w:rStyle w:val="QRSVariable"/>
              </w:rPr>
              <w:t>Northern Plains Region</w:t>
            </w:r>
            <w:r w:rsidRPr="00B6356E">
              <w:rPr>
                <w:rStyle w:val="QRSVariable"/>
              </w:rPr>
              <w:fldChar w:fldCharType="end"/>
            </w:r>
            <w:bookmarkStart w:id="3" w:name="RFO_ADDRESS_1"/>
            <w:bookmarkEnd w:id="2"/>
            <w:r w:rsidRPr="00B6356E">
              <w:rPr>
                <w:rStyle w:val="QRSVariable"/>
              </w:rPr>
              <w:fldChar w:fldCharType="begin" w:fldLock="1">
                <w:ffData>
                  <w:name w:val="RFO_ADDRESS_1"/>
                  <w:enabled/>
                  <w:calcOnExit w:val="0"/>
                  <w:helpText w:type="text" w:val="374"/>
                  <w:textInput>
                    <w:default w:val="&lt;RFO_ADDRESS&gt;"/>
                  </w:textInput>
                </w:ffData>
              </w:fldChar>
            </w:r>
            <w:r w:rsidRPr="00B6356E">
              <w:rPr>
                <w:rStyle w:val="QRSVariable"/>
              </w:rPr>
              <w:instrText xml:space="preserve"> FORMTEXT </w:instrText>
            </w:r>
            <w:r w:rsidRPr="00B6356E">
              <w:rPr>
                <w:rStyle w:val="QRSVariable"/>
              </w:rPr>
              <w:fldChar w:fldCharType="separate"/>
            </w:r>
            <w:r>
              <w:rPr>
                <w:rStyle w:val="QRSVariable"/>
              </w:rPr>
              <w:cr/>
              <w:t>100 Centennial Mall North Rm 263</w:t>
            </w:r>
          </w:p>
          <w:p w:rsidR="00C65E9B" w:rsidRPr="00B6356E" w:rsidP="00C65E9B" w14:paraId="403404D6" w14:textId="77777777">
            <w:pPr>
              <w:ind w:left="72"/>
              <w:rPr>
                <w:sz w:val="16"/>
                <w:szCs w:val="16"/>
              </w:rPr>
            </w:pPr>
            <w:r w:rsidRPr="00B6356E">
              <w:rPr>
                <w:rStyle w:val="QRSVariable"/>
              </w:rPr>
              <w:t>Lincoln, NE 68508</w:t>
            </w:r>
            <w:r w:rsidRPr="00B6356E">
              <w:rPr>
                <w:rStyle w:val="QRSVariable"/>
              </w:rPr>
              <w:fldChar w:fldCharType="end"/>
            </w:r>
            <w:bookmarkEnd w:id="3"/>
          </w:p>
          <w:p w:rsidR="00C65E9B" w:rsidRPr="00B6356E" w:rsidP="00C65E9B" w14:paraId="26AA6042" w14:textId="77777777">
            <w:pPr>
              <w:ind w:left="72"/>
              <w:rPr>
                <w:rStyle w:val="QRSVariable"/>
              </w:rPr>
            </w:pPr>
            <w:r w:rsidRPr="00B6356E">
              <w:rPr>
                <w:rStyle w:val="QRSVariable"/>
              </w:rPr>
              <w:t xml:space="preserve">Phone: </w:t>
            </w:r>
            <w:bookmarkStart w:id="4" w:name="RFO_TOLL_FREE_0"/>
            <w:r w:rsidRPr="00B6356E">
              <w:rPr>
                <w:rStyle w:val="QRSVariable"/>
              </w:rPr>
              <w:fldChar w:fldCharType="begin" w:fldLock="1">
                <w:ffData>
                  <w:name w:val="RFO_TOLL_FREE_0"/>
                  <w:enabled/>
                  <w:calcOnExit w:val="0"/>
                  <w:helpText w:type="text" w:val="376"/>
                  <w:textInput>
                    <w:default w:val="&lt;RFO_TOLL_FREE&gt;"/>
                  </w:textInput>
                </w:ffData>
              </w:fldChar>
            </w:r>
            <w:r w:rsidRPr="00B6356E">
              <w:rPr>
                <w:rStyle w:val="QRSVariable"/>
              </w:rPr>
              <w:instrText xml:space="preserve"> FORMTEXT </w:instrText>
            </w:r>
            <w:r w:rsidRPr="00B6356E">
              <w:rPr>
                <w:rStyle w:val="QRSVariable"/>
              </w:rPr>
              <w:fldChar w:fldCharType="separate"/>
            </w:r>
            <w:r w:rsidRPr="00B6356E">
              <w:rPr>
                <w:rStyle w:val="QRSVariable"/>
              </w:rPr>
              <w:t>1-800-582-6443</w:t>
            </w:r>
            <w:r w:rsidRPr="00B6356E">
              <w:rPr>
                <w:rStyle w:val="QRSVariable"/>
              </w:rPr>
              <w:fldChar w:fldCharType="end"/>
            </w:r>
            <w:bookmarkEnd w:id="4"/>
          </w:p>
          <w:p w:rsidR="00C65E9B" w:rsidRPr="00B6356E" w:rsidP="00C65E9B" w14:paraId="713B87A2" w14:textId="77777777">
            <w:pPr>
              <w:ind w:left="72"/>
              <w:rPr>
                <w:rStyle w:val="QRSVariable"/>
              </w:rPr>
            </w:pPr>
            <w:r w:rsidRPr="00B6356E">
              <w:rPr>
                <w:rStyle w:val="QRSVariable"/>
              </w:rPr>
              <w:t xml:space="preserve">Fax: </w:t>
            </w:r>
            <w:bookmarkStart w:id="5" w:name="RFO_FAX_1"/>
            <w:r w:rsidRPr="00B6356E">
              <w:rPr>
                <w:rStyle w:val="QRSVariable"/>
              </w:rPr>
              <w:fldChar w:fldCharType="begin" w:fldLock="1">
                <w:ffData>
                  <w:name w:val="RFO_FAX_1"/>
                  <w:enabled/>
                  <w:calcOnExit w:val="0"/>
                  <w:helpText w:type="text" w:val="377"/>
                  <w:textInput>
                    <w:default w:val="&lt;RFO_FAX&gt;"/>
                  </w:textInput>
                </w:ffData>
              </w:fldChar>
            </w:r>
            <w:r w:rsidRPr="00B6356E">
              <w:rPr>
                <w:rStyle w:val="QRSVariable"/>
              </w:rPr>
              <w:instrText xml:space="preserve"> FORMTEXT </w:instrText>
            </w:r>
            <w:r w:rsidRPr="00B6356E">
              <w:rPr>
                <w:rStyle w:val="QRSVariable"/>
              </w:rPr>
              <w:fldChar w:fldCharType="separate"/>
            </w:r>
            <w:r w:rsidRPr="00B6356E">
              <w:rPr>
                <w:rStyle w:val="QRSVariable"/>
              </w:rPr>
              <w:t>1-855-270-2720</w:t>
            </w:r>
            <w:r w:rsidRPr="00B6356E">
              <w:rPr>
                <w:rStyle w:val="QRSVariable"/>
              </w:rPr>
              <w:fldChar w:fldCharType="end"/>
            </w:r>
            <w:bookmarkEnd w:id="5"/>
          </w:p>
          <w:p w:rsidR="00AE482B" w:rsidRPr="00E62BA2" w:rsidP="00C65E9B" w14:paraId="13CF52E2" w14:textId="77777777">
            <w:pPr>
              <w:rPr>
                <w:rFonts w:ascii="Arial" w:hAnsi="Arial" w:cs="Arial"/>
                <w:sz w:val="20"/>
                <w:szCs w:val="20"/>
              </w:rPr>
            </w:pPr>
            <w:r>
              <w:rPr>
                <w:rStyle w:val="QRSVariable"/>
              </w:rPr>
              <w:t xml:space="preserve"> </w:t>
            </w:r>
            <w:r w:rsidRPr="00B6356E">
              <w:rPr>
                <w:rStyle w:val="QRSVariable"/>
              </w:rPr>
              <w:t xml:space="preserve">E-mail: </w:t>
            </w:r>
            <w:bookmarkStart w:id="6" w:name="RFO_EMAIL_1"/>
            <w:r w:rsidRPr="00B6356E">
              <w:rPr>
                <w:rStyle w:val="QRSVariable"/>
              </w:rPr>
              <w:fldChar w:fldCharType="begin" w:fldLock="1">
                <w:ffData>
                  <w:name w:val="RFO_EMAIL_1"/>
                  <w:enabled/>
                  <w:calcOnExit w:val="0"/>
                  <w:helpText w:type="text" w:val="378"/>
                  <w:textInput>
                    <w:default w:val="&lt;RFO_EMAIL&gt;"/>
                  </w:textInput>
                </w:ffData>
              </w:fldChar>
            </w:r>
            <w:r w:rsidRPr="00B6356E">
              <w:rPr>
                <w:rStyle w:val="QRSVariable"/>
              </w:rPr>
              <w:instrText xml:space="preserve"> FORMTEXT </w:instrText>
            </w:r>
            <w:r w:rsidRPr="00B6356E">
              <w:rPr>
                <w:rStyle w:val="QRSVariable"/>
              </w:rPr>
              <w:fldChar w:fldCharType="separate"/>
            </w:r>
            <w:r w:rsidRPr="00B6356E">
              <w:rPr>
                <w:rStyle w:val="QRSVariable"/>
              </w:rPr>
              <w:t>NASSRFONPR@nass.usda.gov</w:t>
            </w:r>
            <w:r w:rsidRPr="00B6356E">
              <w:rPr>
                <w:rStyle w:val="QRSVariable"/>
              </w:rPr>
              <w:fldChar w:fldCharType="end"/>
            </w:r>
            <w:bookmarkEnd w:id="6"/>
          </w:p>
        </w:tc>
      </w:tr>
      <w:tr w14:paraId="7F644900" w14:textId="77777777" w:rsidTr="00992DE5">
        <w:tblPrEx>
          <w:tblW w:w="11088" w:type="dxa"/>
          <w:tblInd w:w="58" w:type="dxa"/>
          <w:tblLayout w:type="fixed"/>
          <w:tblCellMar>
            <w:left w:w="0" w:type="dxa"/>
            <w:right w:w="0" w:type="dxa"/>
          </w:tblCellMar>
          <w:tblLook w:val="01E0"/>
        </w:tblPrEx>
        <w:trPr>
          <w:cantSplit/>
          <w:trHeight w:val="1332"/>
        </w:trPr>
        <w:tc>
          <w:tcPr>
            <w:tcW w:w="6840" w:type="dxa"/>
            <w:gridSpan w:val="3"/>
            <w:vMerge/>
            <w:tcBorders>
              <w:top w:val="nil"/>
              <w:left w:val="nil"/>
              <w:bottom w:val="nil"/>
              <w:right w:val="nil"/>
            </w:tcBorders>
            <w:vAlign w:val="center"/>
          </w:tcPr>
          <w:p w:rsidR="00AE482B" w:rsidRPr="00E62BA2" w:rsidP="00992DE5" w14:paraId="2EAE9C68" w14:textId="77777777">
            <w:pPr>
              <w:rPr>
                <w:rFonts w:ascii="Arial" w:hAnsi="Arial" w:cs="Arial"/>
                <w:b/>
              </w:rPr>
            </w:pPr>
          </w:p>
        </w:tc>
        <w:tc>
          <w:tcPr>
            <w:tcW w:w="4248" w:type="dxa"/>
            <w:gridSpan w:val="4"/>
            <w:tcBorders>
              <w:top w:val="nil"/>
              <w:left w:val="nil"/>
              <w:bottom w:val="nil"/>
              <w:right w:val="nil"/>
            </w:tcBorders>
          </w:tcPr>
          <w:p w:rsidR="00AE482B" w:rsidP="00992DE5" w14:paraId="7BB30BE2" w14:textId="77777777">
            <w:pPr>
              <w:spacing w:line="220" w:lineRule="auto"/>
              <w:rPr>
                <w:rFonts w:ascii="Arial" w:hAnsi="Arial" w:cs="Arial"/>
                <w:sz w:val="18"/>
                <w:shd w:val="clear" w:color="auto" w:fill="FFFFFF"/>
              </w:rPr>
            </w:pPr>
          </w:p>
          <w:p w:rsidR="00C65E9B" w:rsidP="00992DE5" w14:paraId="1EDBCF98" w14:textId="77777777">
            <w:pPr>
              <w:spacing w:line="220" w:lineRule="auto"/>
              <w:rPr>
                <w:rFonts w:ascii="Arial" w:hAnsi="Arial" w:cs="Arial"/>
                <w:sz w:val="18"/>
                <w:shd w:val="clear" w:color="auto" w:fill="FFFFFF"/>
              </w:rPr>
            </w:pPr>
          </w:p>
          <w:p w:rsidR="00AE482B" w:rsidP="00992DE5" w14:paraId="71B7C2AC" w14:textId="51960C11">
            <w:pPr>
              <w:spacing w:line="220" w:lineRule="auto"/>
              <w:rPr>
                <w:rFonts w:ascii="Arial" w:hAnsi="Arial" w:cs="Arial"/>
                <w:sz w:val="18"/>
                <w:shd w:val="clear" w:color="auto" w:fill="FFFFFF"/>
              </w:rPr>
            </w:pPr>
            <w:r>
              <w:rPr>
                <w:rFonts w:ascii="Arial" w:hAnsi="Arial" w:cs="Arial"/>
                <w:sz w:val="18"/>
                <w:shd w:val="clear" w:color="auto" w:fill="FFFFFF"/>
              </w:rPr>
              <w:t>The 20</w:t>
            </w:r>
            <w:r w:rsidR="00AF0E42">
              <w:rPr>
                <w:rFonts w:ascii="Arial" w:hAnsi="Arial" w:cs="Arial"/>
                <w:sz w:val="18"/>
                <w:shd w:val="clear" w:color="auto" w:fill="FFFFFF"/>
              </w:rPr>
              <w:t>xx</w:t>
            </w:r>
            <w:r>
              <w:rPr>
                <w:rFonts w:ascii="Arial" w:hAnsi="Arial" w:cs="Arial"/>
                <w:sz w:val="18"/>
                <w:shd w:val="clear" w:color="auto" w:fill="FFFFFF"/>
              </w:rPr>
              <w:t xml:space="preserve"> final estimates of planted and harvested acre</w:t>
            </w:r>
            <w:r w:rsidR="00F01A20">
              <w:rPr>
                <w:rFonts w:ascii="Arial" w:hAnsi="Arial" w:cs="Arial"/>
                <w:sz w:val="18"/>
                <w:shd w:val="clear" w:color="auto" w:fill="FFFFFF"/>
              </w:rPr>
              <w:t>s</w:t>
            </w:r>
            <w:r>
              <w:rPr>
                <w:rFonts w:ascii="Arial" w:hAnsi="Arial" w:cs="Arial"/>
                <w:sz w:val="18"/>
                <w:shd w:val="clear" w:color="auto" w:fill="FFFFFF"/>
              </w:rPr>
              <w:t xml:space="preserve">, yield and production of non-oil sunflower will soon </w:t>
            </w:r>
            <w:r w:rsidR="004B3D8F">
              <w:rPr>
                <w:rFonts w:ascii="Arial" w:hAnsi="Arial" w:cs="Arial"/>
                <w:sz w:val="18"/>
                <w:shd w:val="clear" w:color="auto" w:fill="FFFFFF"/>
              </w:rPr>
              <w:t xml:space="preserve">be </w:t>
            </w:r>
            <w:r>
              <w:rPr>
                <w:rFonts w:ascii="Arial" w:hAnsi="Arial" w:cs="Arial"/>
                <w:sz w:val="18"/>
                <w:shd w:val="clear" w:color="auto" w:fill="FFFFFF"/>
              </w:rPr>
              <w:t>prepared. To help us prepare the estimates, please complete the following table.</w:t>
            </w:r>
          </w:p>
          <w:p w:rsidR="00AE482B" w:rsidP="00992DE5" w14:paraId="31B43320" w14:textId="77777777">
            <w:pPr>
              <w:spacing w:line="220" w:lineRule="auto"/>
              <w:rPr>
                <w:rFonts w:ascii="Arial" w:hAnsi="Arial" w:cs="Arial"/>
                <w:sz w:val="18"/>
                <w:shd w:val="clear" w:color="auto" w:fill="FFFFFF"/>
              </w:rPr>
            </w:pPr>
          </w:p>
          <w:p w:rsidR="002E0F14" w:rsidRPr="002E0F14" w:rsidP="002E0F14" w14:paraId="691A292A" w14:textId="7EFF9794">
            <w:pPr>
              <w:autoSpaceDE w:val="0"/>
              <w:autoSpaceDN w:val="0"/>
              <w:adjustRightInd w:val="0"/>
              <w:rPr>
                <w:rFonts w:ascii="Arial" w:hAnsi="Arial" w:eastAsiaTheme="minorHAnsi" w:cs="Arial"/>
                <w:sz w:val="18"/>
                <w:szCs w:val="18"/>
              </w:rPr>
            </w:pPr>
            <w:r w:rsidRPr="002E0F14">
              <w:rPr>
                <w:rFonts w:ascii="Arial" w:hAnsi="Arial" w:eastAsiaTheme="minorHAnsi" w:cs="Arial"/>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0817D4" w:rsidR="00AF0E42">
              <w:rPr>
                <w:rFonts w:ascii="Arial" w:hAnsi="Arial" w:eastAsiaTheme="minorHAnsi" w:cs="Arial"/>
                <w:sz w:val="18"/>
                <w:szCs w:val="18"/>
              </w:rPr>
              <w:t>Confidential Information Protection and Statistical Efficiency Act of 2018, Title III of Pub. L. No. 115-435, codified in 44 U.S.C. Ch. 35 and other applicable Federal laws</w:t>
            </w:r>
            <w:r w:rsidRPr="002E0F14">
              <w:rPr>
                <w:rFonts w:ascii="Arial" w:hAnsi="Arial" w:eastAsiaTheme="minorHAnsi" w:cs="Arial"/>
                <w:sz w:val="18"/>
                <w:szCs w:val="18"/>
              </w:rPr>
              <w:t xml:space="preserve">. For more information on how we protect your information please visit: </w:t>
            </w:r>
            <w:hyperlink r:id="rId6" w:history="1">
              <w:r w:rsidRPr="002E0F14">
                <w:rPr>
                  <w:rFonts w:ascii="Arial" w:hAnsi="Arial" w:eastAsiaTheme="minorHAnsi" w:cs="Arial"/>
                  <w:color w:val="0000FF" w:themeColor="hyperlink"/>
                  <w:sz w:val="18"/>
                  <w:szCs w:val="18"/>
                  <w:u w:val="single"/>
                </w:rPr>
                <w:t>https://www.nass.usda.gov/confidentiality</w:t>
              </w:r>
            </w:hyperlink>
            <w:r w:rsidRPr="002E0F14">
              <w:rPr>
                <w:rFonts w:ascii="Arial" w:hAnsi="Arial" w:eastAsiaTheme="minorHAnsi" w:cs="Arial"/>
                <w:sz w:val="18"/>
                <w:szCs w:val="18"/>
              </w:rPr>
              <w:t xml:space="preserve">. Response is </w:t>
            </w:r>
            <w:r w:rsidRPr="002E0F14">
              <w:rPr>
                <w:rFonts w:ascii="Arial" w:hAnsi="Arial" w:eastAsiaTheme="minorHAnsi" w:cs="Arial"/>
                <w:b/>
                <w:bCs/>
                <w:sz w:val="18"/>
                <w:szCs w:val="18"/>
              </w:rPr>
              <w:t>voluntary</w:t>
            </w:r>
            <w:r w:rsidRPr="002E0F14">
              <w:rPr>
                <w:rFonts w:ascii="Arial" w:hAnsi="Arial" w:eastAsiaTheme="minorHAnsi" w:cs="Arial"/>
                <w:sz w:val="18"/>
                <w:szCs w:val="18"/>
              </w:rPr>
              <w:t>.</w:t>
            </w:r>
          </w:p>
          <w:p w:rsidR="002E0F14" w:rsidRPr="002E0F14" w:rsidP="002E0F14" w14:paraId="2BAA2898" w14:textId="77777777">
            <w:pPr>
              <w:rPr>
                <w:rFonts w:ascii="Arial" w:hAnsi="Arial" w:eastAsiaTheme="minorHAnsi" w:cs="Arial"/>
                <w:color w:val="1F497D"/>
                <w:sz w:val="18"/>
                <w:szCs w:val="18"/>
              </w:rPr>
            </w:pPr>
          </w:p>
          <w:p w:rsidR="00AE482B" w:rsidRPr="00E62BA2" w:rsidP="00992DE5" w14:paraId="39E41E1E" w14:textId="77777777">
            <w:pPr>
              <w:spacing w:line="218" w:lineRule="auto"/>
              <w:jc w:val="both"/>
              <w:rPr>
                <w:rFonts w:ascii="Arial" w:hAnsi="Arial" w:cs="Arial"/>
                <w:sz w:val="20"/>
                <w:szCs w:val="20"/>
              </w:rPr>
            </w:pPr>
          </w:p>
        </w:tc>
      </w:tr>
    </w:tbl>
    <w:p w:rsidR="000C7900" w:rsidRPr="000C7900" w:rsidP="000C7900" w14:paraId="4551789D" w14:textId="77777777">
      <w:pPr>
        <w:spacing w:line="40" w:lineRule="auto"/>
        <w:rPr>
          <w:rFonts w:ascii="Arial" w:hAnsi="Arial" w:cs="Arial"/>
          <w:sz w:val="4"/>
          <w:shd w:val="clear" w:color="auto" w:fill="FFFFFF"/>
        </w:rPr>
      </w:pPr>
      <w:r w:rsidRPr="000C7900">
        <w:rPr>
          <w:rFonts w:ascii="Arial" w:hAnsi="Arial" w:cs="Arial"/>
          <w:sz w:val="4"/>
          <w:shd w:val="clear" w:color="auto" w:fill="FFFFFF"/>
        </w:rPr>
        <w:br/>
      </w:r>
    </w:p>
    <w:tbl>
      <w:tblPr>
        <w:tblW w:w="11080"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360"/>
        <w:gridCol w:w="2573"/>
        <w:gridCol w:w="2573"/>
        <w:gridCol w:w="2574"/>
      </w:tblGrid>
      <w:tr w14:paraId="4EB8F470" w14:textId="77777777" w:rsidTr="00050761">
        <w:tblPrEx>
          <w:tblW w:w="11080"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Ex>
        <w:trPr>
          <w:cantSplit/>
          <w:trHeight w:val="440"/>
        </w:trPr>
        <w:tc>
          <w:tcPr>
            <w:tcW w:w="11080" w:type="dxa"/>
            <w:gridSpan w:val="4"/>
            <w:tcBorders>
              <w:top w:val="single" w:sz="24" w:space="0" w:color="auto"/>
              <w:left w:val="nil"/>
              <w:bottom w:val="single" w:sz="8" w:space="0" w:color="auto"/>
              <w:right w:val="nil"/>
            </w:tcBorders>
            <w:tcMar>
              <w:top w:w="58" w:type="dxa"/>
              <w:left w:w="58" w:type="dxa"/>
              <w:bottom w:w="29" w:type="dxa"/>
              <w:right w:w="58" w:type="dxa"/>
            </w:tcMar>
            <w:vAlign w:val="bottom"/>
          </w:tcPr>
          <w:p w:rsidR="00D339C8" w:rsidP="00A14ABA" w14:paraId="618D035D" w14:textId="77777777">
            <w:pPr>
              <w:jc w:val="center"/>
              <w:rPr>
                <w:rFonts w:ascii="Arial" w:hAnsi="Arial"/>
                <w:b/>
                <w:shd w:val="clear" w:color="auto" w:fill="FFFFFF"/>
              </w:rPr>
            </w:pPr>
          </w:p>
          <w:p w:rsidR="000C7900" w:rsidRPr="00A73034" w:rsidP="00A14ABA" w14:paraId="79C6E8F0" w14:textId="77777777">
            <w:pPr>
              <w:jc w:val="center"/>
              <w:rPr>
                <w:rFonts w:ascii="Arial" w:hAnsi="Arial"/>
                <w:b/>
                <w:shd w:val="clear" w:color="auto" w:fill="FFFFFF"/>
              </w:rPr>
            </w:pPr>
            <w:r w:rsidRPr="00A73034">
              <w:rPr>
                <w:rFonts w:ascii="Arial" w:hAnsi="Arial"/>
                <w:b/>
                <w:shd w:val="clear" w:color="auto" w:fill="FFFFFF"/>
              </w:rPr>
              <w:t>PLEASE REPORT FOR YOUR OPERATION</w:t>
            </w:r>
          </w:p>
          <w:p w:rsidR="00A14ABA" w:rsidRPr="00B02EF2" w:rsidP="00A14ABA" w14:paraId="5EE33D71" w14:textId="77777777">
            <w:pPr>
              <w:jc w:val="center"/>
              <w:rPr>
                <w:rFonts w:ascii="Arial" w:hAnsi="Arial"/>
                <w:sz w:val="22"/>
                <w:szCs w:val="22"/>
                <w:shd w:val="clear" w:color="auto" w:fill="FFFFFF"/>
              </w:rPr>
            </w:pPr>
          </w:p>
        </w:tc>
      </w:tr>
      <w:tr w14:paraId="5BD2BBF2" w14:textId="77777777">
        <w:tblPrEx>
          <w:tblW w:w="11080" w:type="dxa"/>
          <w:tblInd w:w="58" w:type="dxa"/>
          <w:tblLayout w:type="fixed"/>
          <w:tblCellMar>
            <w:left w:w="0" w:type="dxa"/>
            <w:right w:w="0" w:type="dxa"/>
          </w:tblCellMar>
          <w:tblLook w:val="0000"/>
        </w:tblPrEx>
        <w:trPr>
          <w:cantSplit/>
          <w:trHeight w:val="440"/>
        </w:trPr>
        <w:tc>
          <w:tcPr>
            <w:tcW w:w="11080" w:type="dxa"/>
            <w:gridSpan w:val="4"/>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14ABA" w:rsidRPr="00A73034" w:rsidP="000B6112" w14:paraId="2886451B" w14:textId="37E560E7">
            <w:pPr>
              <w:jc w:val="center"/>
              <w:rPr>
                <w:rFonts w:ascii="Arial" w:hAnsi="Arial"/>
                <w:b/>
                <w:bCs/>
                <w:sz w:val="22"/>
                <w:szCs w:val="22"/>
                <w:shd w:val="clear" w:color="auto" w:fill="FFFFFF"/>
              </w:rPr>
            </w:pPr>
            <w:r w:rsidRPr="00A73034">
              <w:rPr>
                <w:rFonts w:ascii="Arial" w:hAnsi="Arial"/>
                <w:b/>
                <w:bCs/>
                <w:sz w:val="22"/>
                <w:szCs w:val="22"/>
                <w:shd w:val="clear" w:color="auto" w:fill="FFFFFF"/>
              </w:rPr>
              <w:t>20</w:t>
            </w:r>
            <w:r w:rsidR="00AF0E42">
              <w:rPr>
                <w:rFonts w:ascii="Arial" w:hAnsi="Arial"/>
                <w:b/>
                <w:bCs/>
                <w:sz w:val="22"/>
                <w:szCs w:val="22"/>
                <w:shd w:val="clear" w:color="auto" w:fill="FFFFFF"/>
              </w:rPr>
              <w:t>xx</w:t>
            </w:r>
            <w:r w:rsidR="000E19C5">
              <w:rPr>
                <w:rFonts w:ascii="Arial" w:hAnsi="Arial"/>
                <w:b/>
                <w:bCs/>
                <w:sz w:val="22"/>
                <w:szCs w:val="22"/>
                <w:shd w:val="clear" w:color="auto" w:fill="FFFFFF"/>
              </w:rPr>
              <w:t xml:space="preserve"> </w:t>
            </w:r>
            <w:r w:rsidRPr="00A73034">
              <w:rPr>
                <w:rFonts w:ascii="Arial" w:hAnsi="Arial"/>
                <w:b/>
                <w:bCs/>
                <w:sz w:val="22"/>
                <w:szCs w:val="22"/>
                <w:shd w:val="clear" w:color="auto" w:fill="FFFFFF"/>
              </w:rPr>
              <w:t>CONTRACTED ACRES</w:t>
            </w:r>
          </w:p>
          <w:p w:rsidR="00A14ABA" w:rsidRPr="00B75724" w:rsidP="000B6112" w14:paraId="4215DD2C" w14:textId="77777777">
            <w:pPr>
              <w:jc w:val="center"/>
              <w:rPr>
                <w:rFonts w:ascii="Arial" w:hAnsi="Arial"/>
                <w:bCs/>
                <w:sz w:val="18"/>
                <w:szCs w:val="18"/>
                <w:shd w:val="clear" w:color="auto" w:fill="FFFFFF"/>
              </w:rPr>
            </w:pPr>
            <w:r>
              <w:rPr>
                <w:rFonts w:ascii="Arial" w:hAnsi="Arial"/>
                <w:bCs/>
                <w:sz w:val="18"/>
                <w:szCs w:val="18"/>
                <w:shd w:val="clear" w:color="auto" w:fill="FFFFFF"/>
              </w:rPr>
              <w:t>(Include acres contracted through agents)</w:t>
            </w:r>
          </w:p>
        </w:tc>
      </w:tr>
      <w:tr w14:paraId="6FA47954" w14:textId="77777777">
        <w:tblPrEx>
          <w:tblW w:w="11080" w:type="dxa"/>
          <w:tblInd w:w="58" w:type="dxa"/>
          <w:tblLayout w:type="fixed"/>
          <w:tblCellMar>
            <w:left w:w="0" w:type="dxa"/>
            <w:right w:w="0" w:type="dxa"/>
          </w:tblCellMar>
          <w:tblLook w:val="0000"/>
        </w:tblPrEx>
        <w:trPr>
          <w:cantSplit/>
          <w:trHeight w:val="440"/>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B75724" w:rsidP="000B6112" w14:paraId="3E812062" w14:textId="77777777">
            <w:pPr>
              <w:jc w:val="center"/>
              <w:rPr>
                <w:rFonts w:ascii="Arial" w:hAnsi="Arial"/>
                <w:sz w:val="18"/>
                <w:szCs w:val="18"/>
                <w:shd w:val="clear" w:color="auto" w:fill="FFFFFF"/>
              </w:rPr>
            </w:pPr>
            <w:r>
              <w:rPr>
                <w:rFonts w:ascii="Arial" w:hAnsi="Arial"/>
                <w:sz w:val="18"/>
                <w:szCs w:val="18"/>
                <w:shd w:val="clear" w:color="auto" w:fill="FFFFFF"/>
              </w:rPr>
              <w:t>STATE</w:t>
            </w:r>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P="000B6112" w14:paraId="7AC437E6" w14:textId="77777777">
            <w:pPr>
              <w:jc w:val="center"/>
              <w:rPr>
                <w:rFonts w:ascii="Arial" w:hAnsi="Arial"/>
                <w:sz w:val="18"/>
                <w:szCs w:val="18"/>
                <w:shd w:val="clear" w:color="auto" w:fill="FFFFFF"/>
              </w:rPr>
            </w:pPr>
            <w:r>
              <w:rPr>
                <w:rFonts w:ascii="Arial" w:hAnsi="Arial"/>
                <w:sz w:val="18"/>
                <w:szCs w:val="18"/>
                <w:shd w:val="clear" w:color="auto" w:fill="FFFFFF"/>
              </w:rPr>
              <w:t>ACRES</w:t>
            </w:r>
          </w:p>
          <w:p w:rsidR="00A14ABA" w:rsidRPr="00B75724" w:rsidP="000B6112" w14:paraId="54A16CC3" w14:textId="77777777">
            <w:pPr>
              <w:jc w:val="center"/>
              <w:rPr>
                <w:rFonts w:ascii="Arial" w:hAnsi="Arial"/>
                <w:sz w:val="18"/>
                <w:szCs w:val="18"/>
                <w:shd w:val="clear" w:color="auto" w:fill="FFFFFF"/>
              </w:rPr>
            </w:pPr>
            <w:r>
              <w:rPr>
                <w:rFonts w:ascii="Arial" w:hAnsi="Arial"/>
                <w:sz w:val="18"/>
                <w:szCs w:val="18"/>
                <w:shd w:val="clear" w:color="auto" w:fill="FFFFFF"/>
              </w:rPr>
              <w:t>PLANTED</w:t>
            </w:r>
          </w:p>
        </w:tc>
        <w:tc>
          <w:tcPr>
            <w:tcW w:w="2573" w:type="dxa"/>
            <w:tcBorders>
              <w:top w:val="single" w:sz="8" w:space="0" w:color="auto"/>
              <w:left w:val="single" w:sz="8" w:space="0" w:color="auto"/>
              <w:bottom w:val="single" w:sz="8" w:space="0" w:color="auto"/>
              <w:right w:val="single" w:sz="8" w:space="0" w:color="auto"/>
            </w:tcBorders>
            <w:vAlign w:val="center"/>
          </w:tcPr>
          <w:p w:rsidR="00B75724" w:rsidP="000B6112" w14:paraId="4FD65892" w14:textId="77777777">
            <w:pPr>
              <w:jc w:val="center"/>
              <w:rPr>
                <w:rFonts w:ascii="Arial" w:hAnsi="Arial"/>
                <w:sz w:val="18"/>
                <w:szCs w:val="18"/>
                <w:shd w:val="clear" w:color="auto" w:fill="FFFFFF"/>
              </w:rPr>
            </w:pPr>
            <w:r>
              <w:rPr>
                <w:rFonts w:ascii="Arial" w:hAnsi="Arial"/>
                <w:sz w:val="18"/>
                <w:szCs w:val="18"/>
                <w:shd w:val="clear" w:color="auto" w:fill="FFFFFF"/>
              </w:rPr>
              <w:t>ACRES HARVESTED</w:t>
            </w:r>
          </w:p>
          <w:p w:rsidR="00A14ABA" w:rsidRPr="00B75724" w:rsidP="000B6112" w14:paraId="6D10A9CF" w14:textId="77777777">
            <w:pPr>
              <w:jc w:val="center"/>
              <w:rPr>
                <w:rFonts w:ascii="Arial" w:hAnsi="Arial"/>
                <w:sz w:val="18"/>
                <w:szCs w:val="18"/>
                <w:shd w:val="clear" w:color="auto" w:fill="FFFFFF"/>
              </w:rPr>
            </w:pPr>
            <w:r>
              <w:rPr>
                <w:rFonts w:ascii="Arial" w:hAnsi="Arial"/>
                <w:sz w:val="18"/>
                <w:szCs w:val="18"/>
                <w:shd w:val="clear" w:color="auto" w:fill="FFFFFF"/>
              </w:rPr>
              <w:t>AND TO BE HARVESTED</w:t>
            </w: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A14ABA" w:rsidP="000B6112" w14:paraId="334F630F" w14:textId="77777777">
            <w:pPr>
              <w:jc w:val="center"/>
              <w:rPr>
                <w:rFonts w:ascii="Arial" w:hAnsi="Arial"/>
                <w:bCs/>
                <w:sz w:val="18"/>
                <w:szCs w:val="18"/>
                <w:shd w:val="clear" w:color="auto" w:fill="FFFFFF"/>
              </w:rPr>
            </w:pPr>
            <w:r w:rsidRPr="00A14ABA">
              <w:rPr>
                <w:rFonts w:ascii="Arial" w:hAnsi="Arial"/>
                <w:bCs/>
                <w:sz w:val="18"/>
                <w:szCs w:val="18"/>
                <w:shd w:val="clear" w:color="auto" w:fill="FFFFFF"/>
              </w:rPr>
              <w:t>YIELD PER HARVESTED</w:t>
            </w:r>
          </w:p>
          <w:p w:rsidR="00A14ABA" w:rsidRPr="00A14ABA" w:rsidP="000B6112" w14:paraId="07980FD8" w14:textId="77777777">
            <w:pPr>
              <w:jc w:val="center"/>
              <w:rPr>
                <w:rFonts w:ascii="Arial" w:hAnsi="Arial"/>
                <w:bCs/>
                <w:sz w:val="18"/>
                <w:szCs w:val="18"/>
                <w:shd w:val="clear" w:color="auto" w:fill="FFFFFF"/>
              </w:rPr>
            </w:pPr>
            <w:smartTag w:uri="urn:schemas-microsoft-com:office:smarttags" w:element="place">
              <w:r w:rsidRPr="00A14ABA">
                <w:rPr>
                  <w:rFonts w:ascii="Arial" w:hAnsi="Arial"/>
                  <w:bCs/>
                  <w:sz w:val="18"/>
                  <w:szCs w:val="18"/>
                  <w:shd w:val="clear" w:color="auto" w:fill="FFFFFF"/>
                </w:rPr>
                <w:t>ACRE</w:t>
              </w:r>
            </w:smartTag>
            <w:r w:rsidRPr="00A14ABA">
              <w:rPr>
                <w:rFonts w:ascii="Arial" w:hAnsi="Arial"/>
                <w:bCs/>
                <w:sz w:val="18"/>
                <w:szCs w:val="18"/>
                <w:shd w:val="clear" w:color="auto" w:fill="FFFFFF"/>
              </w:rPr>
              <w:t xml:space="preserve"> (</w:t>
            </w:r>
            <w:r w:rsidRPr="00A14ABA">
              <w:rPr>
                <w:rFonts w:ascii="Arial" w:hAnsi="Arial"/>
                <w:bCs/>
                <w:sz w:val="18"/>
                <w:szCs w:val="18"/>
                <w:shd w:val="clear" w:color="auto" w:fill="FFFFFF"/>
              </w:rPr>
              <w:t>Lbs</w:t>
            </w:r>
            <w:r w:rsidRPr="00A14ABA">
              <w:rPr>
                <w:rFonts w:ascii="Arial" w:hAnsi="Arial"/>
                <w:bCs/>
                <w:sz w:val="18"/>
                <w:szCs w:val="18"/>
                <w:shd w:val="clear" w:color="auto" w:fill="FFFFFF"/>
              </w:rPr>
              <w:t>)</w:t>
            </w:r>
          </w:p>
        </w:tc>
      </w:tr>
      <w:tr w14:paraId="062A8ED4"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BC114F" w:rsidRPr="00A14ABA" w:rsidP="000C7900" w14:paraId="13CF7DA2"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North Dakota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P="00BC114F" w14:paraId="1A137BE8"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BC114F" w:rsidRPr="001C100E" w:rsidP="00BC114F" w14:paraId="788534C4"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P="00BC114F" w14:paraId="294639F7" w14:textId="77777777">
            <w:pPr>
              <w:rPr>
                <w:rFonts w:ascii="Arial" w:hAnsi="Arial"/>
                <w:sz w:val="18"/>
                <w:szCs w:val="18"/>
                <w:shd w:val="clear" w:color="auto" w:fill="FFFFFF"/>
              </w:rPr>
            </w:pPr>
          </w:p>
        </w:tc>
      </w:tr>
      <w:tr w14:paraId="63ABCCD8"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AD7498" w14:paraId="29B6032E" w14:textId="77777777">
            <w:pPr>
              <w:rPr>
                <w:rFonts w:ascii="Arial" w:hAnsi="Arial"/>
                <w:sz w:val="18"/>
                <w:szCs w:val="18"/>
                <w:shd w:val="clear" w:color="auto" w:fill="FFFFFF"/>
              </w:rPr>
            </w:pPr>
            <w:smartTag w:uri="urn:schemas-microsoft-com:office:smarttags" w:element="place">
              <w:smartTag w:uri="urn:schemas-microsoft-com:office:smarttags" w:element="State">
                <w:r>
                  <w:rPr>
                    <w:rFonts w:ascii="Arial" w:hAnsi="Arial"/>
                    <w:sz w:val="18"/>
                    <w:szCs w:val="18"/>
                    <w:shd w:val="clear" w:color="auto" w:fill="FFFFFF"/>
                  </w:rPr>
                  <w:t>Minnesota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1C100E" w14:paraId="46A4BCF9"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1C100E" w14:paraId="38F27E50"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1C100E" w14:paraId="49E4A571" w14:textId="77777777">
            <w:pPr>
              <w:rPr>
                <w:rFonts w:ascii="Arial" w:hAnsi="Arial"/>
                <w:sz w:val="18"/>
                <w:szCs w:val="18"/>
                <w:shd w:val="clear" w:color="auto" w:fill="FFFFFF"/>
              </w:rPr>
            </w:pPr>
          </w:p>
        </w:tc>
      </w:tr>
      <w:tr w14:paraId="09E2A7EB"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AD7498" w14:paraId="50DE70C8"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South Dakota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00997B3B"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1B19405B"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32C6A632" w14:textId="77777777">
            <w:pPr>
              <w:rPr>
                <w:rFonts w:ascii="Arial" w:hAnsi="Arial"/>
                <w:sz w:val="18"/>
                <w:szCs w:val="18"/>
                <w:shd w:val="clear" w:color="auto" w:fill="FFFFFF"/>
              </w:rPr>
            </w:pPr>
          </w:p>
        </w:tc>
      </w:tr>
      <w:tr w14:paraId="79193EFD"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AD7498" w14:paraId="575092BC"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Nebraska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491A2CDF"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0C383ED5"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64CF205B" w14:textId="77777777">
            <w:pPr>
              <w:rPr>
                <w:rFonts w:ascii="Arial" w:hAnsi="Arial"/>
                <w:sz w:val="18"/>
                <w:szCs w:val="18"/>
                <w:shd w:val="clear" w:color="auto" w:fill="FFFFFF"/>
              </w:rPr>
            </w:pPr>
          </w:p>
        </w:tc>
      </w:tr>
      <w:tr w14:paraId="2635E409"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AD7498" w14:paraId="58925A62"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Kansas</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01A23FCA"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4875E839"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6E5AA341" w14:textId="77777777">
            <w:pPr>
              <w:rPr>
                <w:rFonts w:ascii="Arial" w:hAnsi="Arial"/>
                <w:sz w:val="18"/>
                <w:szCs w:val="18"/>
                <w:shd w:val="clear" w:color="auto" w:fill="FFFFFF"/>
              </w:rPr>
            </w:pPr>
          </w:p>
        </w:tc>
      </w:tr>
      <w:tr w14:paraId="5DDD1678"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AD7498" w14:paraId="7C79E4A3"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Colorado</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6B454A55"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5C41884D"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5916E1B1" w14:textId="77777777">
            <w:pPr>
              <w:rPr>
                <w:rFonts w:ascii="Arial" w:hAnsi="Arial"/>
                <w:sz w:val="18"/>
                <w:szCs w:val="18"/>
                <w:shd w:val="clear" w:color="auto" w:fill="FFFFFF"/>
              </w:rPr>
            </w:pPr>
          </w:p>
        </w:tc>
      </w:tr>
      <w:tr w14:paraId="6B611CCF" w14:textId="77777777">
        <w:tblPrEx>
          <w:tblW w:w="11080" w:type="dxa"/>
          <w:tblInd w:w="58" w:type="dxa"/>
          <w:tblLayout w:type="fixed"/>
          <w:tblCellMar>
            <w:left w:w="0" w:type="dxa"/>
            <w:right w:w="0" w:type="dxa"/>
          </w:tblCellMar>
          <w:tblLook w:val="0000"/>
        </w:tblPrEx>
        <w:trPr>
          <w:cantSplit/>
          <w:trHeigh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AD7498" w:rsidRPr="001C100E" w:rsidP="000C7900" w14:paraId="05B3EB44"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Oklahoma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625531DE"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79670B41"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0127B541" w14:textId="77777777">
            <w:pPr>
              <w:rPr>
                <w:rFonts w:ascii="Arial" w:hAnsi="Arial"/>
                <w:sz w:val="18"/>
                <w:szCs w:val="18"/>
                <w:shd w:val="clear" w:color="auto" w:fill="FFFFFF"/>
              </w:rPr>
            </w:pPr>
          </w:p>
        </w:tc>
      </w:tr>
      <w:tr w14:paraId="34383E18" w14:textId="77777777">
        <w:tblPrEx>
          <w:tblW w:w="11080" w:type="dxa"/>
          <w:tblInd w:w="58" w:type="dxa"/>
          <w:tblLayout w:type="fixed"/>
          <w:tblCellMar>
            <w:left w:w="0" w:type="dxa"/>
            <w:right w:w="0" w:type="dxa"/>
          </w:tblCellMar>
          <w:tblLook w:val="0000"/>
        </w:tblPrEx>
        <w:trPr>
          <w:cantSplit/>
          <w:trHeigh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AD7498" w:rsidRPr="00A14ABA" w:rsidP="000C7900" w14:paraId="079B12C3" w14:textId="77777777">
            <w:pPr>
              <w:rPr>
                <w:rFonts w:ascii="Arial" w:hAnsi="Arial"/>
                <w:bCs/>
                <w:sz w:val="18"/>
                <w:szCs w:val="18"/>
                <w:shd w:val="clear" w:color="auto" w:fill="FFFFFF"/>
              </w:rPr>
            </w:pPr>
            <w:smartTag w:uri="urn:schemas-microsoft-com:office:smarttags" w:element="place">
              <w:smartTag w:uri="urn:schemas-microsoft-com:office:smarttags" w:element="State">
                <w:r w:rsidRPr="00A14ABA">
                  <w:rPr>
                    <w:rFonts w:ascii="Arial" w:hAnsi="Arial"/>
                    <w:bCs/>
                    <w:sz w:val="18"/>
                    <w:szCs w:val="18"/>
                    <w:shd w:val="clear" w:color="auto" w:fill="FFFFFF"/>
                  </w:rPr>
                  <w:t>Texas</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632B6E85"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143BE08D"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58223AD7" w14:textId="77777777">
            <w:pPr>
              <w:rPr>
                <w:rFonts w:ascii="Arial" w:hAnsi="Arial"/>
                <w:sz w:val="18"/>
                <w:szCs w:val="18"/>
                <w:shd w:val="clear" w:color="auto" w:fill="FFFFFF"/>
              </w:rPr>
            </w:pPr>
          </w:p>
        </w:tc>
      </w:tr>
      <w:tr w14:paraId="602CFE2C" w14:textId="77777777">
        <w:tblPrEx>
          <w:tblW w:w="11080" w:type="dxa"/>
          <w:tblInd w:w="58" w:type="dxa"/>
          <w:tblLayout w:type="fixed"/>
          <w:tblCellMar>
            <w:left w:w="0" w:type="dxa"/>
            <w:right w:w="0" w:type="dxa"/>
          </w:tblCellMar>
          <w:tblLook w:val="0000"/>
        </w:tblPrEx>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D0426A" w:rsidP="00AD7498" w14:paraId="6CB2FF73" w14:textId="77777777">
            <w:pPr>
              <w:rPr>
                <w:rFonts w:ascii="Arial" w:hAnsi="Arial"/>
                <w:bCs/>
                <w:sz w:val="18"/>
                <w:szCs w:val="18"/>
                <w:shd w:val="clear" w:color="auto" w:fill="FFFFFF"/>
              </w:rPr>
            </w:pPr>
            <w:r w:rsidRPr="00D0426A">
              <w:rPr>
                <w:rFonts w:ascii="Arial" w:hAnsi="Arial"/>
                <w:bCs/>
                <w:sz w:val="18"/>
                <w:szCs w:val="18"/>
                <w:shd w:val="clear" w:color="auto" w:fill="FFFFFF"/>
              </w:rPr>
              <w:t>Other (___________________)</w:t>
            </w:r>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29FECBBA" w14:textId="77777777">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P="00D0426A" w14:paraId="2EDA563E" w14:textId="77777777">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P="00D0426A" w14:paraId="092B60CB" w14:textId="77777777">
            <w:pPr>
              <w:rPr>
                <w:rFonts w:ascii="Arial" w:hAnsi="Arial"/>
                <w:sz w:val="18"/>
                <w:szCs w:val="18"/>
                <w:shd w:val="clear" w:color="auto" w:fill="FFFFFF"/>
              </w:rPr>
            </w:pPr>
          </w:p>
        </w:tc>
      </w:tr>
    </w:tbl>
    <w:p w:rsidR="000C7900" w:rsidP="002A675F" w14:paraId="391FC131" w14:textId="77777777">
      <w:pPr>
        <w:spacing w:line="40" w:lineRule="auto"/>
        <w:rPr>
          <w:shd w:val="clear" w:color="auto" w:fill="FFFFFF"/>
        </w:rPr>
      </w:pPr>
    </w:p>
    <w:p w:rsidR="002A675F" w:rsidP="002A675F" w14:paraId="12433B29" w14:textId="77777777">
      <w:pPr>
        <w:spacing w:line="40" w:lineRule="auto"/>
        <w:rPr>
          <w:shd w:val="clear" w:color="auto" w:fill="FFFFFF"/>
        </w:rPr>
      </w:pPr>
    </w:p>
    <w:p w:rsidR="002A675F" w:rsidP="002A675F" w14:paraId="38415CE0" w14:textId="77777777">
      <w:pPr>
        <w:spacing w:line="40" w:lineRule="auto"/>
        <w:rPr>
          <w:shd w:val="clear" w:color="auto" w:fill="FFFFFF"/>
        </w:rPr>
      </w:pPr>
    </w:p>
    <w:p w:rsidR="002A675F" w:rsidP="002A675F" w14:paraId="3E94D411" w14:textId="77777777">
      <w:pPr>
        <w:spacing w:line="40" w:lineRule="auto"/>
        <w:rPr>
          <w:shd w:val="clear" w:color="auto" w:fill="FFFFFF"/>
        </w:rPr>
      </w:pPr>
    </w:p>
    <w:p w:rsidR="001247D8" w:rsidP="001247D8" w14:paraId="6E987015" w14:textId="77777777">
      <w:pPr>
        <w:rPr>
          <w:rFonts w:ascii="Arial" w:hAnsi="Arial"/>
          <w:sz w:val="18"/>
          <w:szCs w:val="18"/>
          <w:u w:val="single"/>
          <w:shd w:val="clear" w:color="auto" w:fill="FFFFFF"/>
        </w:rPr>
      </w:pPr>
    </w:p>
    <w:p w:rsidR="00D339C8" w:rsidRPr="001247D8" w:rsidP="001247D8" w14:paraId="6910C2A6" w14:textId="77777777">
      <w:pPr>
        <w:rPr>
          <w:rFonts w:ascii="Arial" w:hAnsi="Arial"/>
          <w:sz w:val="18"/>
          <w:szCs w:val="18"/>
          <w:u w:val="single"/>
          <w:shd w:val="clear" w:color="auto" w:fill="FFFFFF"/>
        </w:rPr>
      </w:pPr>
    </w:p>
    <w:p w:rsidR="002A675F" w:rsidP="002A675F" w14:paraId="43083F3C" w14:textId="77777777">
      <w:pPr>
        <w:spacing w:line="40" w:lineRule="auto"/>
        <w:rPr>
          <w:shd w:val="clear" w:color="auto" w:fill="FFFFFF"/>
        </w:rPr>
      </w:pPr>
    </w:p>
    <w:p w:rsidR="001247D8" w:rsidP="001247D8" w14:paraId="2E6EADF9" w14:textId="77777777">
      <w:pPr>
        <w:rPr>
          <w:rFonts w:ascii="Arial" w:hAnsi="Arial"/>
          <w:sz w:val="18"/>
          <w:szCs w:val="18"/>
          <w:shd w:val="clear" w:color="auto" w:fill="FFFFFF"/>
        </w:rPr>
      </w:pPr>
      <w:r w:rsidRPr="001247D8">
        <w:rPr>
          <w:rFonts w:ascii="Arial" w:hAnsi="Arial"/>
          <w:sz w:val="18"/>
          <w:szCs w:val="18"/>
          <w:shd w:val="clear" w:color="auto" w:fill="FFFFFF"/>
        </w:rPr>
        <w:t>Repor</w:t>
      </w:r>
      <w:r>
        <w:rPr>
          <w:rFonts w:ascii="Arial" w:hAnsi="Arial"/>
          <w:sz w:val="18"/>
          <w:szCs w:val="18"/>
          <w:shd w:val="clear" w:color="auto" w:fill="FFFFFF"/>
        </w:rPr>
        <w:t>ted by:  ______________________________________________________  Date:  _______________________________________</w:t>
      </w:r>
    </w:p>
    <w:p w:rsidR="001247D8" w:rsidP="001247D8" w14:paraId="671506BE" w14:textId="77777777">
      <w:pPr>
        <w:rPr>
          <w:rFonts w:ascii="Arial" w:hAnsi="Arial"/>
          <w:sz w:val="18"/>
          <w:szCs w:val="18"/>
          <w:shd w:val="clear" w:color="auto" w:fill="FFFFFF"/>
        </w:rPr>
      </w:pPr>
    </w:p>
    <w:p w:rsidR="00221EB3" w:rsidP="001247D8" w14:paraId="2CB08655" w14:textId="77777777">
      <w:pPr>
        <w:rPr>
          <w:rFonts w:ascii="Arial" w:hAnsi="Arial"/>
          <w:sz w:val="18"/>
          <w:szCs w:val="18"/>
          <w:shd w:val="clear" w:color="auto" w:fill="FFFFFF"/>
        </w:rPr>
      </w:pPr>
      <w:r>
        <w:rPr>
          <w:rFonts w:ascii="Arial" w:hAnsi="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7010400" cy="0"/>
                <wp:effectExtent l="22860" t="22860" r="15240" b="15240"/>
                <wp:wrapNone/>
                <wp:docPr id="1"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104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mso-height-percent:0;mso-height-relative:page;mso-width-percent:0;mso-width-relative:page;mso-wrap-distance-bottom:0;mso-wrap-distance-left:9pt;mso-wrap-distance-right:9pt;mso-wrap-distance-top:0;mso-wrap-style:square;position:absolute;visibility:visible;z-index:251659264" from="0,1.8pt" to="552pt,1.8pt" strokeweight="2.25pt"/>
            </w:pict>
          </mc:Fallback>
        </mc:AlternateContent>
      </w:r>
    </w:p>
    <w:p w:rsidR="00F939F2" w:rsidRPr="002E23A4" w:rsidP="00F939F2" w14:paraId="0B1E4685" w14:textId="77777777">
      <w:pPr>
        <w:rPr>
          <w:sz w:val="18"/>
          <w:szCs w:val="18"/>
        </w:rPr>
      </w:pPr>
      <w:r w:rsidRPr="002E23A4">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Pr>
          <w:rFonts w:ascii="Arial" w:hAnsi="Arial" w:cs="Arial"/>
          <w:sz w:val="18"/>
          <w:szCs w:val="18"/>
        </w:rPr>
        <w:t>535-0002</w:t>
      </w:r>
      <w:r w:rsidRPr="002E23A4">
        <w:rPr>
          <w:rFonts w:ascii="Arial" w:hAnsi="Arial" w:cs="Arial"/>
          <w:sz w:val="18"/>
          <w:szCs w:val="18"/>
        </w:rPr>
        <w:t xml:space="preserve">.  The time required to complete this information collection is estimated to average </w:t>
      </w:r>
      <w:r>
        <w:rPr>
          <w:rFonts w:ascii="Arial" w:hAnsi="Arial" w:cs="Arial"/>
          <w:sz w:val="18"/>
          <w:szCs w:val="18"/>
        </w:rPr>
        <w:t>10</w:t>
      </w:r>
      <w:r w:rsidRPr="002E23A4">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p w:rsidR="002A675F" w:rsidP="002A675F" w14:paraId="2384156A" w14:textId="77777777">
      <w:pPr>
        <w:spacing w:line="40" w:lineRule="auto"/>
        <w:rPr>
          <w:shd w:val="clear" w:color="auto" w:fill="FFFFFF"/>
        </w:rPr>
      </w:pPr>
    </w:p>
    <w:p w:rsidR="002A675F" w:rsidP="002A675F" w14:paraId="1D3646B9" w14:textId="77777777">
      <w:pPr>
        <w:spacing w:line="40" w:lineRule="auto"/>
        <w:rPr>
          <w:shd w:val="clear" w:color="auto" w:fill="FFFFFF"/>
        </w:rPr>
      </w:pPr>
    </w:p>
    <w:p w:rsidR="002A675F" w:rsidP="002A675F" w14:paraId="4643D80F" w14:textId="77777777">
      <w:pPr>
        <w:spacing w:line="40" w:lineRule="auto"/>
        <w:rPr>
          <w:shd w:val="clear" w:color="auto" w:fill="FFFFFF"/>
        </w:rPr>
      </w:pPr>
    </w:p>
    <w:p w:rsidR="002A675F" w:rsidP="002A675F" w14:paraId="33C4A1C6" w14:textId="77777777">
      <w:pPr>
        <w:spacing w:line="40" w:lineRule="auto"/>
        <w:rPr>
          <w:shd w:val="clear" w:color="auto" w:fill="FFFFFF"/>
        </w:rPr>
      </w:pPr>
    </w:p>
    <w:p w:rsidR="002A675F" w:rsidP="002A675F" w14:paraId="197EF91B" w14:textId="77777777">
      <w:pPr>
        <w:spacing w:line="40" w:lineRule="auto"/>
        <w:rPr>
          <w:shd w:val="clear" w:color="auto" w:fill="FFFFFF"/>
        </w:rPr>
      </w:pPr>
    </w:p>
    <w:p w:rsidR="002A675F" w:rsidP="002A675F" w14:paraId="372741EC" w14:textId="77777777">
      <w:pPr>
        <w:spacing w:line="40" w:lineRule="auto"/>
        <w:rPr>
          <w:shd w:val="clear" w:color="auto" w:fill="FFFFFF"/>
        </w:rPr>
      </w:pPr>
    </w:p>
    <w:sectPr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00"/>
    <w:rsid w:val="000148B1"/>
    <w:rsid w:val="000157D6"/>
    <w:rsid w:val="00035721"/>
    <w:rsid w:val="00044DC5"/>
    <w:rsid w:val="00050761"/>
    <w:rsid w:val="0005323B"/>
    <w:rsid w:val="00054669"/>
    <w:rsid w:val="000817D4"/>
    <w:rsid w:val="00095D83"/>
    <w:rsid w:val="000B6112"/>
    <w:rsid w:val="000C7900"/>
    <w:rsid w:val="000D4442"/>
    <w:rsid w:val="000E19C5"/>
    <w:rsid w:val="001024BE"/>
    <w:rsid w:val="001247D8"/>
    <w:rsid w:val="001349B0"/>
    <w:rsid w:val="001429B6"/>
    <w:rsid w:val="001527F5"/>
    <w:rsid w:val="00152A4F"/>
    <w:rsid w:val="00194D71"/>
    <w:rsid w:val="001B551B"/>
    <w:rsid w:val="001C100E"/>
    <w:rsid w:val="00221EB3"/>
    <w:rsid w:val="00275690"/>
    <w:rsid w:val="002A1B80"/>
    <w:rsid w:val="002A675F"/>
    <w:rsid w:val="002A7137"/>
    <w:rsid w:val="002B188F"/>
    <w:rsid w:val="002E0F14"/>
    <w:rsid w:val="002E23A4"/>
    <w:rsid w:val="002F02DB"/>
    <w:rsid w:val="00315FA7"/>
    <w:rsid w:val="003162F6"/>
    <w:rsid w:val="00374A49"/>
    <w:rsid w:val="00380556"/>
    <w:rsid w:val="003A19BF"/>
    <w:rsid w:val="003F6707"/>
    <w:rsid w:val="00417BC0"/>
    <w:rsid w:val="004279F1"/>
    <w:rsid w:val="00430DE7"/>
    <w:rsid w:val="00452FB5"/>
    <w:rsid w:val="0045676E"/>
    <w:rsid w:val="00471248"/>
    <w:rsid w:val="004B3D8F"/>
    <w:rsid w:val="004C3FF0"/>
    <w:rsid w:val="00510C62"/>
    <w:rsid w:val="005227B9"/>
    <w:rsid w:val="00524656"/>
    <w:rsid w:val="00553913"/>
    <w:rsid w:val="0057341B"/>
    <w:rsid w:val="00575E38"/>
    <w:rsid w:val="005B69CC"/>
    <w:rsid w:val="005B7430"/>
    <w:rsid w:val="005E1E9C"/>
    <w:rsid w:val="005F0BF1"/>
    <w:rsid w:val="005F1490"/>
    <w:rsid w:val="006131A8"/>
    <w:rsid w:val="00614EE4"/>
    <w:rsid w:val="0061626C"/>
    <w:rsid w:val="00633914"/>
    <w:rsid w:val="00635DEA"/>
    <w:rsid w:val="006A29CC"/>
    <w:rsid w:val="006A3388"/>
    <w:rsid w:val="006A60A9"/>
    <w:rsid w:val="006B3EE6"/>
    <w:rsid w:val="006C0B3E"/>
    <w:rsid w:val="00713EEA"/>
    <w:rsid w:val="00745483"/>
    <w:rsid w:val="00755E00"/>
    <w:rsid w:val="00761FEF"/>
    <w:rsid w:val="00792F61"/>
    <w:rsid w:val="00795837"/>
    <w:rsid w:val="007A255A"/>
    <w:rsid w:val="007F3CF6"/>
    <w:rsid w:val="00820136"/>
    <w:rsid w:val="00825E48"/>
    <w:rsid w:val="008334BC"/>
    <w:rsid w:val="00847D70"/>
    <w:rsid w:val="00861632"/>
    <w:rsid w:val="0088233D"/>
    <w:rsid w:val="0088403E"/>
    <w:rsid w:val="008B6E29"/>
    <w:rsid w:val="008C27C1"/>
    <w:rsid w:val="008E7101"/>
    <w:rsid w:val="00901895"/>
    <w:rsid w:val="0090743C"/>
    <w:rsid w:val="009128A6"/>
    <w:rsid w:val="009216FC"/>
    <w:rsid w:val="00927EC2"/>
    <w:rsid w:val="009304C9"/>
    <w:rsid w:val="009504B4"/>
    <w:rsid w:val="009918EB"/>
    <w:rsid w:val="00992DE5"/>
    <w:rsid w:val="009C197A"/>
    <w:rsid w:val="009D429C"/>
    <w:rsid w:val="009E36BB"/>
    <w:rsid w:val="00A14ABA"/>
    <w:rsid w:val="00A43AFA"/>
    <w:rsid w:val="00A449B7"/>
    <w:rsid w:val="00A45556"/>
    <w:rsid w:val="00A46450"/>
    <w:rsid w:val="00A471C7"/>
    <w:rsid w:val="00A73034"/>
    <w:rsid w:val="00A75721"/>
    <w:rsid w:val="00AA0C45"/>
    <w:rsid w:val="00AC0EA2"/>
    <w:rsid w:val="00AC6902"/>
    <w:rsid w:val="00AD7498"/>
    <w:rsid w:val="00AE1B06"/>
    <w:rsid w:val="00AE482B"/>
    <w:rsid w:val="00AE6C23"/>
    <w:rsid w:val="00AF0E42"/>
    <w:rsid w:val="00B02EF2"/>
    <w:rsid w:val="00B23F13"/>
    <w:rsid w:val="00B25E1D"/>
    <w:rsid w:val="00B426EF"/>
    <w:rsid w:val="00B6356E"/>
    <w:rsid w:val="00B70AC5"/>
    <w:rsid w:val="00B74C29"/>
    <w:rsid w:val="00B75724"/>
    <w:rsid w:val="00B83858"/>
    <w:rsid w:val="00BC114F"/>
    <w:rsid w:val="00BC178D"/>
    <w:rsid w:val="00BC4A09"/>
    <w:rsid w:val="00C40CBB"/>
    <w:rsid w:val="00C42ED5"/>
    <w:rsid w:val="00C65E9B"/>
    <w:rsid w:val="00C87625"/>
    <w:rsid w:val="00CF18A7"/>
    <w:rsid w:val="00D022EC"/>
    <w:rsid w:val="00D0426A"/>
    <w:rsid w:val="00D339C8"/>
    <w:rsid w:val="00D5145C"/>
    <w:rsid w:val="00D515B6"/>
    <w:rsid w:val="00D6021E"/>
    <w:rsid w:val="00D916EB"/>
    <w:rsid w:val="00DC076A"/>
    <w:rsid w:val="00DD2D84"/>
    <w:rsid w:val="00DD3FE7"/>
    <w:rsid w:val="00DD41C5"/>
    <w:rsid w:val="00DE57E4"/>
    <w:rsid w:val="00DE5F38"/>
    <w:rsid w:val="00DF3852"/>
    <w:rsid w:val="00E2311D"/>
    <w:rsid w:val="00E404E0"/>
    <w:rsid w:val="00E62BA2"/>
    <w:rsid w:val="00E80975"/>
    <w:rsid w:val="00EA2E6C"/>
    <w:rsid w:val="00EA55C1"/>
    <w:rsid w:val="00EB10A8"/>
    <w:rsid w:val="00EF041D"/>
    <w:rsid w:val="00EF3790"/>
    <w:rsid w:val="00F01A20"/>
    <w:rsid w:val="00F42C4B"/>
    <w:rsid w:val="00F44023"/>
    <w:rsid w:val="00F53CBA"/>
    <w:rsid w:val="00F60A3A"/>
    <w:rsid w:val="00F61A23"/>
    <w:rsid w:val="00F6616C"/>
    <w:rsid w:val="00F926A1"/>
    <w:rsid w:val="00F939F2"/>
    <w:rsid w:val="00FA3E8C"/>
    <w:rsid w:val="00FA6849"/>
    <w:rsid w:val="00FB6CEA"/>
    <w:rsid w:val="00FD4E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AE13F"/>
  <w15:docId w15:val="{ADEC5CD5-6B78-4F26-B3D3-41430E19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39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A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C65E9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s://www.nass.usda.gov/confidentiality"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jewean</dc:creator>
  <cp:lastModifiedBy>Hopper, Richard - REE-NASS, Washington, DC</cp:lastModifiedBy>
  <cp:revision>5</cp:revision>
  <cp:lastPrinted>2017-11-21T13:46:00Z</cp:lastPrinted>
  <dcterms:created xsi:type="dcterms:W3CDTF">2022-09-26T18:59:00Z</dcterms:created>
  <dcterms:modified xsi:type="dcterms:W3CDTF">2022-09-26T19:25:00Z</dcterms:modified>
</cp:coreProperties>
</file>