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3A4D" w14:paraId="17C41A68" w14:textId="3195E31A">
      <w:r>
        <w:t>FNS-</w:t>
      </w:r>
      <w:r w:rsidR="00491214">
        <w:t>6</w:t>
      </w:r>
      <w:r w:rsidR="009D31D8">
        <w:t>48 Local Agency Directory</w:t>
      </w:r>
    </w:p>
    <w:p w:rsidR="009D31D8" w14:paraId="128E2C7F" w14:textId="0ABFEEB9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24" name="Picture 24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Graphical user interface, application, Word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214" w14:paraId="1D86B097" w14:textId="45153F06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25" name="Picture 25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Graphical user interface, application, Word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CC9" w14:paraId="04541A47" w14:textId="048C9604"/>
    <w:p w:rsidR="00806E5B" w14:paraId="3DD4C3F1" w14:textId="07C8B36D"/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1D4967"/>
    <w:rsid w:val="002A06E2"/>
    <w:rsid w:val="002E5DF2"/>
    <w:rsid w:val="003077B6"/>
    <w:rsid w:val="00343E3D"/>
    <w:rsid w:val="003578B8"/>
    <w:rsid w:val="003A0251"/>
    <w:rsid w:val="00407A00"/>
    <w:rsid w:val="004512C6"/>
    <w:rsid w:val="00451ED9"/>
    <w:rsid w:val="00491214"/>
    <w:rsid w:val="00550B63"/>
    <w:rsid w:val="00656BE3"/>
    <w:rsid w:val="00700268"/>
    <w:rsid w:val="00753A4D"/>
    <w:rsid w:val="00800E48"/>
    <w:rsid w:val="00806E5B"/>
    <w:rsid w:val="008334B5"/>
    <w:rsid w:val="008C342F"/>
    <w:rsid w:val="008F1CC9"/>
    <w:rsid w:val="008F53DE"/>
    <w:rsid w:val="009D31D8"/>
    <w:rsid w:val="00BF6A9F"/>
    <w:rsid w:val="00CB27BD"/>
    <w:rsid w:val="00E1127D"/>
    <w:rsid w:val="00E67B4A"/>
    <w:rsid w:val="00FF4A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6558A-E37C-4E14-96A2-85851380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2023-02-02T17:04:00Z</dcterms:created>
  <dcterms:modified xsi:type="dcterms:W3CDTF">2023-02-02T17:05:00Z</dcterms:modified>
</cp:coreProperties>
</file>