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324" w:rsidRDefault="00024324" w14:paraId="03D87855" w14:textId="77777777"/>
    <w:p w:rsidR="00176530" w:rsidP="00176530" w:rsidRDefault="00176530" w14:paraId="74095B14" w14:textId="77777777">
      <w:pPr>
        <w:pStyle w:val="NormalWeb"/>
        <w:shd w:val="clear" w:color="auto" w:fill="FFFFFF"/>
        <w:spacing w:before="0" w:beforeAutospacing="0" w:after="0" w:afterAutospacing="0"/>
        <w:jc w:val="right"/>
        <w:rPr>
          <w:rFonts w:ascii="Helvetica" w:hAnsi="Helvetica" w:cs="Helvetica"/>
          <w:color w:val="32363A"/>
          <w:sz w:val="27"/>
          <w:szCs w:val="27"/>
        </w:rPr>
      </w:pPr>
      <w:r>
        <w:rPr>
          <w:rFonts w:ascii="Helvetica" w:hAnsi="Helvetica" w:cs="Helvetica"/>
          <w:color w:val="32363A"/>
          <w:sz w:val="17"/>
          <w:szCs w:val="17"/>
        </w:rPr>
        <w:t>OMB Control Number:0970-0401 Expiration Date 06/30/2024</w:t>
      </w:r>
    </w:p>
    <w:p w:rsidR="00176530" w:rsidP="3274D7E9" w:rsidRDefault="00176530" w14:paraId="25F7FAC4" w14:textId="41A7EF7A">
      <w:pPr>
        <w:pStyle w:val="NormalWeb"/>
        <w:shd w:val="clear" w:color="auto" w:fill="FFFFFF" w:themeFill="background1"/>
        <w:spacing w:before="0" w:beforeAutospacing="off" w:after="0" w:afterAutospacing="off"/>
        <w:rPr>
          <w:rFonts w:ascii="Helvetica" w:hAnsi="Helvetica" w:cs="Helvetica"/>
          <w:color w:val="32363A"/>
          <w:sz w:val="27"/>
          <w:szCs w:val="27"/>
        </w:rPr>
      </w:pPr>
      <w:r>
        <w:br/>
      </w:r>
      <w:r w:rsidRPr="413458D3" w:rsidR="00176530">
        <w:rPr>
          <w:rFonts w:ascii="Helvetica" w:hAnsi="Helvetica" w:cs="Helvetica"/>
          <w:color w:val="32363A"/>
          <w:sz w:val="17"/>
          <w:szCs w:val="17"/>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two minutes per respondent, including the time for reviewing instructions, </w:t>
      </w:r>
      <w:r w:rsidRPr="413458D3" w:rsidR="00176530">
        <w:rPr>
          <w:rFonts w:ascii="Helvetica" w:hAnsi="Helvetica" w:cs="Helvetica"/>
          <w:color w:val="32363A"/>
          <w:sz w:val="17"/>
          <w:szCs w:val="17"/>
        </w:rPr>
        <w:t>gathering</w:t>
      </w:r>
      <w:r w:rsidRPr="413458D3" w:rsidR="00176530">
        <w:rPr>
          <w:rFonts w:ascii="Helvetica" w:hAnsi="Helvetica" w:cs="Helvetica"/>
          <w:color w:val="32363A"/>
          <w:sz w:val="17"/>
          <w:szCs w:val="17"/>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w:t>
      </w:r>
      <w:r w:rsidRPr="413458D3" w:rsidR="00176530">
        <w:rPr>
          <w:rFonts w:ascii="Helvetica" w:hAnsi="Helvetica" w:cs="Helvetica"/>
          <w:color w:val="32363A"/>
          <w:sz w:val="17"/>
          <w:szCs w:val="17"/>
        </w:rPr>
        <w:t>is 0970-0401.</w:t>
      </w:r>
      <w:r w:rsidRPr="413458D3" w:rsidR="00176530">
        <w:rPr>
          <w:rFonts w:ascii="Helvetica" w:hAnsi="Helvetica" w:cs="Helvetica"/>
          <w:color w:val="32363A"/>
          <w:sz w:val="17"/>
          <w:szCs w:val="17"/>
        </w:rPr>
        <w:t xml:space="preserve"> The control number expires on 6/30/2024. If you have any comments on this collection of information, please contact </w:t>
      </w:r>
      <w:proofErr w:type="spellStart"/>
      <w:r w:rsidRPr="413458D3" w:rsidR="00176530">
        <w:rPr>
          <w:rFonts w:ascii="Helvetica" w:hAnsi="Helvetica" w:cs="Helvetica"/>
          <w:color w:val="32363A"/>
          <w:sz w:val="17"/>
          <w:szCs w:val="17"/>
        </w:rPr>
        <w:t>Lyscha</w:t>
      </w:r>
      <w:proofErr w:type="spellEnd"/>
      <w:r w:rsidRPr="413458D3" w:rsidR="00176530">
        <w:rPr>
          <w:rFonts w:ascii="Helvetica" w:hAnsi="Helvetica" w:cs="Helvetica"/>
          <w:color w:val="32363A"/>
          <w:sz w:val="17"/>
          <w:szCs w:val="17"/>
        </w:rPr>
        <w:t xml:space="preserve"> </w:t>
      </w:r>
      <w:proofErr w:type="spellStart"/>
      <w:r w:rsidRPr="413458D3" w:rsidR="00176530">
        <w:rPr>
          <w:rFonts w:ascii="Helvetica" w:hAnsi="Helvetica" w:cs="Helvetica"/>
          <w:color w:val="32363A"/>
          <w:sz w:val="17"/>
          <w:szCs w:val="17"/>
        </w:rPr>
        <w:t>Marcynyszyn</w:t>
      </w:r>
      <w:proofErr w:type="spellEnd"/>
      <w:r w:rsidRPr="413458D3" w:rsidR="00176530">
        <w:rPr>
          <w:rFonts w:ascii="Helvetica" w:hAnsi="Helvetica" w:cs="Helvetica"/>
          <w:color w:val="32363A"/>
          <w:sz w:val="17"/>
          <w:szCs w:val="17"/>
        </w:rPr>
        <w:t>, Child Welfare Information Gateway, by e-mail at </w:t>
      </w:r>
      <w:hyperlink r:id="Re5cc03d08bbe4f0d">
        <w:r w:rsidRPr="413458D3" w:rsidR="00176530">
          <w:rPr>
            <w:rStyle w:val="Hyperlink"/>
            <w:rFonts w:ascii="Helvetica" w:hAnsi="Helvetica" w:cs="Helvetica"/>
            <w:color w:val="0033FF"/>
            <w:sz w:val="17"/>
            <w:szCs w:val="17"/>
          </w:rPr>
          <w:t>Lyscha.Marcynyszyn@icf.com</w:t>
        </w:r>
      </w:hyperlink>
      <w:r w:rsidRPr="413458D3" w:rsidR="00176530">
        <w:rPr>
          <w:rFonts w:ascii="Helvetica" w:hAnsi="Helvetica" w:cs="Helvetica"/>
          <w:color w:val="32363A"/>
          <w:sz w:val="17"/>
          <w:szCs w:val="17"/>
        </w:rPr>
        <w:t>.</w:t>
      </w:r>
    </w:p>
    <w:p w:rsidR="008F050D" w:rsidP="006E5AE2" w:rsidRDefault="00B06030" w14:paraId="63012955" w14:textId="1CBB4F38">
      <w:pPr>
        <w:pStyle w:val="Heading1"/>
      </w:pPr>
      <w:r>
        <w:t xml:space="preserve">Survey </w:t>
      </w:r>
      <w:r w:rsidR="008C023B">
        <w:t>Instrument for</w:t>
      </w:r>
      <w:r w:rsidR="000615F3">
        <w:t xml:space="preserve"> ISS Customers via</w:t>
      </w:r>
      <w:r w:rsidR="008C023B">
        <w:t xml:space="preserve"> </w:t>
      </w:r>
      <w:proofErr w:type="spellStart"/>
      <w:r w:rsidR="004427C2">
        <w:t>OneReach</w:t>
      </w:r>
      <w:proofErr w:type="spellEnd"/>
    </w:p>
    <w:p w:rsidR="00247467" w:rsidP="4EDB29AF" w:rsidRDefault="008F259F" w14:paraId="4BA23791" w14:textId="57140D90">
      <w:pPr>
        <w:rPr>
          <w:rFonts w:eastAsia="Times New Roman"/>
          <w:b/>
          <w:bCs/>
        </w:rPr>
      </w:pPr>
      <w:r>
        <w:rPr>
          <w:rFonts w:eastAsia="Times New Roman"/>
          <w:b/>
          <w:bCs/>
        </w:rPr>
        <w:t>This survey will be directed at users of the</w:t>
      </w:r>
      <w:r w:rsidRPr="007518FC" w:rsidR="007518FC">
        <w:t xml:space="preserve"> </w:t>
      </w:r>
      <w:r w:rsidRPr="007518FC" w:rsidR="007518FC">
        <w:rPr>
          <w:rFonts w:eastAsia="Times New Roman"/>
          <w:b/>
          <w:bCs/>
        </w:rPr>
        <w:t>Child Welfare Information Gateway virtual assistant</w:t>
      </w:r>
      <w:r w:rsidR="007518FC">
        <w:rPr>
          <w:rFonts w:eastAsia="Times New Roman"/>
          <w:b/>
          <w:bCs/>
        </w:rPr>
        <w:t xml:space="preserve"> either by phone or over SMS. </w:t>
      </w:r>
      <w:r w:rsidRPr="26C56FF7" w:rsidR="001B775B">
        <w:rPr>
          <w:rFonts w:eastAsia="Times New Roman"/>
          <w:b/>
          <w:bCs/>
        </w:rPr>
        <w:t>A</w:t>
      </w:r>
      <w:r w:rsidRPr="26C56FF7" w:rsidR="00262A19">
        <w:rPr>
          <w:rFonts w:eastAsia="Times New Roman"/>
          <w:b/>
          <w:bCs/>
        </w:rPr>
        <w:t>fter customer</w:t>
      </w:r>
      <w:r w:rsidRPr="26C56FF7" w:rsidR="00182D43">
        <w:rPr>
          <w:rFonts w:eastAsia="Times New Roman"/>
          <w:b/>
          <w:bCs/>
        </w:rPr>
        <w:t>s</w:t>
      </w:r>
      <w:r w:rsidRPr="26C56FF7" w:rsidR="00262A19">
        <w:rPr>
          <w:rFonts w:eastAsia="Times New Roman"/>
          <w:b/>
          <w:bCs/>
        </w:rPr>
        <w:t xml:space="preserve"> confirm they have no more questions</w:t>
      </w:r>
      <w:r w:rsidRPr="26C56FF7" w:rsidR="001B775B">
        <w:rPr>
          <w:rFonts w:eastAsia="Times New Roman"/>
          <w:b/>
          <w:bCs/>
        </w:rPr>
        <w:t xml:space="preserve"> at the end of the text </w:t>
      </w:r>
      <w:r w:rsidRPr="26C56FF7" w:rsidR="00AB6F01">
        <w:rPr>
          <w:rFonts w:eastAsia="Times New Roman"/>
          <w:b/>
          <w:bCs/>
        </w:rPr>
        <w:t>interaction</w:t>
      </w:r>
      <w:r w:rsidRPr="26C56FF7" w:rsidR="00C94817">
        <w:rPr>
          <w:rFonts w:eastAsia="Times New Roman"/>
          <w:b/>
          <w:bCs/>
        </w:rPr>
        <w:t xml:space="preserve"> OR </w:t>
      </w:r>
      <w:r w:rsidRPr="26C56FF7" w:rsidR="0086571B">
        <w:rPr>
          <w:rFonts w:eastAsia="Times New Roman"/>
          <w:b/>
          <w:bCs/>
        </w:rPr>
        <w:t>45 minutes after p</w:t>
      </w:r>
      <w:r w:rsidRPr="26C56FF7" w:rsidR="00125651">
        <w:rPr>
          <w:rFonts w:eastAsia="Times New Roman"/>
          <w:b/>
          <w:bCs/>
        </w:rPr>
        <w:t xml:space="preserve">hone </w:t>
      </w:r>
      <w:r w:rsidRPr="26C56FF7" w:rsidR="0086571B">
        <w:rPr>
          <w:rFonts w:eastAsia="Times New Roman"/>
          <w:b/>
          <w:bCs/>
        </w:rPr>
        <w:t>c</w:t>
      </w:r>
      <w:r w:rsidRPr="26C56FF7" w:rsidR="00125651">
        <w:rPr>
          <w:rFonts w:eastAsia="Times New Roman"/>
          <w:b/>
          <w:bCs/>
        </w:rPr>
        <w:t>all has been transferred (to ISS, Child help line, Abuse/Neglect State hotline)</w:t>
      </w:r>
      <w:r w:rsidRPr="26C56FF7" w:rsidR="000101D0">
        <w:rPr>
          <w:rFonts w:eastAsia="Times New Roman"/>
          <w:b/>
          <w:bCs/>
        </w:rPr>
        <w:t xml:space="preserve"> the survey will be texted to the</w:t>
      </w:r>
      <w:r w:rsidRPr="26C56FF7" w:rsidR="054B770B">
        <w:rPr>
          <w:rFonts w:eastAsia="Times New Roman"/>
          <w:b/>
          <w:bCs/>
        </w:rPr>
        <w:t xml:space="preserve"> </w:t>
      </w:r>
      <w:r w:rsidRPr="26C56FF7" w:rsidR="000101D0">
        <w:rPr>
          <w:rFonts w:eastAsia="Times New Roman"/>
          <w:b/>
          <w:bCs/>
        </w:rPr>
        <w:t>customer.</w:t>
      </w:r>
      <w:r w:rsidR="00C14C2B">
        <w:rPr>
          <w:rFonts w:eastAsia="Times New Roman"/>
          <w:b/>
          <w:bCs/>
        </w:rPr>
        <w:t xml:space="preserve"> </w:t>
      </w:r>
      <w:r w:rsidR="008B29AB">
        <w:rPr>
          <w:rFonts w:eastAsia="Times New Roman"/>
          <w:b/>
          <w:bCs/>
        </w:rPr>
        <w:t>All customers, regardless of</w:t>
      </w:r>
      <w:r w:rsidR="001E443B">
        <w:rPr>
          <w:rFonts w:eastAsia="Times New Roman"/>
          <w:b/>
          <w:bCs/>
        </w:rPr>
        <w:t xml:space="preserve"> virtual assistant</w:t>
      </w:r>
      <w:r w:rsidR="008B29AB">
        <w:rPr>
          <w:rFonts w:eastAsia="Times New Roman"/>
          <w:b/>
          <w:bCs/>
        </w:rPr>
        <w:t xml:space="preserve"> </w:t>
      </w:r>
      <w:r w:rsidR="001E443B">
        <w:rPr>
          <w:rFonts w:eastAsia="Times New Roman"/>
          <w:b/>
          <w:bCs/>
        </w:rPr>
        <w:t>platform</w:t>
      </w:r>
      <w:r w:rsidR="008B29AB">
        <w:rPr>
          <w:rFonts w:eastAsia="Times New Roman"/>
          <w:b/>
          <w:bCs/>
        </w:rPr>
        <w:t xml:space="preserve">, will receive the </w:t>
      </w:r>
      <w:r w:rsidR="001E443B">
        <w:rPr>
          <w:rFonts w:eastAsia="Times New Roman"/>
          <w:b/>
          <w:bCs/>
        </w:rPr>
        <w:t xml:space="preserve">same </w:t>
      </w:r>
      <w:r w:rsidR="008B29AB">
        <w:rPr>
          <w:rFonts w:eastAsia="Times New Roman"/>
          <w:b/>
          <w:bCs/>
        </w:rPr>
        <w:t xml:space="preserve">survey via SMS message. </w:t>
      </w:r>
    </w:p>
    <w:p w:rsidR="000101D0" w:rsidP="005E493E" w:rsidRDefault="000101D0" w14:paraId="5D446142" w14:textId="77777777">
      <w:pPr>
        <w:pStyle w:val="Heading2"/>
        <w:rPr>
          <w:rFonts w:eastAsia="Times New Roman"/>
          <w:shd w:val="clear" w:color="auto" w:fill="FFFFFF"/>
        </w:rPr>
      </w:pPr>
      <w:r>
        <w:rPr>
          <w:rFonts w:eastAsia="Times New Roman"/>
          <w:shd w:val="clear" w:color="auto" w:fill="FFFFFF"/>
        </w:rPr>
        <w:t xml:space="preserve">Survey Introduction: </w:t>
      </w:r>
    </w:p>
    <w:p w:rsidRPr="00A633A8" w:rsidR="00A633A8" w:rsidP="00A633A8" w:rsidRDefault="00B5557A" w14:paraId="5AA764D1" w14:textId="1F31BC3E">
      <w:r>
        <w:t>“</w:t>
      </w:r>
      <w:r w:rsidRPr="4EDB29AF" w:rsidR="00B1226C">
        <w:t>Please</w:t>
      </w:r>
      <w:r w:rsidR="009D1CC2">
        <w:t xml:space="preserve"> help us better meet your needs by</w:t>
      </w:r>
      <w:r w:rsidRPr="4EDB29AF" w:rsidR="00B1226C">
        <w:t xml:space="preserve"> </w:t>
      </w:r>
      <w:r w:rsidR="00810B08">
        <w:t>answering the</w:t>
      </w:r>
      <w:r w:rsidRPr="4EDB29AF" w:rsidR="00B1226C">
        <w:t xml:space="preserve"> </w:t>
      </w:r>
      <w:r w:rsidR="007D4133">
        <w:t>following questions</w:t>
      </w:r>
      <w:r w:rsidR="00E2791B">
        <w:t xml:space="preserve"> about the </w:t>
      </w:r>
      <w:bookmarkStart w:name="_Hlk92293181" w:id="0"/>
      <w:r w:rsidRPr="4EDB29AF" w:rsidR="00E2791B">
        <w:rPr>
          <w:rFonts w:eastAsia="Times New Roman"/>
          <w:color w:val="000000"/>
          <w:shd w:val="clear" w:color="auto" w:fill="FFFFFF"/>
        </w:rPr>
        <w:t>Child Welfare Information Gateway</w:t>
      </w:r>
      <w:r w:rsidRPr="4EDB29AF" w:rsidR="00F1360C">
        <w:t xml:space="preserve"> </w:t>
      </w:r>
      <w:r w:rsidRPr="4EDB29AF" w:rsidR="00E2791B">
        <w:rPr>
          <w:rFonts w:eastAsia="Times New Roman"/>
          <w:color w:val="000000"/>
          <w:shd w:val="clear" w:color="auto" w:fill="FFFFFF"/>
        </w:rPr>
        <w:t>virtual assistant</w:t>
      </w:r>
      <w:bookmarkEnd w:id="0"/>
      <w:r w:rsidR="004A59EE">
        <w:t>!</w:t>
      </w:r>
      <w:r w:rsidRPr="4EDB29AF" w:rsidR="00B1226C">
        <w:t xml:space="preserve"> </w:t>
      </w:r>
      <w:r w:rsidR="00216C82">
        <w:t>Your participation is voluntary</w:t>
      </w:r>
      <w:r w:rsidRPr="4EDB29AF" w:rsidR="00320347">
        <w:t>. </w:t>
      </w:r>
      <w:r w:rsidR="00216C82">
        <w:t>R</w:t>
      </w:r>
      <w:r w:rsidRPr="4EDB29AF" w:rsidR="00320347">
        <w:t>esponses will be anonymously shared with the</w:t>
      </w:r>
      <w:r w:rsidR="00B82BAD">
        <w:t xml:space="preserve"> service</w:t>
      </w:r>
      <w:r w:rsidRPr="4EDB29AF" w:rsidR="003561EA">
        <w:t xml:space="preserve"> </w:t>
      </w:r>
      <w:r w:rsidRPr="4EDB29AF" w:rsidR="00320347">
        <w:t>team</w:t>
      </w:r>
      <w:r w:rsidRPr="4EDB29AF" w:rsidR="006F0E6D">
        <w:t xml:space="preserve">. </w:t>
      </w:r>
      <w:r w:rsidRPr="4EDB29AF" w:rsidR="00B1226C">
        <w:t xml:space="preserve">If you have any questions, please </w:t>
      </w:r>
      <w:r w:rsidR="00C545DC">
        <w:t>email</w:t>
      </w:r>
      <w:r w:rsidRPr="4EDB29AF" w:rsidR="00B1226C">
        <w:t xml:space="preserve"> </w:t>
      </w:r>
      <w:r w:rsidR="00337E70">
        <w:t>us</w:t>
      </w:r>
      <w:r w:rsidRPr="4EDB29AF" w:rsidR="00B1226C">
        <w:t xml:space="preserve"> at info@childwelfare.gov or </w:t>
      </w:r>
      <w:r w:rsidR="00C545DC">
        <w:t>call</w:t>
      </w:r>
      <w:r w:rsidRPr="4EDB29AF" w:rsidR="00B1226C">
        <w:t xml:space="preserve"> </w:t>
      </w:r>
      <w:r w:rsidR="00E2791B">
        <w:t>1.</w:t>
      </w:r>
      <w:r w:rsidRPr="4EDB29AF" w:rsidR="00B1226C">
        <w:t>800.394.3366.</w:t>
      </w:r>
      <w:r>
        <w:t>”</w:t>
      </w:r>
      <w:r w:rsidRPr="4EDB29AF" w:rsidR="00B1226C">
        <w:t xml:space="preserve"> </w:t>
      </w:r>
    </w:p>
    <w:p w:rsidRPr="00081CD0" w:rsidR="00A633A8" w:rsidP="00A633A8" w:rsidRDefault="00A633A8" w14:paraId="2F461968" w14:textId="4CACBF18">
      <w:pPr>
        <w:pStyle w:val="ListParagraph"/>
        <w:numPr>
          <w:ilvl w:val="0"/>
          <w:numId w:val="8"/>
        </w:numPr>
        <w:spacing w:after="160" w:line="259" w:lineRule="auto"/>
        <w:contextualSpacing/>
        <w:rPr>
          <w:rFonts w:cstheme="minorHAnsi"/>
          <w:sz w:val="20"/>
          <w:szCs w:val="20"/>
        </w:rPr>
      </w:pPr>
      <w:r>
        <w:rPr>
          <w:rFonts w:cstheme="minorHAnsi"/>
          <w:sz w:val="20"/>
          <w:szCs w:val="20"/>
        </w:rPr>
        <w:t>W</w:t>
      </w:r>
      <w:r w:rsidRPr="00082279">
        <w:rPr>
          <w:rFonts w:cstheme="minorHAnsi"/>
          <w:sz w:val="20"/>
          <w:szCs w:val="20"/>
        </w:rPr>
        <w:t xml:space="preserve">ere you satisfied with this automated service? </w:t>
      </w:r>
      <w:r w:rsidRPr="00082279">
        <w:rPr>
          <w:rFonts w:cstheme="minorHAnsi"/>
          <w:i/>
          <w:iCs/>
          <w:color w:val="4472C4" w:themeColor="accent1"/>
          <w:sz w:val="20"/>
          <w:szCs w:val="20"/>
        </w:rPr>
        <w:t>Please, only respond by texting ‘Yes’ or ‘No’</w:t>
      </w:r>
      <w:r>
        <w:rPr>
          <w:rFonts w:cstheme="minorHAnsi"/>
          <w:i/>
          <w:iCs/>
          <w:color w:val="4472C4" w:themeColor="accent1"/>
          <w:sz w:val="20"/>
          <w:szCs w:val="20"/>
        </w:rPr>
        <w:t xml:space="preserve"> to participate or ‘STOP’ to opt out</w:t>
      </w:r>
      <w:r w:rsidRPr="00082279">
        <w:rPr>
          <w:rFonts w:cstheme="minorHAnsi"/>
          <w:i/>
          <w:iCs/>
          <w:color w:val="4472C4" w:themeColor="accent1"/>
          <w:sz w:val="20"/>
          <w:szCs w:val="20"/>
        </w:rPr>
        <w:t>.</w:t>
      </w:r>
    </w:p>
    <w:p w:rsidRPr="00082279" w:rsidR="00A633A8" w:rsidP="00A633A8" w:rsidRDefault="00A633A8" w14:paraId="2F498260" w14:textId="77777777">
      <w:pPr>
        <w:pStyle w:val="ListParagraph"/>
        <w:numPr>
          <w:ilvl w:val="1"/>
          <w:numId w:val="8"/>
        </w:numPr>
        <w:spacing w:after="160" w:line="259" w:lineRule="auto"/>
        <w:contextualSpacing/>
        <w:rPr>
          <w:rFonts w:cstheme="minorHAnsi"/>
          <w:sz w:val="20"/>
          <w:szCs w:val="20"/>
        </w:rPr>
      </w:pPr>
      <w:r w:rsidRPr="00082279">
        <w:rPr>
          <w:rFonts w:cstheme="minorHAnsi"/>
          <w:sz w:val="20"/>
          <w:szCs w:val="20"/>
        </w:rPr>
        <w:t>Yes</w:t>
      </w:r>
    </w:p>
    <w:p w:rsidR="00A633A8" w:rsidP="00A633A8" w:rsidRDefault="00A633A8" w14:paraId="321B7451" w14:textId="77777777">
      <w:pPr>
        <w:pStyle w:val="ListParagraph"/>
        <w:numPr>
          <w:ilvl w:val="1"/>
          <w:numId w:val="8"/>
        </w:numPr>
        <w:spacing w:after="160" w:line="259" w:lineRule="auto"/>
        <w:contextualSpacing/>
        <w:rPr>
          <w:rFonts w:cstheme="minorHAnsi"/>
          <w:sz w:val="20"/>
          <w:szCs w:val="20"/>
        </w:rPr>
      </w:pPr>
      <w:r w:rsidRPr="00082279">
        <w:rPr>
          <w:rFonts w:cstheme="minorHAnsi"/>
          <w:sz w:val="20"/>
          <w:szCs w:val="20"/>
        </w:rPr>
        <w:t>No</w:t>
      </w:r>
    </w:p>
    <w:p w:rsidRPr="00081CD0" w:rsidR="00A633A8" w:rsidP="00A633A8" w:rsidRDefault="00A633A8" w14:paraId="624A204A" w14:textId="77777777">
      <w:pPr>
        <w:pStyle w:val="ListParagraph"/>
        <w:numPr>
          <w:ilvl w:val="1"/>
          <w:numId w:val="8"/>
        </w:numPr>
        <w:spacing w:after="160" w:line="259" w:lineRule="auto"/>
        <w:contextualSpacing/>
        <w:rPr>
          <w:rFonts w:cstheme="minorHAnsi"/>
          <w:sz w:val="20"/>
          <w:szCs w:val="20"/>
        </w:rPr>
      </w:pPr>
      <w:r>
        <w:rPr>
          <w:rFonts w:cstheme="minorHAnsi"/>
          <w:sz w:val="20"/>
          <w:szCs w:val="20"/>
        </w:rPr>
        <w:t xml:space="preserve">STOP </w:t>
      </w:r>
      <w:r w:rsidRPr="00645ED3">
        <w:rPr>
          <w:rFonts w:cstheme="minorHAnsi"/>
          <w:i/>
          <w:iCs/>
          <w:color w:val="FF0000"/>
          <w:sz w:val="20"/>
          <w:szCs w:val="20"/>
        </w:rPr>
        <w:t>(End)</w:t>
      </w:r>
    </w:p>
    <w:p w:rsidR="00A633A8" w:rsidP="00A633A8" w:rsidRDefault="00A633A8" w14:paraId="50C5A10E" w14:textId="377BE941">
      <w:pPr>
        <w:pStyle w:val="ListParagraph"/>
        <w:numPr>
          <w:ilvl w:val="0"/>
          <w:numId w:val="8"/>
        </w:numPr>
        <w:spacing w:after="160" w:line="259" w:lineRule="auto"/>
        <w:contextualSpacing/>
        <w:rPr>
          <w:rFonts w:cstheme="minorHAnsi"/>
          <w:sz w:val="20"/>
          <w:szCs w:val="20"/>
        </w:rPr>
      </w:pPr>
      <w:r w:rsidRPr="00082279">
        <w:rPr>
          <w:rFonts w:cstheme="minorHAnsi"/>
          <w:sz w:val="20"/>
          <w:szCs w:val="20"/>
        </w:rPr>
        <w:t>Was the nature of your inquiry personal or professional?</w:t>
      </w:r>
      <w:r w:rsidR="00E72F5E">
        <w:rPr>
          <w:rFonts w:cstheme="minorHAnsi"/>
          <w:sz w:val="20"/>
          <w:szCs w:val="20"/>
        </w:rPr>
        <w:t xml:space="preserve"> </w:t>
      </w:r>
      <w:r w:rsidRPr="00082279" w:rsidR="00E72F5E">
        <w:rPr>
          <w:rFonts w:cstheme="minorHAnsi"/>
          <w:i/>
          <w:iCs/>
          <w:color w:val="4472C4" w:themeColor="accent1"/>
          <w:sz w:val="20"/>
          <w:szCs w:val="20"/>
        </w:rPr>
        <w:t xml:space="preserve">Please, </w:t>
      </w:r>
      <w:r w:rsidR="00E72F5E">
        <w:rPr>
          <w:rFonts w:cstheme="minorHAnsi"/>
          <w:i/>
          <w:iCs/>
          <w:color w:val="4472C4" w:themeColor="accent1"/>
          <w:sz w:val="20"/>
          <w:szCs w:val="20"/>
        </w:rPr>
        <w:t xml:space="preserve">respond </w:t>
      </w:r>
      <w:r w:rsidR="00893670">
        <w:rPr>
          <w:rFonts w:cstheme="minorHAnsi"/>
          <w:i/>
          <w:iCs/>
          <w:color w:val="4472C4" w:themeColor="accent1"/>
          <w:sz w:val="20"/>
          <w:szCs w:val="20"/>
        </w:rPr>
        <w:t>‘</w:t>
      </w:r>
      <w:r w:rsidR="00E72F5E">
        <w:rPr>
          <w:rFonts w:cstheme="minorHAnsi"/>
          <w:i/>
          <w:iCs/>
          <w:color w:val="4472C4" w:themeColor="accent1"/>
          <w:sz w:val="20"/>
          <w:szCs w:val="20"/>
        </w:rPr>
        <w:t>1</w:t>
      </w:r>
      <w:r w:rsidR="00893670">
        <w:rPr>
          <w:rFonts w:cstheme="minorHAnsi"/>
          <w:i/>
          <w:iCs/>
          <w:color w:val="4472C4" w:themeColor="accent1"/>
          <w:sz w:val="20"/>
          <w:szCs w:val="20"/>
        </w:rPr>
        <w:t>’</w:t>
      </w:r>
      <w:r w:rsidR="00E72F5E">
        <w:rPr>
          <w:rFonts w:cstheme="minorHAnsi"/>
          <w:i/>
          <w:iCs/>
          <w:color w:val="4472C4" w:themeColor="accent1"/>
          <w:sz w:val="20"/>
          <w:szCs w:val="20"/>
        </w:rPr>
        <w:t xml:space="preserve"> for personal</w:t>
      </w:r>
      <w:r w:rsidRPr="00082279" w:rsidR="00E72F5E">
        <w:rPr>
          <w:rFonts w:cstheme="minorHAnsi"/>
          <w:i/>
          <w:iCs/>
          <w:color w:val="4472C4" w:themeColor="accent1"/>
          <w:sz w:val="20"/>
          <w:szCs w:val="20"/>
        </w:rPr>
        <w:t xml:space="preserve"> or </w:t>
      </w:r>
      <w:r w:rsidR="00893670">
        <w:rPr>
          <w:rFonts w:cstheme="minorHAnsi"/>
          <w:i/>
          <w:iCs/>
          <w:color w:val="4472C4" w:themeColor="accent1"/>
          <w:sz w:val="20"/>
          <w:szCs w:val="20"/>
        </w:rPr>
        <w:t>‘</w:t>
      </w:r>
      <w:r w:rsidR="00E72F5E">
        <w:rPr>
          <w:rFonts w:cstheme="minorHAnsi"/>
          <w:i/>
          <w:iCs/>
          <w:color w:val="4472C4" w:themeColor="accent1"/>
          <w:sz w:val="20"/>
          <w:szCs w:val="20"/>
        </w:rPr>
        <w:t>2</w:t>
      </w:r>
      <w:r w:rsidR="00893670">
        <w:rPr>
          <w:rFonts w:cstheme="minorHAnsi"/>
          <w:i/>
          <w:iCs/>
          <w:color w:val="4472C4" w:themeColor="accent1"/>
          <w:sz w:val="20"/>
          <w:szCs w:val="20"/>
        </w:rPr>
        <w:t>’</w:t>
      </w:r>
      <w:r w:rsidR="00E72F5E">
        <w:rPr>
          <w:rFonts w:cstheme="minorHAnsi"/>
          <w:i/>
          <w:iCs/>
          <w:color w:val="4472C4" w:themeColor="accent1"/>
          <w:sz w:val="20"/>
          <w:szCs w:val="20"/>
        </w:rPr>
        <w:t xml:space="preserve"> for professional or ‘STOP’ to opt out</w:t>
      </w:r>
      <w:r>
        <w:rPr>
          <w:rFonts w:cstheme="minorHAnsi"/>
          <w:sz w:val="20"/>
          <w:szCs w:val="20"/>
        </w:rPr>
        <w:t xml:space="preserve"> ______________________________________</w:t>
      </w:r>
      <w:r w:rsidR="00E72F5E">
        <w:rPr>
          <w:rFonts w:cstheme="minorHAnsi"/>
          <w:sz w:val="20"/>
          <w:szCs w:val="20"/>
        </w:rPr>
        <w:t>.</w:t>
      </w:r>
    </w:p>
    <w:p w:rsidR="00E72F5E" w:rsidP="00E72F5E" w:rsidRDefault="00E72F5E" w14:paraId="19ED9851" w14:textId="4AF924C8">
      <w:pPr>
        <w:pStyle w:val="ListParagraph"/>
        <w:numPr>
          <w:ilvl w:val="1"/>
          <w:numId w:val="8"/>
        </w:numPr>
        <w:spacing w:after="160" w:line="259" w:lineRule="auto"/>
        <w:contextualSpacing/>
        <w:rPr>
          <w:rFonts w:cstheme="minorHAnsi"/>
          <w:sz w:val="20"/>
          <w:szCs w:val="20"/>
        </w:rPr>
      </w:pPr>
      <w:r>
        <w:rPr>
          <w:rFonts w:cstheme="minorHAnsi"/>
          <w:sz w:val="20"/>
          <w:szCs w:val="20"/>
        </w:rPr>
        <w:t>1</w:t>
      </w:r>
    </w:p>
    <w:p w:rsidR="00E72F5E" w:rsidP="00E72F5E" w:rsidRDefault="00E72F5E" w14:paraId="7D0B9351" w14:textId="401F7952">
      <w:pPr>
        <w:pStyle w:val="ListParagraph"/>
        <w:numPr>
          <w:ilvl w:val="1"/>
          <w:numId w:val="8"/>
        </w:numPr>
        <w:spacing w:after="160" w:line="259" w:lineRule="auto"/>
        <w:contextualSpacing/>
        <w:rPr>
          <w:rFonts w:cstheme="minorHAnsi"/>
          <w:sz w:val="20"/>
          <w:szCs w:val="20"/>
        </w:rPr>
      </w:pPr>
      <w:r>
        <w:rPr>
          <w:rFonts w:cstheme="minorHAnsi"/>
          <w:sz w:val="20"/>
          <w:szCs w:val="20"/>
        </w:rPr>
        <w:t>2</w:t>
      </w:r>
    </w:p>
    <w:p w:rsidRPr="00082279" w:rsidR="00E72F5E" w:rsidP="00E72F5E" w:rsidRDefault="00E72F5E" w14:paraId="0986B58B" w14:textId="41353B25">
      <w:pPr>
        <w:pStyle w:val="ListParagraph"/>
        <w:numPr>
          <w:ilvl w:val="1"/>
          <w:numId w:val="8"/>
        </w:numPr>
        <w:spacing w:after="160" w:line="259" w:lineRule="auto"/>
        <w:contextualSpacing/>
        <w:rPr>
          <w:rFonts w:cstheme="minorHAnsi"/>
          <w:sz w:val="20"/>
          <w:szCs w:val="20"/>
        </w:rPr>
      </w:pPr>
      <w:r>
        <w:rPr>
          <w:rFonts w:cstheme="minorHAnsi"/>
          <w:sz w:val="20"/>
          <w:szCs w:val="20"/>
        </w:rPr>
        <w:t>STOP</w:t>
      </w:r>
      <w:r w:rsidR="00D543B6">
        <w:rPr>
          <w:rFonts w:cstheme="minorHAnsi"/>
          <w:sz w:val="20"/>
          <w:szCs w:val="20"/>
        </w:rPr>
        <w:t xml:space="preserve"> </w:t>
      </w:r>
      <w:r w:rsidRPr="00645ED3" w:rsidR="00D543B6">
        <w:rPr>
          <w:rFonts w:cstheme="minorHAnsi"/>
          <w:i/>
          <w:iCs/>
          <w:color w:val="FF0000"/>
          <w:sz w:val="20"/>
          <w:szCs w:val="20"/>
        </w:rPr>
        <w:t>(End)</w:t>
      </w:r>
    </w:p>
    <w:p w:rsidRPr="00D43A41" w:rsidR="00A633A8" w:rsidP="00A633A8" w:rsidRDefault="00A633A8" w14:paraId="7F714B2C" w14:textId="32DBE377">
      <w:pPr>
        <w:pStyle w:val="ListParagraph"/>
        <w:numPr>
          <w:ilvl w:val="0"/>
          <w:numId w:val="8"/>
        </w:numPr>
        <w:spacing w:after="160" w:line="259" w:lineRule="auto"/>
        <w:contextualSpacing/>
        <w:rPr>
          <w:rFonts w:cstheme="minorHAnsi"/>
          <w:sz w:val="20"/>
          <w:szCs w:val="20"/>
        </w:rPr>
      </w:pPr>
      <w:r w:rsidRPr="00D43A41">
        <w:rPr>
          <w:rFonts w:cstheme="minorHAnsi"/>
          <w:sz w:val="20"/>
          <w:szCs w:val="20"/>
        </w:rPr>
        <w:t>Do you have any suggestions on how we can improve our automated services?</w:t>
      </w:r>
      <w:r w:rsidR="00D543B6">
        <w:rPr>
          <w:rFonts w:cstheme="minorHAnsi"/>
          <w:sz w:val="20"/>
          <w:szCs w:val="20"/>
        </w:rPr>
        <w:t xml:space="preserve"> </w:t>
      </w:r>
      <w:r w:rsidRPr="00C94A0F" w:rsidR="00D543B6">
        <w:rPr>
          <w:rFonts w:cstheme="minorHAnsi"/>
          <w:i/>
          <w:iCs/>
          <w:color w:val="4472C4" w:themeColor="accent1"/>
          <w:sz w:val="20"/>
          <w:szCs w:val="20"/>
        </w:rPr>
        <w:t>Please type you answer</w:t>
      </w:r>
      <w:r w:rsidR="00C94A0F">
        <w:rPr>
          <w:rFonts w:cstheme="minorHAnsi"/>
          <w:i/>
          <w:iCs/>
          <w:color w:val="4472C4" w:themeColor="accent1"/>
          <w:sz w:val="20"/>
          <w:szCs w:val="20"/>
        </w:rPr>
        <w:t xml:space="preserve"> or type ‘STOP’ to opt out.</w:t>
      </w:r>
      <w:r w:rsidR="00C94A0F">
        <w:rPr>
          <w:rFonts w:cstheme="minorHAnsi"/>
          <w:sz w:val="20"/>
          <w:szCs w:val="20"/>
        </w:rPr>
        <w:t xml:space="preserve"> </w:t>
      </w:r>
      <w:r w:rsidRPr="00D43A41">
        <w:rPr>
          <w:rFonts w:cstheme="minorHAnsi"/>
          <w:sz w:val="20"/>
          <w:szCs w:val="20"/>
        </w:rPr>
        <w:t>______________________</w:t>
      </w:r>
    </w:p>
    <w:p w:rsidR="00100854" w:rsidP="005E493E" w:rsidRDefault="00CF44E0" w14:paraId="1871B308" w14:textId="77777777">
      <w:pPr>
        <w:pStyle w:val="Heading2"/>
        <w:rPr>
          <w:shd w:val="clear" w:color="auto" w:fill="FFFFFF"/>
        </w:rPr>
      </w:pPr>
      <w:r>
        <w:rPr>
          <w:shd w:val="clear" w:color="auto" w:fill="FFFFFF"/>
        </w:rPr>
        <w:t xml:space="preserve">Conclusion: </w:t>
      </w:r>
    </w:p>
    <w:p w:rsidRPr="00CF44E0" w:rsidR="004427C2" w:rsidP="4EDB29AF" w:rsidRDefault="00E55818" w14:paraId="0E502B47" w14:textId="5535A8D4">
      <w:pPr>
        <w:ind w:left="360"/>
      </w:pPr>
      <w:r>
        <w:rPr>
          <w:color w:val="000000"/>
          <w:shd w:val="clear" w:color="auto" w:fill="FFFFFF"/>
        </w:rPr>
        <w:t>[</w:t>
      </w:r>
      <w:r w:rsidRPr="4EDB29AF" w:rsidR="00A37990">
        <w:rPr>
          <w:color w:val="000000"/>
          <w:shd w:val="clear" w:color="auto" w:fill="FFFFFF"/>
        </w:rPr>
        <w:t>After customer responds with feedback</w:t>
      </w:r>
      <w:r>
        <w:rPr>
          <w:color w:val="000000"/>
          <w:shd w:val="clear" w:color="auto" w:fill="FFFFFF"/>
        </w:rPr>
        <w:t>]</w:t>
      </w:r>
      <w:r w:rsidRPr="4EDB29AF" w:rsidR="00A37990">
        <w:rPr>
          <w:color w:val="000000"/>
          <w:shd w:val="clear" w:color="auto" w:fill="FFFFFF"/>
        </w:rPr>
        <w:t>:</w:t>
      </w:r>
      <w:r w:rsidRPr="4EDB29AF" w:rsidR="00337FC4">
        <w:rPr>
          <w:color w:val="000000"/>
          <w:shd w:val="clear" w:color="auto" w:fill="FFFFFF"/>
        </w:rPr>
        <w:t xml:space="preserve"> </w:t>
      </w:r>
      <w:r w:rsidR="00B5557A">
        <w:rPr>
          <w:color w:val="000000"/>
          <w:shd w:val="clear" w:color="auto" w:fill="FFFFFF"/>
        </w:rPr>
        <w:t>“</w:t>
      </w:r>
      <w:r w:rsidRPr="4EDB29AF" w:rsidR="00A37990">
        <w:rPr>
          <w:rFonts w:eastAsia="Times New Roman"/>
          <w:color w:val="000000"/>
          <w:shd w:val="clear" w:color="auto" w:fill="FFFFFF"/>
        </w:rPr>
        <w:t xml:space="preserve">Thank you for leaving feedback to help improve this virtual assistant. Remember, you can reach a live Information Gateway agent at 1.800.394.3366 between 9:30 a.m. and 5:00 p.m. (ET) or by email at </w:t>
      </w:r>
      <w:hyperlink w:history="1" r:id="rId12">
        <w:r w:rsidRPr="4EDB29AF" w:rsidR="00A37990">
          <w:rPr>
            <w:rStyle w:val="Hyperlink"/>
            <w:rFonts w:eastAsia="Times New Roman"/>
            <w:shd w:val="clear" w:color="auto" w:fill="FFFFFF"/>
          </w:rPr>
          <w:t>info@childwelfare.gov</w:t>
        </w:r>
      </w:hyperlink>
      <w:r w:rsidRPr="4EDB29AF" w:rsidR="00A37990">
        <w:rPr>
          <w:rFonts w:eastAsia="Times New Roman"/>
          <w:color w:val="000000"/>
          <w:shd w:val="clear" w:color="auto" w:fill="FFFFFF"/>
        </w:rPr>
        <w:t>.</w:t>
      </w:r>
      <w:r w:rsidR="00B5557A">
        <w:rPr>
          <w:rFonts w:eastAsia="Times New Roman"/>
          <w:color w:val="000000"/>
          <w:shd w:val="clear" w:color="auto" w:fill="FFFFFF"/>
        </w:rPr>
        <w:t>”</w:t>
      </w:r>
    </w:p>
    <w:sectPr w:rsidRPr="00CF44E0" w:rsidR="004427C2">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1E42" w:rsidP="00097B53" w:rsidRDefault="00CF1E42" w14:paraId="25BDED9B" w14:textId="77777777">
      <w:pPr>
        <w:spacing w:after="0" w:line="240" w:lineRule="auto"/>
      </w:pPr>
      <w:r>
        <w:separator/>
      </w:r>
    </w:p>
  </w:endnote>
  <w:endnote w:type="continuationSeparator" w:id="0">
    <w:p w:rsidR="00CF1E42" w:rsidP="00097B53" w:rsidRDefault="00CF1E42" w14:paraId="7CD0F868" w14:textId="77777777">
      <w:pPr>
        <w:spacing w:after="0" w:line="240" w:lineRule="auto"/>
      </w:pPr>
      <w:r>
        <w:continuationSeparator/>
      </w:r>
    </w:p>
  </w:endnote>
  <w:endnote w:type="continuationNotice" w:id="1">
    <w:p w:rsidR="00CF1E42" w:rsidRDefault="00CF1E42" w14:paraId="02F738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1E42" w:rsidP="00097B53" w:rsidRDefault="00CF1E42" w14:paraId="0F39120B" w14:textId="77777777">
      <w:pPr>
        <w:spacing w:after="0" w:line="240" w:lineRule="auto"/>
      </w:pPr>
      <w:r>
        <w:separator/>
      </w:r>
    </w:p>
  </w:footnote>
  <w:footnote w:type="continuationSeparator" w:id="0">
    <w:p w:rsidR="00CF1E42" w:rsidP="00097B53" w:rsidRDefault="00CF1E42" w14:paraId="15A71EFE" w14:textId="77777777">
      <w:pPr>
        <w:spacing w:after="0" w:line="240" w:lineRule="auto"/>
      </w:pPr>
      <w:r>
        <w:continuationSeparator/>
      </w:r>
    </w:p>
  </w:footnote>
  <w:footnote w:type="continuationNotice" w:id="1">
    <w:p w:rsidR="00CF1E42" w:rsidRDefault="00CF1E42" w14:paraId="4AC0673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97B53" w:rsidRDefault="00024324" w14:paraId="2700DAA9" w14:textId="1ADE9E52">
    <w:pPr>
      <w:pStyle w:val="Header"/>
    </w:pPr>
    <w:r w:rsidRPr="00024324">
      <w:rPr>
        <w:rFonts w:ascii="Calibri" w:hAnsi="Calibri" w:eastAsia="Times" w:cs="Times New Roman"/>
        <w:noProof/>
      </w:rPr>
      <w:drawing>
        <wp:anchor distT="0" distB="0" distL="114300" distR="114300" simplePos="0" relativeHeight="251658241" behindDoc="0" locked="0" layoutInCell="1" allowOverlap="1" wp14:anchorId="696C70F9" wp14:editId="0CD7E746">
          <wp:simplePos x="0" y="0"/>
          <wp:positionH relativeFrom="margin">
            <wp:align>center</wp:align>
          </wp:positionH>
          <wp:positionV relativeFrom="paragraph">
            <wp:posOffset>548640</wp:posOffset>
          </wp:positionV>
          <wp:extent cx="5762625" cy="5028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B53">
      <w:rPr>
        <w:noProof/>
      </w:rPr>
      <w:drawing>
        <wp:anchor distT="0" distB="0" distL="114300" distR="114300" simplePos="0" relativeHeight="251658240" behindDoc="0" locked="0" layoutInCell="1" allowOverlap="1" wp14:anchorId="366C66B6" wp14:editId="1E099691">
          <wp:simplePos x="0" y="0"/>
          <wp:positionH relativeFrom="margin">
            <wp:posOffset>-304800</wp:posOffset>
          </wp:positionH>
          <wp:positionV relativeFrom="paragraph">
            <wp:posOffset>-215900</wp:posOffset>
          </wp:positionV>
          <wp:extent cx="2571721" cy="675640"/>
          <wp:effectExtent l="0" t="0" r="635" b="0"/>
          <wp:wrapNone/>
          <wp:docPr id="4" name="Picture 4" descr="CW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IG_color"/>
                  <pic:cNvPicPr>
                    <a:picLocks noChangeAspect="1" noChangeArrowheads="1"/>
                  </pic:cNvPicPr>
                </pic:nvPicPr>
                <pic:blipFill>
                  <a:blip r:embed="rId2">
                    <a:extLst>
                      <a:ext uri="{28A0092B-C50C-407E-A947-70E740481C1C}">
                        <a14:useLocalDpi xmlns:a14="http://schemas.microsoft.com/office/drawing/2010/main" val="0"/>
                      </a:ext>
                    </a:extLst>
                  </a:blip>
                  <a:srcRect l="3011"/>
                  <a:stretch>
                    <a:fillRect/>
                  </a:stretch>
                </pic:blipFill>
                <pic:spPr bwMode="auto">
                  <a:xfrm>
                    <a:off x="0" y="0"/>
                    <a:ext cx="2571721"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193"/>
    <w:multiLevelType w:val="hybridMultilevel"/>
    <w:tmpl w:val="31469E0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D5595C"/>
    <w:multiLevelType w:val="hybridMultilevel"/>
    <w:tmpl w:val="E6C009E4"/>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A028A5"/>
    <w:multiLevelType w:val="hybridMultilevel"/>
    <w:tmpl w:val="EE18B0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26030A"/>
    <w:multiLevelType w:val="hybridMultilevel"/>
    <w:tmpl w:val="6C30D78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D47EE9"/>
    <w:multiLevelType w:val="hybridMultilevel"/>
    <w:tmpl w:val="C2A48AC6"/>
    <w:lvl w:ilvl="0" w:tplc="0409000F">
      <w:start w:val="2"/>
      <w:numFmt w:val="decimal"/>
      <w:lvlText w:val="%1."/>
      <w:lvlJc w:val="left"/>
      <w:pPr>
        <w:ind w:left="720" w:hanging="360"/>
      </w:pPr>
      <w:rPr>
        <w:rFonts w:hint="default"/>
      </w:rPr>
    </w:lvl>
    <w:lvl w:ilvl="1" w:tplc="04090017">
      <w:start w:val="1"/>
      <w:numFmt w:val="lowerLetter"/>
      <w:lvlText w:val="%2)"/>
      <w:lvlJc w:val="left"/>
      <w:pPr>
        <w:ind w:left="1440" w:hanging="360"/>
      </w:pPr>
    </w:lvl>
    <w:lvl w:ilvl="2" w:tplc="78840426">
      <w:start w:val="1"/>
      <w:numFmt w:val="lowerLetter"/>
      <w:lvlText w:val="%3)"/>
      <w:lvlJc w:val="right"/>
      <w:pPr>
        <w:ind w:left="2160" w:hanging="180"/>
      </w:pPr>
      <w:rPr>
        <w:rFonts w:asciiTheme="minorHAnsi" w:hAnsiTheme="minorHAnsi" w:eastAsiaTheme="minorHAnsi" w:cstheme="minorHAns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4BA"/>
    <w:multiLevelType w:val="hybridMultilevel"/>
    <w:tmpl w:val="AB9C2E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C2"/>
    <w:rsid w:val="0000310C"/>
    <w:rsid w:val="000101D0"/>
    <w:rsid w:val="00017D4B"/>
    <w:rsid w:val="000216B5"/>
    <w:rsid w:val="00024324"/>
    <w:rsid w:val="00027F7D"/>
    <w:rsid w:val="00047B03"/>
    <w:rsid w:val="00050FCC"/>
    <w:rsid w:val="000534DC"/>
    <w:rsid w:val="00061177"/>
    <w:rsid w:val="000615F3"/>
    <w:rsid w:val="0006322B"/>
    <w:rsid w:val="000801C5"/>
    <w:rsid w:val="00085D21"/>
    <w:rsid w:val="00097B53"/>
    <w:rsid w:val="000A1797"/>
    <w:rsid w:val="000B3B05"/>
    <w:rsid w:val="000B732F"/>
    <w:rsid w:val="000C3100"/>
    <w:rsid w:val="000D0730"/>
    <w:rsid w:val="000D5B53"/>
    <w:rsid w:val="000E74F9"/>
    <w:rsid w:val="000E7FB8"/>
    <w:rsid w:val="000F55EE"/>
    <w:rsid w:val="00100854"/>
    <w:rsid w:val="00103187"/>
    <w:rsid w:val="00103668"/>
    <w:rsid w:val="001074E3"/>
    <w:rsid w:val="00125651"/>
    <w:rsid w:val="00134AC1"/>
    <w:rsid w:val="00147F2F"/>
    <w:rsid w:val="001524EE"/>
    <w:rsid w:val="00155B0F"/>
    <w:rsid w:val="00162DDC"/>
    <w:rsid w:val="001653C4"/>
    <w:rsid w:val="00176530"/>
    <w:rsid w:val="00182D43"/>
    <w:rsid w:val="00195337"/>
    <w:rsid w:val="00197C8A"/>
    <w:rsid w:val="001A0E34"/>
    <w:rsid w:val="001B4B6F"/>
    <w:rsid w:val="001B5550"/>
    <w:rsid w:val="001B775B"/>
    <w:rsid w:val="001D4120"/>
    <w:rsid w:val="001E2D71"/>
    <w:rsid w:val="001E4140"/>
    <w:rsid w:val="001E443B"/>
    <w:rsid w:val="001E7BCF"/>
    <w:rsid w:val="00205B4E"/>
    <w:rsid w:val="00206B9E"/>
    <w:rsid w:val="00216C82"/>
    <w:rsid w:val="002308FA"/>
    <w:rsid w:val="002316B6"/>
    <w:rsid w:val="0023510E"/>
    <w:rsid w:val="00242C22"/>
    <w:rsid w:val="002430AB"/>
    <w:rsid w:val="00247467"/>
    <w:rsid w:val="00255D7F"/>
    <w:rsid w:val="00260B09"/>
    <w:rsid w:val="002613CC"/>
    <w:rsid w:val="00262A19"/>
    <w:rsid w:val="00270458"/>
    <w:rsid w:val="00283B0C"/>
    <w:rsid w:val="00292118"/>
    <w:rsid w:val="00293E06"/>
    <w:rsid w:val="002A2905"/>
    <w:rsid w:val="002A2CF9"/>
    <w:rsid w:val="002A737F"/>
    <w:rsid w:val="002B2789"/>
    <w:rsid w:val="002C0C8B"/>
    <w:rsid w:val="002E72DA"/>
    <w:rsid w:val="002F059A"/>
    <w:rsid w:val="002F5D2F"/>
    <w:rsid w:val="003010CE"/>
    <w:rsid w:val="00301DD5"/>
    <w:rsid w:val="00320347"/>
    <w:rsid w:val="003203C7"/>
    <w:rsid w:val="00331597"/>
    <w:rsid w:val="0033496B"/>
    <w:rsid w:val="003350B1"/>
    <w:rsid w:val="00337E70"/>
    <w:rsid w:val="00337FC4"/>
    <w:rsid w:val="003561EA"/>
    <w:rsid w:val="00366431"/>
    <w:rsid w:val="003741A8"/>
    <w:rsid w:val="003806AF"/>
    <w:rsid w:val="00384355"/>
    <w:rsid w:val="003875F5"/>
    <w:rsid w:val="00396B69"/>
    <w:rsid w:val="003C782B"/>
    <w:rsid w:val="003E03BF"/>
    <w:rsid w:val="003F2F62"/>
    <w:rsid w:val="003F4D49"/>
    <w:rsid w:val="004272FC"/>
    <w:rsid w:val="00432170"/>
    <w:rsid w:val="004427C2"/>
    <w:rsid w:val="00450B49"/>
    <w:rsid w:val="00453699"/>
    <w:rsid w:val="00456A85"/>
    <w:rsid w:val="00457BF1"/>
    <w:rsid w:val="004723C9"/>
    <w:rsid w:val="004A59EE"/>
    <w:rsid w:val="004B56D0"/>
    <w:rsid w:val="004C2F6A"/>
    <w:rsid w:val="00510A6E"/>
    <w:rsid w:val="005311E5"/>
    <w:rsid w:val="00533154"/>
    <w:rsid w:val="00533CB1"/>
    <w:rsid w:val="005372E5"/>
    <w:rsid w:val="005378B5"/>
    <w:rsid w:val="00537EB0"/>
    <w:rsid w:val="005421CE"/>
    <w:rsid w:val="00557ABE"/>
    <w:rsid w:val="00563310"/>
    <w:rsid w:val="00575C5C"/>
    <w:rsid w:val="00591FE3"/>
    <w:rsid w:val="005D4F43"/>
    <w:rsid w:val="005D7F86"/>
    <w:rsid w:val="005E493E"/>
    <w:rsid w:val="006171EE"/>
    <w:rsid w:val="006453A8"/>
    <w:rsid w:val="00651DDD"/>
    <w:rsid w:val="0065628A"/>
    <w:rsid w:val="00667C8D"/>
    <w:rsid w:val="00681D87"/>
    <w:rsid w:val="006A0C3C"/>
    <w:rsid w:val="006A2AFB"/>
    <w:rsid w:val="006B0A59"/>
    <w:rsid w:val="006B4F51"/>
    <w:rsid w:val="006D35F3"/>
    <w:rsid w:val="006D73FB"/>
    <w:rsid w:val="006E5AE2"/>
    <w:rsid w:val="006F0E6D"/>
    <w:rsid w:val="006F31DF"/>
    <w:rsid w:val="00704A83"/>
    <w:rsid w:val="00716359"/>
    <w:rsid w:val="007518FC"/>
    <w:rsid w:val="0078250D"/>
    <w:rsid w:val="007A0843"/>
    <w:rsid w:val="007B1554"/>
    <w:rsid w:val="007D00DA"/>
    <w:rsid w:val="007D4133"/>
    <w:rsid w:val="007E38D3"/>
    <w:rsid w:val="007E6E83"/>
    <w:rsid w:val="007F6965"/>
    <w:rsid w:val="00810B08"/>
    <w:rsid w:val="00817195"/>
    <w:rsid w:val="00821554"/>
    <w:rsid w:val="00832B4E"/>
    <w:rsid w:val="00841F36"/>
    <w:rsid w:val="00851995"/>
    <w:rsid w:val="008631F2"/>
    <w:rsid w:val="0086571B"/>
    <w:rsid w:val="0087494B"/>
    <w:rsid w:val="0088433A"/>
    <w:rsid w:val="0089124D"/>
    <w:rsid w:val="00893670"/>
    <w:rsid w:val="008A3CA6"/>
    <w:rsid w:val="008B29AB"/>
    <w:rsid w:val="008B53BA"/>
    <w:rsid w:val="008C023B"/>
    <w:rsid w:val="008C17AE"/>
    <w:rsid w:val="008D7355"/>
    <w:rsid w:val="008E589D"/>
    <w:rsid w:val="008F050D"/>
    <w:rsid w:val="008F259F"/>
    <w:rsid w:val="00900452"/>
    <w:rsid w:val="0091796F"/>
    <w:rsid w:val="009473A8"/>
    <w:rsid w:val="009668DB"/>
    <w:rsid w:val="00971668"/>
    <w:rsid w:val="00972F47"/>
    <w:rsid w:val="009731BA"/>
    <w:rsid w:val="00982918"/>
    <w:rsid w:val="0098676F"/>
    <w:rsid w:val="009D1CC2"/>
    <w:rsid w:val="00A10541"/>
    <w:rsid w:val="00A15877"/>
    <w:rsid w:val="00A16288"/>
    <w:rsid w:val="00A37990"/>
    <w:rsid w:val="00A37FF3"/>
    <w:rsid w:val="00A633A8"/>
    <w:rsid w:val="00A65C3E"/>
    <w:rsid w:val="00A72688"/>
    <w:rsid w:val="00A73655"/>
    <w:rsid w:val="00A73D39"/>
    <w:rsid w:val="00A82C6E"/>
    <w:rsid w:val="00A8571B"/>
    <w:rsid w:val="00A946C1"/>
    <w:rsid w:val="00AA121A"/>
    <w:rsid w:val="00AB6F01"/>
    <w:rsid w:val="00AD10F7"/>
    <w:rsid w:val="00AD50EC"/>
    <w:rsid w:val="00AD64F8"/>
    <w:rsid w:val="00AE5A5C"/>
    <w:rsid w:val="00B01063"/>
    <w:rsid w:val="00B06030"/>
    <w:rsid w:val="00B1226C"/>
    <w:rsid w:val="00B20D3C"/>
    <w:rsid w:val="00B25335"/>
    <w:rsid w:val="00B26421"/>
    <w:rsid w:val="00B30AF9"/>
    <w:rsid w:val="00B36457"/>
    <w:rsid w:val="00B50D63"/>
    <w:rsid w:val="00B54741"/>
    <w:rsid w:val="00B5557A"/>
    <w:rsid w:val="00B630A0"/>
    <w:rsid w:val="00B77F79"/>
    <w:rsid w:val="00B82BAD"/>
    <w:rsid w:val="00BA2F6C"/>
    <w:rsid w:val="00BC6120"/>
    <w:rsid w:val="00BE18BD"/>
    <w:rsid w:val="00BE1C0D"/>
    <w:rsid w:val="00BE7660"/>
    <w:rsid w:val="00C0492F"/>
    <w:rsid w:val="00C1014A"/>
    <w:rsid w:val="00C11196"/>
    <w:rsid w:val="00C1305D"/>
    <w:rsid w:val="00C14C2B"/>
    <w:rsid w:val="00C30424"/>
    <w:rsid w:val="00C33C98"/>
    <w:rsid w:val="00C4532B"/>
    <w:rsid w:val="00C545DC"/>
    <w:rsid w:val="00C565CD"/>
    <w:rsid w:val="00C672F1"/>
    <w:rsid w:val="00C91A89"/>
    <w:rsid w:val="00C94817"/>
    <w:rsid w:val="00C94A0F"/>
    <w:rsid w:val="00CA1B25"/>
    <w:rsid w:val="00CB2E18"/>
    <w:rsid w:val="00CE103F"/>
    <w:rsid w:val="00CF1E42"/>
    <w:rsid w:val="00CF44E0"/>
    <w:rsid w:val="00D2746C"/>
    <w:rsid w:val="00D30C8A"/>
    <w:rsid w:val="00D34AC0"/>
    <w:rsid w:val="00D41ED3"/>
    <w:rsid w:val="00D543B6"/>
    <w:rsid w:val="00D6113C"/>
    <w:rsid w:val="00D70ADE"/>
    <w:rsid w:val="00D97A90"/>
    <w:rsid w:val="00DA4061"/>
    <w:rsid w:val="00DD0655"/>
    <w:rsid w:val="00DD5D0E"/>
    <w:rsid w:val="00DF726A"/>
    <w:rsid w:val="00E03E22"/>
    <w:rsid w:val="00E12A2C"/>
    <w:rsid w:val="00E2791B"/>
    <w:rsid w:val="00E27BDC"/>
    <w:rsid w:val="00E35677"/>
    <w:rsid w:val="00E370CA"/>
    <w:rsid w:val="00E4440F"/>
    <w:rsid w:val="00E55818"/>
    <w:rsid w:val="00E7264B"/>
    <w:rsid w:val="00E72F5E"/>
    <w:rsid w:val="00E76E16"/>
    <w:rsid w:val="00E775F4"/>
    <w:rsid w:val="00E776EB"/>
    <w:rsid w:val="00EA1CCD"/>
    <w:rsid w:val="00EA7A9C"/>
    <w:rsid w:val="00EC0CD1"/>
    <w:rsid w:val="00EC2BC5"/>
    <w:rsid w:val="00EC382B"/>
    <w:rsid w:val="00ED2B42"/>
    <w:rsid w:val="00F04632"/>
    <w:rsid w:val="00F06D7B"/>
    <w:rsid w:val="00F1360C"/>
    <w:rsid w:val="00F14142"/>
    <w:rsid w:val="00F17D43"/>
    <w:rsid w:val="00F568C7"/>
    <w:rsid w:val="00F61984"/>
    <w:rsid w:val="00F74F23"/>
    <w:rsid w:val="00F81D7D"/>
    <w:rsid w:val="00F82035"/>
    <w:rsid w:val="00F845AA"/>
    <w:rsid w:val="00F94D15"/>
    <w:rsid w:val="00FC16EF"/>
    <w:rsid w:val="00FC6510"/>
    <w:rsid w:val="00FD7629"/>
    <w:rsid w:val="00FF4F3D"/>
    <w:rsid w:val="00FF6320"/>
    <w:rsid w:val="00FF7626"/>
    <w:rsid w:val="054B770B"/>
    <w:rsid w:val="10CB8C1E"/>
    <w:rsid w:val="1629CCF3"/>
    <w:rsid w:val="1D5652CB"/>
    <w:rsid w:val="1E025061"/>
    <w:rsid w:val="2452E8A4"/>
    <w:rsid w:val="26C56FF7"/>
    <w:rsid w:val="27AC988D"/>
    <w:rsid w:val="3274D7E9"/>
    <w:rsid w:val="3DB36D5A"/>
    <w:rsid w:val="3DB65677"/>
    <w:rsid w:val="413458D3"/>
    <w:rsid w:val="4A8F15B9"/>
    <w:rsid w:val="4EC98936"/>
    <w:rsid w:val="4EDB29AF"/>
    <w:rsid w:val="558E2C74"/>
    <w:rsid w:val="602A4B83"/>
    <w:rsid w:val="61086C7E"/>
    <w:rsid w:val="683152E1"/>
    <w:rsid w:val="712C3F4A"/>
    <w:rsid w:val="71DD4772"/>
    <w:rsid w:val="72D7B6EB"/>
    <w:rsid w:val="7A09C082"/>
    <w:rsid w:val="7CAC92D2"/>
    <w:rsid w:val="7D72F39C"/>
    <w:rsid w:val="7E463824"/>
    <w:rsid w:val="7F32D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E8D0"/>
  <w15:chartTrackingRefBased/>
  <w15:docId w15:val="{4C4A10AF-8A4A-415A-8BCB-03ED98C2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226C"/>
  </w:style>
  <w:style w:type="paragraph" w:styleId="Heading1">
    <w:name w:val="heading 1"/>
    <w:basedOn w:val="Normal"/>
    <w:next w:val="Normal"/>
    <w:link w:val="Heading1Char"/>
    <w:uiPriority w:val="9"/>
    <w:qFormat/>
    <w:rsid w:val="006E5AE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493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4427C2"/>
    <w:rPr>
      <w:color w:val="0563C1"/>
      <w:u w:val="single"/>
    </w:rPr>
  </w:style>
  <w:style w:type="paragraph" w:styleId="ListParagraph">
    <w:name w:val="List Paragraph"/>
    <w:basedOn w:val="Normal"/>
    <w:uiPriority w:val="34"/>
    <w:qFormat/>
    <w:rsid w:val="004427C2"/>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4272F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72FC"/>
    <w:rPr>
      <w:rFonts w:ascii="Segoe UI" w:hAnsi="Segoe UI" w:cs="Segoe UI"/>
      <w:sz w:val="18"/>
      <w:szCs w:val="18"/>
    </w:rPr>
  </w:style>
  <w:style w:type="character" w:styleId="CommentReference">
    <w:name w:val="annotation reference"/>
    <w:basedOn w:val="DefaultParagraphFont"/>
    <w:uiPriority w:val="99"/>
    <w:semiHidden/>
    <w:unhideWhenUsed/>
    <w:rsid w:val="00293E06"/>
    <w:rPr>
      <w:sz w:val="16"/>
      <w:szCs w:val="16"/>
    </w:rPr>
  </w:style>
  <w:style w:type="paragraph" w:styleId="CommentText">
    <w:name w:val="annotation text"/>
    <w:basedOn w:val="Normal"/>
    <w:link w:val="CommentTextChar"/>
    <w:uiPriority w:val="99"/>
    <w:semiHidden/>
    <w:unhideWhenUsed/>
    <w:rsid w:val="00293E06"/>
    <w:pPr>
      <w:spacing w:line="240" w:lineRule="auto"/>
    </w:pPr>
    <w:rPr>
      <w:sz w:val="20"/>
      <w:szCs w:val="20"/>
    </w:rPr>
  </w:style>
  <w:style w:type="character" w:styleId="CommentTextChar" w:customStyle="1">
    <w:name w:val="Comment Text Char"/>
    <w:basedOn w:val="DefaultParagraphFont"/>
    <w:link w:val="CommentText"/>
    <w:uiPriority w:val="99"/>
    <w:semiHidden/>
    <w:rsid w:val="00293E06"/>
    <w:rPr>
      <w:sz w:val="20"/>
      <w:szCs w:val="20"/>
    </w:rPr>
  </w:style>
  <w:style w:type="paragraph" w:styleId="CommentSubject">
    <w:name w:val="annotation subject"/>
    <w:basedOn w:val="CommentText"/>
    <w:next w:val="CommentText"/>
    <w:link w:val="CommentSubjectChar"/>
    <w:uiPriority w:val="99"/>
    <w:semiHidden/>
    <w:unhideWhenUsed/>
    <w:rsid w:val="00293E06"/>
    <w:rPr>
      <w:b/>
      <w:bCs/>
    </w:rPr>
  </w:style>
  <w:style w:type="character" w:styleId="CommentSubjectChar" w:customStyle="1">
    <w:name w:val="Comment Subject Char"/>
    <w:basedOn w:val="CommentTextChar"/>
    <w:link w:val="CommentSubject"/>
    <w:uiPriority w:val="99"/>
    <w:semiHidden/>
    <w:rsid w:val="00293E06"/>
    <w:rPr>
      <w:b/>
      <w:bCs/>
      <w:sz w:val="20"/>
      <w:szCs w:val="20"/>
    </w:rPr>
  </w:style>
  <w:style w:type="paragraph" w:styleId="Header">
    <w:name w:val="header"/>
    <w:basedOn w:val="Normal"/>
    <w:link w:val="HeaderChar"/>
    <w:uiPriority w:val="99"/>
    <w:unhideWhenUsed/>
    <w:rsid w:val="00097B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7B53"/>
  </w:style>
  <w:style w:type="paragraph" w:styleId="Footer">
    <w:name w:val="footer"/>
    <w:basedOn w:val="Normal"/>
    <w:link w:val="FooterChar"/>
    <w:uiPriority w:val="99"/>
    <w:unhideWhenUsed/>
    <w:rsid w:val="00097B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7B53"/>
  </w:style>
  <w:style w:type="paragraph" w:styleId="CBBODY" w:customStyle="1">
    <w:name w:val="CB BODY"/>
    <w:basedOn w:val="Normal"/>
    <w:link w:val="CBBODYChar"/>
    <w:qFormat/>
    <w:rsid w:val="00F82035"/>
    <w:pPr>
      <w:spacing w:after="120" w:line="240" w:lineRule="auto"/>
    </w:pPr>
    <w:rPr>
      <w:rFonts w:ascii="Arial" w:hAnsi="Arial" w:cs="Arial" w:eastAsiaTheme="minorEastAsia"/>
      <w:color w:val="575050"/>
      <w:sz w:val="20"/>
      <w:szCs w:val="20"/>
    </w:rPr>
  </w:style>
  <w:style w:type="character" w:styleId="CBBODYChar" w:customStyle="1">
    <w:name w:val="CB BODY Char"/>
    <w:basedOn w:val="DefaultParagraphFont"/>
    <w:link w:val="CBBODY"/>
    <w:rsid w:val="00F82035"/>
    <w:rPr>
      <w:rFonts w:ascii="Arial" w:hAnsi="Arial" w:cs="Arial" w:eastAsiaTheme="minorEastAsia"/>
      <w:color w:val="575050"/>
      <w:sz w:val="20"/>
      <w:szCs w:val="20"/>
    </w:rPr>
  </w:style>
  <w:style w:type="paragraph" w:styleId="NoSpacing">
    <w:name w:val="No Spacing"/>
    <w:uiPriority w:val="1"/>
    <w:qFormat/>
    <w:rsid w:val="006E5AE2"/>
    <w:pPr>
      <w:spacing w:after="0" w:line="240" w:lineRule="auto"/>
    </w:pPr>
  </w:style>
  <w:style w:type="character" w:styleId="Heading1Char" w:customStyle="1">
    <w:name w:val="Heading 1 Char"/>
    <w:basedOn w:val="DefaultParagraphFont"/>
    <w:link w:val="Heading1"/>
    <w:uiPriority w:val="9"/>
    <w:rsid w:val="006E5AE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E493E"/>
    <w:rPr>
      <w:rFonts w:asciiTheme="majorHAnsi" w:hAnsiTheme="majorHAnsi" w:eastAsiaTheme="majorEastAsia" w:cstheme="majorBidi"/>
      <w:color w:val="2F5496" w:themeColor="accent1" w:themeShade="BF"/>
      <w:sz w:val="26"/>
      <w:szCs w:val="26"/>
    </w:rPr>
  </w:style>
  <w:style w:type="paragraph" w:styleId="Revision">
    <w:name w:val="Revision"/>
    <w:hidden/>
    <w:uiPriority w:val="99"/>
    <w:semiHidden/>
    <w:rsid w:val="00A82C6E"/>
    <w:pPr>
      <w:spacing w:after="0" w:line="240" w:lineRule="auto"/>
    </w:pPr>
  </w:style>
  <w:style w:type="paragraph" w:styleId="NormalWeb">
    <w:name w:val="Normal (Web)"/>
    <w:basedOn w:val="Normal"/>
    <w:uiPriority w:val="99"/>
    <w:semiHidden/>
    <w:unhideWhenUsed/>
    <w:rsid w:val="00176530"/>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9529">
      <w:bodyDiv w:val="1"/>
      <w:marLeft w:val="0"/>
      <w:marRight w:val="0"/>
      <w:marTop w:val="0"/>
      <w:marBottom w:val="0"/>
      <w:divBdr>
        <w:top w:val="none" w:sz="0" w:space="0" w:color="auto"/>
        <w:left w:val="none" w:sz="0" w:space="0" w:color="auto"/>
        <w:bottom w:val="none" w:sz="0" w:space="0" w:color="auto"/>
        <w:right w:val="none" w:sz="0" w:space="0" w:color="auto"/>
      </w:divBdr>
    </w:div>
    <w:div w:id="85149329">
      <w:bodyDiv w:val="1"/>
      <w:marLeft w:val="0"/>
      <w:marRight w:val="0"/>
      <w:marTop w:val="0"/>
      <w:marBottom w:val="0"/>
      <w:divBdr>
        <w:top w:val="none" w:sz="0" w:space="0" w:color="auto"/>
        <w:left w:val="none" w:sz="0" w:space="0" w:color="auto"/>
        <w:bottom w:val="none" w:sz="0" w:space="0" w:color="auto"/>
        <w:right w:val="none" w:sz="0" w:space="0" w:color="auto"/>
      </w:divBdr>
    </w:div>
    <w:div w:id="6755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childwelfare.go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Lyscha.Marcynyszyn@icf.com" TargetMode="External" Id="Re5cc03d08bbe4f0d"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2701-1E52-41B5-957F-355DC12C3D84}">
  <ds:schemaRefs>
    <ds:schemaRef ds:uri="http://schemas.microsoft.com/sharepoint/v3/contenttype/forms"/>
  </ds:schemaRefs>
</ds:datastoreItem>
</file>

<file path=customXml/itemProps2.xml><?xml version="1.0" encoding="utf-8"?>
<ds:datastoreItem xmlns:ds="http://schemas.openxmlformats.org/officeDocument/2006/customXml" ds:itemID="{B2409049-A82C-4981-BDD4-F188EBB20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1B172-8191-4BA1-8AC7-A32BEA14A9DE}">
  <ds:schemaRefs>
    <ds:schemaRef ds:uri="http://www.w3.org/XML/1998/namespace"/>
    <ds:schemaRef ds:uri="e847b06d-a24a-40c6-8f2a-5006865b8fb4"/>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6be3f7aa-bab6-45d2-bd26-3c6f37cf46aa"/>
    <ds:schemaRef ds:uri="http://purl.org/dc/dcmitype/"/>
  </ds:schemaRefs>
</ds:datastoreItem>
</file>

<file path=customXml/itemProps4.xml><?xml version="1.0" encoding="utf-8"?>
<ds:datastoreItem xmlns:ds="http://schemas.openxmlformats.org/officeDocument/2006/customXml" ds:itemID="{67298133-8BAF-47B0-A8AC-1F29AAAE31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Turk, Ashley</dc:creator>
  <keywords/>
  <dc:description/>
  <lastModifiedBy>Marcynyszyn, Lyscha</lastModifiedBy>
  <revision>4</revision>
  <dcterms:created xsi:type="dcterms:W3CDTF">2022-01-13T20:09:00.0000000Z</dcterms:created>
  <dcterms:modified xsi:type="dcterms:W3CDTF">2022-02-11T17:30:07.7192119Z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