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75C49" w:rsidRPr="000C00DF" w:rsidP="27D93DF1" w14:paraId="02569CC2" w14:textId="77777777">
      <w:pPr>
        <w:spacing w:after="0"/>
        <w:jc w:val="center"/>
        <w:rPr>
          <w:rFonts w:asciiTheme="majorHAnsi" w:hAnsiTheme="majorHAnsi" w:cstheme="majorBidi"/>
          <w:b/>
          <w:bCs/>
          <w:sz w:val="36"/>
          <w:szCs w:val="36"/>
        </w:rPr>
      </w:pPr>
      <w:r w:rsidRPr="27D93DF1">
        <w:rPr>
          <w:rFonts w:asciiTheme="majorHAnsi" w:hAnsiTheme="majorHAnsi" w:cstheme="majorBidi"/>
          <w:b/>
          <w:bCs/>
          <w:sz w:val="36"/>
          <w:szCs w:val="36"/>
        </w:rPr>
        <w:t>Developing Teaching Materials:</w:t>
      </w:r>
    </w:p>
    <w:p w:rsidR="005260F6" w:rsidRPr="000C00DF" w:rsidP="00875C49" w14:paraId="73140D8C" w14:textId="3C1181B6">
      <w:pPr>
        <w:spacing w:after="0"/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 w:rsidRPr="000C00DF">
        <w:rPr>
          <w:rFonts w:asciiTheme="majorHAnsi" w:hAnsiTheme="majorHAnsi" w:cstheme="majorHAnsi"/>
          <w:b/>
          <w:bCs/>
          <w:sz w:val="36"/>
          <w:szCs w:val="36"/>
        </w:rPr>
        <w:t xml:space="preserve">Usability Review Feedback, Instructor Semi-Structured </w:t>
      </w:r>
      <w:r w:rsidRPr="000C00DF" w:rsidR="001B161A">
        <w:rPr>
          <w:rFonts w:asciiTheme="majorHAnsi" w:hAnsiTheme="majorHAnsi" w:cstheme="majorHAnsi"/>
          <w:b/>
          <w:bCs/>
          <w:sz w:val="36"/>
          <w:szCs w:val="36"/>
        </w:rPr>
        <w:t xml:space="preserve">Panel </w:t>
      </w:r>
      <w:r w:rsidRPr="000C00DF">
        <w:rPr>
          <w:rFonts w:asciiTheme="majorHAnsi" w:hAnsiTheme="majorHAnsi" w:cstheme="majorHAnsi"/>
          <w:b/>
          <w:bCs/>
          <w:sz w:val="36"/>
          <w:szCs w:val="36"/>
        </w:rPr>
        <w:t>Interview Protocol</w:t>
      </w:r>
    </w:p>
    <w:p w:rsidR="00875C49" w:rsidP="00875C49" w14:paraId="5ACB3619" w14:textId="40E736B2">
      <w:pPr>
        <w:jc w:val="center"/>
      </w:pPr>
    </w:p>
    <w:p w:rsidR="00126F99" w:rsidRPr="004F5DBF" w:rsidP="00875C49" w14:paraId="5202942C" w14:textId="68DD0DCF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4F5DBF">
        <w:rPr>
          <w:rFonts w:asciiTheme="majorHAnsi" w:hAnsiTheme="majorHAnsi" w:cstheme="majorHAnsi"/>
          <w:b/>
          <w:bCs/>
          <w:sz w:val="26"/>
          <w:szCs w:val="26"/>
        </w:rPr>
        <w:t xml:space="preserve">Introduction: </w:t>
      </w:r>
    </w:p>
    <w:p w:rsidR="00EB24C8" w:rsidRPr="00F21D1A" w:rsidP="1B3DC6BA" w14:paraId="17A6BD01" w14:textId="797C51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 w:rsidRPr="00F21D1A">
        <w:rPr>
          <w:rStyle w:val="normaltextrun"/>
          <w:rFonts w:asciiTheme="minorHAnsi" w:hAnsiTheme="minorHAnsi" w:cstheme="minorBidi"/>
          <w:sz w:val="22"/>
          <w:szCs w:val="22"/>
        </w:rPr>
        <w:t xml:space="preserve">Hi, I’m [NAME] working with </w:t>
      </w:r>
      <w:r w:rsidRPr="00F21D1A">
        <w:rPr>
          <w:rStyle w:val="normaltextrun"/>
          <w:rFonts w:asciiTheme="minorHAnsi" w:hAnsiTheme="minorHAnsi" w:cstheme="minorBidi"/>
          <w:sz w:val="22"/>
          <w:szCs w:val="22"/>
        </w:rPr>
        <w:t>MEF Associates</w:t>
      </w:r>
      <w:r w:rsidRPr="00F21D1A">
        <w:rPr>
          <w:rStyle w:val="normaltextrun"/>
          <w:rFonts w:asciiTheme="minorHAnsi" w:hAnsiTheme="minorHAnsi" w:cstheme="minorBidi"/>
          <w:sz w:val="22"/>
          <w:szCs w:val="22"/>
        </w:rPr>
        <w:t xml:space="preserve">. Thanks for meeting with me today to talk about </w:t>
      </w:r>
      <w:r w:rsidRPr="00F21D1A">
        <w:rPr>
          <w:rStyle w:val="normaltextrun"/>
          <w:rFonts w:asciiTheme="minorHAnsi" w:hAnsiTheme="minorHAnsi" w:cstheme="minorBidi"/>
          <w:sz w:val="22"/>
          <w:szCs w:val="22"/>
        </w:rPr>
        <w:t xml:space="preserve">the </w:t>
      </w:r>
      <w:r w:rsidRPr="00F21D1A">
        <w:rPr>
          <w:rStyle w:val="normaltextrun"/>
          <w:rFonts w:asciiTheme="minorHAnsi" w:hAnsiTheme="minorHAnsi" w:cstheme="minorBidi"/>
          <w:sz w:val="22"/>
          <w:szCs w:val="22"/>
        </w:rPr>
        <w:t>teaching materials developed for the Office of Planning, Research, and Evaluation (OPRE) at the Administration of Children and Families.</w:t>
      </w:r>
    </w:p>
    <w:p w:rsidR="00126F99" w:rsidRPr="00F21D1A" w:rsidP="1B3DC6BA" w14:paraId="76E7E5E7" w14:textId="2954073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  <w:r w:rsidRPr="00F21D1A">
        <w:rPr>
          <w:rStyle w:val="normaltextrun"/>
          <w:rFonts w:asciiTheme="minorHAnsi" w:hAnsiTheme="minorHAnsi" w:cstheme="minorBidi"/>
          <w:sz w:val="22"/>
          <w:szCs w:val="22"/>
        </w:rPr>
        <w:t> </w:t>
      </w:r>
      <w:r w:rsidRPr="00F21D1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:rsidR="00126F99" w:rsidRPr="00F21D1A" w:rsidP="1B3DC6BA" w14:paraId="396BB472" w14:textId="6D187F3E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Bidi"/>
          <w:sz w:val="22"/>
          <w:szCs w:val="22"/>
        </w:rPr>
      </w:pPr>
      <w:r w:rsidRPr="00F21D1A">
        <w:rPr>
          <w:rStyle w:val="normaltextrun"/>
          <w:rFonts w:asciiTheme="minorHAnsi" w:hAnsiTheme="minorHAnsi" w:cstheme="minorBidi"/>
          <w:sz w:val="22"/>
          <w:szCs w:val="22"/>
        </w:rPr>
        <w:t xml:space="preserve">Today, we will gather any feedback you have about the teaching materials. All together this won’t take more than </w:t>
      </w:r>
      <w:r w:rsidRPr="00F21D1A" w:rsidR="00EB24C8">
        <w:rPr>
          <w:rStyle w:val="normaltextrun"/>
          <w:rFonts w:asciiTheme="minorHAnsi" w:hAnsiTheme="minorHAnsi" w:cstheme="minorBidi"/>
          <w:sz w:val="22"/>
          <w:szCs w:val="22"/>
        </w:rPr>
        <w:t>90 minutes</w:t>
      </w:r>
      <w:r w:rsidRPr="00F21D1A">
        <w:rPr>
          <w:rStyle w:val="normaltextrun"/>
          <w:rFonts w:asciiTheme="minorHAnsi" w:hAnsiTheme="minorHAnsi" w:cstheme="minorBidi"/>
          <w:sz w:val="22"/>
          <w:szCs w:val="22"/>
        </w:rPr>
        <w:t>.</w:t>
      </w:r>
      <w:r w:rsidRPr="00F21D1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:rsidR="00EB24C8" w:rsidRPr="00F21D1A" w:rsidP="1B3DC6BA" w14:paraId="049E2DFF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</w:p>
    <w:p w:rsidR="00126F99" w:rsidRPr="00F21D1A" w:rsidP="1B3DC6BA" w14:paraId="73F6580C" w14:textId="7DFE76C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Bidi"/>
          <w:sz w:val="22"/>
          <w:szCs w:val="22"/>
        </w:rPr>
      </w:pPr>
      <w:r w:rsidRPr="00F21D1A">
        <w:rPr>
          <w:rStyle w:val="normaltextrun"/>
          <w:rFonts w:asciiTheme="minorHAnsi" w:hAnsiTheme="minorHAnsi" w:cstheme="minorBidi"/>
          <w:sz w:val="22"/>
          <w:szCs w:val="22"/>
        </w:rPr>
        <w:t xml:space="preserve">We want to use your ideas to make the teaching materials better, so </w:t>
      </w:r>
      <w:r w:rsidRPr="00F21D1A" w:rsidR="00EB24C8">
        <w:rPr>
          <w:rStyle w:val="normaltextrun"/>
          <w:rFonts w:asciiTheme="minorHAnsi" w:hAnsiTheme="minorHAnsi" w:cstheme="minorBidi"/>
          <w:sz w:val="22"/>
          <w:szCs w:val="22"/>
        </w:rPr>
        <w:t xml:space="preserve">please </w:t>
      </w:r>
      <w:r w:rsidRPr="00F21D1A">
        <w:rPr>
          <w:rStyle w:val="normaltextrun"/>
          <w:rFonts w:asciiTheme="minorHAnsi" w:hAnsiTheme="minorHAnsi" w:cstheme="minorBidi"/>
          <w:sz w:val="22"/>
          <w:szCs w:val="22"/>
        </w:rPr>
        <w:t>don’t hesitate to</w:t>
      </w:r>
      <w:r w:rsidRPr="00F21D1A" w:rsidR="00EB24C8">
        <w:rPr>
          <w:rStyle w:val="normaltextrun"/>
          <w:rFonts w:asciiTheme="minorHAnsi" w:hAnsiTheme="minorHAnsi" w:cstheme="minorBidi"/>
          <w:sz w:val="22"/>
          <w:szCs w:val="22"/>
        </w:rPr>
        <w:t xml:space="preserve"> share feedback</w:t>
      </w:r>
      <w:r w:rsidRPr="00F21D1A">
        <w:rPr>
          <w:rStyle w:val="normaltextrun"/>
          <w:rFonts w:asciiTheme="minorHAnsi" w:hAnsiTheme="minorHAnsi" w:cstheme="minorBidi"/>
          <w:sz w:val="22"/>
          <w:szCs w:val="22"/>
        </w:rPr>
        <w:t>. Also, we would like to include the names of individuals</w:t>
      </w:r>
      <w:r w:rsidRPr="00F21D1A" w:rsidR="00465E18">
        <w:rPr>
          <w:rStyle w:val="normaltextrun"/>
          <w:rFonts w:asciiTheme="minorHAnsi" w:hAnsiTheme="minorHAnsi" w:cstheme="minorBidi"/>
          <w:sz w:val="22"/>
          <w:szCs w:val="22"/>
        </w:rPr>
        <w:t xml:space="preserve"> who </w:t>
      </w:r>
      <w:r w:rsidRPr="00F21D1A" w:rsidR="000C606F">
        <w:rPr>
          <w:rStyle w:val="normaltextrun"/>
          <w:rFonts w:asciiTheme="minorHAnsi" w:hAnsiTheme="minorHAnsi" w:cstheme="minorBidi"/>
          <w:sz w:val="22"/>
          <w:szCs w:val="22"/>
        </w:rPr>
        <w:t>contributed to the development of the teaching materials</w:t>
      </w:r>
      <w:r w:rsidRPr="00F21D1A">
        <w:rPr>
          <w:rStyle w:val="normaltextrun"/>
          <w:rFonts w:asciiTheme="minorHAnsi" w:hAnsiTheme="minorHAnsi" w:cstheme="minorBidi"/>
          <w:sz w:val="22"/>
          <w:szCs w:val="22"/>
        </w:rPr>
        <w:t xml:space="preserve"> in a list of acknowledgements when we publish the materials. Please let us know if you would like to be included or remain anonymous.</w:t>
      </w:r>
      <w:r w:rsidRPr="00F21D1A" w:rsidR="00630559">
        <w:rPr>
          <w:rStyle w:val="normaltextrun"/>
          <w:rFonts w:asciiTheme="minorHAnsi" w:hAnsiTheme="minorHAnsi" w:cstheme="minorBidi"/>
          <w:sz w:val="22"/>
          <w:szCs w:val="22"/>
        </w:rPr>
        <w:t xml:space="preserve"> You can let me know now or send me an email</w:t>
      </w:r>
      <w:r w:rsidRPr="00F21D1A" w:rsidR="00DF0192">
        <w:rPr>
          <w:rStyle w:val="normaltextrun"/>
          <w:rFonts w:asciiTheme="minorHAnsi" w:hAnsiTheme="minorHAnsi" w:cstheme="minorBidi"/>
          <w:sz w:val="22"/>
          <w:szCs w:val="22"/>
        </w:rPr>
        <w:t xml:space="preserve"> after this call.</w:t>
      </w:r>
      <w:r w:rsidRPr="00F21D1A">
        <w:rPr>
          <w:rStyle w:val="normaltextrun"/>
          <w:rFonts w:asciiTheme="minorHAnsi" w:hAnsiTheme="minorHAnsi" w:cstheme="minorBidi"/>
          <w:sz w:val="22"/>
          <w:szCs w:val="22"/>
        </w:rPr>
        <w:t xml:space="preserve"> [PAUSE FOR A RESPONSE]</w:t>
      </w:r>
      <w:r w:rsidRPr="00F21D1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:rsidR="00EB24C8" w:rsidRPr="00F21D1A" w:rsidP="1B3DC6BA" w14:paraId="3BBE7E0C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</w:p>
    <w:p w:rsidR="00126F99" w:rsidRPr="00F21D1A" w:rsidP="1B3DC6BA" w14:paraId="4C9CAE02" w14:textId="7D7E00D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  <w:r w:rsidRPr="00F21D1A">
        <w:rPr>
          <w:rStyle w:val="normaltextrun"/>
          <w:rFonts w:asciiTheme="minorHAnsi" w:hAnsiTheme="minorHAnsi" w:cstheme="minorBidi"/>
          <w:sz w:val="22"/>
          <w:szCs w:val="22"/>
        </w:rPr>
        <w:t xml:space="preserve">My colleague [NAME] is here to take notes, and I’d like to record our conversation so that we don’t miss anything. Do I have your permission to record? [IF YES, Great, thank you. IF NO, </w:t>
      </w:r>
      <w:r w:rsidRPr="00F21D1A">
        <w:rPr>
          <w:rStyle w:val="normaltextrun"/>
          <w:rFonts w:asciiTheme="minorHAnsi" w:hAnsiTheme="minorHAnsi" w:cstheme="minorBidi"/>
          <w:sz w:val="22"/>
          <w:szCs w:val="22"/>
        </w:rPr>
        <w:t>Okay</w:t>
      </w:r>
      <w:r w:rsidRPr="00F21D1A">
        <w:rPr>
          <w:rStyle w:val="normaltextrun"/>
          <w:rFonts w:asciiTheme="minorHAnsi" w:hAnsiTheme="minorHAnsi" w:cstheme="minorBidi"/>
          <w:sz w:val="22"/>
          <w:szCs w:val="22"/>
        </w:rPr>
        <w:t>, we will take notes as we go along]</w:t>
      </w:r>
      <w:r w:rsidRPr="00F21D1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:rsidR="00EB24C8" w:rsidRPr="00F21D1A" w:rsidP="00EB24C8" w14:paraId="2A6DC905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:rsidR="00126F99" w:rsidRPr="00F21D1A" w:rsidP="00EB24C8" w14:paraId="31CC6110" w14:textId="15F6718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21D1A">
        <w:rPr>
          <w:rStyle w:val="normaltextrun"/>
          <w:rFonts w:asciiTheme="minorHAnsi" w:hAnsiTheme="minorHAnsi" w:cstheme="minorHAnsi"/>
          <w:sz w:val="22"/>
          <w:szCs w:val="22"/>
        </w:rPr>
        <w:t>Do you have any questions before we start?</w:t>
      </w:r>
      <w:r w:rsidRPr="00F21D1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126F99" w:rsidRPr="00F36DB5" w:rsidP="00875C49" w14:paraId="0BC56BE5" w14:textId="79B707FA">
      <w:pPr>
        <w:rPr>
          <w:rFonts w:cstheme="minorHAnsi"/>
        </w:rPr>
      </w:pPr>
    </w:p>
    <w:p w:rsidR="00EB24C8" w:rsidRPr="004F5DBF" w:rsidP="00875C49" w14:paraId="7DBA0D85" w14:textId="6515359A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4F5DBF">
        <w:rPr>
          <w:rFonts w:asciiTheme="majorHAnsi" w:hAnsiTheme="majorHAnsi" w:cstheme="majorHAnsi"/>
          <w:b/>
          <w:bCs/>
          <w:sz w:val="26"/>
          <w:szCs w:val="26"/>
        </w:rPr>
        <w:t xml:space="preserve">Semi-Structured </w:t>
      </w:r>
      <w:r w:rsidRPr="004F5DBF" w:rsidR="001B161A">
        <w:rPr>
          <w:rFonts w:asciiTheme="majorHAnsi" w:hAnsiTheme="majorHAnsi" w:cstheme="majorHAnsi"/>
          <w:b/>
          <w:bCs/>
          <w:sz w:val="26"/>
          <w:szCs w:val="26"/>
        </w:rPr>
        <w:t xml:space="preserve">Panel </w:t>
      </w:r>
      <w:r w:rsidRPr="004F5DBF">
        <w:rPr>
          <w:rFonts w:asciiTheme="majorHAnsi" w:hAnsiTheme="majorHAnsi" w:cstheme="majorHAnsi"/>
          <w:b/>
          <w:bCs/>
          <w:sz w:val="26"/>
          <w:szCs w:val="26"/>
        </w:rPr>
        <w:t>Interview:</w:t>
      </w:r>
    </w:p>
    <w:p w:rsidR="00875C49" w:rsidRPr="00EB24C8" w:rsidP="00875C49" w14:paraId="1C7D5A7C" w14:textId="0B9E47E7">
      <w:pPr>
        <w:rPr>
          <w:b/>
          <w:bCs/>
        </w:rPr>
      </w:pPr>
      <w:r w:rsidRPr="00EB24C8">
        <w:rPr>
          <w:b/>
          <w:bCs/>
        </w:rPr>
        <w:t>I’</w:t>
      </w:r>
      <w:r>
        <w:rPr>
          <w:b/>
          <w:bCs/>
        </w:rPr>
        <w:t>d</w:t>
      </w:r>
      <w:r w:rsidRPr="00EB24C8">
        <w:rPr>
          <w:b/>
          <w:bCs/>
        </w:rPr>
        <w:t xml:space="preserve"> like to start by asking about your general thoughts on the teaching material</w:t>
      </w:r>
      <w:r w:rsidR="00834037">
        <w:rPr>
          <w:b/>
          <w:bCs/>
        </w:rPr>
        <w:t>s [Note to interviewer: It will be helpful to have the relevant materials open on your screen]</w:t>
      </w:r>
      <w:r w:rsidRPr="00EB24C8">
        <w:rPr>
          <w:b/>
          <w:bCs/>
        </w:rPr>
        <w:t xml:space="preserve">. </w:t>
      </w:r>
    </w:p>
    <w:p w:rsidR="00875C49" w:rsidP="00EB24C8" w14:paraId="1AC0B2B2" w14:textId="34F1A07E">
      <w:pPr>
        <w:pStyle w:val="ListParagraph"/>
        <w:numPr>
          <w:ilvl w:val="0"/>
          <w:numId w:val="7"/>
        </w:numPr>
      </w:pPr>
      <w:r>
        <w:t>What are your initial thoughts on the</w:t>
      </w:r>
      <w:r w:rsidR="002A0034">
        <w:t xml:space="preserve"> usefulness</w:t>
      </w:r>
      <w:r>
        <w:t xml:space="preserve"> </w:t>
      </w:r>
      <w:r w:rsidR="00FD282D">
        <w:t xml:space="preserve">of the </w:t>
      </w:r>
      <w:r>
        <w:t>[</w:t>
      </w:r>
      <w:r w:rsidRPr="1B3DC6BA">
        <w:rPr>
          <w:i/>
          <w:iCs/>
        </w:rPr>
        <w:t>name</w:t>
      </w:r>
      <w:r w:rsidRPr="1B3DC6BA" w:rsidR="002A0034">
        <w:rPr>
          <w:i/>
          <w:iCs/>
        </w:rPr>
        <w:t xml:space="preserve"> of material</w:t>
      </w:r>
      <w:r w:rsidR="00834037">
        <w:rPr>
          <w:i/>
          <w:iCs/>
        </w:rPr>
        <w:t>s</w:t>
      </w:r>
      <w:r>
        <w:t>] material</w:t>
      </w:r>
      <w:r w:rsidR="00834037">
        <w:t>s</w:t>
      </w:r>
      <w:r>
        <w:t>?</w:t>
      </w:r>
    </w:p>
    <w:p w:rsidR="002A0034" w:rsidP="002A0034" w14:paraId="69413521" w14:textId="771C1F1A">
      <w:pPr>
        <w:pStyle w:val="ListParagraph"/>
        <w:numPr>
          <w:ilvl w:val="1"/>
          <w:numId w:val="7"/>
        </w:numPr>
        <w:rPr>
          <w:i/>
          <w:iCs/>
        </w:rPr>
      </w:pPr>
      <w:r w:rsidRPr="002A0034">
        <w:rPr>
          <w:i/>
          <w:iCs/>
        </w:rPr>
        <w:t>Probe for thoughts on each component [instructor guide, lecture slides, (activity/handout/questions for further learning)]</w:t>
      </w:r>
    </w:p>
    <w:p w:rsidR="001B161A" w:rsidRPr="001B161A" w:rsidP="001B161A" w14:paraId="0CE21312" w14:textId="77777777">
      <w:pPr>
        <w:pStyle w:val="ListParagraph"/>
        <w:ind w:left="1440"/>
        <w:rPr>
          <w:i/>
          <w:iCs/>
        </w:rPr>
      </w:pPr>
    </w:p>
    <w:p w:rsidR="002A0034" w:rsidP="002A0034" w14:paraId="06AF848A" w14:textId="62355FC8">
      <w:pPr>
        <w:pStyle w:val="ListParagraph"/>
        <w:numPr>
          <w:ilvl w:val="0"/>
          <w:numId w:val="7"/>
        </w:numPr>
      </w:pPr>
      <w:r>
        <w:t xml:space="preserve">We’ve </w:t>
      </w:r>
      <w:r w:rsidR="000457EE">
        <w:t xml:space="preserve">identified </w:t>
      </w:r>
      <w:r w:rsidR="00FD282D">
        <w:t>these</w:t>
      </w:r>
      <w:r w:rsidR="000457EE">
        <w:t xml:space="preserve"> disciplines for which we think this set of materials will be most appropriate</w:t>
      </w:r>
      <w:r w:rsidR="00FD282D">
        <w:t>: [</w:t>
      </w:r>
      <w:r w:rsidR="00FD282D">
        <w:rPr>
          <w:i/>
          <w:iCs/>
        </w:rPr>
        <w:t xml:space="preserve">list disciplines; consider sharing on screen from the instructor guide]. </w:t>
      </w:r>
      <w:r w:rsidR="002D5152">
        <w:t>Do you think</w:t>
      </w:r>
      <w:r>
        <w:t xml:space="preserve"> instructors</w:t>
      </w:r>
      <w:r w:rsidR="002D5152">
        <w:t xml:space="preserve"> in </w:t>
      </w:r>
      <w:r w:rsidR="00FD282D">
        <w:t xml:space="preserve">those </w:t>
      </w:r>
      <w:r w:rsidR="002D5152">
        <w:t>discipl</w:t>
      </w:r>
      <w:r w:rsidR="000457EE">
        <w:t>in</w:t>
      </w:r>
      <w:r w:rsidR="002D5152">
        <w:t>es</w:t>
      </w:r>
      <w:r>
        <w:t xml:space="preserve"> </w:t>
      </w:r>
      <w:r w:rsidR="002D5152">
        <w:t xml:space="preserve">are </w:t>
      </w:r>
      <w:r>
        <w:t>likely to use these materials?</w:t>
      </w:r>
      <w:r w:rsidR="002D5152">
        <w:t xml:space="preserve"> Why or why not?</w:t>
      </w:r>
      <w:r>
        <w:t xml:space="preserve">  </w:t>
      </w:r>
    </w:p>
    <w:p w:rsidR="00126F99" w:rsidP="00875C49" w14:paraId="12D87025" w14:textId="1452E5B4"/>
    <w:p w:rsidR="000D3F45" w:rsidP="00875C49" w14:paraId="53D94848" w14:textId="77777777"/>
    <w:p w:rsidR="00126F99" w:rsidRPr="00EB24C8" w:rsidP="00875C49" w14:paraId="47E7B74C" w14:textId="03E877B0">
      <w:pPr>
        <w:rPr>
          <w:b/>
          <w:bCs/>
        </w:rPr>
      </w:pPr>
      <w:r w:rsidRPr="00EB24C8">
        <w:rPr>
          <w:b/>
          <w:bCs/>
        </w:rPr>
        <w:t xml:space="preserve">Now, I’d like to ask questions about </w:t>
      </w:r>
      <w:r w:rsidR="002A0034">
        <w:rPr>
          <w:b/>
          <w:bCs/>
        </w:rPr>
        <w:t xml:space="preserve">how you or other instructors might use </w:t>
      </w:r>
      <w:r w:rsidR="00834037">
        <w:rPr>
          <w:b/>
          <w:bCs/>
        </w:rPr>
        <w:t xml:space="preserve">these </w:t>
      </w:r>
      <w:r w:rsidR="002A0034">
        <w:rPr>
          <w:b/>
          <w:bCs/>
        </w:rPr>
        <w:t>material</w:t>
      </w:r>
      <w:r w:rsidR="00834037">
        <w:rPr>
          <w:b/>
          <w:bCs/>
        </w:rPr>
        <w:t>s</w:t>
      </w:r>
      <w:r w:rsidR="002A0034">
        <w:rPr>
          <w:b/>
          <w:bCs/>
        </w:rPr>
        <w:t xml:space="preserve">. </w:t>
      </w:r>
    </w:p>
    <w:p w:rsidR="002A0034" w:rsidP="00F36DB5" w14:paraId="3E329426" w14:textId="7E2E6AC3">
      <w:pPr>
        <w:pStyle w:val="ListParagraph"/>
        <w:numPr>
          <w:ilvl w:val="0"/>
          <w:numId w:val="7"/>
        </w:numPr>
      </w:pPr>
      <w:r>
        <w:t xml:space="preserve">If you were to use these </w:t>
      </w:r>
      <w:r w:rsidR="002D5152">
        <w:t xml:space="preserve">materials </w:t>
      </w:r>
      <w:r>
        <w:t xml:space="preserve">in </w:t>
      </w:r>
      <w:r w:rsidR="002D5152">
        <w:t>a course</w:t>
      </w:r>
      <w:r>
        <w:t>, how would you use it</w:t>
      </w:r>
      <w:r w:rsidR="002D5152">
        <w:t>?</w:t>
      </w:r>
    </w:p>
    <w:p w:rsidR="00F36DB5" w:rsidP="00F36DB5" w14:paraId="0B7D3B6E" w14:textId="6C0D2DE2">
      <w:pPr>
        <w:pStyle w:val="ListParagraph"/>
        <w:numPr>
          <w:ilvl w:val="1"/>
          <w:numId w:val="7"/>
        </w:numPr>
      </w:pPr>
      <w:r>
        <w:t>Would you use each component</w:t>
      </w:r>
      <w:r>
        <w:t xml:space="preserve"> of the material</w:t>
      </w:r>
      <w:r w:rsidR="00834037">
        <w:t>s</w:t>
      </w:r>
      <w:r>
        <w:t>?</w:t>
      </w:r>
      <w:r w:rsidR="001B161A">
        <w:t xml:space="preserve"> Why or why not?</w:t>
      </w:r>
    </w:p>
    <w:p w:rsidR="545195C7" w:rsidP="64D5668B" w14:paraId="40908391" w14:textId="594E6D33">
      <w:pPr>
        <w:pStyle w:val="ListParagraph"/>
        <w:numPr>
          <w:ilvl w:val="1"/>
          <w:numId w:val="7"/>
        </w:numPr>
        <w:rPr>
          <w:i/>
          <w:iCs/>
        </w:rPr>
      </w:pPr>
      <w:r w:rsidRPr="64D5668B">
        <w:rPr>
          <w:i/>
          <w:iCs/>
        </w:rPr>
        <w:t xml:space="preserve">Probe: Do you think other instructors </w:t>
      </w:r>
      <w:r w:rsidRPr="64D5668B" w:rsidR="06AD8053">
        <w:rPr>
          <w:i/>
          <w:iCs/>
        </w:rPr>
        <w:t>would use them in a similar way</w:t>
      </w:r>
      <w:r w:rsidRPr="64D5668B">
        <w:rPr>
          <w:i/>
          <w:iCs/>
        </w:rPr>
        <w:t>?</w:t>
      </w:r>
      <w:r w:rsidRPr="64D5668B" w:rsidR="00F065DB">
        <w:rPr>
          <w:i/>
          <w:iCs/>
        </w:rPr>
        <w:t xml:space="preserve"> Do you think instructors with </w:t>
      </w:r>
      <w:r w:rsidRPr="64D5668B" w:rsidR="00F065DB">
        <w:rPr>
          <w:i/>
          <w:iCs/>
        </w:rPr>
        <w:t>more or less experience</w:t>
      </w:r>
      <w:r w:rsidRPr="64D5668B" w:rsidR="00F065DB">
        <w:rPr>
          <w:i/>
          <w:iCs/>
        </w:rPr>
        <w:t xml:space="preserve"> teaching courses would use the material differently?</w:t>
      </w:r>
      <w:r w:rsidRPr="64D5668B" w:rsidR="2653FA8E">
        <w:rPr>
          <w:i/>
          <w:iCs/>
        </w:rPr>
        <w:t xml:space="preserve"> How about instructors teaching at different levels?</w:t>
      </w:r>
    </w:p>
    <w:p w:rsidR="3A5A6A32" w:rsidP="2E8B95DE" w14:paraId="33E1716D" w14:textId="4ED0E8A6"/>
    <w:p w:rsidR="3A5A6A32" w:rsidP="3A5A6A32" w14:paraId="631D54DE" w14:textId="044EE30F">
      <w:pPr>
        <w:pStyle w:val="ListParagraph"/>
        <w:numPr>
          <w:ilvl w:val="0"/>
          <w:numId w:val="7"/>
        </w:numPr>
      </w:pPr>
      <w:r>
        <w:t>Would you adapt any of part of the materials? If so, how would you modify the material</w:t>
      </w:r>
      <w:r w:rsidR="00834037">
        <w:t>s</w:t>
      </w:r>
      <w:r>
        <w:t xml:space="preserve"> and why?</w:t>
      </w:r>
    </w:p>
    <w:p w:rsidR="001B161A" w:rsidP="2E8B95DE" w14:paraId="0E71A11F" w14:textId="77777777">
      <w:pPr>
        <w:pStyle w:val="ListParagraph"/>
        <w:ind w:left="0"/>
      </w:pPr>
    </w:p>
    <w:p w:rsidR="00865727" w:rsidP="2E8B95DE" w14:paraId="5289CF72" w14:textId="77777777">
      <w:pPr>
        <w:pStyle w:val="ListParagraph"/>
        <w:ind w:left="0"/>
      </w:pPr>
    </w:p>
    <w:p w:rsidR="1CBEE8FB" w:rsidP="3A5A6A32" w14:paraId="362792C1" w14:textId="616569FC">
      <w:pPr>
        <w:pStyle w:val="ListParagraph"/>
        <w:numPr>
          <w:ilvl w:val="0"/>
          <w:numId w:val="7"/>
        </w:numPr>
      </w:pPr>
      <w:r>
        <w:t xml:space="preserve">How </w:t>
      </w:r>
      <w:r w:rsidR="53DB9CBF">
        <w:t xml:space="preserve">would </w:t>
      </w:r>
      <w:r>
        <w:t>you use the instructor guid</w:t>
      </w:r>
      <w:r w:rsidR="7CB562A6">
        <w:t>e</w:t>
      </w:r>
      <w:r>
        <w:t xml:space="preserve">? </w:t>
      </w:r>
    </w:p>
    <w:p w:rsidR="56A272C1" w:rsidP="2E8B95DE" w14:paraId="73BA44CD" w14:textId="3A6FDF5A">
      <w:pPr>
        <w:pStyle w:val="ListParagraph"/>
        <w:numPr>
          <w:ilvl w:val="1"/>
          <w:numId w:val="7"/>
        </w:numPr>
      </w:pPr>
      <w:r>
        <w:t xml:space="preserve">Do you think the </w:t>
      </w:r>
      <w:r w:rsidR="00983BA7">
        <w:t>‘</w:t>
      </w:r>
      <w:r>
        <w:t>recommended use</w:t>
      </w:r>
      <w:r w:rsidR="00983BA7">
        <w:t>’</w:t>
      </w:r>
      <w:r>
        <w:t xml:space="preserve"> guidance </w:t>
      </w:r>
      <w:r w:rsidR="00983BA7">
        <w:t xml:space="preserve">on page(s) X </w:t>
      </w:r>
      <w:r>
        <w:t>is helpful?</w:t>
      </w:r>
      <w:r w:rsidR="00A07C8A">
        <w:t xml:space="preserve"> [</w:t>
      </w:r>
      <w:r w:rsidRPr="00D61A4F" w:rsidR="00A07C8A">
        <w:rPr>
          <w:i/>
          <w:iCs/>
        </w:rPr>
        <w:t xml:space="preserve">Note to interviewer: </w:t>
      </w:r>
      <w:r w:rsidR="00A07C8A">
        <w:rPr>
          <w:i/>
          <w:iCs/>
        </w:rPr>
        <w:t xml:space="preserve">it </w:t>
      </w:r>
      <w:r w:rsidRPr="00D61A4F" w:rsidR="00A07C8A">
        <w:rPr>
          <w:i/>
          <w:iCs/>
        </w:rPr>
        <w:t>might be helpful to display the ‘recommended use’ guidance on screen</w:t>
      </w:r>
      <w:r w:rsidR="00A07C8A">
        <w:t>]</w:t>
      </w:r>
    </w:p>
    <w:p w:rsidR="00834037" w:rsidP="00834037" w14:paraId="3C8A29B9" w14:textId="55FE4EED">
      <w:pPr>
        <w:pStyle w:val="ListParagraph"/>
        <w:numPr>
          <w:ilvl w:val="1"/>
          <w:numId w:val="7"/>
        </w:numPr>
      </w:pPr>
      <w:r>
        <w:t>What could make the instructor guide more useful?</w:t>
      </w:r>
    </w:p>
    <w:p w:rsidR="00F36DB5" w:rsidP="00D61A4F" w14:paraId="74EB523C" w14:textId="3CDA04C4">
      <w:pPr>
        <w:pStyle w:val="ListParagraph"/>
        <w:numPr>
          <w:ilvl w:val="1"/>
          <w:numId w:val="7"/>
        </w:numPr>
      </w:pPr>
      <w:r>
        <w:t>Do you think instructors would need additional resources or guidance to use these materials in their courses successfully?</w:t>
      </w:r>
    </w:p>
    <w:p w:rsidR="001B161A" w:rsidP="00865727" w14:paraId="296C4E3B" w14:textId="01BF4DB2">
      <w:pPr>
        <w:pStyle w:val="ListParagraph"/>
      </w:pPr>
    </w:p>
    <w:p w:rsidR="00865727" w:rsidP="00A07C8A" w14:paraId="65797222" w14:textId="7AF61558">
      <w:pPr>
        <w:pStyle w:val="ListParagraph"/>
        <w:numPr>
          <w:ilvl w:val="0"/>
          <w:numId w:val="7"/>
        </w:numPr>
      </w:pPr>
      <w:r>
        <w:t>How would you use the slides?</w:t>
      </w:r>
    </w:p>
    <w:p w:rsidR="00A07C8A" w:rsidP="00A07C8A" w14:paraId="4D9DBD2A" w14:textId="7292B9DB">
      <w:pPr>
        <w:pStyle w:val="ListParagraph"/>
        <w:numPr>
          <w:ilvl w:val="1"/>
          <w:numId w:val="7"/>
        </w:numPr>
      </w:pPr>
      <w:r>
        <w:t>Which sections of the slides do you find most useful? Least useful?</w:t>
      </w:r>
    </w:p>
    <w:p w:rsidR="00A07C8A" w:rsidP="00D61A4F" w14:paraId="01F0ECD7" w14:textId="2BF89070">
      <w:pPr>
        <w:pStyle w:val="ListParagraph"/>
        <w:numPr>
          <w:ilvl w:val="1"/>
          <w:numId w:val="7"/>
        </w:numPr>
      </w:pPr>
      <w:r>
        <w:t xml:space="preserve">What changes could make the slides more useful for instructors? </w:t>
      </w:r>
    </w:p>
    <w:p w:rsidR="00A07C8A" w:rsidP="00D61A4F" w14:paraId="29EC92AC" w14:textId="77777777"/>
    <w:p w:rsidR="00126F99" w:rsidP="00875C49" w14:paraId="61092F7B" w14:textId="1253DDF3">
      <w:pPr>
        <w:pStyle w:val="ListParagraph"/>
        <w:numPr>
          <w:ilvl w:val="0"/>
          <w:numId w:val="7"/>
        </w:numPr>
      </w:pPr>
      <w:r>
        <w:t>[</w:t>
      </w:r>
      <w:r w:rsidRPr="2E8B95DE">
        <w:rPr>
          <w:i/>
          <w:iCs/>
        </w:rPr>
        <w:t>For Behavioral Science</w:t>
      </w:r>
      <w:r w:rsidRPr="2E8B95DE" w:rsidR="139A8FB2">
        <w:rPr>
          <w:i/>
          <w:iCs/>
        </w:rPr>
        <w:t xml:space="preserve">, </w:t>
      </w:r>
      <w:r w:rsidRPr="2E8B95DE" w:rsidR="692C2190">
        <w:rPr>
          <w:i/>
          <w:iCs/>
        </w:rPr>
        <w:t>CCDF</w:t>
      </w:r>
      <w:r w:rsidRPr="2E8B95DE" w:rsidR="32ACB06B">
        <w:rPr>
          <w:i/>
          <w:iCs/>
        </w:rPr>
        <w:t>, and Self-Regulation materials</w:t>
      </w:r>
      <w:r w:rsidRPr="2E8B95DE" w:rsidR="692C2190">
        <w:rPr>
          <w:i/>
          <w:iCs/>
        </w:rPr>
        <w:t xml:space="preserve"> only</w:t>
      </w:r>
      <w:r w:rsidR="692C2190">
        <w:t>]</w:t>
      </w:r>
      <w:r>
        <w:t xml:space="preserve"> </w:t>
      </w:r>
      <w:r w:rsidR="001B161A">
        <w:t>Is the activit</w:t>
      </w:r>
      <w:r w:rsidR="78AF83F5">
        <w:t>y</w:t>
      </w:r>
      <w:r w:rsidR="001B161A">
        <w:t xml:space="preserve"> something you can imagine an instructor using in their course? Would they need more guidance or additional resources to implement it successfully? </w:t>
      </w:r>
    </w:p>
    <w:p w:rsidR="3A5A6A32" w:rsidP="2E8B95DE" w14:paraId="5912F96E" w14:textId="100E9AB5"/>
    <w:p w:rsidR="27269156" w:rsidP="3A5A6A32" w14:paraId="38D993D3" w14:textId="43948025">
      <w:pPr>
        <w:pStyle w:val="ListParagraph"/>
        <w:numPr>
          <w:ilvl w:val="0"/>
          <w:numId w:val="7"/>
        </w:numPr>
      </w:pPr>
      <w:r>
        <w:t>[</w:t>
      </w:r>
      <w:r w:rsidRPr="2E8B95DE">
        <w:rPr>
          <w:i/>
          <w:iCs/>
        </w:rPr>
        <w:t xml:space="preserve">For </w:t>
      </w:r>
      <w:r w:rsidRPr="2E8B95DE" w:rsidR="6349BD4E">
        <w:rPr>
          <w:i/>
          <w:iCs/>
        </w:rPr>
        <w:t>Head Start</w:t>
      </w:r>
      <w:r w:rsidRPr="2E8B95DE" w:rsidR="0FC37DF1">
        <w:rPr>
          <w:i/>
          <w:iCs/>
        </w:rPr>
        <w:t xml:space="preserve"> material</w:t>
      </w:r>
      <w:r w:rsidR="00834037">
        <w:rPr>
          <w:i/>
          <w:iCs/>
        </w:rPr>
        <w:t>s</w:t>
      </w:r>
      <w:r w:rsidRPr="2E8B95DE" w:rsidR="6349BD4E">
        <w:rPr>
          <w:i/>
          <w:iCs/>
        </w:rPr>
        <w:t xml:space="preserve"> only</w:t>
      </w:r>
      <w:r w:rsidR="6349BD4E">
        <w:t>] Are the discussion questions something you can imagine an instructor using in their course?</w:t>
      </w:r>
      <w:r w:rsidR="0C337EBE">
        <w:t xml:space="preserve"> Why or why not?</w:t>
      </w:r>
    </w:p>
    <w:p w:rsidR="001B161A" w:rsidP="001B161A" w14:paraId="56574776" w14:textId="77777777">
      <w:pPr>
        <w:pStyle w:val="ListParagraph"/>
      </w:pPr>
    </w:p>
    <w:p w:rsidR="001B161A" w:rsidP="001B161A" w14:paraId="6599BF93" w14:textId="77777777">
      <w:pPr>
        <w:pStyle w:val="ListParagraph"/>
      </w:pPr>
    </w:p>
    <w:p w:rsidR="00570CFF" w:rsidP="00570CFF" w14:paraId="20CB0427" w14:textId="223F4F72">
      <w:pPr>
        <w:pStyle w:val="ListParagraph"/>
        <w:numPr>
          <w:ilvl w:val="0"/>
          <w:numId w:val="7"/>
        </w:numPr>
      </w:pPr>
      <w:r>
        <w:t xml:space="preserve">If you could </w:t>
      </w:r>
      <w:r w:rsidR="002A0034">
        <w:t xml:space="preserve">choose </w:t>
      </w:r>
      <w:r>
        <w:t xml:space="preserve">only </w:t>
      </w:r>
      <w:r w:rsidR="002A0034">
        <w:t>one</w:t>
      </w:r>
      <w:r>
        <w:t xml:space="preserve"> </w:t>
      </w:r>
      <w:r w:rsidR="002A0034">
        <w:t>component</w:t>
      </w:r>
      <w:r w:rsidR="00F7309F">
        <w:t xml:space="preserve"> (e.g., slides</w:t>
      </w:r>
      <w:r w:rsidR="00613130">
        <w:t xml:space="preserve"> (or a subset of slides)</w:t>
      </w:r>
      <w:r w:rsidR="00F7309F">
        <w:t>, activity</w:t>
      </w:r>
      <w:r w:rsidR="007516E9">
        <w:t>, handout)</w:t>
      </w:r>
      <w:r>
        <w:t xml:space="preserve"> of the materials</w:t>
      </w:r>
      <w:r w:rsidR="002A0034">
        <w:t xml:space="preserve"> to use</w:t>
      </w:r>
      <w:r w:rsidR="002D5152">
        <w:t xml:space="preserve"> in your course,</w:t>
      </w:r>
      <w:r>
        <w:t xml:space="preserve"> what would it be?</w:t>
      </w:r>
      <w:r w:rsidR="002A0034">
        <w:t xml:space="preserve"> Why?</w:t>
      </w:r>
    </w:p>
    <w:p w:rsidR="001B161A" w:rsidP="2E8B95DE" w14:paraId="548260C5" w14:textId="07A55FBC"/>
    <w:p w:rsidR="002D5152" w:rsidP="00875C49" w14:paraId="7DBB0BF8" w14:textId="4E218DCB">
      <w:pPr>
        <w:pStyle w:val="ListParagraph"/>
        <w:numPr>
          <w:ilvl w:val="0"/>
          <w:numId w:val="7"/>
        </w:numPr>
      </w:pPr>
      <w:r>
        <w:t xml:space="preserve">What component(s) of the materials seemed least useful to you and why? </w:t>
      </w:r>
      <w:r w:rsidR="002166AD">
        <w:t>What would you change about it</w:t>
      </w:r>
      <w:r>
        <w:t xml:space="preserve"> to make it more useful?</w:t>
      </w:r>
    </w:p>
    <w:p w:rsidR="00126F99" w:rsidP="00875C49" w14:paraId="5BCA33C9" w14:textId="7F9CD4AA"/>
    <w:p w:rsidR="002A0034" w:rsidRPr="001B161A" w:rsidP="00875C49" w14:paraId="4CD00833" w14:textId="0DAD15F6">
      <w:pPr>
        <w:rPr>
          <w:b/>
          <w:bCs/>
        </w:rPr>
      </w:pPr>
      <w:r w:rsidRPr="001B161A">
        <w:rPr>
          <w:b/>
          <w:bCs/>
        </w:rPr>
        <w:t xml:space="preserve">My next set of questions are </w:t>
      </w:r>
      <w:r w:rsidR="007C4B34">
        <w:rPr>
          <w:b/>
          <w:bCs/>
        </w:rPr>
        <w:t>about</w:t>
      </w:r>
      <w:r w:rsidRPr="001B161A" w:rsidR="007C4B34">
        <w:rPr>
          <w:b/>
          <w:bCs/>
        </w:rPr>
        <w:t xml:space="preserve"> </w:t>
      </w:r>
      <w:r w:rsidRPr="001B161A" w:rsidR="001B161A">
        <w:rPr>
          <w:b/>
          <w:bCs/>
        </w:rPr>
        <w:t>the</w:t>
      </w:r>
      <w:r w:rsidRPr="001B161A">
        <w:rPr>
          <w:b/>
          <w:bCs/>
        </w:rPr>
        <w:t xml:space="preserve"> formatting </w:t>
      </w:r>
      <w:r w:rsidRPr="001B161A" w:rsidR="001B161A">
        <w:rPr>
          <w:b/>
          <w:bCs/>
        </w:rPr>
        <w:t>and features of the materials.</w:t>
      </w:r>
    </w:p>
    <w:p w:rsidR="00126F99" w:rsidP="001B161A" w14:paraId="42A0D9F9" w14:textId="3A8E1F4D">
      <w:pPr>
        <w:pStyle w:val="ListParagraph"/>
        <w:numPr>
          <w:ilvl w:val="0"/>
          <w:numId w:val="7"/>
        </w:numPr>
      </w:pPr>
      <w:r>
        <w:t xml:space="preserve">What did you like about the format of the materials? What did you dislike? </w:t>
      </w:r>
    </w:p>
    <w:p w:rsidR="00126F99" w:rsidP="2E8B95DE" w14:paraId="336ED632" w14:textId="3184693A">
      <w:pPr>
        <w:pStyle w:val="ListParagraph"/>
        <w:numPr>
          <w:ilvl w:val="1"/>
          <w:numId w:val="7"/>
        </w:numPr>
        <w:rPr>
          <w:i/>
          <w:iCs/>
        </w:rPr>
      </w:pPr>
      <w:r w:rsidRPr="2E8B95DE">
        <w:rPr>
          <w:i/>
          <w:iCs/>
        </w:rPr>
        <w:t xml:space="preserve"> Probe for thoughts on each component [instructor guide, lecture slides, (activity/handout/questions for further learning)]</w:t>
      </w:r>
    </w:p>
    <w:p w:rsidR="00083717" w:rsidP="2E8B95DE" w14:paraId="3FC5A08D" w14:textId="73BB5494">
      <w:pPr>
        <w:pStyle w:val="ListParagraph"/>
        <w:numPr>
          <w:ilvl w:val="1"/>
          <w:numId w:val="7"/>
        </w:numPr>
        <w:rPr>
          <w:i/>
          <w:iCs/>
        </w:rPr>
      </w:pPr>
      <w:r>
        <w:rPr>
          <w:i/>
          <w:iCs/>
        </w:rPr>
        <w:t xml:space="preserve">Probe: Are </w:t>
      </w:r>
      <w:r w:rsidR="00F065DB">
        <w:rPr>
          <w:i/>
          <w:iCs/>
        </w:rPr>
        <w:t>the materials</w:t>
      </w:r>
      <w:r>
        <w:rPr>
          <w:i/>
          <w:iCs/>
        </w:rPr>
        <w:t xml:space="preserve"> easy to read/diges</w:t>
      </w:r>
      <w:r w:rsidR="00F065DB">
        <w:rPr>
          <w:i/>
          <w:iCs/>
        </w:rPr>
        <w:t xml:space="preserve">t? Are they </w:t>
      </w:r>
      <w:r>
        <w:rPr>
          <w:i/>
          <w:iCs/>
        </w:rPr>
        <w:t xml:space="preserve">visually engaging? </w:t>
      </w:r>
    </w:p>
    <w:p w:rsidR="00D9791D" w:rsidP="00D9791D" w14:paraId="0891BB5F" w14:textId="77777777">
      <w:pPr>
        <w:pStyle w:val="ListParagraph"/>
        <w:ind w:left="1440"/>
        <w:rPr>
          <w:i/>
          <w:iCs/>
        </w:rPr>
      </w:pPr>
    </w:p>
    <w:p w:rsidR="00D9791D" w:rsidRPr="00D9791D" w:rsidP="00D9791D" w14:paraId="488911BF" w14:textId="77777777">
      <w:pPr>
        <w:pStyle w:val="ListParagraph"/>
        <w:ind w:left="1440"/>
        <w:rPr>
          <w:i/>
          <w:iCs/>
        </w:rPr>
      </w:pPr>
    </w:p>
    <w:p w:rsidR="00126F99" w:rsidP="001B161A" w14:paraId="5611FB35" w14:textId="7FF516FF">
      <w:pPr>
        <w:pStyle w:val="ListParagraph"/>
        <w:numPr>
          <w:ilvl w:val="0"/>
          <w:numId w:val="7"/>
        </w:numPr>
      </w:pPr>
      <w:r>
        <w:t xml:space="preserve">What </w:t>
      </w:r>
      <w:r w:rsidR="26A242F8">
        <w:t xml:space="preserve">aspects of the materials </w:t>
      </w:r>
      <w:r w:rsidR="37A3A238">
        <w:t xml:space="preserve">do you think </w:t>
      </w:r>
      <w:r w:rsidR="73268F7A">
        <w:t>make</w:t>
      </w:r>
      <w:r w:rsidR="37A3A238">
        <w:t xml:space="preserve"> the</w:t>
      </w:r>
      <w:r w:rsidR="72B5B94C">
        <w:t xml:space="preserve">m </w:t>
      </w:r>
      <w:r w:rsidR="37A3A238">
        <w:t>easy to use</w:t>
      </w:r>
      <w:r w:rsidR="00485770">
        <w:t>?</w:t>
      </w:r>
    </w:p>
    <w:p w:rsidR="26EA11A5" w:rsidP="2E8B95DE" w14:paraId="05E2BFB9" w14:textId="149F3560">
      <w:pPr>
        <w:pStyle w:val="ListParagraph"/>
        <w:numPr>
          <w:ilvl w:val="1"/>
          <w:numId w:val="7"/>
        </w:numPr>
        <w:rPr>
          <w:i/>
          <w:iCs/>
        </w:rPr>
      </w:pPr>
      <w:r w:rsidRPr="2E8B95DE">
        <w:rPr>
          <w:i/>
          <w:iCs/>
        </w:rPr>
        <w:t>Probe for thoughts on each component [instructor guide, lecture slides, (activity/handout/questions for further learning)]</w:t>
      </w:r>
    </w:p>
    <w:p w:rsidR="00F065DB" w:rsidP="00D61A4F" w14:paraId="3ACF6909" w14:textId="10E4FE85">
      <w:pPr>
        <w:pStyle w:val="ListParagraph"/>
        <w:numPr>
          <w:ilvl w:val="2"/>
          <w:numId w:val="7"/>
        </w:numPr>
        <w:rPr>
          <w:i/>
          <w:iCs/>
        </w:rPr>
      </w:pPr>
      <w:r>
        <w:rPr>
          <w:i/>
          <w:iCs/>
        </w:rPr>
        <w:t>Probe for thoughts on instructor notes in the lecture slides</w:t>
      </w:r>
    </w:p>
    <w:p w:rsidR="00485770" w:rsidRPr="00D61A4F" w:rsidP="009B7D21" w14:paraId="6C175669" w14:textId="77777777">
      <w:pPr>
        <w:rPr>
          <w:i/>
          <w:iCs/>
        </w:rPr>
      </w:pPr>
    </w:p>
    <w:p w:rsidR="00126F99" w:rsidP="00A07C8A" w14:paraId="1400A7DF" w14:textId="0DFC00DE">
      <w:pPr>
        <w:pStyle w:val="ListParagraph"/>
        <w:numPr>
          <w:ilvl w:val="0"/>
          <w:numId w:val="7"/>
        </w:numPr>
      </w:pPr>
      <w:r>
        <w:t xml:space="preserve">What aspects </w:t>
      </w:r>
      <w:r w:rsidR="00485770">
        <w:t xml:space="preserve">of the materials </w:t>
      </w:r>
      <w:r>
        <w:t xml:space="preserve">do you think make them difficult to use? </w:t>
      </w:r>
    </w:p>
    <w:p w:rsidR="00A07C8A" w:rsidRPr="009B7D21" w:rsidP="00D61A4F" w14:paraId="28FFBCC3" w14:textId="11CBC561">
      <w:pPr>
        <w:pStyle w:val="ListParagraph"/>
        <w:numPr>
          <w:ilvl w:val="1"/>
          <w:numId w:val="7"/>
        </w:numPr>
        <w:rPr>
          <w:i/>
          <w:iCs/>
        </w:rPr>
      </w:pPr>
      <w:r w:rsidRPr="2E8B95DE">
        <w:rPr>
          <w:i/>
          <w:iCs/>
        </w:rPr>
        <w:t>Probe for thoughts on each component [instructor guide, lecture slides, (activity/handout/questions for further learning)]</w:t>
      </w:r>
    </w:p>
    <w:p w:rsidR="00A07C8A" w:rsidP="00A07C8A" w14:paraId="5CEF5FCF" w14:textId="77777777"/>
    <w:p w:rsidR="001B161A" w:rsidP="001B161A" w14:paraId="1B35A4FE" w14:textId="04D07812">
      <w:pPr>
        <w:pStyle w:val="ListParagraph"/>
        <w:numPr>
          <w:ilvl w:val="0"/>
          <w:numId w:val="7"/>
        </w:numPr>
      </w:pPr>
      <w:r>
        <w:t>Are there any features of the</w:t>
      </w:r>
      <w:r w:rsidR="00126F99">
        <w:t xml:space="preserve"> </w:t>
      </w:r>
      <w:r>
        <w:t xml:space="preserve">materials </w:t>
      </w:r>
      <w:r w:rsidR="00126F99">
        <w:t xml:space="preserve">that might make you or </w:t>
      </w:r>
      <w:r w:rsidR="002A0034">
        <w:t xml:space="preserve">other instructors </w:t>
      </w:r>
      <w:r w:rsidR="00126F99">
        <w:t xml:space="preserve">not want </w:t>
      </w:r>
      <w:r w:rsidR="002A0034">
        <w:t>to use</w:t>
      </w:r>
      <w:r w:rsidR="00126F99">
        <w:t xml:space="preserve"> </w:t>
      </w:r>
      <w:r w:rsidR="002D1DD0">
        <w:t>them</w:t>
      </w:r>
      <w:r w:rsidR="00126F99">
        <w:t>?</w:t>
      </w:r>
    </w:p>
    <w:p w:rsidR="47CCA2C2" w:rsidP="2E8B95DE" w14:paraId="018E6128" w14:textId="490A245A">
      <w:pPr>
        <w:pStyle w:val="ListParagraph"/>
        <w:numPr>
          <w:ilvl w:val="1"/>
          <w:numId w:val="7"/>
        </w:numPr>
        <w:rPr>
          <w:i/>
          <w:iCs/>
        </w:rPr>
      </w:pPr>
      <w:r w:rsidRPr="2E8B95DE">
        <w:rPr>
          <w:i/>
          <w:iCs/>
        </w:rPr>
        <w:t>Probe for thoughts on each component [instructor guide, lecture slides, (activity/handout/questions for further learning)]</w:t>
      </w:r>
    </w:p>
    <w:p w:rsidR="00F065DB" w:rsidP="39B02455" w14:paraId="252166DD" w14:textId="4734FF43">
      <w:pPr>
        <w:pStyle w:val="ListParagraph"/>
        <w:numPr>
          <w:ilvl w:val="1"/>
          <w:numId w:val="7"/>
        </w:numPr>
        <w:rPr>
          <w:i/>
          <w:iCs/>
        </w:rPr>
      </w:pPr>
      <w:r w:rsidRPr="39B02455">
        <w:rPr>
          <w:i/>
          <w:iCs/>
        </w:rPr>
        <w:t xml:space="preserve">Probe for thoughts on </w:t>
      </w:r>
      <w:r w:rsidRPr="39B02455" w:rsidR="48F14176">
        <w:rPr>
          <w:i/>
          <w:iCs/>
        </w:rPr>
        <w:t xml:space="preserve">the </w:t>
      </w:r>
      <w:r w:rsidRPr="39B02455" w:rsidR="75D6598E">
        <w:rPr>
          <w:i/>
          <w:iCs/>
        </w:rPr>
        <w:t xml:space="preserve">length </w:t>
      </w:r>
      <w:r w:rsidRPr="39B02455">
        <w:rPr>
          <w:i/>
          <w:iCs/>
        </w:rPr>
        <w:t>of</w:t>
      </w:r>
      <w:r w:rsidRPr="39B02455" w:rsidR="00A66CD7">
        <w:rPr>
          <w:i/>
          <w:iCs/>
        </w:rPr>
        <w:t xml:space="preserve"> </w:t>
      </w:r>
      <w:r w:rsidRPr="39B02455">
        <w:rPr>
          <w:i/>
          <w:iCs/>
        </w:rPr>
        <w:t>materials</w:t>
      </w:r>
      <w:r w:rsidRPr="39B02455" w:rsidR="00A66CD7">
        <w:rPr>
          <w:i/>
          <w:iCs/>
        </w:rPr>
        <w:t xml:space="preserve"> </w:t>
      </w:r>
      <w:r w:rsidRPr="39B02455">
        <w:rPr>
          <w:i/>
          <w:iCs/>
        </w:rPr>
        <w:t xml:space="preserve"> </w:t>
      </w:r>
    </w:p>
    <w:p w:rsidR="001B161A" w:rsidP="2E8B95DE" w14:paraId="2E58AEC6" w14:textId="39BAD324"/>
    <w:p w:rsidR="00875C49" w:rsidRPr="002A0034" w:rsidP="00875C49" w14:paraId="4DDCC505" w14:textId="2ACBC492">
      <w:pPr>
        <w:rPr>
          <w:b/>
          <w:bCs/>
        </w:rPr>
      </w:pPr>
      <w:r w:rsidRPr="64D5668B">
        <w:rPr>
          <w:b/>
          <w:bCs/>
        </w:rPr>
        <w:t xml:space="preserve">Finally, I have some closing </w:t>
      </w:r>
      <w:r w:rsidRPr="64D5668B" w:rsidR="00F36DB5">
        <w:rPr>
          <w:b/>
          <w:bCs/>
        </w:rPr>
        <w:t>questions.</w:t>
      </w:r>
    </w:p>
    <w:p w:rsidR="009B7D21" w:rsidP="009B7D21" w14:paraId="62AFD5B0" w14:textId="47C67E83">
      <w:pPr>
        <w:pStyle w:val="ListParagraph"/>
        <w:numPr>
          <w:ilvl w:val="0"/>
          <w:numId w:val="7"/>
        </w:numPr>
      </w:pPr>
      <w:r>
        <w:t xml:space="preserve">How useful are these teaching materials compared to other teaching materials you have </w:t>
      </w:r>
      <w:r w:rsidR="001B161A">
        <w:t xml:space="preserve">previously </w:t>
      </w:r>
      <w:r>
        <w:t>used</w:t>
      </w:r>
      <w:r w:rsidR="001B161A">
        <w:t xml:space="preserve"> or come across</w:t>
      </w:r>
      <w:r>
        <w:t>?</w:t>
      </w:r>
    </w:p>
    <w:p w:rsidR="25DFE103" w:rsidP="64D5668B" w14:paraId="054C5EFE" w14:textId="1CD956E0">
      <w:pPr>
        <w:pStyle w:val="ListParagraph"/>
        <w:numPr>
          <w:ilvl w:val="1"/>
          <w:numId w:val="7"/>
        </w:numPr>
        <w:rPr>
          <w:i/>
          <w:iCs/>
        </w:rPr>
      </w:pPr>
      <w:r w:rsidRPr="64D5668B">
        <w:rPr>
          <w:i/>
          <w:iCs/>
        </w:rPr>
        <w:t xml:space="preserve">Probe: are there other types of </w:t>
      </w:r>
      <w:r w:rsidRPr="64D5668B" w:rsidR="3DF4D48B">
        <w:rPr>
          <w:i/>
          <w:iCs/>
        </w:rPr>
        <w:t xml:space="preserve">teaching </w:t>
      </w:r>
      <w:r w:rsidRPr="64D5668B">
        <w:rPr>
          <w:i/>
          <w:iCs/>
        </w:rPr>
        <w:t>materials you c</w:t>
      </w:r>
      <w:r w:rsidRPr="64D5668B" w:rsidR="567DE9E8">
        <w:rPr>
          <w:i/>
          <w:iCs/>
        </w:rPr>
        <w:t xml:space="preserve">an think of that </w:t>
      </w:r>
      <w:r w:rsidRPr="64D5668B" w:rsidR="5DA12E0C">
        <w:rPr>
          <w:i/>
          <w:iCs/>
        </w:rPr>
        <w:t>would be more</w:t>
      </w:r>
      <w:r w:rsidRPr="64D5668B">
        <w:rPr>
          <w:i/>
          <w:iCs/>
        </w:rPr>
        <w:t xml:space="preserve"> useful </w:t>
      </w:r>
      <w:r w:rsidRPr="64D5668B" w:rsidR="055C9F74">
        <w:rPr>
          <w:i/>
          <w:iCs/>
        </w:rPr>
        <w:t>(e.g., a teaching dataset)?</w:t>
      </w:r>
    </w:p>
    <w:p w:rsidR="00A07C8A" w:rsidP="009B7D21" w14:paraId="415A3047" w14:textId="0FC914E6">
      <w:pPr>
        <w:pStyle w:val="ListParagraph"/>
      </w:pPr>
    </w:p>
    <w:p w:rsidR="00A07C8A" w:rsidP="001B161A" w14:paraId="4D1F5923" w14:textId="013754C6">
      <w:pPr>
        <w:pStyle w:val="ListParagraph"/>
        <w:numPr>
          <w:ilvl w:val="0"/>
          <w:numId w:val="7"/>
        </w:numPr>
      </w:pPr>
      <w:r>
        <w:t>Would you be interested in using OPRE teaching materials in the future? Why or why not?</w:t>
      </w:r>
    </w:p>
    <w:p w:rsidR="001B161A" w:rsidP="001B161A" w14:paraId="6B6EADB3" w14:textId="00EB5633"/>
    <w:p w:rsidR="001B161A" w:rsidP="001B161A" w14:paraId="5F56848B" w14:textId="7C3A0797">
      <w:pPr>
        <w:pStyle w:val="ListParagraph"/>
        <w:numPr>
          <w:ilvl w:val="0"/>
          <w:numId w:val="7"/>
        </w:numPr>
      </w:pPr>
      <w:r>
        <w:t>Would you recommend these teaching materials to</w:t>
      </w:r>
      <w:r w:rsidR="000B5499">
        <w:t xml:space="preserve"> other</w:t>
      </w:r>
      <w:r>
        <w:t xml:space="preserve"> instructors? Why or why not?</w:t>
      </w:r>
    </w:p>
    <w:p w:rsidR="27D93DF1" w:rsidP="64D5668B" w14:paraId="23F385F3" w14:textId="5A4D581A"/>
    <w:p w:rsidR="27CB277C" w:rsidP="27D93DF1" w14:paraId="589F601C" w14:textId="43585316">
      <w:pPr>
        <w:pStyle w:val="ListParagraph"/>
        <w:numPr>
          <w:ilvl w:val="0"/>
          <w:numId w:val="7"/>
        </w:numPr>
      </w:pPr>
      <w:r>
        <w:t>Given when instructors begin planning course content and materials</w:t>
      </w:r>
      <w:r w:rsidR="7D8AD50B">
        <w:t xml:space="preserve">, when and where do you think would be the best time and place to announce </w:t>
      </w:r>
      <w:r w:rsidR="0D8D6849">
        <w:t xml:space="preserve">the </w:t>
      </w:r>
      <w:r w:rsidR="7D8AD50B">
        <w:t>availability</w:t>
      </w:r>
      <w:r w:rsidR="3089363D">
        <w:t xml:space="preserve"> of OPRE </w:t>
      </w:r>
      <w:r w:rsidR="7F5ADC0D">
        <w:t xml:space="preserve">teaching </w:t>
      </w:r>
      <w:r w:rsidR="3089363D">
        <w:t>materials</w:t>
      </w:r>
      <w:r w:rsidR="7D8AD50B">
        <w:t>?</w:t>
      </w:r>
    </w:p>
    <w:p w:rsidR="00F36DB5" w:rsidP="64D5668B" w14:paraId="573A6521" w14:textId="21B78EE9">
      <w:pPr>
        <w:pStyle w:val="ListParagraph"/>
      </w:pPr>
    </w:p>
    <w:p w:rsidR="000211FF" w:rsidP="00865727" w14:paraId="1F1FCDAD" w14:textId="77777777">
      <w:pPr>
        <w:pStyle w:val="ListParagraph"/>
      </w:pPr>
    </w:p>
    <w:p w:rsidR="001B161A" w:rsidP="00555789" w14:paraId="7F766356" w14:textId="580E27E2">
      <w:pPr>
        <w:pStyle w:val="ListParagraph"/>
        <w:numPr>
          <w:ilvl w:val="0"/>
          <w:numId w:val="7"/>
        </w:numPr>
      </w:pPr>
      <w:r>
        <w:t xml:space="preserve">Is there anything else </w:t>
      </w:r>
      <w:r w:rsidR="23FA4675">
        <w:t xml:space="preserve">that </w:t>
      </w:r>
      <w:r>
        <w:t xml:space="preserve">came to mind as you reviewed these materials that you think is important for our team to consider? </w:t>
      </w:r>
    </w:p>
    <w:p w:rsidR="00875C49" w:rsidP="00875C49" w14:paraId="3AA58B40" w14:textId="4CDF0E33">
      <w:r>
        <w:t>[</w:t>
      </w:r>
      <w:r w:rsidRPr="00555789">
        <w:rPr>
          <w:i/>
          <w:iCs/>
        </w:rPr>
        <w:t>Thank interviewee for time/Honorarium instructions</w:t>
      </w:r>
      <w:r>
        <w:t>]</w:t>
      </w:r>
    </w:p>
    <w:sectPr w:rsidSect="001352BA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57DFD" w:rsidRPr="000D3F45" w:rsidP="00596C97" w14:paraId="3449C761" w14:textId="1B184B18">
    <w:pPr>
      <w:pStyle w:val="Footer"/>
      <w:tabs>
        <w:tab w:val="left" w:pos="1485"/>
        <w:tab w:val="clear" w:pos="4680"/>
        <w:tab w:val="clear" w:pos="9360"/>
      </w:tabs>
      <w:rPr>
        <w:sz w:val="16"/>
        <w:szCs w:val="16"/>
      </w:rPr>
    </w:pPr>
    <w:r w:rsidRPr="000D3F45">
      <w:rPr>
        <w:rStyle w:val="normaltextrun"/>
        <w:color w:val="000000"/>
        <w:sz w:val="16"/>
        <w:szCs w:val="16"/>
      </w:rPr>
      <w:t xml:space="preserve">PAPERWORK REDUCTION ACT OF 1995 (Pub. L. 104-13) </w:t>
    </w:r>
    <w:r w:rsidRPr="000D3F45">
      <w:rPr>
        <w:rStyle w:val="normaltextrun"/>
        <w:color w:val="000000"/>
        <w:sz w:val="16"/>
        <w:szCs w:val="16"/>
        <w:lang w:val="en"/>
      </w:rPr>
      <w:t>STATEMENT OF PUBLIC BURDEN:  </w:t>
    </w:r>
    <w:r w:rsidRPr="000D3F45">
      <w:rPr>
        <w:rStyle w:val="normaltextrun"/>
        <w:sz w:val="16"/>
        <w:szCs w:val="16"/>
      </w:rPr>
      <w:t xml:space="preserve">The purpose of this information collection is to gather feedback on the usability of the instructional materials developed as a part of the </w:t>
    </w:r>
    <w:r w:rsidRPr="00041B36">
      <w:rPr>
        <w:rStyle w:val="normaltextrun"/>
        <w:i/>
        <w:iCs/>
        <w:sz w:val="16"/>
        <w:szCs w:val="16"/>
      </w:rPr>
      <w:t>Develop Teaching Materials Based on OPRE’s Research and Evaluation</w:t>
    </w:r>
    <w:r w:rsidRPr="000D3F45">
      <w:rPr>
        <w:rStyle w:val="normaltextrun"/>
        <w:sz w:val="16"/>
        <w:szCs w:val="16"/>
      </w:rPr>
      <w:t xml:space="preserve"> project. Public reporting burden for this collection of information is estimated to average 2.5 hours per respondent, including the time for reviewing instructions, </w:t>
    </w:r>
    <w:r w:rsidRPr="000D3F45">
      <w:rPr>
        <w:rStyle w:val="normaltextrun"/>
        <w:sz w:val="16"/>
        <w:szCs w:val="16"/>
      </w:rPr>
      <w:t>gathering</w:t>
    </w:r>
    <w:r w:rsidRPr="000D3F45">
      <w:rPr>
        <w:rStyle w:val="normaltextrun"/>
        <w:sz w:val="16"/>
        <w:szCs w:val="16"/>
      </w:rPr>
      <w:t xml:space="preserve"> and maintaining the data needed, and reviewing the collection of information.  </w:t>
    </w:r>
    <w:r w:rsidRPr="000D3F45">
      <w:rPr>
        <w:rStyle w:val="normaltextrun"/>
        <w:sz w:val="16"/>
        <w:szCs w:val="16"/>
        <w:lang w:val="en"/>
      </w:rPr>
      <w:t>This is a voluntary collection of information.</w:t>
    </w:r>
    <w:r w:rsidRPr="000D3F45">
      <w:rPr>
        <w:rStyle w:val="normaltextrun"/>
        <w:sz w:val="16"/>
        <w:szCs w:val="16"/>
      </w:rPr>
      <w:t xml:space="preserve"> agency may not conduct or sponsor, and a person is not required to respond to, a collection of information subject to the requirements of the Paperwork Reduction Act of 1995, unless it displays a currently valid OMB control number.  The OMB # is 0970-0401 and the expiration date is 06/30/2024.  </w:t>
    </w:r>
    <w:r w:rsidRPr="000D3F45">
      <w:rPr>
        <w:rStyle w:val="normaltextrun"/>
        <w:sz w:val="16"/>
        <w:szCs w:val="16"/>
        <w:lang w:val="en"/>
      </w:rPr>
      <w:t xml:space="preserve">If you have any comments on this collection of information, please contact Kate </w:t>
    </w:r>
    <w:r w:rsidRPr="000D3F45">
      <w:rPr>
        <w:rStyle w:val="normaltextrun"/>
        <w:sz w:val="16"/>
        <w:szCs w:val="16"/>
      </w:rPr>
      <w:t>Stepleton, project director at MEF Associates. She can be reached at 206-653-0222 or kate.stepleton@mefassociates.com</w:t>
    </w:r>
    <w:r w:rsidRPr="000D3F45">
      <w:rPr>
        <w:rStyle w:val="scxw253880007"/>
        <w:sz w:val="16"/>
        <w:szCs w:val="16"/>
      </w:rPr>
      <w:t> 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57DFD" w:rsidP="00857DFD" w14:paraId="34959867" w14:textId="6EDD3561">
    <w:pPr>
      <w:pStyle w:val="pf0"/>
      <w:spacing w:before="0" w:beforeAutospacing="0" w:after="0" w:afterAutospacing="0"/>
      <w:jc w:val="right"/>
      <w:rPr>
        <w:rStyle w:val="cf01"/>
      </w:rPr>
    </w:pPr>
    <w:r>
      <w:rPr>
        <w:rStyle w:val="cf01"/>
      </w:rPr>
      <w:t xml:space="preserve">OMB Control Number: 0970-0401 </w:t>
    </w:r>
  </w:p>
  <w:p w:rsidR="001352BA" w:rsidP="00857DFD" w14:paraId="55F925E1" w14:textId="1F2DA166">
    <w:pPr>
      <w:pStyle w:val="pf0"/>
      <w:spacing w:before="0" w:beforeAutospacing="0" w:after="0" w:afterAutospacing="0"/>
      <w:jc w:val="right"/>
      <w:rPr>
        <w:rFonts w:ascii="Arial" w:hAnsi="Arial" w:cs="Arial"/>
        <w:sz w:val="20"/>
        <w:szCs w:val="20"/>
      </w:rPr>
    </w:pPr>
    <w:r>
      <w:rPr>
        <w:rStyle w:val="cf01"/>
      </w:rPr>
      <w:t>Expiration Date: June 30, 2024</w:t>
    </w:r>
  </w:p>
  <w:p w:rsidR="001352BA" w:rsidP="001352BA" w14:paraId="3685CB35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BE175A"/>
    <w:multiLevelType w:val="hybridMultilevel"/>
    <w:tmpl w:val="299E1C8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E52F2"/>
    <w:multiLevelType w:val="multilevel"/>
    <w:tmpl w:val="A26C761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E1661"/>
    <w:multiLevelType w:val="hybridMultilevel"/>
    <w:tmpl w:val="975AC4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466B6"/>
    <w:multiLevelType w:val="hybridMultilevel"/>
    <w:tmpl w:val="5EFEA9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754E4A"/>
    <w:multiLevelType w:val="hybridMultilevel"/>
    <w:tmpl w:val="5C2C8AF8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02279"/>
    <w:multiLevelType w:val="hybridMultilevel"/>
    <w:tmpl w:val="75968B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3C24BA"/>
    <w:multiLevelType w:val="multilevel"/>
    <w:tmpl w:val="4E16F8B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90629A"/>
    <w:multiLevelType w:val="multilevel"/>
    <w:tmpl w:val="DBF6121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006CA1"/>
    <w:multiLevelType w:val="multilevel"/>
    <w:tmpl w:val="58C4D95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EC6900"/>
    <w:multiLevelType w:val="multilevel"/>
    <w:tmpl w:val="07C204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901633"/>
    <w:multiLevelType w:val="multilevel"/>
    <w:tmpl w:val="D3C0F4E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58566E"/>
    <w:multiLevelType w:val="hybridMultilevel"/>
    <w:tmpl w:val="F05A33F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D75534"/>
    <w:multiLevelType w:val="multilevel"/>
    <w:tmpl w:val="E85A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0286338">
    <w:abstractNumId w:val="9"/>
  </w:num>
  <w:num w:numId="2" w16cid:durableId="913201385">
    <w:abstractNumId w:val="1"/>
  </w:num>
  <w:num w:numId="3" w16cid:durableId="268318160">
    <w:abstractNumId w:val="7"/>
  </w:num>
  <w:num w:numId="4" w16cid:durableId="511601930">
    <w:abstractNumId w:val="10"/>
  </w:num>
  <w:num w:numId="5" w16cid:durableId="1729953809">
    <w:abstractNumId w:val="8"/>
  </w:num>
  <w:num w:numId="6" w16cid:durableId="2009404936">
    <w:abstractNumId w:val="6"/>
  </w:num>
  <w:num w:numId="7" w16cid:durableId="1993830161">
    <w:abstractNumId w:val="2"/>
  </w:num>
  <w:num w:numId="8" w16cid:durableId="156845480">
    <w:abstractNumId w:val="11"/>
  </w:num>
  <w:num w:numId="9" w16cid:durableId="186909913">
    <w:abstractNumId w:val="5"/>
  </w:num>
  <w:num w:numId="10" w16cid:durableId="1630818471">
    <w:abstractNumId w:val="0"/>
  </w:num>
  <w:num w:numId="11" w16cid:durableId="1427533721">
    <w:abstractNumId w:val="4"/>
  </w:num>
  <w:num w:numId="12" w16cid:durableId="165828777">
    <w:abstractNumId w:val="3"/>
  </w:num>
  <w:num w:numId="13" w16cid:durableId="15472559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B6D"/>
    <w:rsid w:val="00011060"/>
    <w:rsid w:val="0001750B"/>
    <w:rsid w:val="000211FF"/>
    <w:rsid w:val="00041B36"/>
    <w:rsid w:val="000457EE"/>
    <w:rsid w:val="00083717"/>
    <w:rsid w:val="000877F4"/>
    <w:rsid w:val="000B5499"/>
    <w:rsid w:val="000C00DF"/>
    <w:rsid w:val="000C606F"/>
    <w:rsid w:val="000D3F45"/>
    <w:rsid w:val="00124265"/>
    <w:rsid w:val="00126F99"/>
    <w:rsid w:val="001352BA"/>
    <w:rsid w:val="00147D6D"/>
    <w:rsid w:val="001603A8"/>
    <w:rsid w:val="001B161A"/>
    <w:rsid w:val="0020320B"/>
    <w:rsid w:val="00212558"/>
    <w:rsid w:val="002166AD"/>
    <w:rsid w:val="002A0034"/>
    <w:rsid w:val="002A3505"/>
    <w:rsid w:val="002B62AE"/>
    <w:rsid w:val="002D1DD0"/>
    <w:rsid w:val="002D5152"/>
    <w:rsid w:val="003D1FBB"/>
    <w:rsid w:val="00417A26"/>
    <w:rsid w:val="00425A07"/>
    <w:rsid w:val="00452E3C"/>
    <w:rsid w:val="00465E18"/>
    <w:rsid w:val="00485770"/>
    <w:rsid w:val="004E6C90"/>
    <w:rsid w:val="004F5DBF"/>
    <w:rsid w:val="00512169"/>
    <w:rsid w:val="005260F6"/>
    <w:rsid w:val="00546069"/>
    <w:rsid w:val="00555789"/>
    <w:rsid w:val="00570CFF"/>
    <w:rsid w:val="00575B6D"/>
    <w:rsid w:val="005906D9"/>
    <w:rsid w:val="00596C97"/>
    <w:rsid w:val="00613130"/>
    <w:rsid w:val="00630559"/>
    <w:rsid w:val="00696156"/>
    <w:rsid w:val="00716204"/>
    <w:rsid w:val="007516E9"/>
    <w:rsid w:val="007A1501"/>
    <w:rsid w:val="007B5419"/>
    <w:rsid w:val="007C4B34"/>
    <w:rsid w:val="007D138D"/>
    <w:rsid w:val="007D282F"/>
    <w:rsid w:val="0081555D"/>
    <w:rsid w:val="00825607"/>
    <w:rsid w:val="00834037"/>
    <w:rsid w:val="0084369A"/>
    <w:rsid w:val="00857DFD"/>
    <w:rsid w:val="00865727"/>
    <w:rsid w:val="00875C49"/>
    <w:rsid w:val="00897573"/>
    <w:rsid w:val="008F766A"/>
    <w:rsid w:val="009004B5"/>
    <w:rsid w:val="00911919"/>
    <w:rsid w:val="0095233F"/>
    <w:rsid w:val="00971F3F"/>
    <w:rsid w:val="00983BA7"/>
    <w:rsid w:val="009B7D21"/>
    <w:rsid w:val="009E58D6"/>
    <w:rsid w:val="009F3048"/>
    <w:rsid w:val="00A07C8A"/>
    <w:rsid w:val="00A30636"/>
    <w:rsid w:val="00A66A11"/>
    <w:rsid w:val="00A66CD7"/>
    <w:rsid w:val="00AD6675"/>
    <w:rsid w:val="00B40021"/>
    <w:rsid w:val="00B92C81"/>
    <w:rsid w:val="00BB439F"/>
    <w:rsid w:val="00BC2F1C"/>
    <w:rsid w:val="00BD09BD"/>
    <w:rsid w:val="00BD5831"/>
    <w:rsid w:val="00C4371B"/>
    <w:rsid w:val="00CA66DC"/>
    <w:rsid w:val="00CB10CB"/>
    <w:rsid w:val="00CB4BED"/>
    <w:rsid w:val="00D36521"/>
    <w:rsid w:val="00D36A9B"/>
    <w:rsid w:val="00D608A4"/>
    <w:rsid w:val="00D61A4F"/>
    <w:rsid w:val="00D9791D"/>
    <w:rsid w:val="00DC3610"/>
    <w:rsid w:val="00DC7885"/>
    <w:rsid w:val="00DF0192"/>
    <w:rsid w:val="00DF6332"/>
    <w:rsid w:val="00E110BA"/>
    <w:rsid w:val="00E26FE5"/>
    <w:rsid w:val="00E403D6"/>
    <w:rsid w:val="00E710E6"/>
    <w:rsid w:val="00E846DE"/>
    <w:rsid w:val="00EB24C8"/>
    <w:rsid w:val="00EC4BD6"/>
    <w:rsid w:val="00ED5E61"/>
    <w:rsid w:val="00F00D1F"/>
    <w:rsid w:val="00F065DB"/>
    <w:rsid w:val="00F21D1A"/>
    <w:rsid w:val="00F36DB5"/>
    <w:rsid w:val="00F65105"/>
    <w:rsid w:val="00F7309F"/>
    <w:rsid w:val="00FD25E1"/>
    <w:rsid w:val="00FD282D"/>
    <w:rsid w:val="00FD305D"/>
    <w:rsid w:val="030AC77C"/>
    <w:rsid w:val="036085DC"/>
    <w:rsid w:val="040E63E4"/>
    <w:rsid w:val="04B42A50"/>
    <w:rsid w:val="04F57490"/>
    <w:rsid w:val="0515B66F"/>
    <w:rsid w:val="055C9F74"/>
    <w:rsid w:val="05998CB3"/>
    <w:rsid w:val="05D60373"/>
    <w:rsid w:val="06AD8053"/>
    <w:rsid w:val="06FE19F6"/>
    <w:rsid w:val="070AF417"/>
    <w:rsid w:val="08A6C478"/>
    <w:rsid w:val="0C337EBE"/>
    <w:rsid w:val="0CF7B4A7"/>
    <w:rsid w:val="0D8D6849"/>
    <w:rsid w:val="0E144A5B"/>
    <w:rsid w:val="0FC37DF1"/>
    <w:rsid w:val="111230AA"/>
    <w:rsid w:val="139A8FB2"/>
    <w:rsid w:val="1496B026"/>
    <w:rsid w:val="17D5AFF9"/>
    <w:rsid w:val="1971805A"/>
    <w:rsid w:val="1AACBA71"/>
    <w:rsid w:val="1B3DC6BA"/>
    <w:rsid w:val="1CBEE8FB"/>
    <w:rsid w:val="1EC97C97"/>
    <w:rsid w:val="1EFE9F64"/>
    <w:rsid w:val="20718646"/>
    <w:rsid w:val="20A76707"/>
    <w:rsid w:val="210840E9"/>
    <w:rsid w:val="213A15AB"/>
    <w:rsid w:val="2162D3F4"/>
    <w:rsid w:val="23D879DE"/>
    <w:rsid w:val="23FA4675"/>
    <w:rsid w:val="24A4D81D"/>
    <w:rsid w:val="25744A3F"/>
    <w:rsid w:val="25DFE103"/>
    <w:rsid w:val="263D6D90"/>
    <w:rsid w:val="2653FA8E"/>
    <w:rsid w:val="26A242F8"/>
    <w:rsid w:val="26EA11A5"/>
    <w:rsid w:val="27269156"/>
    <w:rsid w:val="27CB277C"/>
    <w:rsid w:val="27D93DF1"/>
    <w:rsid w:val="27EBD3C3"/>
    <w:rsid w:val="28ABEB01"/>
    <w:rsid w:val="2E0301F7"/>
    <w:rsid w:val="2E8B95DE"/>
    <w:rsid w:val="2F5C49D3"/>
    <w:rsid w:val="2FDC097A"/>
    <w:rsid w:val="3089363D"/>
    <w:rsid w:val="30EAA89B"/>
    <w:rsid w:val="31C6CB94"/>
    <w:rsid w:val="32ACB06B"/>
    <w:rsid w:val="34210A24"/>
    <w:rsid w:val="34210F39"/>
    <w:rsid w:val="34AB080B"/>
    <w:rsid w:val="37A3A238"/>
    <w:rsid w:val="38A9275A"/>
    <w:rsid w:val="393DA5CC"/>
    <w:rsid w:val="3946C242"/>
    <w:rsid w:val="39A5B574"/>
    <w:rsid w:val="39B02455"/>
    <w:rsid w:val="3A5A6A32"/>
    <w:rsid w:val="3DD11929"/>
    <w:rsid w:val="3DF4D48B"/>
    <w:rsid w:val="3E792697"/>
    <w:rsid w:val="41660C5E"/>
    <w:rsid w:val="41B0C759"/>
    <w:rsid w:val="4377375C"/>
    <w:rsid w:val="438B2430"/>
    <w:rsid w:val="47BA4D5A"/>
    <w:rsid w:val="47CCA2C2"/>
    <w:rsid w:val="48F14176"/>
    <w:rsid w:val="4AB1078F"/>
    <w:rsid w:val="4D1E19A2"/>
    <w:rsid w:val="4D7A67EE"/>
    <w:rsid w:val="4F42A8B1"/>
    <w:rsid w:val="4F69E4F7"/>
    <w:rsid w:val="524DD911"/>
    <w:rsid w:val="527A4973"/>
    <w:rsid w:val="53DB9CBF"/>
    <w:rsid w:val="545195C7"/>
    <w:rsid w:val="567DE9E8"/>
    <w:rsid w:val="56A272C1"/>
    <w:rsid w:val="5AB934C5"/>
    <w:rsid w:val="5B9733E2"/>
    <w:rsid w:val="5BADCC2A"/>
    <w:rsid w:val="5C4867FF"/>
    <w:rsid w:val="5C554220"/>
    <w:rsid w:val="5CE87E4A"/>
    <w:rsid w:val="5DA12E0C"/>
    <w:rsid w:val="60FC8A62"/>
    <w:rsid w:val="621399C5"/>
    <w:rsid w:val="6349BD4E"/>
    <w:rsid w:val="646730AD"/>
    <w:rsid w:val="64D5668B"/>
    <w:rsid w:val="652E147A"/>
    <w:rsid w:val="655416F8"/>
    <w:rsid w:val="65CFFB85"/>
    <w:rsid w:val="66209DE5"/>
    <w:rsid w:val="6925CC7A"/>
    <w:rsid w:val="692C2190"/>
    <w:rsid w:val="694EBE85"/>
    <w:rsid w:val="69ADD8F5"/>
    <w:rsid w:val="6E632074"/>
    <w:rsid w:val="6EF4DCB8"/>
    <w:rsid w:val="7184C0F9"/>
    <w:rsid w:val="72B5B94C"/>
    <w:rsid w:val="73268F7A"/>
    <w:rsid w:val="7391F90A"/>
    <w:rsid w:val="743EF8AD"/>
    <w:rsid w:val="74C00245"/>
    <w:rsid w:val="75D6598E"/>
    <w:rsid w:val="78AF83F5"/>
    <w:rsid w:val="7956EB14"/>
    <w:rsid w:val="7BBB674E"/>
    <w:rsid w:val="7C3A67B6"/>
    <w:rsid w:val="7CB562A6"/>
    <w:rsid w:val="7D3E0F52"/>
    <w:rsid w:val="7D8AD50B"/>
    <w:rsid w:val="7EBAA6C7"/>
    <w:rsid w:val="7EDF64C1"/>
    <w:rsid w:val="7F5ADC0D"/>
    <w:rsid w:val="7F7BC6BE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76F2AD"/>
  <w15:chartTrackingRefBased/>
  <w15:docId w15:val="{A64DFD7C-FC85-4274-A9BA-AE8EE2A8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75C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5C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5C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5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5C49"/>
    <w:rPr>
      <w:b/>
      <w:bCs/>
      <w:sz w:val="20"/>
      <w:szCs w:val="20"/>
    </w:rPr>
  </w:style>
  <w:style w:type="paragraph" w:customStyle="1" w:styleId="paragraph">
    <w:name w:val="paragraph"/>
    <w:basedOn w:val="Normal"/>
    <w:rsid w:val="00126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26F99"/>
  </w:style>
  <w:style w:type="character" w:customStyle="1" w:styleId="eop">
    <w:name w:val="eop"/>
    <w:basedOn w:val="DefaultParagraphFont"/>
    <w:rsid w:val="00126F99"/>
  </w:style>
  <w:style w:type="paragraph" w:styleId="ListParagraph">
    <w:name w:val="List Paragraph"/>
    <w:basedOn w:val="Normal"/>
    <w:uiPriority w:val="34"/>
    <w:qFormat/>
    <w:rsid w:val="00EB24C8"/>
    <w:pPr>
      <w:ind w:left="720"/>
      <w:contextualSpacing/>
    </w:pPr>
  </w:style>
  <w:style w:type="paragraph" w:styleId="Revision">
    <w:name w:val="Revision"/>
    <w:hidden/>
    <w:uiPriority w:val="99"/>
    <w:semiHidden/>
    <w:rsid w:val="00465E1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352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2BA"/>
  </w:style>
  <w:style w:type="paragraph" w:styleId="Footer">
    <w:name w:val="footer"/>
    <w:basedOn w:val="Normal"/>
    <w:link w:val="FooterChar"/>
    <w:uiPriority w:val="99"/>
    <w:unhideWhenUsed/>
    <w:rsid w:val="001352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2BA"/>
  </w:style>
  <w:style w:type="paragraph" w:customStyle="1" w:styleId="pf0">
    <w:name w:val="pf0"/>
    <w:basedOn w:val="Normal"/>
    <w:rsid w:val="00135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1352BA"/>
    <w:rPr>
      <w:rFonts w:ascii="Segoe UI" w:hAnsi="Segoe UI" w:cs="Segoe UI" w:hint="default"/>
      <w:sz w:val="18"/>
      <w:szCs w:val="18"/>
    </w:rPr>
  </w:style>
  <w:style w:type="character" w:customStyle="1" w:styleId="scxw253880007">
    <w:name w:val="scxw253880007"/>
    <w:basedOn w:val="DefaultParagraphFont"/>
    <w:rsid w:val="00596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980B7919703744B1AE22808280FE28" ma:contentTypeVersion="14" ma:contentTypeDescription="Create a new document." ma:contentTypeScope="" ma:versionID="5294715ac16e551d71a8909387609e32">
  <xsd:schema xmlns:xsd="http://www.w3.org/2001/XMLSchema" xmlns:xs="http://www.w3.org/2001/XMLSchema" xmlns:p="http://schemas.microsoft.com/office/2006/metadata/properties" xmlns:ns2="1642ea64-601b-40a7-9cd5-e728b0730f56" xmlns:ns3="166fd782-24a1-4c18-b023-e227e68e1b62" targetNamespace="http://schemas.microsoft.com/office/2006/metadata/properties" ma:root="true" ma:fieldsID="2bbec490c930616cbf8072bb69741b6c" ns2:_="" ns3:_="">
    <xsd:import namespace="1642ea64-601b-40a7-9cd5-e728b0730f56"/>
    <xsd:import namespace="166fd782-24a1-4c18-b023-e227e68e1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2ea64-601b-40a7-9cd5-e728b0730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8201ae0-8fb5-4c64-a310-eeff63c8d9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fd782-24a1-4c18-b023-e227e68e1b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2fd3c3b-cea9-4c2c-86ff-ac5394119c3a}" ma:internalName="TaxCatchAll" ma:showField="CatchAllData" ma:web="166fd782-24a1-4c18-b023-e227e68e1b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6fd782-24a1-4c18-b023-e227e68e1b62" xsi:nil="true"/>
    <lcf76f155ced4ddcb4097134ff3c332f xmlns="1642ea64-601b-40a7-9cd5-e728b0730f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E9E624-3E34-4D21-9A85-7DB33F6428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902999-E0C5-4283-9B5F-F063A348B4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42ea64-601b-40a7-9cd5-e728b0730f56"/>
    <ds:schemaRef ds:uri="166fd782-24a1-4c18-b023-e227e68e1b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5B089F-67D1-4F99-8D3C-B167379FBF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37C8CF-75AD-4F22-A490-72CDB11FB9DC}">
  <ds:schemaRefs>
    <ds:schemaRef ds:uri="http://schemas.microsoft.com/office/2006/metadata/properties"/>
    <ds:schemaRef ds:uri="http://schemas.microsoft.com/office/infopath/2007/PartnerControls"/>
    <ds:schemaRef ds:uri="166fd782-24a1-4c18-b023-e227e68e1b62"/>
    <ds:schemaRef ds:uri="1642ea64-601b-40a7-9cd5-e728b0730f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4740</Characters>
  <Application>Microsoft Office Word</Application>
  <DocSecurity>0</DocSecurity>
  <Lines>39</Lines>
  <Paragraphs>11</Paragraphs>
  <ScaleCrop>false</ScaleCrop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Semhar Gebrekristos</dc:creator>
  <cp:lastModifiedBy>Semhar Gebrekristos</cp:lastModifiedBy>
  <cp:revision>2</cp:revision>
  <dcterms:created xsi:type="dcterms:W3CDTF">2023-03-07T17:31:00Z</dcterms:created>
  <dcterms:modified xsi:type="dcterms:W3CDTF">2023-03-07T17:31:00Z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0x010100AC980B7919703744B1AE22808280FE28</vt:lpwstr>
  </property>
  <property fmtid="{D5CDD505-2E9C-101B-9397-08002B2CF9AE}" pid="3" name="MediaServiceImageTags">
    <vt:lpwstr/>
  </property>
</Properties>
</file>