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1161" w:rsidP="00EF1161" w:rsidRDefault="00EF1161" w14:paraId="5059FEBE" w14:textId="77777777">
      <w:r>
        <w:t> </w:t>
      </w:r>
    </w:p>
    <w:p w:rsidR="00A55864" w:rsidP="00EF1161" w:rsidRDefault="00A55864" w14:paraId="278EAF1E" w14:textId="77777777"/>
    <w:p w:rsidR="00BA4C9A" w:rsidRDefault="00BA4C9A" w14:paraId="3112EC24" w14:textId="1119D84B"/>
    <w:p w:rsidR="00FE5733" w:rsidP="00FE5733" w:rsidRDefault="00FE5733" w14:paraId="0AB50F31" w14:textId="77777777"/>
    <w:p w:rsidR="00FE5733" w:rsidP="00FE5733" w:rsidRDefault="00FE5733" w14:paraId="31DB28D8" w14:textId="77777777"/>
    <w:p w:rsidR="00AB4B51" w:rsidP="00AB4B51" w:rsidRDefault="00AB4B51" w14:paraId="0AF4F1EB" w14:textId="77777777">
      <w:pPr>
        <w:rPr>
          <w:rFonts w:cs="Times New Roman"/>
        </w:rPr>
      </w:pPr>
      <w:r>
        <w:t xml:space="preserve">As part of the COVID-19 Public Education Campaign market research efforts, the Current Events Tracker (CET) is a flexible survey vehicle designed for easy addition or removal of questions as applicable to the current environment. This wave includes new questions on boosters including reasons for or for not getting one as well as a knowledge check; on vaccination of children including having a pediatrician, preferred location to vaccinate child(ren), and reasons for not vaccinating child(ren); and on testing behaviors including tests taken, results, and ability to procure an at-home test or appointment at a healthcare facility. </w:t>
      </w:r>
    </w:p>
    <w:p w:rsidR="00A24172" w:rsidP="00AB4B51" w:rsidRDefault="00A24172" w14:paraId="114DBA0D" w14:textId="77777777"/>
    <w:sectPr w:rsidR="00A241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4BD"/>
    <w:rsid w:val="001F7D12"/>
    <w:rsid w:val="00296216"/>
    <w:rsid w:val="003D6595"/>
    <w:rsid w:val="003E2C27"/>
    <w:rsid w:val="003F2A00"/>
    <w:rsid w:val="00455530"/>
    <w:rsid w:val="004A21CB"/>
    <w:rsid w:val="006204BD"/>
    <w:rsid w:val="00753B86"/>
    <w:rsid w:val="008673F6"/>
    <w:rsid w:val="0088231C"/>
    <w:rsid w:val="009A2133"/>
    <w:rsid w:val="009B464C"/>
    <w:rsid w:val="00A24172"/>
    <w:rsid w:val="00A55864"/>
    <w:rsid w:val="00AB4B51"/>
    <w:rsid w:val="00B976CC"/>
    <w:rsid w:val="00BA4C9A"/>
    <w:rsid w:val="00C90BDF"/>
    <w:rsid w:val="00D120A6"/>
    <w:rsid w:val="00D15A1F"/>
    <w:rsid w:val="00D52849"/>
    <w:rsid w:val="00D90F38"/>
    <w:rsid w:val="00E4671B"/>
    <w:rsid w:val="00E54FDE"/>
    <w:rsid w:val="00EF1161"/>
    <w:rsid w:val="00EF6709"/>
    <w:rsid w:val="00EF7826"/>
    <w:rsid w:val="00F36852"/>
    <w:rsid w:val="00FE5733"/>
    <w:rsid w:val="00FF4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E44B0"/>
  <w15:chartTrackingRefBased/>
  <w15:docId w15:val="{808C25C3-133F-4367-B443-CC6F63A2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4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68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8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79172">
      <w:bodyDiv w:val="1"/>
      <w:marLeft w:val="0"/>
      <w:marRight w:val="0"/>
      <w:marTop w:val="0"/>
      <w:marBottom w:val="0"/>
      <w:divBdr>
        <w:top w:val="none" w:sz="0" w:space="0" w:color="auto"/>
        <w:left w:val="none" w:sz="0" w:space="0" w:color="auto"/>
        <w:bottom w:val="none" w:sz="0" w:space="0" w:color="auto"/>
        <w:right w:val="none" w:sz="0" w:space="0" w:color="auto"/>
      </w:divBdr>
    </w:div>
    <w:div w:id="128254616">
      <w:bodyDiv w:val="1"/>
      <w:marLeft w:val="0"/>
      <w:marRight w:val="0"/>
      <w:marTop w:val="0"/>
      <w:marBottom w:val="0"/>
      <w:divBdr>
        <w:top w:val="none" w:sz="0" w:space="0" w:color="auto"/>
        <w:left w:val="none" w:sz="0" w:space="0" w:color="auto"/>
        <w:bottom w:val="none" w:sz="0" w:space="0" w:color="auto"/>
        <w:right w:val="none" w:sz="0" w:space="0" w:color="auto"/>
      </w:divBdr>
    </w:div>
    <w:div w:id="601962171">
      <w:bodyDiv w:val="1"/>
      <w:marLeft w:val="0"/>
      <w:marRight w:val="0"/>
      <w:marTop w:val="0"/>
      <w:marBottom w:val="0"/>
      <w:divBdr>
        <w:top w:val="none" w:sz="0" w:space="0" w:color="auto"/>
        <w:left w:val="none" w:sz="0" w:space="0" w:color="auto"/>
        <w:bottom w:val="none" w:sz="0" w:space="0" w:color="auto"/>
        <w:right w:val="none" w:sz="0" w:space="0" w:color="auto"/>
      </w:divBdr>
    </w:div>
    <w:div w:id="647251073">
      <w:bodyDiv w:val="1"/>
      <w:marLeft w:val="0"/>
      <w:marRight w:val="0"/>
      <w:marTop w:val="0"/>
      <w:marBottom w:val="0"/>
      <w:divBdr>
        <w:top w:val="none" w:sz="0" w:space="0" w:color="auto"/>
        <w:left w:val="none" w:sz="0" w:space="0" w:color="auto"/>
        <w:bottom w:val="none" w:sz="0" w:space="0" w:color="auto"/>
        <w:right w:val="none" w:sz="0" w:space="0" w:color="auto"/>
      </w:divBdr>
    </w:div>
    <w:div w:id="755247842">
      <w:bodyDiv w:val="1"/>
      <w:marLeft w:val="0"/>
      <w:marRight w:val="0"/>
      <w:marTop w:val="0"/>
      <w:marBottom w:val="0"/>
      <w:divBdr>
        <w:top w:val="none" w:sz="0" w:space="0" w:color="auto"/>
        <w:left w:val="none" w:sz="0" w:space="0" w:color="auto"/>
        <w:bottom w:val="none" w:sz="0" w:space="0" w:color="auto"/>
        <w:right w:val="none" w:sz="0" w:space="0" w:color="auto"/>
      </w:divBdr>
    </w:div>
    <w:div w:id="918372046">
      <w:bodyDiv w:val="1"/>
      <w:marLeft w:val="0"/>
      <w:marRight w:val="0"/>
      <w:marTop w:val="0"/>
      <w:marBottom w:val="0"/>
      <w:divBdr>
        <w:top w:val="none" w:sz="0" w:space="0" w:color="auto"/>
        <w:left w:val="none" w:sz="0" w:space="0" w:color="auto"/>
        <w:bottom w:val="none" w:sz="0" w:space="0" w:color="auto"/>
        <w:right w:val="none" w:sz="0" w:space="0" w:color="auto"/>
      </w:divBdr>
    </w:div>
    <w:div w:id="935362109">
      <w:bodyDiv w:val="1"/>
      <w:marLeft w:val="0"/>
      <w:marRight w:val="0"/>
      <w:marTop w:val="0"/>
      <w:marBottom w:val="0"/>
      <w:divBdr>
        <w:top w:val="none" w:sz="0" w:space="0" w:color="auto"/>
        <w:left w:val="none" w:sz="0" w:space="0" w:color="auto"/>
        <w:bottom w:val="none" w:sz="0" w:space="0" w:color="auto"/>
        <w:right w:val="none" w:sz="0" w:space="0" w:color="auto"/>
      </w:divBdr>
    </w:div>
    <w:div w:id="975721108">
      <w:bodyDiv w:val="1"/>
      <w:marLeft w:val="0"/>
      <w:marRight w:val="0"/>
      <w:marTop w:val="0"/>
      <w:marBottom w:val="0"/>
      <w:divBdr>
        <w:top w:val="none" w:sz="0" w:space="0" w:color="auto"/>
        <w:left w:val="none" w:sz="0" w:space="0" w:color="auto"/>
        <w:bottom w:val="none" w:sz="0" w:space="0" w:color="auto"/>
        <w:right w:val="none" w:sz="0" w:space="0" w:color="auto"/>
      </w:divBdr>
    </w:div>
    <w:div w:id="1119564345">
      <w:bodyDiv w:val="1"/>
      <w:marLeft w:val="0"/>
      <w:marRight w:val="0"/>
      <w:marTop w:val="0"/>
      <w:marBottom w:val="0"/>
      <w:divBdr>
        <w:top w:val="none" w:sz="0" w:space="0" w:color="auto"/>
        <w:left w:val="none" w:sz="0" w:space="0" w:color="auto"/>
        <w:bottom w:val="none" w:sz="0" w:space="0" w:color="auto"/>
        <w:right w:val="none" w:sz="0" w:space="0" w:color="auto"/>
      </w:divBdr>
    </w:div>
    <w:div w:id="1195388162">
      <w:bodyDiv w:val="1"/>
      <w:marLeft w:val="0"/>
      <w:marRight w:val="0"/>
      <w:marTop w:val="0"/>
      <w:marBottom w:val="0"/>
      <w:divBdr>
        <w:top w:val="none" w:sz="0" w:space="0" w:color="auto"/>
        <w:left w:val="none" w:sz="0" w:space="0" w:color="auto"/>
        <w:bottom w:val="none" w:sz="0" w:space="0" w:color="auto"/>
        <w:right w:val="none" w:sz="0" w:space="0" w:color="auto"/>
      </w:divBdr>
    </w:div>
    <w:div w:id="1347748674">
      <w:bodyDiv w:val="1"/>
      <w:marLeft w:val="0"/>
      <w:marRight w:val="0"/>
      <w:marTop w:val="0"/>
      <w:marBottom w:val="0"/>
      <w:divBdr>
        <w:top w:val="none" w:sz="0" w:space="0" w:color="auto"/>
        <w:left w:val="none" w:sz="0" w:space="0" w:color="auto"/>
        <w:bottom w:val="none" w:sz="0" w:space="0" w:color="auto"/>
        <w:right w:val="none" w:sz="0" w:space="0" w:color="auto"/>
      </w:divBdr>
    </w:div>
    <w:div w:id="1363869871">
      <w:bodyDiv w:val="1"/>
      <w:marLeft w:val="0"/>
      <w:marRight w:val="0"/>
      <w:marTop w:val="0"/>
      <w:marBottom w:val="0"/>
      <w:divBdr>
        <w:top w:val="none" w:sz="0" w:space="0" w:color="auto"/>
        <w:left w:val="none" w:sz="0" w:space="0" w:color="auto"/>
        <w:bottom w:val="none" w:sz="0" w:space="0" w:color="auto"/>
        <w:right w:val="none" w:sz="0" w:space="0" w:color="auto"/>
      </w:divBdr>
    </w:div>
    <w:div w:id="1515339743">
      <w:bodyDiv w:val="1"/>
      <w:marLeft w:val="0"/>
      <w:marRight w:val="0"/>
      <w:marTop w:val="0"/>
      <w:marBottom w:val="0"/>
      <w:divBdr>
        <w:top w:val="none" w:sz="0" w:space="0" w:color="auto"/>
        <w:left w:val="none" w:sz="0" w:space="0" w:color="auto"/>
        <w:bottom w:val="none" w:sz="0" w:space="0" w:color="auto"/>
        <w:right w:val="none" w:sz="0" w:space="0" w:color="auto"/>
      </w:divBdr>
    </w:div>
    <w:div w:id="1607543037">
      <w:bodyDiv w:val="1"/>
      <w:marLeft w:val="0"/>
      <w:marRight w:val="0"/>
      <w:marTop w:val="0"/>
      <w:marBottom w:val="0"/>
      <w:divBdr>
        <w:top w:val="none" w:sz="0" w:space="0" w:color="auto"/>
        <w:left w:val="none" w:sz="0" w:space="0" w:color="auto"/>
        <w:bottom w:val="none" w:sz="0" w:space="0" w:color="auto"/>
        <w:right w:val="none" w:sz="0" w:space="0" w:color="auto"/>
      </w:divBdr>
    </w:div>
    <w:div w:id="1766027269">
      <w:bodyDiv w:val="1"/>
      <w:marLeft w:val="0"/>
      <w:marRight w:val="0"/>
      <w:marTop w:val="0"/>
      <w:marBottom w:val="0"/>
      <w:divBdr>
        <w:top w:val="none" w:sz="0" w:space="0" w:color="auto"/>
        <w:left w:val="none" w:sz="0" w:space="0" w:color="auto"/>
        <w:bottom w:val="none" w:sz="0" w:space="0" w:color="auto"/>
        <w:right w:val="none" w:sz="0" w:space="0" w:color="auto"/>
      </w:divBdr>
    </w:div>
    <w:div w:id="1887335443">
      <w:bodyDiv w:val="1"/>
      <w:marLeft w:val="0"/>
      <w:marRight w:val="0"/>
      <w:marTop w:val="0"/>
      <w:marBottom w:val="0"/>
      <w:divBdr>
        <w:top w:val="none" w:sz="0" w:space="0" w:color="auto"/>
        <w:left w:val="none" w:sz="0" w:space="0" w:color="auto"/>
        <w:bottom w:val="none" w:sz="0" w:space="0" w:color="auto"/>
        <w:right w:val="none" w:sz="0" w:space="0" w:color="auto"/>
      </w:divBdr>
    </w:div>
    <w:div w:id="2060278627">
      <w:bodyDiv w:val="1"/>
      <w:marLeft w:val="0"/>
      <w:marRight w:val="0"/>
      <w:marTop w:val="0"/>
      <w:marBottom w:val="0"/>
      <w:divBdr>
        <w:top w:val="none" w:sz="0" w:space="0" w:color="auto"/>
        <w:left w:val="none" w:sz="0" w:space="0" w:color="auto"/>
        <w:bottom w:val="none" w:sz="0" w:space="0" w:color="auto"/>
        <w:right w:val="none" w:sz="0" w:space="0" w:color="auto"/>
      </w:divBdr>
    </w:div>
    <w:div w:id="209743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Gloria A (HHS/ASPA)</dc:creator>
  <cp:keywords/>
  <dc:description/>
  <cp:lastModifiedBy>Barnes, Gloria A (HHS/ASPA)</cp:lastModifiedBy>
  <cp:revision>3</cp:revision>
  <dcterms:created xsi:type="dcterms:W3CDTF">2022-01-12T16:46:00Z</dcterms:created>
  <dcterms:modified xsi:type="dcterms:W3CDTF">2022-01-12T16:46:00Z</dcterms:modified>
</cp:coreProperties>
</file>