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2FB2" w:rsidRPr="00E22FB2" w:rsidP="004728CA" w14:paraId="5605641C" w14:textId="755D66CC">
      <w:r>
        <w:t>As part of the COVID-19 Public Education Campaign market research efforts, the Current Events Tracker (CET) is a flexible survey vehicle designed for easy addition or removal of questions as applicable to the current environment. This wave re-fields questions on reasons for not getting an updated vaccine, rebound case awareness, rebound case treatment and vaccine concerns, pandemic priorities, and COVID risk factors. New or modified questions include broader virus concerns and testing new messages.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0365A1"/>
    <w:rsid w:val="00107D97"/>
    <w:rsid w:val="001D6C5D"/>
    <w:rsid w:val="001E475D"/>
    <w:rsid w:val="001F7D12"/>
    <w:rsid w:val="00271E66"/>
    <w:rsid w:val="00287C69"/>
    <w:rsid w:val="00296216"/>
    <w:rsid w:val="002B066A"/>
    <w:rsid w:val="002C23C6"/>
    <w:rsid w:val="002F4A8A"/>
    <w:rsid w:val="003061EF"/>
    <w:rsid w:val="003123BE"/>
    <w:rsid w:val="003130C2"/>
    <w:rsid w:val="0032115C"/>
    <w:rsid w:val="003411D7"/>
    <w:rsid w:val="0039611A"/>
    <w:rsid w:val="003D6595"/>
    <w:rsid w:val="003E2C27"/>
    <w:rsid w:val="003F2A00"/>
    <w:rsid w:val="00455530"/>
    <w:rsid w:val="004728CA"/>
    <w:rsid w:val="004A21CB"/>
    <w:rsid w:val="004A5C4D"/>
    <w:rsid w:val="005141E3"/>
    <w:rsid w:val="00551F5B"/>
    <w:rsid w:val="00555BBE"/>
    <w:rsid w:val="005B701F"/>
    <w:rsid w:val="005F44BD"/>
    <w:rsid w:val="006116E0"/>
    <w:rsid w:val="006204BD"/>
    <w:rsid w:val="006A5207"/>
    <w:rsid w:val="006F5F65"/>
    <w:rsid w:val="00703489"/>
    <w:rsid w:val="00753B86"/>
    <w:rsid w:val="00763B84"/>
    <w:rsid w:val="007741D3"/>
    <w:rsid w:val="007866F1"/>
    <w:rsid w:val="007919AB"/>
    <w:rsid w:val="007E6B03"/>
    <w:rsid w:val="0086270D"/>
    <w:rsid w:val="008673F6"/>
    <w:rsid w:val="0088231C"/>
    <w:rsid w:val="0094654E"/>
    <w:rsid w:val="009A0BB4"/>
    <w:rsid w:val="009A2133"/>
    <w:rsid w:val="009B464C"/>
    <w:rsid w:val="00A24172"/>
    <w:rsid w:val="00A34061"/>
    <w:rsid w:val="00A55864"/>
    <w:rsid w:val="00AB4B51"/>
    <w:rsid w:val="00B215B7"/>
    <w:rsid w:val="00B56E8E"/>
    <w:rsid w:val="00B976CC"/>
    <w:rsid w:val="00BA4C9A"/>
    <w:rsid w:val="00BC162E"/>
    <w:rsid w:val="00C0290A"/>
    <w:rsid w:val="00C04D04"/>
    <w:rsid w:val="00C235A0"/>
    <w:rsid w:val="00C26AA8"/>
    <w:rsid w:val="00C90BDF"/>
    <w:rsid w:val="00CA493E"/>
    <w:rsid w:val="00CD2C6E"/>
    <w:rsid w:val="00CE0D71"/>
    <w:rsid w:val="00D120A6"/>
    <w:rsid w:val="00D15A1F"/>
    <w:rsid w:val="00D52849"/>
    <w:rsid w:val="00D90F38"/>
    <w:rsid w:val="00D95D98"/>
    <w:rsid w:val="00DB1FD0"/>
    <w:rsid w:val="00E22FB2"/>
    <w:rsid w:val="00E4671B"/>
    <w:rsid w:val="00E54FDE"/>
    <w:rsid w:val="00E70951"/>
    <w:rsid w:val="00E73458"/>
    <w:rsid w:val="00EF1161"/>
    <w:rsid w:val="00EF6709"/>
    <w:rsid w:val="00EF7826"/>
    <w:rsid w:val="00F36852"/>
    <w:rsid w:val="00FA01A3"/>
    <w:rsid w:val="00FD4441"/>
    <w:rsid w:val="00FE5733"/>
    <w:rsid w:val="00FF4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 w:type="paragraph" w:customStyle="1" w:styleId="xmsonormal">
    <w:name w:val="x_msonormal"/>
    <w:basedOn w:val="Normal"/>
    <w:rsid w:val="005141E3"/>
  </w:style>
  <w:style w:type="paragraph" w:styleId="PlainText">
    <w:name w:val="Plain Text"/>
    <w:basedOn w:val="Normal"/>
    <w:link w:val="PlainTextChar"/>
    <w:uiPriority w:val="99"/>
    <w:unhideWhenUsed/>
    <w:rsid w:val="007919AB"/>
  </w:style>
  <w:style w:type="character" w:customStyle="1" w:styleId="PlainTextChar">
    <w:name w:val="Plain Text Char"/>
    <w:basedOn w:val="DefaultParagraphFont"/>
    <w:link w:val="PlainText"/>
    <w:uiPriority w:val="99"/>
    <w:rsid w:val="007919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Gloria A (HHS/ASPA)</dc:creator>
  <cp:lastModifiedBy>Kelly, Krista (HHS/ASPA)</cp:lastModifiedBy>
  <cp:revision>2</cp:revision>
  <dcterms:created xsi:type="dcterms:W3CDTF">2023-02-06T20:25:00Z</dcterms:created>
  <dcterms:modified xsi:type="dcterms:W3CDTF">2023-02-06T20:25:00Z</dcterms:modified>
</cp:coreProperties>
</file>