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pPr w:leftFromText="187" w:rightFromText="187" w:vertAnchor="text" w:horzAnchor="margin" w:tblpY="231"/>
        <w:tblOverlap w:val="nev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305"/>
        <w:gridCol w:w="5485"/>
      </w:tblGrid>
      <w:tr w14:paraId="53E7137C" w14:textId="77777777" w:rsidTr="00A929EE">
        <w:tblPrEx>
          <w:tblW w:w="0" w:type="auto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ook w:val="04A0"/>
        </w:tblPrEx>
        <w:tc>
          <w:tcPr>
            <w:tcW w:w="5305" w:type="dxa"/>
            <w:tcBorders>
              <w:bottom w:val="single" w:sz="4" w:space="0" w:color="808080" w:themeColor="background1" w:themeShade="80"/>
            </w:tcBorders>
          </w:tcPr>
          <w:p w:rsidR="004D5622" w:rsidP="004A0B0F" w14:paraId="03664525" w14:textId="77777777">
            <w:pPr>
              <w:tabs>
                <w:tab w:val="left" w:pos="8550"/>
                <w:tab w:val="left" w:pos="9075"/>
              </w:tabs>
              <w:spacing w:before="0"/>
              <w:ind w:left="-30"/>
              <w:jc w:val="left"/>
              <w:rPr>
                <w:rFonts w:cstheme="minorHAnsi"/>
                <w:sz w:val="20"/>
                <w:szCs w:val="20"/>
              </w:rPr>
            </w:pPr>
            <w:r w:rsidRPr="004D5622">
              <w:rPr>
                <w:rFonts w:cstheme="minorHAnsi"/>
                <w:sz w:val="20"/>
                <w:szCs w:val="20"/>
              </w:rPr>
              <w:t>Program Name:</w:t>
            </w:r>
          </w:p>
          <w:p w:rsidR="004D5622" w:rsidRPr="004D5622" w:rsidP="004A0B0F" w14:paraId="05775D8F" w14:textId="77777777">
            <w:pPr>
              <w:tabs>
                <w:tab w:val="left" w:pos="8550"/>
                <w:tab w:val="left" w:pos="9075"/>
              </w:tabs>
              <w:spacing w:before="0"/>
              <w:ind w:left="-3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5" w:type="dxa"/>
          </w:tcPr>
          <w:p w:rsidR="004D5622" w:rsidRPr="004D5622" w:rsidP="004A0B0F" w14:paraId="4F4CE481" w14:textId="77777777">
            <w:pPr>
              <w:tabs>
                <w:tab w:val="left" w:pos="8550"/>
                <w:tab w:val="left" w:pos="9075"/>
              </w:tabs>
              <w:spacing w:before="0"/>
              <w:ind w:left="-14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CRS Staff</w:t>
            </w:r>
            <w:r w:rsidRPr="004D5622">
              <w:rPr>
                <w:rFonts w:cstheme="minorHAnsi"/>
                <w:sz w:val="20"/>
                <w:szCs w:val="20"/>
              </w:rPr>
              <w:t>:</w:t>
            </w:r>
          </w:p>
        </w:tc>
      </w:tr>
      <w:tr w14:paraId="00EF168A" w14:textId="77777777" w:rsidTr="00A929EE">
        <w:tblPrEx>
          <w:tblW w:w="0" w:type="auto"/>
          <w:tblLook w:val="04A0"/>
        </w:tblPrEx>
        <w:tc>
          <w:tcPr>
            <w:tcW w:w="5305" w:type="dxa"/>
            <w:tcBorders>
              <w:left w:val="single" w:sz="4" w:space="0" w:color="auto"/>
            </w:tcBorders>
          </w:tcPr>
          <w:p w:rsidR="004D5622" w:rsidRPr="004D5622" w:rsidP="004A0B0F" w14:paraId="62E36817" w14:textId="77777777">
            <w:pPr>
              <w:tabs>
                <w:tab w:val="left" w:pos="8550"/>
                <w:tab w:val="left" w:pos="9075"/>
              </w:tabs>
              <w:spacing w:before="0"/>
              <w:ind w:left="-30"/>
              <w:jc w:val="left"/>
              <w:rPr>
                <w:rFonts w:cstheme="minorHAnsi"/>
                <w:sz w:val="20"/>
                <w:szCs w:val="20"/>
              </w:rPr>
            </w:pPr>
            <w:r w:rsidRPr="004D5622">
              <w:rPr>
                <w:rFonts w:cstheme="minorHAnsi"/>
                <w:sz w:val="20"/>
                <w:szCs w:val="20"/>
              </w:rPr>
              <w:t>Date:</w:t>
            </w:r>
            <w:r w:rsidR="0087330C">
              <w:rPr>
                <w:rFonts w:cstheme="minorHAnsi"/>
                <w:sz w:val="20"/>
                <w:szCs w:val="20"/>
              </w:rPr>
              <w:t xml:space="preserve">                                            </w:t>
            </w:r>
            <w:r w:rsidR="005A110C">
              <w:rPr>
                <w:rFonts w:cstheme="minorHAnsi"/>
                <w:sz w:val="20"/>
                <w:szCs w:val="20"/>
              </w:rPr>
              <w:t xml:space="preserve">        </w:t>
            </w:r>
            <w:r w:rsidR="0087330C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5485" w:type="dxa"/>
          </w:tcPr>
          <w:p w:rsidR="004D5622" w:rsidRPr="004D5622" w:rsidP="004A0B0F" w14:paraId="491D37B6" w14:textId="77777777">
            <w:pPr>
              <w:tabs>
                <w:tab w:val="left" w:pos="8550"/>
                <w:tab w:val="left" w:pos="9075"/>
              </w:tabs>
              <w:spacing w:before="0"/>
              <w:ind w:left="-14"/>
              <w:jc w:val="left"/>
              <w:rPr>
                <w:rFonts w:cstheme="minorHAnsi"/>
                <w:sz w:val="20"/>
                <w:szCs w:val="20"/>
              </w:rPr>
            </w:pPr>
            <w:r w:rsidRPr="004D5622">
              <w:rPr>
                <w:rFonts w:cstheme="minorHAnsi"/>
                <w:sz w:val="20"/>
                <w:szCs w:val="20"/>
              </w:rPr>
              <w:t>Location:</w:t>
            </w:r>
          </w:p>
        </w:tc>
      </w:tr>
      <w:tr w14:paraId="1940B9F7" w14:textId="77777777" w:rsidTr="0044712C">
        <w:tblPrEx>
          <w:tblW w:w="0" w:type="auto"/>
          <w:tblLook w:val="04A0"/>
        </w:tblPrEx>
        <w:tc>
          <w:tcPr>
            <w:tcW w:w="10790" w:type="dxa"/>
            <w:gridSpan w:val="2"/>
          </w:tcPr>
          <w:p w:rsidR="004D5622" w:rsidP="004A0B0F" w14:paraId="6F40624E" w14:textId="77777777">
            <w:pPr>
              <w:tabs>
                <w:tab w:val="left" w:pos="8550"/>
                <w:tab w:val="left" w:pos="9075"/>
              </w:tabs>
              <w:spacing w:before="0"/>
              <w:ind w:left="-30"/>
              <w:jc w:val="left"/>
              <w:rPr>
                <w:rFonts w:cstheme="minorHAnsi"/>
                <w:sz w:val="20"/>
                <w:szCs w:val="20"/>
              </w:rPr>
            </w:pPr>
            <w:r w:rsidRPr="008E5150">
              <w:rPr>
                <w:rFonts w:cstheme="minorHAnsi"/>
                <w:sz w:val="20"/>
                <w:szCs w:val="20"/>
              </w:rPr>
              <w:t xml:space="preserve">Your </w:t>
            </w:r>
            <w:r w:rsidRPr="008E5150" w:rsidR="001E2CF9">
              <w:rPr>
                <w:rFonts w:cstheme="minorHAnsi"/>
                <w:sz w:val="20"/>
                <w:szCs w:val="20"/>
              </w:rPr>
              <w:t>organization</w:t>
            </w:r>
            <w:r w:rsidRPr="008E5150">
              <w:rPr>
                <w:rFonts w:cstheme="minorHAnsi"/>
                <w:sz w:val="20"/>
                <w:szCs w:val="20"/>
              </w:rPr>
              <w:t>:</w:t>
            </w:r>
            <w:r w:rsidRPr="004D5622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4D5622" w:rsidRPr="004D5622" w:rsidP="004A0B0F" w14:paraId="140830B1" w14:textId="77777777">
            <w:pPr>
              <w:tabs>
                <w:tab w:val="left" w:pos="8550"/>
                <w:tab w:val="left" w:pos="9075"/>
              </w:tabs>
              <w:spacing w:before="0"/>
              <w:ind w:left="-3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8E5150" w:rsidRPr="007074C1" w:rsidP="008E5150" w14:paraId="632AED07" w14:textId="77777777">
      <w:pPr>
        <w:tabs>
          <w:tab w:val="left" w:pos="8550"/>
          <w:tab w:val="left" w:pos="9075"/>
        </w:tabs>
        <w:spacing w:before="40"/>
        <w:jc w:val="left"/>
        <w:rPr>
          <w:b w:val="0"/>
          <w:bCs w:val="0"/>
        </w:rPr>
      </w:pPr>
      <w:r w:rsidRPr="007074C1">
        <w:rPr>
          <w:b w:val="0"/>
          <w:bCs w:val="0"/>
        </w:rPr>
        <w:t>We greatly appreciate receiving your feedback</w:t>
      </w:r>
      <w:r>
        <w:rPr>
          <w:b w:val="0"/>
          <w:bCs w:val="0"/>
        </w:rPr>
        <w:t xml:space="preserve">, and we will use your </w:t>
      </w:r>
      <w:r w:rsidRPr="007074C1">
        <w:rPr>
          <w:b w:val="0"/>
          <w:bCs w:val="0"/>
        </w:rPr>
        <w:t xml:space="preserve">responses to help improve the program. </w:t>
      </w:r>
    </w:p>
    <w:p w:rsidR="00490DDE" w:rsidRPr="0044712C" w:rsidP="00490DDE" w14:paraId="00D41D82" w14:textId="77777777">
      <w:pPr>
        <w:tabs>
          <w:tab w:val="left" w:pos="8550"/>
          <w:tab w:val="left" w:pos="9075"/>
        </w:tabs>
        <w:spacing w:before="0"/>
        <w:jc w:val="both"/>
        <w:rPr>
          <w:b w:val="0"/>
          <w:bCs w:val="0"/>
          <w:sz w:val="16"/>
          <w:szCs w:val="16"/>
        </w:rPr>
      </w:pPr>
    </w:p>
    <w:tbl>
      <w:tblPr>
        <w:tblStyle w:val="TableGrid1"/>
        <w:tblpPr w:leftFromText="187" w:rightFromText="187" w:vertAnchor="text" w:horzAnchor="margin" w:tblpY="1"/>
        <w:tblOverlap w:val="never"/>
        <w:tblW w:w="1100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6066"/>
        <w:gridCol w:w="998"/>
        <w:gridCol w:w="980"/>
        <w:gridCol w:w="980"/>
        <w:gridCol w:w="980"/>
        <w:gridCol w:w="1000"/>
      </w:tblGrid>
      <w:tr w14:paraId="0EE1A0FE" w14:textId="77777777" w:rsidTr="00070A32">
        <w:tblPrEx>
          <w:tblW w:w="11004" w:type="dxa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ayout w:type="fixed"/>
          <w:tblLook w:val="04A0"/>
        </w:tblPrEx>
        <w:trPr>
          <w:trHeight w:val="606"/>
        </w:trPr>
        <w:tc>
          <w:tcPr>
            <w:tcW w:w="606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4712C" w:rsidRPr="0044712C" w:rsidP="0009147C" w14:paraId="647CB048" w14:textId="77777777">
            <w:pPr>
              <w:spacing w:before="0"/>
              <w:jc w:val="left"/>
              <w:rPr>
                <w:rFonts w:eastAsia="Calibri" w:cstheme="minorHAnsi"/>
                <w:b w:val="0"/>
                <w:bCs w:val="0"/>
                <w:i/>
                <w:iCs/>
              </w:rPr>
            </w:pPr>
            <w:r w:rsidRPr="0044712C">
              <w:rPr>
                <w:rFonts w:eastAsia="Calibri" w:cstheme="minorHAnsi"/>
                <w:b w:val="0"/>
                <w:bCs w:val="0"/>
                <w:i/>
                <w:iCs/>
              </w:rPr>
              <w:t xml:space="preserve">Please </w:t>
            </w:r>
            <w:r w:rsidR="006808F8">
              <w:rPr>
                <w:rFonts w:eastAsia="Calibri" w:cstheme="minorHAnsi"/>
                <w:b w:val="0"/>
                <w:bCs w:val="0"/>
                <w:i/>
                <w:iCs/>
              </w:rPr>
              <w:t xml:space="preserve">rate how strongly you agree or </w:t>
            </w:r>
            <w:r w:rsidR="00490DDE">
              <w:rPr>
                <w:rFonts w:eastAsia="Calibri" w:cstheme="minorHAnsi"/>
                <w:b w:val="0"/>
                <w:bCs w:val="0"/>
                <w:i/>
                <w:iCs/>
              </w:rPr>
              <w:t>dis</w:t>
            </w:r>
            <w:r w:rsidR="006808F8">
              <w:rPr>
                <w:rFonts w:eastAsia="Calibri" w:cstheme="minorHAnsi"/>
                <w:b w:val="0"/>
                <w:bCs w:val="0"/>
                <w:i/>
                <w:iCs/>
              </w:rPr>
              <w:t>agree with each of the following statement</w:t>
            </w:r>
            <w:r w:rsidR="00965B52">
              <w:rPr>
                <w:rFonts w:eastAsia="Calibri" w:cstheme="minorHAnsi"/>
                <w:b w:val="0"/>
                <w:bCs w:val="0"/>
                <w:i/>
                <w:iCs/>
              </w:rPr>
              <w:t>s</w:t>
            </w:r>
            <w:r w:rsidR="006808F8">
              <w:rPr>
                <w:rFonts w:eastAsia="Calibri" w:cstheme="minorHAnsi"/>
                <w:b w:val="0"/>
                <w:bCs w:val="0"/>
                <w:i/>
                <w:iCs/>
              </w:rPr>
              <w:t xml:space="preserve"> by </w:t>
            </w:r>
            <w:r w:rsidRPr="00585B93" w:rsidR="00585B93">
              <w:rPr>
                <w:rFonts w:eastAsia="Calibri" w:cstheme="minorHAnsi"/>
                <w:b w:val="0"/>
                <w:bCs w:val="0"/>
                <w:i/>
                <w:iCs/>
              </w:rPr>
              <w:t>circling the corresponding number.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4712C" w:rsidRPr="00D978BD" w:rsidP="00B7284C" w14:paraId="1E83B2DF" w14:textId="77777777">
            <w:pPr>
              <w:spacing w:before="0"/>
              <w:rPr>
                <w:rFonts w:eastAsia="Calibri" w:cstheme="minorHAnsi"/>
                <w:sz w:val="20"/>
                <w:szCs w:val="20"/>
              </w:rPr>
            </w:pPr>
            <w:r w:rsidRPr="00D978BD">
              <w:rPr>
                <w:rFonts w:cstheme="minorHAnsi"/>
                <w:b w:val="0"/>
                <w:bCs w:val="0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-340995</wp:posOffset>
                      </wp:positionV>
                      <wp:extent cx="3132455" cy="1083945"/>
                      <wp:effectExtent l="0" t="0" r="0" b="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132455" cy="1083945"/>
                              </a:xfrm>
                              <a:prstGeom prst="rightArrow">
                                <a:avLst>
                                  <a:gd name="adj1" fmla="val 47914"/>
                                  <a:gd name="adj2" fmla="val 0"/>
                                </a:avLst>
                              </a:prstGeom>
                              <a:gradFill rotWithShape="1">
                                <a:gsLst>
                                  <a:gs pos="3000">
                                    <a:srgbClr val="EBF0F9"/>
                                  </a:gs>
                                  <a:gs pos="99000">
                                    <a:srgbClr val="7597D5"/>
                                  </a:gs>
                                </a:gsLst>
                                <a:lin ang="0" scaled="1"/>
                              </a:gra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5" type="#_x0000_t13" style="width:246.65pt;height:85.35pt;margin-top:-26.85pt;margin-left:-5.9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-251657216" adj="21600,5625" fillcolor="#ebf0f9" stroked="f" strokeweight="1pt">
                      <v:fill color2="#7597d5" angle="90" colors="0 #ebf0f9;1966f #ebf0f9" focus="100%" type="gradient"/>
                    </v:shape>
                  </w:pict>
                </mc:Fallback>
              </mc:AlternateContent>
            </w:r>
            <w:r w:rsidRPr="00D978BD">
              <w:rPr>
                <w:rFonts w:eastAsia="Calibri" w:cstheme="minorHAnsi"/>
                <w:sz w:val="20"/>
                <w:szCs w:val="20"/>
              </w:rPr>
              <w:t>Strongly Disagree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4712C" w:rsidRPr="00D978BD" w:rsidP="00B7284C" w14:paraId="3D71C57E" w14:textId="77777777">
            <w:pPr>
              <w:spacing w:before="0"/>
              <w:rPr>
                <w:rFonts w:eastAsia="Calibri" w:cstheme="minorHAnsi"/>
                <w:sz w:val="20"/>
                <w:szCs w:val="20"/>
              </w:rPr>
            </w:pPr>
            <w:r w:rsidRPr="00D978BD">
              <w:rPr>
                <w:rFonts w:eastAsia="Calibri" w:cstheme="minorHAnsi"/>
                <w:sz w:val="20"/>
                <w:szCs w:val="20"/>
              </w:rPr>
              <w:t>Disagree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4712C" w:rsidRPr="00D978BD" w:rsidP="00B7284C" w14:paraId="50B23A41" w14:textId="77777777">
            <w:pPr>
              <w:spacing w:before="0"/>
              <w:rPr>
                <w:rFonts w:eastAsia="Calibri" w:cstheme="minorHAnsi"/>
                <w:sz w:val="20"/>
                <w:szCs w:val="20"/>
              </w:rPr>
            </w:pPr>
            <w:r w:rsidRPr="00D978BD">
              <w:rPr>
                <w:rFonts w:eastAsia="Calibri" w:cstheme="minorHAnsi"/>
                <w:sz w:val="20"/>
                <w:szCs w:val="20"/>
              </w:rPr>
              <w:t>Neutral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4712C" w:rsidRPr="00D978BD" w:rsidP="00641FAA" w14:paraId="6071B464" w14:textId="77777777">
            <w:pPr>
              <w:spacing w:before="0"/>
              <w:rPr>
                <w:rFonts w:eastAsia="Calibri" w:cstheme="minorHAnsi"/>
                <w:sz w:val="20"/>
                <w:szCs w:val="20"/>
              </w:rPr>
            </w:pPr>
            <w:r w:rsidRPr="00D978BD">
              <w:rPr>
                <w:rFonts w:eastAsia="Calibri" w:cstheme="minorHAnsi"/>
                <w:sz w:val="20"/>
                <w:szCs w:val="20"/>
              </w:rPr>
              <w:t>Agree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4712C" w:rsidRPr="00D978BD" w:rsidP="00B7284C" w14:paraId="052245EF" w14:textId="77777777">
            <w:pPr>
              <w:spacing w:before="0"/>
              <w:rPr>
                <w:rFonts w:eastAsia="Calibri" w:cstheme="minorHAnsi"/>
                <w:sz w:val="20"/>
                <w:szCs w:val="20"/>
              </w:rPr>
            </w:pPr>
            <w:r w:rsidRPr="00D978BD">
              <w:rPr>
                <w:rFonts w:eastAsia="Calibri" w:cstheme="minorHAnsi"/>
                <w:sz w:val="20"/>
                <w:szCs w:val="20"/>
              </w:rPr>
              <w:t>Strongly Agree</w:t>
            </w:r>
          </w:p>
        </w:tc>
      </w:tr>
      <w:tr w14:paraId="22D3A6F7" w14:textId="77777777" w:rsidTr="00070A32">
        <w:tblPrEx>
          <w:tblW w:w="11004" w:type="dxa"/>
          <w:tblLayout w:type="fixed"/>
          <w:tblLook w:val="04A0"/>
        </w:tblPrEx>
        <w:trPr>
          <w:trHeight w:val="546"/>
        </w:trPr>
        <w:tc>
          <w:tcPr>
            <w:tcW w:w="6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5B468C" w:rsidP="00585B93" w14:paraId="00E9E879" w14:textId="77777777">
            <w:pPr>
              <w:numPr>
                <w:ilvl w:val="0"/>
                <w:numId w:val="1"/>
              </w:numPr>
              <w:spacing w:before="0"/>
              <w:contextualSpacing/>
              <w:jc w:val="left"/>
              <w:rPr>
                <w:rFonts w:eastAsia="Calibri" w:cstheme="minorHAnsi"/>
                <w:b w:val="0"/>
                <w:bCs w:val="0"/>
              </w:rPr>
            </w:pPr>
            <w:r>
              <w:rPr>
                <w:rFonts w:eastAsia="Calibri" w:cstheme="minorHAnsi"/>
                <w:b w:val="0"/>
                <w:bCs w:val="0"/>
              </w:rPr>
              <w:t xml:space="preserve">I have a better understanding of the environmental justice resources available to communities. </w:t>
            </w:r>
            <w:r w:rsidRPr="005B468C">
              <w:rPr>
                <w:rFonts w:eastAsia="Calibri" w:cstheme="minorHAnsi"/>
                <w:b w:val="0"/>
                <w:bCs w:val="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28882647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0A312DBE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1BB476A1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7537BAD7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7607C313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5</w:t>
            </w:r>
          </w:p>
        </w:tc>
      </w:tr>
      <w:tr w14:paraId="1EC24C29" w14:textId="77777777" w:rsidTr="00070A32">
        <w:tblPrEx>
          <w:tblW w:w="11004" w:type="dxa"/>
          <w:tblLayout w:type="fixed"/>
          <w:tblLook w:val="04A0"/>
        </w:tblPrEx>
        <w:trPr>
          <w:trHeight w:val="546"/>
        </w:trPr>
        <w:tc>
          <w:tcPr>
            <w:tcW w:w="6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85B93" w:rsidRPr="00024A52" w:rsidP="00585B93" w14:paraId="2CB91D56" w14:textId="77777777">
            <w:pPr>
              <w:numPr>
                <w:ilvl w:val="0"/>
                <w:numId w:val="1"/>
              </w:numPr>
              <w:spacing w:before="0"/>
              <w:contextualSpacing/>
              <w:jc w:val="left"/>
              <w:rPr>
                <w:rFonts w:eastAsia="Calibri" w:cstheme="minorHAnsi"/>
                <w:b w:val="0"/>
                <w:bCs w:val="0"/>
              </w:rPr>
            </w:pPr>
            <w:r>
              <w:rPr>
                <w:rFonts w:eastAsia="Calibri" w:cstheme="minorHAnsi"/>
                <w:b w:val="0"/>
                <w:bCs w:val="0"/>
              </w:rPr>
              <w:t xml:space="preserve">The dialogue </w:t>
            </w:r>
            <w:r>
              <w:rPr>
                <w:rFonts w:eastAsia="Calibri" w:cstheme="minorHAnsi"/>
                <w:b w:val="0"/>
                <w:bCs w:val="0"/>
              </w:rPr>
              <w:t xml:space="preserve">helped to identify the </w:t>
            </w:r>
            <w:r w:rsidRPr="0077059D">
              <w:rPr>
                <w:rFonts w:eastAsia="Calibri" w:cstheme="minorHAnsi"/>
                <w:b w:val="0"/>
                <w:bCs w:val="0"/>
              </w:rPr>
              <w:t>issues</w:t>
            </w:r>
            <w:r>
              <w:rPr>
                <w:rFonts w:eastAsia="Calibri" w:cstheme="minorHAnsi"/>
                <w:b w:val="0"/>
                <w:bCs w:val="0"/>
              </w:rPr>
              <w:t xml:space="preserve"> that are important for the community to address.</w:t>
            </w: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85B93" w:rsidRPr="006808F8" w:rsidP="00585B93" w14:paraId="54A72A48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85B93" w:rsidRPr="006808F8" w:rsidP="00585B93" w14:paraId="2C0DF548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85B93" w:rsidRPr="006808F8" w:rsidP="00585B93" w14:paraId="2E879EED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85B93" w:rsidRPr="006808F8" w:rsidP="00585B93" w14:paraId="23E8C6C9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585B93" w:rsidRPr="006808F8" w:rsidP="00585B93" w14:paraId="341EDAF2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5</w:t>
            </w:r>
          </w:p>
        </w:tc>
      </w:tr>
      <w:tr w14:paraId="0D0CDAEF" w14:textId="77777777" w:rsidTr="00070A32">
        <w:tblPrEx>
          <w:tblW w:w="11004" w:type="dxa"/>
          <w:tblLayout w:type="fixed"/>
          <w:tblLook w:val="04A0"/>
        </w:tblPrEx>
        <w:trPr>
          <w:trHeight w:val="546"/>
        </w:trPr>
        <w:tc>
          <w:tcPr>
            <w:tcW w:w="6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5B468C" w:rsidP="00585B93" w14:paraId="1EF076FF" w14:textId="77777777">
            <w:pPr>
              <w:numPr>
                <w:ilvl w:val="0"/>
                <w:numId w:val="1"/>
              </w:numPr>
              <w:spacing w:before="0"/>
              <w:contextualSpacing/>
              <w:jc w:val="left"/>
              <w:rPr>
                <w:rFonts w:eastAsia="Calibri" w:cstheme="minorHAnsi"/>
                <w:b w:val="0"/>
                <w:bCs w:val="0"/>
              </w:rPr>
            </w:pPr>
            <w:r>
              <w:rPr>
                <w:rFonts w:eastAsia="Calibri" w:cstheme="minorHAnsi"/>
                <w:b w:val="0"/>
                <w:bCs w:val="0"/>
              </w:rPr>
              <w:t>The dialogue</w:t>
            </w:r>
            <w:r>
              <w:rPr>
                <w:rFonts w:eastAsia="Calibri" w:cstheme="minorHAnsi"/>
                <w:b w:val="0"/>
                <w:bCs w:val="0"/>
              </w:rPr>
              <w:t xml:space="preserve"> helped to develop </w:t>
            </w:r>
            <w:r w:rsidRPr="0077059D">
              <w:rPr>
                <w:rFonts w:eastAsia="Calibri" w:cstheme="minorHAnsi"/>
                <w:b w:val="0"/>
                <w:bCs w:val="0"/>
              </w:rPr>
              <w:t>solutions</w:t>
            </w:r>
            <w:r>
              <w:rPr>
                <w:rFonts w:eastAsia="Calibri" w:cstheme="minorHAnsi"/>
                <w:b w:val="0"/>
                <w:bCs w:val="0"/>
              </w:rPr>
              <w:t xml:space="preserve"> to address issues in the community.</w:t>
            </w: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0A11CDA9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680B88A2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1D85B08E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2CD2FB2C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5B93" w:rsidRPr="006808F8" w:rsidP="00585B93" w14:paraId="34FA9AAE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5</w:t>
            </w:r>
          </w:p>
        </w:tc>
      </w:tr>
      <w:tr w14:paraId="5FF555B3" w14:textId="77777777" w:rsidTr="00070A32">
        <w:tblPrEx>
          <w:tblW w:w="11004" w:type="dxa"/>
          <w:tblLayout w:type="fixed"/>
          <w:tblLook w:val="04A0"/>
        </w:tblPrEx>
        <w:trPr>
          <w:trHeight w:val="546"/>
        </w:trPr>
        <w:tc>
          <w:tcPr>
            <w:tcW w:w="6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75C86" w:rsidP="00E75C86" w14:paraId="4137AE82" w14:textId="77777777">
            <w:pPr>
              <w:numPr>
                <w:ilvl w:val="0"/>
                <w:numId w:val="1"/>
              </w:numPr>
              <w:spacing w:before="0"/>
              <w:contextualSpacing/>
              <w:jc w:val="left"/>
              <w:rPr>
                <w:rFonts w:eastAsia="Calibri" w:cstheme="minorHAnsi"/>
                <w:b w:val="0"/>
                <w:bCs w:val="0"/>
              </w:rPr>
            </w:pPr>
            <w:r>
              <w:rPr>
                <w:rFonts w:eastAsia="Calibri" w:cstheme="minorHAnsi"/>
                <w:b w:val="0"/>
                <w:bCs w:val="0"/>
              </w:rPr>
              <w:t>T</w:t>
            </w:r>
            <w:r>
              <w:rPr>
                <w:rFonts w:eastAsia="Calibri" w:cstheme="minorHAnsi"/>
                <w:b w:val="0"/>
                <w:bCs w:val="0"/>
              </w:rPr>
              <w:t xml:space="preserve">he dialogue </w:t>
            </w:r>
            <w:r w:rsidR="00855AF1">
              <w:rPr>
                <w:rFonts w:eastAsia="Calibri" w:cstheme="minorHAnsi"/>
                <w:b w:val="0"/>
                <w:bCs w:val="0"/>
              </w:rPr>
              <w:t>increased my</w:t>
            </w:r>
            <w:r>
              <w:rPr>
                <w:rFonts w:eastAsia="Calibri" w:cstheme="minorHAnsi"/>
                <w:b w:val="0"/>
                <w:bCs w:val="0"/>
              </w:rPr>
              <w:t xml:space="preserve"> </w:t>
            </w:r>
            <w:r w:rsidR="00B24BDB">
              <w:rPr>
                <w:rFonts w:eastAsia="Calibri" w:cstheme="minorHAnsi"/>
                <w:b w:val="0"/>
                <w:bCs w:val="0"/>
              </w:rPr>
              <w:t>knowledge</w:t>
            </w:r>
            <w:r>
              <w:rPr>
                <w:rFonts w:eastAsia="Calibri" w:cstheme="minorHAnsi"/>
                <w:b w:val="0"/>
                <w:bCs w:val="0"/>
              </w:rPr>
              <w:t xml:space="preserve"> to address</w:t>
            </w:r>
            <w:r w:rsidR="00B24BDB">
              <w:rPr>
                <w:rFonts w:eastAsia="Calibri" w:cstheme="minorHAnsi"/>
                <w:b w:val="0"/>
                <w:bCs w:val="0"/>
              </w:rPr>
              <w:t xml:space="preserve"> environmental conflicts</w:t>
            </w:r>
            <w:r w:rsidR="00F15DDA">
              <w:rPr>
                <w:rFonts w:eastAsia="Calibri" w:cstheme="minorHAnsi"/>
                <w:b w:val="0"/>
                <w:bCs w:val="0"/>
              </w:rPr>
              <w:t xml:space="preserve"> and perceived inequities</w:t>
            </w:r>
            <w:r w:rsidR="00C21A12">
              <w:rPr>
                <w:rFonts w:eastAsia="Calibri" w:cstheme="minorHAnsi"/>
                <w:b w:val="0"/>
                <w:bCs w:val="0"/>
              </w:rPr>
              <w:t>.</w:t>
            </w: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75C86" w:rsidP="00E75C86" w14:paraId="102E8719" w14:textId="77777777">
            <w:pPr>
              <w:spacing w:before="0"/>
              <w:rPr>
                <w:rFonts w:eastAsia="Calibri" w:cstheme="minorHAnsi"/>
                <w:b w:val="0"/>
                <w:bCs w:val="0"/>
                <w:sz w:val="2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75C86" w:rsidP="00E75C86" w14:paraId="640183B3" w14:textId="77777777">
            <w:pPr>
              <w:spacing w:before="0"/>
              <w:rPr>
                <w:rFonts w:eastAsia="Calibri" w:cstheme="minorHAnsi"/>
                <w:b w:val="0"/>
                <w:bCs w:val="0"/>
                <w:sz w:val="2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75C86" w:rsidP="00E75C86" w14:paraId="29265E05" w14:textId="77777777">
            <w:pPr>
              <w:spacing w:before="0"/>
              <w:rPr>
                <w:rFonts w:eastAsia="Calibri" w:cstheme="minorHAnsi"/>
                <w:b w:val="0"/>
                <w:bCs w:val="0"/>
                <w:sz w:val="2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75C86" w:rsidP="00E75C86" w14:paraId="3FF1A030" w14:textId="77777777">
            <w:pPr>
              <w:spacing w:before="0"/>
              <w:rPr>
                <w:rFonts w:eastAsia="Calibri" w:cstheme="minorHAnsi"/>
                <w:b w:val="0"/>
                <w:bCs w:val="0"/>
                <w:sz w:val="2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75C86" w:rsidP="00E75C86" w14:paraId="339B1805" w14:textId="77777777">
            <w:pPr>
              <w:spacing w:before="0"/>
              <w:rPr>
                <w:rFonts w:eastAsia="Calibri" w:cstheme="minorHAnsi"/>
                <w:b w:val="0"/>
                <w:bCs w:val="0"/>
                <w:sz w:val="2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5</w:t>
            </w:r>
          </w:p>
        </w:tc>
      </w:tr>
      <w:tr w14:paraId="7E913208" w14:textId="77777777" w:rsidTr="00070A32">
        <w:tblPrEx>
          <w:tblW w:w="11004" w:type="dxa"/>
          <w:tblLayout w:type="fixed"/>
          <w:tblLook w:val="04A0"/>
        </w:tblPrEx>
        <w:trPr>
          <w:trHeight w:val="546"/>
        </w:trPr>
        <w:tc>
          <w:tcPr>
            <w:tcW w:w="60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5B93" w:rsidRPr="005B468C" w:rsidP="00585B93" w14:paraId="61E5A4B8" w14:textId="77777777">
            <w:pPr>
              <w:numPr>
                <w:ilvl w:val="0"/>
                <w:numId w:val="1"/>
              </w:numPr>
              <w:spacing w:before="0"/>
              <w:contextualSpacing/>
              <w:jc w:val="left"/>
              <w:rPr>
                <w:rFonts w:eastAsia="Calibri" w:cstheme="minorHAnsi"/>
                <w:b w:val="0"/>
                <w:bCs w:val="0"/>
              </w:rPr>
            </w:pPr>
            <w:r>
              <w:rPr>
                <w:rFonts w:eastAsia="Calibri" w:cstheme="minorHAnsi"/>
                <w:b w:val="0"/>
                <w:bCs w:val="0"/>
              </w:rPr>
              <w:t>T</w:t>
            </w:r>
            <w:r w:rsidRPr="005B468C">
              <w:rPr>
                <w:rFonts w:eastAsia="Calibri" w:cstheme="minorHAnsi"/>
                <w:b w:val="0"/>
                <w:bCs w:val="0"/>
              </w:rPr>
              <w:t xml:space="preserve">he </w:t>
            </w:r>
            <w:r w:rsidR="00E75C86">
              <w:rPr>
                <w:rFonts w:eastAsia="Calibri" w:cstheme="minorHAnsi"/>
                <w:b w:val="0"/>
                <w:bCs w:val="0"/>
              </w:rPr>
              <w:t>dialogue</w:t>
            </w:r>
            <w:r w:rsidRPr="005B468C" w:rsidR="00E75C86">
              <w:rPr>
                <w:rFonts w:eastAsia="Calibri" w:cstheme="minorHAnsi"/>
                <w:b w:val="0"/>
                <w:bCs w:val="0"/>
              </w:rPr>
              <w:t xml:space="preserve"> </w:t>
            </w:r>
            <w:r w:rsidRPr="005B468C">
              <w:rPr>
                <w:rFonts w:eastAsia="Calibri" w:cstheme="minorHAnsi"/>
                <w:b w:val="0"/>
                <w:bCs w:val="0"/>
              </w:rPr>
              <w:t xml:space="preserve">was a worthwhile use of </w:t>
            </w:r>
            <w:r>
              <w:rPr>
                <w:rFonts w:eastAsia="Calibri" w:cstheme="minorHAnsi"/>
                <w:b w:val="0"/>
                <w:bCs w:val="0"/>
              </w:rPr>
              <w:t xml:space="preserve">my </w:t>
            </w:r>
            <w:r w:rsidRPr="005B468C">
              <w:rPr>
                <w:rFonts w:eastAsia="Calibri" w:cstheme="minorHAnsi"/>
                <w:b w:val="0"/>
                <w:bCs w:val="0"/>
              </w:rPr>
              <w:t>time.</w:t>
            </w:r>
          </w:p>
        </w:tc>
        <w:tc>
          <w:tcPr>
            <w:tcW w:w="9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5B93" w:rsidRPr="006808F8" w:rsidP="00585B93" w14:paraId="41ED07E0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1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5B93" w:rsidRPr="006808F8" w:rsidP="00585B93" w14:paraId="3D53FED5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2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5B93" w:rsidRPr="006808F8" w:rsidP="00585B93" w14:paraId="5A63FEC7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3</w:t>
            </w:r>
          </w:p>
        </w:tc>
        <w:tc>
          <w:tcPr>
            <w:tcW w:w="9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5B93" w:rsidRPr="006808F8" w:rsidP="00585B93" w14:paraId="49320A7C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585B93" w:rsidRPr="006808F8" w:rsidP="00585B93" w14:paraId="1FC909FF" w14:textId="77777777">
            <w:pPr>
              <w:spacing w:before="0"/>
              <w:rPr>
                <w:rFonts w:eastAsia="Calibri" w:cstheme="minorHAnsi"/>
                <w:b w:val="0"/>
                <w:bCs w:val="0"/>
                <w:szCs w:val="18"/>
              </w:rPr>
            </w:pPr>
            <w:r>
              <w:rPr>
                <w:rFonts w:eastAsia="Calibri" w:cstheme="minorHAnsi"/>
                <w:b w:val="0"/>
                <w:bCs w:val="0"/>
                <w:sz w:val="28"/>
              </w:rPr>
              <w:t>5</w:t>
            </w:r>
          </w:p>
        </w:tc>
      </w:tr>
    </w:tbl>
    <w:p w:rsidR="007126E4" w:rsidRPr="00BF54E3" w:rsidP="0060686E" w14:paraId="2339582A" w14:textId="77777777">
      <w:pPr>
        <w:tabs>
          <w:tab w:val="left" w:pos="450"/>
          <w:tab w:val="left" w:pos="8550"/>
          <w:tab w:val="left" w:pos="9075"/>
        </w:tabs>
        <w:spacing w:before="240"/>
        <w:jc w:val="both"/>
        <w:rPr>
          <w:b w:val="0"/>
          <w:bCs w:val="0"/>
          <w:i/>
          <w:iCs/>
        </w:rPr>
      </w:pPr>
      <w:r w:rsidRPr="003A5B24">
        <w:rPr>
          <w:b w:val="0"/>
          <w:bCs w:val="0"/>
          <w:i/>
          <w:iCs/>
        </w:rPr>
        <w:t xml:space="preserve">For the following questions, please write your comments </w:t>
      </w:r>
      <w:r w:rsidR="00442C79">
        <w:rPr>
          <w:b w:val="0"/>
          <w:bCs w:val="0"/>
          <w:i/>
          <w:iCs/>
        </w:rPr>
        <w:t>in print and as legibly as possible.</w:t>
      </w:r>
    </w:p>
    <w:p w:rsidR="00826418" w:rsidRPr="007126E4" w:rsidP="000514EC" w14:paraId="69F81574" w14:textId="77777777">
      <w:pPr>
        <w:pStyle w:val="ListParagraph"/>
        <w:numPr>
          <w:ilvl w:val="0"/>
          <w:numId w:val="1"/>
        </w:numPr>
        <w:tabs>
          <w:tab w:val="left" w:pos="450"/>
          <w:tab w:val="left" w:pos="8550"/>
          <w:tab w:val="left" w:pos="9075"/>
        </w:tabs>
        <w:ind w:left="450"/>
        <w:jc w:val="left"/>
        <w:rPr>
          <w:b w:val="0"/>
          <w:bCs w:val="0"/>
        </w:rPr>
      </w:pPr>
      <w:r w:rsidRPr="007126E4">
        <w:rPr>
          <w:b w:val="0"/>
          <w:bCs w:val="0"/>
        </w:rPr>
        <w:t xml:space="preserve">Which aspects of the </w:t>
      </w:r>
      <w:r w:rsidR="00E75C86">
        <w:rPr>
          <w:b w:val="0"/>
          <w:bCs w:val="0"/>
        </w:rPr>
        <w:t>dialogue</w:t>
      </w:r>
      <w:r w:rsidRPr="007126E4" w:rsidR="00E75C86">
        <w:rPr>
          <w:b w:val="0"/>
          <w:bCs w:val="0"/>
        </w:rPr>
        <w:t xml:space="preserve"> </w:t>
      </w:r>
      <w:r w:rsidRPr="007126E4">
        <w:rPr>
          <w:b w:val="0"/>
          <w:bCs w:val="0"/>
        </w:rPr>
        <w:t>were valuable?</w:t>
      </w:r>
    </w:p>
    <w:p w:rsidR="00AE45F3" w:rsidP="00AE45F3" w14:paraId="6D5BE6F1" w14:textId="77777777">
      <w:pPr>
        <w:pStyle w:val="ListParagraph"/>
        <w:tabs>
          <w:tab w:val="left" w:pos="450"/>
          <w:tab w:val="left" w:pos="8550"/>
          <w:tab w:val="left" w:pos="9075"/>
        </w:tabs>
        <w:ind w:left="450"/>
        <w:jc w:val="left"/>
        <w:rPr>
          <w:b w:val="0"/>
          <w:bCs w:val="0"/>
        </w:rPr>
      </w:pPr>
      <w:r w:rsidRPr="00D978BD"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169076</wp:posOffset>
                </wp:positionV>
                <wp:extent cx="6858000" cy="447675"/>
                <wp:effectExtent l="0" t="0" r="19050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447675"/>
                          <a:chOff x="0" y="0"/>
                          <a:chExt cx="6858000" cy="447675"/>
                        </a:xfrm>
                      </wpg:grpSpPr>
                      <wps:wsp xmlns:wps="http://schemas.microsoft.com/office/word/2010/wordprocessingShape">
                        <wps:cNvPr id="2" name="Straight Connector 2"/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" name="Straight Connector 6"/>
                        <wps:cNvCnPr/>
                        <wps:spPr>
                          <a:xfrm>
                            <a:off x="0" y="21907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" name="Straight Connector 7"/>
                        <wps:cNvCnPr/>
                        <wps:spPr>
                          <a:xfrm>
                            <a:off x="0" y="44767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width:540pt;height:35.25pt;margin-top:13.3pt;margin-left:1.5pt;position:absolute;z-index:251661312" coordsize="68580,4476">
                <v:line id="Straight Connector 2" o:spid="_x0000_s1027" style="mso-wrap-style:square;position:absolute;visibility:visible" from="0,0" to="68580,0" o:connectortype="straight" strokecolor="#7f7f7f" strokeweight="0.5pt">
                  <v:stroke joinstyle="miter"/>
                </v:line>
                <v:line id="Straight Connector 6" o:spid="_x0000_s1028" style="mso-wrap-style:square;position:absolute;visibility:visible" from="0,2190" to="68580,2190" o:connectortype="straight" strokecolor="#7f7f7f" strokeweight="0.5pt">
                  <v:stroke joinstyle="miter"/>
                </v:line>
                <v:line id="Straight Connector 7" o:spid="_x0000_s1029" style="mso-wrap-style:square;position:absolute;visibility:visible" from="0,4476" to="68580,4476" o:connectortype="straight" strokecolor="#7f7f7f" strokeweight="0.5pt">
                  <v:stroke joinstyle="miter"/>
                </v:line>
              </v:group>
            </w:pict>
          </mc:Fallback>
        </mc:AlternateContent>
      </w:r>
    </w:p>
    <w:p w:rsidR="004959F5" w:rsidRPr="00AE45F3" w:rsidP="00AE45F3" w14:paraId="79B7A9A7" w14:textId="77777777">
      <w:pPr>
        <w:pStyle w:val="ListParagraph"/>
        <w:tabs>
          <w:tab w:val="left" w:pos="450"/>
          <w:tab w:val="left" w:pos="8550"/>
          <w:tab w:val="left" w:pos="9075"/>
        </w:tabs>
        <w:ind w:left="450"/>
        <w:jc w:val="left"/>
        <w:rPr>
          <w:b w:val="0"/>
          <w:bCs w:val="0"/>
        </w:rPr>
      </w:pPr>
      <w:r w:rsidRPr="00AE45F3">
        <w:rPr>
          <w:b w:val="0"/>
          <w:bCs w:val="0"/>
        </w:rPr>
        <w:br/>
      </w:r>
      <w:r w:rsidRPr="00AE45F3">
        <w:rPr>
          <w:b w:val="0"/>
          <w:bCs w:val="0"/>
        </w:rPr>
        <w:br/>
      </w:r>
    </w:p>
    <w:p w:rsidR="001865CD" w:rsidRPr="001865CD" w:rsidP="001865CD" w14:paraId="15F4607C" w14:textId="77777777">
      <w:pPr>
        <w:pStyle w:val="ListParagraph"/>
        <w:tabs>
          <w:tab w:val="left" w:pos="450"/>
          <w:tab w:val="left" w:pos="8550"/>
          <w:tab w:val="left" w:pos="9075"/>
        </w:tabs>
        <w:ind w:left="450"/>
        <w:jc w:val="left"/>
        <w:rPr>
          <w:b w:val="0"/>
          <w:bCs w:val="0"/>
          <w:sz w:val="2"/>
          <w:szCs w:val="2"/>
        </w:rPr>
      </w:pPr>
    </w:p>
    <w:p w:rsidR="00953C03" w:rsidP="007126E4" w14:paraId="5B262F6A" w14:textId="77777777">
      <w:pPr>
        <w:pStyle w:val="ListParagraph"/>
        <w:numPr>
          <w:ilvl w:val="0"/>
          <w:numId w:val="1"/>
        </w:numPr>
        <w:tabs>
          <w:tab w:val="left" w:pos="450"/>
          <w:tab w:val="left" w:pos="8550"/>
          <w:tab w:val="left" w:pos="9075"/>
        </w:tabs>
        <w:ind w:left="450"/>
        <w:jc w:val="left"/>
        <w:rPr>
          <w:b w:val="0"/>
          <w:bCs w:val="0"/>
        </w:rPr>
      </w:pPr>
      <w:r>
        <w:rPr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325120</wp:posOffset>
                </wp:positionV>
                <wp:extent cx="6858000" cy="447675"/>
                <wp:effectExtent l="0" t="0" r="19050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58000" cy="447675"/>
                          <a:chOff x="0" y="0"/>
                          <a:chExt cx="6858000" cy="447675"/>
                        </a:xfrm>
                      </wpg:grpSpPr>
                      <wps:wsp xmlns:wps="http://schemas.microsoft.com/office/word/2010/wordprocessingShape">
                        <wps:cNvPr id="15" name="Straight Connector 15"/>
                        <wps:cNvCnPr/>
                        <wps:spPr>
                          <a:xfrm>
                            <a:off x="0" y="0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6" name="Straight Connector 16"/>
                        <wps:cNvCnPr/>
                        <wps:spPr>
                          <a:xfrm>
                            <a:off x="0" y="21907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17" name="Straight Connector 17"/>
                        <wps:cNvCnPr/>
                        <wps:spPr>
                          <a:xfrm>
                            <a:off x="0" y="447675"/>
                            <a:ext cx="685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0" style="width:540pt;height:35.25pt;margin-top:25.6pt;margin-left:1.5pt;position:absolute;z-index:251663360" coordsize="68580,4476">
                <v:line id="Straight Connector 15" o:spid="_x0000_s1031" style="mso-wrap-style:square;position:absolute;visibility:visible" from="0,0" to="68580,0" o:connectortype="straight" strokecolor="#7f7f7f" strokeweight="0.5pt">
                  <v:stroke joinstyle="miter"/>
                </v:line>
                <v:line id="Straight Connector 16" o:spid="_x0000_s1032" style="mso-wrap-style:square;position:absolute;visibility:visible" from="0,2190" to="68580,2190" o:connectortype="straight" strokecolor="#7f7f7f" strokeweight="0.5pt">
                  <v:stroke joinstyle="miter"/>
                </v:line>
                <v:line id="Straight Connector 17" o:spid="_x0000_s1033" style="mso-wrap-style:square;position:absolute;visibility:visible" from="0,4476" to="68580,4476" o:connectortype="straight" strokecolor="#7f7f7f" strokeweight="0.5pt">
                  <v:stroke joinstyle="miter"/>
                </v:line>
              </v:group>
            </w:pict>
          </mc:Fallback>
        </mc:AlternateContent>
      </w:r>
      <w:r w:rsidRPr="001865CD" w:rsidR="00D726BD">
        <w:rPr>
          <w:b w:val="0"/>
          <w:bCs w:val="0"/>
        </w:rPr>
        <w:t xml:space="preserve">What could improve the </w:t>
      </w:r>
      <w:r w:rsidR="00857A5F">
        <w:rPr>
          <w:b w:val="0"/>
          <w:bCs w:val="0"/>
        </w:rPr>
        <w:t>dialogue process</w:t>
      </w:r>
      <w:r w:rsidRPr="001865CD" w:rsidR="00D726BD">
        <w:rPr>
          <w:b w:val="0"/>
          <w:bCs w:val="0"/>
        </w:rPr>
        <w:t>?</w:t>
      </w:r>
      <w:r w:rsidR="000D4055">
        <w:rPr>
          <w:b w:val="0"/>
          <w:bCs w:val="0"/>
        </w:rPr>
        <w:t xml:space="preserve"> Please be specific.</w:t>
      </w:r>
    </w:p>
    <w:p w:rsidR="00953C03" w:rsidP="00953C03" w14:paraId="62F5E274" w14:textId="77777777">
      <w:pPr>
        <w:pStyle w:val="ListParagraph"/>
        <w:rPr>
          <w:b w:val="0"/>
          <w:bCs w:val="0"/>
        </w:rPr>
      </w:pPr>
    </w:p>
    <w:p w:rsidR="00953C03" w:rsidP="00953C03" w14:paraId="0DFD5A07" w14:textId="77777777">
      <w:pPr>
        <w:pStyle w:val="ListParagraph"/>
        <w:rPr>
          <w:b w:val="0"/>
          <w:bCs w:val="0"/>
        </w:rPr>
      </w:pPr>
    </w:p>
    <w:p w:rsidR="00953C03" w:rsidP="00953C03" w14:paraId="4B7388DF" w14:textId="77777777">
      <w:pPr>
        <w:pStyle w:val="ListParagraph"/>
        <w:rPr>
          <w:b w:val="0"/>
          <w:bCs w:val="0"/>
        </w:rPr>
      </w:pPr>
    </w:p>
    <w:p w:rsidR="00953C03" w:rsidRPr="00953C03" w:rsidP="00953C03" w14:paraId="2A56B40C" w14:textId="77777777">
      <w:pPr>
        <w:pStyle w:val="ListParagraph"/>
        <w:rPr>
          <w:b w:val="0"/>
          <w:bCs w:val="0"/>
        </w:rPr>
      </w:pPr>
    </w:p>
    <w:p w:rsidR="00D726BD" w:rsidRPr="00F81AF2" w:rsidP="00F81AF2" w14:paraId="5B45EC73" w14:textId="77777777">
      <w:pPr>
        <w:tabs>
          <w:tab w:val="left" w:pos="450"/>
          <w:tab w:val="left" w:pos="8550"/>
          <w:tab w:val="left" w:pos="9075"/>
        </w:tabs>
        <w:jc w:val="left"/>
        <w:rPr>
          <w:b w:val="0"/>
          <w:bCs w:val="0"/>
        </w:rPr>
      </w:pPr>
      <w:r w:rsidRPr="00F81AF2">
        <w:rPr>
          <w:b w:val="0"/>
          <w:bCs w:val="0"/>
        </w:rPr>
        <w:t xml:space="preserve"> </w:t>
      </w:r>
    </w:p>
    <w:sectPr w:rsidSect="006455A5">
      <w:headerReference w:type="default" r:id="rId8"/>
      <w:footerReference w:type="default" r:id="rId9"/>
      <w:pgSz w:w="12240" w:h="15840"/>
      <w:pgMar w:top="540" w:right="720" w:bottom="720" w:left="720" w:header="360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26BD" w:rsidRPr="00D726BD" w14:paraId="6A12C4BB" w14:textId="77777777">
    <w:pPr>
      <w:pStyle w:val="Footer"/>
      <w:rPr>
        <w:i/>
        <w:iCs/>
      </w:rPr>
    </w:pPr>
    <w:r w:rsidRPr="00D726BD">
      <w:rPr>
        <w:i/>
        <w:iCs/>
      </w:rPr>
      <w:t>Thank you for your feedback!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A0B0F" w:rsidP="004A0B0F" w14:paraId="24DFDF4E" w14:textId="77777777">
    <w:pPr>
      <w:pStyle w:val="Header"/>
      <w:pBdr>
        <w:bottom w:val="single" w:sz="6" w:space="1" w:color="auto"/>
      </w:pBdr>
      <w:tabs>
        <w:tab w:val="clear" w:pos="4680"/>
        <w:tab w:val="clear" w:pos="9360"/>
        <w:tab w:val="right" w:pos="10800"/>
      </w:tabs>
      <w:spacing w:before="0"/>
      <w:ind w:firstLine="720"/>
      <w:jc w:val="left"/>
      <w:rPr>
        <w:rFonts w:cstheme="minorHAnsi"/>
        <w:color w:val="595959" w:themeColor="text1" w:themeTint="A6"/>
        <w:sz w:val="20"/>
        <w:szCs w:val="20"/>
      </w:rPr>
    </w:pPr>
    <w:r w:rsidRPr="004A0B0F">
      <w:rPr>
        <w:rFonts w:ascii="Times New Roman" w:hAnsi="Times New Roman" w:cs="Times New Roman"/>
        <w:noProof/>
        <w:color w:val="595959" w:themeColor="text1" w:themeTint="A6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-30853</wp:posOffset>
          </wp:positionH>
          <wp:positionV relativeFrom="paragraph">
            <wp:posOffset>-43476</wp:posOffset>
          </wp:positionV>
          <wp:extent cx="482444" cy="502285"/>
          <wp:effectExtent l="0" t="0" r="0" b="0"/>
          <wp:wrapNone/>
          <wp:docPr id="4" name="Picture 4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A2595E46-6E6A-472F-80DA-6775739194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A2595E46-6E6A-472F-80DA-6775739194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858"/>
                  <a:stretch>
                    <a:fillRect/>
                  </a:stretch>
                </pic:blipFill>
                <pic:spPr bwMode="auto">
                  <a:xfrm>
                    <a:off x="0" y="0"/>
                    <a:ext cx="482444" cy="502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0B0F">
      <w:rPr>
        <w:rFonts w:cstheme="minorHAnsi"/>
        <w:color w:val="595959" w:themeColor="text1" w:themeTint="A6"/>
        <w:sz w:val="20"/>
        <w:szCs w:val="20"/>
      </w:rPr>
      <w:t xml:space="preserve">U.S. Department of Justice </w:t>
    </w:r>
    <w:r>
      <w:rPr>
        <w:rFonts w:cstheme="minorHAnsi"/>
        <w:color w:val="595959" w:themeColor="text1" w:themeTint="A6"/>
        <w:sz w:val="20"/>
        <w:szCs w:val="20"/>
      </w:rPr>
      <w:tab/>
    </w:r>
    <w:r w:rsidR="00B1401E">
      <w:rPr>
        <w:rFonts w:cstheme="minorHAnsi"/>
        <w:color w:val="595959" w:themeColor="text1" w:themeTint="A6"/>
        <w:sz w:val="20"/>
        <w:szCs w:val="20"/>
      </w:rPr>
      <w:t>Dialogue</w:t>
    </w:r>
    <w:r w:rsidRPr="004A0B0F" w:rsidR="00B1401E">
      <w:rPr>
        <w:rFonts w:cstheme="minorHAnsi"/>
        <w:color w:val="595959" w:themeColor="text1" w:themeTint="A6"/>
        <w:sz w:val="20"/>
        <w:szCs w:val="20"/>
      </w:rPr>
      <w:t xml:space="preserve"> </w:t>
    </w:r>
    <w:r w:rsidRPr="004A0B0F">
      <w:rPr>
        <w:rFonts w:cstheme="minorHAnsi"/>
        <w:color w:val="595959" w:themeColor="text1" w:themeTint="A6"/>
        <w:sz w:val="20"/>
        <w:szCs w:val="20"/>
      </w:rPr>
      <w:t>Evaluation Form</w:t>
    </w:r>
  </w:p>
  <w:p w:rsidR="004A0B0F" w:rsidRPr="00385FCC" w:rsidP="00F81AF2" w14:paraId="3B866670" w14:textId="77777777">
    <w:pPr>
      <w:pStyle w:val="Header"/>
      <w:pBdr>
        <w:bottom w:val="single" w:sz="6" w:space="1" w:color="auto"/>
      </w:pBdr>
      <w:tabs>
        <w:tab w:val="clear" w:pos="4680"/>
        <w:tab w:val="clear" w:pos="9360"/>
        <w:tab w:val="right" w:pos="10800"/>
      </w:tabs>
      <w:spacing w:before="0"/>
      <w:ind w:firstLine="720"/>
      <w:jc w:val="right"/>
      <w:rPr>
        <w:rFonts w:cstheme="minorHAnsi"/>
        <w:color w:val="595959" w:themeColor="text1" w:themeTint="A6"/>
        <w:sz w:val="18"/>
        <w:szCs w:val="18"/>
      </w:rPr>
    </w:pPr>
    <w:r w:rsidRPr="004A0B0F">
      <w:rPr>
        <w:rFonts w:cstheme="minorHAnsi"/>
        <w:b w:val="0"/>
        <w:bCs w:val="0"/>
        <w:color w:val="595959" w:themeColor="text1" w:themeTint="A6"/>
        <w:sz w:val="20"/>
        <w:szCs w:val="20"/>
      </w:rPr>
      <w:t>Community Relations Service</w:t>
    </w:r>
    <w:r w:rsidRPr="00BF54E3">
      <w:rPr>
        <w:rFonts w:cstheme="minorHAnsi"/>
        <w:color w:val="595959" w:themeColor="text1" w:themeTint="A6"/>
        <w:sz w:val="20"/>
        <w:szCs w:val="20"/>
      </w:rPr>
      <w:t xml:space="preserve"> </w:t>
    </w:r>
    <w:r>
      <w:rPr>
        <w:rFonts w:cstheme="minorHAnsi"/>
        <w:color w:val="595959" w:themeColor="text1" w:themeTint="A6"/>
        <w:sz w:val="20"/>
        <w:szCs w:val="20"/>
      </w:rPr>
      <w:t xml:space="preserve">                                                                                                                                  </w:t>
    </w:r>
    <w:r w:rsidR="0012620F">
      <w:rPr>
        <w:rFonts w:cstheme="minorHAnsi"/>
        <w:color w:val="595959" w:themeColor="text1" w:themeTint="A6"/>
        <w:sz w:val="20"/>
        <w:szCs w:val="20"/>
      </w:rPr>
      <w:t xml:space="preserve">                </w:t>
    </w:r>
    <w:r w:rsidRPr="00385FCC" w:rsidR="0012620F">
      <w:rPr>
        <w:rFonts w:cstheme="minorHAnsi"/>
        <w:color w:val="595959" w:themeColor="text1" w:themeTint="A6"/>
        <w:sz w:val="18"/>
        <w:szCs w:val="18"/>
      </w:rPr>
      <w:t xml:space="preserve">   </w:t>
    </w:r>
    <w:r w:rsidR="008C7D01">
      <w:rPr>
        <w:rFonts w:cstheme="minorHAnsi"/>
        <w:color w:val="595959" w:themeColor="text1" w:themeTint="A6"/>
        <w:sz w:val="18"/>
        <w:szCs w:val="18"/>
      </w:rPr>
      <w:t>Environmental Justice Facilitated Dialogue</w:t>
    </w:r>
    <w:r w:rsidRPr="00385FCC" w:rsidR="00335AFA">
      <w:rPr>
        <w:rFonts w:cstheme="minorHAnsi"/>
        <w:color w:val="595959" w:themeColor="text1" w:themeTint="A6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580320"/>
    <w:multiLevelType w:val="hybridMultilevel"/>
    <w:tmpl w:val="2C60A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A32C1"/>
    <w:multiLevelType w:val="hybridMultilevel"/>
    <w:tmpl w:val="0EEE06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F462C4"/>
    <w:multiLevelType w:val="hybridMultilevel"/>
    <w:tmpl w:val="0EEE06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013617">
    <w:abstractNumId w:val="1"/>
  </w:num>
  <w:num w:numId="2" w16cid:durableId="460929182">
    <w:abstractNumId w:val="0"/>
  </w:num>
  <w:num w:numId="3" w16cid:durableId="1242563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8C"/>
    <w:rsid w:val="000061FF"/>
    <w:rsid w:val="0001279F"/>
    <w:rsid w:val="00024A52"/>
    <w:rsid w:val="00027881"/>
    <w:rsid w:val="00035A76"/>
    <w:rsid w:val="000514EC"/>
    <w:rsid w:val="00060617"/>
    <w:rsid w:val="00070A32"/>
    <w:rsid w:val="00070A3D"/>
    <w:rsid w:val="0009147C"/>
    <w:rsid w:val="000D4055"/>
    <w:rsid w:val="00112709"/>
    <w:rsid w:val="0012620F"/>
    <w:rsid w:val="00137BAD"/>
    <w:rsid w:val="001865CD"/>
    <w:rsid w:val="001C4041"/>
    <w:rsid w:val="001D7040"/>
    <w:rsid w:val="001E2CF9"/>
    <w:rsid w:val="001F7201"/>
    <w:rsid w:val="002229AF"/>
    <w:rsid w:val="002467DC"/>
    <w:rsid w:val="002861A6"/>
    <w:rsid w:val="00297B98"/>
    <w:rsid w:val="002F04A7"/>
    <w:rsid w:val="003325EB"/>
    <w:rsid w:val="00332CCD"/>
    <w:rsid w:val="00334906"/>
    <w:rsid w:val="00335AFA"/>
    <w:rsid w:val="00347234"/>
    <w:rsid w:val="0035510C"/>
    <w:rsid w:val="00385FCC"/>
    <w:rsid w:val="0039407E"/>
    <w:rsid w:val="003A5B24"/>
    <w:rsid w:val="003C330F"/>
    <w:rsid w:val="003C6400"/>
    <w:rsid w:val="003E1580"/>
    <w:rsid w:val="003E28D5"/>
    <w:rsid w:val="00442C79"/>
    <w:rsid w:val="0044712C"/>
    <w:rsid w:val="00450AEA"/>
    <w:rsid w:val="00464070"/>
    <w:rsid w:val="00487E27"/>
    <w:rsid w:val="00490DDE"/>
    <w:rsid w:val="004959F5"/>
    <w:rsid w:val="00495DE1"/>
    <w:rsid w:val="004A0B0F"/>
    <w:rsid w:val="004B00B3"/>
    <w:rsid w:val="004B592A"/>
    <w:rsid w:val="004D1FDC"/>
    <w:rsid w:val="004D5622"/>
    <w:rsid w:val="004F324F"/>
    <w:rsid w:val="00516412"/>
    <w:rsid w:val="00526397"/>
    <w:rsid w:val="00544A5D"/>
    <w:rsid w:val="0055204A"/>
    <w:rsid w:val="00562F25"/>
    <w:rsid w:val="00585B93"/>
    <w:rsid w:val="00596ABE"/>
    <w:rsid w:val="005A110C"/>
    <w:rsid w:val="005A467F"/>
    <w:rsid w:val="005B468C"/>
    <w:rsid w:val="005D72D5"/>
    <w:rsid w:val="0060686E"/>
    <w:rsid w:val="00606A7A"/>
    <w:rsid w:val="00623600"/>
    <w:rsid w:val="00634E03"/>
    <w:rsid w:val="00641FAA"/>
    <w:rsid w:val="00642F3D"/>
    <w:rsid w:val="006455A5"/>
    <w:rsid w:val="006509DD"/>
    <w:rsid w:val="006536AF"/>
    <w:rsid w:val="0067258B"/>
    <w:rsid w:val="006808F8"/>
    <w:rsid w:val="006A0A66"/>
    <w:rsid w:val="006B45B4"/>
    <w:rsid w:val="006D6AE1"/>
    <w:rsid w:val="006E7E81"/>
    <w:rsid w:val="007043C1"/>
    <w:rsid w:val="007074C1"/>
    <w:rsid w:val="00711727"/>
    <w:rsid w:val="00711E8D"/>
    <w:rsid w:val="007126E4"/>
    <w:rsid w:val="00715509"/>
    <w:rsid w:val="0072111A"/>
    <w:rsid w:val="0077059D"/>
    <w:rsid w:val="00775195"/>
    <w:rsid w:val="007C412F"/>
    <w:rsid w:val="00826418"/>
    <w:rsid w:val="00855AF1"/>
    <w:rsid w:val="00857A5F"/>
    <w:rsid w:val="0087330C"/>
    <w:rsid w:val="00893277"/>
    <w:rsid w:val="008A4F00"/>
    <w:rsid w:val="008A7ECF"/>
    <w:rsid w:val="008C3BB9"/>
    <w:rsid w:val="008C6A1D"/>
    <w:rsid w:val="008C7D01"/>
    <w:rsid w:val="008E5150"/>
    <w:rsid w:val="009162D3"/>
    <w:rsid w:val="009213D0"/>
    <w:rsid w:val="00953C03"/>
    <w:rsid w:val="009548B8"/>
    <w:rsid w:val="00956960"/>
    <w:rsid w:val="00965B52"/>
    <w:rsid w:val="00966987"/>
    <w:rsid w:val="0096702D"/>
    <w:rsid w:val="009911FE"/>
    <w:rsid w:val="009C2926"/>
    <w:rsid w:val="009C42EF"/>
    <w:rsid w:val="009E66FD"/>
    <w:rsid w:val="00A12579"/>
    <w:rsid w:val="00A26F05"/>
    <w:rsid w:val="00A47ED8"/>
    <w:rsid w:val="00A5502A"/>
    <w:rsid w:val="00A929EE"/>
    <w:rsid w:val="00AD2697"/>
    <w:rsid w:val="00AE45F3"/>
    <w:rsid w:val="00AF7BBE"/>
    <w:rsid w:val="00B01D54"/>
    <w:rsid w:val="00B1401E"/>
    <w:rsid w:val="00B24BDB"/>
    <w:rsid w:val="00B34D8E"/>
    <w:rsid w:val="00B7284C"/>
    <w:rsid w:val="00B83AAA"/>
    <w:rsid w:val="00BC0E6C"/>
    <w:rsid w:val="00BC4CC4"/>
    <w:rsid w:val="00BE2578"/>
    <w:rsid w:val="00BE6028"/>
    <w:rsid w:val="00BF54E3"/>
    <w:rsid w:val="00C21256"/>
    <w:rsid w:val="00C21A12"/>
    <w:rsid w:val="00C522A1"/>
    <w:rsid w:val="00C92BB9"/>
    <w:rsid w:val="00CA4F40"/>
    <w:rsid w:val="00D13C7B"/>
    <w:rsid w:val="00D317A8"/>
    <w:rsid w:val="00D45018"/>
    <w:rsid w:val="00D726BD"/>
    <w:rsid w:val="00D978BD"/>
    <w:rsid w:val="00DB4AA8"/>
    <w:rsid w:val="00DC7583"/>
    <w:rsid w:val="00E220E6"/>
    <w:rsid w:val="00E65AD0"/>
    <w:rsid w:val="00E67C66"/>
    <w:rsid w:val="00E75C86"/>
    <w:rsid w:val="00E8096E"/>
    <w:rsid w:val="00E9459C"/>
    <w:rsid w:val="00E96D25"/>
    <w:rsid w:val="00ED3ECE"/>
    <w:rsid w:val="00EF08E2"/>
    <w:rsid w:val="00F02647"/>
    <w:rsid w:val="00F15DDA"/>
    <w:rsid w:val="00F3620B"/>
    <w:rsid w:val="00F534DA"/>
    <w:rsid w:val="00F70029"/>
    <w:rsid w:val="00F81AF2"/>
    <w:rsid w:val="00F86C36"/>
    <w:rsid w:val="00FB6437"/>
    <w:rsid w:val="00FC5A06"/>
    <w:rsid w:val="00FD7347"/>
    <w:rsid w:val="00FD734A"/>
    <w:rsid w:val="00FE07D4"/>
    <w:rsid w:val="00FE2AA1"/>
    <w:rsid w:val="00FE3E34"/>
    <w:rsid w:val="00FF41A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DB25A7E"/>
  <w15:docId w15:val="{AD0CBE69-B0EE-4B18-9304-35BA1E71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68C"/>
    <w:pPr>
      <w:spacing w:before="120" w:after="0" w:line="240" w:lineRule="auto"/>
      <w:jc w:val="center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68C"/>
  </w:style>
  <w:style w:type="paragraph" w:styleId="Footer">
    <w:name w:val="footer"/>
    <w:basedOn w:val="Normal"/>
    <w:link w:val="FooterChar"/>
    <w:uiPriority w:val="99"/>
    <w:unhideWhenUsed/>
    <w:rsid w:val="005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68C"/>
  </w:style>
  <w:style w:type="table" w:customStyle="1" w:styleId="TableGrid1">
    <w:name w:val="Table Grid1"/>
    <w:basedOn w:val="TableNormal"/>
    <w:next w:val="TableGrid"/>
    <w:uiPriority w:val="59"/>
    <w:rsid w:val="005B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B4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2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59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92A"/>
    <w:rPr>
      <w:rFonts w:ascii="Segoe UI" w:hAnsi="Segoe UI" w:cs="Segoe UI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8C7D01"/>
    <w:pPr>
      <w:spacing w:after="0" w:line="240" w:lineRule="auto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1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A1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A1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A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41CC5040A7C4EBC33763848B068CD" ma:contentTypeVersion="15" ma:contentTypeDescription="Create a new document." ma:contentTypeScope="" ma:versionID="994d85826dbf92263a664959bef72b12">
  <xsd:schema xmlns:xsd="http://www.w3.org/2001/XMLSchema" xmlns:xs="http://www.w3.org/2001/XMLSchema" xmlns:p="http://schemas.microsoft.com/office/2006/metadata/properties" xmlns:ns2="ca50b6e6-999f-4812-90e5-7f83524a488b" xmlns:ns3="8fb9b231-c2a6-45e2-9a83-26abfb6f8f58" targetNamespace="http://schemas.microsoft.com/office/2006/metadata/properties" ma:root="true" ma:fieldsID="40490f6eeba5606dae32080b614b7d20" ns2:_="" ns3:_="">
    <xsd:import namespace="ca50b6e6-999f-4812-90e5-7f83524a488b"/>
    <xsd:import namespace="8fb9b231-c2a6-45e2-9a83-26abfb6f8f58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ategory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b6e6-999f-4812-90e5-7f83524a488b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ategory" ma:index="18" nillable="true" ma:displayName="Category" ma:format="Dropdown" ma:internalName="Category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9b231-c2a6-45e2-9a83-26abfb6f8f5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ca50b6e6-999f-4812-90e5-7f83524a488b" xsi:nil="true"/>
    <Category xmlns="ca50b6e6-999f-4812-90e5-7f83524a488b" xsi:nil="true"/>
  </documentManagement>
</p:properties>
</file>

<file path=customXml/itemProps1.xml><?xml version="1.0" encoding="utf-8"?>
<ds:datastoreItem xmlns:ds="http://schemas.openxmlformats.org/officeDocument/2006/customXml" ds:itemID="{EEF2ECF7-6E24-4054-9FC5-085D64F1E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F64C1-EE48-4F8F-B5CC-DDC140695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0b6e6-999f-4812-90e5-7f83524a488b"/>
    <ds:schemaRef ds:uri="8fb9b231-c2a6-45e2-9a83-26abfb6f8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F4471-C3AC-42CA-A128-D49F2E32DB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73754-FF00-4C7F-814F-537057B07483}">
  <ds:schemaRefs>
    <ds:schemaRef ds:uri="http://schemas.microsoft.com/office/2006/metadata/properties"/>
    <ds:schemaRef ds:uri="http://schemas.microsoft.com/office/infopath/2007/PartnerControls"/>
    <ds:schemaRef ds:uri="ca50b6e6-999f-4812-90e5-7f83524a48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Gavieres</dc:creator>
  <cp:lastModifiedBy>Chalberg, Christopher (CRS)</cp:lastModifiedBy>
  <cp:revision>3</cp:revision>
  <cp:lastPrinted>2019-12-11T20:37:00Z</cp:lastPrinted>
  <dcterms:created xsi:type="dcterms:W3CDTF">2022-12-14T18:15:00Z</dcterms:created>
  <dcterms:modified xsi:type="dcterms:W3CDTF">2022-12-14T18:28:00Z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0x01010068041CC5040A7C4EBC33763848B068CD</vt:lpwstr>
  </property>
</Properties>
</file>