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4CDC" w:rsidRPr="00AA1084" w:rsidP="00AA1084" w14:paraId="03951429" w14:textId="77777777">
      <w:pPr>
        <w:rPr>
          <w:rFonts w:cstheme="minorHAnsi"/>
          <w:i/>
          <w:iCs/>
          <w:color w:val="545E6B"/>
          <w:sz w:val="18"/>
          <w:szCs w:val="18"/>
          <w:shd w:val="clear" w:color="auto" w:fill="FFFFFF"/>
        </w:rPr>
      </w:pPr>
      <w:bookmarkStart w:id="0" w:name="_GoBack"/>
      <w:bookmarkEnd w:id="0"/>
    </w:p>
    <w:p w:rsidR="00A93D30" w:rsidP="00A93D30" w14:paraId="617C5BF4" w14:textId="06FAA83B">
      <w:pPr>
        <w:pStyle w:val="Heading2"/>
        <w:jc w:val="center"/>
        <w:rPr>
          <w:b/>
          <w:bCs/>
          <w:color w:val="FFFFFF" w:themeColor="background1"/>
        </w:rPr>
      </w:pPr>
      <w:r>
        <w:rPr>
          <w:b/>
          <w:bCs/>
          <w:color w:val="FFFFFF" w:themeColor="background1"/>
          <w:highlight w:val="darkGreen"/>
        </w:rPr>
        <w:t xml:space="preserve">SHOT Show Survey:  </w:t>
      </w:r>
      <w:r w:rsidRPr="007621CF" w:rsidR="007621CF">
        <w:rPr>
          <w:b/>
          <w:bCs/>
          <w:color w:val="FFFFFF" w:themeColor="background1"/>
          <w:highlight w:val="darkGreen"/>
        </w:rPr>
        <w:t>Partial P</w:t>
      </w:r>
      <w:r>
        <w:rPr>
          <w:b/>
          <w:bCs/>
          <w:color w:val="FFFFFF" w:themeColor="background1"/>
          <w:highlight w:val="darkGreen"/>
        </w:rPr>
        <w:t xml:space="preserve">oint of Contact </w:t>
      </w:r>
      <w:r w:rsidRPr="007621CF" w:rsidR="007621CF">
        <w:rPr>
          <w:b/>
          <w:bCs/>
          <w:color w:val="FFFFFF" w:themeColor="background1"/>
          <w:highlight w:val="darkGreen"/>
        </w:rPr>
        <w:t>States</w:t>
      </w:r>
    </w:p>
    <w:p w:rsidR="00A93D30" w:rsidRPr="00A93D30" w:rsidP="00A93D30" w14:paraId="59148B57" w14:textId="77777777">
      <w:pPr>
        <w:spacing w:after="120"/>
      </w:pPr>
    </w:p>
    <w:p w:rsidR="00A93D30" w:rsidRPr="000E639D" w:rsidP="00A93D30" w14:paraId="1566DE65" w14:textId="77777777">
      <w:pPr>
        <w:jc w:val="center"/>
        <w:rPr>
          <w:rFonts w:ascii="Times New Roman" w:hAnsi="Times New Roman" w:cs="Times New Roman"/>
          <w:b/>
          <w:sz w:val="16"/>
        </w:rPr>
      </w:pPr>
      <w:r w:rsidRPr="000E639D">
        <w:rPr>
          <w:rFonts w:ascii="Times New Roman" w:hAnsi="Times New Roman" w:cs="Times New Roman"/>
          <w:b/>
          <w:sz w:val="16"/>
        </w:rPr>
        <w:t>Privacy Act Statement</w:t>
      </w:r>
    </w:p>
    <w:p w:rsidR="00A93D30" w:rsidRPr="000E639D" w:rsidP="00A93D30" w14:paraId="266E890F" w14:textId="7777777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rsidR="00A93D30" w:rsidRPr="000E639D" w:rsidP="00A93D30" w14:paraId="798CB90C" w14:textId="7777777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rsidR="00A93D30" w:rsidRPr="000E639D" w:rsidP="00A93D30" w14:paraId="26A3EED5" w14:textId="7777777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rsidR="00A93D30" w:rsidRPr="000E639D" w:rsidP="00A93D30" w14:paraId="7A0E2363" w14:textId="77777777">
      <w:pPr>
        <w:spacing w:after="0"/>
        <w:rPr>
          <w:rFonts w:ascii="Times New Roman" w:hAnsi="Times New Roman" w:cs="Times New Roman"/>
          <w:sz w:val="16"/>
        </w:rPr>
      </w:pPr>
    </w:p>
    <w:p w:rsidR="00A93D30" w:rsidRPr="000E639D" w:rsidP="00A93D30" w14:paraId="0B708E25" w14:textId="7777777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rsidR="00A93D30" w:rsidRPr="000E639D" w:rsidP="00A93D30" w14:paraId="7809DA9C" w14:textId="77777777">
      <w:pPr>
        <w:rPr>
          <w:rFonts w:ascii="Times New Roman" w:hAnsi="Times New Roman" w:eastAsiaTheme="majorEastAsia" w:cs="Times New Roman"/>
          <w:b/>
          <w:bCs/>
          <w:color w:val="2F5496" w:themeColor="accent1" w:themeShade="BF"/>
          <w:sz w:val="26"/>
          <w:szCs w:val="26"/>
          <w:highlight w:val="cyan"/>
        </w:rPr>
      </w:pP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sidRPr="000E639D">
        <w:rPr>
          <w:rFonts w:ascii="Times New Roman" w:hAnsi="Times New Roman" w:eastAsiaTheme="majorEastAsia" w:cs="Times New Roman"/>
          <w:b/>
          <w:bCs/>
          <w:sz w:val="26"/>
          <w:szCs w:val="26"/>
        </w:rPr>
        <w:t>_____________________________________________________________________</w:t>
      </w:r>
      <w:r>
        <w:rPr>
          <w:rFonts w:ascii="Times New Roman" w:hAnsi="Times New Roman" w:eastAsiaTheme="majorEastAsia" w:cs="Times New Roman"/>
          <w:b/>
          <w:bCs/>
          <w:sz w:val="26"/>
          <w:szCs w:val="26"/>
        </w:rPr>
        <w:softHyphen/>
        <w:t>___</w:t>
      </w:r>
      <w:r w:rsidRPr="000E639D">
        <w:rPr>
          <w:rFonts w:ascii="Times New Roman" w:hAnsi="Times New Roman" w:eastAsiaTheme="majorEastAsia" w:cs="Times New Roman"/>
          <w:b/>
          <w:bCs/>
          <w:sz w:val="26"/>
          <w:szCs w:val="26"/>
        </w:rPr>
        <w:t>__</w:t>
      </w:r>
    </w:p>
    <w:p w:rsidR="00A93D30" w:rsidRPr="00A93D30" w:rsidP="00A93D30" w14:paraId="7AE09952" w14:textId="77777777"/>
    <w:p w:rsidR="003E7A5A" w:rsidRPr="009E3A4A" w:rsidP="003E7A5A" w14:paraId="3D80DA3B" w14:textId="2B0E60D0">
      <w:pPr>
        <w:rPr>
          <w:sz w:val="24"/>
          <w:szCs w:val="24"/>
        </w:rPr>
      </w:pPr>
      <w:r>
        <w:rPr>
          <w:sz w:val="24"/>
          <w:szCs w:val="24"/>
        </w:rPr>
        <w:t xml:space="preserve"> </w:t>
      </w:r>
      <w:r w:rsidR="009D356B">
        <w:rPr>
          <w:sz w:val="24"/>
          <w:szCs w:val="24"/>
        </w:rPr>
        <w:t xml:space="preserve">15 Questions – 5 </w:t>
      </w:r>
      <w:r>
        <w:rPr>
          <w:sz w:val="24"/>
          <w:szCs w:val="24"/>
        </w:rPr>
        <w:t xml:space="preserve">minutes </w:t>
      </w:r>
    </w:p>
    <w:p w:rsidR="003E7A5A" w:rsidRPr="00F105C4" w:rsidP="00BE0CF1" w14:paraId="50DDB059" w14:textId="77777777">
      <w:pPr>
        <w:pStyle w:val="ListParagraph"/>
        <w:numPr>
          <w:ilvl w:val="0"/>
          <w:numId w:val="45"/>
        </w:numPr>
        <w:rPr>
          <w:rFonts w:asciiTheme="minorHAnsi" w:hAnsiTheme="minorHAnsi" w:cstheme="minorHAnsi"/>
          <w:sz w:val="20"/>
          <w:szCs w:val="20"/>
        </w:rPr>
      </w:pPr>
      <w:r>
        <w:rPr>
          <w:rFonts w:asciiTheme="minorHAnsi" w:hAnsiTheme="minorHAnsi" w:cstheme="minorHAnsi"/>
          <w:b/>
          <w:bCs/>
          <w:sz w:val="20"/>
          <w:szCs w:val="20"/>
        </w:rPr>
        <w:t>I am an FFL who…</w:t>
      </w:r>
      <w:r w:rsidRPr="00F105C4">
        <w:rPr>
          <w:rFonts w:asciiTheme="minorHAnsi" w:hAnsiTheme="minorHAnsi" w:cstheme="minorHAnsi"/>
          <w:sz w:val="20"/>
          <w:szCs w:val="20"/>
        </w:rPr>
        <w:t xml:space="preserve"> [multiple choice]</w:t>
      </w:r>
    </w:p>
    <w:p w:rsidR="003E7A5A" w:rsidRPr="003E7A5A" w:rsidP="00BE0CF1" w14:paraId="63C31A53" w14:textId="77777777">
      <w:pPr>
        <w:pStyle w:val="ListParagraph"/>
        <w:numPr>
          <w:ilvl w:val="1"/>
          <w:numId w:val="45"/>
        </w:numPr>
        <w:rPr>
          <w:rFonts w:asciiTheme="minorHAnsi" w:hAnsiTheme="minorHAnsi" w:cstheme="minorHAnsi"/>
          <w:sz w:val="20"/>
          <w:szCs w:val="20"/>
        </w:rPr>
      </w:pPr>
      <w:r w:rsidRPr="003E7A5A">
        <w:rPr>
          <w:rFonts w:asciiTheme="minorHAnsi" w:hAnsiTheme="minorHAnsi" w:cstheme="minorHAnsi"/>
          <w:sz w:val="20"/>
          <w:szCs w:val="20"/>
        </w:rPr>
        <w:t>Uses NICS E-Check or Phones</w:t>
      </w:r>
    </w:p>
    <w:p w:rsidR="003E7A5A" w:rsidRPr="00F105C4" w:rsidP="00BE0CF1" w14:paraId="4ED5D3BE" w14:textId="77777777">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Uses XML</w:t>
      </w:r>
    </w:p>
    <w:p w:rsidR="003E7A5A" w:rsidRPr="003E7A5A" w:rsidP="00BE0CF1" w14:paraId="7C2907F2" w14:textId="77777777">
      <w:pPr>
        <w:pStyle w:val="ListParagraph"/>
        <w:numPr>
          <w:ilvl w:val="1"/>
          <w:numId w:val="45"/>
        </w:numPr>
        <w:rPr>
          <w:rFonts w:asciiTheme="minorHAnsi" w:hAnsiTheme="minorHAnsi" w:cstheme="minorHAnsi"/>
          <w:color w:val="FFFFFF" w:themeColor="background1"/>
          <w:sz w:val="20"/>
          <w:szCs w:val="20"/>
          <w:highlight w:val="darkGreen"/>
        </w:rPr>
      </w:pPr>
      <w:r w:rsidRPr="003E7A5A">
        <w:rPr>
          <w:rFonts w:asciiTheme="minorHAnsi" w:hAnsiTheme="minorHAnsi" w:cstheme="minorHAnsi"/>
          <w:color w:val="FFFFFF" w:themeColor="background1"/>
          <w:sz w:val="20"/>
          <w:szCs w:val="20"/>
          <w:highlight w:val="darkGreen"/>
        </w:rPr>
        <w:t>Resides in a Partial POC state</w:t>
      </w:r>
    </w:p>
    <w:p w:rsidR="003E7A5A" w:rsidRPr="00F105C4" w:rsidP="00BE0CF1" w14:paraId="4D22CCA5" w14:textId="77777777">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rsidR="003E7A5A" w:rsidRPr="009A6DA1" w:rsidP="00BE0CF1" w14:paraId="4B11A7FD"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Please enter your RDS Key</w:t>
      </w:r>
      <w:r>
        <w:rPr>
          <w:rFonts w:asciiTheme="minorHAnsi" w:hAnsiTheme="minorHAnsi" w:cstheme="minorHAnsi"/>
          <w:b/>
          <w:bCs/>
          <w:sz w:val="20"/>
          <w:szCs w:val="20"/>
        </w:rPr>
        <w:t xml:space="preserve"> (i.e. First 3 and last 5 numbers of the FFL number) </w:t>
      </w:r>
    </w:p>
    <w:p w:rsidR="003E7A5A" w:rsidRPr="009A6DA1" w:rsidP="003E7A5A" w14:paraId="7F666AC6" w14:textId="77777777">
      <w:pPr>
        <w:ind w:firstLine="720"/>
        <w:rPr>
          <w:rFonts w:cstheme="minorHAnsi"/>
          <w:sz w:val="20"/>
          <w:szCs w:val="20"/>
        </w:rPr>
      </w:pPr>
      <w:r w:rsidRPr="009A6DA1">
        <w:rPr>
          <w:rFonts w:cstheme="minorHAnsi"/>
          <w:b/>
          <w:bCs/>
          <w:sz w:val="20"/>
          <w:szCs w:val="20"/>
        </w:rPr>
        <w:t xml:space="preserve"> </w:t>
      </w:r>
      <w:r w:rsidRPr="009A6DA1">
        <w:rPr>
          <w:rFonts w:cstheme="minorHAnsi"/>
          <w:sz w:val="20"/>
          <w:szCs w:val="20"/>
        </w:rPr>
        <w:t xml:space="preserve">[Text box. Validation set to 8 numeric characters. PII.] </w:t>
      </w:r>
    </w:p>
    <w:p w:rsidR="003E7A5A" w:rsidRPr="00E342F0" w:rsidP="003E7A5A" w14:paraId="171B3447" w14:textId="77777777">
      <w:pPr>
        <w:pStyle w:val="ListParagraph"/>
        <w:rPr>
          <w:rFonts w:asciiTheme="minorHAnsi" w:hAnsiTheme="minorHAnsi" w:cstheme="minorHAnsi"/>
          <w:sz w:val="10"/>
          <w:szCs w:val="10"/>
        </w:rPr>
      </w:pPr>
    </w:p>
    <w:p w:rsidR="003E7A5A" w:rsidRPr="00F105C4" w:rsidP="003E7A5A" w14:paraId="09B1557F" w14:textId="77777777">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rsidR="003E7A5A" w:rsidRPr="00F105C4" w:rsidP="00BE0CF1" w14:paraId="7329AA79" w14:textId="77777777">
      <w:pPr>
        <w:pStyle w:val="ListParagraph"/>
        <w:numPr>
          <w:ilvl w:val="0"/>
          <w:numId w:val="45"/>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rsidR="003E7A5A" w:rsidRPr="00F105C4" w:rsidP="00BE0CF1" w14:paraId="207DCCC9"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rsidR="003E7A5A" w:rsidRPr="00F105C4" w:rsidP="00BE0CF1" w14:paraId="1525F2F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rsidR="003E7A5A" w:rsidRPr="00F105C4" w:rsidP="00BE0CF1" w14:paraId="6BE7C80C"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rsidR="003E7A5A" w:rsidRPr="00F105C4" w:rsidP="00BE0CF1" w14:paraId="35F26308"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rsidR="003E7A5A" w:rsidRPr="00F105C4" w:rsidP="00BE0CF1" w14:paraId="2ECDE853"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rsidR="003E7A5A" w:rsidRPr="00F105C4" w:rsidP="00BE0CF1" w14:paraId="7F734D93"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rsidR="003E7A5A" w:rsidRPr="00F105C4" w:rsidP="00BE0CF1" w14:paraId="05740913"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 </w:t>
      </w:r>
    </w:p>
    <w:p w:rsidR="003E7A5A" w:rsidRPr="00F105C4" w:rsidP="00BE0CF1" w14:paraId="4F8CDD5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rsidR="003E7A5A" w:rsidRPr="00F105C4" w:rsidP="00BE0CF1" w14:paraId="6A153337"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rsidR="003E7A5A" w:rsidRPr="00F105C4" w:rsidP="00BE0CF1" w14:paraId="4A5ABD8A"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rsidR="003E7A5A" w:rsidRPr="00F105C4" w:rsidP="00BE0CF1" w14:paraId="16263AF1"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rsidR="003E7A5A" w:rsidRPr="00F105C4" w:rsidP="00BE0CF1" w14:paraId="53AFE0ED"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rsidR="003E7A5A" w:rsidRPr="00F105C4" w:rsidP="00BE0CF1" w14:paraId="1D54D8D7"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rsidR="003E7A5A" w:rsidRPr="00F105C4" w:rsidP="00BE0CF1" w14:paraId="5B0F636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rsidR="003E7A5A" w:rsidRPr="00F105C4" w:rsidP="00BE0CF1" w14:paraId="78665D0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rsidR="003E7A5A" w:rsidRPr="00F105C4" w:rsidP="00BE0CF1" w14:paraId="0A0CEA16"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rsidR="003E7A5A" w:rsidRPr="00F105C4" w:rsidP="00BE0CF1" w14:paraId="2C7CF52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rsidR="003E7A5A" w:rsidRPr="00F105C4" w:rsidP="00BE0CF1" w14:paraId="50D6BF79"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rsidR="003E7A5A" w:rsidRPr="00F105C4" w:rsidP="00BE0CF1" w14:paraId="597C7606"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rsidR="003E7A5A" w:rsidRPr="00F105C4" w:rsidP="00BE0CF1" w14:paraId="16C8A1B1"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rsidR="003E7A5A" w:rsidRPr="00F105C4" w:rsidP="00BE0CF1" w14:paraId="29EFD127"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rsidR="003E7A5A" w:rsidRPr="00F105C4" w:rsidP="00BE0CF1" w14:paraId="70379471"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rsidR="003E7A5A" w:rsidRPr="00F105C4" w:rsidP="00BE0CF1" w14:paraId="1F4693A3"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rsidR="003E7A5A" w:rsidRPr="00F105C4" w:rsidP="00BE0CF1" w14:paraId="719A8CEF"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45 – 54</w:t>
      </w:r>
    </w:p>
    <w:p w:rsidR="003E7A5A" w:rsidRPr="00F105C4" w:rsidP="00BE0CF1" w14:paraId="77A6B831" w14:textId="75A9C015">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Over 55</w:t>
      </w:r>
    </w:p>
    <w:p w:rsidR="003E7A5A" w:rsidRPr="00F105C4" w:rsidP="00BE0CF1" w14:paraId="51F51840" w14:textId="5BEEFB88">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Are you currently registered, or have ever been registered, for</w:t>
      </w:r>
      <w:r w:rsidR="00B622B8">
        <w:rPr>
          <w:rFonts w:asciiTheme="minorHAnsi" w:hAnsiTheme="minorHAnsi" w:cstheme="minorHAnsi"/>
          <w:b/>
          <w:bCs/>
          <w:sz w:val="20"/>
          <w:szCs w:val="20"/>
        </w:rPr>
        <w:t xml:space="preserve"> NICS</w:t>
      </w:r>
      <w:r w:rsidRPr="00F105C4">
        <w:rPr>
          <w:rFonts w:asciiTheme="minorHAnsi" w:hAnsiTheme="minorHAnsi" w:cstheme="minorHAnsi"/>
          <w:b/>
          <w:bCs/>
          <w:sz w:val="20"/>
          <w:szCs w:val="20"/>
        </w:rPr>
        <w:t xml:space="preserve"> E-Check? </w:t>
      </w:r>
    </w:p>
    <w:p w:rsidR="003E7A5A" w:rsidRPr="00575648" w:rsidP="00BE0CF1" w14:paraId="42B0312E" w14:textId="77777777">
      <w:pPr>
        <w:pStyle w:val="ListParagraph"/>
        <w:numPr>
          <w:ilvl w:val="1"/>
          <w:numId w:val="45"/>
        </w:numPr>
        <w:rPr>
          <w:rFonts w:asciiTheme="minorHAnsi" w:hAnsiTheme="minorHAnsi" w:cstheme="minorHAnsi"/>
          <w:sz w:val="20"/>
          <w:szCs w:val="20"/>
          <w:highlight w:val="darkGreen"/>
        </w:rPr>
      </w:pPr>
      <w:r w:rsidRPr="00575648">
        <w:rPr>
          <w:rFonts w:asciiTheme="minorHAnsi" w:hAnsiTheme="minorHAnsi" w:cstheme="minorHAnsi"/>
          <w:color w:val="FFFFFF" w:themeColor="background1"/>
          <w:sz w:val="20"/>
          <w:szCs w:val="20"/>
          <w:highlight w:val="darkGreen"/>
        </w:rPr>
        <w:t>Yes</w:t>
      </w:r>
      <w:r w:rsidRPr="00575648">
        <w:rPr>
          <w:rFonts w:asciiTheme="minorHAnsi" w:hAnsiTheme="minorHAnsi" w:cstheme="minorHAnsi"/>
          <w:sz w:val="20"/>
          <w:szCs w:val="20"/>
          <w:highlight w:val="darkGreen"/>
        </w:rPr>
        <w:t xml:space="preserve"> </w:t>
      </w:r>
    </w:p>
    <w:p w:rsidR="003E7A5A" w:rsidRPr="00F105C4" w:rsidP="00BE0CF1" w14:paraId="7C5B9B0F"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Yes, but I stopped using it </w:t>
      </w:r>
    </w:p>
    <w:p w:rsidR="003E7A5A" w:rsidRPr="00F105C4" w:rsidP="00BE0CF1" w14:paraId="6158771F"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No </w:t>
      </w:r>
    </w:p>
    <w:p w:rsidR="003E7A5A" w:rsidRPr="00F105C4" w:rsidP="00BE0CF1" w14:paraId="19DED707" w14:textId="62445E0C">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How often do you submit a background check using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versus calling in a check? </w:t>
      </w:r>
    </w:p>
    <w:p w:rsidR="003E7A5A" w:rsidRPr="00F105C4" w:rsidP="00BE0CF1" w14:paraId="14EBD733"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100% E-Check </w:t>
      </w:r>
    </w:p>
    <w:p w:rsidR="003E7A5A" w:rsidRPr="00F105C4" w:rsidP="00BE0CF1" w14:paraId="36AB8716"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75% E-Check / 25% Call Center</w:t>
      </w:r>
    </w:p>
    <w:p w:rsidR="003E7A5A" w:rsidRPr="00F105C4" w:rsidP="00BE0CF1" w14:paraId="6D6A1C60"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50% E-Check / 50% Call Center</w:t>
      </w:r>
    </w:p>
    <w:p w:rsidR="003E7A5A" w:rsidRPr="003E7A5A" w:rsidP="00BE0CF1" w14:paraId="7C112E3D" w14:textId="216C1A66">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25% E-Check / 75% Call Center</w:t>
      </w:r>
    </w:p>
    <w:p w:rsidR="00F04CDC" w:rsidP="00F04CDC" w14:paraId="37AA1B92"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Overall, how satisfied are you with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E-Check?</w:t>
      </w:r>
      <w:r w:rsidRPr="00F105C4">
        <w:rPr>
          <w:rFonts w:asciiTheme="minorHAnsi" w:hAnsiTheme="minorHAnsi" w:cstheme="minorHAnsi"/>
          <w:b/>
          <w:bCs/>
          <w:sz w:val="20"/>
          <w:szCs w:val="20"/>
        </w:rPr>
        <w:tab/>
      </w:r>
    </w:p>
    <w:p w:rsidR="003E7A5A" w:rsidP="00F04CDC" w14:paraId="22EC886B" w14:textId="1DF04CFA">
      <w:pPr>
        <w:pStyle w:val="ListParagraph"/>
        <w:numPr>
          <w:ilvl w:val="1"/>
          <w:numId w:val="45"/>
        </w:numPr>
        <w:rPr>
          <w:rFonts w:asciiTheme="minorHAnsi" w:hAnsiTheme="minorHAnsi" w:cstheme="minorHAnsi"/>
          <w:sz w:val="20"/>
          <w:szCs w:val="20"/>
        </w:rPr>
      </w:pPr>
      <w:r w:rsidRPr="00F04CDC">
        <w:rPr>
          <w:rFonts w:asciiTheme="minorHAnsi" w:hAnsiTheme="minorHAnsi" w:cstheme="minorHAnsi"/>
          <w:sz w:val="20"/>
          <w:szCs w:val="20"/>
        </w:rPr>
        <w:t xml:space="preserve">Very satisfied </w:t>
      </w:r>
    </w:p>
    <w:p w:rsidR="003E7A5A" w:rsidRPr="00F04CDC" w:rsidP="00F04CDC" w14:paraId="673A3E45" w14:textId="7834BD5F">
      <w:pPr>
        <w:pStyle w:val="ListParagraph"/>
        <w:numPr>
          <w:ilvl w:val="1"/>
          <w:numId w:val="45"/>
        </w:numPr>
        <w:rPr>
          <w:rFonts w:cstheme="minorHAnsi"/>
          <w:sz w:val="20"/>
          <w:szCs w:val="20"/>
        </w:rPr>
      </w:pPr>
      <w:r w:rsidRPr="00F04CDC">
        <w:rPr>
          <w:rFonts w:cstheme="minorHAnsi"/>
          <w:sz w:val="20"/>
          <w:szCs w:val="20"/>
        </w:rPr>
        <w:t xml:space="preserve">Somewhat satisfied </w:t>
      </w:r>
    </w:p>
    <w:p w:rsidR="003E7A5A" w:rsidRPr="00F105C4" w:rsidP="00F04CDC" w14:paraId="4073CF42"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Neutral</w:t>
      </w:r>
    </w:p>
    <w:p w:rsidR="003E7A5A" w:rsidRPr="00F105C4" w:rsidP="00F04CDC" w14:paraId="35E2E9EC"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Somewhat </w:t>
      </w:r>
      <w:r>
        <w:rPr>
          <w:rFonts w:asciiTheme="minorHAnsi" w:hAnsiTheme="minorHAnsi" w:cstheme="minorHAnsi"/>
          <w:sz w:val="20"/>
          <w:szCs w:val="20"/>
        </w:rPr>
        <w:t>dissa</w:t>
      </w:r>
      <w:r w:rsidRPr="00F105C4">
        <w:rPr>
          <w:rFonts w:asciiTheme="minorHAnsi" w:hAnsiTheme="minorHAnsi" w:cstheme="minorHAnsi"/>
          <w:sz w:val="20"/>
          <w:szCs w:val="20"/>
        </w:rPr>
        <w:t xml:space="preserve">tisfied </w:t>
      </w:r>
    </w:p>
    <w:p w:rsidR="003E7A5A" w:rsidRPr="00BF59F0" w:rsidP="00F04CDC" w14:paraId="4B3D8CA7" w14:textId="665E6019">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Very </w:t>
      </w:r>
      <w:r>
        <w:rPr>
          <w:rFonts w:asciiTheme="minorHAnsi" w:hAnsiTheme="minorHAnsi" w:cstheme="minorHAnsi"/>
          <w:sz w:val="20"/>
          <w:szCs w:val="20"/>
        </w:rPr>
        <w:t xml:space="preserve">dissatisfied </w:t>
      </w:r>
      <w:r w:rsidRPr="00F105C4">
        <w:rPr>
          <w:rFonts w:asciiTheme="minorHAnsi" w:hAnsiTheme="minorHAnsi" w:cstheme="minorHAnsi"/>
          <w:sz w:val="20"/>
          <w:szCs w:val="20"/>
        </w:rPr>
        <w:t xml:space="preserve"> </w:t>
      </w:r>
    </w:p>
    <w:p w:rsidR="003E7A5A" w:rsidP="00BE0CF1" w14:paraId="2DF276FF" w14:textId="1B5605E0">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Rank (1 to 5) how easy it is for you to complete the following tasks using</w:t>
      </w:r>
      <w:r w:rsidR="00B622B8">
        <w:rPr>
          <w:rFonts w:asciiTheme="minorHAnsi" w:hAnsiTheme="minorHAnsi" w:cstheme="minorHAnsi"/>
          <w:b/>
          <w:bCs/>
          <w:sz w:val="20"/>
          <w:szCs w:val="20"/>
        </w:rPr>
        <w:t xml:space="preserve"> NICS</w:t>
      </w:r>
      <w:r>
        <w:rPr>
          <w:rFonts w:asciiTheme="minorHAnsi" w:hAnsiTheme="minorHAnsi" w:cstheme="minorHAnsi"/>
          <w:b/>
          <w:bCs/>
          <w:sz w:val="20"/>
          <w:szCs w:val="20"/>
        </w:rPr>
        <w:t xml:space="preserve"> E-Check. 1 is very easy, 5 is very difficult. </w:t>
      </w:r>
    </w:p>
    <w:p w:rsidR="003E7A5A" w:rsidRPr="005C77B5" w:rsidP="003E7A5A" w14:paraId="49CBDB5E" w14:textId="77777777">
      <w:pPr>
        <w:spacing w:after="0"/>
        <w:ind w:left="720"/>
        <w:rPr>
          <w:rFonts w:cstheme="minorHAnsi"/>
          <w:sz w:val="20"/>
          <w:szCs w:val="20"/>
        </w:rPr>
      </w:pPr>
      <w:r w:rsidRPr="005C77B5">
        <w:rPr>
          <w:rFonts w:cstheme="minorHAnsi"/>
          <w:sz w:val="20"/>
          <w:szCs w:val="20"/>
        </w:rPr>
        <w:t xml:space="preserve">__ </w:t>
      </w:r>
      <w:r>
        <w:rPr>
          <w:rFonts w:cstheme="minorHAnsi"/>
          <w:sz w:val="20"/>
          <w:szCs w:val="20"/>
        </w:rPr>
        <w:t>Submit a Search</w:t>
      </w:r>
    </w:p>
    <w:p w:rsidR="003E7A5A" w:rsidRPr="005C77B5" w:rsidP="003E7A5A" w14:paraId="2CAB90F9" w14:textId="77777777">
      <w:pPr>
        <w:spacing w:after="0"/>
        <w:ind w:left="720"/>
        <w:rPr>
          <w:rFonts w:cstheme="minorHAnsi"/>
          <w:sz w:val="20"/>
          <w:szCs w:val="20"/>
        </w:rPr>
      </w:pPr>
      <w:r w:rsidRPr="005C77B5">
        <w:rPr>
          <w:rFonts w:cstheme="minorHAnsi"/>
          <w:sz w:val="20"/>
          <w:szCs w:val="20"/>
        </w:rPr>
        <w:t>__</w:t>
      </w:r>
      <w:r>
        <w:rPr>
          <w:rFonts w:cstheme="minorHAnsi"/>
          <w:sz w:val="20"/>
          <w:szCs w:val="20"/>
        </w:rPr>
        <w:t>Retrieve a Status</w:t>
      </w:r>
    </w:p>
    <w:p w:rsidR="003E7A5A" w:rsidRPr="005C77B5" w:rsidP="003E7A5A" w14:paraId="4CE5628B" w14:textId="77777777">
      <w:pPr>
        <w:spacing w:after="0"/>
        <w:ind w:left="720"/>
        <w:rPr>
          <w:rFonts w:cstheme="minorHAnsi"/>
          <w:sz w:val="20"/>
          <w:szCs w:val="20"/>
        </w:rPr>
      </w:pPr>
      <w:r w:rsidRPr="005C77B5">
        <w:rPr>
          <w:rFonts w:cstheme="minorHAnsi"/>
          <w:sz w:val="20"/>
          <w:szCs w:val="20"/>
        </w:rPr>
        <w:t>__</w:t>
      </w:r>
      <w:r>
        <w:rPr>
          <w:rFonts w:cstheme="minorHAnsi"/>
          <w:sz w:val="20"/>
          <w:szCs w:val="20"/>
        </w:rPr>
        <w:t>Check NTN History</w:t>
      </w:r>
    </w:p>
    <w:p w:rsidR="003E7A5A" w:rsidRPr="005C77B5" w:rsidP="003E7A5A" w14:paraId="17025048" w14:textId="77777777">
      <w:pPr>
        <w:spacing w:after="0"/>
        <w:ind w:left="720"/>
        <w:rPr>
          <w:rFonts w:cstheme="minorHAnsi"/>
          <w:sz w:val="20"/>
          <w:szCs w:val="20"/>
        </w:rPr>
      </w:pPr>
      <w:r w:rsidRPr="005C77B5">
        <w:rPr>
          <w:rFonts w:cstheme="minorHAnsi"/>
          <w:sz w:val="20"/>
          <w:szCs w:val="20"/>
        </w:rPr>
        <w:t>__</w:t>
      </w:r>
      <w:r>
        <w:rPr>
          <w:rFonts w:cstheme="minorHAnsi"/>
          <w:sz w:val="20"/>
          <w:szCs w:val="20"/>
        </w:rPr>
        <w:t>Resetting a Password</w:t>
      </w:r>
    </w:p>
    <w:p w:rsidR="003E7A5A" w:rsidP="003E7A5A" w14:paraId="4ECE8F34" w14:textId="77777777">
      <w:pPr>
        <w:spacing w:after="0"/>
        <w:ind w:left="720"/>
        <w:rPr>
          <w:rFonts w:cstheme="minorHAnsi"/>
          <w:sz w:val="20"/>
          <w:szCs w:val="20"/>
        </w:rPr>
      </w:pPr>
      <w:r w:rsidRPr="005C77B5">
        <w:rPr>
          <w:rFonts w:cstheme="minorHAnsi"/>
          <w:sz w:val="20"/>
          <w:szCs w:val="20"/>
        </w:rPr>
        <w:t>__</w:t>
      </w:r>
      <w:r>
        <w:rPr>
          <w:rFonts w:cstheme="minorHAnsi"/>
          <w:sz w:val="20"/>
          <w:szCs w:val="20"/>
        </w:rPr>
        <w:t>Unlocking User Accounts</w:t>
      </w:r>
    </w:p>
    <w:p w:rsidR="003E7A5A" w:rsidRPr="00E342F0" w:rsidP="003E7A5A" w14:paraId="6558AECE" w14:textId="77777777">
      <w:pPr>
        <w:spacing w:after="0"/>
        <w:ind w:left="720"/>
        <w:rPr>
          <w:rFonts w:cstheme="minorHAnsi"/>
          <w:sz w:val="10"/>
          <w:szCs w:val="10"/>
        </w:rPr>
      </w:pPr>
    </w:p>
    <w:p w:rsidR="003E7A5A" w:rsidRPr="00F105C4" w:rsidP="00BE0CF1" w14:paraId="16370AC7" w14:textId="77777777">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preferred Internet Browser? </w:t>
      </w:r>
    </w:p>
    <w:p w:rsidR="003E7A5A" w:rsidRPr="00F105C4" w:rsidP="00BE0CF1" w14:paraId="58A52405"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Internet Explorer </w:t>
      </w:r>
    </w:p>
    <w:p w:rsidR="003E7A5A" w:rsidRPr="00F105C4" w:rsidP="00BE0CF1" w14:paraId="5263C8B4"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Apple Safari </w:t>
      </w:r>
    </w:p>
    <w:p w:rsidR="003E7A5A" w:rsidRPr="00F105C4" w:rsidP="00BE0CF1" w14:paraId="59178904"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Mozilla Firefox </w:t>
      </w:r>
    </w:p>
    <w:p w:rsidR="003E7A5A" w:rsidRPr="00F105C4" w:rsidP="00BE0CF1" w14:paraId="76F0404E" w14:textId="77777777">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Google Chrome </w:t>
      </w:r>
    </w:p>
    <w:p w:rsidR="003E7A5A" w:rsidRPr="00BF59F0" w:rsidP="003E7A5A" w14:paraId="1349B518" w14:textId="0DABF692">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Other: _________________</w:t>
      </w:r>
    </w:p>
    <w:p w:rsidR="003E7A5A" w:rsidRPr="005C77B5" w:rsidP="00BE0CF1" w14:paraId="20636124" w14:textId="77777777">
      <w:pPr>
        <w:pStyle w:val="ListParagraph"/>
        <w:numPr>
          <w:ilvl w:val="0"/>
          <w:numId w:val="45"/>
        </w:numPr>
        <w:rPr>
          <w:rFonts w:asciiTheme="minorHAnsi" w:hAnsiTheme="minorHAnsi" w:cstheme="minorHAnsi"/>
          <w:b/>
          <w:bCs/>
          <w:sz w:val="20"/>
          <w:szCs w:val="20"/>
        </w:rPr>
      </w:pPr>
      <w:r w:rsidRPr="005C77B5">
        <w:rPr>
          <w:rFonts w:asciiTheme="minorHAnsi" w:hAnsiTheme="minorHAnsi" w:cstheme="minorHAnsi"/>
          <w:b/>
          <w:bCs/>
          <w:sz w:val="20"/>
          <w:szCs w:val="20"/>
        </w:rPr>
        <w:t xml:space="preserve">What device(s) do you use to submit background checks and how often do you use each? </w:t>
      </w:r>
    </w:p>
    <w:p w:rsidR="003E7A5A" w:rsidP="003E7A5A" w14:paraId="1F9252B5" w14:textId="77777777">
      <w:pPr>
        <w:spacing w:after="0" w:line="240" w:lineRule="auto"/>
        <w:ind w:left="720"/>
        <w:rPr>
          <w:rFonts w:cstheme="minorHAnsi"/>
          <w:b/>
          <w:bCs/>
          <w:sz w:val="20"/>
          <w:szCs w:val="20"/>
        </w:rPr>
      </w:pPr>
    </w:p>
    <w:p w:rsidR="003E7A5A" w:rsidP="003E7A5A" w14:paraId="4B7BBF2C" w14:textId="77777777">
      <w:pPr>
        <w:spacing w:after="0" w:line="240" w:lineRule="auto"/>
        <w:ind w:left="720"/>
        <w:jc w:val="right"/>
        <w:rPr>
          <w:rFonts w:cstheme="minorHAnsi"/>
          <w:b/>
          <w:bCs/>
          <w:sz w:val="20"/>
          <w:szCs w:val="20"/>
        </w:rPr>
      </w:pPr>
      <w:r>
        <w:rPr>
          <w:noProof/>
        </w:rPr>
        <w:drawing>
          <wp:inline distT="0" distB="0" distL="0" distR="0">
            <wp:extent cx="5674441" cy="989714"/>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5718110" cy="997331"/>
                    </a:xfrm>
                    <a:prstGeom prst="rect">
                      <a:avLst/>
                    </a:prstGeom>
                  </pic:spPr>
                </pic:pic>
              </a:graphicData>
            </a:graphic>
          </wp:inline>
        </w:drawing>
      </w:r>
    </w:p>
    <w:p w:rsidR="00BF59F0" w:rsidP="003E7A5A" w14:paraId="66DA1DD5" w14:textId="7F42D94B">
      <w:pPr>
        <w:spacing w:after="0" w:line="240" w:lineRule="auto"/>
        <w:ind w:left="720"/>
        <w:rPr>
          <w:rFonts w:cstheme="minorHAnsi"/>
          <w:b/>
          <w:bCs/>
          <w:sz w:val="20"/>
          <w:szCs w:val="20"/>
        </w:rPr>
      </w:pPr>
    </w:p>
    <w:p w:rsidR="003E7A5A" w:rsidRPr="00BF59F0" w:rsidP="00BF59F0" w14:paraId="7595EFAA" w14:textId="3B9DFB59">
      <w:pPr>
        <w:pStyle w:val="ListParagraph"/>
        <w:numPr>
          <w:ilvl w:val="0"/>
          <w:numId w:val="45"/>
        </w:numPr>
        <w:rPr>
          <w:rFonts w:asciiTheme="minorHAnsi" w:hAnsiTheme="minorHAnsi" w:cstheme="minorHAnsi"/>
          <w:b/>
          <w:bCs/>
          <w:sz w:val="20"/>
          <w:szCs w:val="20"/>
        </w:rPr>
      </w:pPr>
      <w:r w:rsidRPr="00BF59F0">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rsidR="003E7A5A" w:rsidP="003E7A5A" w14:paraId="1418519C" w14:textId="77777777">
      <w:pPr>
        <w:jc w:val="right"/>
        <w:rPr>
          <w:rFonts w:cstheme="minorHAnsi"/>
          <w:b/>
          <w:bCs/>
          <w:sz w:val="20"/>
          <w:szCs w:val="20"/>
        </w:rPr>
      </w:pPr>
      <w:r>
        <w:rPr>
          <w:noProof/>
        </w:rPr>
        <w:drawing>
          <wp:inline distT="0" distB="0" distL="0" distR="0">
            <wp:extent cx="5667718" cy="100565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tretch>
                      <a:fillRect/>
                    </a:stretch>
                  </pic:blipFill>
                  <pic:spPr>
                    <a:xfrm>
                      <a:off x="0" y="0"/>
                      <a:ext cx="5823306" cy="1033261"/>
                    </a:xfrm>
                    <a:prstGeom prst="rect">
                      <a:avLst/>
                    </a:prstGeom>
                  </pic:spPr>
                </pic:pic>
              </a:graphicData>
            </a:graphic>
          </wp:inline>
        </w:drawing>
      </w:r>
    </w:p>
    <w:p w:rsidR="003E7A5A" w:rsidRPr="00636125" w:rsidP="00BE0CF1" w14:paraId="03FF831A" w14:textId="77777777">
      <w:pPr>
        <w:pStyle w:val="ListParagraph"/>
        <w:numPr>
          <w:ilvl w:val="0"/>
          <w:numId w:val="45"/>
        </w:numPr>
        <w:rPr>
          <w:rFonts w:asciiTheme="minorHAnsi" w:hAnsiTheme="minorHAnsi" w:cstheme="minorHAnsi"/>
          <w:b/>
          <w:bCs/>
          <w:sz w:val="20"/>
          <w:szCs w:val="20"/>
        </w:rPr>
      </w:pPr>
      <w:r w:rsidRPr="00636125">
        <w:rPr>
          <w:rFonts w:asciiTheme="minorHAnsi" w:hAnsiTheme="minorHAnsi" w:cstheme="minorHAnsi"/>
          <w:b/>
          <w:bCs/>
          <w:sz w:val="20"/>
          <w:szCs w:val="20"/>
        </w:rPr>
        <w:t xml:space="preserve">How responsive have NICS Customer Service Representatives been to your questions and concerns with E-Check? </w:t>
      </w:r>
    </w:p>
    <w:p w:rsidR="003E7A5A" w:rsidRPr="00636125" w:rsidP="00BE0CF1" w14:paraId="7C551D1C" w14:textId="77777777">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Extremely responsive </w:t>
      </w:r>
    </w:p>
    <w:p w:rsidR="003E7A5A" w:rsidRPr="00636125" w:rsidP="00BE0CF1" w14:paraId="684AC2DD" w14:textId="77777777">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Very responsive </w:t>
      </w:r>
    </w:p>
    <w:p w:rsidR="003E7A5A" w:rsidRPr="00636125" w:rsidP="00BE0CF1" w14:paraId="172296B1" w14:textId="77777777">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Somewhat responsive </w:t>
      </w:r>
    </w:p>
    <w:p w:rsidR="003E7A5A" w:rsidRPr="00636125" w:rsidP="00BE0CF1" w14:paraId="24FBC830" w14:textId="77777777">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 so responsive </w:t>
      </w:r>
    </w:p>
    <w:p w:rsidR="003E7A5A" w:rsidRPr="00636125" w:rsidP="00BE0CF1" w14:paraId="6A3BA2A4" w14:textId="77777777">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Not responsive at all </w:t>
      </w:r>
    </w:p>
    <w:p w:rsidR="003E7A5A" w:rsidRPr="00BF59F0" w:rsidP="003E7A5A" w14:paraId="73BB8BF2" w14:textId="02AE41E5">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Not applicable </w:t>
      </w:r>
    </w:p>
    <w:p w:rsidR="003E7A5A" w:rsidRPr="00564DDF" w:rsidP="00564DDF" w14:paraId="7CF4BA92" w14:textId="6FF17CD5">
      <w:pPr>
        <w:rPr>
          <w:rFonts w:cstheme="minorHAnsi"/>
          <w:b/>
          <w:bCs/>
          <w:sz w:val="20"/>
          <w:szCs w:val="20"/>
        </w:rPr>
      </w:pPr>
    </w:p>
    <w:sectPr w:rsidSect="006D6D1C">
      <w:pgSz w:w="12240" w:h="15840"/>
      <w:pgMar w:top="288" w:right="1008" w:bottom="432" w:left="1296"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7868"/>
    <w:multiLevelType w:val="hybridMultilevel"/>
    <w:tmpl w:val="F53C818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4B2C3F"/>
    <w:multiLevelType w:val="hybridMultilevel"/>
    <w:tmpl w:val="427C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E56BD"/>
    <w:multiLevelType w:val="hybridMultilevel"/>
    <w:tmpl w:val="B6C073D0"/>
    <w:lvl w:ilvl="0">
      <w:start w:val="1"/>
      <w:numFmt w:val="bullet"/>
      <w:lvlText w:val=""/>
      <w:lvlJc w:val="left"/>
      <w:pPr>
        <w:ind w:left="108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2A4CF9"/>
    <w:multiLevelType w:val="hybridMultilevel"/>
    <w:tmpl w:val="4EC2F3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start w:val="3"/>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263049"/>
    <w:multiLevelType w:val="hybridMultilevel"/>
    <w:tmpl w:val="F40E791A"/>
    <w:lvl w:ilvl="0">
      <w:start w:val="1"/>
      <w:numFmt w:val="bullet"/>
      <w:lvlText w:val=""/>
      <w:lvlJc w:val="left"/>
      <w:pPr>
        <w:ind w:left="720" w:hanging="360"/>
      </w:pPr>
      <w:rPr>
        <w:rFonts w:ascii="Symbol" w:hAnsi="Symbol" w:eastAsiaTheme="minorHAnsi" w:cstheme="minorHAns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start w:val="1"/>
      <w:numFmt w:val="lowerLetter"/>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start w:val="1"/>
      <w:numFmt w:val="decimal"/>
      <w:lvlText w:val="%1."/>
      <w:lvlJc w:val="left"/>
      <w:pPr>
        <w:ind w:left="360" w:hanging="360"/>
      </w:pPr>
      <w:rPr>
        <w:b/>
        <w:bCs/>
      </w:rPr>
    </w:lvl>
    <w:lvl w:ilvl="1">
      <w:start w:val="1"/>
      <w:numFmt w:val="lowerLetter"/>
      <w:lvlText w:val="%2."/>
      <w:lvlJc w:val="left"/>
      <w:pPr>
        <w:ind w:left="1080" w:hanging="360"/>
      </w:pPr>
      <w:rPr>
        <w:rFonts w:asciiTheme="minorHAnsi" w:hAnsiTheme="minorHAnsi" w:cstheme="minorHAnsi" w:hint="default"/>
        <w:b w:val="0"/>
        <w:bCs w:val="0"/>
        <w:sz w:val="22"/>
        <w:szCs w:val="22"/>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2C3A2C"/>
    <w:multiLevelType w:val="hybridMultilevel"/>
    <w:tmpl w:val="71727DF0"/>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475D6"/>
    <w:multiLevelType w:val="hybridMultilevel"/>
    <w:tmpl w:val="DFF66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F10F94"/>
    <w:multiLevelType w:val="hybridMultilevel"/>
    <w:tmpl w:val="8E7CD610"/>
    <w:lvl w:ilvl="0">
      <w:start w:val="1"/>
      <w:numFmt w:val="bullet"/>
      <w:lvlText w:val=""/>
      <w:lvlJc w:val="left"/>
      <w:pPr>
        <w:ind w:left="720" w:hanging="360"/>
      </w:pPr>
      <w:rPr>
        <w:rFonts w:ascii="Symbol" w:hAnsi="Symbol" w:eastAsiaTheme="minorHAnsi" w:cstheme="minorHAnsi"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04900"/>
    <w:multiLevelType w:val="hybridMultilevel"/>
    <w:tmpl w:val="AB00974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F575B6"/>
    <w:multiLevelType w:val="hybridMultilevel"/>
    <w:tmpl w:val="D4A8B198"/>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43750D"/>
    <w:multiLevelType w:val="hybridMultilevel"/>
    <w:tmpl w:val="848C7F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38017C"/>
    <w:multiLevelType w:val="hybridMultilevel"/>
    <w:tmpl w:val="2E40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C10A5E"/>
    <w:multiLevelType w:val="hybridMultilevel"/>
    <w:tmpl w:val="B8F2B3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13686D"/>
    <w:multiLevelType w:val="hybridMultilevel"/>
    <w:tmpl w:val="8D0A23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607C7F"/>
    <w:multiLevelType w:val="hybridMultilevel"/>
    <w:tmpl w:val="35B82F3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04E36FC"/>
    <w:multiLevelType w:val="hybridMultilevel"/>
    <w:tmpl w:val="234EA9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ejia-Garcia, Ana D. (DO) (FBI)">
    <w15:presenceInfo w15:providerId="AD" w15:userId="S-1-5-21-2208707903-1659580298-2885452674-26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A0"/>
    <w:rsid w:val="00002824"/>
    <w:rsid w:val="000259EF"/>
    <w:rsid w:val="00037CBF"/>
    <w:rsid w:val="00040053"/>
    <w:rsid w:val="0005076F"/>
    <w:rsid w:val="00052F7E"/>
    <w:rsid w:val="00053E59"/>
    <w:rsid w:val="00063F6E"/>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3F08EE"/>
    <w:rsid w:val="00406C65"/>
    <w:rsid w:val="00407131"/>
    <w:rsid w:val="00416654"/>
    <w:rsid w:val="0042232B"/>
    <w:rsid w:val="00422B5C"/>
    <w:rsid w:val="00423559"/>
    <w:rsid w:val="00427D85"/>
    <w:rsid w:val="00430298"/>
    <w:rsid w:val="00436824"/>
    <w:rsid w:val="00442662"/>
    <w:rsid w:val="00443F2F"/>
    <w:rsid w:val="004568DE"/>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64DDF"/>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3D30"/>
    <w:rsid w:val="00A9604C"/>
    <w:rsid w:val="00A97613"/>
    <w:rsid w:val="00A9789C"/>
    <w:rsid w:val="00AA02D7"/>
    <w:rsid w:val="00AA1084"/>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1D1"/>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DF7C4B"/>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2.xml><?xml version="1.0" encoding="utf-8"?>
<ds:datastoreItem xmlns:ds="http://schemas.openxmlformats.org/officeDocument/2006/customXml" ds:itemID="{1AACBD3A-EFB2-48B3-A361-994A10B87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CC784-2BB5-4A33-A63D-90A79171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2019-12-19T16:19:00Z</dcterms:created>
  <dcterms:modified xsi:type="dcterms:W3CDTF">2019-12-19T16:19:00Z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