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2797" w:rsidRPr="0004205C" w:rsidP="00332797" w14:paraId="089C4821" w14:textId="77777777">
      <w:pPr>
        <w:keepNext/>
        <w:keepLines/>
        <w:spacing w:after="0" w:line="240" w:lineRule="auto"/>
        <w:jc w:val="right"/>
        <w:outlineLvl w:val="0"/>
        <w:rPr>
          <w:rFonts w:ascii="Times New Roman" w:eastAsia="Times New Roman" w:hAnsi="Times New Roman" w:cs="Times New Roman"/>
        </w:rPr>
      </w:pPr>
      <w:r w:rsidRPr="0004205C">
        <w:rPr>
          <w:rFonts w:ascii="Times New Roman" w:eastAsia="Times New Roman" w:hAnsi="Times New Roman" w:cs="Times New Roman"/>
        </w:rPr>
        <w:t>Approved</w:t>
      </w:r>
      <w:r>
        <w:rPr>
          <w:rFonts w:ascii="Times New Roman" w:eastAsia="Times New Roman" w:hAnsi="Times New Roman" w:cs="Times New Roman"/>
        </w:rPr>
        <w:t xml:space="preserve"> Form </w:t>
      </w:r>
      <w:r w:rsidRPr="0004205C">
        <w:rPr>
          <w:rFonts w:ascii="Times New Roman" w:eastAsia="Times New Roman" w:hAnsi="Times New Roman" w:cs="Times New Roman"/>
        </w:rPr>
        <w:t xml:space="preserve"> </w:t>
      </w:r>
    </w:p>
    <w:p w:rsidR="00332797" w:rsidRPr="0004205C" w:rsidP="00332797" w14:paraId="6E87D81A" w14:textId="77777777">
      <w:pPr>
        <w:keepNext/>
        <w:keepLines/>
        <w:spacing w:after="0" w:line="240" w:lineRule="auto"/>
        <w:jc w:val="right"/>
        <w:outlineLvl w:val="0"/>
        <w:rPr>
          <w:rFonts w:ascii="Times New Roman" w:eastAsia="Times New Roman" w:hAnsi="Times New Roman" w:cs="Times New Roman"/>
        </w:rPr>
      </w:pPr>
      <w:r w:rsidRPr="0004205C">
        <w:rPr>
          <w:rFonts w:ascii="Times New Roman" w:eastAsia="Times New Roman" w:hAnsi="Times New Roman" w:cs="Times New Roman"/>
        </w:rPr>
        <w:t>OMB Number: 1218-XXXX</w:t>
      </w:r>
    </w:p>
    <w:p w:rsidR="00332797" w:rsidP="00332797" w14:paraId="6C7A4D89" w14:textId="77777777">
      <w:pPr>
        <w:keepNext/>
        <w:keepLines/>
        <w:spacing w:after="0" w:line="240" w:lineRule="auto"/>
        <w:jc w:val="right"/>
        <w:outlineLvl w:val="0"/>
        <w:rPr>
          <w:rFonts w:ascii="Times New Roman" w:eastAsia="Times New Roman" w:hAnsi="Times New Roman" w:cs="Times New Roman"/>
        </w:rPr>
      </w:pPr>
      <w:r w:rsidRPr="0004205C">
        <w:rPr>
          <w:rFonts w:ascii="Times New Roman" w:eastAsia="Times New Roman" w:hAnsi="Times New Roman" w:cs="Times New Roman"/>
        </w:rPr>
        <w:t>Expiration Date: XX-XX-2026</w:t>
      </w:r>
    </w:p>
    <w:p w:rsidR="00332797" w:rsidRPr="0004205C" w:rsidP="00332797" w14:paraId="2AFD76C9" w14:textId="77777777">
      <w:pPr>
        <w:keepNext/>
        <w:keepLines/>
        <w:spacing w:after="0" w:line="240" w:lineRule="auto"/>
        <w:jc w:val="right"/>
        <w:outlineLvl w:val="0"/>
        <w:rPr>
          <w:rFonts w:ascii="Times New Roman" w:eastAsia="Times New Roman" w:hAnsi="Times New Roman" w:cs="Times New Roman"/>
        </w:rPr>
      </w:pPr>
    </w:p>
    <w:tbl>
      <w:tblPr>
        <w:tblW w:w="0" w:type="auto"/>
        <w:jc w:val="center"/>
        <w:tblLayout w:type="fixed"/>
        <w:tblCellMar>
          <w:top w:w="55" w:type="dxa"/>
          <w:left w:w="55" w:type="dxa"/>
          <w:bottom w:w="55" w:type="dxa"/>
          <w:right w:w="55" w:type="dxa"/>
        </w:tblCellMar>
        <w:tblLook w:val="0000"/>
      </w:tblPr>
      <w:tblGrid>
        <w:gridCol w:w="9975"/>
      </w:tblGrid>
      <w:tr w14:paraId="72856B66" w14:textId="77777777" w:rsidTr="006E02B1">
        <w:tblPrEx>
          <w:tblW w:w="0" w:type="auto"/>
          <w:jc w:val="center"/>
          <w:tblLayout w:type="fixed"/>
          <w:tblCellMar>
            <w:top w:w="55" w:type="dxa"/>
            <w:left w:w="55" w:type="dxa"/>
            <w:bottom w:w="55" w:type="dxa"/>
            <w:right w:w="55" w:type="dxa"/>
          </w:tblCellMar>
          <w:tblLook w:val="0000"/>
        </w:tblPrEx>
        <w:trPr>
          <w:tblHeader/>
          <w:jc w:val="center"/>
        </w:trPr>
        <w:tc>
          <w:tcPr>
            <w:tcW w:w="9975" w:type="dxa"/>
            <w:tcBorders>
              <w:top w:val="single" w:sz="1" w:space="0" w:color="000000"/>
              <w:left w:val="single" w:sz="1" w:space="0" w:color="000000"/>
              <w:bottom w:val="single" w:sz="1" w:space="0" w:color="000000"/>
              <w:right w:val="single" w:sz="1" w:space="0" w:color="000000"/>
            </w:tcBorders>
            <w:shd w:val="clear" w:color="auto" w:fill="auto"/>
          </w:tcPr>
          <w:p w:rsidR="00332797" w:rsidRPr="0004205C" w:rsidP="006E02B1" w14:paraId="58C2B3CA" w14:textId="77777777">
            <w:pPr>
              <w:widowControl w:val="0"/>
              <w:suppressLineNumbers/>
              <w:suppressAutoHyphens/>
              <w:spacing w:after="0" w:line="240" w:lineRule="auto"/>
              <w:jc w:val="center"/>
              <w:rPr>
                <w:rFonts w:ascii="Verdana" w:eastAsia="Arial Unicode MS" w:hAnsi="Verdana" w:cs="Times New Roman"/>
                <w:kern w:val="1"/>
                <w:sz w:val="12"/>
                <w:szCs w:val="12"/>
              </w:rPr>
            </w:pPr>
            <w:r w:rsidRPr="0004205C">
              <w:rPr>
                <w:rFonts w:ascii="Verdana" w:eastAsia="Arial Unicode MS" w:hAnsi="Verdana" w:cs="Times New Roman"/>
                <w:b/>
                <w:kern w:val="1"/>
                <w:sz w:val="12"/>
                <w:szCs w:val="12"/>
              </w:rPr>
              <w:t xml:space="preserve">Paperwork Reduction Act Notice </w:t>
            </w:r>
          </w:p>
          <w:p w:rsidR="00332797" w:rsidRPr="0004205C" w:rsidP="006E02B1" w14:paraId="4078441E" w14:textId="77777777">
            <w:pPr>
              <w:widowControl w:val="0"/>
              <w:suppressLineNumbers/>
              <w:suppressAutoHyphens/>
              <w:spacing w:after="0" w:line="240" w:lineRule="auto"/>
              <w:rPr>
                <w:rFonts w:ascii="Verdana" w:eastAsia="Arial Unicode MS" w:hAnsi="Verdana" w:cs="Times New Roman"/>
                <w:kern w:val="1"/>
                <w:sz w:val="12"/>
                <w:szCs w:val="12"/>
              </w:rPr>
            </w:pPr>
          </w:p>
          <w:p w:rsidR="00332797" w:rsidRPr="0004205C" w:rsidP="006E02B1" w14:paraId="60DA16C7" w14:textId="77777777">
            <w:pPr>
              <w:widowControl w:val="0"/>
              <w:suppressAutoHyphens/>
              <w:spacing w:after="120" w:line="240" w:lineRule="auto"/>
              <w:rPr>
                <w:rFonts w:ascii="Verdana" w:eastAsia="Arial Unicode MS" w:hAnsi="Verdana" w:cs="Times New Roman"/>
                <w:kern w:val="1"/>
                <w:sz w:val="12"/>
                <w:szCs w:val="12"/>
              </w:rPr>
            </w:pPr>
            <w:r w:rsidRPr="0004205C">
              <w:rPr>
                <w:rFonts w:ascii="Verdana" w:eastAsia="Arial Unicode MS" w:hAnsi="Verdana" w:cs="Times New Roman"/>
                <w:kern w:val="1"/>
                <w:sz w:val="12"/>
                <w:szCs w:val="12"/>
              </w:rPr>
              <w:t xml:space="preserve">Persons are not required to respond to this collection of information unless it displays a valid OMB control number.  The Occupational Safety and Health Administration (OSHA) requires that State On-Site Consultation </w:t>
            </w:r>
            <w:r w:rsidRPr="0004205C">
              <w:rPr>
                <w:rFonts w:ascii="Verdana" w:eastAsia="Arial Unicode MS" w:hAnsi="Verdana" w:cs="Times New Roman"/>
                <w:kern w:val="1"/>
                <w:sz w:val="12"/>
                <w:szCs w:val="12"/>
              </w:rPr>
              <w:t>program</w:t>
            </w:r>
            <w:r w:rsidRPr="0004205C">
              <w:rPr>
                <w:rFonts w:ascii="Verdana" w:eastAsia="Arial Unicode MS" w:hAnsi="Verdana" w:cs="Times New Roman"/>
                <w:kern w:val="1"/>
                <w:sz w:val="12"/>
                <w:szCs w:val="12"/>
              </w:rPr>
              <w:t xml:space="preserve"> Consultants review the Process Safety Management of Highly Hazardous Chemicals (PSM) Interim Year Safety and Health Achievement Recognition Program (SHARP) Site Self-Evaluation Template completed and submitted by employers; and provide technical guidance as necessary to facilitate the effective implementation of PSM Program elements by small business employers participating in SHARP. </w:t>
            </w:r>
          </w:p>
          <w:p w:rsidR="00332797" w:rsidRPr="0004205C" w:rsidP="006E02B1" w14:paraId="29A8AF01" w14:textId="77777777">
            <w:pPr>
              <w:widowControl w:val="0"/>
              <w:suppressAutoHyphens/>
              <w:spacing w:after="120" w:line="240" w:lineRule="auto"/>
              <w:rPr>
                <w:rFonts w:ascii="Verdana" w:eastAsia="Arial Unicode MS" w:hAnsi="Verdana" w:cs="Times New Roman"/>
                <w:kern w:val="1"/>
                <w:sz w:val="12"/>
                <w:szCs w:val="12"/>
              </w:rPr>
            </w:pPr>
            <w:r w:rsidRPr="0004205C">
              <w:rPr>
                <w:rFonts w:ascii="Verdana" w:eastAsia="Arial Unicode MS" w:hAnsi="Verdana" w:cs="Times New Roman"/>
                <w:kern w:val="1"/>
                <w:sz w:val="12"/>
                <w:szCs w:val="12"/>
              </w:rPr>
              <w:t xml:space="preserve">Employers participating in SHARP with processes covered by the PSM standard must conduct continuous assessment of the effectiveness of the implemented PSM Program elements in their workplace; complete the PSM Interim Year SHARP Site Self-Evaluation Template in the year following the last on-site evaluation by the Consultant to assess criteria for SHARP </w:t>
            </w:r>
            <w:r w:rsidRPr="0004205C">
              <w:rPr>
                <w:rFonts w:ascii="Verdana" w:eastAsia="Arial Unicode MS" w:hAnsi="Verdana" w:cs="Times New Roman"/>
                <w:kern w:val="1"/>
                <w:sz w:val="12"/>
                <w:szCs w:val="12"/>
              </w:rPr>
              <w:t>participation, and</w:t>
            </w:r>
            <w:r w:rsidRPr="0004205C">
              <w:rPr>
                <w:rFonts w:ascii="Verdana" w:eastAsia="Arial Unicode MS" w:hAnsi="Verdana" w:cs="Times New Roman"/>
                <w:kern w:val="1"/>
                <w:sz w:val="12"/>
                <w:szCs w:val="12"/>
              </w:rPr>
              <w:t xml:space="preserve"> submit it to the Consultation program. </w:t>
            </w:r>
          </w:p>
          <w:p w:rsidR="00332797" w:rsidRPr="0004205C" w:rsidP="006E02B1" w14:paraId="474E839E" w14:textId="77777777">
            <w:pPr>
              <w:widowControl w:val="0"/>
              <w:suppressAutoHyphens/>
              <w:spacing w:after="120" w:line="240" w:lineRule="auto"/>
              <w:rPr>
                <w:rFonts w:ascii="Verdana" w:eastAsia="Arial Unicode MS" w:hAnsi="Verdana" w:cs="Times New Roman"/>
                <w:kern w:val="1"/>
                <w:sz w:val="12"/>
                <w:szCs w:val="12"/>
              </w:rPr>
            </w:pPr>
            <w:r w:rsidRPr="0004205C">
              <w:rPr>
                <w:rFonts w:ascii="Verdana" w:eastAsia="Arial Unicode MS" w:hAnsi="Verdana" w:cs="Times New Roman"/>
                <w:kern w:val="1"/>
                <w:sz w:val="12"/>
                <w:szCs w:val="12"/>
              </w:rPr>
              <w:t xml:space="preserve">In accordance with 29 CFR 1908.6(h)(1) and (2), Consultants must preserve the confidentiality of information obtained </w:t>
            </w:r>
            <w:r w:rsidRPr="0004205C">
              <w:rPr>
                <w:rFonts w:ascii="Verdana" w:eastAsia="Arial Unicode MS" w:hAnsi="Verdana" w:cs="Times New Roman"/>
                <w:kern w:val="1"/>
                <w:sz w:val="12"/>
                <w:szCs w:val="12"/>
              </w:rPr>
              <w:t>as a result of</w:t>
            </w:r>
            <w:r w:rsidRPr="0004205C">
              <w:rPr>
                <w:rFonts w:ascii="Verdana" w:eastAsia="Arial Unicode MS" w:hAnsi="Verdana" w:cs="Times New Roman"/>
                <w:kern w:val="1"/>
                <w:sz w:val="12"/>
                <w:szCs w:val="12"/>
              </w:rPr>
              <w:t xml:space="preserve"> a consultative visit, including information that contains or might reveal a trade of secret of the employer. </w:t>
            </w:r>
          </w:p>
          <w:p w:rsidR="00332797" w:rsidRPr="0004205C" w:rsidP="006E02B1" w14:paraId="2A1C1E77" w14:textId="77777777">
            <w:pPr>
              <w:widowControl w:val="0"/>
              <w:suppressAutoHyphens/>
              <w:spacing w:after="120" w:line="240" w:lineRule="auto"/>
              <w:rPr>
                <w:rFonts w:ascii="Verdana" w:eastAsia="Arial Unicode MS" w:hAnsi="Verdana" w:cs="Times New Roman"/>
                <w:kern w:val="1"/>
                <w:sz w:val="12"/>
                <w:szCs w:val="12"/>
              </w:rPr>
            </w:pPr>
            <w:r w:rsidRPr="0004205C">
              <w:rPr>
                <w:rFonts w:ascii="Verdana" w:eastAsia="Arial Unicode MS" w:hAnsi="Verdana" w:cs="Times New Roman"/>
                <w:kern w:val="1"/>
                <w:sz w:val="12"/>
                <w:szCs w:val="12"/>
              </w:rPr>
              <w:t xml:space="preserve">OSHA estimates that it will take an employer 4 hours to assess the PSM Program elements implemented in the workplace and complete the PSM Interim Year SHARP Site Self-Evaluation.  OSHA estimates that it will take the Consultant 2 hours to review an employer’s self-evaluation and provide any technical assistance needed.  </w:t>
            </w:r>
          </w:p>
          <w:p w:rsidR="00332797" w:rsidRPr="0004205C" w:rsidP="006E02B1" w14:paraId="13C97B72" w14:textId="77777777">
            <w:pPr>
              <w:widowControl w:val="0"/>
              <w:suppressAutoHyphens/>
              <w:spacing w:after="120" w:line="240" w:lineRule="auto"/>
              <w:rPr>
                <w:rFonts w:ascii="Verdana" w:eastAsia="Arial Unicode MS" w:hAnsi="Verdana" w:cs="Times New Roman"/>
                <w:kern w:val="1"/>
                <w:sz w:val="12"/>
                <w:szCs w:val="12"/>
              </w:rPr>
            </w:pPr>
            <w:r w:rsidRPr="0004205C">
              <w:rPr>
                <w:rFonts w:ascii="Verdana" w:eastAsia="Arial Unicode MS" w:hAnsi="Verdana" w:cs="Times New Roman"/>
                <w:kern w:val="1"/>
                <w:sz w:val="12"/>
                <w:szCs w:val="12"/>
              </w:rPr>
              <w:t xml:space="preserve">The assessment of the PSM Program elements by small business employers, as well as the technical assistance provided by </w:t>
            </w:r>
            <w:r w:rsidRPr="0004205C">
              <w:rPr>
                <w:rFonts w:ascii="Verdana" w:eastAsia="Arial Unicode MS" w:hAnsi="Verdana" w:cs="Times New Roman"/>
                <w:kern w:val="1"/>
                <w:sz w:val="12"/>
                <w:szCs w:val="12"/>
              </w:rPr>
              <w:t>Consultants</w:t>
            </w:r>
            <w:r w:rsidRPr="0004205C">
              <w:rPr>
                <w:rFonts w:ascii="Verdana" w:eastAsia="Arial Unicode MS" w:hAnsi="Verdana" w:cs="Times New Roman"/>
                <w:kern w:val="1"/>
                <w:sz w:val="12"/>
                <w:szCs w:val="12"/>
              </w:rPr>
              <w:t xml:space="preserve"> will facilitate effective program implementation.         </w:t>
            </w:r>
          </w:p>
          <w:p w:rsidR="00332797" w:rsidRPr="0004205C" w:rsidP="006E02B1" w14:paraId="33919171" w14:textId="77777777">
            <w:pPr>
              <w:widowControl w:val="0"/>
              <w:suppressAutoHyphens/>
              <w:spacing w:after="120" w:line="240" w:lineRule="auto"/>
              <w:rPr>
                <w:rFonts w:ascii="Verdana" w:eastAsia="Arial Unicode MS" w:hAnsi="Verdana" w:cs="Times New Roman"/>
                <w:kern w:val="1"/>
                <w:sz w:val="12"/>
                <w:szCs w:val="12"/>
              </w:rPr>
            </w:pPr>
            <w:r w:rsidRPr="0004205C">
              <w:rPr>
                <w:rFonts w:ascii="Verdana" w:eastAsia="Arial Unicode MS" w:hAnsi="Verdana" w:cs="Times New Roman"/>
                <w:kern w:val="1"/>
                <w:sz w:val="12"/>
                <w:szCs w:val="12"/>
              </w:rPr>
              <w:t>Send comments regarding this burden estimate or any other aspect of this collection of information, including suggestions for reducing the burden, to the Office of Small Business Assistance, Occupational Safety and Health Administration, Room N-3660, 200 Constitution Avenue, NW, Washington, DC 20210.</w:t>
            </w:r>
          </w:p>
        </w:tc>
      </w:tr>
    </w:tbl>
    <w:p w:rsidR="00332797" w:rsidRPr="000C3E31" w:rsidP="00332797" w14:paraId="03760F9C" w14:textId="77777777"/>
    <w:p w:rsidR="00332797" w:rsidRPr="00653E9B" w:rsidP="00332797" w14:paraId="63418858" w14:textId="77777777">
      <w:pPr>
        <w:keepNext/>
        <w:keepLines/>
        <w:spacing w:after="0" w:line="240" w:lineRule="auto"/>
        <w:jc w:val="center"/>
        <w:outlineLvl w:val="0"/>
        <w:rPr>
          <w:rFonts w:ascii="Times New Roman" w:eastAsia="Times New Roman" w:hAnsi="Times New Roman" w:cs="Times New Roman"/>
          <w:b/>
          <w:bCs/>
        </w:rPr>
      </w:pPr>
      <w:r w:rsidRPr="00653E9B">
        <w:rPr>
          <w:rFonts w:ascii="Times New Roman" w:eastAsia="Times New Roman" w:hAnsi="Times New Roman" w:cs="Times New Roman"/>
          <w:b/>
          <w:bCs/>
        </w:rPr>
        <w:t xml:space="preserve">Appendix L-2: </w:t>
      </w:r>
      <w:r w:rsidRPr="00653E9B">
        <w:rPr>
          <w:rFonts w:ascii="Times New Roman" w:eastAsia="Calibri" w:hAnsi="Times New Roman" w:cs="Times New Roman"/>
          <w:b/>
        </w:rPr>
        <w:t>Process Safety Management of Highly Hazardous Chemicals</w:t>
      </w:r>
      <w:r>
        <w:rPr>
          <w:rFonts w:ascii="Times New Roman" w:eastAsia="Calibri" w:hAnsi="Times New Roman" w:cs="Times New Roman"/>
          <w:b/>
        </w:rPr>
        <w:t xml:space="preserve"> (PSM)</w:t>
      </w:r>
      <w:r w:rsidRPr="00653E9B">
        <w:rPr>
          <w:rFonts w:ascii="Times New Roman" w:eastAsia="Calibri" w:hAnsi="Times New Roman" w:cs="Times New Roman"/>
          <w:b/>
        </w:rPr>
        <w:t xml:space="preserve"> </w:t>
      </w:r>
      <w:r w:rsidRPr="00653E9B">
        <w:rPr>
          <w:rFonts w:ascii="Times New Roman" w:eastAsia="Times New Roman" w:hAnsi="Times New Roman" w:cs="Times New Roman"/>
          <w:b/>
          <w:bCs/>
        </w:rPr>
        <w:t>Interim Year Safety and Health Achievement Recognition Program (SHARP) Site Self-Evaluation Template</w:t>
      </w:r>
    </w:p>
    <w:p w:rsidR="00332797" w:rsidRPr="00653E9B" w:rsidP="00332797" w14:paraId="64188C68" w14:textId="77777777">
      <w:pPr>
        <w:spacing w:after="0" w:line="240" w:lineRule="auto"/>
        <w:jc w:val="center"/>
        <w:rPr>
          <w:rFonts w:ascii="Times New Roman" w:eastAsia="Calibri" w:hAnsi="Times New Roman" w:cs="Times New Roman"/>
          <w:b/>
        </w:rPr>
      </w:pPr>
    </w:p>
    <w:p w:rsidR="00332797" w:rsidRPr="00653E9B" w:rsidP="00332797" w14:paraId="1CCF55F6" w14:textId="77777777">
      <w:pPr>
        <w:spacing w:after="0" w:line="240" w:lineRule="auto"/>
        <w:rPr>
          <w:rFonts w:ascii="Times New Roman" w:eastAsia="Calibri" w:hAnsi="Times New Roman" w:cs="Times New Roman"/>
          <w:b/>
          <w:szCs w:val="20"/>
        </w:rPr>
      </w:pPr>
      <w:r w:rsidRPr="00653E9B">
        <w:rPr>
          <w:rFonts w:ascii="Times New Roman" w:eastAsia="Calibri" w:hAnsi="Times New Roman" w:cs="Times New Roman"/>
          <w:b/>
          <w:szCs w:val="20"/>
        </w:rPr>
        <w:t xml:space="preserve">Name of Establishment:                                                                              </w:t>
      </w:r>
      <w:r w:rsidRPr="00653E9B">
        <w:rPr>
          <w:rFonts w:ascii="Times New Roman" w:eastAsia="Calibri" w:hAnsi="Times New Roman" w:cs="Times New Roman"/>
          <w:b/>
          <w:szCs w:val="20"/>
        </w:rPr>
        <w:tab/>
        <w:t>Date:</w:t>
      </w:r>
    </w:p>
    <w:p w:rsidR="00332797" w:rsidRPr="00653E9B" w:rsidP="00332797" w14:paraId="59219296" w14:textId="77777777">
      <w:pPr>
        <w:spacing w:after="0" w:line="240" w:lineRule="auto"/>
        <w:rPr>
          <w:rFonts w:ascii="Times New Roman" w:eastAsia="Calibri" w:hAnsi="Times New Roman" w:cs="Times New Roman"/>
          <w:b/>
          <w:szCs w:val="20"/>
        </w:rPr>
      </w:pPr>
    </w:p>
    <w:p w:rsidR="00332797" w:rsidRPr="00653E9B" w:rsidP="00332797" w14:paraId="7801649F" w14:textId="77777777">
      <w:pPr>
        <w:numPr>
          <w:ilvl w:val="0"/>
          <w:numId w:val="1"/>
        </w:numPr>
        <w:spacing w:after="120" w:line="276" w:lineRule="auto"/>
        <w:ind w:left="360"/>
        <w:rPr>
          <w:rFonts w:ascii="Times New Roman" w:eastAsia="Times New Roman" w:hAnsi="Times New Roman" w:cs="Times New Roman"/>
          <w:szCs w:val="20"/>
        </w:rPr>
      </w:pPr>
      <w:r w:rsidRPr="00653E9B">
        <w:rPr>
          <w:rFonts w:ascii="Times New Roman" w:eastAsia="Times New Roman" w:hAnsi="Times New Roman" w:cs="Times New Roman"/>
          <w:szCs w:val="20"/>
        </w:rPr>
        <w:t xml:space="preserve">Explain how all the findings from the previous Compliance Audit were resolved and if documented corrective actions (29 CFR 1910.119(o)(4)) were all implemented and functioning adequately. </w:t>
      </w:r>
    </w:p>
    <w:p w:rsidR="00332797" w:rsidRPr="00653E9B" w:rsidP="00332797" w14:paraId="687E29AF" w14:textId="77777777">
      <w:pPr>
        <w:numPr>
          <w:ilvl w:val="0"/>
          <w:numId w:val="1"/>
        </w:numPr>
        <w:spacing w:after="120" w:line="276" w:lineRule="auto"/>
        <w:ind w:left="360"/>
        <w:rPr>
          <w:rFonts w:ascii="Times New Roman" w:eastAsia="Times New Roman" w:hAnsi="Times New Roman" w:cs="Times New Roman"/>
          <w:szCs w:val="20"/>
        </w:rPr>
      </w:pPr>
      <w:r w:rsidRPr="00653E9B">
        <w:rPr>
          <w:rFonts w:ascii="Times New Roman" w:eastAsia="Times New Roman" w:hAnsi="Times New Roman" w:cs="Times New Roman"/>
          <w:szCs w:val="20"/>
        </w:rPr>
        <w:t xml:space="preserve">Explain how all Process Hazard Analyses (PHA) findings (29 CFR 1910.119(e)(3) through (e)(3)(vii)) were addressed (29 CFR 1910.119(e)(5)). </w:t>
      </w:r>
    </w:p>
    <w:p w:rsidR="00332797" w:rsidRPr="00653E9B" w:rsidP="00332797" w14:paraId="4B121D94" w14:textId="77777777">
      <w:pPr>
        <w:numPr>
          <w:ilvl w:val="0"/>
          <w:numId w:val="1"/>
        </w:numPr>
        <w:spacing w:after="120" w:line="276" w:lineRule="auto"/>
        <w:ind w:left="360"/>
        <w:rPr>
          <w:rFonts w:ascii="Times New Roman" w:eastAsia="Times New Roman" w:hAnsi="Times New Roman" w:cs="Times New Roman"/>
          <w:szCs w:val="20"/>
        </w:rPr>
      </w:pPr>
      <w:r w:rsidRPr="00653E9B">
        <w:rPr>
          <w:rFonts w:ascii="Times New Roman" w:eastAsia="Times New Roman" w:hAnsi="Times New Roman" w:cs="Times New Roman"/>
          <w:szCs w:val="20"/>
        </w:rPr>
        <w:t>Was a PHA revalidation due? If yes, was it completed as specified in 29 CFR 1910.119(e)(</w:t>
      </w:r>
      <w:r w:rsidRPr="00653E9B">
        <w:rPr>
          <w:rFonts w:ascii="Times New Roman" w:eastAsia="Times New Roman" w:hAnsi="Times New Roman" w:cs="Times New Roman"/>
          <w:szCs w:val="20"/>
        </w:rPr>
        <w:t>4)&amp;</w:t>
      </w:r>
      <w:r w:rsidRPr="00653E9B">
        <w:rPr>
          <w:rFonts w:ascii="Times New Roman" w:eastAsia="Times New Roman" w:hAnsi="Times New Roman" w:cs="Times New Roman"/>
          <w:szCs w:val="20"/>
        </w:rPr>
        <w:t>(6)? Please, provide a copy of the revalidated PHA, if applicable.</w:t>
      </w:r>
    </w:p>
    <w:p w:rsidR="00332797" w:rsidRPr="00653E9B" w:rsidP="00332797" w14:paraId="11058C0A" w14:textId="77777777">
      <w:pPr>
        <w:numPr>
          <w:ilvl w:val="0"/>
          <w:numId w:val="1"/>
        </w:numPr>
        <w:spacing w:after="120" w:line="276" w:lineRule="auto"/>
        <w:ind w:left="360"/>
        <w:rPr>
          <w:rFonts w:ascii="Times New Roman" w:eastAsia="Times New Roman" w:hAnsi="Times New Roman" w:cs="Times New Roman"/>
          <w:szCs w:val="20"/>
        </w:rPr>
      </w:pPr>
      <w:r w:rsidRPr="00653E9B">
        <w:rPr>
          <w:rFonts w:ascii="Times New Roman" w:eastAsia="Times New Roman" w:hAnsi="Times New Roman" w:cs="Times New Roman"/>
          <w:szCs w:val="20"/>
        </w:rPr>
        <w:t>Was refresher training required for any operators this year (29 CFR 1910.119(g)(2))? If yes, was it completed as required?  Please, provide operators training record(s), if applicable.</w:t>
      </w:r>
    </w:p>
    <w:p w:rsidR="00332797" w:rsidRPr="00653E9B" w:rsidP="00332797" w14:paraId="1CDA03DF" w14:textId="77777777">
      <w:pPr>
        <w:numPr>
          <w:ilvl w:val="0"/>
          <w:numId w:val="1"/>
        </w:numPr>
        <w:spacing w:after="120" w:line="276" w:lineRule="auto"/>
        <w:ind w:left="360"/>
        <w:rPr>
          <w:rFonts w:ascii="Times New Roman" w:eastAsia="Times New Roman" w:hAnsi="Times New Roman" w:cs="Times New Roman"/>
          <w:szCs w:val="20"/>
        </w:rPr>
      </w:pPr>
      <w:r w:rsidRPr="00653E9B">
        <w:rPr>
          <w:rFonts w:ascii="Times New Roman" w:eastAsia="Times New Roman" w:hAnsi="Times New Roman" w:cs="Times New Roman"/>
          <w:szCs w:val="20"/>
        </w:rPr>
        <w:t>Were any new operators and/or maintenance personnel hired? Were newly hired operators provided initial training before being assigned tasks (29 CFR 1910.119(g)(1)(</w:t>
      </w:r>
      <w:r w:rsidRPr="00653E9B">
        <w:rPr>
          <w:rFonts w:ascii="Times New Roman" w:eastAsia="Times New Roman" w:hAnsi="Times New Roman" w:cs="Times New Roman"/>
          <w:szCs w:val="20"/>
        </w:rPr>
        <w:t>i</w:t>
      </w:r>
      <w:r w:rsidRPr="00653E9B">
        <w:rPr>
          <w:rFonts w:ascii="Times New Roman" w:eastAsia="Times New Roman" w:hAnsi="Times New Roman" w:cs="Times New Roman"/>
          <w:szCs w:val="20"/>
        </w:rPr>
        <w:t>))?  Were newly hired maintenance personnel trained as required before being assigned tasks (29 CFR 1910.119(j)(3))? Please provide training records, if applicable.</w:t>
      </w:r>
    </w:p>
    <w:p w:rsidR="00332797" w:rsidRPr="00653E9B" w:rsidP="00332797" w14:paraId="72D34A3D" w14:textId="77777777">
      <w:pPr>
        <w:numPr>
          <w:ilvl w:val="0"/>
          <w:numId w:val="1"/>
        </w:numPr>
        <w:spacing w:after="120" w:line="276" w:lineRule="auto"/>
        <w:ind w:left="360"/>
        <w:rPr>
          <w:rFonts w:ascii="Times New Roman" w:eastAsia="Times New Roman" w:hAnsi="Times New Roman" w:cs="Times New Roman"/>
          <w:szCs w:val="20"/>
        </w:rPr>
      </w:pPr>
      <w:r w:rsidRPr="00653E9B">
        <w:rPr>
          <w:rFonts w:ascii="Times New Roman" w:eastAsia="Times New Roman" w:hAnsi="Times New Roman" w:cs="Times New Roman"/>
          <w:szCs w:val="20"/>
        </w:rPr>
        <w:t>Have all previous incident investigation findings been resolved (29 CFR 1910.119(m)(5))?  If no, please explain.  Please, provide the investigation report(s) and an explanation of how findings were addressed.</w:t>
      </w:r>
    </w:p>
    <w:p w:rsidR="00332797" w:rsidRPr="00653E9B" w:rsidP="00332797" w14:paraId="2ED40A43" w14:textId="77777777">
      <w:pPr>
        <w:numPr>
          <w:ilvl w:val="0"/>
          <w:numId w:val="1"/>
        </w:numPr>
        <w:spacing w:after="120" w:line="276" w:lineRule="auto"/>
        <w:ind w:left="360"/>
        <w:rPr>
          <w:rFonts w:ascii="Times New Roman" w:eastAsia="Times New Roman" w:hAnsi="Times New Roman" w:cs="Times New Roman"/>
          <w:szCs w:val="20"/>
        </w:rPr>
      </w:pPr>
      <w:r w:rsidRPr="00653E9B">
        <w:rPr>
          <w:rFonts w:ascii="Times New Roman" w:eastAsia="Times New Roman" w:hAnsi="Times New Roman" w:cs="Times New Roman"/>
          <w:szCs w:val="20"/>
        </w:rPr>
        <w:t xml:space="preserve">Did any incident(s) occur involving the PSM covered process since the most recent SHARP evaluation (29 CFR 1910.119(m) through (m)(7))?  If yes, describe the incident(s), attach the incident investigation report(s), include the measures taken to resolve findings (29 CFR 1910.119(m)(5)). </w:t>
      </w:r>
    </w:p>
    <w:p w:rsidR="00332797" w:rsidRPr="00653E9B" w:rsidP="00332797" w14:paraId="179A68CF" w14:textId="77777777">
      <w:pPr>
        <w:numPr>
          <w:ilvl w:val="0"/>
          <w:numId w:val="1"/>
        </w:numPr>
        <w:tabs>
          <w:tab w:val="left" w:pos="900"/>
        </w:tabs>
        <w:spacing w:after="120" w:line="276" w:lineRule="auto"/>
        <w:ind w:left="360"/>
        <w:rPr>
          <w:rFonts w:ascii="Times New Roman" w:eastAsia="Times New Roman" w:hAnsi="Times New Roman" w:cs="Times New Roman"/>
          <w:szCs w:val="20"/>
        </w:rPr>
      </w:pPr>
      <w:r w:rsidRPr="00653E9B">
        <w:rPr>
          <w:rFonts w:ascii="Times New Roman" w:eastAsia="Times New Roman" w:hAnsi="Times New Roman" w:cs="Times New Roman"/>
          <w:szCs w:val="20"/>
        </w:rPr>
        <w:t xml:space="preserve">Was the schedule in the written plan for routine testing, </w:t>
      </w:r>
      <w:r w:rsidRPr="00653E9B">
        <w:rPr>
          <w:rFonts w:ascii="Times New Roman" w:eastAsia="Times New Roman" w:hAnsi="Times New Roman" w:cs="Times New Roman"/>
          <w:szCs w:val="20"/>
        </w:rPr>
        <w:t>inspection</w:t>
      </w:r>
      <w:r w:rsidRPr="00653E9B">
        <w:rPr>
          <w:rFonts w:ascii="Times New Roman" w:eastAsia="Times New Roman" w:hAnsi="Times New Roman" w:cs="Times New Roman"/>
          <w:szCs w:val="20"/>
        </w:rPr>
        <w:t xml:space="preserve"> and maintenance of equipment (29 CFR 1910.119(j)(2); 29 CFR 1910.119(j)(4) through (j)(4)(iv)) implemented and followed as </w:t>
      </w:r>
      <w:r w:rsidRPr="00653E9B">
        <w:rPr>
          <w:rFonts w:ascii="Times New Roman" w:eastAsia="Times New Roman" w:hAnsi="Times New Roman" w:cs="Times New Roman"/>
          <w:szCs w:val="20"/>
        </w:rPr>
        <w:t>required?   If not, please explain why.  Please, submit equipment testing, inspection and maintenance records.</w:t>
      </w:r>
    </w:p>
    <w:p w:rsidR="00332797" w:rsidRPr="00653E9B" w:rsidP="00332797" w14:paraId="19B39715" w14:textId="77777777">
      <w:pPr>
        <w:numPr>
          <w:ilvl w:val="0"/>
          <w:numId w:val="1"/>
        </w:numPr>
        <w:spacing w:after="120" w:line="276" w:lineRule="auto"/>
        <w:ind w:left="360"/>
        <w:rPr>
          <w:rFonts w:ascii="Times New Roman" w:eastAsia="Times New Roman" w:hAnsi="Times New Roman" w:cs="Times New Roman"/>
          <w:szCs w:val="20"/>
        </w:rPr>
      </w:pPr>
      <w:r w:rsidRPr="00653E9B">
        <w:rPr>
          <w:rFonts w:ascii="Times New Roman" w:eastAsia="Times New Roman" w:hAnsi="Times New Roman" w:cs="Times New Roman"/>
          <w:szCs w:val="20"/>
        </w:rPr>
        <w:t>Are engineering and administrative controls (29 CFR 1910.119(e)(3)(iii)) functioning and maintained effectively to protect workers from exposure to hazards?  Have there been any issues with engineering controls; administrative controls; and/or personal protective equipment, if applicable (29 CFR 1910.119</w:t>
      </w:r>
      <w:r w:rsidRPr="00653E9B">
        <w:rPr>
          <w:rFonts w:ascii="Times New Roman" w:eastAsia="Calibri" w:hAnsi="Times New Roman" w:cs="Times New Roman"/>
          <w:szCs w:val="20"/>
        </w:rPr>
        <w:t xml:space="preserve">(f)(1)(iii)(B); 29 CFR 1910.132))?  </w:t>
      </w:r>
      <w:r w:rsidRPr="00653E9B">
        <w:rPr>
          <w:rFonts w:ascii="Times New Roman" w:eastAsia="Times New Roman" w:hAnsi="Times New Roman" w:cs="Times New Roman"/>
          <w:szCs w:val="20"/>
        </w:rPr>
        <w:t>Please, explain your response.</w:t>
      </w:r>
    </w:p>
    <w:p w:rsidR="00332797" w:rsidRPr="00653E9B" w:rsidP="00332797" w14:paraId="19B7B7DB" w14:textId="77777777">
      <w:pPr>
        <w:numPr>
          <w:ilvl w:val="0"/>
          <w:numId w:val="1"/>
        </w:numPr>
        <w:tabs>
          <w:tab w:val="left" w:pos="810"/>
        </w:tabs>
        <w:spacing w:after="120" w:line="276" w:lineRule="auto"/>
        <w:ind w:left="360"/>
        <w:rPr>
          <w:rFonts w:ascii="Times New Roman" w:eastAsia="Times New Roman" w:hAnsi="Times New Roman" w:cs="Times New Roman"/>
          <w:szCs w:val="20"/>
        </w:rPr>
      </w:pPr>
      <w:r w:rsidRPr="00653E9B">
        <w:rPr>
          <w:rFonts w:ascii="Times New Roman" w:eastAsia="Times New Roman" w:hAnsi="Times New Roman" w:cs="Times New Roman"/>
          <w:szCs w:val="20"/>
        </w:rPr>
        <w:t>Were</w:t>
      </w:r>
      <w:r w:rsidRPr="00653E9B">
        <w:rPr>
          <w:rFonts w:ascii="Times New Roman" w:eastAsia="Times New Roman" w:hAnsi="Times New Roman" w:cs="Times New Roman"/>
          <w:szCs w:val="20"/>
        </w:rPr>
        <w:t xml:space="preserve"> operating procedures reviewed and certified annually as current and accurate (29 CFR 1910.119(f)(3))?  If not, please explain; otherwise, submit a copy of the certified review findings.</w:t>
      </w:r>
    </w:p>
    <w:p w:rsidR="00332797" w:rsidRPr="00653E9B" w:rsidP="00332797" w14:paraId="3814FB04" w14:textId="77777777">
      <w:pPr>
        <w:numPr>
          <w:ilvl w:val="0"/>
          <w:numId w:val="1"/>
        </w:numPr>
        <w:tabs>
          <w:tab w:val="left" w:pos="810"/>
        </w:tabs>
        <w:spacing w:after="120" w:line="276" w:lineRule="auto"/>
        <w:ind w:left="360"/>
        <w:rPr>
          <w:rFonts w:ascii="Times New Roman" w:eastAsia="Times New Roman" w:hAnsi="Times New Roman" w:cs="Times New Roman"/>
          <w:szCs w:val="20"/>
        </w:rPr>
      </w:pPr>
      <w:r w:rsidRPr="00653E9B">
        <w:rPr>
          <w:rFonts w:ascii="Times New Roman" w:eastAsia="Times New Roman" w:hAnsi="Times New Roman" w:cs="Times New Roman"/>
          <w:szCs w:val="20"/>
        </w:rPr>
        <w:t>Have there been any changes that required applying the Management of Change (MOC) procedures?  If yes, were MOC procedures properly applied, and were they adequate for safe operations (29 CFR 1910.119(l)(1) and (j)(5)?  Please, describe the changes and MOC procedures used, if applicable.</w:t>
      </w:r>
    </w:p>
    <w:p w:rsidR="00332797" w:rsidRPr="00653E9B" w:rsidP="00332797" w14:paraId="17EE939C" w14:textId="77777777">
      <w:pPr>
        <w:numPr>
          <w:ilvl w:val="0"/>
          <w:numId w:val="1"/>
        </w:numPr>
        <w:tabs>
          <w:tab w:val="left" w:pos="900"/>
        </w:tabs>
        <w:spacing w:after="0" w:line="240" w:lineRule="auto"/>
        <w:ind w:left="360"/>
        <w:rPr>
          <w:rFonts w:ascii="Times New Roman" w:eastAsia="Times New Roman" w:hAnsi="Times New Roman" w:cs="Times New Roman"/>
          <w:szCs w:val="20"/>
        </w:rPr>
      </w:pPr>
      <w:r w:rsidRPr="00653E9B">
        <w:rPr>
          <w:rFonts w:ascii="Times New Roman" w:eastAsia="Times New Roman" w:hAnsi="Times New Roman" w:cs="Times New Roman"/>
          <w:szCs w:val="20"/>
        </w:rPr>
        <w:t>Describe any additional relevant self-evaluation findings.</w:t>
      </w:r>
    </w:p>
    <w:p w:rsidR="00332797" w:rsidRPr="00653E9B" w:rsidP="00332797" w14:paraId="36A18244" w14:textId="77777777">
      <w:pPr>
        <w:spacing w:after="0" w:line="276" w:lineRule="auto"/>
        <w:rPr>
          <w:rFonts w:ascii="Times New Roman" w:eastAsia="Calibri" w:hAnsi="Times New Roman" w:cs="Times New Roman"/>
          <w:b/>
          <w:szCs w:val="20"/>
          <w:u w:val="single"/>
        </w:rPr>
      </w:pPr>
    </w:p>
    <w:p w:rsidR="00332797" w:rsidRPr="00653E9B" w:rsidP="00332797" w14:paraId="6D0F4630" w14:textId="77777777">
      <w:pPr>
        <w:spacing w:after="0" w:line="276" w:lineRule="auto"/>
        <w:rPr>
          <w:rFonts w:ascii="Times New Roman" w:eastAsia="Calibri" w:hAnsi="Times New Roman" w:cs="Times New Roman"/>
          <w:szCs w:val="20"/>
        </w:rPr>
      </w:pPr>
      <w:r w:rsidRPr="00653E9B">
        <w:rPr>
          <w:rFonts w:ascii="Times New Roman" w:eastAsia="Calibri" w:hAnsi="Times New Roman" w:cs="Times New Roman"/>
          <w:b/>
          <w:szCs w:val="20"/>
          <w:u w:val="single"/>
        </w:rPr>
        <w:t>Instructions</w:t>
      </w:r>
      <w:r w:rsidRPr="00653E9B">
        <w:rPr>
          <w:rFonts w:ascii="Times New Roman" w:eastAsia="Calibri" w:hAnsi="Times New Roman" w:cs="Times New Roman"/>
          <w:szCs w:val="20"/>
        </w:rPr>
        <w:t xml:space="preserve">: </w:t>
      </w:r>
    </w:p>
    <w:p w:rsidR="00332797" w:rsidRPr="00653E9B" w:rsidP="00332797" w14:paraId="7E049752" w14:textId="77777777">
      <w:pPr>
        <w:numPr>
          <w:ilvl w:val="3"/>
          <w:numId w:val="2"/>
        </w:numPr>
        <w:spacing w:after="120" w:line="240" w:lineRule="auto"/>
        <w:ind w:left="360"/>
        <w:rPr>
          <w:rFonts w:ascii="Times New Roman" w:eastAsia="Times New Roman" w:hAnsi="Times New Roman" w:cs="Times New Roman"/>
          <w:bCs/>
          <w:szCs w:val="20"/>
        </w:rPr>
      </w:pPr>
      <w:r w:rsidRPr="00653E9B">
        <w:rPr>
          <w:rFonts w:ascii="Times New Roman" w:eastAsia="Times New Roman" w:hAnsi="Times New Roman" w:cs="Times New Roman"/>
          <w:szCs w:val="20"/>
        </w:rPr>
        <w:t xml:space="preserve">Please, review the requested information and provide accurate responses to assess the effectiveness of your PSM Program implementation. </w:t>
      </w:r>
    </w:p>
    <w:p w:rsidR="00332797" w:rsidRPr="00653E9B" w:rsidP="00332797" w14:paraId="112E169C" w14:textId="77777777">
      <w:pPr>
        <w:numPr>
          <w:ilvl w:val="3"/>
          <w:numId w:val="2"/>
        </w:numPr>
        <w:spacing w:after="120" w:line="240" w:lineRule="auto"/>
        <w:ind w:left="360"/>
        <w:rPr>
          <w:rFonts w:ascii="Times New Roman" w:eastAsia="Times New Roman" w:hAnsi="Times New Roman" w:cs="Times New Roman"/>
          <w:bCs/>
          <w:szCs w:val="20"/>
        </w:rPr>
      </w:pPr>
      <w:r w:rsidRPr="00653E9B">
        <w:rPr>
          <w:rFonts w:ascii="Times New Roman" w:eastAsia="Times New Roman" w:hAnsi="Times New Roman" w:cs="Times New Roman"/>
          <w:szCs w:val="20"/>
        </w:rPr>
        <w:t xml:space="preserve">Appropriate documentation may be submitted in lieu of explanations. </w:t>
      </w:r>
    </w:p>
    <w:p w:rsidR="00332797" w:rsidRPr="00653E9B" w:rsidP="00332797" w14:paraId="30260EDA" w14:textId="77777777">
      <w:pPr>
        <w:numPr>
          <w:ilvl w:val="3"/>
          <w:numId w:val="2"/>
        </w:numPr>
        <w:spacing w:after="120" w:line="240" w:lineRule="auto"/>
        <w:ind w:left="360"/>
        <w:rPr>
          <w:rFonts w:ascii="Times New Roman" w:eastAsia="Times New Roman" w:hAnsi="Times New Roman" w:cs="Times New Roman"/>
          <w:bCs/>
          <w:szCs w:val="20"/>
        </w:rPr>
      </w:pPr>
      <w:r w:rsidRPr="00653E9B">
        <w:rPr>
          <w:rFonts w:ascii="Times New Roman" w:eastAsia="Times New Roman" w:hAnsi="Times New Roman" w:cs="Times New Roman"/>
          <w:szCs w:val="20"/>
        </w:rPr>
        <w:t>Please, implement corrective actions to address any findings and document them in this report.</w:t>
      </w:r>
    </w:p>
    <w:p w:rsidR="00332797" w:rsidRPr="00653E9B" w:rsidP="00332797" w14:paraId="3F14932B" w14:textId="77777777">
      <w:pPr>
        <w:numPr>
          <w:ilvl w:val="3"/>
          <w:numId w:val="2"/>
        </w:numPr>
        <w:spacing w:after="120" w:line="240" w:lineRule="auto"/>
        <w:ind w:left="360"/>
        <w:rPr>
          <w:rFonts w:ascii="Times New Roman" w:eastAsia="Times New Roman" w:hAnsi="Times New Roman" w:cs="Times New Roman"/>
          <w:bCs/>
          <w:szCs w:val="20"/>
        </w:rPr>
      </w:pPr>
      <w:r w:rsidRPr="00653E9B">
        <w:rPr>
          <w:rFonts w:ascii="Times New Roman" w:eastAsia="Times New Roman" w:hAnsi="Times New Roman" w:cs="Times New Roman"/>
          <w:szCs w:val="20"/>
        </w:rPr>
        <w:t xml:space="preserve">Employers participating in SHARP, completing this PSM Interim Year SHARP Site Self-Evaluation Template, must also complete Appendix E, Interim Year SHARP Site Self-Evaluation Template. </w:t>
      </w:r>
    </w:p>
    <w:p w:rsidR="00332797" w:rsidRPr="00653E9B" w:rsidP="00332797" w14:paraId="135EA786" w14:textId="77777777">
      <w:pPr>
        <w:spacing w:after="200" w:line="276" w:lineRule="auto"/>
        <w:rPr>
          <w:rFonts w:ascii="Times New Roman" w:eastAsia="Calibri" w:hAnsi="Times New Roman" w:cs="Times New Roman"/>
        </w:rPr>
      </w:pPr>
      <w:bookmarkStart w:id="0" w:name="_Appendix_B:_PSM"/>
      <w:bookmarkEnd w:id="0"/>
    </w:p>
    <w:p w:rsidR="00332797" w:rsidRPr="00653E9B" w:rsidP="00332797" w14:paraId="314D7D6C" w14:textId="77777777">
      <w:pPr>
        <w:spacing w:after="200" w:line="276" w:lineRule="auto"/>
        <w:rPr>
          <w:rFonts w:ascii="Times New Roman" w:eastAsia="Calibri" w:hAnsi="Times New Roman" w:cs="Times New Roman"/>
        </w:rPr>
      </w:pPr>
    </w:p>
    <w:p w:rsidR="00332797" w:rsidRPr="001A02DB" w:rsidP="00332797" w14:paraId="04D1657D" w14:textId="77777777">
      <w:pPr>
        <w:spacing w:after="200" w:line="276" w:lineRule="auto"/>
        <w:rPr>
          <w:rFonts w:ascii="Times New Roman" w:eastAsia="Calibri" w:hAnsi="Times New Roman" w:cs="Times New Roman"/>
          <w:b/>
          <w:bCs/>
        </w:rPr>
      </w:pPr>
      <w:r w:rsidRPr="00653E9B">
        <w:rPr>
          <w:rFonts w:ascii="Times New Roman" w:eastAsia="Calibri" w:hAnsi="Times New Roman" w:cs="Times New Roman"/>
        </w:rPr>
        <w:br w:type="page"/>
      </w:r>
    </w:p>
    <w:p w:rsidR="003B69C7" w14:paraId="655E02A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CD50E4"/>
    <w:multiLevelType w:val="hybridMultilevel"/>
    <w:tmpl w:val="F4B45442"/>
    <w:lvl w:ilvl="0">
      <w:start w:val="1"/>
      <w:numFmt w:val="decimal"/>
      <w:lvlText w:val="%1."/>
      <w:lvlJc w:val="left"/>
      <w:pPr>
        <w:ind w:left="1800" w:hanging="360"/>
      </w:pPr>
      <w:rPr>
        <w:rFonts w:hint="default"/>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rPr>
        <w:rFonts w:hint="default"/>
      </w:r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274C3C7C"/>
    <w:multiLevelType w:val="hybridMultilevel"/>
    <w:tmpl w:val="498ABC94"/>
    <w:lvl w:ilvl="0">
      <w:start w:val="1"/>
      <w:numFmt w:val="decimal"/>
      <w:lvlText w:val="%1."/>
      <w:lvlJc w:val="left"/>
      <w:pPr>
        <w:ind w:left="720" w:hanging="360"/>
      </w:pPr>
      <w:rPr>
        <w:rFonts w:hint="default"/>
        <w:strike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82086517">
    <w:abstractNumId w:val="1"/>
  </w:num>
  <w:num w:numId="2" w16cid:durableId="1324813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797"/>
    <w:rsid w:val="0004205C"/>
    <w:rsid w:val="000C3E31"/>
    <w:rsid w:val="001A02DB"/>
    <w:rsid w:val="00332797"/>
    <w:rsid w:val="00351E2A"/>
    <w:rsid w:val="003B69C7"/>
    <w:rsid w:val="00653E9B"/>
    <w:rsid w:val="006E02B1"/>
    <w:rsid w:val="007909F4"/>
    <w:rsid w:val="008C1A5A"/>
    <w:rsid w:val="00B85F0C"/>
    <w:rsid w:val="00BF36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16D888"/>
  <w15:chartTrackingRefBased/>
  <w15:docId w15:val="{BD4657C0-510C-4AA2-871D-6F6E9CF4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27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Farquah, Opeyemi - OSHA</dc:creator>
  <cp:lastModifiedBy>Farquah, Opeyemi - OSHA</cp:lastModifiedBy>
  <cp:revision>1</cp:revision>
  <dcterms:created xsi:type="dcterms:W3CDTF">2023-04-26T14:47:00Z</dcterms:created>
  <dcterms:modified xsi:type="dcterms:W3CDTF">2023-04-26T14:58:00Z</dcterms:modified>
</cp:coreProperties>
</file>