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774B" w14:paraId="4968309D" w14:textId="45D401C2">
      <w:r>
        <w:t>Part B Volunteer Work</w:t>
      </w:r>
      <w:r w:rsidR="00E64D42">
        <w:rPr>
          <w:noProof/>
        </w:rPr>
        <w:drawing>
          <wp:inline distT="0" distB="0" distL="0" distR="0">
            <wp:extent cx="5943600" cy="4415790"/>
            <wp:effectExtent l="0" t="0" r="0" b="381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6CA" w14:paraId="6C50F2B1" w14:textId="1CD343E3">
      <w:r>
        <w:br w:type="page"/>
      </w:r>
    </w:p>
    <w:p w:rsidR="004A37CE" w14:paraId="6FE02963" w14:textId="2E71433A">
      <w:r>
        <w:rPr>
          <w:noProof/>
        </w:rPr>
        <w:drawing>
          <wp:inline distT="0" distB="0" distL="0" distR="0">
            <wp:extent cx="5762625" cy="4724400"/>
            <wp:effectExtent l="0" t="0" r="9525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6CA" w14:paraId="4A2CD53F" w14:textId="34FDAF2C"/>
    <w:p w:rsidR="00DA36CA" w14:paraId="03360A4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4B"/>
    <w:rsid w:val="004A37CE"/>
    <w:rsid w:val="005F0B07"/>
    <w:rsid w:val="006347DA"/>
    <w:rsid w:val="008E6B8C"/>
    <w:rsid w:val="009D10C6"/>
    <w:rsid w:val="00DA36CA"/>
    <w:rsid w:val="00E64D42"/>
    <w:rsid w:val="00FE77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A162D"/>
  <w15:chartTrackingRefBased/>
  <w15:docId w15:val="{90B0655C-5E37-4D52-8C57-4E055AFA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2023-04-26T17:14:00Z</dcterms:created>
  <dcterms:modified xsi:type="dcterms:W3CDTF">2023-04-26T17:14:00Z</dcterms:modified>
</cp:coreProperties>
</file>