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154220C3" w14:textId="45C864CE">
      <w:r>
        <w:t xml:space="preserve">CA-1032 Part A </w:t>
      </w:r>
      <w:r w:rsidR="009043A7">
        <w:t>–</w:t>
      </w:r>
      <w:r>
        <w:t xml:space="preserve"> Employment</w:t>
      </w:r>
    </w:p>
    <w:p w:rsidR="009043A7" w14:paraId="5123E7C4" w14:textId="4E224DBD">
      <w:r>
        <w:rPr>
          <w:noProof/>
        </w:rPr>
        <w:drawing>
          <wp:inline distT="0" distB="0" distL="0" distR="0">
            <wp:extent cx="5819775" cy="5676900"/>
            <wp:effectExtent l="0" t="0" r="9525" b="0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4EE" w14:paraId="00F7F289" w14:textId="6F451230">
      <w:r>
        <w:br w:type="page"/>
      </w:r>
      <w:r w:rsidR="00241579">
        <w:rPr>
          <w:noProof/>
        </w:rPr>
        <w:drawing>
          <wp:inline distT="0" distB="0" distL="0" distR="0">
            <wp:extent cx="3790950" cy="1819275"/>
            <wp:effectExtent l="0" t="0" r="0" b="952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043A7" w14:paraId="21312C20" w14:textId="77777777"/>
    <w:p w:rsidR="009043A7" w14:paraId="04882605" w14:textId="72C6F371">
      <w:r>
        <w:t xml:space="preserve">1. </w:t>
      </w:r>
    </w:p>
    <w:p w:rsidR="009043A7" w14:paraId="444467EC" w14:textId="5576362D">
      <w:r>
        <w:rPr>
          <w:noProof/>
        </w:rPr>
        <w:drawing>
          <wp:inline distT="0" distB="0" distL="0" distR="0">
            <wp:extent cx="5943600" cy="4910455"/>
            <wp:effectExtent l="0" t="0" r="0" b="4445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A7" w14:paraId="33094D91" w14:textId="2874346F">
      <w:r>
        <w:br w:type="page"/>
      </w:r>
    </w:p>
    <w:p w:rsidR="009043A7" w14:paraId="0D0C5BF8" w14:textId="6F587BEF">
      <w:r>
        <w:rPr>
          <w:noProof/>
        </w:rPr>
        <w:drawing>
          <wp:inline distT="0" distB="0" distL="0" distR="0">
            <wp:extent cx="5895975" cy="4295775"/>
            <wp:effectExtent l="0" t="0" r="9525" b="9525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A7" w14:paraId="30976B93" w14:textId="3C06A1AC">
      <w:r>
        <w:br w:type="page"/>
      </w:r>
    </w:p>
    <w:p w:rsidR="009043A7" w14:paraId="657510F5" w14:textId="186B20FC">
      <w:r>
        <w:rPr>
          <w:noProof/>
        </w:rPr>
        <w:drawing>
          <wp:inline distT="0" distB="0" distL="0" distR="0">
            <wp:extent cx="5676900" cy="6219825"/>
            <wp:effectExtent l="0" t="0" r="0" b="952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A7" w14:paraId="71AD5702" w14:textId="21EFEA54"/>
    <w:p w:rsidR="009043A7" w:rsidP="00C842EA" w14:paraId="5746EB72" w14:textId="3F03396F">
      <w:pPr>
        <w:ind w:left="2880" w:firstLine="720"/>
      </w:pPr>
      <w:r>
        <w:rPr>
          <w:noProof/>
        </w:rPr>
        <w:drawing>
          <wp:inline distT="0" distB="0" distL="0" distR="0">
            <wp:extent cx="3476625" cy="14541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CF" w14:paraId="4C6A47C8" w14:textId="52A2FB50">
      <w:pPr>
        <w:rPr>
          <w:noProof/>
        </w:rPr>
      </w:pPr>
      <w:r>
        <w:t xml:space="preserve">2. </w:t>
      </w:r>
    </w:p>
    <w:p w:rsidR="009043A7" w14:paraId="3A56566A" w14:textId="184AE1AE">
      <w:r>
        <w:rPr>
          <w:noProof/>
        </w:rPr>
        <w:drawing>
          <wp:inline distT="0" distB="0" distL="0" distR="0">
            <wp:extent cx="5819775" cy="4905375"/>
            <wp:effectExtent l="0" t="0" r="9525" b="952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6EE" w14:paraId="5796BFD3" w14:textId="4D49E8D4">
      <w:r>
        <w:br w:type="page"/>
      </w:r>
    </w:p>
    <w:p w:rsidR="009972C9" w14:paraId="53DB464E" w14:textId="77777777"/>
    <w:p w:rsidR="00423F4A" w:rsidP="009972C9" w14:paraId="67A574EB" w14:textId="50FDB9DD">
      <w:pPr>
        <w:tabs>
          <w:tab w:val="left" w:pos="2440"/>
        </w:tabs>
      </w:pPr>
      <w:r>
        <w:tab/>
      </w:r>
      <w:r w:rsidR="006F5BD9">
        <w:rPr>
          <w:noProof/>
        </w:rPr>
        <w:drawing>
          <wp:inline distT="0" distB="0" distL="0" distR="0">
            <wp:extent cx="5734050" cy="6191250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D9" w14:paraId="71613C2C" w14:textId="3A4E4C23">
      <w:r>
        <w:br w:type="page"/>
      </w:r>
    </w:p>
    <w:p w:rsidR="006F5BD9" w14:paraId="4566F33B" w14:textId="2EE53658">
      <w:r>
        <w:rPr>
          <w:noProof/>
        </w:rPr>
        <w:drawing>
          <wp:inline distT="0" distB="0" distL="0" distR="0">
            <wp:extent cx="5781675" cy="2000250"/>
            <wp:effectExtent l="0" t="0" r="9525" b="0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6EE" w14:paraId="2775EB6D" w14:textId="3AE4E405">
      <w:r>
        <w:t xml:space="preserve">3.  </w:t>
      </w:r>
    </w:p>
    <w:p w:rsidR="0056600B" w14:paraId="02846AE3" w14:textId="19F8A3C1">
      <w:r>
        <w:rPr>
          <w:noProof/>
        </w:rPr>
        <w:drawing>
          <wp:inline distT="0" distB="0" distL="0" distR="0">
            <wp:extent cx="5876925" cy="4686300"/>
            <wp:effectExtent l="0" t="0" r="9525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CC"/>
    <w:rsid w:val="00020F5C"/>
    <w:rsid w:val="000D1556"/>
    <w:rsid w:val="00241579"/>
    <w:rsid w:val="0032244D"/>
    <w:rsid w:val="00423F4A"/>
    <w:rsid w:val="0056600B"/>
    <w:rsid w:val="006347DA"/>
    <w:rsid w:val="006F5BD9"/>
    <w:rsid w:val="008935F4"/>
    <w:rsid w:val="008E6B8C"/>
    <w:rsid w:val="009043A7"/>
    <w:rsid w:val="009972C9"/>
    <w:rsid w:val="009D10C6"/>
    <w:rsid w:val="00A626EE"/>
    <w:rsid w:val="00AF1230"/>
    <w:rsid w:val="00B961CF"/>
    <w:rsid w:val="00C744EE"/>
    <w:rsid w:val="00C842EA"/>
    <w:rsid w:val="00C96A0C"/>
    <w:rsid w:val="00CB4FCC"/>
    <w:rsid w:val="00D6481D"/>
    <w:rsid w:val="00ED4B7B"/>
    <w:rsid w:val="00F84B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768AA2"/>
  <w15:chartTrackingRefBased/>
  <w15:docId w15:val="{237CD462-53B0-4377-8BBB-90440271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C9"/>
  </w:style>
  <w:style w:type="paragraph" w:styleId="Footer">
    <w:name w:val="footer"/>
    <w:basedOn w:val="Normal"/>
    <w:link w:val="FooterChar"/>
    <w:uiPriority w:val="99"/>
    <w:unhideWhenUsed/>
    <w:rsid w:val="0099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2023-04-26T17:02:00Z</dcterms:created>
  <dcterms:modified xsi:type="dcterms:W3CDTF">2023-04-26T17:02:00Z</dcterms:modified>
</cp:coreProperties>
</file>