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31AA" w:rsidP="00B42947" w14:paraId="15929D80" w14:textId="77777777">
      <w:pPr>
        <w:tabs>
          <w:tab w:val="left" w:pos="360"/>
          <w:tab w:val="left" w:pos="720"/>
          <w:tab w:val="left" w:pos="1080"/>
        </w:tabs>
        <w:spacing w:after="0" w:line="480" w:lineRule="auto"/>
        <w:rPr>
          <w:rFonts w:eastAsia="Times New Roman" w:cstheme="minorHAnsi"/>
          <w:sz w:val="24"/>
          <w:szCs w:val="24"/>
        </w:rPr>
      </w:pPr>
    </w:p>
    <w:p w:rsidR="00F95A87" w:rsidP="00B42947" w14:paraId="576BE1F3" w14:textId="7D15CCEE">
      <w:pPr>
        <w:tabs>
          <w:tab w:val="left" w:pos="360"/>
          <w:tab w:val="left" w:pos="720"/>
          <w:tab w:val="left" w:pos="1080"/>
        </w:tabs>
        <w:spacing w:after="0" w:line="480" w:lineRule="auto"/>
        <w:rPr>
          <w:rFonts w:eastAsia="Times New Roman" w:cstheme="minorHAnsi"/>
          <w:sz w:val="24"/>
          <w:szCs w:val="24"/>
        </w:rPr>
      </w:pPr>
      <w:r>
        <w:rPr>
          <w:rFonts w:eastAsia="Times New Roman" w:cstheme="minorHAnsi"/>
          <w:sz w:val="24"/>
          <w:szCs w:val="24"/>
        </w:rPr>
        <w:t>OMB Control Number: 1910-XXXX</w:t>
      </w:r>
      <w:r>
        <w:rPr>
          <w:rFonts w:eastAsia="Times New Roman" w:cstheme="minorHAnsi"/>
          <w:sz w:val="24"/>
          <w:szCs w:val="24"/>
        </w:rPr>
        <w:br/>
        <w:t>Expiration: XX/XX/XXXX</w:t>
      </w:r>
    </w:p>
    <w:p w:rsidR="00B42947" w:rsidP="00B42947" w14:paraId="03A13473" w14:textId="34B0EDF9">
      <w:pPr>
        <w:tabs>
          <w:tab w:val="left" w:pos="360"/>
          <w:tab w:val="left" w:pos="720"/>
          <w:tab w:val="left" w:pos="1080"/>
        </w:tabs>
        <w:spacing w:after="0" w:line="480" w:lineRule="auto"/>
        <w:rPr>
          <w:rFonts w:eastAsia="Times New Roman" w:cstheme="minorHAnsi"/>
          <w:sz w:val="24"/>
          <w:szCs w:val="24"/>
        </w:rPr>
      </w:pPr>
      <w:r>
        <w:rPr>
          <w:rFonts w:eastAsia="Times New Roman" w:cstheme="minorHAnsi"/>
          <w:sz w:val="24"/>
          <w:szCs w:val="24"/>
        </w:rPr>
        <w:t>HALEU is defined as uranium enriched between 5% and 20% uranium-235, and HALEU enriched between 10-20% will be required by several advanced reactor designs currently under development. Multiple stakeholders will require HALEU for commercial and research purposes in the coming years, including advanced reactor designers, traditional nuclear fuel and nuclear reactor vendors, Advanced Reactor Demonstration Program awardees, and other companies and organizations engaged in nuclear research and development.</w:t>
      </w:r>
    </w:p>
    <w:p w:rsidR="00B42947" w:rsidP="00B42947" w14:paraId="5A65CDDB" w14:textId="77777777">
      <w:pPr>
        <w:tabs>
          <w:tab w:val="left" w:pos="360"/>
          <w:tab w:val="left" w:pos="720"/>
          <w:tab w:val="left" w:pos="1080"/>
        </w:tabs>
        <w:spacing w:after="0" w:line="480" w:lineRule="auto"/>
        <w:rPr>
          <w:rFonts w:eastAsia="Times New Roman" w:cstheme="minorHAnsi"/>
          <w:sz w:val="24"/>
          <w:szCs w:val="24"/>
        </w:rPr>
      </w:pPr>
      <w:r>
        <w:rPr>
          <w:rFonts w:eastAsia="Times New Roman" w:cstheme="minorHAnsi"/>
          <w:sz w:val="24"/>
          <w:szCs w:val="24"/>
        </w:rPr>
        <w:tab/>
        <w:t>For stakeholders that plan to utilize HALEU enriched between 10 and 20%, please provide the following information:</w:t>
      </w:r>
    </w:p>
    <w:p w:rsidR="00B42947" w:rsidP="00B42947" w14:paraId="0E973F9A" w14:textId="77777777">
      <w:pPr>
        <w:numPr>
          <w:ilvl w:val="0"/>
          <w:numId w:val="1"/>
        </w:numPr>
        <w:tabs>
          <w:tab w:val="left" w:pos="360"/>
          <w:tab w:val="left" w:pos="720"/>
          <w:tab w:val="left" w:pos="1080"/>
        </w:tabs>
        <w:spacing w:after="0" w:line="480" w:lineRule="auto"/>
        <w:rPr>
          <w:rFonts w:eastAsia="Times New Roman" w:cstheme="minorHAnsi"/>
          <w:sz w:val="24"/>
          <w:szCs w:val="24"/>
        </w:rPr>
      </w:pPr>
      <w:r>
        <w:rPr>
          <w:rFonts w:eastAsia="Times New Roman" w:cstheme="minorHAnsi"/>
          <w:sz w:val="24"/>
          <w:szCs w:val="24"/>
        </w:rPr>
        <w:t>A short summary of the stakeholder’s planned commercial and research needs for HALEU including:</w:t>
      </w:r>
    </w:p>
    <w:p w:rsidR="00B42947" w:rsidP="00B42947" w14:paraId="5B6F9FC8" w14:textId="77777777">
      <w:pPr>
        <w:numPr>
          <w:ilvl w:val="1"/>
          <w:numId w:val="1"/>
        </w:numPr>
        <w:tabs>
          <w:tab w:val="left" w:pos="360"/>
          <w:tab w:val="left" w:pos="720"/>
          <w:tab w:val="left" w:pos="1080"/>
        </w:tabs>
        <w:spacing w:after="0" w:line="480" w:lineRule="auto"/>
        <w:rPr>
          <w:rFonts w:eastAsia="Times New Roman" w:cstheme="minorHAnsi"/>
          <w:sz w:val="24"/>
          <w:szCs w:val="24"/>
        </w:rPr>
      </w:pPr>
      <w:r>
        <w:rPr>
          <w:rFonts w:eastAsia="Times New Roman" w:cstheme="minorHAnsi"/>
          <w:sz w:val="24"/>
          <w:szCs w:val="24"/>
        </w:rPr>
        <w:t>The type of reactor system or facilities that would use the fuel,</w:t>
      </w:r>
    </w:p>
    <w:p w:rsidR="00B42947" w:rsidP="00B42947" w14:paraId="64519545" w14:textId="77777777">
      <w:pPr>
        <w:numPr>
          <w:ilvl w:val="1"/>
          <w:numId w:val="1"/>
        </w:numPr>
        <w:tabs>
          <w:tab w:val="left" w:pos="360"/>
          <w:tab w:val="left" w:pos="720"/>
          <w:tab w:val="left" w:pos="1080"/>
        </w:tabs>
        <w:spacing w:after="0" w:line="480" w:lineRule="auto"/>
        <w:rPr>
          <w:rFonts w:eastAsia="Times New Roman" w:cstheme="minorHAnsi"/>
          <w:sz w:val="24"/>
          <w:szCs w:val="24"/>
        </w:rPr>
      </w:pPr>
      <w:r>
        <w:rPr>
          <w:rFonts w:eastAsia="Times New Roman" w:cstheme="minorHAnsi"/>
          <w:sz w:val="24"/>
          <w:szCs w:val="24"/>
        </w:rPr>
        <w:t>Projections regarding the number of reactors or facilities, and</w:t>
      </w:r>
    </w:p>
    <w:p w:rsidR="00B42947" w:rsidP="00B42947" w14:paraId="28D85B33" w14:textId="77777777">
      <w:pPr>
        <w:numPr>
          <w:ilvl w:val="1"/>
          <w:numId w:val="1"/>
        </w:numPr>
        <w:tabs>
          <w:tab w:val="left" w:pos="360"/>
          <w:tab w:val="left" w:pos="720"/>
          <w:tab w:val="left" w:pos="1080"/>
        </w:tabs>
        <w:spacing w:after="0" w:line="480" w:lineRule="auto"/>
        <w:rPr>
          <w:rFonts w:eastAsia="Times New Roman" w:cstheme="minorHAnsi"/>
          <w:sz w:val="24"/>
          <w:szCs w:val="24"/>
        </w:rPr>
      </w:pPr>
      <w:r>
        <w:rPr>
          <w:rFonts w:eastAsia="Times New Roman" w:cstheme="minorHAnsi"/>
          <w:sz w:val="24"/>
          <w:szCs w:val="24"/>
        </w:rPr>
        <w:t>Current status and future plans for licensing and regulatory milestones,</w:t>
      </w:r>
    </w:p>
    <w:p w:rsidR="00B42947" w:rsidP="00B42947" w14:paraId="0F2F72EC" w14:textId="77777777">
      <w:pPr>
        <w:numPr>
          <w:ilvl w:val="1"/>
          <w:numId w:val="1"/>
        </w:numPr>
        <w:tabs>
          <w:tab w:val="left" w:pos="360"/>
          <w:tab w:val="left" w:pos="720"/>
          <w:tab w:val="left" w:pos="1080"/>
        </w:tabs>
        <w:spacing w:after="0" w:line="480" w:lineRule="auto"/>
        <w:rPr>
          <w:rFonts w:eastAsia="Times New Roman" w:cstheme="minorHAnsi"/>
          <w:sz w:val="24"/>
          <w:szCs w:val="24"/>
        </w:rPr>
      </w:pPr>
      <w:r>
        <w:rPr>
          <w:rFonts w:eastAsia="Times New Roman" w:cstheme="minorHAnsi"/>
          <w:sz w:val="24"/>
          <w:szCs w:val="24"/>
        </w:rPr>
        <w:t>Plans for U.S. and international deployment.</w:t>
      </w:r>
    </w:p>
    <w:p w:rsidR="00B42947" w:rsidP="00B42947" w14:paraId="2A586E79" w14:textId="77777777">
      <w:pPr>
        <w:numPr>
          <w:ilvl w:val="0"/>
          <w:numId w:val="1"/>
        </w:numPr>
        <w:tabs>
          <w:tab w:val="left" w:pos="360"/>
          <w:tab w:val="left" w:pos="720"/>
          <w:tab w:val="left" w:pos="1080"/>
        </w:tabs>
        <w:spacing w:after="0" w:line="480" w:lineRule="auto"/>
        <w:rPr>
          <w:rFonts w:eastAsia="Times New Roman" w:cstheme="minorHAnsi"/>
          <w:sz w:val="24"/>
          <w:szCs w:val="24"/>
        </w:rPr>
      </w:pPr>
      <w:r>
        <w:rPr>
          <w:rFonts w:eastAsia="Times New Roman" w:cstheme="minorHAnsi"/>
          <w:sz w:val="24"/>
          <w:szCs w:val="24"/>
        </w:rPr>
        <w:t>The number of metric tons of uranium required per year (MTU/yr) where the year listed is the delivery date of HALEU required for fuel fabrication or fuel qualification experiments.</w:t>
      </w:r>
    </w:p>
    <w:p w:rsidR="00B42947" w:rsidP="00B42947" w14:paraId="1D92EE47" w14:textId="77777777">
      <w:pPr>
        <w:numPr>
          <w:ilvl w:val="0"/>
          <w:numId w:val="1"/>
        </w:numPr>
        <w:tabs>
          <w:tab w:val="left" w:pos="360"/>
          <w:tab w:val="left" w:pos="720"/>
          <w:tab w:val="left" w:pos="1080"/>
        </w:tabs>
        <w:spacing w:after="0" w:line="480" w:lineRule="auto"/>
        <w:rPr>
          <w:rFonts w:eastAsia="Times New Roman" w:cstheme="minorHAnsi"/>
          <w:sz w:val="24"/>
          <w:szCs w:val="24"/>
        </w:rPr>
      </w:pPr>
      <w:r>
        <w:rPr>
          <w:rFonts w:eastAsia="Times New Roman" w:cstheme="minorHAnsi"/>
          <w:sz w:val="24"/>
          <w:szCs w:val="24"/>
        </w:rPr>
        <w:t>The specific enrichment percentage or range of enrichment percentages required between 10 and 20%.</w:t>
      </w:r>
    </w:p>
    <w:p w:rsidR="00B42947" w:rsidP="00B42947" w14:paraId="28CBD6DC" w14:textId="77777777">
      <w:pPr>
        <w:numPr>
          <w:ilvl w:val="0"/>
          <w:numId w:val="1"/>
        </w:numPr>
        <w:tabs>
          <w:tab w:val="left" w:pos="360"/>
          <w:tab w:val="left" w:pos="720"/>
          <w:tab w:val="left" w:pos="1080"/>
        </w:tabs>
        <w:spacing w:after="0" w:line="480" w:lineRule="auto"/>
        <w:rPr>
          <w:rFonts w:eastAsia="Times New Roman" w:cstheme="minorHAnsi"/>
          <w:sz w:val="24"/>
          <w:szCs w:val="24"/>
        </w:rPr>
      </w:pPr>
      <w:r>
        <w:rPr>
          <w:rFonts w:eastAsia="Times New Roman" w:cstheme="minorHAnsi"/>
          <w:sz w:val="24"/>
          <w:szCs w:val="24"/>
        </w:rPr>
        <w:t>The chemical and physical form of HALEU required (metal, oxide, etc.).</w:t>
      </w:r>
    </w:p>
    <w:p w:rsidR="00B42947" w:rsidP="00B42947" w14:paraId="2EFE9130" w14:textId="77777777">
      <w:pPr>
        <w:tabs>
          <w:tab w:val="left" w:pos="360"/>
          <w:tab w:val="left" w:pos="720"/>
          <w:tab w:val="left" w:pos="1080"/>
        </w:tabs>
        <w:spacing w:after="0" w:line="480" w:lineRule="auto"/>
        <w:ind w:left="360"/>
        <w:rPr>
          <w:rFonts w:eastAsia="Times New Roman" w:cstheme="minorHAnsi"/>
          <w:sz w:val="24"/>
          <w:szCs w:val="24"/>
        </w:rPr>
      </w:pPr>
      <w:r>
        <w:rPr>
          <w:rFonts w:eastAsia="Times New Roman" w:cstheme="minorHAnsi"/>
          <w:sz w:val="24"/>
          <w:szCs w:val="24"/>
        </w:rPr>
        <w:t>Table 1. HALEU needs by year</w:t>
      </w:r>
    </w:p>
    <w:tbl>
      <w:tblPr>
        <w:tblW w:w="7095" w:type="dxa"/>
        <w:tblInd w:w="400" w:type="dxa"/>
        <w:tblLook w:val="04A0"/>
      </w:tblPr>
      <w:tblGrid>
        <w:gridCol w:w="1755"/>
        <w:gridCol w:w="663"/>
        <w:gridCol w:w="663"/>
        <w:gridCol w:w="663"/>
        <w:gridCol w:w="663"/>
        <w:gridCol w:w="663"/>
        <w:gridCol w:w="1120"/>
        <w:gridCol w:w="1120"/>
      </w:tblGrid>
      <w:tr w14:paraId="1CDDFB7F" w14:textId="77777777" w:rsidTr="00B42947">
        <w:tblPrEx>
          <w:tblW w:w="7095" w:type="dxa"/>
          <w:tblInd w:w="400" w:type="dxa"/>
          <w:tblLook w:val="04A0"/>
        </w:tblPrEx>
        <w:trPr>
          <w:trHeight w:val="300"/>
        </w:trPr>
        <w:tc>
          <w:tcPr>
            <w:tcW w:w="1755" w:type="dxa"/>
            <w:tcBorders>
              <w:top w:val="single" w:sz="4" w:space="0" w:color="auto"/>
              <w:left w:val="single" w:sz="4" w:space="0" w:color="auto"/>
              <w:bottom w:val="single" w:sz="4" w:space="0" w:color="auto"/>
              <w:right w:val="single" w:sz="4" w:space="0" w:color="auto"/>
            </w:tcBorders>
            <w:noWrap/>
            <w:vAlign w:val="bottom"/>
            <w:hideMark/>
          </w:tcPr>
          <w:p w:rsidR="00B42947" w14:paraId="77149B0D" w14:textId="77777777">
            <w:pPr>
              <w:spacing w:after="0" w:line="240" w:lineRule="auto"/>
              <w:rPr>
                <w:rFonts w:eastAsia="Times New Roman" w:cstheme="minorHAnsi"/>
                <w:color w:val="000000"/>
              </w:rPr>
            </w:pPr>
            <w:r>
              <w:rPr>
                <w:rFonts w:eastAsia="Times New Roman" w:cstheme="minorHAnsi"/>
                <w:color w:val="000000"/>
              </w:rPr>
              <w:t> </w:t>
            </w:r>
          </w:p>
        </w:tc>
        <w:tc>
          <w:tcPr>
            <w:tcW w:w="448" w:type="dxa"/>
            <w:tcBorders>
              <w:top w:val="single" w:sz="4" w:space="0" w:color="auto"/>
              <w:left w:val="nil"/>
              <w:bottom w:val="single" w:sz="4" w:space="0" w:color="auto"/>
              <w:right w:val="single" w:sz="4" w:space="0" w:color="auto"/>
            </w:tcBorders>
            <w:noWrap/>
            <w:vAlign w:val="bottom"/>
            <w:hideMark/>
          </w:tcPr>
          <w:p w:rsidR="00B42947" w14:paraId="6C8D3FE6" w14:textId="77777777">
            <w:pPr>
              <w:spacing w:after="0" w:line="240" w:lineRule="auto"/>
              <w:jc w:val="center"/>
              <w:rPr>
                <w:rFonts w:eastAsia="Times New Roman" w:cstheme="minorHAnsi"/>
                <w:color w:val="000000"/>
              </w:rPr>
            </w:pPr>
            <w:r>
              <w:rPr>
                <w:rFonts w:eastAsia="Times New Roman" w:cstheme="minorHAnsi"/>
                <w:color w:val="000000"/>
              </w:rPr>
              <w:t>2023</w:t>
            </w:r>
          </w:p>
        </w:tc>
        <w:tc>
          <w:tcPr>
            <w:tcW w:w="663" w:type="dxa"/>
            <w:tcBorders>
              <w:top w:val="single" w:sz="4" w:space="0" w:color="auto"/>
              <w:left w:val="nil"/>
              <w:bottom w:val="single" w:sz="4" w:space="0" w:color="auto"/>
              <w:right w:val="single" w:sz="4" w:space="0" w:color="auto"/>
            </w:tcBorders>
            <w:noWrap/>
            <w:vAlign w:val="bottom"/>
            <w:hideMark/>
          </w:tcPr>
          <w:p w:rsidR="00B42947" w14:paraId="01D95644" w14:textId="77777777">
            <w:pPr>
              <w:spacing w:after="0" w:line="240" w:lineRule="auto"/>
              <w:jc w:val="center"/>
              <w:rPr>
                <w:rFonts w:eastAsia="Times New Roman" w:cstheme="minorHAnsi"/>
                <w:color w:val="000000"/>
              </w:rPr>
            </w:pPr>
            <w:r>
              <w:rPr>
                <w:rFonts w:eastAsia="Times New Roman" w:cstheme="minorHAnsi"/>
                <w:color w:val="000000"/>
              </w:rPr>
              <w:t>2024</w:t>
            </w:r>
          </w:p>
        </w:tc>
        <w:tc>
          <w:tcPr>
            <w:tcW w:w="663" w:type="dxa"/>
            <w:tcBorders>
              <w:top w:val="single" w:sz="4" w:space="0" w:color="auto"/>
              <w:left w:val="nil"/>
              <w:bottom w:val="single" w:sz="4" w:space="0" w:color="auto"/>
              <w:right w:val="single" w:sz="4" w:space="0" w:color="auto"/>
            </w:tcBorders>
            <w:noWrap/>
            <w:vAlign w:val="bottom"/>
            <w:hideMark/>
          </w:tcPr>
          <w:p w:rsidR="00B42947" w14:paraId="09CF1DFD" w14:textId="77777777">
            <w:pPr>
              <w:spacing w:after="0" w:line="240" w:lineRule="auto"/>
              <w:jc w:val="center"/>
              <w:rPr>
                <w:rFonts w:eastAsia="Times New Roman" w:cstheme="minorHAnsi"/>
                <w:color w:val="000000"/>
              </w:rPr>
            </w:pPr>
            <w:r>
              <w:rPr>
                <w:rFonts w:eastAsia="Times New Roman" w:cstheme="minorHAnsi"/>
                <w:color w:val="000000"/>
              </w:rPr>
              <w:t>2025</w:t>
            </w:r>
          </w:p>
        </w:tc>
        <w:tc>
          <w:tcPr>
            <w:tcW w:w="663" w:type="dxa"/>
            <w:tcBorders>
              <w:top w:val="single" w:sz="4" w:space="0" w:color="auto"/>
              <w:left w:val="nil"/>
              <w:bottom w:val="single" w:sz="4" w:space="0" w:color="auto"/>
              <w:right w:val="single" w:sz="4" w:space="0" w:color="auto"/>
            </w:tcBorders>
            <w:noWrap/>
            <w:vAlign w:val="bottom"/>
            <w:hideMark/>
          </w:tcPr>
          <w:p w:rsidR="00B42947" w14:paraId="69BE17A0" w14:textId="77777777">
            <w:pPr>
              <w:spacing w:after="0" w:line="240" w:lineRule="auto"/>
              <w:jc w:val="center"/>
              <w:rPr>
                <w:rFonts w:eastAsia="Times New Roman" w:cstheme="minorHAnsi"/>
                <w:color w:val="000000"/>
              </w:rPr>
            </w:pPr>
            <w:r>
              <w:rPr>
                <w:rFonts w:eastAsia="Times New Roman" w:cstheme="minorHAnsi"/>
                <w:color w:val="000000"/>
              </w:rPr>
              <w:t>2026</w:t>
            </w:r>
          </w:p>
        </w:tc>
        <w:tc>
          <w:tcPr>
            <w:tcW w:w="663" w:type="dxa"/>
            <w:tcBorders>
              <w:top w:val="single" w:sz="4" w:space="0" w:color="auto"/>
              <w:left w:val="nil"/>
              <w:bottom w:val="single" w:sz="4" w:space="0" w:color="auto"/>
              <w:right w:val="single" w:sz="4" w:space="0" w:color="auto"/>
            </w:tcBorders>
            <w:noWrap/>
            <w:vAlign w:val="bottom"/>
            <w:hideMark/>
          </w:tcPr>
          <w:p w:rsidR="00B42947" w14:paraId="3C9D461C" w14:textId="77777777">
            <w:pPr>
              <w:spacing w:after="0" w:line="240" w:lineRule="auto"/>
              <w:jc w:val="center"/>
              <w:rPr>
                <w:rFonts w:eastAsia="Times New Roman" w:cstheme="minorHAnsi"/>
                <w:color w:val="000000"/>
              </w:rPr>
            </w:pPr>
            <w:r>
              <w:rPr>
                <w:rFonts w:eastAsia="Times New Roman" w:cstheme="minorHAnsi"/>
                <w:color w:val="000000"/>
              </w:rPr>
              <w:t>2027</w:t>
            </w:r>
          </w:p>
        </w:tc>
        <w:tc>
          <w:tcPr>
            <w:tcW w:w="1120" w:type="dxa"/>
            <w:tcBorders>
              <w:top w:val="single" w:sz="4" w:space="0" w:color="auto"/>
              <w:left w:val="nil"/>
              <w:bottom w:val="single" w:sz="4" w:space="0" w:color="auto"/>
              <w:right w:val="single" w:sz="4" w:space="0" w:color="auto"/>
            </w:tcBorders>
            <w:noWrap/>
            <w:vAlign w:val="bottom"/>
            <w:hideMark/>
          </w:tcPr>
          <w:p w:rsidR="00B42947" w14:paraId="7897676D" w14:textId="77777777">
            <w:pPr>
              <w:spacing w:after="0" w:line="240" w:lineRule="auto"/>
              <w:jc w:val="center"/>
              <w:rPr>
                <w:rFonts w:eastAsia="Times New Roman" w:cstheme="minorHAnsi"/>
                <w:color w:val="000000"/>
              </w:rPr>
            </w:pPr>
            <w:r>
              <w:rPr>
                <w:rFonts w:eastAsia="Times New Roman" w:cstheme="minorHAnsi"/>
                <w:color w:val="000000"/>
              </w:rPr>
              <w:t>2028-2032</w:t>
            </w:r>
          </w:p>
        </w:tc>
        <w:tc>
          <w:tcPr>
            <w:tcW w:w="1120" w:type="dxa"/>
            <w:tcBorders>
              <w:top w:val="single" w:sz="4" w:space="0" w:color="auto"/>
              <w:left w:val="nil"/>
              <w:bottom w:val="single" w:sz="4" w:space="0" w:color="auto"/>
              <w:right w:val="single" w:sz="4" w:space="0" w:color="auto"/>
            </w:tcBorders>
            <w:noWrap/>
            <w:vAlign w:val="bottom"/>
            <w:hideMark/>
          </w:tcPr>
          <w:p w:rsidR="00B42947" w14:paraId="6367B6D5" w14:textId="77777777">
            <w:pPr>
              <w:spacing w:after="0" w:line="240" w:lineRule="auto"/>
              <w:jc w:val="center"/>
              <w:rPr>
                <w:rFonts w:eastAsia="Times New Roman" w:cstheme="minorHAnsi"/>
                <w:color w:val="000000"/>
              </w:rPr>
            </w:pPr>
            <w:r>
              <w:rPr>
                <w:rFonts w:eastAsia="Times New Roman" w:cstheme="minorHAnsi"/>
                <w:color w:val="000000"/>
              </w:rPr>
              <w:t>2033-2037</w:t>
            </w:r>
          </w:p>
        </w:tc>
      </w:tr>
      <w:tr w14:paraId="03170883" w14:textId="77777777" w:rsidTr="00B42947">
        <w:tblPrEx>
          <w:tblW w:w="7095" w:type="dxa"/>
          <w:tblInd w:w="400" w:type="dxa"/>
          <w:tblLook w:val="04A0"/>
        </w:tblPrEx>
        <w:trPr>
          <w:trHeight w:val="300"/>
        </w:trPr>
        <w:tc>
          <w:tcPr>
            <w:tcW w:w="1755" w:type="dxa"/>
            <w:tcBorders>
              <w:top w:val="nil"/>
              <w:left w:val="single" w:sz="4" w:space="0" w:color="auto"/>
              <w:bottom w:val="single" w:sz="4" w:space="0" w:color="auto"/>
              <w:right w:val="single" w:sz="4" w:space="0" w:color="auto"/>
            </w:tcBorders>
            <w:noWrap/>
            <w:vAlign w:val="bottom"/>
            <w:hideMark/>
          </w:tcPr>
          <w:p w:rsidR="00B42947" w14:paraId="0B06031E" w14:textId="77777777">
            <w:pPr>
              <w:spacing w:after="0" w:line="240" w:lineRule="auto"/>
              <w:rPr>
                <w:rFonts w:eastAsia="Times New Roman" w:cstheme="minorHAnsi"/>
                <w:color w:val="000000"/>
              </w:rPr>
            </w:pPr>
            <w:r>
              <w:rPr>
                <w:rFonts w:eastAsia="Times New Roman" w:cstheme="minorHAnsi"/>
                <w:color w:val="000000"/>
              </w:rPr>
              <w:t>MTU/yr</w:t>
            </w:r>
          </w:p>
        </w:tc>
        <w:tc>
          <w:tcPr>
            <w:tcW w:w="448" w:type="dxa"/>
            <w:tcBorders>
              <w:top w:val="nil"/>
              <w:left w:val="nil"/>
              <w:bottom w:val="single" w:sz="4" w:space="0" w:color="auto"/>
              <w:right w:val="single" w:sz="4" w:space="0" w:color="auto"/>
            </w:tcBorders>
            <w:noWrap/>
            <w:vAlign w:val="bottom"/>
            <w:hideMark/>
          </w:tcPr>
          <w:p w:rsidR="00B42947" w14:paraId="00B2506C" w14:textId="77777777">
            <w:pPr>
              <w:spacing w:after="0" w:line="240" w:lineRule="auto"/>
              <w:rPr>
                <w:rFonts w:eastAsia="Times New Roman" w:cstheme="minorHAnsi"/>
                <w:color w:val="000000"/>
              </w:rPr>
            </w:pPr>
            <w:r>
              <w:rPr>
                <w:rFonts w:eastAsia="Times New Roman" w:cstheme="minorHAnsi"/>
                <w:color w:val="000000"/>
              </w:rPr>
              <w:t> </w:t>
            </w:r>
          </w:p>
        </w:tc>
        <w:tc>
          <w:tcPr>
            <w:tcW w:w="663" w:type="dxa"/>
            <w:tcBorders>
              <w:top w:val="nil"/>
              <w:left w:val="nil"/>
              <w:bottom w:val="single" w:sz="4" w:space="0" w:color="auto"/>
              <w:right w:val="single" w:sz="4" w:space="0" w:color="auto"/>
            </w:tcBorders>
            <w:noWrap/>
            <w:vAlign w:val="bottom"/>
            <w:hideMark/>
          </w:tcPr>
          <w:p w:rsidR="00B42947" w14:paraId="53C3ED64" w14:textId="77777777">
            <w:pPr>
              <w:spacing w:after="0" w:line="240" w:lineRule="auto"/>
              <w:rPr>
                <w:rFonts w:eastAsia="Times New Roman" w:cstheme="minorHAnsi"/>
                <w:color w:val="000000"/>
              </w:rPr>
            </w:pPr>
            <w:r>
              <w:rPr>
                <w:rFonts w:eastAsia="Times New Roman" w:cstheme="minorHAnsi"/>
                <w:color w:val="000000"/>
              </w:rPr>
              <w:t> </w:t>
            </w:r>
          </w:p>
        </w:tc>
        <w:tc>
          <w:tcPr>
            <w:tcW w:w="663" w:type="dxa"/>
            <w:tcBorders>
              <w:top w:val="nil"/>
              <w:left w:val="nil"/>
              <w:bottom w:val="single" w:sz="4" w:space="0" w:color="auto"/>
              <w:right w:val="single" w:sz="4" w:space="0" w:color="auto"/>
            </w:tcBorders>
            <w:noWrap/>
            <w:vAlign w:val="bottom"/>
            <w:hideMark/>
          </w:tcPr>
          <w:p w:rsidR="00B42947" w14:paraId="1E76EAFA" w14:textId="77777777">
            <w:pPr>
              <w:spacing w:after="0" w:line="240" w:lineRule="auto"/>
              <w:rPr>
                <w:rFonts w:eastAsia="Times New Roman" w:cstheme="minorHAnsi"/>
                <w:color w:val="000000"/>
              </w:rPr>
            </w:pPr>
            <w:r>
              <w:rPr>
                <w:rFonts w:eastAsia="Times New Roman" w:cstheme="minorHAnsi"/>
                <w:color w:val="000000"/>
              </w:rPr>
              <w:t> </w:t>
            </w:r>
          </w:p>
        </w:tc>
        <w:tc>
          <w:tcPr>
            <w:tcW w:w="663" w:type="dxa"/>
            <w:tcBorders>
              <w:top w:val="nil"/>
              <w:left w:val="nil"/>
              <w:bottom w:val="single" w:sz="4" w:space="0" w:color="auto"/>
              <w:right w:val="single" w:sz="4" w:space="0" w:color="auto"/>
            </w:tcBorders>
            <w:noWrap/>
            <w:vAlign w:val="bottom"/>
            <w:hideMark/>
          </w:tcPr>
          <w:p w:rsidR="00B42947" w14:paraId="53212900" w14:textId="77777777">
            <w:pPr>
              <w:spacing w:after="0" w:line="240" w:lineRule="auto"/>
              <w:rPr>
                <w:rFonts w:eastAsia="Times New Roman" w:cstheme="minorHAnsi"/>
                <w:color w:val="000000"/>
              </w:rPr>
            </w:pPr>
            <w:r>
              <w:rPr>
                <w:rFonts w:eastAsia="Times New Roman" w:cstheme="minorHAnsi"/>
                <w:color w:val="000000"/>
              </w:rPr>
              <w:t> </w:t>
            </w:r>
          </w:p>
        </w:tc>
        <w:tc>
          <w:tcPr>
            <w:tcW w:w="663" w:type="dxa"/>
            <w:tcBorders>
              <w:top w:val="nil"/>
              <w:left w:val="nil"/>
              <w:bottom w:val="single" w:sz="4" w:space="0" w:color="auto"/>
              <w:right w:val="single" w:sz="4" w:space="0" w:color="auto"/>
            </w:tcBorders>
            <w:noWrap/>
            <w:vAlign w:val="bottom"/>
            <w:hideMark/>
          </w:tcPr>
          <w:p w:rsidR="00B42947" w14:paraId="3A2EB6F9" w14:textId="77777777">
            <w:pPr>
              <w:spacing w:after="0" w:line="240" w:lineRule="auto"/>
              <w:rPr>
                <w:rFonts w:eastAsia="Times New Roman" w:cstheme="minorHAnsi"/>
                <w:color w:val="000000"/>
              </w:rPr>
            </w:pPr>
            <w:r>
              <w:rPr>
                <w:rFonts w:eastAsia="Times New Roman" w:cstheme="minorHAnsi"/>
                <w:color w:val="000000"/>
              </w:rPr>
              <w:t> </w:t>
            </w:r>
          </w:p>
        </w:tc>
        <w:tc>
          <w:tcPr>
            <w:tcW w:w="1120" w:type="dxa"/>
            <w:tcBorders>
              <w:top w:val="nil"/>
              <w:left w:val="nil"/>
              <w:bottom w:val="single" w:sz="4" w:space="0" w:color="auto"/>
              <w:right w:val="single" w:sz="4" w:space="0" w:color="auto"/>
            </w:tcBorders>
            <w:noWrap/>
            <w:vAlign w:val="bottom"/>
            <w:hideMark/>
          </w:tcPr>
          <w:p w:rsidR="00B42947" w14:paraId="2D2E3D5C" w14:textId="77777777">
            <w:pPr>
              <w:spacing w:after="0" w:line="240" w:lineRule="auto"/>
              <w:rPr>
                <w:rFonts w:eastAsia="Times New Roman" w:cstheme="minorHAnsi"/>
                <w:color w:val="000000"/>
              </w:rPr>
            </w:pPr>
            <w:r>
              <w:rPr>
                <w:rFonts w:eastAsia="Times New Roman" w:cstheme="minorHAnsi"/>
                <w:color w:val="000000"/>
              </w:rPr>
              <w:t> </w:t>
            </w:r>
          </w:p>
        </w:tc>
        <w:tc>
          <w:tcPr>
            <w:tcW w:w="1120" w:type="dxa"/>
            <w:tcBorders>
              <w:top w:val="nil"/>
              <w:left w:val="nil"/>
              <w:bottom w:val="single" w:sz="4" w:space="0" w:color="auto"/>
              <w:right w:val="single" w:sz="4" w:space="0" w:color="auto"/>
            </w:tcBorders>
            <w:noWrap/>
            <w:vAlign w:val="bottom"/>
            <w:hideMark/>
          </w:tcPr>
          <w:p w:rsidR="00B42947" w14:paraId="61F4B029" w14:textId="77777777">
            <w:pPr>
              <w:spacing w:after="0" w:line="240" w:lineRule="auto"/>
              <w:rPr>
                <w:rFonts w:eastAsia="Times New Roman" w:cstheme="minorHAnsi"/>
                <w:color w:val="000000"/>
              </w:rPr>
            </w:pPr>
            <w:r>
              <w:rPr>
                <w:rFonts w:eastAsia="Times New Roman" w:cstheme="minorHAnsi"/>
                <w:color w:val="000000"/>
              </w:rPr>
              <w:t> </w:t>
            </w:r>
          </w:p>
        </w:tc>
      </w:tr>
      <w:tr w14:paraId="4261B995" w14:textId="77777777" w:rsidTr="00B42947">
        <w:tblPrEx>
          <w:tblW w:w="7095" w:type="dxa"/>
          <w:tblInd w:w="400" w:type="dxa"/>
          <w:tblLook w:val="04A0"/>
        </w:tblPrEx>
        <w:trPr>
          <w:trHeight w:val="900"/>
        </w:trPr>
        <w:tc>
          <w:tcPr>
            <w:tcW w:w="1755" w:type="dxa"/>
            <w:tcBorders>
              <w:top w:val="nil"/>
              <w:left w:val="single" w:sz="4" w:space="0" w:color="auto"/>
              <w:bottom w:val="single" w:sz="4" w:space="0" w:color="auto"/>
              <w:right w:val="single" w:sz="4" w:space="0" w:color="auto"/>
            </w:tcBorders>
            <w:vAlign w:val="bottom"/>
            <w:hideMark/>
          </w:tcPr>
          <w:p w:rsidR="00B42947" w14:paraId="25AE477C" w14:textId="77777777">
            <w:pPr>
              <w:spacing w:after="0" w:line="240" w:lineRule="auto"/>
              <w:rPr>
                <w:rFonts w:eastAsia="Times New Roman" w:cstheme="minorHAnsi"/>
                <w:color w:val="000000"/>
              </w:rPr>
            </w:pPr>
            <w:r>
              <w:rPr>
                <w:rFonts w:eastAsia="Times New Roman" w:cstheme="minorHAnsi"/>
                <w:color w:val="000000"/>
              </w:rPr>
              <w:t>Specific enrichment % or range of enrichment required between 10-20%</w:t>
            </w:r>
          </w:p>
        </w:tc>
        <w:tc>
          <w:tcPr>
            <w:tcW w:w="448" w:type="dxa"/>
            <w:tcBorders>
              <w:top w:val="nil"/>
              <w:left w:val="nil"/>
              <w:bottom w:val="single" w:sz="4" w:space="0" w:color="auto"/>
              <w:right w:val="single" w:sz="4" w:space="0" w:color="auto"/>
            </w:tcBorders>
            <w:noWrap/>
            <w:vAlign w:val="bottom"/>
            <w:hideMark/>
          </w:tcPr>
          <w:p w:rsidR="00B42947" w14:paraId="29F914E0" w14:textId="77777777">
            <w:pPr>
              <w:spacing w:after="0" w:line="240" w:lineRule="auto"/>
              <w:rPr>
                <w:rFonts w:eastAsia="Times New Roman" w:cstheme="minorHAnsi"/>
                <w:color w:val="000000"/>
              </w:rPr>
            </w:pPr>
            <w:r>
              <w:rPr>
                <w:rFonts w:eastAsia="Times New Roman" w:cstheme="minorHAnsi"/>
                <w:color w:val="000000"/>
              </w:rPr>
              <w:t> </w:t>
            </w:r>
          </w:p>
        </w:tc>
        <w:tc>
          <w:tcPr>
            <w:tcW w:w="663" w:type="dxa"/>
            <w:tcBorders>
              <w:top w:val="nil"/>
              <w:left w:val="nil"/>
              <w:bottom w:val="single" w:sz="4" w:space="0" w:color="auto"/>
              <w:right w:val="single" w:sz="4" w:space="0" w:color="auto"/>
            </w:tcBorders>
            <w:noWrap/>
            <w:vAlign w:val="bottom"/>
            <w:hideMark/>
          </w:tcPr>
          <w:p w:rsidR="00B42947" w14:paraId="53A2A207" w14:textId="77777777">
            <w:pPr>
              <w:spacing w:after="0" w:line="240" w:lineRule="auto"/>
              <w:rPr>
                <w:rFonts w:eastAsia="Times New Roman" w:cstheme="minorHAnsi"/>
                <w:color w:val="000000"/>
              </w:rPr>
            </w:pPr>
            <w:r>
              <w:rPr>
                <w:rFonts w:eastAsia="Times New Roman" w:cstheme="minorHAnsi"/>
                <w:color w:val="000000"/>
              </w:rPr>
              <w:t> </w:t>
            </w:r>
          </w:p>
        </w:tc>
        <w:tc>
          <w:tcPr>
            <w:tcW w:w="663" w:type="dxa"/>
            <w:tcBorders>
              <w:top w:val="nil"/>
              <w:left w:val="nil"/>
              <w:bottom w:val="single" w:sz="4" w:space="0" w:color="auto"/>
              <w:right w:val="single" w:sz="4" w:space="0" w:color="auto"/>
            </w:tcBorders>
            <w:noWrap/>
            <w:vAlign w:val="bottom"/>
            <w:hideMark/>
          </w:tcPr>
          <w:p w:rsidR="00B42947" w14:paraId="212EB96A" w14:textId="77777777">
            <w:pPr>
              <w:spacing w:after="0" w:line="240" w:lineRule="auto"/>
              <w:rPr>
                <w:rFonts w:eastAsia="Times New Roman" w:cstheme="minorHAnsi"/>
                <w:color w:val="000000"/>
              </w:rPr>
            </w:pPr>
            <w:r>
              <w:rPr>
                <w:rFonts w:eastAsia="Times New Roman" w:cstheme="minorHAnsi"/>
                <w:color w:val="000000"/>
              </w:rPr>
              <w:t> </w:t>
            </w:r>
          </w:p>
        </w:tc>
        <w:tc>
          <w:tcPr>
            <w:tcW w:w="663" w:type="dxa"/>
            <w:tcBorders>
              <w:top w:val="nil"/>
              <w:left w:val="nil"/>
              <w:bottom w:val="single" w:sz="4" w:space="0" w:color="auto"/>
              <w:right w:val="single" w:sz="4" w:space="0" w:color="auto"/>
            </w:tcBorders>
            <w:noWrap/>
            <w:vAlign w:val="bottom"/>
            <w:hideMark/>
          </w:tcPr>
          <w:p w:rsidR="00B42947" w14:paraId="188BED4E" w14:textId="77777777">
            <w:pPr>
              <w:spacing w:after="0" w:line="240" w:lineRule="auto"/>
              <w:rPr>
                <w:rFonts w:eastAsia="Times New Roman" w:cstheme="minorHAnsi"/>
                <w:color w:val="000000"/>
              </w:rPr>
            </w:pPr>
            <w:r>
              <w:rPr>
                <w:rFonts w:eastAsia="Times New Roman" w:cstheme="minorHAnsi"/>
                <w:color w:val="000000"/>
              </w:rPr>
              <w:t> </w:t>
            </w:r>
          </w:p>
        </w:tc>
        <w:tc>
          <w:tcPr>
            <w:tcW w:w="663" w:type="dxa"/>
            <w:tcBorders>
              <w:top w:val="nil"/>
              <w:left w:val="nil"/>
              <w:bottom w:val="single" w:sz="4" w:space="0" w:color="auto"/>
              <w:right w:val="single" w:sz="4" w:space="0" w:color="auto"/>
            </w:tcBorders>
            <w:noWrap/>
            <w:vAlign w:val="bottom"/>
            <w:hideMark/>
          </w:tcPr>
          <w:p w:rsidR="00B42947" w14:paraId="4B1B7BFD" w14:textId="77777777">
            <w:pPr>
              <w:spacing w:after="0" w:line="240" w:lineRule="auto"/>
              <w:rPr>
                <w:rFonts w:eastAsia="Times New Roman" w:cstheme="minorHAnsi"/>
                <w:color w:val="000000"/>
              </w:rPr>
            </w:pPr>
            <w:r>
              <w:rPr>
                <w:rFonts w:eastAsia="Times New Roman" w:cstheme="minorHAnsi"/>
                <w:color w:val="000000"/>
              </w:rPr>
              <w:t> </w:t>
            </w:r>
          </w:p>
        </w:tc>
        <w:tc>
          <w:tcPr>
            <w:tcW w:w="1120" w:type="dxa"/>
            <w:tcBorders>
              <w:top w:val="nil"/>
              <w:left w:val="nil"/>
              <w:bottom w:val="single" w:sz="4" w:space="0" w:color="auto"/>
              <w:right w:val="single" w:sz="4" w:space="0" w:color="auto"/>
            </w:tcBorders>
            <w:noWrap/>
            <w:vAlign w:val="bottom"/>
            <w:hideMark/>
          </w:tcPr>
          <w:p w:rsidR="00B42947" w14:paraId="78706AA7" w14:textId="77777777">
            <w:pPr>
              <w:spacing w:after="0" w:line="240" w:lineRule="auto"/>
              <w:rPr>
                <w:rFonts w:eastAsia="Times New Roman" w:cstheme="minorHAnsi"/>
                <w:color w:val="000000"/>
              </w:rPr>
            </w:pPr>
            <w:r>
              <w:rPr>
                <w:rFonts w:eastAsia="Times New Roman" w:cstheme="minorHAnsi"/>
                <w:color w:val="000000"/>
              </w:rPr>
              <w:t> </w:t>
            </w:r>
          </w:p>
        </w:tc>
        <w:tc>
          <w:tcPr>
            <w:tcW w:w="1120" w:type="dxa"/>
            <w:tcBorders>
              <w:top w:val="nil"/>
              <w:left w:val="nil"/>
              <w:bottom w:val="single" w:sz="4" w:space="0" w:color="auto"/>
              <w:right w:val="single" w:sz="4" w:space="0" w:color="auto"/>
            </w:tcBorders>
            <w:noWrap/>
            <w:vAlign w:val="bottom"/>
            <w:hideMark/>
          </w:tcPr>
          <w:p w:rsidR="00B42947" w14:paraId="0BB88F64" w14:textId="77777777">
            <w:pPr>
              <w:spacing w:after="0" w:line="240" w:lineRule="auto"/>
              <w:rPr>
                <w:rFonts w:eastAsia="Times New Roman" w:cstheme="minorHAnsi"/>
                <w:color w:val="000000"/>
              </w:rPr>
            </w:pPr>
            <w:r>
              <w:rPr>
                <w:rFonts w:eastAsia="Times New Roman" w:cstheme="minorHAnsi"/>
                <w:color w:val="000000"/>
              </w:rPr>
              <w:t> </w:t>
            </w:r>
          </w:p>
        </w:tc>
      </w:tr>
    </w:tbl>
    <w:p w:rsidR="00B42947" w:rsidP="00B42947" w14:paraId="3A196332" w14:textId="77777777">
      <w:pPr>
        <w:spacing w:line="480" w:lineRule="auto"/>
        <w:rPr>
          <w:sz w:val="24"/>
          <w:szCs w:val="24"/>
        </w:rPr>
      </w:pPr>
    </w:p>
    <w:p w:rsidR="00B42947" w:rsidP="00B42947" w14:paraId="7AFF3560" w14:textId="77777777">
      <w:pPr>
        <w:pStyle w:val="ListParagraph"/>
        <w:numPr>
          <w:ilvl w:val="0"/>
          <w:numId w:val="1"/>
        </w:numPr>
        <w:spacing w:line="480" w:lineRule="auto"/>
      </w:pPr>
      <w:r>
        <w:t>For small quantity requests for HALEU below the MTU range please provide:</w:t>
      </w:r>
    </w:p>
    <w:p w:rsidR="00B42947" w:rsidP="00B42947" w14:paraId="2BAF9744" w14:textId="77777777">
      <w:pPr>
        <w:pStyle w:val="ListParagraph"/>
        <w:numPr>
          <w:ilvl w:val="1"/>
          <w:numId w:val="1"/>
        </w:numPr>
        <w:spacing w:line="480" w:lineRule="auto"/>
      </w:pPr>
      <w:r>
        <w:rPr>
          <w:rFonts w:cstheme="minorHAnsi"/>
          <w:color w:val="000000" w:themeColor="text1"/>
        </w:rPr>
        <w:t>An individual point of contact for resolving questions related to the request (name, organization, title, email address, phone number).</w:t>
      </w:r>
    </w:p>
    <w:p w:rsidR="00B42947" w:rsidP="00B42947" w14:paraId="0A4ADB0E" w14:textId="77777777">
      <w:pPr>
        <w:pStyle w:val="ListParagraph"/>
        <w:numPr>
          <w:ilvl w:val="1"/>
          <w:numId w:val="1"/>
        </w:numPr>
        <w:spacing w:line="480" w:lineRule="auto"/>
      </w:pPr>
      <w:r>
        <w:rPr>
          <w:rFonts w:cstheme="minorHAnsi"/>
          <w:color w:val="000000" w:themeColor="text1"/>
        </w:rPr>
        <w:t>Quantity requested (in kilograms), enrichment level, and form (e.g., UF6, metal, oxide, other).</w:t>
      </w:r>
    </w:p>
    <w:p w:rsidR="00B42947" w:rsidP="00B42947" w14:paraId="74C26945" w14:textId="77777777">
      <w:pPr>
        <w:pStyle w:val="ListParagraph"/>
        <w:numPr>
          <w:ilvl w:val="1"/>
          <w:numId w:val="1"/>
        </w:numPr>
        <w:spacing w:line="480" w:lineRule="auto"/>
      </w:pPr>
      <w:r>
        <w:rPr>
          <w:rFonts w:cstheme="minorHAnsi"/>
          <w:color w:val="000000" w:themeColor="text1"/>
        </w:rPr>
        <w:t>Desired delivery date(s) for HALEU. Provide multiple dates and quantities if that would be the case to support multiple experiments over time.</w:t>
      </w:r>
    </w:p>
    <w:p w:rsidR="00B42947" w:rsidP="00B42947" w14:paraId="614D7D51" w14:textId="77777777">
      <w:pPr>
        <w:pStyle w:val="ListParagraph"/>
        <w:numPr>
          <w:ilvl w:val="1"/>
          <w:numId w:val="1"/>
        </w:numPr>
        <w:spacing w:line="480" w:lineRule="auto"/>
      </w:pPr>
      <w:r>
        <w:rPr>
          <w:rFonts w:cstheme="minorHAnsi"/>
          <w:color w:val="000000" w:themeColor="text1"/>
        </w:rPr>
        <w:t>How will the HALEU be used? Briefly describe the fuel form, fabrication, and experiments to be conducted. Provide a schedule. </w:t>
      </w:r>
    </w:p>
    <w:p w:rsidR="00B42947" w:rsidP="00B42947" w14:paraId="74CD7300" w14:textId="77777777">
      <w:pPr>
        <w:pStyle w:val="ListParagraph"/>
        <w:numPr>
          <w:ilvl w:val="1"/>
          <w:numId w:val="1"/>
        </w:numPr>
        <w:spacing w:line="480" w:lineRule="auto"/>
      </w:pPr>
      <w:r>
        <w:rPr>
          <w:rFonts w:cstheme="minorHAnsi"/>
          <w:color w:val="000000" w:themeColor="text1"/>
        </w:rPr>
        <w:t>Is this activity associated with an existing public-private partnership or cost-shared agreement? If so, please identify the agreement.</w:t>
      </w:r>
    </w:p>
    <w:p w:rsidR="00B42947" w:rsidP="00B42947" w14:paraId="08C1BA65" w14:textId="77777777">
      <w:pPr>
        <w:pStyle w:val="ListParagraph"/>
        <w:numPr>
          <w:ilvl w:val="1"/>
          <w:numId w:val="1"/>
        </w:numPr>
        <w:spacing w:line="480" w:lineRule="auto"/>
      </w:pPr>
      <w:r>
        <w:rPr>
          <w:rFonts w:cstheme="minorHAnsi"/>
          <w:color w:val="000000" w:themeColor="text1"/>
        </w:rPr>
        <w:t>Describe your capabilities, experience, and financing that will enable you to use the HALEU for the intended purpose on the schedule provided.</w:t>
      </w:r>
    </w:p>
    <w:p w:rsidR="00B42947" w:rsidP="00B42947" w14:paraId="0B185DAE" w14:textId="77777777">
      <w:pPr>
        <w:pStyle w:val="ListParagraph"/>
        <w:numPr>
          <w:ilvl w:val="1"/>
          <w:numId w:val="1"/>
        </w:numPr>
        <w:spacing w:line="480" w:lineRule="auto"/>
      </w:pPr>
      <w:r>
        <w:rPr>
          <w:rFonts w:cstheme="minorHAnsi"/>
          <w:color w:val="000000" w:themeColor="text1"/>
        </w:rPr>
        <w:t>Describe your progress in achieving the following:</w:t>
      </w:r>
    </w:p>
    <w:p w:rsidR="00B42947" w:rsidP="00B42947" w14:paraId="40CE9D66" w14:textId="77777777">
      <w:pPr>
        <w:pStyle w:val="ListParagraph"/>
        <w:numPr>
          <w:ilvl w:val="2"/>
          <w:numId w:val="1"/>
        </w:numPr>
        <w:spacing w:line="480" w:lineRule="auto"/>
      </w:pPr>
      <w:r>
        <w:rPr>
          <w:rFonts w:cstheme="minorHAnsi"/>
          <w:i/>
          <w:iCs/>
          <w:color w:val="000000" w:themeColor="text1"/>
        </w:rPr>
        <w:t>Regulatory approvals</w:t>
      </w:r>
    </w:p>
    <w:p w:rsidR="00B42947" w:rsidP="00B42947" w14:paraId="51792CF1" w14:textId="77777777">
      <w:pPr>
        <w:pStyle w:val="ListParagraph"/>
        <w:numPr>
          <w:ilvl w:val="2"/>
          <w:numId w:val="1"/>
        </w:numPr>
        <w:spacing w:line="480" w:lineRule="auto"/>
      </w:pPr>
      <w:r>
        <w:rPr>
          <w:rFonts w:cstheme="minorHAnsi"/>
          <w:i/>
          <w:iCs/>
          <w:color w:val="000000" w:themeColor="text1"/>
        </w:rPr>
        <w:t>Fabrication services</w:t>
      </w:r>
    </w:p>
    <w:p w:rsidR="00B42947" w:rsidP="00B42947" w14:paraId="30BE000E" w14:textId="77777777">
      <w:pPr>
        <w:pStyle w:val="ListParagraph"/>
        <w:numPr>
          <w:ilvl w:val="2"/>
          <w:numId w:val="1"/>
        </w:numPr>
        <w:spacing w:line="480" w:lineRule="auto"/>
      </w:pPr>
      <w:r>
        <w:rPr>
          <w:rFonts w:cstheme="minorHAnsi"/>
          <w:i/>
          <w:iCs/>
          <w:color w:val="000000" w:themeColor="text1"/>
        </w:rPr>
        <w:t>Access to experimental facilities</w:t>
      </w:r>
    </w:p>
    <w:p w:rsidR="00B42947" w:rsidP="00B42947" w14:paraId="0414DF26" w14:textId="77777777">
      <w:pPr>
        <w:pStyle w:val="ListParagraph"/>
        <w:numPr>
          <w:ilvl w:val="2"/>
          <w:numId w:val="1"/>
        </w:numPr>
        <w:spacing w:line="480" w:lineRule="auto"/>
      </w:pPr>
      <w:r>
        <w:rPr>
          <w:rFonts w:cstheme="minorHAnsi"/>
          <w:i/>
          <w:iCs/>
          <w:color w:val="000000" w:themeColor="text1"/>
        </w:rPr>
        <w:t>Capabilities to ship/receive HALEU </w:t>
      </w:r>
    </w:p>
    <w:p w:rsidR="00B42947" w:rsidP="00B42947" w14:paraId="2FC161EA" w14:textId="77777777">
      <w:pPr>
        <w:pStyle w:val="ListParagraph"/>
        <w:numPr>
          <w:ilvl w:val="2"/>
          <w:numId w:val="1"/>
        </w:numPr>
        <w:spacing w:line="480" w:lineRule="auto"/>
      </w:pPr>
      <w:r>
        <w:rPr>
          <w:rFonts w:cstheme="minorHAnsi"/>
          <w:i/>
          <w:iCs/>
          <w:color w:val="000000" w:themeColor="text1"/>
        </w:rPr>
        <w:t>Any other areas that are required to execute your plans.</w:t>
      </w:r>
    </w:p>
    <w:p w:rsidR="00B42947" w:rsidP="00B42947" w14:paraId="28D60ED3" w14:textId="77777777">
      <w:pPr>
        <w:pStyle w:val="ListParagraph"/>
        <w:numPr>
          <w:ilvl w:val="1"/>
          <w:numId w:val="1"/>
        </w:numPr>
        <w:spacing w:line="480" w:lineRule="auto"/>
      </w:pPr>
      <w:r>
        <w:rPr>
          <w:rFonts w:cstheme="minorHAnsi"/>
          <w:color w:val="000000" w:themeColor="text1"/>
        </w:rPr>
        <w:t>Provide detailed material specifications for the HALEU including contamination and purity limits.</w:t>
      </w:r>
    </w:p>
    <w:p w:rsidR="00B42947" w:rsidP="00B42947" w14:paraId="37036CB3" w14:textId="77777777">
      <w:pPr>
        <w:pStyle w:val="ListParagraph"/>
        <w:numPr>
          <w:ilvl w:val="1"/>
          <w:numId w:val="1"/>
        </w:numPr>
        <w:spacing w:line="480" w:lineRule="auto"/>
      </w:pPr>
      <w:r>
        <w:rPr>
          <w:rFonts w:cstheme="minorHAnsi"/>
          <w:color w:val="000000" w:themeColor="text1"/>
        </w:rPr>
        <w:t>Provide any other requirements that would be important for us to know in processing your request. </w:t>
      </w:r>
    </w:p>
    <w:p w:rsidR="00D431AA" w:rsidRPr="0026042A" w:rsidP="00D431AA" w14:paraId="5E0A5E73" w14:textId="77777777">
      <w:pPr>
        <w:jc w:val="center"/>
        <w:rPr>
          <w:b/>
          <w:iCs/>
          <w:u w:val="single"/>
        </w:rPr>
      </w:pPr>
      <w:r w:rsidRPr="0026042A">
        <w:rPr>
          <w:b/>
          <w:iCs/>
          <w:u w:val="single"/>
        </w:rPr>
        <w:t>Paperwork Reduction Act Burden Disclosure Statement</w:t>
      </w:r>
    </w:p>
    <w:p w:rsidR="00D431AA" w:rsidRPr="0026042A" w:rsidP="00D431AA" w14:paraId="3008A97E" w14:textId="11D12A97">
      <w:pPr>
        <w:ind w:left="720"/>
        <w:rPr>
          <w:iCs/>
        </w:rPr>
      </w:pPr>
      <w:r w:rsidRPr="0026042A">
        <w:rPr>
          <w:iCs/>
        </w:rPr>
        <w:t xml:space="preserve">This data is being collected to </w:t>
      </w:r>
      <w:r w:rsidR="0081177C">
        <w:rPr>
          <w:iCs/>
        </w:rPr>
        <w:t>conduct planning activities for a HALEU Availability Program by the Department of Energy</w:t>
      </w:r>
      <w:r w:rsidRPr="0026042A">
        <w:rPr>
          <w:iCs/>
        </w:rPr>
        <w:t xml:space="preserve">.  The data you supply will be used for </w:t>
      </w:r>
      <w:r w:rsidR="0081177C">
        <w:rPr>
          <w:iCs/>
        </w:rPr>
        <w:t>long-term HALEU production planning and near term small quantity request prioritization.</w:t>
      </w:r>
    </w:p>
    <w:p w:rsidR="00D431AA" w:rsidRPr="0026042A" w:rsidP="00D431AA" w14:paraId="5C7AEA2A" w14:textId="7CFAB8F8">
      <w:pPr>
        <w:ind w:left="720"/>
        <w:rPr>
          <w:iCs/>
        </w:rPr>
      </w:pPr>
      <w:r w:rsidRPr="0026042A">
        <w:rPr>
          <w:iCs/>
        </w:rPr>
        <w:t xml:space="preserve">Public reporting burden for this collection of information is estimated to average </w:t>
      </w:r>
      <w:r w:rsidR="0081177C">
        <w:rPr>
          <w:iCs/>
        </w:rPr>
        <w:t>eight hours</w:t>
      </w:r>
      <w:r w:rsidRPr="0026042A">
        <w:rPr>
          <w:iCs/>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w:t>
      </w:r>
      <w:r>
        <w:rPr>
          <w:iCs/>
        </w:rPr>
        <w:t>Information Collection Management Program</w:t>
      </w:r>
      <w:r w:rsidRPr="0026042A">
        <w:rPr>
          <w:iCs/>
        </w:rPr>
        <w:t xml:space="preserve"> </w:t>
      </w:r>
      <w:r w:rsidRPr="0026042A">
        <w:rPr>
          <w:iCs/>
          <w:highlight w:val="yellow"/>
        </w:rPr>
        <w:t>(</w:t>
      </w:r>
      <w:r w:rsidRPr="0026042A">
        <w:rPr>
          <w:b/>
          <w:iCs/>
          <w:highlight w:val="yellow"/>
        </w:rPr>
        <w:t>enter OMB control number</w:t>
      </w:r>
      <w:r w:rsidRPr="0026042A">
        <w:rPr>
          <w:iCs/>
          <w:highlight w:val="yellow"/>
        </w:rPr>
        <w:t>)</w:t>
      </w:r>
      <w:r w:rsidRPr="0026042A">
        <w:rPr>
          <w:iCs/>
        </w:rPr>
        <w:t xml:space="preserve">, U.S. Department of Energy, 1000 Independence Ave SW, Washington, DC 20585; and to the Office of Management and Budget (OMB), OIRA, Paperwork Reduction Project </w:t>
      </w:r>
      <w:r w:rsidRPr="0026042A">
        <w:rPr>
          <w:iCs/>
          <w:highlight w:val="yellow"/>
        </w:rPr>
        <w:t>(</w:t>
      </w:r>
      <w:r w:rsidRPr="0026042A">
        <w:rPr>
          <w:b/>
          <w:iCs/>
          <w:highlight w:val="yellow"/>
        </w:rPr>
        <w:t>enter OMB control number</w:t>
      </w:r>
      <w:r w:rsidRPr="0026042A">
        <w:rPr>
          <w:iCs/>
          <w:highlight w:val="yellow"/>
        </w:rPr>
        <w:t>)</w:t>
      </w:r>
      <w:r w:rsidRPr="0026042A">
        <w:rPr>
          <w:iCs/>
        </w:rPr>
        <w:t>, Washington, DC 20503.</w:t>
      </w:r>
    </w:p>
    <w:p w:rsidR="00D431AA" w:rsidRPr="0026042A" w:rsidP="00D431AA" w14:paraId="3C983B4B" w14:textId="77777777">
      <w:pPr>
        <w:ind w:left="720"/>
        <w:rPr>
          <w:iCs/>
        </w:rPr>
      </w:pPr>
      <w:r w:rsidRPr="0026042A">
        <w:rPr>
          <w:iCs/>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D431AA" w:rsidRPr="0026042A" w:rsidP="00D431AA" w14:paraId="027809DC" w14:textId="0F6B8F67">
      <w:pPr>
        <w:ind w:firstLine="720"/>
        <w:rPr>
          <w:iCs/>
        </w:rPr>
      </w:pPr>
      <w:r w:rsidRPr="0026042A">
        <w:rPr>
          <w:iCs/>
        </w:rPr>
        <w:t>Submission of this data is</w:t>
      </w:r>
      <w:r w:rsidR="0081177C">
        <w:rPr>
          <w:iCs/>
        </w:rPr>
        <w:t xml:space="preserve"> voluntary.</w:t>
      </w:r>
    </w:p>
    <w:p w:rsidR="00D431AA" w:rsidRPr="0026042A" w:rsidP="00D431AA" w14:paraId="521EDC9E" w14:textId="77777777">
      <w:pPr>
        <w:ind w:left="720"/>
        <w:rPr>
          <w:iCs/>
        </w:rPr>
      </w:pPr>
    </w:p>
    <w:p w:rsidR="00FC6352" w14:paraId="1E93B70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434AC"/>
    <w:multiLevelType w:val="hybridMultilevel"/>
    <w:tmpl w:val="89C4B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5744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15"/>
    <w:rsid w:val="0026042A"/>
    <w:rsid w:val="00515AA0"/>
    <w:rsid w:val="0081177C"/>
    <w:rsid w:val="00B42947"/>
    <w:rsid w:val="00D431AA"/>
    <w:rsid w:val="00E00D15"/>
    <w:rsid w:val="00F85589"/>
    <w:rsid w:val="00F95A87"/>
    <w:rsid w:val="00FC63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C2F3AF"/>
  <w15:chartTrackingRefBased/>
  <w15:docId w15:val="{950D6E05-970F-469E-8D1D-9B56E54F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94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947"/>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Reim, Michael</dc:creator>
  <cp:lastModifiedBy>Reim, Michael</cp:lastModifiedBy>
  <cp:revision>4</cp:revision>
  <dcterms:created xsi:type="dcterms:W3CDTF">2023-01-10T19:27:00Z</dcterms:created>
  <dcterms:modified xsi:type="dcterms:W3CDTF">2023-01-12T21:01:00Z</dcterms:modified>
</cp:coreProperties>
</file>