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4C9" w:rsidP="009F4832" w:rsidRDefault="009F4832">
      <w:pPr>
        <w:jc w:val="center"/>
        <w:rPr>
          <w:rFonts w:ascii="Arial" w:hAnsi="Arial" w:cs="Arial"/>
          <w:b/>
          <w:sz w:val="24"/>
          <w:szCs w:val="24"/>
          <w:u w:val="single"/>
        </w:rPr>
      </w:pPr>
      <w:r w:rsidRPr="009F4832">
        <w:rPr>
          <w:rFonts w:ascii="Arial" w:hAnsi="Arial" w:cs="Arial"/>
          <w:b/>
          <w:sz w:val="24"/>
          <w:szCs w:val="24"/>
          <w:u w:val="single"/>
        </w:rPr>
        <w:t>Instrument for 2120-0600</w:t>
      </w:r>
    </w:p>
    <w:p w:rsidR="009F4832" w:rsidP="009F4832" w:rsidRDefault="009F4832">
      <w:pPr>
        <w:spacing w:after="0"/>
        <w:rPr>
          <w:rFonts w:ascii="Arial" w:hAnsi="Arial" w:cs="Arial"/>
          <w:b/>
          <w:sz w:val="24"/>
          <w:szCs w:val="24"/>
          <w:u w:val="single"/>
        </w:rPr>
      </w:pPr>
    </w:p>
    <w:p w:rsidRPr="009F4832" w:rsidR="009F4832" w:rsidP="009F4832" w:rsidRDefault="009F4832">
      <w:pPr>
        <w:shd w:val="clear" w:color="auto" w:fill="FFFFFF"/>
        <w:spacing w:before="200" w:after="100" w:line="240" w:lineRule="auto"/>
        <w:outlineLvl w:val="1"/>
        <w:rPr>
          <w:rFonts w:ascii="Arial" w:hAnsi="Arial" w:eastAsia="Times New Roman" w:cs="Arial"/>
          <w:b/>
          <w:bCs/>
          <w:sz w:val="21"/>
          <w:szCs w:val="21"/>
          <w:lang w:val="en"/>
        </w:rPr>
      </w:pPr>
      <w:r w:rsidRPr="009F4832">
        <w:rPr>
          <w:rFonts w:ascii="Arial" w:hAnsi="Arial" w:eastAsia="Times New Roman" w:cs="Arial"/>
          <w:b/>
          <w:bCs/>
          <w:sz w:val="21"/>
          <w:szCs w:val="21"/>
          <w:lang w:val="en"/>
        </w:rPr>
        <w:t>§121.411   Qualifications: Check airmen (airplane) and check airmen (simulator).</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 xml:space="preserve">(a) For the purposes of this section and §121.413: </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 xml:space="preserve">(1) A check airman (airplane) is a person who is qualified, and permitted, to conduct flight checks or instruction in an airplane, in an FFS, or in a flight training device for a particular type airplane. </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 xml:space="preserve">(2) A check airman (simulator) is a person who is qualified to conduct flight checks or instruction, but only in an FFS or in a flight training device for a particular type airplane. </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(3) Check airmen (airplane) and check airmen (simulator) are those check airmen who perform the functions described in §121.401(a</w:t>
      </w:r>
      <w:proofErr w:type="gramStart"/>
      <w:r w:rsidRPr="009F4832">
        <w:rPr>
          <w:rFonts w:ascii="Arial" w:hAnsi="Arial" w:eastAsia="Times New Roman" w:cs="Arial"/>
          <w:sz w:val="21"/>
          <w:szCs w:val="21"/>
          <w:lang w:val="en"/>
        </w:rPr>
        <w:t>)(</w:t>
      </w:r>
      <w:proofErr w:type="gramEnd"/>
      <w:r w:rsidRPr="009F4832">
        <w:rPr>
          <w:rFonts w:ascii="Arial" w:hAnsi="Arial" w:eastAsia="Times New Roman" w:cs="Arial"/>
          <w:sz w:val="21"/>
          <w:szCs w:val="21"/>
          <w:lang w:val="en"/>
        </w:rPr>
        <w:t xml:space="preserve">4). </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 xml:space="preserve">(b) No certificate holder may use a person, nor may any person serve as a check airman (airplane) in a training program established under this subpart unless, with respect to the airplane type involved, that person— </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(1) Holds the airman certificates and ratings required to serve as a pilot in command or flight engineer, as applicable, in operations under this part;</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(2) Has satisfactorily completed the appropriate training phases for the airplane, including recurrent training, that are required to serve as a pilot in command or flight engineer, as applicable, in operations under this part;</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(3) Has satisfactorily completed the appropriate proficiency or flight checks that are required to serve as a pilot in command or flight engineer, as applicable, in operations under this part;</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 xml:space="preserve">(4) Has satisfactorily completed the applicable training requirements of §121.413 including inflight training and practice for initial and transition training; </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 xml:space="preserve">(5) Holds at least a Class III medical certificate unless serving as a required crewmember, in which case holds a Class I or Class II medical certificate as appropriate; </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 xml:space="preserve">(6) Has satisfied the </w:t>
      </w:r>
      <w:proofErr w:type="spellStart"/>
      <w:r w:rsidRPr="009F4832">
        <w:rPr>
          <w:rFonts w:ascii="Arial" w:hAnsi="Arial" w:eastAsia="Times New Roman" w:cs="Arial"/>
          <w:sz w:val="21"/>
          <w:szCs w:val="21"/>
          <w:lang w:val="en"/>
        </w:rPr>
        <w:t>recency</w:t>
      </w:r>
      <w:proofErr w:type="spellEnd"/>
      <w:r w:rsidRPr="009F4832">
        <w:rPr>
          <w:rFonts w:ascii="Arial" w:hAnsi="Arial" w:eastAsia="Times New Roman" w:cs="Arial"/>
          <w:sz w:val="21"/>
          <w:szCs w:val="21"/>
          <w:lang w:val="en"/>
        </w:rPr>
        <w:t xml:space="preserve"> of experience requirements of §121.439 of this part, as applicable; and</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 xml:space="preserve">(7) Has been approved by the Administrator for the check airman duties involved. </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 xml:space="preserve">(c) No certificate holder may use a person nor may any person serve as a check airman (simulator) in a training program established under this subpart unless, with respect to the airplane type involved, that person meets the provisions of paragraph (b) of this section, or— </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(1) Holds the airman certificates and ratings, except medical certificate, required to serve as a pilot in command or a flight engineer, as applicable, in operations under this part;</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lastRenderedPageBreak/>
        <w:t>(2) Has satisfactorily completed the appropriate training phases for the airplane, including recurrent training, that are required to serve as a pilot in command or flight engineer, as applicable, in operations under this part;</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(3) Has satisfactorily completed the appropriate proficiency or flight checks that are required to serve as a pilot in command or flight engineer, as applicable, in operations under this part;</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(4) Has satisfactorily completed the applicable training requirements of §121.413; and</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(5) Has been approved by the Administrator for the check airman (simulator) duties involved.</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(d) Completion of the requirements in paragraphs (b) (2), (3), and (4) or (c) (2), (3), and (4) of this section, as applicable, shall be entered in the individual's training record maintained by the certificate holder.</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 xml:space="preserve">(e) Check airmen who have reached their 65th birthday or who do not hold an appropriate medical certificate may function as check airmen, but may not serve as pilot </w:t>
      </w:r>
      <w:proofErr w:type="spellStart"/>
      <w:r w:rsidRPr="009F4832">
        <w:rPr>
          <w:rFonts w:ascii="Arial" w:hAnsi="Arial" w:eastAsia="Times New Roman" w:cs="Arial"/>
          <w:sz w:val="21"/>
          <w:szCs w:val="21"/>
          <w:lang w:val="en"/>
        </w:rPr>
        <w:t>flightcrew</w:t>
      </w:r>
      <w:proofErr w:type="spellEnd"/>
      <w:r w:rsidRPr="009F4832">
        <w:rPr>
          <w:rFonts w:ascii="Arial" w:hAnsi="Arial" w:eastAsia="Times New Roman" w:cs="Arial"/>
          <w:sz w:val="21"/>
          <w:szCs w:val="21"/>
          <w:lang w:val="en"/>
        </w:rPr>
        <w:t xml:space="preserve"> members in operations under this part.</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(f) A check airman (simulator) must accomplish the following—</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(1) Fly at least two flight segments as a required crewmember for the type airplane involved within the 12-month period preceding the performance of any check airman duty in an FFS; or</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(2) Satisfactorily complete an approved line-observation program within the period prescribed by that program and that must precede the performance of any check airman duty in an FFS.</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(g) The flight segments or line-observation program required in paragraph (f) of this section are considered to be completed in the month required if completed in the calendar month before or in the calendar month after the month in which it is due.</w:t>
      </w:r>
    </w:p>
    <w:p w:rsidRPr="009F4832" w:rsidR="009F4832" w:rsidP="009F4832" w:rsidRDefault="009F4832">
      <w:pPr>
        <w:shd w:val="clear" w:color="auto" w:fill="FFFFFF"/>
        <w:spacing w:before="200" w:after="100" w:line="240" w:lineRule="auto"/>
        <w:outlineLvl w:val="1"/>
        <w:rPr>
          <w:rFonts w:ascii="Arial" w:hAnsi="Arial" w:eastAsia="Times New Roman" w:cs="Arial"/>
          <w:b/>
          <w:bCs/>
          <w:sz w:val="21"/>
          <w:szCs w:val="21"/>
          <w:lang w:val="en"/>
        </w:rPr>
      </w:pPr>
      <w:r w:rsidRPr="009F4832">
        <w:rPr>
          <w:rFonts w:ascii="Arial" w:hAnsi="Arial" w:eastAsia="Times New Roman" w:cs="Arial"/>
          <w:b/>
          <w:bCs/>
          <w:sz w:val="21"/>
          <w:szCs w:val="21"/>
          <w:lang w:val="en"/>
        </w:rPr>
        <w:t>§121.412   Qualifications: Flight instructors (airplane) and flight instructors (simulator).</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(a) For the purposes of this section and §121.414:</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(1) A flight instructor (airplane) is a person who is qualified to instruct in an airplane, in an FFS, or in a flight training device for a particular type airplane.</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(2) A flight instructor (simulator) is a person who is qualified to instruct, but only in an FFS, in a flight training device, or both, for a particular type airplane.</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(3) Flight instructors (airplane) and flight instructors (simulator) are those instructors who perform the functions described in §121.401(a</w:t>
      </w:r>
      <w:proofErr w:type="gramStart"/>
      <w:r w:rsidRPr="009F4832">
        <w:rPr>
          <w:rFonts w:ascii="Arial" w:hAnsi="Arial" w:eastAsia="Times New Roman" w:cs="Arial"/>
          <w:sz w:val="21"/>
          <w:szCs w:val="21"/>
          <w:lang w:val="en"/>
        </w:rPr>
        <w:t>)(</w:t>
      </w:r>
      <w:proofErr w:type="gramEnd"/>
      <w:r w:rsidRPr="009F4832">
        <w:rPr>
          <w:rFonts w:ascii="Arial" w:hAnsi="Arial" w:eastAsia="Times New Roman" w:cs="Arial"/>
          <w:sz w:val="21"/>
          <w:szCs w:val="21"/>
          <w:lang w:val="en"/>
        </w:rPr>
        <w:t>4).</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(b) No certificate holder may use a person nor may any person serve as a flight instructor (airplane) in a training program established under this subpart unless, with respect to the airplane type involved, that person—</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(1) Holds the airman certificates and rating required to serve as a pilot in command or flight engineer, as applicable, in operations under this part;</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lastRenderedPageBreak/>
        <w:t>(2) Has satisfactorily completed the appropriate training phases for the airplane, including recurrent training, that are required to serve as a pilot in command or flight engineer, as applicable, in operations under this part;</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(3) Has satisfactorily completed the appropriate proficiency or flight checks that are required to serve as a pilot in command or flight engineer, as applicable, in operations under this part;</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(4) Has satisfactorily completed the applicable training requirements of §121.414, including inflight training and practice for initial and transition training;</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(5) Holds at least a Class III medical certificate unless serving as a required crewmember, in which case holds a Class I or a Class II medical certificate as appropriate; and</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 xml:space="preserve">(6) Has satisfied the </w:t>
      </w:r>
      <w:proofErr w:type="spellStart"/>
      <w:r w:rsidRPr="009F4832">
        <w:rPr>
          <w:rFonts w:ascii="Arial" w:hAnsi="Arial" w:eastAsia="Times New Roman" w:cs="Arial"/>
          <w:sz w:val="21"/>
          <w:szCs w:val="21"/>
          <w:lang w:val="en"/>
        </w:rPr>
        <w:t>recency</w:t>
      </w:r>
      <w:proofErr w:type="spellEnd"/>
      <w:r w:rsidRPr="009F4832">
        <w:rPr>
          <w:rFonts w:ascii="Arial" w:hAnsi="Arial" w:eastAsia="Times New Roman" w:cs="Arial"/>
          <w:sz w:val="21"/>
          <w:szCs w:val="21"/>
          <w:lang w:val="en"/>
        </w:rPr>
        <w:t xml:space="preserve"> of experience requirements of §121.439 of this part, as applicable.</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(c) No certificate holder may use a person, nor may any person serve as a flight instructor (simulator) in a training program established under this subpart, unless, with respect to the airplane type involved, that person meets the provisions of paragraph (b) of this section, or—</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(1) Holds the airman certificates and ratings, except medical certificate, required to serve as a pilot in command or flight engineer, as applicable, in operations under this part;</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(2) Has satisfactorily completed the appropriate training phases for the airplane, including recurrent training, that are required to serve as a pilot in command or flight engineer, as applicable, in operations under this part;</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(3) Has satisfactorily completed the appropriate proficiency or flight checks that are required to serve as a pilot in command or flight engineer, as applicable, in operations under this part; and</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(4) Has satisfactorily completed the applicable training requirements of §121.414.</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(d) Completion of the requirements in paragraphs (b) (2), (3), and (4) or (c) (2), (3), and (4) of this section as applicable shall be entered in the individual's training record maintained by the certificate holder.</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 xml:space="preserve">(e) Flight instructors who have reached their 65th birthday or who do not hold an appropriate medical certificate may function as flight instructors, but may not serve as pilot </w:t>
      </w:r>
      <w:proofErr w:type="spellStart"/>
      <w:r w:rsidRPr="009F4832">
        <w:rPr>
          <w:rFonts w:ascii="Arial" w:hAnsi="Arial" w:eastAsia="Times New Roman" w:cs="Arial"/>
          <w:sz w:val="21"/>
          <w:szCs w:val="21"/>
          <w:lang w:val="en"/>
        </w:rPr>
        <w:t>flightcrew</w:t>
      </w:r>
      <w:proofErr w:type="spellEnd"/>
      <w:r w:rsidRPr="009F4832">
        <w:rPr>
          <w:rFonts w:ascii="Arial" w:hAnsi="Arial" w:eastAsia="Times New Roman" w:cs="Arial"/>
          <w:sz w:val="21"/>
          <w:szCs w:val="21"/>
          <w:lang w:val="en"/>
        </w:rPr>
        <w:t xml:space="preserve"> members in operations under this part.</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(f) A flight instructor (simulator) must accomplish the following—</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(1) Fly at least two flight segments as a required crewmember for the type of airplane within the 12-month period preceding the performance of any flight instructor duty in an FFS (and must hold a Class I or Class II medical certificate as appropriate); or</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(2) Satisfactorily complete an approved line-observation program within the period prescribed by that program preceding the performance of any flight instructor duty in an FFS.</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(g) The flight segments or line-observation program required in paragraph (f) of this section is considered completed in the month required if completed in the calendar month before, or the calendar month after the month in which it is due.</w:t>
      </w:r>
    </w:p>
    <w:p w:rsidRPr="009F4832" w:rsidR="009F4832" w:rsidP="009F4832" w:rsidRDefault="009F4832">
      <w:pPr>
        <w:shd w:val="clear" w:color="auto" w:fill="FFFFFF"/>
        <w:spacing w:before="200" w:after="100" w:line="240" w:lineRule="auto"/>
        <w:outlineLvl w:val="1"/>
        <w:rPr>
          <w:rFonts w:ascii="Arial" w:hAnsi="Arial" w:eastAsia="Times New Roman" w:cs="Arial"/>
          <w:b/>
          <w:bCs/>
          <w:sz w:val="21"/>
          <w:szCs w:val="21"/>
          <w:lang w:val="en"/>
        </w:rPr>
      </w:pPr>
      <w:r w:rsidRPr="009F4832">
        <w:rPr>
          <w:rFonts w:ascii="Arial" w:hAnsi="Arial" w:eastAsia="Times New Roman" w:cs="Arial"/>
          <w:b/>
          <w:bCs/>
          <w:sz w:val="21"/>
          <w:szCs w:val="21"/>
          <w:lang w:val="en"/>
        </w:rPr>
        <w:lastRenderedPageBreak/>
        <w:t>§135.337   Qualifications: Check airmen (aircraft) and check airmen (simulator).</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(a) For the purposes of this section and §135.339:</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(1) A check airman (aircraft) is a person who is qualified to conduct flight checks in an aircraft, in a flight simulator, or in a flight training device for a particular type aircraft.</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(2) A check airman (simulator) is a person who is qualified to conduct flight checks, but only in a flight simulator, in a flight training device, or both, for a particular type aircraft.</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(3) Check airmen (aircraft) and check airmen (simulator) are those check airmen who perform the functions described in §§135.321 (a) and 135.323(a</w:t>
      </w:r>
      <w:proofErr w:type="gramStart"/>
      <w:r w:rsidRPr="009F4832">
        <w:rPr>
          <w:rFonts w:ascii="Arial" w:hAnsi="Arial" w:eastAsia="Times New Roman" w:cs="Arial"/>
          <w:sz w:val="21"/>
          <w:szCs w:val="21"/>
          <w:lang w:val="en"/>
        </w:rPr>
        <w:t>)(</w:t>
      </w:r>
      <w:proofErr w:type="gramEnd"/>
      <w:r w:rsidRPr="009F4832">
        <w:rPr>
          <w:rFonts w:ascii="Arial" w:hAnsi="Arial" w:eastAsia="Times New Roman" w:cs="Arial"/>
          <w:sz w:val="21"/>
          <w:szCs w:val="21"/>
          <w:lang w:val="en"/>
        </w:rPr>
        <w:t>4) and (c).</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(b) No certificate holder may use a person, nor may any person serve as a check airman (aircraft) in a training program established under this subpart unless, with respect to the aircraft type involved, that person—</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(1) Holds the airman certificates and ratings required to serve as a pilot in command in operations under this part;</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(2) Has satisfactorily completed the training phases for the aircraft, including recurrent training, that are required to serve as a pilot in command in operations under this part;</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(3) Has satisfactorily completed the proficiency or competency checks that are required to serve as a pilot in command in operations under this part;</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(4) Has satisfactorily completed the applicable training requirements of §135.339;</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(5) Holds at least a Class III medical certificate unless serving as a required crewmember, in which case holds a Class I or Class II medical certificate as appropriate.</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 xml:space="preserve">(6) Has satisfied the </w:t>
      </w:r>
      <w:proofErr w:type="spellStart"/>
      <w:r w:rsidRPr="009F4832">
        <w:rPr>
          <w:rFonts w:ascii="Arial" w:hAnsi="Arial" w:eastAsia="Times New Roman" w:cs="Arial"/>
          <w:sz w:val="21"/>
          <w:szCs w:val="21"/>
          <w:lang w:val="en"/>
        </w:rPr>
        <w:t>recency</w:t>
      </w:r>
      <w:proofErr w:type="spellEnd"/>
      <w:r w:rsidRPr="009F4832">
        <w:rPr>
          <w:rFonts w:ascii="Arial" w:hAnsi="Arial" w:eastAsia="Times New Roman" w:cs="Arial"/>
          <w:sz w:val="21"/>
          <w:szCs w:val="21"/>
          <w:lang w:val="en"/>
        </w:rPr>
        <w:t xml:space="preserve"> of experience requirements of §135.247; and</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(7) Has been approved by the Administrator for the check airman duties involved.</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(c) No certificate holder may use a person, nor may any person serve as a check airman (simulator) in a training program established under this subpart unless, with respect to the aircraft type involved, that person meets the provisions of paragraph (b) of this section, or—</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(1) Holds the applicable airman certificates and ratings, except medical certificate, required to serve as a pilot in command in operations under this part;</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(2) Has satisfactorily completed the appropriate training phases for the aircraft, including recurrent training, that are required to serve as a pilot in command in operations under this part;</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(3) Has satisfactorily completed the appropriate proficiency or competency checks that are required to serve as a pilot in command in operations under this part;</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(4) Has satisfactorily completed the applicable training requirements of §135.339; and</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lastRenderedPageBreak/>
        <w:t>(5) Has been approved by the Administrator for the check airman (simulator) duties involved.</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(d) Completion of the requirements in paragraphs (b) (2), (3), and (4) or (c) (2), (3), and (4) of this section, as applicable, shall be entered in the individual's training record maintained by the certificate holder.</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 xml:space="preserve">(e) Check airmen who do not hold an appropriate medical certificate may function as check airmen (simulator), but may not serve as </w:t>
      </w:r>
      <w:proofErr w:type="spellStart"/>
      <w:r w:rsidRPr="009F4832">
        <w:rPr>
          <w:rFonts w:ascii="Arial" w:hAnsi="Arial" w:eastAsia="Times New Roman" w:cs="Arial"/>
          <w:sz w:val="21"/>
          <w:szCs w:val="21"/>
          <w:lang w:val="en"/>
        </w:rPr>
        <w:t>flightcrew</w:t>
      </w:r>
      <w:proofErr w:type="spellEnd"/>
      <w:r w:rsidRPr="009F4832">
        <w:rPr>
          <w:rFonts w:ascii="Arial" w:hAnsi="Arial" w:eastAsia="Times New Roman" w:cs="Arial"/>
          <w:sz w:val="21"/>
          <w:szCs w:val="21"/>
          <w:lang w:val="en"/>
        </w:rPr>
        <w:t xml:space="preserve"> members in operations under this part.</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(f) A check airman (simulator) must accomplish the following—</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(1) Fly at least two flight segments as a required crewmember for the type, class, or category aircraft involved within the 12-month preceding the performance of any check airman duty in a flight simulator; or</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(2) Satisfactorily complete an approved line-observation program within the period prescribed by that program and that must precede the performance of any check airman duty in a flight simulator.</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(g) The flight segments or line-observation program required in paragraph (f) of this section are considered to be completed in the month required if completed in the calendar month before or the calendar month after the month in which they are due.</w:t>
      </w:r>
    </w:p>
    <w:p w:rsidRPr="009F4832" w:rsidR="009F4832" w:rsidP="009F4832" w:rsidRDefault="009F4832">
      <w:pPr>
        <w:shd w:val="clear" w:color="auto" w:fill="FFFFFF"/>
        <w:spacing w:before="200" w:after="100" w:line="240" w:lineRule="auto"/>
        <w:outlineLvl w:val="1"/>
        <w:rPr>
          <w:rFonts w:ascii="Arial" w:hAnsi="Arial" w:eastAsia="Times New Roman" w:cs="Arial"/>
          <w:b/>
          <w:bCs/>
          <w:sz w:val="21"/>
          <w:szCs w:val="21"/>
          <w:lang w:val="en"/>
        </w:rPr>
      </w:pPr>
      <w:r w:rsidRPr="009F4832">
        <w:rPr>
          <w:rFonts w:ascii="Arial" w:hAnsi="Arial" w:eastAsia="Times New Roman" w:cs="Arial"/>
          <w:b/>
          <w:bCs/>
          <w:sz w:val="21"/>
          <w:szCs w:val="21"/>
          <w:lang w:val="en"/>
        </w:rPr>
        <w:t>§135.338   Qualifications: Flight instructors (aircraft) and flight instructors (simulator).</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(a) For the purposes of this section and §135.340:</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(1) A flight instructor (aircraft) is a person who is qualified to instruct in an aircraft, in a flight simulator, or in a flight training device for a particular type, class, or category aircraft.</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(2) A flight instructor (simulator) is a person who is qualified to instruct in a flight simulator, in a flight training device, or in both, for a particular type, class, or category aircraft.</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(3) Flight instructors (aircraft) and flight instructors (simulator) are those instructors who perform the functions described in §135.321(a) and 135.323 (a</w:t>
      </w:r>
      <w:proofErr w:type="gramStart"/>
      <w:r w:rsidRPr="009F4832">
        <w:rPr>
          <w:rFonts w:ascii="Arial" w:hAnsi="Arial" w:eastAsia="Times New Roman" w:cs="Arial"/>
          <w:sz w:val="21"/>
          <w:szCs w:val="21"/>
          <w:lang w:val="en"/>
        </w:rPr>
        <w:t>)(</w:t>
      </w:r>
      <w:proofErr w:type="gramEnd"/>
      <w:r w:rsidRPr="009F4832">
        <w:rPr>
          <w:rFonts w:ascii="Arial" w:hAnsi="Arial" w:eastAsia="Times New Roman" w:cs="Arial"/>
          <w:sz w:val="21"/>
          <w:szCs w:val="21"/>
          <w:lang w:val="en"/>
        </w:rPr>
        <w:t>4) and (c).</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(b) No certificate holder may use a person, nor may any person serve as a flight instructor (aircraft) in a training program established under this subpart unless, with respect to the type, class, or category aircraft involved, that person—</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(1) Holds the airman certificates and ratings required to serve as a pilot in command in operations under this part;</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(2) Has satisfactorily completed the training phases for the aircraft, including recurrent training, that are required to serve as a pilot in command in operations under this part;</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(3) Has satisfactorily completed the proficiency or competency checks that are required to serve as a pilot in command in operations under this part;</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(4) Has satisfactorily completed the applicable training requirements of §135.340;</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lastRenderedPageBreak/>
        <w:t xml:space="preserve">(5) Holds at least a Class III medical certificate; and </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 xml:space="preserve">(6) Has satisfied the </w:t>
      </w:r>
      <w:proofErr w:type="spellStart"/>
      <w:r w:rsidRPr="009F4832">
        <w:rPr>
          <w:rFonts w:ascii="Arial" w:hAnsi="Arial" w:eastAsia="Times New Roman" w:cs="Arial"/>
          <w:sz w:val="21"/>
          <w:szCs w:val="21"/>
          <w:lang w:val="en"/>
        </w:rPr>
        <w:t>recency</w:t>
      </w:r>
      <w:proofErr w:type="spellEnd"/>
      <w:r w:rsidRPr="009F4832">
        <w:rPr>
          <w:rFonts w:ascii="Arial" w:hAnsi="Arial" w:eastAsia="Times New Roman" w:cs="Arial"/>
          <w:sz w:val="21"/>
          <w:szCs w:val="21"/>
          <w:lang w:val="en"/>
        </w:rPr>
        <w:t xml:space="preserve"> of experience requirements of §135.247.</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(c) No certificate holder may use a person, nor may any person serve as a flight instructor (simulator) in a training program established under this subpart, unless, with respect to the type, class, or category aircraft involved, that person meets the provisions of paragraph (b) of this section, or—</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(1) Holds the airman certificates and ratings, except medical certificate, required to serve as a pilot in command in operations under this part except before March 19, 1997 that person need not hold a type rating for the type, class, or category of aircraft involved.</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(2) Has satisfactorily completed the appropriate training phases for the aircraft, including recurrent training, that are required to serve as a pilot in command in operations under this part;</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 xml:space="preserve">(3) Has satisfactorily completed the appropriate proficiency or competency checks that are required to serve as a pilot in command in operations under this part; and </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(4) Has satisfactorily completed the applicable training requirements of §135.340.</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(d) Completion of the requirements in paragraphs (b) (2), (3), and (4) or (c) (2), (3), and (4) of this section, as applicable, shall be entered in the individual's training record maintained by the certificate holder.</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 xml:space="preserve">(e) An airman who does not hold a medical certificate may function as a flight instructor in an aircraft if functioning as a non-required crewmember, but may not serve as a </w:t>
      </w:r>
      <w:proofErr w:type="spellStart"/>
      <w:r w:rsidRPr="009F4832">
        <w:rPr>
          <w:rFonts w:ascii="Arial" w:hAnsi="Arial" w:eastAsia="Times New Roman" w:cs="Arial"/>
          <w:sz w:val="21"/>
          <w:szCs w:val="21"/>
          <w:lang w:val="en"/>
        </w:rPr>
        <w:t>flightcrew</w:t>
      </w:r>
      <w:proofErr w:type="spellEnd"/>
      <w:r w:rsidRPr="009F4832">
        <w:rPr>
          <w:rFonts w:ascii="Arial" w:hAnsi="Arial" w:eastAsia="Times New Roman" w:cs="Arial"/>
          <w:sz w:val="21"/>
          <w:szCs w:val="21"/>
          <w:lang w:val="en"/>
        </w:rPr>
        <w:t xml:space="preserve"> member in operations under this part.</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(f) A flight instructor (simulator) must accomplish the following—</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(1) Fly at least two flight segments as a required crewmember for the type, class, or category aircraft involved within the 12-month period preceding the performance of any flight instructor duty in a flight simulator; or</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(2) Satisfactorily complete an approved line-observation program within the period prescribed by that program preceding the performance of any flight instructor duty in a flight simulator.</w:t>
      </w:r>
    </w:p>
    <w:p w:rsidRPr="009F4832" w:rsidR="009F4832" w:rsidP="009F4832" w:rsidRDefault="009F4832">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F4832">
        <w:rPr>
          <w:rFonts w:ascii="Arial" w:hAnsi="Arial" w:eastAsia="Times New Roman" w:cs="Arial"/>
          <w:sz w:val="21"/>
          <w:szCs w:val="21"/>
          <w:lang w:val="en"/>
        </w:rPr>
        <w:t>(g) The flight segments or line-observation program required in paragraph (f) of this section are considered completed in the month required if completed in the calendar month before, or in the calendar month after, the month in which they are due.</w:t>
      </w:r>
    </w:p>
    <w:p w:rsidRPr="009F4832" w:rsidR="009F4832" w:rsidP="009F4832" w:rsidRDefault="009F4832">
      <w:pPr>
        <w:spacing w:after="0"/>
        <w:rPr>
          <w:rFonts w:ascii="Arial" w:hAnsi="Arial" w:cs="Arial"/>
          <w:b/>
          <w:sz w:val="24"/>
          <w:szCs w:val="24"/>
          <w:u w:val="single"/>
        </w:rPr>
      </w:pPr>
      <w:bookmarkStart w:name="_GoBack" w:id="0"/>
      <w:bookmarkEnd w:id="0"/>
    </w:p>
    <w:sectPr w:rsidRPr="009F4832" w:rsidR="009F48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832"/>
    <w:rsid w:val="007154C9"/>
    <w:rsid w:val="009F4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29793"/>
  <w15:chartTrackingRefBased/>
  <w15:docId w15:val="{B985E0C6-4A2E-4A2C-8762-6D42AF27C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14495">
      <w:bodyDiv w:val="1"/>
      <w:marLeft w:val="0"/>
      <w:marRight w:val="0"/>
      <w:marTop w:val="30"/>
      <w:marBottom w:val="750"/>
      <w:divBdr>
        <w:top w:val="none" w:sz="0" w:space="0" w:color="auto"/>
        <w:left w:val="none" w:sz="0" w:space="0" w:color="auto"/>
        <w:bottom w:val="none" w:sz="0" w:space="0" w:color="auto"/>
        <w:right w:val="none" w:sz="0" w:space="0" w:color="auto"/>
      </w:divBdr>
      <w:divsChild>
        <w:div w:id="724452864">
          <w:marLeft w:val="0"/>
          <w:marRight w:val="0"/>
          <w:marTop w:val="0"/>
          <w:marBottom w:val="0"/>
          <w:divBdr>
            <w:top w:val="single" w:sz="36" w:space="0" w:color="FFFFFF"/>
            <w:left w:val="none" w:sz="0" w:space="0" w:color="auto"/>
            <w:bottom w:val="none" w:sz="0" w:space="0" w:color="auto"/>
            <w:right w:val="none" w:sz="0" w:space="0" w:color="auto"/>
          </w:divBdr>
          <w:divsChild>
            <w:div w:id="2069649312">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770273389">
      <w:bodyDiv w:val="1"/>
      <w:marLeft w:val="0"/>
      <w:marRight w:val="0"/>
      <w:marTop w:val="30"/>
      <w:marBottom w:val="750"/>
      <w:divBdr>
        <w:top w:val="none" w:sz="0" w:space="0" w:color="auto"/>
        <w:left w:val="none" w:sz="0" w:space="0" w:color="auto"/>
        <w:bottom w:val="none" w:sz="0" w:space="0" w:color="auto"/>
        <w:right w:val="none" w:sz="0" w:space="0" w:color="auto"/>
      </w:divBdr>
      <w:divsChild>
        <w:div w:id="1945111884">
          <w:marLeft w:val="0"/>
          <w:marRight w:val="0"/>
          <w:marTop w:val="0"/>
          <w:marBottom w:val="0"/>
          <w:divBdr>
            <w:top w:val="single" w:sz="36" w:space="0" w:color="FFFFFF"/>
            <w:left w:val="none" w:sz="0" w:space="0" w:color="auto"/>
            <w:bottom w:val="none" w:sz="0" w:space="0" w:color="auto"/>
            <w:right w:val="none" w:sz="0" w:space="0" w:color="auto"/>
          </w:divBdr>
          <w:divsChild>
            <w:div w:id="224024001">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1097209912">
      <w:bodyDiv w:val="1"/>
      <w:marLeft w:val="0"/>
      <w:marRight w:val="0"/>
      <w:marTop w:val="30"/>
      <w:marBottom w:val="750"/>
      <w:divBdr>
        <w:top w:val="none" w:sz="0" w:space="0" w:color="auto"/>
        <w:left w:val="none" w:sz="0" w:space="0" w:color="auto"/>
        <w:bottom w:val="none" w:sz="0" w:space="0" w:color="auto"/>
        <w:right w:val="none" w:sz="0" w:space="0" w:color="auto"/>
      </w:divBdr>
      <w:divsChild>
        <w:div w:id="340548713">
          <w:marLeft w:val="0"/>
          <w:marRight w:val="0"/>
          <w:marTop w:val="0"/>
          <w:marBottom w:val="0"/>
          <w:divBdr>
            <w:top w:val="single" w:sz="36" w:space="0" w:color="FFFFFF"/>
            <w:left w:val="none" w:sz="0" w:space="0" w:color="auto"/>
            <w:bottom w:val="none" w:sz="0" w:space="0" w:color="auto"/>
            <w:right w:val="none" w:sz="0" w:space="0" w:color="auto"/>
          </w:divBdr>
          <w:divsChild>
            <w:div w:id="965083400">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1708599068">
      <w:bodyDiv w:val="1"/>
      <w:marLeft w:val="0"/>
      <w:marRight w:val="0"/>
      <w:marTop w:val="30"/>
      <w:marBottom w:val="750"/>
      <w:divBdr>
        <w:top w:val="none" w:sz="0" w:space="0" w:color="auto"/>
        <w:left w:val="none" w:sz="0" w:space="0" w:color="auto"/>
        <w:bottom w:val="none" w:sz="0" w:space="0" w:color="auto"/>
        <w:right w:val="none" w:sz="0" w:space="0" w:color="auto"/>
      </w:divBdr>
      <w:divsChild>
        <w:div w:id="642151108">
          <w:marLeft w:val="0"/>
          <w:marRight w:val="0"/>
          <w:marTop w:val="0"/>
          <w:marBottom w:val="0"/>
          <w:divBdr>
            <w:top w:val="single" w:sz="36" w:space="0" w:color="FFFFFF"/>
            <w:left w:val="none" w:sz="0" w:space="0" w:color="auto"/>
            <w:bottom w:val="none" w:sz="0" w:space="0" w:color="auto"/>
            <w:right w:val="none" w:sz="0" w:space="0" w:color="auto"/>
          </w:divBdr>
          <w:divsChild>
            <w:div w:id="2003850390">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2355</Words>
  <Characters>13426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15750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Sandra (FAA)</dc:creator>
  <cp:keywords/>
  <dc:description/>
  <cp:lastModifiedBy>Ray, Sandra (FAA)</cp:lastModifiedBy>
  <cp:revision>1</cp:revision>
  <dcterms:created xsi:type="dcterms:W3CDTF">2021-08-26T11:22:00Z</dcterms:created>
  <dcterms:modified xsi:type="dcterms:W3CDTF">2021-08-26T11:26:00Z</dcterms:modified>
</cp:coreProperties>
</file>