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8DA" w:rsidRPr="005048DA" w:rsidP="005048DA" w14:paraId="2083E8DC" w14:textId="77777777">
      <w:pPr>
        <w:widowControl w:val="0"/>
        <w:autoSpaceDE w:val="0"/>
        <w:autoSpaceDN w:val="0"/>
        <w:adjustRightInd w:val="0"/>
        <w:spacing w:after="200"/>
        <w:ind w:right="-270"/>
        <w:rPr>
          <w:rFonts w:ascii="Times New Roman" w:hAnsi="Times New Roman" w:cs="Times New Roman"/>
          <w:b/>
          <w:sz w:val="24"/>
          <w:szCs w:val="24"/>
        </w:rPr>
      </w:pPr>
      <w:r>
        <w:rPr>
          <w:rFonts w:ascii="Times New Roman" w:hAnsi="Times New Roman" w:cs="Times New Roman"/>
          <w:noProof/>
          <w:sz w:val="24"/>
          <w:szCs w:val="24"/>
          <w:lang w:eastAsia="en-US"/>
        </w:rPr>
        <w:drawing>
          <wp:anchor distT="0" distB="0" distL="114300" distR="114300" simplePos="0" relativeHeight="251662336" behindDoc="1" locked="0" layoutInCell="1" allowOverlap="1">
            <wp:simplePos x="0" y="0"/>
            <wp:positionH relativeFrom="margin">
              <wp:align>left</wp:align>
            </wp:positionH>
            <wp:positionV relativeFrom="paragraph">
              <wp:posOffset>-691929</wp:posOffset>
            </wp:positionV>
            <wp:extent cx="2684145" cy="406400"/>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4145" cy="406400"/>
                    </a:xfrm>
                    <a:prstGeom prst="rect">
                      <a:avLst/>
                    </a:prstGeom>
                    <a:noFill/>
                    <a:ln>
                      <a:noFill/>
                    </a:ln>
                    <a:extLst>
                      <a:ext xmlns:a="http://schemas.openxmlformats.org/drawingml/2006/main"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anchor>
        </w:drawing>
      </w:r>
      <w:r>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-282162</wp:posOffset>
                </wp:positionV>
                <wp:extent cx="5143500" cy="15295"/>
                <wp:effectExtent l="0" t="0" r="19050" b="228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5143500" cy="1529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1312" from="0,-22.2pt" to="405pt,-21pt" strokecolor="black" strokeweight="0.5pt">
                <w10:wrap anchorx="margin"/>
              </v:line>
            </w:pict>
          </mc:Fallback>
        </mc:AlternateContent>
      </w:r>
      <w:r w:rsidR="00B96B10">
        <w:rPr>
          <w:rFonts w:ascii="Times New Roman" w:hAnsi="Times New Roman" w:cs="Times New Roman"/>
          <w:noProof/>
          <w:sz w:val="24"/>
          <w:szCs w:val="24"/>
          <w:lang w:eastAsia="en-US"/>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ge">
                  <wp:posOffset>1085850</wp:posOffset>
                </wp:positionV>
                <wp:extent cx="1537335" cy="858012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7335" cy="8580120"/>
                        </a:xfrm>
                        <a:prstGeom prst="rect">
                          <a:avLst/>
                        </a:prstGeom>
                        <a:noFill/>
                        <a:ln>
                          <a:noFill/>
                        </a:ln>
                        <a:effectLst/>
                        <a:extLst>
                          <a:ext xmlns:a="http://schemas.openxmlformats.org/drawingml/2006/main"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67C31" w:rsidP="00546D2E" w14:textId="77777777">
                            <w:pPr>
                              <w:spacing w:line="216" w:lineRule="auto"/>
                              <w:ind w:left="720"/>
                              <w:rPr>
                                <w:sz w:val="16"/>
                                <w:szCs w:val="16"/>
                              </w:rPr>
                            </w:pPr>
                            <w:r w:rsidRPr="00AE5AC5">
                              <w:rPr>
                                <w:sz w:val="16"/>
                                <w:szCs w:val="16"/>
                              </w:rPr>
                              <w:t>Farm</w:t>
                            </w:r>
                          </w:p>
                          <w:p w:rsidR="00567C31" w:rsidRPr="00AE5AC5" w:rsidP="00546D2E" w14:textId="77777777">
                            <w:pPr>
                              <w:spacing w:line="216" w:lineRule="auto"/>
                              <w:ind w:left="720"/>
                              <w:rPr>
                                <w:sz w:val="16"/>
                                <w:szCs w:val="16"/>
                              </w:rPr>
                            </w:pPr>
                            <w:r>
                              <w:rPr>
                                <w:sz w:val="16"/>
                                <w:szCs w:val="16"/>
                              </w:rPr>
                              <w:t>Production and Conservation</w:t>
                            </w:r>
                          </w:p>
                          <w:p w:rsidR="00567C31" w:rsidRPr="00AE5AC5" w:rsidP="00ED4E0E" w14:textId="77777777">
                            <w:pPr>
                              <w:spacing w:line="216" w:lineRule="auto"/>
                              <w:rPr>
                                <w:sz w:val="16"/>
                                <w:szCs w:val="16"/>
                              </w:rPr>
                            </w:pPr>
                          </w:p>
                          <w:p w:rsidR="00567C31" w:rsidRPr="00AE5AC5" w:rsidP="00ED4E0E" w14:textId="77777777">
                            <w:pPr>
                              <w:spacing w:line="216" w:lineRule="auto"/>
                              <w:ind w:firstLine="720"/>
                              <w:rPr>
                                <w:sz w:val="16"/>
                                <w:szCs w:val="16"/>
                              </w:rPr>
                            </w:pPr>
                            <w:r w:rsidRPr="00AE5AC5">
                              <w:rPr>
                                <w:sz w:val="16"/>
                                <w:szCs w:val="16"/>
                              </w:rPr>
                              <w:t>Farm</w:t>
                            </w:r>
                          </w:p>
                          <w:p w:rsidR="00567C31" w:rsidRPr="00AE5AC5" w:rsidP="00ED4E0E" w14:textId="77777777">
                            <w:pPr>
                              <w:spacing w:line="216" w:lineRule="auto"/>
                              <w:ind w:firstLine="720"/>
                              <w:rPr>
                                <w:sz w:val="16"/>
                                <w:szCs w:val="16"/>
                              </w:rPr>
                            </w:pPr>
                            <w:r w:rsidRPr="00AE5AC5">
                              <w:rPr>
                                <w:sz w:val="16"/>
                                <w:szCs w:val="16"/>
                              </w:rPr>
                              <w:t>Service</w:t>
                            </w:r>
                          </w:p>
                          <w:p w:rsidR="00567C31" w:rsidP="00ED4E0E" w14:textId="77777777">
                            <w:pPr>
                              <w:spacing w:line="216" w:lineRule="auto"/>
                              <w:ind w:firstLine="720"/>
                              <w:rPr>
                                <w:sz w:val="16"/>
                                <w:szCs w:val="16"/>
                              </w:rPr>
                            </w:pPr>
                            <w:r w:rsidRPr="00AE5AC5">
                              <w:rPr>
                                <w:sz w:val="16"/>
                                <w:szCs w:val="16"/>
                              </w:rPr>
                              <w:t>Agency</w:t>
                            </w:r>
                          </w:p>
                          <w:p w:rsidR="00567C31" w:rsidP="00ED4E0E" w14:textId="77777777">
                            <w:pPr>
                              <w:spacing w:line="216" w:lineRule="auto"/>
                              <w:rPr>
                                <w:sz w:val="16"/>
                                <w:szCs w:val="16"/>
                              </w:rPr>
                            </w:pPr>
                          </w:p>
                          <w:p w:rsidR="00567C31" w:rsidP="00A47C21" w14:textId="77777777">
                            <w:pPr>
                              <w:ind w:left="720"/>
                              <w:rPr>
                                <w:sz w:val="16"/>
                                <w:szCs w:val="16"/>
                              </w:rPr>
                            </w:pPr>
                            <w:r>
                              <w:rPr>
                                <w:sz w:val="16"/>
                                <w:szCs w:val="16"/>
                              </w:rPr>
                              <w:t>Farm Loan Programs</w:t>
                            </w:r>
                          </w:p>
                          <w:p w:rsidR="00567C31" w:rsidP="00A47C21" w14:textId="77777777">
                            <w:pPr>
                              <w:ind w:left="720"/>
                              <w:rPr>
                                <w:sz w:val="16"/>
                                <w:szCs w:val="16"/>
                              </w:rPr>
                            </w:pPr>
                          </w:p>
                          <w:p w:rsidR="00567C31" w:rsidP="00886FED" w14:textId="77777777">
                            <w:pPr>
                              <w:ind w:left="720"/>
                              <w:rPr>
                                <w:sz w:val="16"/>
                                <w:szCs w:val="16"/>
                              </w:rPr>
                            </w:pPr>
                            <w:r>
                              <w:rPr>
                                <w:sz w:val="16"/>
                                <w:szCs w:val="16"/>
                              </w:rPr>
                              <w:t>Stop 0520</w:t>
                            </w:r>
                          </w:p>
                          <w:p w:rsidR="00567C31" w:rsidP="00886FED" w14:textId="77777777">
                            <w:pPr>
                              <w:ind w:left="720"/>
                              <w:rPr>
                                <w:sz w:val="16"/>
                                <w:szCs w:val="16"/>
                              </w:rPr>
                            </w:pPr>
                            <w:r>
                              <w:rPr>
                                <w:sz w:val="16"/>
                                <w:szCs w:val="16"/>
                              </w:rPr>
                              <w:t>1400</w:t>
                            </w:r>
                          </w:p>
                          <w:p w:rsidR="00567C31" w:rsidP="00886FED" w14:textId="77777777">
                            <w:pPr>
                              <w:ind w:left="720"/>
                              <w:rPr>
                                <w:sz w:val="16"/>
                                <w:szCs w:val="16"/>
                              </w:rPr>
                            </w:pPr>
                            <w:r>
                              <w:rPr>
                                <w:sz w:val="16"/>
                                <w:szCs w:val="16"/>
                              </w:rPr>
                              <w:t>Independence</w:t>
                            </w:r>
                          </w:p>
                          <w:p w:rsidR="00567C31" w:rsidP="00886FED" w14:textId="77777777">
                            <w:pPr>
                              <w:ind w:left="720"/>
                              <w:rPr>
                                <w:sz w:val="16"/>
                                <w:szCs w:val="16"/>
                              </w:rPr>
                            </w:pPr>
                            <w:r>
                              <w:rPr>
                                <w:sz w:val="16"/>
                                <w:szCs w:val="16"/>
                              </w:rPr>
                              <w:t>Avenue, SW</w:t>
                            </w:r>
                          </w:p>
                          <w:p w:rsidR="00567C31" w:rsidP="00ED4E0E" w14:textId="77777777">
                            <w:pPr>
                              <w:ind w:firstLine="720"/>
                              <w:rPr>
                                <w:sz w:val="16"/>
                                <w:szCs w:val="16"/>
                              </w:rPr>
                            </w:pPr>
                            <w:r>
                              <w:rPr>
                                <w:sz w:val="16"/>
                                <w:szCs w:val="16"/>
                              </w:rPr>
                              <w:t>Washington, DC</w:t>
                            </w:r>
                          </w:p>
                          <w:p w:rsidR="00567C31" w:rsidP="00ED4E0E" w14:textId="77777777">
                            <w:pPr>
                              <w:ind w:firstLine="720"/>
                              <w:rPr>
                                <w:sz w:val="16"/>
                                <w:szCs w:val="16"/>
                              </w:rPr>
                            </w:pPr>
                            <w:r>
                              <w:rPr>
                                <w:sz w:val="16"/>
                                <w:szCs w:val="16"/>
                              </w:rPr>
                              <w:t>20250-0520</w:t>
                            </w:r>
                          </w:p>
                          <w:p w:rsidR="00567C31" w:rsidP="00ED4E0E" w14:textId="77777777">
                            <w:pPr>
                              <w:ind w:firstLine="720"/>
                              <w:rPr>
                                <w:sz w:val="16"/>
                                <w:szCs w:val="16"/>
                              </w:rPr>
                            </w:pPr>
                          </w:p>
                          <w:p w:rsidR="00567C31" w:rsidRPr="00AE5AC5" w:rsidP="00ED4E0E" w14:textId="77777777">
                            <w:pPr>
                              <w:ind w:firstLine="720"/>
                              <w:rPr>
                                <w:sz w:val="16"/>
                                <w:szCs w:val="16"/>
                              </w:rPr>
                            </w:pPr>
                            <w:r w:rsidRPr="00ED4E0E">
                              <w:rPr>
                                <w:sz w:val="14"/>
                                <w:szCs w:val="16"/>
                              </w:rPr>
                              <w:t>Voice:</w:t>
                            </w:r>
                            <w:r>
                              <w:rPr>
                                <w:sz w:val="14"/>
                                <w:szCs w:val="16"/>
                              </w:rPr>
                              <w:t xml:space="preserve"> 202-720-4671</w:t>
                            </w:r>
                          </w:p>
                          <w:p w:rsidR="00567C31" w:rsidP="00ED4E0E" w14:textId="77777777">
                            <w:pPr>
                              <w:ind w:firstLine="720"/>
                              <w:rPr>
                                <w:sz w:val="14"/>
                                <w:szCs w:val="16"/>
                              </w:rPr>
                            </w:pPr>
                            <w:r>
                              <w:rPr>
                                <w:sz w:val="14"/>
                                <w:szCs w:val="16"/>
                              </w:rPr>
                              <w:t>Fax</w:t>
                            </w:r>
                            <w:r w:rsidRPr="00ED4E0E">
                              <w:rPr>
                                <w:sz w:val="14"/>
                                <w:szCs w:val="16"/>
                              </w:rPr>
                              <w:t>:</w:t>
                            </w:r>
                            <w:r>
                              <w:rPr>
                                <w:sz w:val="14"/>
                                <w:szCs w:val="16"/>
                              </w:rPr>
                              <w:t xml:space="preserve"> 202-692-4106</w:t>
                            </w:r>
                          </w:p>
                          <w:p w:rsidR="00567C31" w:rsidRPr="00AE5AC5" w:rsidP="00ED4E0E" w14:textId="77777777">
                            <w:pPr>
                              <w:ind w:firstLine="720"/>
                              <w:rPr>
                                <w:sz w:val="16"/>
                                <w:szCs w:val="16"/>
                              </w:rPr>
                            </w:pPr>
                          </w:p>
                          <w:p w:rsidR="00567C31" w:rsidP="00FD7D1A" w14:textId="77777777">
                            <w:pPr>
                              <w:ind w:firstLine="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121.05pt;height:675.6pt;margin-top:85.5pt;margin-left:-90pt;mso-height-percent:0;mso-height-relative:margin;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567C31" w:rsidP="00546D2E" w14:paraId="229B9221" w14:textId="77777777">
                      <w:pPr>
                        <w:spacing w:line="216" w:lineRule="auto"/>
                        <w:ind w:left="720"/>
                        <w:rPr>
                          <w:sz w:val="16"/>
                          <w:szCs w:val="16"/>
                        </w:rPr>
                      </w:pPr>
                      <w:r w:rsidRPr="00AE5AC5">
                        <w:rPr>
                          <w:sz w:val="16"/>
                          <w:szCs w:val="16"/>
                        </w:rPr>
                        <w:t>Farm</w:t>
                      </w:r>
                    </w:p>
                    <w:p w:rsidR="00567C31" w:rsidRPr="00AE5AC5" w:rsidP="00546D2E" w14:paraId="4541CBDD" w14:textId="77777777">
                      <w:pPr>
                        <w:spacing w:line="216" w:lineRule="auto"/>
                        <w:ind w:left="720"/>
                        <w:rPr>
                          <w:sz w:val="16"/>
                          <w:szCs w:val="16"/>
                        </w:rPr>
                      </w:pPr>
                      <w:r>
                        <w:rPr>
                          <w:sz w:val="16"/>
                          <w:szCs w:val="16"/>
                        </w:rPr>
                        <w:t>Production and Conservation</w:t>
                      </w:r>
                    </w:p>
                    <w:p w:rsidR="00567C31" w:rsidRPr="00AE5AC5" w:rsidP="00ED4E0E" w14:paraId="0836A8E4" w14:textId="77777777">
                      <w:pPr>
                        <w:spacing w:line="216" w:lineRule="auto"/>
                        <w:rPr>
                          <w:sz w:val="16"/>
                          <w:szCs w:val="16"/>
                        </w:rPr>
                      </w:pPr>
                    </w:p>
                    <w:p w:rsidR="00567C31" w:rsidRPr="00AE5AC5" w:rsidP="00ED4E0E" w14:paraId="33F9F0DF" w14:textId="77777777">
                      <w:pPr>
                        <w:spacing w:line="216" w:lineRule="auto"/>
                        <w:ind w:firstLine="720"/>
                        <w:rPr>
                          <w:sz w:val="16"/>
                          <w:szCs w:val="16"/>
                        </w:rPr>
                      </w:pPr>
                      <w:r w:rsidRPr="00AE5AC5">
                        <w:rPr>
                          <w:sz w:val="16"/>
                          <w:szCs w:val="16"/>
                        </w:rPr>
                        <w:t>Farm</w:t>
                      </w:r>
                    </w:p>
                    <w:p w:rsidR="00567C31" w:rsidRPr="00AE5AC5" w:rsidP="00ED4E0E" w14:paraId="169A5DC7" w14:textId="77777777">
                      <w:pPr>
                        <w:spacing w:line="216" w:lineRule="auto"/>
                        <w:ind w:firstLine="720"/>
                        <w:rPr>
                          <w:sz w:val="16"/>
                          <w:szCs w:val="16"/>
                        </w:rPr>
                      </w:pPr>
                      <w:r w:rsidRPr="00AE5AC5">
                        <w:rPr>
                          <w:sz w:val="16"/>
                          <w:szCs w:val="16"/>
                        </w:rPr>
                        <w:t>Service</w:t>
                      </w:r>
                    </w:p>
                    <w:p w:rsidR="00567C31" w:rsidP="00ED4E0E" w14:paraId="3B0C48B3" w14:textId="77777777">
                      <w:pPr>
                        <w:spacing w:line="216" w:lineRule="auto"/>
                        <w:ind w:firstLine="720"/>
                        <w:rPr>
                          <w:sz w:val="16"/>
                          <w:szCs w:val="16"/>
                        </w:rPr>
                      </w:pPr>
                      <w:r w:rsidRPr="00AE5AC5">
                        <w:rPr>
                          <w:sz w:val="16"/>
                          <w:szCs w:val="16"/>
                        </w:rPr>
                        <w:t>Agency</w:t>
                      </w:r>
                    </w:p>
                    <w:p w:rsidR="00567C31" w:rsidP="00ED4E0E" w14:paraId="614DD7B6" w14:textId="77777777">
                      <w:pPr>
                        <w:spacing w:line="216" w:lineRule="auto"/>
                        <w:rPr>
                          <w:sz w:val="16"/>
                          <w:szCs w:val="16"/>
                        </w:rPr>
                      </w:pPr>
                    </w:p>
                    <w:p w:rsidR="00567C31" w:rsidP="00A47C21" w14:paraId="02595569" w14:textId="77777777">
                      <w:pPr>
                        <w:ind w:left="720"/>
                        <w:rPr>
                          <w:sz w:val="16"/>
                          <w:szCs w:val="16"/>
                        </w:rPr>
                      </w:pPr>
                      <w:r>
                        <w:rPr>
                          <w:sz w:val="16"/>
                          <w:szCs w:val="16"/>
                        </w:rPr>
                        <w:t>Farm Loan Programs</w:t>
                      </w:r>
                    </w:p>
                    <w:p w:rsidR="00567C31" w:rsidP="00A47C21" w14:paraId="382E4D06" w14:textId="77777777">
                      <w:pPr>
                        <w:ind w:left="720"/>
                        <w:rPr>
                          <w:sz w:val="16"/>
                          <w:szCs w:val="16"/>
                        </w:rPr>
                      </w:pPr>
                    </w:p>
                    <w:p w:rsidR="00567C31" w:rsidP="00886FED" w14:paraId="634DBBA4" w14:textId="77777777">
                      <w:pPr>
                        <w:ind w:left="720"/>
                        <w:rPr>
                          <w:sz w:val="16"/>
                          <w:szCs w:val="16"/>
                        </w:rPr>
                      </w:pPr>
                      <w:r>
                        <w:rPr>
                          <w:sz w:val="16"/>
                          <w:szCs w:val="16"/>
                        </w:rPr>
                        <w:t>Stop 0520</w:t>
                      </w:r>
                    </w:p>
                    <w:p w:rsidR="00567C31" w:rsidP="00886FED" w14:paraId="382478F7" w14:textId="77777777">
                      <w:pPr>
                        <w:ind w:left="720"/>
                        <w:rPr>
                          <w:sz w:val="16"/>
                          <w:szCs w:val="16"/>
                        </w:rPr>
                      </w:pPr>
                      <w:r>
                        <w:rPr>
                          <w:sz w:val="16"/>
                          <w:szCs w:val="16"/>
                        </w:rPr>
                        <w:t>1400</w:t>
                      </w:r>
                    </w:p>
                    <w:p w:rsidR="00567C31" w:rsidP="00886FED" w14:paraId="6A417544" w14:textId="77777777">
                      <w:pPr>
                        <w:ind w:left="720"/>
                        <w:rPr>
                          <w:sz w:val="16"/>
                          <w:szCs w:val="16"/>
                        </w:rPr>
                      </w:pPr>
                      <w:r>
                        <w:rPr>
                          <w:sz w:val="16"/>
                          <w:szCs w:val="16"/>
                        </w:rPr>
                        <w:t>Independence</w:t>
                      </w:r>
                    </w:p>
                    <w:p w:rsidR="00567C31" w:rsidP="00886FED" w14:paraId="6C3CB43A" w14:textId="77777777">
                      <w:pPr>
                        <w:ind w:left="720"/>
                        <w:rPr>
                          <w:sz w:val="16"/>
                          <w:szCs w:val="16"/>
                        </w:rPr>
                      </w:pPr>
                      <w:r>
                        <w:rPr>
                          <w:sz w:val="16"/>
                          <w:szCs w:val="16"/>
                        </w:rPr>
                        <w:t>Avenue, SW</w:t>
                      </w:r>
                    </w:p>
                    <w:p w:rsidR="00567C31" w:rsidP="00ED4E0E" w14:paraId="6FDAFEF1" w14:textId="77777777">
                      <w:pPr>
                        <w:ind w:firstLine="720"/>
                        <w:rPr>
                          <w:sz w:val="16"/>
                          <w:szCs w:val="16"/>
                        </w:rPr>
                      </w:pPr>
                      <w:r>
                        <w:rPr>
                          <w:sz w:val="16"/>
                          <w:szCs w:val="16"/>
                        </w:rPr>
                        <w:t>Washington, DC</w:t>
                      </w:r>
                    </w:p>
                    <w:p w:rsidR="00567C31" w:rsidP="00ED4E0E" w14:paraId="3F7356B7" w14:textId="77777777">
                      <w:pPr>
                        <w:ind w:firstLine="720"/>
                        <w:rPr>
                          <w:sz w:val="16"/>
                          <w:szCs w:val="16"/>
                        </w:rPr>
                      </w:pPr>
                      <w:r>
                        <w:rPr>
                          <w:sz w:val="16"/>
                          <w:szCs w:val="16"/>
                        </w:rPr>
                        <w:t>20250-0520</w:t>
                      </w:r>
                    </w:p>
                    <w:p w:rsidR="00567C31" w:rsidP="00ED4E0E" w14:paraId="46D28B5D" w14:textId="77777777">
                      <w:pPr>
                        <w:ind w:firstLine="720"/>
                        <w:rPr>
                          <w:sz w:val="16"/>
                          <w:szCs w:val="16"/>
                        </w:rPr>
                      </w:pPr>
                    </w:p>
                    <w:p w:rsidR="00567C31" w:rsidRPr="00AE5AC5" w:rsidP="00ED4E0E" w14:paraId="1639434F" w14:textId="77777777">
                      <w:pPr>
                        <w:ind w:firstLine="720"/>
                        <w:rPr>
                          <w:sz w:val="16"/>
                          <w:szCs w:val="16"/>
                        </w:rPr>
                      </w:pPr>
                      <w:r w:rsidRPr="00ED4E0E">
                        <w:rPr>
                          <w:sz w:val="14"/>
                          <w:szCs w:val="16"/>
                        </w:rPr>
                        <w:t>Voice:</w:t>
                      </w:r>
                      <w:r>
                        <w:rPr>
                          <w:sz w:val="14"/>
                          <w:szCs w:val="16"/>
                        </w:rPr>
                        <w:t xml:space="preserve"> 202-720-4671</w:t>
                      </w:r>
                    </w:p>
                    <w:p w:rsidR="00567C31" w:rsidP="00ED4E0E" w14:paraId="2DD7DCFB" w14:textId="77777777">
                      <w:pPr>
                        <w:ind w:firstLine="720"/>
                        <w:rPr>
                          <w:sz w:val="14"/>
                          <w:szCs w:val="16"/>
                        </w:rPr>
                      </w:pPr>
                      <w:r>
                        <w:rPr>
                          <w:sz w:val="14"/>
                          <w:szCs w:val="16"/>
                        </w:rPr>
                        <w:t>Fax</w:t>
                      </w:r>
                      <w:r w:rsidRPr="00ED4E0E">
                        <w:rPr>
                          <w:sz w:val="14"/>
                          <w:szCs w:val="16"/>
                        </w:rPr>
                        <w:t>:</w:t>
                      </w:r>
                      <w:r>
                        <w:rPr>
                          <w:sz w:val="14"/>
                          <w:szCs w:val="16"/>
                        </w:rPr>
                        <w:t xml:space="preserve"> 202-692-4106</w:t>
                      </w:r>
                    </w:p>
                    <w:p w:rsidR="00567C31" w:rsidRPr="00AE5AC5" w:rsidP="00ED4E0E" w14:paraId="4D455443" w14:textId="77777777">
                      <w:pPr>
                        <w:ind w:firstLine="720"/>
                        <w:rPr>
                          <w:sz w:val="16"/>
                          <w:szCs w:val="16"/>
                        </w:rPr>
                      </w:pPr>
                    </w:p>
                    <w:p w:rsidR="00567C31" w:rsidP="00FD7D1A" w14:paraId="77BE6853" w14:textId="77777777">
                      <w:pPr>
                        <w:ind w:firstLine="540"/>
                      </w:pPr>
                    </w:p>
                  </w:txbxContent>
                </v:textbox>
                <w10:wrap type="square"/>
              </v:shape>
            </w:pict>
          </mc:Fallback>
        </mc:AlternateContent>
      </w:r>
    </w:p>
    <w:p w:rsidR="005048DA" w:rsidRPr="005048DA" w:rsidP="005048DA" w14:paraId="7F88FFC2" w14:textId="15CF6AB0">
      <w:pPr>
        <w:widowControl w:val="0"/>
        <w:autoSpaceDE w:val="0"/>
        <w:autoSpaceDN w:val="0"/>
        <w:adjustRightInd w:val="0"/>
        <w:ind w:right="-274"/>
        <w:rPr>
          <w:rFonts w:ascii="Times New Roman" w:hAnsi="Times New Roman" w:cs="Times New Roman"/>
          <w:sz w:val="24"/>
          <w:szCs w:val="24"/>
        </w:rPr>
      </w:pPr>
    </w:p>
    <w:p w:rsidR="00915545" w:rsidRPr="009A03FE" w:rsidP="41D7F75C" w14:paraId="664AE101" w14:textId="77777777">
      <w:pPr>
        <w:rPr>
          <w:rFonts w:ascii="Times New Roman" w:hAnsi="Times New Roman" w:cs="Times New Roman"/>
          <w:sz w:val="24"/>
          <w:szCs w:val="24"/>
        </w:rPr>
      </w:pPr>
      <w:r w:rsidRPr="41D7F75C">
        <w:rPr>
          <w:rFonts w:ascii="Times New Roman" w:hAnsi="Times New Roman" w:cs="Times New Roman"/>
          <w:sz w:val="24"/>
          <w:szCs w:val="24"/>
        </w:rPr>
        <w:t>(Borrower Name and Address)</w:t>
      </w:r>
    </w:p>
    <w:p w:rsidR="00915545" w:rsidRPr="009A03FE" w:rsidP="41D7F75C" w14:paraId="01466DB2" w14:textId="77777777">
      <w:pPr>
        <w:rPr>
          <w:rFonts w:ascii="Times New Roman" w:hAnsi="Times New Roman" w:cs="Times New Roman"/>
          <w:sz w:val="24"/>
          <w:szCs w:val="24"/>
        </w:rPr>
      </w:pPr>
    </w:p>
    <w:p w:rsidR="00915545" w:rsidRPr="009A03FE" w:rsidP="41D7F75C" w14:paraId="303B4DDF" w14:textId="77777777">
      <w:pPr>
        <w:rPr>
          <w:rFonts w:ascii="Times New Roman" w:hAnsi="Times New Roman" w:cs="Times New Roman"/>
          <w:sz w:val="24"/>
          <w:szCs w:val="24"/>
        </w:rPr>
      </w:pPr>
      <w:r w:rsidRPr="41D7F75C">
        <w:rPr>
          <w:rFonts w:ascii="Times New Roman" w:hAnsi="Times New Roman" w:cs="Times New Roman"/>
          <w:sz w:val="24"/>
          <w:szCs w:val="24"/>
        </w:rPr>
        <w:t>Dear Borrower,</w:t>
      </w:r>
    </w:p>
    <w:p w:rsidR="00915545" w:rsidRPr="009A03FE" w:rsidP="41D7F75C" w14:paraId="7674583D" w14:textId="77777777">
      <w:pPr>
        <w:rPr>
          <w:rFonts w:ascii="Times New Roman" w:hAnsi="Times New Roman" w:cs="Times New Roman"/>
          <w:sz w:val="24"/>
          <w:szCs w:val="24"/>
        </w:rPr>
      </w:pPr>
    </w:p>
    <w:p w:rsidR="00915545" w:rsidRPr="009A03FE" w:rsidP="41D7F75C" w14:paraId="71920F6F" w14:textId="2A5F071A">
      <w:pPr>
        <w:rPr>
          <w:rFonts w:ascii="Times New Roman" w:hAnsi="Times New Roman" w:cs="Times New Roman"/>
          <w:sz w:val="24"/>
          <w:szCs w:val="24"/>
        </w:rPr>
      </w:pPr>
      <w:r w:rsidRPr="41D7F75C">
        <w:rPr>
          <w:rFonts w:ascii="Times New Roman" w:hAnsi="Times New Roman" w:cs="Times New Roman"/>
          <w:sz w:val="24"/>
          <w:szCs w:val="24"/>
        </w:rPr>
        <w:t xml:space="preserve">On August 16, 2022, the Inflation Reduction Act of 2022 (IRA) was signed into law by President Joseph Biden. Section 22006 of the IRA includes provisions </w:t>
      </w:r>
      <w:r w:rsidR="008B04F4">
        <w:rPr>
          <w:rFonts w:ascii="Times New Roman" w:hAnsi="Times New Roman" w:cs="Times New Roman"/>
          <w:sz w:val="24"/>
          <w:szCs w:val="24"/>
        </w:rPr>
        <w:t>for the</w:t>
      </w:r>
      <w:r w:rsidRPr="41D7F75C">
        <w:rPr>
          <w:rFonts w:ascii="Times New Roman" w:hAnsi="Times New Roman" w:cs="Times New Roman"/>
          <w:sz w:val="24"/>
          <w:szCs w:val="24"/>
        </w:rPr>
        <w:t xml:space="preserve"> Farm Service Agency (FSA) Farm Loan Program</w:t>
      </w:r>
      <w:r w:rsidR="00D329C6">
        <w:rPr>
          <w:rFonts w:ascii="Times New Roman" w:hAnsi="Times New Roman" w:cs="Times New Roman"/>
          <w:sz w:val="24"/>
          <w:szCs w:val="24"/>
        </w:rPr>
        <w:t>s</w:t>
      </w:r>
      <w:r w:rsidRPr="41D7F75C">
        <w:rPr>
          <w:rFonts w:ascii="Times New Roman" w:hAnsi="Times New Roman" w:cs="Times New Roman"/>
          <w:sz w:val="24"/>
          <w:szCs w:val="24"/>
        </w:rPr>
        <w:t xml:space="preserve"> (FLP) </w:t>
      </w:r>
      <w:r w:rsidR="008B04F4">
        <w:rPr>
          <w:rFonts w:ascii="Times New Roman" w:hAnsi="Times New Roman" w:cs="Times New Roman"/>
          <w:sz w:val="24"/>
          <w:szCs w:val="24"/>
        </w:rPr>
        <w:t xml:space="preserve">to provide relief in the form of payments and/or loan modifications to distressed Farm Loan Programs (FLP) </w:t>
      </w:r>
      <w:r w:rsidRPr="41D7F75C">
        <w:rPr>
          <w:rFonts w:ascii="Times New Roman" w:hAnsi="Times New Roman" w:cs="Times New Roman"/>
          <w:sz w:val="24"/>
          <w:szCs w:val="24"/>
        </w:rPr>
        <w:t xml:space="preserve">borrowers.  </w:t>
      </w:r>
    </w:p>
    <w:p w:rsidR="00915545" w:rsidRPr="009A03FE" w:rsidP="41D7F75C" w14:paraId="598013DB" w14:textId="77777777">
      <w:pPr>
        <w:rPr>
          <w:rFonts w:ascii="Times New Roman" w:hAnsi="Times New Roman" w:cs="Times New Roman"/>
          <w:sz w:val="24"/>
          <w:szCs w:val="24"/>
        </w:rPr>
      </w:pPr>
    </w:p>
    <w:p w:rsidR="00915545" w:rsidRPr="009A03FE" w:rsidP="41D7F75C" w14:paraId="56A18143" w14:textId="0C1561DF">
      <w:pPr>
        <w:rPr>
          <w:rFonts w:ascii="Times New Roman" w:hAnsi="Times New Roman" w:cs="Times New Roman"/>
          <w:sz w:val="24"/>
          <w:szCs w:val="24"/>
        </w:rPr>
      </w:pPr>
      <w:r w:rsidRPr="41D7F75C">
        <w:rPr>
          <w:rFonts w:ascii="Times New Roman" w:hAnsi="Times New Roman" w:cs="Times New Roman"/>
          <w:sz w:val="24"/>
          <w:szCs w:val="24"/>
        </w:rPr>
        <w:t xml:space="preserve">FSA </w:t>
      </w:r>
      <w:r w:rsidR="008B04F4">
        <w:rPr>
          <w:rFonts w:ascii="Times New Roman" w:hAnsi="Times New Roman" w:cs="Times New Roman"/>
          <w:sz w:val="24"/>
          <w:szCs w:val="24"/>
        </w:rPr>
        <w:t>borrowers qualifying</w:t>
      </w:r>
      <w:r w:rsidRPr="41D7F75C">
        <w:rPr>
          <w:rFonts w:ascii="Times New Roman" w:hAnsi="Times New Roman" w:cs="Times New Roman"/>
          <w:sz w:val="24"/>
          <w:szCs w:val="24"/>
        </w:rPr>
        <w:t xml:space="preserve"> for IRA assistance include those with at least one FLP loan that </w:t>
      </w:r>
      <w:r w:rsidR="00D329C6">
        <w:rPr>
          <w:rFonts w:ascii="Times New Roman" w:hAnsi="Times New Roman" w:cs="Times New Roman"/>
          <w:sz w:val="24"/>
          <w:szCs w:val="24"/>
        </w:rPr>
        <w:t>was</w:t>
      </w:r>
      <w:r w:rsidRPr="41D7F75C">
        <w:rPr>
          <w:rFonts w:ascii="Times New Roman" w:hAnsi="Times New Roman" w:cs="Times New Roman"/>
          <w:sz w:val="24"/>
          <w:szCs w:val="24"/>
        </w:rPr>
        <w:t xml:space="preserve"> 60 or more days delinquent </w:t>
      </w:r>
      <w:r w:rsidR="008B04F4">
        <w:rPr>
          <w:rFonts w:ascii="Times New Roman" w:hAnsi="Times New Roman" w:cs="Times New Roman"/>
          <w:sz w:val="24"/>
          <w:szCs w:val="24"/>
        </w:rPr>
        <w:t>as of</w:t>
      </w:r>
      <w:r w:rsidRPr="41D7F75C">
        <w:rPr>
          <w:rFonts w:ascii="Times New Roman" w:hAnsi="Times New Roman" w:cs="Times New Roman"/>
          <w:sz w:val="24"/>
          <w:szCs w:val="24"/>
        </w:rPr>
        <w:t xml:space="preserve"> September 30, </w:t>
      </w:r>
      <w:r w:rsidRPr="41D7F75C">
        <w:rPr>
          <w:rFonts w:ascii="Times New Roman" w:hAnsi="Times New Roman" w:cs="Times New Roman"/>
          <w:sz w:val="24"/>
          <w:szCs w:val="24"/>
        </w:rPr>
        <w:t>2022</w:t>
      </w:r>
      <w:r w:rsidR="0010405F">
        <w:rPr>
          <w:rFonts w:ascii="Times New Roman" w:hAnsi="Times New Roman" w:cs="Times New Roman"/>
          <w:sz w:val="24"/>
          <w:szCs w:val="24"/>
        </w:rPr>
        <w:t xml:space="preserve"> or those that meet the automatic</w:t>
      </w:r>
      <w:r w:rsidRPr="41D7F75C">
        <w:rPr>
          <w:rFonts w:ascii="Times New Roman" w:hAnsi="Times New Roman" w:cs="Times New Roman"/>
          <w:sz w:val="24"/>
          <w:szCs w:val="24"/>
        </w:rPr>
        <w:t xml:space="preserve">.  </w:t>
      </w:r>
      <w:r w:rsidR="00A71676">
        <w:rPr>
          <w:rFonts w:ascii="Times New Roman" w:hAnsi="Times New Roman" w:cs="Times New Roman"/>
          <w:sz w:val="24"/>
          <w:szCs w:val="24"/>
        </w:rPr>
        <w:t>Guarantee</w:t>
      </w:r>
      <w:r w:rsidR="00834881">
        <w:rPr>
          <w:rFonts w:ascii="Times New Roman" w:hAnsi="Times New Roman" w:cs="Times New Roman"/>
          <w:sz w:val="24"/>
          <w:szCs w:val="24"/>
        </w:rPr>
        <w:t xml:space="preserve"> l</w:t>
      </w:r>
      <w:r w:rsidRPr="41D7F75C">
        <w:rPr>
          <w:rFonts w:ascii="Times New Roman" w:hAnsi="Times New Roman" w:cs="Times New Roman"/>
          <w:sz w:val="24"/>
          <w:szCs w:val="24"/>
        </w:rPr>
        <w:t xml:space="preserve">oans </w:t>
      </w:r>
      <w:r w:rsidR="00D329C6">
        <w:rPr>
          <w:rFonts w:ascii="Times New Roman" w:hAnsi="Times New Roman" w:cs="Times New Roman"/>
          <w:sz w:val="24"/>
          <w:szCs w:val="24"/>
        </w:rPr>
        <w:t>qualifying</w:t>
      </w:r>
      <w:r w:rsidRPr="41D7F75C">
        <w:rPr>
          <w:rFonts w:ascii="Times New Roman" w:hAnsi="Times New Roman" w:cs="Times New Roman"/>
          <w:sz w:val="24"/>
          <w:szCs w:val="24"/>
        </w:rPr>
        <w:t xml:space="preserve"> for</w:t>
      </w:r>
      <w:r w:rsidR="00D329C6">
        <w:rPr>
          <w:rFonts w:ascii="Times New Roman" w:hAnsi="Times New Roman" w:cs="Times New Roman"/>
          <w:sz w:val="24"/>
          <w:szCs w:val="24"/>
        </w:rPr>
        <w:t xml:space="preserve"> this</w:t>
      </w:r>
      <w:r w:rsidRPr="41D7F75C">
        <w:rPr>
          <w:rFonts w:ascii="Times New Roman" w:hAnsi="Times New Roman" w:cs="Times New Roman"/>
          <w:sz w:val="24"/>
          <w:szCs w:val="24"/>
        </w:rPr>
        <w:t xml:space="preserve"> assistance</w:t>
      </w:r>
      <w:r w:rsidR="00243686">
        <w:rPr>
          <w:rFonts w:ascii="Times New Roman" w:hAnsi="Times New Roman" w:cs="Times New Roman"/>
          <w:sz w:val="24"/>
          <w:szCs w:val="24"/>
        </w:rPr>
        <w:t xml:space="preserve"> under Section 22006</w:t>
      </w:r>
      <w:r w:rsidR="00D329C6">
        <w:rPr>
          <w:rFonts w:ascii="Times New Roman" w:hAnsi="Times New Roman" w:cs="Times New Roman"/>
          <w:sz w:val="24"/>
          <w:szCs w:val="24"/>
        </w:rPr>
        <w:t>, which will</w:t>
      </w:r>
      <w:r w:rsidR="000350C0">
        <w:rPr>
          <w:rFonts w:ascii="Times New Roman" w:hAnsi="Times New Roman" w:cs="Times New Roman"/>
          <w:sz w:val="24"/>
          <w:szCs w:val="24"/>
        </w:rPr>
        <w:t xml:space="preserve"> reduce</w:t>
      </w:r>
      <w:r w:rsidR="00D329C6">
        <w:rPr>
          <w:rFonts w:ascii="Times New Roman" w:hAnsi="Times New Roman" w:cs="Times New Roman"/>
          <w:sz w:val="24"/>
          <w:szCs w:val="24"/>
        </w:rPr>
        <w:t xml:space="preserve"> the</w:t>
      </w:r>
      <w:r w:rsidR="000350C0">
        <w:rPr>
          <w:rFonts w:ascii="Times New Roman" w:hAnsi="Times New Roman" w:cs="Times New Roman"/>
          <w:sz w:val="24"/>
          <w:szCs w:val="24"/>
        </w:rPr>
        <w:t xml:space="preserve"> indebtedness on FLP loan accounts</w:t>
      </w:r>
      <w:r w:rsidRPr="41D7F75C">
        <w:rPr>
          <w:rFonts w:ascii="Times New Roman" w:hAnsi="Times New Roman" w:cs="Times New Roman"/>
          <w:sz w:val="24"/>
          <w:szCs w:val="24"/>
        </w:rPr>
        <w:t xml:space="preserve"> must be FLP loans </w:t>
      </w:r>
      <w:r w:rsidR="004A665A">
        <w:rPr>
          <w:rFonts w:ascii="Times New Roman" w:hAnsi="Times New Roman" w:cs="Times New Roman"/>
          <w:sz w:val="24"/>
          <w:szCs w:val="24"/>
        </w:rPr>
        <w:t>guaranteed</w:t>
      </w:r>
      <w:r w:rsidRPr="41D7F75C">
        <w:rPr>
          <w:rFonts w:ascii="Times New Roman" w:hAnsi="Times New Roman" w:cs="Times New Roman"/>
          <w:sz w:val="24"/>
          <w:szCs w:val="24"/>
        </w:rPr>
        <w:t xml:space="preserve"> under the authority of the Consolidated Farm and Rural Development (CONACT).  </w:t>
      </w:r>
    </w:p>
    <w:p w:rsidR="00915545" w:rsidRPr="009A03FE" w:rsidP="41D7F75C" w14:paraId="14D274C1" w14:textId="77777777">
      <w:pPr>
        <w:rPr>
          <w:rFonts w:ascii="Times New Roman" w:hAnsi="Times New Roman" w:cs="Times New Roman"/>
          <w:sz w:val="24"/>
          <w:szCs w:val="24"/>
        </w:rPr>
      </w:pPr>
    </w:p>
    <w:p w:rsidR="00915545" w:rsidP="41D7F75C" w14:paraId="115A70E1" w14:textId="2AC0E6DE">
      <w:pPr>
        <w:rPr>
          <w:rFonts w:ascii="Times New Roman" w:hAnsi="Times New Roman" w:cs="Times New Roman"/>
          <w:sz w:val="24"/>
          <w:szCs w:val="24"/>
        </w:rPr>
      </w:pPr>
      <w:r w:rsidRPr="41D7F75C">
        <w:rPr>
          <w:rFonts w:ascii="Times New Roman" w:hAnsi="Times New Roman" w:cs="Times New Roman"/>
          <w:sz w:val="24"/>
          <w:szCs w:val="24"/>
        </w:rPr>
        <w:t xml:space="preserve">Your account was identified as having </w:t>
      </w:r>
      <w:r>
        <w:rPr>
          <w:rFonts w:ascii="Times New Roman" w:hAnsi="Times New Roman" w:cs="Times New Roman"/>
          <w:sz w:val="24"/>
          <w:szCs w:val="24"/>
        </w:rPr>
        <w:t xml:space="preserve">one or more </w:t>
      </w:r>
      <w:r w:rsidR="004A665A">
        <w:rPr>
          <w:rFonts w:ascii="Times New Roman" w:hAnsi="Times New Roman" w:cs="Times New Roman"/>
          <w:sz w:val="24"/>
          <w:szCs w:val="24"/>
        </w:rPr>
        <w:t>guaranteed</w:t>
      </w:r>
      <w:r w:rsidRPr="41D7F75C">
        <w:rPr>
          <w:rFonts w:ascii="Times New Roman" w:hAnsi="Times New Roman" w:cs="Times New Roman"/>
          <w:sz w:val="24"/>
          <w:szCs w:val="24"/>
        </w:rPr>
        <w:t xml:space="preserve"> FLP loans that meet the </w:t>
      </w:r>
      <w:r>
        <w:rPr>
          <w:rFonts w:ascii="Times New Roman" w:hAnsi="Times New Roman" w:cs="Times New Roman"/>
          <w:sz w:val="24"/>
          <w:szCs w:val="24"/>
        </w:rPr>
        <w:t>qualifying</w:t>
      </w:r>
      <w:r w:rsidRPr="41D7F75C">
        <w:rPr>
          <w:rFonts w:ascii="Times New Roman" w:hAnsi="Times New Roman" w:cs="Times New Roman"/>
          <w:sz w:val="24"/>
          <w:szCs w:val="24"/>
        </w:rPr>
        <w:t xml:space="preserve"> criteria above.  </w:t>
      </w:r>
      <w:r w:rsidRPr="41D7F75C" w:rsidR="11293B2B">
        <w:rPr>
          <w:rFonts w:ascii="Times New Roman" w:hAnsi="Times New Roman" w:cs="Times New Roman"/>
          <w:sz w:val="24"/>
          <w:szCs w:val="24"/>
        </w:rPr>
        <w:t xml:space="preserve">However, our records show that </w:t>
      </w:r>
      <w:r w:rsidR="00A04AB7">
        <w:rPr>
          <w:rFonts w:ascii="Times New Roman" w:hAnsi="Times New Roman" w:cs="Times New Roman"/>
          <w:sz w:val="24"/>
          <w:szCs w:val="24"/>
        </w:rPr>
        <w:t>you are currently</w:t>
      </w:r>
      <w:r w:rsidRPr="41D7F75C" w:rsidR="11293B2B">
        <w:rPr>
          <w:rFonts w:ascii="Times New Roman" w:hAnsi="Times New Roman" w:cs="Times New Roman"/>
          <w:sz w:val="24"/>
          <w:szCs w:val="24"/>
        </w:rPr>
        <w:t xml:space="preserve"> under the jurisdiction of a bankruptcy court.  Because </w:t>
      </w:r>
      <w:r w:rsidR="00A04AB7">
        <w:rPr>
          <w:rFonts w:ascii="Times New Roman" w:hAnsi="Times New Roman" w:cs="Times New Roman"/>
          <w:sz w:val="24"/>
          <w:szCs w:val="24"/>
        </w:rPr>
        <w:t>you are</w:t>
      </w:r>
      <w:r w:rsidRPr="41D7F75C" w:rsidR="11293B2B">
        <w:rPr>
          <w:rFonts w:ascii="Times New Roman" w:hAnsi="Times New Roman" w:cs="Times New Roman"/>
          <w:sz w:val="24"/>
          <w:szCs w:val="24"/>
        </w:rPr>
        <w:t xml:space="preserve"> under the jurisdiction of a bankruptcy court, </w:t>
      </w:r>
      <w:r w:rsidR="00BB6E28">
        <w:rPr>
          <w:rFonts w:ascii="Times New Roman" w:hAnsi="Times New Roman" w:cs="Times New Roman"/>
          <w:sz w:val="24"/>
          <w:szCs w:val="24"/>
        </w:rPr>
        <w:t xml:space="preserve">before </w:t>
      </w:r>
      <w:r w:rsidRPr="41D7F75C" w:rsidR="11293B2B">
        <w:rPr>
          <w:rFonts w:ascii="Times New Roman" w:hAnsi="Times New Roman" w:cs="Times New Roman"/>
          <w:sz w:val="24"/>
          <w:szCs w:val="24"/>
        </w:rPr>
        <w:t>FSA</w:t>
      </w:r>
      <w:r w:rsidR="00BB6E28">
        <w:rPr>
          <w:rFonts w:ascii="Times New Roman" w:hAnsi="Times New Roman" w:cs="Times New Roman"/>
          <w:sz w:val="24"/>
          <w:szCs w:val="24"/>
        </w:rPr>
        <w:t xml:space="preserve"> provides</w:t>
      </w:r>
      <w:r w:rsidR="00ED443F">
        <w:rPr>
          <w:rFonts w:ascii="Times New Roman" w:hAnsi="Times New Roman" w:cs="Times New Roman"/>
          <w:sz w:val="24"/>
          <w:szCs w:val="24"/>
        </w:rPr>
        <w:t xml:space="preserve"> the following IRA payment, FSA requires your written agreement:  </w:t>
      </w:r>
    </w:p>
    <w:p w:rsidR="007C64ED" w:rsidP="41D7F75C" w14:paraId="6608D69E" w14:textId="4A74D93A">
      <w:pPr>
        <w:rPr>
          <w:rFonts w:ascii="Times New Roman" w:hAnsi="Times New Roman" w:cs="Times New Roman"/>
          <w:sz w:val="24"/>
          <w:szCs w:val="24"/>
        </w:rPr>
      </w:pPr>
    </w:p>
    <w:tbl>
      <w:tblPr>
        <w:tblStyle w:val="TableGrid"/>
        <w:tblW w:w="0" w:type="auto"/>
        <w:tblInd w:w="85" w:type="dxa"/>
        <w:tblLook w:val="04A0"/>
      </w:tblPr>
      <w:tblGrid>
        <w:gridCol w:w="1260"/>
        <w:gridCol w:w="2070"/>
        <w:gridCol w:w="1980"/>
        <w:gridCol w:w="2166"/>
      </w:tblGrid>
      <w:tr w14:paraId="00BB1F8C" w14:textId="77777777" w:rsidTr="00B41116">
        <w:tblPrEx>
          <w:tblW w:w="0" w:type="auto"/>
          <w:tblInd w:w="85" w:type="dxa"/>
          <w:tblLook w:val="04A0"/>
        </w:tblPrEx>
        <w:tc>
          <w:tcPr>
            <w:tcW w:w="1260" w:type="dxa"/>
          </w:tcPr>
          <w:p w:rsidR="007C64ED" w:rsidP="00392E1A" w14:paraId="12EEE841" w14:textId="77777777">
            <w:pPr>
              <w:rPr>
                <w:rFonts w:ascii="Times New Roman" w:hAnsi="Times New Roman" w:cs="Times New Roman"/>
                <w:sz w:val="24"/>
                <w:szCs w:val="24"/>
              </w:rPr>
            </w:pPr>
            <w:r w:rsidRPr="41D7F75C">
              <w:rPr>
                <w:rFonts w:ascii="Times New Roman" w:hAnsi="Times New Roman" w:cs="Times New Roman"/>
                <w:sz w:val="24"/>
                <w:szCs w:val="24"/>
              </w:rPr>
              <w:t>Loan No.</w:t>
            </w:r>
          </w:p>
        </w:tc>
        <w:tc>
          <w:tcPr>
            <w:tcW w:w="2070" w:type="dxa"/>
          </w:tcPr>
          <w:p w:rsidR="007C64ED" w:rsidP="00392E1A" w14:paraId="7250BF88" w14:textId="77777777">
            <w:pPr>
              <w:rPr>
                <w:rFonts w:ascii="Times New Roman" w:hAnsi="Times New Roman" w:cs="Times New Roman"/>
                <w:sz w:val="24"/>
                <w:szCs w:val="24"/>
              </w:rPr>
            </w:pPr>
            <w:r w:rsidRPr="41D7F75C">
              <w:rPr>
                <w:rFonts w:ascii="Times New Roman" w:hAnsi="Times New Roman" w:cs="Times New Roman"/>
                <w:sz w:val="24"/>
                <w:szCs w:val="24"/>
              </w:rPr>
              <w:t>Principal</w:t>
            </w:r>
            <w:r>
              <w:rPr>
                <w:rFonts w:ascii="Times New Roman" w:hAnsi="Times New Roman" w:cs="Times New Roman"/>
                <w:sz w:val="24"/>
                <w:szCs w:val="24"/>
              </w:rPr>
              <w:t xml:space="preserve"> Payment</w:t>
            </w:r>
          </w:p>
        </w:tc>
        <w:tc>
          <w:tcPr>
            <w:tcW w:w="1980" w:type="dxa"/>
          </w:tcPr>
          <w:p w:rsidR="007C64ED" w:rsidP="00392E1A" w14:paraId="1ED0ADE8" w14:textId="77777777">
            <w:pPr>
              <w:rPr>
                <w:rFonts w:ascii="Times New Roman" w:hAnsi="Times New Roman" w:cs="Times New Roman"/>
                <w:sz w:val="24"/>
                <w:szCs w:val="24"/>
              </w:rPr>
            </w:pPr>
            <w:r w:rsidRPr="41D7F75C">
              <w:rPr>
                <w:rFonts w:ascii="Times New Roman" w:hAnsi="Times New Roman" w:cs="Times New Roman"/>
                <w:sz w:val="24"/>
                <w:szCs w:val="24"/>
              </w:rPr>
              <w:t>Interest</w:t>
            </w:r>
            <w:r>
              <w:rPr>
                <w:rFonts w:ascii="Times New Roman" w:hAnsi="Times New Roman" w:cs="Times New Roman"/>
                <w:sz w:val="24"/>
                <w:szCs w:val="24"/>
              </w:rPr>
              <w:t xml:space="preserve"> Payment</w:t>
            </w:r>
          </w:p>
        </w:tc>
        <w:tc>
          <w:tcPr>
            <w:tcW w:w="2166" w:type="dxa"/>
          </w:tcPr>
          <w:p w:rsidR="007C64ED" w:rsidP="00392E1A" w14:paraId="46AC6D88" w14:textId="77777777">
            <w:pPr>
              <w:rPr>
                <w:rFonts w:ascii="Times New Roman" w:hAnsi="Times New Roman" w:cs="Times New Roman"/>
                <w:sz w:val="24"/>
                <w:szCs w:val="24"/>
              </w:rPr>
            </w:pPr>
            <w:r w:rsidRPr="41D7F75C">
              <w:rPr>
                <w:rFonts w:ascii="Times New Roman" w:hAnsi="Times New Roman" w:cs="Times New Roman"/>
                <w:sz w:val="24"/>
                <w:szCs w:val="24"/>
              </w:rPr>
              <w:t>Total Payment</w:t>
            </w:r>
          </w:p>
        </w:tc>
      </w:tr>
      <w:tr w14:paraId="307D8350" w14:textId="77777777" w:rsidTr="00B41116">
        <w:tblPrEx>
          <w:tblW w:w="0" w:type="auto"/>
          <w:tblInd w:w="85" w:type="dxa"/>
          <w:tblLook w:val="04A0"/>
        </w:tblPrEx>
        <w:tc>
          <w:tcPr>
            <w:tcW w:w="1260" w:type="dxa"/>
          </w:tcPr>
          <w:p w:rsidR="007C64ED" w:rsidP="00392E1A" w14:paraId="7F1C0535" w14:textId="707BF157">
            <w:pPr>
              <w:rPr>
                <w:rFonts w:ascii="Times New Roman" w:hAnsi="Times New Roman" w:cs="Times New Roman"/>
                <w:sz w:val="24"/>
                <w:szCs w:val="24"/>
              </w:rPr>
            </w:pPr>
            <w:r>
              <w:rPr>
                <w:rFonts w:ascii="Times New Roman" w:hAnsi="Times New Roman" w:cs="Times New Roman"/>
                <w:sz w:val="24"/>
                <w:szCs w:val="24"/>
              </w:rPr>
              <w:t>XX</w:t>
            </w:r>
            <w:r w:rsidR="00304BA5">
              <w:rPr>
                <w:rFonts w:ascii="Times New Roman" w:hAnsi="Times New Roman" w:cs="Times New Roman"/>
                <w:sz w:val="24"/>
                <w:szCs w:val="24"/>
              </w:rPr>
              <w:t>-</w:t>
            </w:r>
            <w:r>
              <w:rPr>
                <w:rFonts w:ascii="Times New Roman" w:hAnsi="Times New Roman" w:cs="Times New Roman"/>
                <w:sz w:val="24"/>
                <w:szCs w:val="24"/>
              </w:rPr>
              <w:t>XX</w:t>
            </w:r>
          </w:p>
        </w:tc>
        <w:tc>
          <w:tcPr>
            <w:tcW w:w="2070" w:type="dxa"/>
          </w:tcPr>
          <w:p w:rsidR="007C64ED" w:rsidP="00392E1A" w14:paraId="7100AD40" w14:textId="1CEE8079">
            <w:pPr>
              <w:rPr>
                <w:rFonts w:ascii="Times New Roman" w:hAnsi="Times New Roman" w:cs="Times New Roman"/>
                <w:sz w:val="24"/>
                <w:szCs w:val="24"/>
              </w:rPr>
            </w:pPr>
            <w:r>
              <w:rPr>
                <w:rFonts w:ascii="Times New Roman" w:hAnsi="Times New Roman" w:cs="Times New Roman"/>
                <w:sz w:val="24"/>
                <w:szCs w:val="24"/>
              </w:rPr>
              <w:t>$</w:t>
            </w:r>
          </w:p>
        </w:tc>
        <w:tc>
          <w:tcPr>
            <w:tcW w:w="1980" w:type="dxa"/>
          </w:tcPr>
          <w:p w:rsidR="007C64ED" w:rsidP="00392E1A" w14:paraId="420358C6" w14:textId="388AA04A">
            <w:pPr>
              <w:rPr>
                <w:rFonts w:ascii="Times New Roman" w:hAnsi="Times New Roman" w:cs="Times New Roman"/>
                <w:sz w:val="24"/>
                <w:szCs w:val="24"/>
              </w:rPr>
            </w:pPr>
            <w:r>
              <w:rPr>
                <w:rFonts w:ascii="Times New Roman" w:hAnsi="Times New Roman" w:cs="Times New Roman"/>
                <w:sz w:val="24"/>
                <w:szCs w:val="24"/>
              </w:rPr>
              <w:t>$</w:t>
            </w:r>
          </w:p>
        </w:tc>
        <w:tc>
          <w:tcPr>
            <w:tcW w:w="2166" w:type="dxa"/>
          </w:tcPr>
          <w:p w:rsidR="007C64ED" w:rsidP="00392E1A" w14:paraId="15718CC2" w14:textId="26153ABF">
            <w:pPr>
              <w:rPr>
                <w:rFonts w:ascii="Times New Roman" w:hAnsi="Times New Roman" w:cs="Times New Roman"/>
                <w:sz w:val="24"/>
                <w:szCs w:val="24"/>
              </w:rPr>
            </w:pPr>
            <w:r>
              <w:rPr>
                <w:rFonts w:ascii="Times New Roman" w:hAnsi="Times New Roman" w:cs="Times New Roman"/>
                <w:sz w:val="24"/>
                <w:szCs w:val="24"/>
              </w:rPr>
              <w:t>$</w:t>
            </w:r>
          </w:p>
        </w:tc>
      </w:tr>
    </w:tbl>
    <w:p w:rsidR="007C64ED" w:rsidRPr="009A03FE" w:rsidP="41D7F75C" w14:paraId="7FBE7350" w14:textId="77777777">
      <w:pPr>
        <w:rPr>
          <w:rFonts w:ascii="Times New Roman" w:hAnsi="Times New Roman" w:cs="Times New Roman"/>
          <w:sz w:val="24"/>
          <w:szCs w:val="24"/>
        </w:rPr>
      </w:pPr>
    </w:p>
    <w:p w:rsidR="00915545" w:rsidRPr="009A03FE" w:rsidP="41D7F75C" w14:paraId="26F53DBC" w14:textId="22AAFBCB">
      <w:pPr>
        <w:rPr>
          <w:rFonts w:ascii="Times New Roman" w:hAnsi="Times New Roman" w:cs="Times New Roman"/>
          <w:sz w:val="24"/>
          <w:szCs w:val="24"/>
        </w:rPr>
      </w:pPr>
    </w:p>
    <w:p w:rsidR="00915545" w:rsidRPr="009A03FE" w:rsidP="41D7F75C" w14:paraId="2DFD74E8" w14:textId="30F2BF55">
      <w:pPr>
        <w:rPr>
          <w:rFonts w:ascii="Times New Roman" w:hAnsi="Times New Roman" w:cs="Times New Roman"/>
          <w:sz w:val="24"/>
          <w:szCs w:val="24"/>
          <w:highlight w:val="yellow"/>
        </w:rPr>
      </w:pPr>
      <w:r w:rsidRPr="41D7F75C">
        <w:rPr>
          <w:rFonts w:ascii="Times New Roman" w:hAnsi="Times New Roman" w:cs="Times New Roman"/>
          <w:sz w:val="24"/>
          <w:szCs w:val="24"/>
          <w:highlight w:val="yellow"/>
        </w:rPr>
        <w:t>(</w:t>
      </w:r>
      <w:r w:rsidR="00012212">
        <w:rPr>
          <w:rFonts w:ascii="Times New Roman" w:hAnsi="Times New Roman" w:cs="Times New Roman"/>
          <w:sz w:val="24"/>
          <w:szCs w:val="24"/>
          <w:highlight w:val="yellow"/>
        </w:rPr>
        <w:t>FSA</w:t>
      </w:r>
      <w:r w:rsidRPr="41D7F75C">
        <w:rPr>
          <w:rFonts w:ascii="Times New Roman" w:hAnsi="Times New Roman" w:cs="Times New Roman"/>
          <w:sz w:val="24"/>
          <w:szCs w:val="24"/>
          <w:highlight w:val="yellow"/>
        </w:rPr>
        <w:t xml:space="preserve"> Office to insert amount to bring the customer current</w:t>
      </w:r>
      <w:r w:rsidR="00012212">
        <w:rPr>
          <w:rFonts w:ascii="Times New Roman" w:hAnsi="Times New Roman" w:cs="Times New Roman"/>
          <w:sz w:val="24"/>
          <w:szCs w:val="24"/>
          <w:highlight w:val="yellow"/>
        </w:rPr>
        <w:t xml:space="preserve"> on all eligible loans</w:t>
      </w:r>
      <w:r w:rsidRPr="41D7F75C">
        <w:rPr>
          <w:rFonts w:ascii="Times New Roman" w:hAnsi="Times New Roman" w:cs="Times New Roman"/>
          <w:sz w:val="24"/>
          <w:szCs w:val="24"/>
          <w:highlight w:val="yellow"/>
        </w:rPr>
        <w:t xml:space="preserve"> </w:t>
      </w:r>
      <w:r w:rsidR="00FB4178">
        <w:rPr>
          <w:rFonts w:ascii="Times New Roman" w:hAnsi="Times New Roman" w:cs="Times New Roman"/>
          <w:sz w:val="24"/>
          <w:szCs w:val="24"/>
          <w:highlight w:val="yellow"/>
        </w:rPr>
        <w:t xml:space="preserve">per </w:t>
      </w:r>
      <w:r w:rsidR="007316B7">
        <w:rPr>
          <w:rFonts w:ascii="Times New Roman" w:hAnsi="Times New Roman" w:cs="Times New Roman"/>
          <w:sz w:val="24"/>
          <w:szCs w:val="24"/>
          <w:highlight w:val="yellow"/>
        </w:rPr>
        <w:t xml:space="preserve">loan default status report for </w:t>
      </w:r>
      <w:r w:rsidR="00985586">
        <w:rPr>
          <w:rFonts w:ascii="Times New Roman" w:hAnsi="Times New Roman" w:cs="Times New Roman"/>
          <w:sz w:val="24"/>
          <w:szCs w:val="24"/>
          <w:highlight w:val="yellow"/>
        </w:rPr>
        <w:t>September 30</w:t>
      </w:r>
      <w:r w:rsidRPr="41D7F75C">
        <w:rPr>
          <w:rFonts w:ascii="Times New Roman" w:hAnsi="Times New Roman" w:cs="Times New Roman"/>
          <w:sz w:val="24"/>
          <w:szCs w:val="24"/>
          <w:highlight w:val="yellow"/>
        </w:rPr>
        <w:t>, 202</w:t>
      </w:r>
      <w:r w:rsidR="00985586">
        <w:rPr>
          <w:rFonts w:ascii="Times New Roman" w:hAnsi="Times New Roman" w:cs="Times New Roman"/>
          <w:sz w:val="24"/>
          <w:szCs w:val="24"/>
          <w:highlight w:val="yellow"/>
        </w:rPr>
        <w:t>2</w:t>
      </w:r>
      <w:r w:rsidRPr="41D7F75C">
        <w:rPr>
          <w:rFonts w:ascii="Times New Roman" w:hAnsi="Times New Roman" w:cs="Times New Roman"/>
          <w:sz w:val="24"/>
          <w:szCs w:val="24"/>
          <w:highlight w:val="yellow"/>
        </w:rPr>
        <w:t>)</w:t>
      </w:r>
    </w:p>
    <w:p w:rsidR="00432F1E" w:rsidP="41D7F75C" w14:paraId="3CDB576E" w14:textId="77777777">
      <w:pPr>
        <w:rPr>
          <w:rFonts w:ascii="Times New Roman" w:hAnsi="Times New Roman" w:cs="Times New Roman"/>
          <w:sz w:val="24"/>
          <w:szCs w:val="24"/>
        </w:rPr>
      </w:pPr>
    </w:p>
    <w:p w:rsidR="00915545" w:rsidRPr="009A03FE" w:rsidP="41D7F75C" w14:paraId="18FF1547" w14:textId="2B90301B">
      <w:pPr>
        <w:rPr>
          <w:rFonts w:ascii="Times New Roman" w:hAnsi="Times New Roman" w:cs="Times New Roman"/>
          <w:sz w:val="24"/>
          <w:szCs w:val="24"/>
        </w:rPr>
      </w:pPr>
      <w:r>
        <w:rPr>
          <w:rFonts w:ascii="Times New Roman" w:hAnsi="Times New Roman" w:cs="Times New Roman"/>
          <w:sz w:val="24"/>
          <w:szCs w:val="24"/>
        </w:rPr>
        <w:t>I</w:t>
      </w:r>
      <w:r w:rsidR="009F6D76">
        <w:rPr>
          <w:rFonts w:ascii="Times New Roman" w:hAnsi="Times New Roman" w:cs="Times New Roman"/>
          <w:sz w:val="24"/>
          <w:szCs w:val="24"/>
        </w:rPr>
        <w:t xml:space="preserve">f you are operating without a confirmed plan, </w:t>
      </w:r>
      <w:r w:rsidR="00432F1E">
        <w:rPr>
          <w:rFonts w:ascii="Times New Roman" w:hAnsi="Times New Roman" w:cs="Times New Roman"/>
          <w:sz w:val="24"/>
          <w:szCs w:val="24"/>
        </w:rPr>
        <w:t xml:space="preserve">this payment will cure </w:t>
      </w:r>
      <w:r w:rsidR="007316B7">
        <w:rPr>
          <w:rFonts w:ascii="Times New Roman" w:hAnsi="Times New Roman" w:cs="Times New Roman"/>
          <w:sz w:val="24"/>
          <w:szCs w:val="24"/>
        </w:rPr>
        <w:t xml:space="preserve">the delinquency </w:t>
      </w:r>
      <w:r w:rsidR="002D2C87">
        <w:rPr>
          <w:rFonts w:ascii="Times New Roman" w:hAnsi="Times New Roman" w:cs="Times New Roman"/>
          <w:sz w:val="24"/>
          <w:szCs w:val="24"/>
        </w:rPr>
        <w:t>identified in</w:t>
      </w:r>
      <w:r w:rsidR="007316B7">
        <w:rPr>
          <w:rFonts w:ascii="Times New Roman" w:hAnsi="Times New Roman" w:cs="Times New Roman"/>
          <w:sz w:val="24"/>
          <w:szCs w:val="24"/>
        </w:rPr>
        <w:t xml:space="preserve"> the loan default status report provided by your lender </w:t>
      </w:r>
      <w:r w:rsidR="008668DF">
        <w:rPr>
          <w:rFonts w:ascii="Times New Roman" w:hAnsi="Times New Roman" w:cs="Times New Roman"/>
          <w:sz w:val="24"/>
          <w:szCs w:val="24"/>
        </w:rPr>
        <w:t xml:space="preserve">to FSA </w:t>
      </w:r>
      <w:r w:rsidR="00A65395">
        <w:rPr>
          <w:rFonts w:ascii="Times New Roman" w:hAnsi="Times New Roman" w:cs="Times New Roman"/>
          <w:sz w:val="24"/>
          <w:szCs w:val="24"/>
        </w:rPr>
        <w:t xml:space="preserve">on </w:t>
      </w:r>
      <w:r w:rsidR="008668DF">
        <w:rPr>
          <w:rFonts w:ascii="Times New Roman" w:hAnsi="Times New Roman" w:cs="Times New Roman"/>
          <w:sz w:val="24"/>
          <w:szCs w:val="24"/>
        </w:rPr>
        <w:t>delinquen</w:t>
      </w:r>
      <w:r w:rsidR="00432F1E">
        <w:rPr>
          <w:rFonts w:ascii="Times New Roman" w:hAnsi="Times New Roman" w:cs="Times New Roman"/>
          <w:sz w:val="24"/>
          <w:szCs w:val="24"/>
        </w:rPr>
        <w:t xml:space="preserve">t </w:t>
      </w:r>
      <w:r w:rsidR="00A65395">
        <w:rPr>
          <w:rFonts w:ascii="Times New Roman" w:hAnsi="Times New Roman" w:cs="Times New Roman"/>
          <w:sz w:val="24"/>
          <w:szCs w:val="24"/>
        </w:rPr>
        <w:t>guaranteed</w:t>
      </w:r>
      <w:r w:rsidR="00432F1E">
        <w:rPr>
          <w:rFonts w:ascii="Times New Roman" w:hAnsi="Times New Roman" w:cs="Times New Roman"/>
          <w:sz w:val="24"/>
          <w:szCs w:val="24"/>
        </w:rPr>
        <w:t xml:space="preserve"> loans as of </w:t>
      </w:r>
      <w:r w:rsidR="00FC678E">
        <w:rPr>
          <w:rFonts w:ascii="Times New Roman" w:hAnsi="Times New Roman" w:cs="Times New Roman"/>
          <w:sz w:val="24"/>
          <w:szCs w:val="24"/>
        </w:rPr>
        <w:t>September 30</w:t>
      </w:r>
      <w:r w:rsidR="00432F1E">
        <w:rPr>
          <w:rFonts w:ascii="Times New Roman" w:hAnsi="Times New Roman" w:cs="Times New Roman"/>
          <w:sz w:val="24"/>
          <w:szCs w:val="24"/>
        </w:rPr>
        <w:t>, 202</w:t>
      </w:r>
      <w:r w:rsidR="00FC678E">
        <w:rPr>
          <w:rFonts w:ascii="Times New Roman" w:hAnsi="Times New Roman" w:cs="Times New Roman"/>
          <w:sz w:val="24"/>
          <w:szCs w:val="24"/>
        </w:rPr>
        <w:t>2</w:t>
      </w:r>
      <w:r w:rsidR="00D329C6">
        <w:rPr>
          <w:rFonts w:ascii="Times New Roman" w:hAnsi="Times New Roman" w:cs="Times New Roman"/>
          <w:sz w:val="24"/>
          <w:szCs w:val="24"/>
        </w:rPr>
        <w:t xml:space="preserve">. </w:t>
      </w:r>
      <w:r w:rsidR="009C7D1C">
        <w:rPr>
          <w:rFonts w:ascii="Times New Roman" w:hAnsi="Times New Roman" w:cs="Times New Roman"/>
          <w:sz w:val="24"/>
          <w:szCs w:val="24"/>
        </w:rPr>
        <w:t>If you are operating under a confirmed plan, the payment will cure any</w:t>
      </w:r>
      <w:r w:rsidR="00D329C6">
        <w:rPr>
          <w:rFonts w:ascii="Times New Roman" w:hAnsi="Times New Roman" w:cs="Times New Roman"/>
          <w:sz w:val="24"/>
          <w:szCs w:val="24"/>
        </w:rPr>
        <w:t xml:space="preserve"> plan</w:t>
      </w:r>
      <w:r w:rsidR="009C7D1C">
        <w:rPr>
          <w:rFonts w:ascii="Times New Roman" w:hAnsi="Times New Roman" w:cs="Times New Roman"/>
          <w:sz w:val="24"/>
          <w:szCs w:val="24"/>
        </w:rPr>
        <w:t xml:space="preserve"> delinquency</w:t>
      </w:r>
      <w:r w:rsidR="00D329C6">
        <w:rPr>
          <w:rFonts w:ascii="Times New Roman" w:hAnsi="Times New Roman" w:cs="Times New Roman"/>
          <w:sz w:val="24"/>
          <w:szCs w:val="24"/>
        </w:rPr>
        <w:t xml:space="preserve"> occurring on</w:t>
      </w:r>
      <w:r w:rsidR="009C7D1C">
        <w:rPr>
          <w:rFonts w:ascii="Times New Roman" w:hAnsi="Times New Roman" w:cs="Times New Roman"/>
          <w:sz w:val="24"/>
          <w:szCs w:val="24"/>
        </w:rPr>
        <w:t xml:space="preserve"> </w:t>
      </w:r>
      <w:r w:rsidR="00D329C6">
        <w:rPr>
          <w:rFonts w:ascii="Times New Roman" w:hAnsi="Times New Roman" w:cs="Times New Roman"/>
          <w:sz w:val="24"/>
          <w:szCs w:val="24"/>
        </w:rPr>
        <w:t xml:space="preserve">secured debt owed </w:t>
      </w:r>
      <w:r w:rsidR="00A713C9">
        <w:rPr>
          <w:rFonts w:ascii="Times New Roman" w:hAnsi="Times New Roman" w:cs="Times New Roman"/>
          <w:sz w:val="24"/>
          <w:szCs w:val="24"/>
        </w:rPr>
        <w:t>per the loan default status report</w:t>
      </w:r>
      <w:r w:rsidR="005B654B">
        <w:rPr>
          <w:rFonts w:ascii="Times New Roman" w:hAnsi="Times New Roman" w:cs="Times New Roman"/>
          <w:sz w:val="24"/>
          <w:szCs w:val="24"/>
        </w:rPr>
        <w:t xml:space="preserve"> provided by your lender </w:t>
      </w:r>
      <w:r w:rsidR="009C441A">
        <w:rPr>
          <w:rFonts w:ascii="Times New Roman" w:hAnsi="Times New Roman" w:cs="Times New Roman"/>
          <w:sz w:val="24"/>
          <w:szCs w:val="24"/>
        </w:rPr>
        <w:t xml:space="preserve">as of </w:t>
      </w:r>
      <w:r w:rsidR="00FC678E">
        <w:rPr>
          <w:rFonts w:ascii="Times New Roman" w:hAnsi="Times New Roman" w:cs="Times New Roman"/>
          <w:sz w:val="24"/>
          <w:szCs w:val="24"/>
        </w:rPr>
        <w:t>September 30</w:t>
      </w:r>
      <w:r w:rsidR="009C441A">
        <w:rPr>
          <w:rFonts w:ascii="Times New Roman" w:hAnsi="Times New Roman" w:cs="Times New Roman"/>
          <w:sz w:val="24"/>
          <w:szCs w:val="24"/>
        </w:rPr>
        <w:t>, 202</w:t>
      </w:r>
      <w:r w:rsidR="00FC678E">
        <w:rPr>
          <w:rFonts w:ascii="Times New Roman" w:hAnsi="Times New Roman" w:cs="Times New Roman"/>
          <w:sz w:val="24"/>
          <w:szCs w:val="24"/>
        </w:rPr>
        <w:t>2</w:t>
      </w:r>
      <w:r w:rsidR="00020420">
        <w:rPr>
          <w:rFonts w:ascii="Times New Roman" w:hAnsi="Times New Roman" w:cs="Times New Roman"/>
          <w:sz w:val="24"/>
          <w:szCs w:val="24"/>
        </w:rPr>
        <w:t xml:space="preserve">.  </w:t>
      </w:r>
      <w:r w:rsidR="00135EA7">
        <w:rPr>
          <w:rFonts w:ascii="Times New Roman" w:hAnsi="Times New Roman" w:cs="Times New Roman"/>
          <w:sz w:val="24"/>
          <w:szCs w:val="24"/>
        </w:rPr>
        <w:t>This</w:t>
      </w:r>
      <w:r w:rsidR="000D4B89">
        <w:rPr>
          <w:rFonts w:ascii="Times New Roman" w:hAnsi="Times New Roman" w:cs="Times New Roman"/>
          <w:sz w:val="24"/>
          <w:szCs w:val="24"/>
        </w:rPr>
        <w:t xml:space="preserve"> IRA assistance to </w:t>
      </w:r>
      <w:r w:rsidR="003860BD">
        <w:rPr>
          <w:rFonts w:ascii="Times New Roman" w:hAnsi="Times New Roman" w:cs="Times New Roman"/>
          <w:sz w:val="24"/>
          <w:szCs w:val="24"/>
        </w:rPr>
        <w:t>guaranteed</w:t>
      </w:r>
      <w:r w:rsidR="000D4B89">
        <w:rPr>
          <w:rFonts w:ascii="Times New Roman" w:hAnsi="Times New Roman" w:cs="Times New Roman"/>
          <w:sz w:val="24"/>
          <w:szCs w:val="24"/>
        </w:rPr>
        <w:t xml:space="preserve"> loan borrowers under Section 22006 can only be provided in this manner.</w:t>
      </w:r>
      <w:r w:rsidR="00432F1E">
        <w:rPr>
          <w:rFonts w:ascii="Times New Roman" w:hAnsi="Times New Roman" w:cs="Times New Roman"/>
          <w:sz w:val="24"/>
          <w:szCs w:val="24"/>
        </w:rPr>
        <w:t xml:space="preserve">  If you also have </w:t>
      </w:r>
      <w:r w:rsidR="003860BD">
        <w:rPr>
          <w:rFonts w:ascii="Times New Roman" w:hAnsi="Times New Roman" w:cs="Times New Roman"/>
          <w:sz w:val="24"/>
          <w:szCs w:val="24"/>
        </w:rPr>
        <w:t>direct</w:t>
      </w:r>
      <w:r w:rsidR="00432F1E">
        <w:rPr>
          <w:rFonts w:ascii="Times New Roman" w:hAnsi="Times New Roman" w:cs="Times New Roman"/>
          <w:sz w:val="24"/>
          <w:szCs w:val="24"/>
        </w:rPr>
        <w:t xml:space="preserve"> FLP loans, you will be notified separately if you qualify for payment on those loans.  </w:t>
      </w:r>
      <w:r w:rsidR="006A3848">
        <w:rPr>
          <w:rFonts w:ascii="Times New Roman" w:hAnsi="Times New Roman" w:cs="Times New Roman"/>
          <w:sz w:val="24"/>
          <w:szCs w:val="24"/>
        </w:rPr>
        <w:t xml:space="preserve"> </w:t>
      </w:r>
    </w:p>
    <w:p w:rsidR="00915545" w:rsidRPr="009A03FE" w:rsidP="41D7F75C" w14:paraId="593B693F" w14:textId="62125E5A">
      <w:pPr>
        <w:rPr>
          <w:rFonts w:ascii="Times New Roman" w:hAnsi="Times New Roman" w:cs="Times New Roman"/>
          <w:sz w:val="24"/>
          <w:szCs w:val="24"/>
        </w:rPr>
      </w:pPr>
    </w:p>
    <w:p w:rsidR="00915545" w:rsidP="41D7F75C" w14:paraId="1632B508" w14:textId="744C9C5F">
      <w:pPr>
        <w:rPr>
          <w:rFonts w:ascii="Times New Roman" w:hAnsi="Times New Roman" w:cs="Times New Roman"/>
          <w:sz w:val="24"/>
          <w:szCs w:val="24"/>
        </w:rPr>
      </w:pPr>
      <w:r w:rsidRPr="41D7F75C">
        <w:rPr>
          <w:rFonts w:ascii="Times New Roman" w:hAnsi="Times New Roman" w:cs="Times New Roman"/>
          <w:sz w:val="24"/>
          <w:szCs w:val="24"/>
        </w:rPr>
        <w:t xml:space="preserve">If you </w:t>
      </w:r>
      <w:r w:rsidR="00834881">
        <w:rPr>
          <w:rFonts w:ascii="Times New Roman" w:hAnsi="Times New Roman" w:cs="Times New Roman"/>
          <w:sz w:val="24"/>
          <w:szCs w:val="24"/>
        </w:rPr>
        <w:t>agree</w:t>
      </w:r>
      <w:r w:rsidRPr="41D7F75C" w:rsidR="00834881">
        <w:rPr>
          <w:rFonts w:ascii="Times New Roman" w:hAnsi="Times New Roman" w:cs="Times New Roman"/>
          <w:sz w:val="24"/>
          <w:szCs w:val="24"/>
        </w:rPr>
        <w:t xml:space="preserve"> </w:t>
      </w:r>
      <w:r w:rsidRPr="41D7F75C">
        <w:rPr>
          <w:rFonts w:ascii="Times New Roman" w:hAnsi="Times New Roman" w:cs="Times New Roman"/>
          <w:sz w:val="24"/>
          <w:szCs w:val="24"/>
        </w:rPr>
        <w:t>to</w:t>
      </w:r>
      <w:r w:rsidR="006E56D3">
        <w:rPr>
          <w:rFonts w:ascii="Times New Roman" w:hAnsi="Times New Roman" w:cs="Times New Roman"/>
          <w:sz w:val="24"/>
          <w:szCs w:val="24"/>
        </w:rPr>
        <w:t xml:space="preserve"> accept the above payment</w:t>
      </w:r>
      <w:r w:rsidRPr="41D7F75C">
        <w:rPr>
          <w:rFonts w:ascii="Times New Roman" w:hAnsi="Times New Roman" w:cs="Times New Roman"/>
          <w:sz w:val="24"/>
          <w:szCs w:val="24"/>
        </w:rPr>
        <w:t xml:space="preserve">, please </w:t>
      </w:r>
      <w:r w:rsidR="00897F64">
        <w:rPr>
          <w:rFonts w:ascii="Times New Roman" w:hAnsi="Times New Roman" w:cs="Times New Roman"/>
          <w:sz w:val="24"/>
          <w:szCs w:val="24"/>
        </w:rPr>
        <w:t xml:space="preserve">return </w:t>
      </w:r>
      <w:r w:rsidRPr="41D7F75C">
        <w:rPr>
          <w:rFonts w:ascii="Times New Roman" w:hAnsi="Times New Roman" w:cs="Times New Roman"/>
          <w:sz w:val="24"/>
          <w:szCs w:val="24"/>
        </w:rPr>
        <w:t xml:space="preserve">your written </w:t>
      </w:r>
      <w:r w:rsidR="00432F1E">
        <w:rPr>
          <w:rFonts w:ascii="Times New Roman" w:hAnsi="Times New Roman" w:cs="Times New Roman"/>
          <w:sz w:val="24"/>
          <w:szCs w:val="24"/>
        </w:rPr>
        <w:t>agreement</w:t>
      </w:r>
      <w:r w:rsidRPr="41D7F75C" w:rsidR="00432F1E">
        <w:rPr>
          <w:rFonts w:ascii="Times New Roman" w:hAnsi="Times New Roman" w:cs="Times New Roman"/>
          <w:sz w:val="24"/>
          <w:szCs w:val="24"/>
        </w:rPr>
        <w:t xml:space="preserve"> </w:t>
      </w:r>
      <w:r w:rsidR="00897F64">
        <w:rPr>
          <w:rFonts w:ascii="Times New Roman" w:hAnsi="Times New Roman" w:cs="Times New Roman"/>
          <w:sz w:val="24"/>
          <w:szCs w:val="24"/>
        </w:rPr>
        <w:t xml:space="preserve">to </w:t>
      </w:r>
      <w:r w:rsidR="00FC678E">
        <w:rPr>
          <w:rFonts w:ascii="Times New Roman" w:hAnsi="Times New Roman" w:cs="Times New Roman"/>
          <w:sz w:val="24"/>
          <w:szCs w:val="24"/>
        </w:rPr>
        <w:t>this</w:t>
      </w:r>
      <w:r w:rsidR="00897F64">
        <w:rPr>
          <w:rFonts w:ascii="Times New Roman" w:hAnsi="Times New Roman" w:cs="Times New Roman"/>
          <w:sz w:val="24"/>
          <w:szCs w:val="24"/>
        </w:rPr>
        <w:t xml:space="preserve"> FSA service center </w:t>
      </w:r>
      <w:r w:rsidRPr="41D7F75C">
        <w:rPr>
          <w:rFonts w:ascii="Times New Roman" w:hAnsi="Times New Roman" w:cs="Times New Roman"/>
          <w:sz w:val="24"/>
          <w:szCs w:val="24"/>
        </w:rPr>
        <w:t>within 60 days of the date of this letter.  You</w:t>
      </w:r>
      <w:r w:rsidR="00D329C6">
        <w:rPr>
          <w:rFonts w:ascii="Times New Roman" w:hAnsi="Times New Roman" w:cs="Times New Roman"/>
          <w:sz w:val="24"/>
          <w:szCs w:val="24"/>
        </w:rPr>
        <w:t xml:space="preserve"> may be</w:t>
      </w:r>
      <w:r w:rsidRPr="41D7F75C">
        <w:rPr>
          <w:rFonts w:ascii="Times New Roman" w:hAnsi="Times New Roman" w:cs="Times New Roman"/>
          <w:sz w:val="24"/>
          <w:szCs w:val="24"/>
        </w:rPr>
        <w:t xml:space="preserve"> responsible for notifying the bankruptcy court of the IRA payment</w:t>
      </w:r>
      <w:r w:rsidR="00D329C6">
        <w:rPr>
          <w:rFonts w:ascii="Times New Roman" w:hAnsi="Times New Roman" w:cs="Times New Roman"/>
          <w:sz w:val="24"/>
          <w:szCs w:val="24"/>
        </w:rPr>
        <w:t xml:space="preserve"> and you </w:t>
      </w:r>
      <w:r w:rsidR="00D329C6">
        <w:rPr>
          <w:rFonts w:ascii="Times New Roman" w:hAnsi="Times New Roman" w:cs="Times New Roman"/>
          <w:sz w:val="24"/>
          <w:szCs w:val="24"/>
        </w:rPr>
        <w:t xml:space="preserve">should consult with your attorney to determine what responsibilities you may have before agreeing to accept </w:t>
      </w:r>
      <w:r w:rsidR="000B14B7">
        <w:rPr>
          <w:rFonts w:ascii="Times New Roman" w:hAnsi="Times New Roman" w:cs="Times New Roman"/>
          <w:sz w:val="24"/>
          <w:szCs w:val="24"/>
        </w:rPr>
        <w:t>this</w:t>
      </w:r>
      <w:r w:rsidR="00D329C6">
        <w:rPr>
          <w:rFonts w:ascii="Times New Roman" w:hAnsi="Times New Roman" w:cs="Times New Roman"/>
          <w:sz w:val="24"/>
          <w:szCs w:val="24"/>
        </w:rPr>
        <w:t xml:space="preserve"> IRA payment</w:t>
      </w:r>
      <w:r w:rsidR="000B14B7">
        <w:rPr>
          <w:rFonts w:ascii="Times New Roman" w:hAnsi="Times New Roman" w:cs="Times New Roman"/>
          <w:sz w:val="24"/>
          <w:szCs w:val="24"/>
        </w:rPr>
        <w:t>.</w:t>
      </w:r>
    </w:p>
    <w:p w:rsidR="007435C0" w:rsidP="41D7F75C" w14:paraId="05CFAE49" w14:textId="0B5DE6D0">
      <w:pPr>
        <w:rPr>
          <w:rFonts w:ascii="Times New Roman" w:hAnsi="Times New Roman" w:cs="Times New Roman"/>
          <w:sz w:val="24"/>
          <w:szCs w:val="24"/>
        </w:rPr>
      </w:pPr>
    </w:p>
    <w:p w:rsidR="007435C0" w:rsidRPr="009A03FE" w:rsidP="41D7F75C" w14:paraId="2C6C6732" w14:textId="7E366FCD">
      <w:pPr>
        <w:rPr>
          <w:rFonts w:ascii="Times New Roman" w:hAnsi="Times New Roman" w:cs="Times New Roman"/>
          <w:sz w:val="24"/>
          <w:szCs w:val="24"/>
        </w:rPr>
      </w:pPr>
      <w:r>
        <w:rPr>
          <w:rFonts w:ascii="Times New Roman" w:hAnsi="Times New Roman" w:cs="Times New Roman"/>
          <w:sz w:val="24"/>
          <w:szCs w:val="24"/>
        </w:rPr>
        <w:t>IRA assistance recipients will receive an Internal Revenue Service Tax Form 1099</w:t>
      </w:r>
      <w:r w:rsidR="00191EDB">
        <w:rPr>
          <w:rFonts w:ascii="Times New Roman" w:hAnsi="Times New Roman" w:cs="Times New Roman"/>
          <w:sz w:val="24"/>
          <w:szCs w:val="24"/>
        </w:rPr>
        <w:t>-G</w:t>
      </w:r>
      <w:r>
        <w:rPr>
          <w:rFonts w:ascii="Times New Roman" w:hAnsi="Times New Roman" w:cs="Times New Roman"/>
          <w:sz w:val="24"/>
          <w:szCs w:val="24"/>
        </w:rPr>
        <w:t xml:space="preserve"> from FSA.  Please note that payments are subject to Federal and State Income Taxes and will be reflected on your annual 1099-G.  To learn more about potential tax implications of USDA program payments please visit </w:t>
      </w:r>
      <w:hyperlink r:id="rId9" w:history="1">
        <w:r w:rsidRPr="005821A5">
          <w:rPr>
            <w:rStyle w:val="Hyperlink"/>
            <w:rFonts w:ascii="Times New Roman" w:hAnsi="Times New Roman" w:cs="Times New Roman"/>
            <w:sz w:val="24"/>
            <w:szCs w:val="24"/>
          </w:rPr>
          <w:t>www.farmers.gov/taxes</w:t>
        </w:r>
      </w:hyperlink>
      <w:r>
        <w:rPr>
          <w:rFonts w:ascii="Times New Roman" w:hAnsi="Times New Roman" w:cs="Times New Roman"/>
          <w:sz w:val="24"/>
          <w:szCs w:val="24"/>
        </w:rPr>
        <w:t xml:space="preserve">.  This webpage will continue to be updated with resources on </w:t>
      </w:r>
      <w:r w:rsidR="00D329C6">
        <w:rPr>
          <w:rFonts w:ascii="Times New Roman" w:hAnsi="Times New Roman" w:cs="Times New Roman"/>
          <w:sz w:val="24"/>
          <w:szCs w:val="24"/>
        </w:rPr>
        <w:t xml:space="preserve">potential </w:t>
      </w:r>
      <w:r>
        <w:rPr>
          <w:rFonts w:ascii="Times New Roman" w:hAnsi="Times New Roman" w:cs="Times New Roman"/>
          <w:sz w:val="24"/>
          <w:szCs w:val="24"/>
        </w:rPr>
        <w:t>tax consequences of Section 22006</w:t>
      </w:r>
      <w:r w:rsidR="00D329C6">
        <w:rPr>
          <w:rFonts w:ascii="Times New Roman" w:hAnsi="Times New Roman" w:cs="Times New Roman"/>
          <w:sz w:val="24"/>
          <w:szCs w:val="24"/>
        </w:rPr>
        <w:t xml:space="preserve"> assistance</w:t>
      </w:r>
      <w:r>
        <w:rPr>
          <w:rFonts w:ascii="Times New Roman" w:hAnsi="Times New Roman" w:cs="Times New Roman"/>
          <w:sz w:val="24"/>
          <w:szCs w:val="24"/>
        </w:rPr>
        <w:t xml:space="preserve">.  </w:t>
      </w:r>
    </w:p>
    <w:p w:rsidR="00915545" w:rsidRPr="009A03FE" w:rsidP="41D7F75C" w14:paraId="43789029" w14:textId="67255DD8">
      <w:pPr>
        <w:rPr>
          <w:rFonts w:ascii="Times New Roman" w:hAnsi="Times New Roman" w:cs="Times New Roman"/>
          <w:sz w:val="24"/>
          <w:szCs w:val="24"/>
        </w:rPr>
      </w:pPr>
      <w:r w:rsidRPr="41D7F75C">
        <w:rPr>
          <w:rFonts w:ascii="Times New Roman" w:hAnsi="Times New Roman" w:cs="Times New Roman"/>
          <w:sz w:val="24"/>
          <w:szCs w:val="24"/>
        </w:rPr>
        <w:t xml:space="preserve">  </w:t>
      </w:r>
    </w:p>
    <w:p w:rsidR="00915545" w:rsidRPr="009A03FE" w:rsidP="41D7F75C" w14:paraId="49265848" w14:textId="554C453B">
      <w:pPr>
        <w:rPr>
          <w:rFonts w:ascii="Times New Roman" w:hAnsi="Times New Roman" w:cs="Times New Roman"/>
          <w:sz w:val="24"/>
          <w:szCs w:val="24"/>
        </w:rPr>
      </w:pPr>
    </w:p>
    <w:p w:rsidR="00915545" w:rsidRPr="009A03FE" w:rsidP="41D7F75C" w14:paraId="45F6B968" w14:textId="3A3B3CCD">
      <w:pPr>
        <w:rPr>
          <w:rFonts w:ascii="Times New Roman" w:hAnsi="Times New Roman" w:cs="Times New Roman"/>
          <w:sz w:val="24"/>
          <w:szCs w:val="24"/>
        </w:rPr>
      </w:pPr>
      <w:r w:rsidRPr="41D7F75C">
        <w:rPr>
          <w:rFonts w:ascii="Times New Roman" w:hAnsi="Times New Roman" w:cs="Times New Roman"/>
          <w:sz w:val="24"/>
          <w:szCs w:val="24"/>
        </w:rPr>
        <w:t>If you have questions, please contact this office at ___________.</w:t>
      </w:r>
    </w:p>
    <w:p w:rsidR="00915545" w:rsidRPr="009A03FE" w:rsidP="41D7F75C" w14:paraId="66DCD038" w14:textId="77777777">
      <w:pPr>
        <w:rPr>
          <w:rFonts w:ascii="Times New Roman" w:hAnsi="Times New Roman" w:cs="Times New Roman"/>
          <w:sz w:val="24"/>
          <w:szCs w:val="24"/>
        </w:rPr>
      </w:pPr>
    </w:p>
    <w:p w:rsidR="00915545" w:rsidRPr="009A03FE" w:rsidP="41D7F75C" w14:paraId="01553A9D" w14:textId="77777777">
      <w:pPr>
        <w:rPr>
          <w:rFonts w:ascii="Times New Roman" w:hAnsi="Times New Roman" w:cs="Times New Roman"/>
          <w:sz w:val="24"/>
          <w:szCs w:val="24"/>
        </w:rPr>
      </w:pPr>
      <w:r w:rsidRPr="41D7F75C">
        <w:rPr>
          <w:rFonts w:ascii="Times New Roman" w:hAnsi="Times New Roman" w:cs="Times New Roman"/>
          <w:sz w:val="24"/>
          <w:szCs w:val="24"/>
        </w:rPr>
        <w:t>Sincerely,</w:t>
      </w:r>
    </w:p>
    <w:p w:rsidR="00915545" w:rsidRPr="009A03FE" w:rsidP="41D7F75C" w14:paraId="1F4D3910" w14:textId="77777777">
      <w:pPr>
        <w:rPr>
          <w:rFonts w:ascii="Times New Roman" w:hAnsi="Times New Roman" w:cs="Times New Roman"/>
          <w:sz w:val="24"/>
          <w:szCs w:val="24"/>
        </w:rPr>
      </w:pPr>
    </w:p>
    <w:p w:rsidR="00915545" w:rsidRPr="009A03FE" w:rsidP="41D7F75C" w14:paraId="44050FDF" w14:textId="77777777">
      <w:pPr>
        <w:rPr>
          <w:rFonts w:ascii="Times New Roman" w:hAnsi="Times New Roman" w:cs="Times New Roman"/>
          <w:sz w:val="24"/>
          <w:szCs w:val="24"/>
        </w:rPr>
      </w:pPr>
    </w:p>
    <w:p w:rsidR="00915545" w:rsidRPr="009A03FE" w:rsidP="41D7F75C" w14:paraId="5178EB9A" w14:textId="77777777">
      <w:pPr>
        <w:rPr>
          <w:rFonts w:ascii="Times New Roman" w:hAnsi="Times New Roman" w:cs="Times New Roman"/>
          <w:sz w:val="24"/>
          <w:szCs w:val="24"/>
        </w:rPr>
      </w:pPr>
    </w:p>
    <w:p w:rsidR="00915545" w:rsidRPr="009A03FE" w:rsidP="41D7F75C" w14:paraId="12ACEBBB" w14:textId="0E03726E">
      <w:pPr>
        <w:rPr>
          <w:rFonts w:ascii="Times New Roman" w:hAnsi="Times New Roman" w:cs="Times New Roman"/>
          <w:sz w:val="24"/>
          <w:szCs w:val="24"/>
        </w:rPr>
      </w:pPr>
      <w:r w:rsidRPr="41D7F75C">
        <w:rPr>
          <w:rFonts w:ascii="Times New Roman" w:hAnsi="Times New Roman" w:cs="Times New Roman"/>
          <w:sz w:val="24"/>
          <w:szCs w:val="24"/>
        </w:rPr>
        <w:t>Farm Loan Manager</w:t>
      </w:r>
    </w:p>
    <w:p w:rsidR="00915545" w:rsidRPr="009A03FE" w:rsidP="41D7F75C" w14:paraId="63F4BA0D" w14:textId="1F10373A">
      <w:pPr>
        <w:rPr>
          <w:rFonts w:ascii="Times New Roman" w:hAnsi="Times New Roman" w:cs="Times New Roman"/>
          <w:sz w:val="24"/>
          <w:szCs w:val="24"/>
        </w:rPr>
      </w:pPr>
      <w:r w:rsidRPr="41D7F75C">
        <w:rPr>
          <w:rFonts w:ascii="Times New Roman" w:hAnsi="Times New Roman" w:cs="Times New Roman"/>
          <w:sz w:val="24"/>
          <w:szCs w:val="24"/>
        </w:rPr>
        <w:t>Farm Service Agency</w:t>
      </w:r>
    </w:p>
    <w:p w:rsidR="009C4E05" w:rsidP="0080611D" w14:paraId="5D3596DE" w14:textId="025EE103">
      <w:pPr>
        <w:rPr>
          <w:rFonts w:ascii="Times New Roman" w:hAnsi="Times New Roman" w:cs="Times New Roman"/>
          <w:sz w:val="24"/>
          <w:szCs w:val="24"/>
        </w:rPr>
      </w:pPr>
    </w:p>
    <w:p w:rsidR="00B73F6A" w:rsidP="0080611D" w14:paraId="0CEAE824" w14:textId="15BA828D">
      <w:pPr>
        <w:rPr>
          <w:rFonts w:ascii="Times New Roman" w:hAnsi="Times New Roman" w:cs="Times New Roman"/>
          <w:sz w:val="24"/>
          <w:szCs w:val="24"/>
        </w:rPr>
      </w:pPr>
    </w:p>
    <w:p w:rsidR="00B73F6A" w14:paraId="2F2F07CE" w14:textId="48C64E57">
      <w:pPr>
        <w:rPr>
          <w:rFonts w:ascii="Times New Roman" w:hAnsi="Times New Roman" w:cs="Times New Roman"/>
          <w:sz w:val="24"/>
          <w:szCs w:val="24"/>
        </w:rPr>
      </w:pPr>
      <w:r>
        <w:rPr>
          <w:rFonts w:ascii="Times New Roman" w:hAnsi="Times New Roman" w:cs="Times New Roman"/>
          <w:sz w:val="24"/>
          <w:szCs w:val="24"/>
        </w:rPr>
        <w:br w:type="page"/>
      </w:r>
    </w:p>
    <w:tbl>
      <w:tblPr>
        <w:tblW w:w="8689" w:type="dxa"/>
        <w:tblCellMar>
          <w:left w:w="0" w:type="dxa"/>
          <w:right w:w="0" w:type="dxa"/>
        </w:tblCellMar>
        <w:tblLook w:val="04A0"/>
      </w:tblPr>
      <w:tblGrid>
        <w:gridCol w:w="1175"/>
        <w:gridCol w:w="6561"/>
        <w:gridCol w:w="953"/>
      </w:tblGrid>
      <w:tr w14:paraId="3802E00D" w14:textId="77777777" w:rsidTr="00392E1A">
        <w:tblPrEx>
          <w:tblW w:w="8689" w:type="dxa"/>
          <w:tblCellMar>
            <w:left w:w="0" w:type="dxa"/>
            <w:right w:w="0" w:type="dxa"/>
          </w:tblCellMar>
          <w:tblLook w:val="04A0"/>
        </w:tblPrEx>
        <w:trPr>
          <w:trHeight w:val="206"/>
        </w:trPr>
        <w:tc>
          <w:tcPr>
            <w:tcW w:w="1167" w:type="dxa"/>
            <w:tcBorders>
              <w:top w:val="single" w:sz="4" w:space="0" w:color="auto"/>
              <w:left w:val="single" w:sz="4" w:space="0" w:color="auto"/>
              <w:bottom w:val="nil"/>
              <w:right w:val="nil"/>
            </w:tcBorders>
            <w:shd w:val="clear" w:color="auto" w:fill="auto"/>
            <w:noWrap/>
            <w:hideMark/>
          </w:tcPr>
          <w:p w:rsidR="00B73F6A" w:rsidP="00392E1A" w14:paraId="589DE755" w14:textId="77777777">
            <w:pPr>
              <w:rPr>
                <w:b/>
                <w:bCs/>
                <w:sz w:val="20"/>
                <w:szCs w:val="20"/>
              </w:rPr>
            </w:pPr>
            <w:r>
              <w:rPr>
                <w:b/>
                <w:bCs/>
                <w:sz w:val="20"/>
                <w:szCs w:val="20"/>
              </w:rPr>
              <w:t>Exhibit 1</w:t>
            </w:r>
          </w:p>
        </w:tc>
        <w:tc>
          <w:tcPr>
            <w:tcW w:w="6584" w:type="dxa"/>
            <w:tcBorders>
              <w:top w:val="single" w:sz="4" w:space="0" w:color="auto"/>
              <w:left w:val="nil"/>
              <w:bottom w:val="nil"/>
              <w:right w:val="nil"/>
            </w:tcBorders>
            <w:shd w:val="clear" w:color="auto" w:fill="auto"/>
            <w:hideMark/>
          </w:tcPr>
          <w:p w:rsidR="00B73F6A" w:rsidP="00392E1A" w14:paraId="3CC08CE2" w14:textId="77777777">
            <w:pPr>
              <w:jc w:val="center"/>
              <w:rPr>
                <w:b/>
                <w:bCs/>
                <w:sz w:val="20"/>
                <w:szCs w:val="20"/>
              </w:rPr>
            </w:pPr>
            <w:r>
              <w:rPr>
                <w:b/>
                <w:bCs/>
                <w:sz w:val="20"/>
                <w:szCs w:val="20"/>
              </w:rPr>
              <w:t>U.S. DEPARTMENT OF AGRICULTURE</w:t>
            </w:r>
          </w:p>
        </w:tc>
        <w:tc>
          <w:tcPr>
            <w:tcW w:w="937" w:type="dxa"/>
            <w:tcBorders>
              <w:top w:val="single" w:sz="4" w:space="0" w:color="auto"/>
              <w:left w:val="nil"/>
              <w:bottom w:val="nil"/>
              <w:right w:val="single" w:sz="4" w:space="0" w:color="auto"/>
            </w:tcBorders>
            <w:shd w:val="clear" w:color="auto" w:fill="auto"/>
            <w:noWrap/>
            <w:vAlign w:val="bottom"/>
            <w:hideMark/>
          </w:tcPr>
          <w:p w:rsidR="00B73F6A" w:rsidP="00392E1A" w14:paraId="41E98E3F" w14:textId="77777777">
            <w:pPr>
              <w:jc w:val="right"/>
              <w:rPr>
                <w:sz w:val="16"/>
                <w:szCs w:val="16"/>
              </w:rPr>
            </w:pPr>
          </w:p>
        </w:tc>
      </w:tr>
      <w:tr w14:paraId="2BB10A3B" w14:textId="77777777" w:rsidTr="00392E1A">
        <w:tblPrEx>
          <w:tblW w:w="8689" w:type="dxa"/>
          <w:tblCellMar>
            <w:left w:w="0" w:type="dxa"/>
            <w:right w:w="0" w:type="dxa"/>
          </w:tblCellMar>
          <w:tblLook w:val="04A0"/>
        </w:tblPrEx>
        <w:trPr>
          <w:trHeight w:val="198"/>
        </w:trPr>
        <w:tc>
          <w:tcPr>
            <w:tcW w:w="0" w:type="auto"/>
            <w:tcBorders>
              <w:top w:val="nil"/>
              <w:left w:val="single" w:sz="4" w:space="0" w:color="auto"/>
              <w:bottom w:val="nil"/>
              <w:right w:val="nil"/>
            </w:tcBorders>
            <w:shd w:val="clear" w:color="auto" w:fill="auto"/>
            <w:noWrap/>
            <w:hideMark/>
          </w:tcPr>
          <w:p w:rsidR="00B73F6A" w:rsidP="00392E1A" w14:paraId="615A3268" w14:textId="687C52D4">
            <w:pPr>
              <w:rPr>
                <w:sz w:val="16"/>
                <w:szCs w:val="16"/>
              </w:rPr>
            </w:pPr>
            <w:r>
              <w:rPr>
                <w:sz w:val="16"/>
                <w:szCs w:val="16"/>
              </w:rPr>
              <w:t>(</w:t>
            </w:r>
            <w:r w:rsidR="002E7C3A">
              <w:rPr>
                <w:sz w:val="16"/>
                <w:szCs w:val="16"/>
              </w:rPr>
              <w:t>05</w:t>
            </w:r>
            <w:r>
              <w:rPr>
                <w:sz w:val="16"/>
                <w:szCs w:val="16"/>
              </w:rPr>
              <w:t>-</w:t>
            </w:r>
            <w:r w:rsidR="002E7C3A">
              <w:rPr>
                <w:sz w:val="16"/>
                <w:szCs w:val="16"/>
              </w:rPr>
              <w:t>01</w:t>
            </w:r>
            <w:r>
              <w:rPr>
                <w:sz w:val="16"/>
                <w:szCs w:val="16"/>
              </w:rPr>
              <w:t>-</w:t>
            </w:r>
            <w:r w:rsidR="002E7C3A">
              <w:rPr>
                <w:sz w:val="16"/>
                <w:szCs w:val="16"/>
              </w:rPr>
              <w:t>23</w:t>
            </w:r>
            <w:r>
              <w:rPr>
                <w:sz w:val="16"/>
                <w:szCs w:val="16"/>
              </w:rPr>
              <w:t>)</w:t>
            </w:r>
          </w:p>
        </w:tc>
        <w:tc>
          <w:tcPr>
            <w:tcW w:w="6584" w:type="dxa"/>
            <w:tcBorders>
              <w:top w:val="nil"/>
              <w:left w:val="nil"/>
              <w:bottom w:val="nil"/>
              <w:right w:val="nil"/>
            </w:tcBorders>
            <w:shd w:val="clear" w:color="auto" w:fill="auto"/>
            <w:hideMark/>
          </w:tcPr>
          <w:p w:rsidR="00B73F6A" w:rsidP="00392E1A" w14:paraId="5C4C97E5" w14:textId="77777777">
            <w:pPr>
              <w:jc w:val="center"/>
              <w:rPr>
                <w:sz w:val="20"/>
                <w:szCs w:val="20"/>
              </w:rPr>
            </w:pPr>
            <w:r>
              <w:rPr>
                <w:sz w:val="20"/>
                <w:szCs w:val="20"/>
              </w:rPr>
              <w:t>Farm Service Agency</w:t>
            </w:r>
          </w:p>
        </w:tc>
        <w:tc>
          <w:tcPr>
            <w:tcW w:w="937" w:type="dxa"/>
            <w:tcBorders>
              <w:top w:val="nil"/>
              <w:left w:val="nil"/>
              <w:bottom w:val="nil"/>
              <w:right w:val="single" w:sz="4" w:space="0" w:color="auto"/>
            </w:tcBorders>
            <w:shd w:val="clear" w:color="auto" w:fill="auto"/>
            <w:hideMark/>
          </w:tcPr>
          <w:p w:rsidR="00B73F6A" w:rsidP="00392E1A" w14:paraId="016C1D6A" w14:textId="77777777">
            <w:pPr>
              <w:rPr>
                <w:sz w:val="20"/>
                <w:szCs w:val="20"/>
              </w:rPr>
            </w:pPr>
            <w:r>
              <w:rPr>
                <w:sz w:val="20"/>
                <w:szCs w:val="20"/>
              </w:rPr>
              <w:t> </w:t>
            </w:r>
          </w:p>
        </w:tc>
      </w:tr>
      <w:tr w14:paraId="00140382" w14:textId="77777777" w:rsidTr="00392E1A">
        <w:tblPrEx>
          <w:tblW w:w="8689" w:type="dxa"/>
          <w:tblCellMar>
            <w:left w:w="0" w:type="dxa"/>
            <w:right w:w="0" w:type="dxa"/>
          </w:tblCellMar>
          <w:tblLook w:val="04A0"/>
        </w:tblPrEx>
        <w:trPr>
          <w:trHeight w:val="379"/>
        </w:trPr>
        <w:tc>
          <w:tcPr>
            <w:tcW w:w="8689" w:type="dxa"/>
            <w:gridSpan w:val="3"/>
            <w:tcBorders>
              <w:top w:val="nil"/>
              <w:left w:val="single" w:sz="4" w:space="0" w:color="auto"/>
              <w:bottom w:val="single" w:sz="4" w:space="0" w:color="auto"/>
              <w:right w:val="single" w:sz="4" w:space="0" w:color="000000"/>
            </w:tcBorders>
            <w:shd w:val="clear" w:color="auto" w:fill="auto"/>
            <w:vAlign w:val="bottom"/>
            <w:hideMark/>
          </w:tcPr>
          <w:p w:rsidR="00B73F6A" w:rsidRPr="00C65188" w:rsidP="00392E1A" w14:paraId="41E23F0B" w14:textId="77777777">
            <w:pPr>
              <w:jc w:val="center"/>
              <w:rPr>
                <w:rFonts w:ascii="Times New Roman" w:hAnsi="Times New Roman" w:cs="Times New Roman"/>
                <w:b/>
                <w:bCs/>
                <w:sz w:val="24"/>
                <w:szCs w:val="24"/>
              </w:rPr>
            </w:pPr>
            <w:r w:rsidRPr="00C65188">
              <w:rPr>
                <w:rFonts w:ascii="Times New Roman" w:hAnsi="Times New Roman" w:cs="Times New Roman"/>
                <w:b/>
                <w:bCs/>
                <w:sz w:val="24"/>
                <w:szCs w:val="24"/>
              </w:rPr>
              <w:t>Inflation Reduction Act of 2022 Section 22006 (IRA)</w:t>
            </w:r>
          </w:p>
          <w:p w:rsidR="00B73F6A" w:rsidRPr="00C65188" w:rsidP="00392E1A" w14:paraId="1F996486" w14:textId="77777777">
            <w:pPr>
              <w:jc w:val="center"/>
              <w:rPr>
                <w:rFonts w:ascii="Times New Roman" w:hAnsi="Times New Roman" w:cs="Times New Roman"/>
                <w:b/>
                <w:bCs/>
                <w:sz w:val="24"/>
                <w:szCs w:val="24"/>
              </w:rPr>
            </w:pPr>
            <w:r w:rsidRPr="00C65188">
              <w:rPr>
                <w:rFonts w:ascii="Times New Roman" w:hAnsi="Times New Roman" w:cs="Times New Roman"/>
                <w:b/>
                <w:bCs/>
                <w:sz w:val="24"/>
                <w:szCs w:val="24"/>
              </w:rPr>
              <w:t>Payment Notification Response Form</w:t>
            </w:r>
          </w:p>
          <w:p w:rsidR="00B73F6A" w:rsidRPr="00C65188" w:rsidP="00392E1A" w14:paraId="5AB22A77" w14:textId="77777777">
            <w:pPr>
              <w:jc w:val="center"/>
              <w:rPr>
                <w:b/>
                <w:bCs/>
                <w:sz w:val="24"/>
                <w:szCs w:val="24"/>
              </w:rPr>
            </w:pPr>
          </w:p>
        </w:tc>
      </w:tr>
    </w:tbl>
    <w:p w:rsidR="00B73F6A" w:rsidP="00B73F6A" w14:paraId="1AD73166" w14:textId="77777777">
      <w:pPr>
        <w:rPr>
          <w:rFonts w:ascii="Times New Roman" w:hAnsi="Times New Roman" w:cs="Times New Roman"/>
          <w:sz w:val="24"/>
          <w:szCs w:val="24"/>
        </w:rPr>
      </w:pPr>
    </w:p>
    <w:p w:rsidR="00B73F6A" w:rsidP="00B73F6A" w14:paraId="4C8EDF1C" w14:textId="77777777">
      <w:pPr>
        <w:rPr>
          <w:rFonts w:ascii="Times New Roman" w:hAnsi="Times New Roman" w:cs="Times New Roman"/>
          <w:sz w:val="24"/>
          <w:szCs w:val="24"/>
        </w:rPr>
      </w:pPr>
      <w:r>
        <w:rPr>
          <w:rFonts w:ascii="Times New Roman" w:hAnsi="Times New Roman" w:cs="Times New Roman"/>
          <w:sz w:val="24"/>
          <w:szCs w:val="24"/>
        </w:rPr>
        <w:t>Please select one of the following three options and return this response to your local FSA Service Center:</w:t>
      </w:r>
    </w:p>
    <w:p w:rsidR="00B73F6A" w:rsidP="00B73F6A" w14:paraId="20122079" w14:textId="6AB6129A">
      <w:pPr>
        <w:rPr>
          <w:rFonts w:ascii="Times New Roman" w:hAnsi="Times New Roman" w:cs="Times New Roman"/>
          <w:sz w:val="24"/>
          <w:szCs w:val="24"/>
        </w:rPr>
      </w:pPr>
    </w:p>
    <w:p w:rsidR="0056024B" w:rsidP="00B73F6A" w14:paraId="65F49CDF" w14:textId="77777777">
      <w:pPr>
        <w:rPr>
          <w:rFonts w:ascii="Times New Roman" w:hAnsi="Times New Roman" w:cs="Times New Roman"/>
          <w:sz w:val="24"/>
          <w:szCs w:val="24"/>
        </w:rPr>
      </w:pPr>
    </w:p>
    <w:p w:rsidR="00B73F6A" w:rsidP="00B73F6A" w14:paraId="727479A0" w14:textId="3B166174">
      <w:pPr>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 xml:space="preserve"> 1.  I </w:t>
      </w:r>
      <w:r w:rsidR="00191EDB">
        <w:rPr>
          <w:rFonts w:ascii="Times New Roman" w:hAnsi="Times New Roman" w:cs="Times New Roman"/>
          <w:sz w:val="24"/>
          <w:szCs w:val="24"/>
        </w:rPr>
        <w:t>agree to receive</w:t>
      </w:r>
      <w:r>
        <w:rPr>
          <w:rFonts w:ascii="Times New Roman" w:hAnsi="Times New Roman" w:cs="Times New Roman"/>
          <w:sz w:val="24"/>
          <w:szCs w:val="24"/>
        </w:rPr>
        <w:t xml:space="preserve"> the IRA payments in the amounts provided on the attached letter</w:t>
      </w:r>
      <w:r w:rsidR="0056024B">
        <w:rPr>
          <w:rFonts w:ascii="Times New Roman" w:hAnsi="Times New Roman" w:cs="Times New Roman"/>
          <w:sz w:val="24"/>
          <w:szCs w:val="24"/>
        </w:rPr>
        <w:t xml:space="preserve">.  </w:t>
      </w:r>
    </w:p>
    <w:p w:rsidR="00B73F6A" w:rsidP="00B73F6A" w14:paraId="796AEDC0" w14:textId="74330BAC">
      <w:pPr>
        <w:rPr>
          <w:rFonts w:ascii="Times New Roman" w:hAnsi="Times New Roman" w:cs="Times New Roman"/>
          <w:sz w:val="24"/>
          <w:szCs w:val="24"/>
        </w:rPr>
      </w:pPr>
    </w:p>
    <w:p w:rsidR="00B73F6A" w:rsidP="00B73F6A" w14:paraId="162FDE0E" w14:textId="77777777">
      <w:pPr>
        <w:rPr>
          <w:rFonts w:ascii="Times New Roman" w:hAnsi="Times New Roman" w:cs="Times New Roman"/>
          <w:sz w:val="24"/>
          <w:szCs w:val="24"/>
        </w:rPr>
      </w:pPr>
      <w:r>
        <w:rPr>
          <w:rFonts w:ascii="Times New Roman" w:hAnsi="Times New Roman" w:cs="Times New Roman"/>
          <w:sz w:val="24"/>
          <w:szCs w:val="24"/>
        </w:rPr>
        <w:t xml:space="preserve">I understand and acknowledge:  </w:t>
      </w:r>
    </w:p>
    <w:p w:rsidR="00B36870" w:rsidP="00B73F6A" w14:paraId="01C84EE8"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IRA payments will be </w:t>
      </w:r>
      <w:r w:rsidR="00CD1151">
        <w:rPr>
          <w:rFonts w:ascii="Times New Roman" w:hAnsi="Times New Roman" w:cs="Times New Roman"/>
          <w:sz w:val="24"/>
          <w:szCs w:val="24"/>
        </w:rPr>
        <w:t>made jointly payable to my lender and me</w:t>
      </w:r>
      <w:r w:rsidR="007347E3">
        <w:rPr>
          <w:rFonts w:ascii="Times New Roman" w:hAnsi="Times New Roman" w:cs="Times New Roman"/>
          <w:sz w:val="24"/>
          <w:szCs w:val="24"/>
        </w:rPr>
        <w:t xml:space="preserve"> and is to be used </w:t>
      </w:r>
      <w:r w:rsidR="00582849">
        <w:rPr>
          <w:rFonts w:ascii="Times New Roman" w:hAnsi="Times New Roman" w:cs="Times New Roman"/>
          <w:sz w:val="24"/>
          <w:szCs w:val="24"/>
        </w:rPr>
        <w:t xml:space="preserve">only </w:t>
      </w:r>
      <w:r w:rsidR="007347E3">
        <w:rPr>
          <w:rFonts w:ascii="Times New Roman" w:hAnsi="Times New Roman" w:cs="Times New Roman"/>
          <w:sz w:val="24"/>
          <w:szCs w:val="24"/>
        </w:rPr>
        <w:t>for repayment of my farm loan debt with the subject lender</w:t>
      </w:r>
      <w:r w:rsidR="00582849">
        <w:rPr>
          <w:rFonts w:ascii="Times New Roman" w:hAnsi="Times New Roman" w:cs="Times New Roman"/>
          <w:sz w:val="24"/>
          <w:szCs w:val="24"/>
        </w:rPr>
        <w:t>.</w:t>
      </w:r>
    </w:p>
    <w:p w:rsidR="00B73F6A" w:rsidRPr="00B36870" w:rsidP="00B36870" w14:paraId="456689F0" w14:textId="5FA5731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If the calculation used to </w:t>
      </w:r>
      <w:r w:rsidR="00411992">
        <w:rPr>
          <w:rFonts w:ascii="Times New Roman" w:hAnsi="Times New Roman" w:cs="Times New Roman"/>
          <w:sz w:val="24"/>
          <w:szCs w:val="24"/>
        </w:rPr>
        <w:t>establish</w:t>
      </w:r>
      <w:r>
        <w:rPr>
          <w:rFonts w:ascii="Times New Roman" w:hAnsi="Times New Roman" w:cs="Times New Roman"/>
          <w:sz w:val="24"/>
          <w:szCs w:val="24"/>
        </w:rPr>
        <w:t xml:space="preserve"> my payment is determined to be incorrect or the information on which I was determined to qualify for a payment is determined to be incorrect, FSA may recalculate or reverse the payment.  </w:t>
      </w:r>
      <w:r w:rsidRPr="1E4ADC81">
        <w:rPr>
          <w:rFonts w:ascii="Times New Roman" w:hAnsi="Times New Roman" w:cs="Times New Roman"/>
          <w:sz w:val="24"/>
          <w:szCs w:val="24"/>
        </w:rPr>
        <w:t xml:space="preserve">  </w:t>
      </w:r>
      <w:r w:rsidRPr="00B36870">
        <w:rPr>
          <w:rFonts w:ascii="Times New Roman" w:hAnsi="Times New Roman" w:cs="Times New Roman"/>
          <w:sz w:val="24"/>
          <w:szCs w:val="24"/>
        </w:rPr>
        <w:t xml:space="preserve">  </w:t>
      </w:r>
    </w:p>
    <w:p w:rsidR="0056024B" w:rsidRPr="0056024B" w:rsidP="0056024B" w14:paraId="2971AD11" w14:textId="77777777">
      <w:pPr>
        <w:pStyle w:val="ListParagraph"/>
        <w:numPr>
          <w:ilvl w:val="0"/>
          <w:numId w:val="6"/>
        </w:numPr>
        <w:rPr>
          <w:rFonts w:ascii="Times New Roman" w:hAnsi="Times New Roman" w:cs="Times New Roman"/>
          <w:sz w:val="24"/>
          <w:szCs w:val="24"/>
        </w:rPr>
      </w:pPr>
      <w:r w:rsidRPr="0056024B">
        <w:rPr>
          <w:rFonts w:ascii="Times New Roman" w:hAnsi="Times New Roman" w:cs="Times New Roman"/>
          <w:sz w:val="24"/>
          <w:szCs w:val="24"/>
        </w:rPr>
        <w:t>I am currently subject to a bankruptcy court’s jurisdiction.  By accepting this payment, I acknowledge it is my responsibility to consult with my attorney who may notify the bankruptcy trustee and/or the bankruptcy court that I am accepting this payment.  If I receive any refunds of payments as identified above, it is also my responsibility to consult with my attorney who may notify the bankruptcy trustee and/or the bankruptcy court.</w:t>
      </w:r>
    </w:p>
    <w:p w:rsidR="0056024B" w:rsidRPr="0056024B" w:rsidP="0056024B" w14:paraId="660EBEB2" w14:textId="77777777">
      <w:pPr>
        <w:pStyle w:val="ListParagraph"/>
        <w:numPr>
          <w:ilvl w:val="0"/>
          <w:numId w:val="6"/>
        </w:numPr>
        <w:rPr>
          <w:rFonts w:ascii="Times New Roman" w:hAnsi="Times New Roman" w:cs="Times New Roman"/>
          <w:sz w:val="24"/>
          <w:szCs w:val="24"/>
        </w:rPr>
      </w:pPr>
      <w:r w:rsidRPr="0056024B">
        <w:rPr>
          <w:rFonts w:ascii="Times New Roman" w:hAnsi="Times New Roman" w:cs="Times New Roman"/>
          <w:sz w:val="24"/>
          <w:szCs w:val="24"/>
        </w:rPr>
        <w:t xml:space="preserve">Receiving an IRA payment may have income tax consequences for </w:t>
      </w:r>
      <w:r w:rsidRPr="0056024B">
        <w:rPr>
          <w:rFonts w:ascii="Times New Roman" w:hAnsi="Times New Roman" w:cs="Times New Roman"/>
          <w:sz w:val="24"/>
          <w:szCs w:val="24"/>
        </w:rPr>
        <w:t>me</w:t>
      </w:r>
      <w:r w:rsidRPr="0056024B">
        <w:rPr>
          <w:rFonts w:ascii="Times New Roman" w:hAnsi="Times New Roman" w:cs="Times New Roman"/>
          <w:sz w:val="24"/>
          <w:szCs w:val="24"/>
        </w:rPr>
        <w:t xml:space="preserve"> or my farm operation and it is my responsibility to consult with an accountant or tax attorney concerning any potential tax consequences.  It is my responsibility to pay </w:t>
      </w:r>
      <w:r w:rsidRPr="0056024B">
        <w:rPr>
          <w:rFonts w:ascii="Times New Roman" w:hAnsi="Times New Roman" w:cs="Times New Roman"/>
          <w:sz w:val="24"/>
          <w:szCs w:val="24"/>
        </w:rPr>
        <w:t>any and all</w:t>
      </w:r>
      <w:r w:rsidRPr="0056024B">
        <w:rPr>
          <w:rFonts w:ascii="Times New Roman" w:hAnsi="Times New Roman" w:cs="Times New Roman"/>
          <w:sz w:val="24"/>
          <w:szCs w:val="24"/>
        </w:rPr>
        <w:t xml:space="preserve"> taxes that may be owed as a result of receiving an IRA payment.  </w:t>
      </w:r>
    </w:p>
    <w:p w:rsidR="00B73F6A" w:rsidP="00D24DBD" w14:paraId="03D74F35" w14:textId="30FEA51A">
      <w:pPr>
        <w:pStyle w:val="ListParagraph"/>
        <w:numPr>
          <w:ilvl w:val="0"/>
          <w:numId w:val="6"/>
        </w:numPr>
        <w:rPr>
          <w:rFonts w:ascii="Times New Roman" w:hAnsi="Times New Roman" w:cs="Times New Roman"/>
          <w:sz w:val="24"/>
          <w:szCs w:val="24"/>
        </w:rPr>
      </w:pPr>
      <w:r w:rsidRPr="00FA3EA3">
        <w:rPr>
          <w:rFonts w:ascii="Times New Roman" w:hAnsi="Times New Roman" w:cs="Times New Roman"/>
          <w:sz w:val="24"/>
          <w:szCs w:val="24"/>
        </w:rPr>
        <w:t xml:space="preserve">Due to the number of IRA payments to be processed, it may take several weeks for FSA to process the payment to my account.  </w:t>
      </w:r>
    </w:p>
    <w:p w:rsidR="00FA3EA3" w:rsidP="0056024B" w14:paraId="3410A3B3" w14:textId="70960D1C">
      <w:pPr>
        <w:pStyle w:val="ListParagraph"/>
        <w:ind w:left="360"/>
        <w:rPr>
          <w:rFonts w:ascii="Times New Roman" w:hAnsi="Times New Roman" w:cs="Times New Roman"/>
          <w:sz w:val="24"/>
          <w:szCs w:val="24"/>
        </w:rPr>
      </w:pPr>
    </w:p>
    <w:p w:rsidR="0056024B" w:rsidRPr="00FA3EA3" w:rsidP="0056024B" w14:paraId="4781E707" w14:textId="77777777">
      <w:pPr>
        <w:pStyle w:val="ListParagraph"/>
        <w:ind w:left="360"/>
        <w:rPr>
          <w:rFonts w:ascii="Times New Roman" w:hAnsi="Times New Roman" w:cs="Times New Roman"/>
          <w:sz w:val="24"/>
          <w:szCs w:val="24"/>
        </w:rPr>
      </w:pPr>
    </w:p>
    <w:p w:rsidR="00B73F6A" w:rsidP="00B73F6A" w14:paraId="7606485E" w14:textId="77777777">
      <w:pPr>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 xml:space="preserve"> 2.  I do not want to receive the IRA payment.  </w:t>
      </w:r>
    </w:p>
    <w:p w:rsidR="00B73F6A" w:rsidP="00B73F6A" w14:paraId="6A132D1D" w14:textId="77777777">
      <w:pPr>
        <w:rPr>
          <w:rFonts w:ascii="Times New Roman" w:hAnsi="Times New Roman" w:cs="Times New Roman"/>
          <w:sz w:val="24"/>
          <w:szCs w:val="24"/>
        </w:rPr>
      </w:pPr>
    </w:p>
    <w:p w:rsidR="00B73F6A" w:rsidP="00B73F6A" w14:paraId="7CB6B22F" w14:textId="77777777">
      <w:pPr>
        <w:rPr>
          <w:rFonts w:ascii="Times New Roman" w:hAnsi="Times New Roman" w:cs="Times New Roman"/>
          <w:sz w:val="24"/>
          <w:szCs w:val="24"/>
        </w:rPr>
      </w:pPr>
      <w:r>
        <w:rPr>
          <w:rFonts w:ascii="Times New Roman" w:hAnsi="Times New Roman" w:cs="Times New Roman"/>
          <w:sz w:val="24"/>
          <w:szCs w:val="24"/>
        </w:rPr>
        <w:t>I understand and acknowledge that:</w:t>
      </w:r>
    </w:p>
    <w:p w:rsidR="00B73F6A" w:rsidP="00B73F6A" w14:paraId="07DEB08F"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w:t>
      </w:r>
      <w:r w:rsidRPr="004418F0">
        <w:rPr>
          <w:rFonts w:ascii="Times New Roman" w:hAnsi="Times New Roman" w:cs="Times New Roman"/>
          <w:sz w:val="24"/>
          <w:szCs w:val="24"/>
        </w:rPr>
        <w:t xml:space="preserve">y decision to not accept the IRA payment is final and irrevocable.  </w:t>
      </w:r>
    </w:p>
    <w:p w:rsidR="00B73F6A" w:rsidRPr="004418F0" w:rsidP="00B73F6A" w14:paraId="05281E9E"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FSA </w:t>
      </w:r>
      <w:r w:rsidRPr="004418F0">
        <w:rPr>
          <w:rFonts w:ascii="Times New Roman" w:hAnsi="Times New Roman" w:cs="Times New Roman"/>
          <w:sz w:val="24"/>
          <w:szCs w:val="24"/>
        </w:rPr>
        <w:t xml:space="preserve">will continue servicing my debt in accordance with FSA regulations and subject to the bankruptcy court’s jurisdiction.  </w:t>
      </w:r>
    </w:p>
    <w:p w:rsidR="00B73F6A" w:rsidP="00B73F6A" w14:paraId="6F2B3D81" w14:textId="5D88DB1F">
      <w:pPr>
        <w:rPr>
          <w:rFonts w:ascii="Times New Roman" w:hAnsi="Times New Roman" w:cs="Times New Roman"/>
          <w:sz w:val="24"/>
          <w:szCs w:val="24"/>
        </w:rPr>
      </w:pPr>
    </w:p>
    <w:p w:rsidR="00325774" w14:paraId="664B1D76" w14:textId="4CF5F585">
      <w:pPr>
        <w:rPr>
          <w:rFonts w:ascii="Times New Roman" w:hAnsi="Times New Roman" w:cs="Times New Roman"/>
          <w:sz w:val="24"/>
          <w:szCs w:val="24"/>
        </w:rPr>
      </w:pPr>
      <w:r>
        <w:rPr>
          <w:rFonts w:ascii="Times New Roman" w:hAnsi="Times New Roman" w:cs="Times New Roman"/>
          <w:sz w:val="24"/>
          <w:szCs w:val="24"/>
        </w:rPr>
        <w:br w:type="page"/>
      </w:r>
    </w:p>
    <w:p w:rsidR="00B73F6A" w:rsidP="00B73F6A" w14:paraId="68E38136" w14:textId="180B0391">
      <w:pPr>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 xml:space="preserve"> 3.  I want to schedule a meeting with the local FSA office </w:t>
      </w:r>
      <w:r w:rsidR="00494152">
        <w:rPr>
          <w:rFonts w:ascii="Times New Roman" w:hAnsi="Times New Roman" w:cs="Times New Roman"/>
          <w:sz w:val="24"/>
          <w:szCs w:val="24"/>
        </w:rPr>
        <w:t xml:space="preserve">and/or my guaranteed loan lender </w:t>
      </w:r>
      <w:r>
        <w:rPr>
          <w:rFonts w:ascii="Times New Roman" w:hAnsi="Times New Roman" w:cs="Times New Roman"/>
          <w:sz w:val="24"/>
          <w:szCs w:val="24"/>
        </w:rPr>
        <w:t xml:space="preserve">to discuss this notice before I </w:t>
      </w:r>
      <w:r>
        <w:rPr>
          <w:rFonts w:ascii="Times New Roman" w:hAnsi="Times New Roman" w:cs="Times New Roman"/>
          <w:sz w:val="24"/>
          <w:szCs w:val="24"/>
        </w:rPr>
        <w:t>make a decision</w:t>
      </w:r>
      <w:r>
        <w:rPr>
          <w:rFonts w:ascii="Times New Roman" w:hAnsi="Times New Roman" w:cs="Times New Roman"/>
          <w:sz w:val="24"/>
          <w:szCs w:val="24"/>
        </w:rPr>
        <w:t xml:space="preserve">.  </w:t>
      </w:r>
    </w:p>
    <w:p w:rsidR="00B73F6A" w:rsidP="00B73F6A" w14:paraId="7AE0DE7D" w14:textId="77777777">
      <w:pPr>
        <w:rPr>
          <w:rFonts w:ascii="Times New Roman" w:hAnsi="Times New Roman" w:cs="Times New Roman"/>
          <w:sz w:val="24"/>
          <w:szCs w:val="24"/>
        </w:rPr>
      </w:pPr>
    </w:p>
    <w:p w:rsidR="0056024B" w:rsidRPr="0056024B" w:rsidP="0056024B" w14:paraId="1C247A7D" w14:textId="77777777">
      <w:pPr>
        <w:rPr>
          <w:rFonts w:ascii="Times New Roman" w:hAnsi="Times New Roman" w:cs="Times New Roman"/>
          <w:sz w:val="24"/>
          <w:szCs w:val="24"/>
        </w:rPr>
      </w:pPr>
      <w:r w:rsidRPr="0056024B">
        <w:rPr>
          <w:rFonts w:ascii="Times New Roman" w:hAnsi="Times New Roman" w:cs="Times New Roman"/>
          <w:sz w:val="24"/>
          <w:szCs w:val="24"/>
        </w:rPr>
        <w:t>I understand and acknowledge that:</w:t>
      </w:r>
    </w:p>
    <w:p w:rsidR="0056024B" w:rsidRPr="0056024B" w:rsidP="0056024B" w14:paraId="3E7BE00E" w14:textId="77777777">
      <w:pPr>
        <w:rPr>
          <w:rFonts w:ascii="Times New Roman" w:hAnsi="Times New Roman" w:cs="Times New Roman"/>
          <w:sz w:val="24"/>
          <w:szCs w:val="24"/>
        </w:rPr>
      </w:pPr>
      <w:r w:rsidRPr="0056024B">
        <w:rPr>
          <w:rFonts w:ascii="Times New Roman" w:hAnsi="Times New Roman" w:cs="Times New Roman"/>
          <w:sz w:val="24"/>
          <w:szCs w:val="24"/>
        </w:rPr>
        <w:t>After the meeting with FSA, I will have an additional 30 calendar days to accept or decline the IRA payment that was listed on this notification.</w:t>
      </w:r>
    </w:p>
    <w:p w:rsidR="0056024B" w:rsidRPr="0056024B" w:rsidP="0056024B" w14:paraId="314F6057" w14:textId="77777777">
      <w:pPr>
        <w:rPr>
          <w:rFonts w:ascii="Times New Roman" w:hAnsi="Times New Roman" w:cs="Times New Roman"/>
          <w:sz w:val="24"/>
          <w:szCs w:val="24"/>
        </w:rPr>
      </w:pPr>
      <w:r w:rsidRPr="0056024B">
        <w:rPr>
          <w:rFonts w:ascii="Times New Roman" w:hAnsi="Times New Roman" w:cs="Times New Roman"/>
          <w:sz w:val="24"/>
          <w:szCs w:val="24"/>
        </w:rPr>
        <w:t>My meeting preference is:</w:t>
      </w:r>
    </w:p>
    <w:p w:rsidR="0056024B" w:rsidRPr="0056024B" w:rsidP="0056024B" w14:paraId="4D2FA89F" w14:textId="77777777">
      <w:pPr>
        <w:rPr>
          <w:rFonts w:ascii="Times New Roman" w:hAnsi="Times New Roman" w:cs="Times New Roman"/>
          <w:sz w:val="24"/>
          <w:szCs w:val="24"/>
        </w:rPr>
      </w:pPr>
      <w:r w:rsidRPr="0056024B">
        <w:rPr>
          <w:rFonts w:ascii="Times New Roman" w:hAnsi="Times New Roman" w:cs="Times New Roman"/>
          <w:sz w:val="24"/>
          <w:szCs w:val="24"/>
        </w:rPr>
        <w:tab/>
      </w:r>
      <w:r w:rsidRPr="0056024B">
        <w:rPr>
          <w:rFonts w:ascii="Times New Roman" w:hAnsi="Times New Roman" w:cs="Times New Roman"/>
          <w:sz w:val="24"/>
          <w:szCs w:val="24"/>
        </w:rPr>
        <w:t>[ ]</w:t>
      </w:r>
      <w:r w:rsidRPr="0056024B">
        <w:rPr>
          <w:rFonts w:ascii="Times New Roman" w:hAnsi="Times New Roman" w:cs="Times New Roman"/>
          <w:sz w:val="24"/>
          <w:szCs w:val="24"/>
        </w:rPr>
        <w:t xml:space="preserve"> telephone meeting on my phone number ______________________________.</w:t>
      </w:r>
    </w:p>
    <w:p w:rsidR="0056024B" w:rsidRPr="0056024B" w:rsidP="0056024B" w14:paraId="3864AC63" w14:textId="77777777">
      <w:pPr>
        <w:rPr>
          <w:rFonts w:ascii="Times New Roman" w:hAnsi="Times New Roman" w:cs="Times New Roman"/>
          <w:sz w:val="24"/>
          <w:szCs w:val="24"/>
        </w:rPr>
      </w:pPr>
      <w:r w:rsidRPr="0056024B">
        <w:rPr>
          <w:rFonts w:ascii="Times New Roman" w:hAnsi="Times New Roman" w:cs="Times New Roman"/>
          <w:sz w:val="24"/>
          <w:szCs w:val="24"/>
        </w:rPr>
        <w:tab/>
      </w:r>
      <w:r w:rsidRPr="0056024B">
        <w:rPr>
          <w:rFonts w:ascii="Times New Roman" w:hAnsi="Times New Roman" w:cs="Times New Roman"/>
          <w:sz w:val="24"/>
          <w:szCs w:val="24"/>
        </w:rPr>
        <w:t>[ ]</w:t>
      </w:r>
      <w:r w:rsidRPr="0056024B">
        <w:rPr>
          <w:rFonts w:ascii="Times New Roman" w:hAnsi="Times New Roman" w:cs="Times New Roman"/>
          <w:sz w:val="24"/>
          <w:szCs w:val="24"/>
        </w:rPr>
        <w:t xml:space="preserve"> in person at the FSA office.   However, I understand and acknowledge that scheduling an </w:t>
      </w:r>
      <w:r w:rsidRPr="0056024B">
        <w:rPr>
          <w:rFonts w:ascii="Times New Roman" w:hAnsi="Times New Roman" w:cs="Times New Roman"/>
          <w:sz w:val="24"/>
          <w:szCs w:val="24"/>
        </w:rPr>
        <w:t>in person</w:t>
      </w:r>
      <w:r w:rsidRPr="0056024B">
        <w:rPr>
          <w:rFonts w:ascii="Times New Roman" w:hAnsi="Times New Roman" w:cs="Times New Roman"/>
          <w:sz w:val="24"/>
          <w:szCs w:val="24"/>
        </w:rPr>
        <w:t xml:space="preserve"> meeting may not be possible due to local, State or Federal restrictions due to COVID-19.</w:t>
      </w:r>
    </w:p>
    <w:p w:rsidR="0056024B" w:rsidRPr="0056024B" w:rsidP="0056024B" w14:paraId="09361687" w14:textId="77777777">
      <w:pPr>
        <w:rPr>
          <w:rFonts w:ascii="Times New Roman" w:hAnsi="Times New Roman" w:cs="Times New Roman"/>
          <w:sz w:val="24"/>
          <w:szCs w:val="24"/>
        </w:rPr>
      </w:pPr>
      <w:r w:rsidRPr="0056024B">
        <w:rPr>
          <w:rFonts w:ascii="Times New Roman" w:hAnsi="Times New Roman" w:cs="Times New Roman"/>
          <w:sz w:val="24"/>
          <w:szCs w:val="24"/>
        </w:rPr>
        <w:t>FSA will contact me within seven (7) days of receiving my request for a meeting.</w:t>
      </w:r>
    </w:p>
    <w:p w:rsidR="0056024B" w:rsidRPr="0056024B" w:rsidP="0056024B" w14:paraId="7B0AF43C" w14:textId="77777777">
      <w:pPr>
        <w:rPr>
          <w:rFonts w:ascii="Times New Roman" w:hAnsi="Times New Roman" w:cs="Times New Roman"/>
          <w:sz w:val="24"/>
          <w:szCs w:val="24"/>
        </w:rPr>
      </w:pPr>
    </w:p>
    <w:p w:rsidR="00B73F6A" w:rsidP="00B73F6A" w14:paraId="32F46CBE" w14:textId="5D4B694F">
      <w:pPr>
        <w:rPr>
          <w:rFonts w:ascii="Times New Roman" w:eastAsia="Times New Roman" w:hAnsi="Times New Roman" w:cs="Times New Roman"/>
          <w:sz w:val="24"/>
          <w:szCs w:val="24"/>
          <w:lang w:eastAsia="en-US"/>
        </w:rPr>
      </w:pPr>
      <w:r w:rsidRPr="0011368D">
        <w:rPr>
          <w:rFonts w:ascii="Times New Roman" w:hAnsi="Times New Roman" w:cs="Times New Roman"/>
          <w:sz w:val="24"/>
          <w:szCs w:val="24"/>
        </w:rPr>
        <w:t xml:space="preserve">Please select one option and sign and return this document to this office within 60 days of the date of the attached IRA Payment Notification </w:t>
      </w:r>
      <w:r w:rsidRPr="0011368D">
        <w:rPr>
          <w:rFonts w:ascii="Times New Roman" w:hAnsi="Times New Roman" w:cs="Times New Roman"/>
          <w:sz w:val="24"/>
          <w:szCs w:val="24"/>
        </w:rPr>
        <w:t xml:space="preserve">Letter.   </w:t>
      </w:r>
      <w:r w:rsidRPr="0011368D">
        <w:rPr>
          <w:rFonts w:ascii="Times New Roman" w:hAnsi="Times New Roman" w:cs="Times New Roman"/>
          <w:sz w:val="24"/>
          <w:szCs w:val="24"/>
        </w:rPr>
        <w:t xml:space="preserve"> </w:t>
      </w:r>
      <w:r>
        <w:rPr>
          <w:rFonts w:ascii="Times New Roman" w:eastAsia="Times New Roman" w:hAnsi="Times New Roman" w:cs="Times New Roman"/>
          <w:sz w:val="24"/>
          <w:szCs w:val="24"/>
          <w:lang w:eastAsia="en-US"/>
        </w:rPr>
        <w:t xml:space="preserve">.  </w:t>
      </w:r>
    </w:p>
    <w:p w:rsidR="00B73F6A" w:rsidP="00B73F6A" w14:paraId="65FC898A" w14:textId="7777777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5"/>
        <w:gridCol w:w="1620"/>
        <w:gridCol w:w="4135"/>
      </w:tblGrid>
      <w:tr w14:paraId="2C8420ED" w14:textId="77777777" w:rsidTr="00392E1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64"/>
        </w:trPr>
        <w:tc>
          <w:tcPr>
            <w:tcW w:w="2875" w:type="dxa"/>
            <w:tcBorders>
              <w:bottom w:val="single" w:sz="4" w:space="0" w:color="auto"/>
            </w:tcBorders>
          </w:tcPr>
          <w:p w:rsidR="00B73F6A" w:rsidP="00392E1A" w14:paraId="24356F24" w14:textId="77777777">
            <w:pPr>
              <w:rPr>
                <w:rFonts w:ascii="Times New Roman" w:hAnsi="Times New Roman" w:cs="Times New Roman"/>
                <w:sz w:val="24"/>
                <w:szCs w:val="24"/>
              </w:rPr>
            </w:pPr>
          </w:p>
        </w:tc>
        <w:tc>
          <w:tcPr>
            <w:tcW w:w="1620" w:type="dxa"/>
            <w:tcBorders>
              <w:bottom w:val="single" w:sz="4" w:space="0" w:color="auto"/>
            </w:tcBorders>
          </w:tcPr>
          <w:p w:rsidR="00B73F6A" w:rsidP="00392E1A" w14:paraId="30F58328" w14:textId="77777777">
            <w:pPr>
              <w:rPr>
                <w:rFonts w:ascii="Times New Roman" w:hAnsi="Times New Roman" w:cs="Times New Roman"/>
                <w:sz w:val="24"/>
                <w:szCs w:val="24"/>
              </w:rPr>
            </w:pPr>
          </w:p>
        </w:tc>
        <w:tc>
          <w:tcPr>
            <w:tcW w:w="4135" w:type="dxa"/>
            <w:tcBorders>
              <w:bottom w:val="single" w:sz="4" w:space="0" w:color="auto"/>
            </w:tcBorders>
          </w:tcPr>
          <w:p w:rsidR="00B73F6A" w:rsidP="00392E1A" w14:paraId="55B56F85" w14:textId="77777777">
            <w:pPr>
              <w:rPr>
                <w:rFonts w:ascii="Times New Roman" w:hAnsi="Times New Roman" w:cs="Times New Roman"/>
                <w:sz w:val="24"/>
                <w:szCs w:val="24"/>
              </w:rPr>
            </w:pPr>
          </w:p>
        </w:tc>
      </w:tr>
      <w:tr w14:paraId="567C59C4" w14:textId="77777777" w:rsidTr="00392E1A">
        <w:tblPrEx>
          <w:tblW w:w="0" w:type="auto"/>
          <w:tblLook w:val="04A0"/>
        </w:tblPrEx>
        <w:tc>
          <w:tcPr>
            <w:tcW w:w="2875" w:type="dxa"/>
            <w:tcBorders>
              <w:top w:val="single" w:sz="4" w:space="0" w:color="auto"/>
            </w:tcBorders>
          </w:tcPr>
          <w:p w:rsidR="00B73F6A" w:rsidRPr="0088009E" w:rsidP="00392E1A" w14:paraId="63EFF53E" w14:textId="77777777">
            <w:pPr>
              <w:rPr>
                <w:rFonts w:ascii="Times New Roman" w:hAnsi="Times New Roman" w:cs="Times New Roman"/>
                <w:b/>
                <w:bCs/>
                <w:sz w:val="24"/>
                <w:szCs w:val="24"/>
              </w:rPr>
            </w:pPr>
            <w:r>
              <w:rPr>
                <w:rFonts w:ascii="Times New Roman" w:hAnsi="Times New Roman" w:cs="Times New Roman"/>
                <w:b/>
                <w:bCs/>
                <w:sz w:val="24"/>
                <w:szCs w:val="24"/>
              </w:rPr>
              <w:t>Name</w:t>
            </w:r>
          </w:p>
        </w:tc>
        <w:tc>
          <w:tcPr>
            <w:tcW w:w="1620" w:type="dxa"/>
            <w:tcBorders>
              <w:top w:val="single" w:sz="4" w:space="0" w:color="auto"/>
            </w:tcBorders>
          </w:tcPr>
          <w:p w:rsidR="00B73F6A" w:rsidRPr="0088009E" w:rsidP="00392E1A" w14:paraId="07A040DD" w14:textId="77777777">
            <w:pPr>
              <w:rPr>
                <w:rFonts w:ascii="Times New Roman" w:hAnsi="Times New Roman" w:cs="Times New Roman"/>
                <w:b/>
                <w:bCs/>
                <w:sz w:val="24"/>
                <w:szCs w:val="24"/>
              </w:rPr>
            </w:pPr>
            <w:r>
              <w:rPr>
                <w:rFonts w:ascii="Times New Roman" w:hAnsi="Times New Roman" w:cs="Times New Roman"/>
                <w:b/>
                <w:bCs/>
                <w:sz w:val="24"/>
                <w:szCs w:val="24"/>
              </w:rPr>
              <w:t>Date</w:t>
            </w:r>
          </w:p>
        </w:tc>
        <w:tc>
          <w:tcPr>
            <w:tcW w:w="4135" w:type="dxa"/>
            <w:tcBorders>
              <w:top w:val="single" w:sz="4" w:space="0" w:color="auto"/>
            </w:tcBorders>
          </w:tcPr>
          <w:p w:rsidR="00B73F6A" w:rsidRPr="0088009E" w:rsidP="00392E1A" w14:paraId="29E522FF" w14:textId="77777777">
            <w:pPr>
              <w:rPr>
                <w:rFonts w:ascii="Times New Roman" w:hAnsi="Times New Roman" w:cs="Times New Roman"/>
                <w:b/>
                <w:bCs/>
                <w:sz w:val="24"/>
                <w:szCs w:val="24"/>
              </w:rPr>
            </w:pPr>
            <w:r>
              <w:rPr>
                <w:rFonts w:ascii="Times New Roman" w:hAnsi="Times New Roman" w:cs="Times New Roman"/>
                <w:b/>
                <w:bCs/>
                <w:sz w:val="24"/>
                <w:szCs w:val="24"/>
              </w:rPr>
              <w:t>Signature</w:t>
            </w:r>
          </w:p>
        </w:tc>
      </w:tr>
      <w:tr w14:paraId="0D63CC20" w14:textId="77777777" w:rsidTr="00392E1A">
        <w:tblPrEx>
          <w:tblW w:w="0" w:type="auto"/>
          <w:tblLook w:val="04A0"/>
        </w:tblPrEx>
        <w:tc>
          <w:tcPr>
            <w:tcW w:w="2875" w:type="dxa"/>
          </w:tcPr>
          <w:p w:rsidR="00B73F6A" w:rsidP="00392E1A" w14:paraId="7B8C98D4" w14:textId="77777777">
            <w:pPr>
              <w:rPr>
                <w:rFonts w:ascii="Times New Roman" w:hAnsi="Times New Roman" w:cs="Times New Roman"/>
                <w:b/>
                <w:bCs/>
                <w:sz w:val="24"/>
                <w:szCs w:val="24"/>
              </w:rPr>
            </w:pPr>
          </w:p>
          <w:p w:rsidR="00B73F6A" w:rsidP="00392E1A" w14:paraId="5BCFFB0B" w14:textId="77777777">
            <w:pPr>
              <w:rPr>
                <w:rFonts w:ascii="Times New Roman" w:hAnsi="Times New Roman" w:cs="Times New Roman"/>
                <w:b/>
                <w:bCs/>
                <w:sz w:val="24"/>
                <w:szCs w:val="24"/>
              </w:rPr>
            </w:pPr>
          </w:p>
          <w:p w:rsidR="00B73F6A" w:rsidP="00392E1A" w14:paraId="54DEC2EA" w14:textId="77777777">
            <w:pPr>
              <w:rPr>
                <w:rFonts w:ascii="Times New Roman" w:hAnsi="Times New Roman" w:cs="Times New Roman"/>
                <w:b/>
                <w:bCs/>
                <w:sz w:val="24"/>
                <w:szCs w:val="24"/>
              </w:rPr>
            </w:pPr>
          </w:p>
        </w:tc>
        <w:tc>
          <w:tcPr>
            <w:tcW w:w="1620" w:type="dxa"/>
          </w:tcPr>
          <w:p w:rsidR="00B73F6A" w:rsidP="00392E1A" w14:paraId="00E876C2" w14:textId="77777777">
            <w:pPr>
              <w:rPr>
                <w:rFonts w:ascii="Times New Roman" w:hAnsi="Times New Roman" w:cs="Times New Roman"/>
                <w:b/>
                <w:bCs/>
                <w:sz w:val="24"/>
                <w:szCs w:val="24"/>
              </w:rPr>
            </w:pPr>
          </w:p>
        </w:tc>
        <w:tc>
          <w:tcPr>
            <w:tcW w:w="4135" w:type="dxa"/>
          </w:tcPr>
          <w:p w:rsidR="00B73F6A" w:rsidP="00392E1A" w14:paraId="7120AB98" w14:textId="77777777">
            <w:pPr>
              <w:rPr>
                <w:rFonts w:ascii="Times New Roman" w:hAnsi="Times New Roman" w:cs="Times New Roman"/>
                <w:b/>
                <w:bCs/>
                <w:sz w:val="24"/>
                <w:szCs w:val="24"/>
              </w:rPr>
            </w:pPr>
          </w:p>
        </w:tc>
      </w:tr>
    </w:tbl>
    <w:tbl>
      <w:tblPr>
        <w:tblW w:w="8648" w:type="dxa"/>
        <w:tblLook w:val="04A0"/>
      </w:tblPr>
      <w:tblGrid>
        <w:gridCol w:w="8648"/>
      </w:tblGrid>
      <w:tr w14:paraId="7025B021" w14:textId="77777777" w:rsidTr="00392E1A">
        <w:tblPrEx>
          <w:tblW w:w="8648" w:type="dxa"/>
          <w:tblLook w:val="04A0"/>
        </w:tblPrEx>
        <w:trPr>
          <w:trHeight w:val="2399"/>
        </w:trPr>
        <w:tc>
          <w:tcPr>
            <w:tcW w:w="8648" w:type="dxa"/>
            <w:tcBorders>
              <w:top w:val="single" w:sz="8" w:space="0" w:color="auto"/>
              <w:left w:val="single" w:sz="4" w:space="0" w:color="auto"/>
              <w:bottom w:val="single" w:sz="4" w:space="0" w:color="auto"/>
              <w:right w:val="single" w:sz="4" w:space="0" w:color="000000"/>
            </w:tcBorders>
            <w:shd w:val="clear" w:color="auto" w:fill="auto"/>
            <w:hideMark/>
          </w:tcPr>
          <w:p w:rsidR="00B73F6A" w:rsidRPr="00677FC3" w:rsidP="00392E1A" w14:paraId="489AA7D7" w14:textId="77777777">
            <w:pPr>
              <w:rPr>
                <w:rFonts w:eastAsia="Times New Roman"/>
                <w:sz w:val="14"/>
                <w:szCs w:val="14"/>
                <w:lang w:eastAsia="en-US"/>
              </w:rPr>
            </w:pPr>
            <w:r w:rsidRPr="00677FC3">
              <w:rPr>
                <w:rFonts w:eastAsia="Times New Roman"/>
                <w:sz w:val="14"/>
                <w:szCs w:val="14"/>
                <w:lang w:eastAsia="en-US"/>
              </w:rPr>
              <w:t xml:space="preserve">The following statement is made in accordance with the Privacy Act of 1974 (5 USC 552a - as amended).  The authority for requesting the information identified on this form is the </w:t>
            </w:r>
            <w:r>
              <w:rPr>
                <w:rFonts w:eastAsia="Times New Roman"/>
                <w:sz w:val="14"/>
                <w:szCs w:val="14"/>
                <w:lang w:eastAsia="en-US"/>
              </w:rPr>
              <w:t>Inflation Reduction Act of 2022</w:t>
            </w:r>
            <w:r w:rsidRPr="00677FC3">
              <w:rPr>
                <w:rFonts w:eastAsia="Times New Roman"/>
                <w:sz w:val="14"/>
                <w:szCs w:val="14"/>
                <w:lang w:eastAsia="en-US"/>
              </w:rPr>
              <w:t xml:space="preserve">, the Computer Security Act of 1987 (Pub. L. 100-235), OMB Circular A-123, Federal Managers’ Financial Integrity Act of 1982, and Privacy Act of 1974 (5 USC 552a - as amended).  The information will be used to process the customer’s request for payment according to </w:t>
            </w:r>
            <w:r>
              <w:rPr>
                <w:rFonts w:eastAsia="Times New Roman"/>
                <w:sz w:val="14"/>
                <w:szCs w:val="14"/>
                <w:lang w:eastAsia="en-US"/>
              </w:rPr>
              <w:t>IRA</w:t>
            </w:r>
            <w:r w:rsidRPr="00677FC3">
              <w:rPr>
                <w:rFonts w:eastAsia="Times New Roman"/>
                <w:sz w:val="14"/>
                <w:szCs w:val="14"/>
                <w:lang w:eastAsia="en-US"/>
              </w:rPr>
              <w:t xml:space="preserve"> and applicable regulations.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Notices for AMS-3, Perishable Agricultural Commodities Act (PACA), USDA/FSA-2, Farm Records File (Automated), USDA/NRCS-1, Landowner, Operator, Producer, Cooperator, or Participant Files, and USDA/RD-1, Applicant, Borrower, Grantee, or Tenant File.  Providing the requested information is voluntary.  However, failure to furnish the requested information may result in a determination that FSA cannot process the customer’s request for payment.</w:t>
            </w:r>
            <w:r w:rsidRPr="00677FC3">
              <w:rPr>
                <w:rFonts w:eastAsia="Times New Roman"/>
                <w:sz w:val="14"/>
                <w:szCs w:val="14"/>
                <w:lang w:eastAsia="en-US"/>
              </w:rPr>
              <w:br/>
            </w:r>
            <w:r w:rsidRPr="00677FC3">
              <w:rPr>
                <w:rFonts w:eastAsia="Times New Roman"/>
                <w:sz w:val="14"/>
                <w:szCs w:val="14"/>
                <w:lang w:eastAsia="en-US"/>
              </w:rPr>
              <w:br/>
              <w:t xml:space="preserve">The provisions of criminal and civil fraud, privacy and other statutes may be applicable to the information provided. </w:t>
            </w:r>
            <w:r w:rsidRPr="00677FC3">
              <w:rPr>
                <w:rFonts w:eastAsia="Times New Roman"/>
                <w:b/>
                <w:bCs/>
                <w:sz w:val="14"/>
                <w:szCs w:val="14"/>
                <w:lang w:eastAsia="en-US"/>
              </w:rPr>
              <w:t xml:space="preserve"> RETURN THIS COMPLETED FORM TO YOUR LOCAL FSA OFFICE.   </w:t>
            </w:r>
          </w:p>
        </w:tc>
      </w:tr>
      <w:tr w14:paraId="4979D5A7" w14:textId="77777777" w:rsidTr="00392E1A">
        <w:tblPrEx>
          <w:tblW w:w="8648" w:type="dxa"/>
          <w:tblLook w:val="04A0"/>
        </w:tblPrEx>
        <w:trPr>
          <w:trHeight w:val="2399"/>
        </w:trPr>
        <w:tc>
          <w:tcPr>
            <w:tcW w:w="8648" w:type="dxa"/>
            <w:tcBorders>
              <w:top w:val="single" w:sz="8" w:space="0" w:color="auto"/>
              <w:left w:val="single" w:sz="4" w:space="0" w:color="auto"/>
              <w:bottom w:val="single" w:sz="4" w:space="0" w:color="auto"/>
              <w:right w:val="single" w:sz="4" w:space="0" w:color="000000"/>
            </w:tcBorders>
            <w:shd w:val="clear" w:color="auto" w:fill="auto"/>
            <w:hideMark/>
          </w:tcPr>
          <w:p w:rsidR="00B73F6A" w:rsidRPr="00693142" w:rsidP="00392E1A" w14:paraId="70E2D7B3" w14:textId="77777777">
            <w:pPr>
              <w:rPr>
                <w:rFonts w:eastAsia="Times New Roman"/>
                <w:sz w:val="14"/>
                <w:szCs w:val="14"/>
                <w:lang w:eastAsia="en-US"/>
              </w:rPr>
            </w:pPr>
            <w:r w:rsidRPr="00693142">
              <w:rPr>
                <w:rFonts w:eastAsia="Times New Roman"/>
                <w:sz w:val="14"/>
                <w:szCs w:val="14"/>
                <w:lang w:eastAsia="en-US"/>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r w:rsidRPr="00693142">
              <w:rPr>
                <w:rFonts w:eastAsia="Times New Roman"/>
                <w:sz w:val="14"/>
                <w:szCs w:val="14"/>
                <w:lang w:eastAsia="en-US"/>
              </w:rPr>
              <w:br/>
            </w:r>
            <w:r w:rsidRPr="00693142">
              <w:rPr>
                <w:rFonts w:eastAsia="Times New Roman"/>
                <w:sz w:val="14"/>
                <w:szCs w:val="14"/>
                <w:lang w:eastAsia="en-US"/>
              </w:rPr>
              <w:b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Pr="00693142">
              <w:rPr>
                <w:rFonts w:eastAsia="Times New Roman"/>
                <w:sz w:val="14"/>
                <w:szCs w:val="14"/>
                <w:lang w:eastAsia="en-US"/>
              </w:rPr>
              <w:br/>
            </w:r>
            <w:r w:rsidRPr="00693142">
              <w:rPr>
                <w:rFonts w:eastAsia="Times New Roman"/>
                <w:sz w:val="14"/>
                <w:szCs w:val="14"/>
                <w:lang w:eastAsia="en-US"/>
              </w:rPr>
              <w:b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693142">
              <w:rPr>
                <w:rFonts w:eastAsia="Times New Roman"/>
                <w:sz w:val="14"/>
                <w:szCs w:val="14"/>
                <w:lang w:eastAsia="en-US"/>
              </w:rPr>
              <w:t>all of</w:t>
            </w:r>
            <w:r w:rsidRPr="00693142">
              <w:rPr>
                <w:rFonts w:eastAsia="Times New Roman"/>
                <w:sz w:val="14"/>
                <w:szCs w:val="14"/>
                <w:lang w:eastAsia="en-US"/>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B73F6A" w:rsidRPr="009A03FE" w:rsidP="0080611D" w14:paraId="7AB83EB0" w14:textId="77777777">
      <w:pPr>
        <w:rPr>
          <w:rFonts w:ascii="Times New Roman" w:hAnsi="Times New Roman" w:cs="Times New Roman"/>
          <w:sz w:val="24"/>
          <w:szCs w:val="24"/>
        </w:rPr>
      </w:pPr>
    </w:p>
    <w:sectPr w:rsidSect="005048DA">
      <w:headerReference w:type="default" r:id="rId10"/>
      <w:footerReference w:type="default" r:id="rId11"/>
      <w:footerReference w:type="first" r:id="rId12"/>
      <w:pgSz w:w="12240" w:h="15840"/>
      <w:pgMar w:top="1710" w:right="1800" w:bottom="1440" w:left="1800" w:header="144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C31" w:rsidRPr="00C7069E" w:rsidP="00C7069E" w14:paraId="6FE82CC7" w14:textId="77777777">
    <w:pPr>
      <w:pStyle w:val="Footer"/>
      <w:jc w:val="center"/>
      <w:rPr>
        <w:sz w:val="16"/>
        <w:szCs w:val="16"/>
      </w:rPr>
    </w:pPr>
    <w:bookmarkStart w:id="0" w:name="_Hlk94203862"/>
    <w:r w:rsidRPr="00C7069E">
      <w:rPr>
        <w:sz w:val="16"/>
        <w:szCs w:val="16"/>
      </w:rPr>
      <w:t xml:space="preserve">USDA is </w:t>
    </w:r>
    <w:r>
      <w:rPr>
        <w:sz w:val="16"/>
        <w:szCs w:val="16"/>
      </w:rPr>
      <w:t>a</w:t>
    </w:r>
    <w:r w:rsidRPr="00C7069E">
      <w:rPr>
        <w:sz w:val="16"/>
        <w:szCs w:val="16"/>
      </w:rPr>
      <w:t xml:space="preserve">n </w:t>
    </w:r>
    <w:r>
      <w:rPr>
        <w:sz w:val="16"/>
        <w:szCs w:val="16"/>
      </w:rPr>
      <w:t>e</w:t>
    </w:r>
    <w:r w:rsidRPr="00C7069E">
      <w:rPr>
        <w:sz w:val="16"/>
        <w:szCs w:val="16"/>
      </w:rPr>
      <w:t xml:space="preserve">qual </w:t>
    </w:r>
    <w:r>
      <w:rPr>
        <w:sz w:val="16"/>
        <w:szCs w:val="16"/>
      </w:rPr>
      <w:t>o</w:t>
    </w:r>
    <w:r w:rsidRPr="00C7069E">
      <w:rPr>
        <w:sz w:val="16"/>
        <w:szCs w:val="16"/>
      </w:rPr>
      <w:t xml:space="preserve">pportunity </w:t>
    </w:r>
    <w:r>
      <w:rPr>
        <w:sz w:val="16"/>
        <w:szCs w:val="16"/>
      </w:rPr>
      <w:t>p</w:t>
    </w:r>
    <w:r w:rsidRPr="00C7069E">
      <w:rPr>
        <w:sz w:val="16"/>
        <w:szCs w:val="16"/>
      </w:rPr>
      <w:t>rovider</w:t>
    </w:r>
    <w:r>
      <w:rPr>
        <w:sz w:val="16"/>
        <w:szCs w:val="16"/>
      </w:rPr>
      <w:t>, e</w:t>
    </w:r>
    <w:r w:rsidRPr="00C7069E">
      <w:rPr>
        <w:sz w:val="16"/>
        <w:szCs w:val="16"/>
      </w:rPr>
      <w:t>mployer</w:t>
    </w:r>
    <w:r>
      <w:rPr>
        <w:sz w:val="16"/>
        <w:szCs w:val="16"/>
      </w:rPr>
      <w:t>, and lender.</w:t>
    </w:r>
  </w:p>
  <w:bookmarkEnd w:id="0"/>
  <w:p w:rsidR="00567C31" w14:paraId="390AB6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F2F" w:rsidRPr="00C7069E" w:rsidP="00131F2F" w14:paraId="74D0B2C5" w14:textId="77777777">
    <w:pPr>
      <w:pStyle w:val="Footer"/>
      <w:jc w:val="center"/>
      <w:rPr>
        <w:sz w:val="16"/>
        <w:szCs w:val="16"/>
      </w:rPr>
    </w:pPr>
    <w:r w:rsidRPr="00C7069E">
      <w:rPr>
        <w:sz w:val="16"/>
        <w:szCs w:val="16"/>
      </w:rPr>
      <w:t xml:space="preserve">USDA is </w:t>
    </w:r>
    <w:r>
      <w:rPr>
        <w:sz w:val="16"/>
        <w:szCs w:val="16"/>
      </w:rPr>
      <w:t>a</w:t>
    </w:r>
    <w:r w:rsidRPr="00C7069E">
      <w:rPr>
        <w:sz w:val="16"/>
        <w:szCs w:val="16"/>
      </w:rPr>
      <w:t xml:space="preserve">n </w:t>
    </w:r>
    <w:r>
      <w:rPr>
        <w:sz w:val="16"/>
        <w:szCs w:val="16"/>
      </w:rPr>
      <w:t>e</w:t>
    </w:r>
    <w:r w:rsidRPr="00C7069E">
      <w:rPr>
        <w:sz w:val="16"/>
        <w:szCs w:val="16"/>
      </w:rPr>
      <w:t xml:space="preserve">qual </w:t>
    </w:r>
    <w:r>
      <w:rPr>
        <w:sz w:val="16"/>
        <w:szCs w:val="16"/>
      </w:rPr>
      <w:t>o</w:t>
    </w:r>
    <w:r w:rsidRPr="00C7069E">
      <w:rPr>
        <w:sz w:val="16"/>
        <w:szCs w:val="16"/>
      </w:rPr>
      <w:t xml:space="preserve">pportunity </w:t>
    </w:r>
    <w:r>
      <w:rPr>
        <w:sz w:val="16"/>
        <w:szCs w:val="16"/>
      </w:rPr>
      <w:t>p</w:t>
    </w:r>
    <w:r w:rsidRPr="00C7069E">
      <w:rPr>
        <w:sz w:val="16"/>
        <w:szCs w:val="16"/>
      </w:rPr>
      <w:t>rovider</w:t>
    </w:r>
    <w:r>
      <w:rPr>
        <w:sz w:val="16"/>
        <w:szCs w:val="16"/>
      </w:rPr>
      <w:t>, e</w:t>
    </w:r>
    <w:r w:rsidRPr="00C7069E">
      <w:rPr>
        <w:sz w:val="16"/>
        <w:szCs w:val="16"/>
      </w:rPr>
      <w:t>mployer</w:t>
    </w:r>
    <w:r>
      <w:rPr>
        <w:sz w:val="16"/>
        <w:szCs w:val="16"/>
      </w:rPr>
      <w:t>, and lender.</w:t>
    </w:r>
  </w:p>
  <w:p w:rsidR="00131F2F" w14:paraId="5BF31D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C31" w:rsidP="005048DA" w14:paraId="6E16FEE6"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100FC"/>
    <w:multiLevelType w:val="hybridMultilevel"/>
    <w:tmpl w:val="7BFA8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311490"/>
    <w:multiLevelType w:val="hybridMultilevel"/>
    <w:tmpl w:val="5AFE5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603D8F"/>
    <w:multiLevelType w:val="hybridMultilevel"/>
    <w:tmpl w:val="B6C89B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2CA63EA"/>
    <w:multiLevelType w:val="hybridMultilevel"/>
    <w:tmpl w:val="C1240E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A570E99"/>
    <w:multiLevelType w:val="hybridMultilevel"/>
    <w:tmpl w:val="2FA8B0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A750BBC"/>
    <w:multiLevelType w:val="hybridMultilevel"/>
    <w:tmpl w:val="BC28E3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DBA6D61"/>
    <w:multiLevelType w:val="hybridMultilevel"/>
    <w:tmpl w:val="DEC0F032"/>
    <w:lvl w:ilvl="0">
      <w:start w:val="1"/>
      <w:numFmt w:val="bullet"/>
      <w:lvlText w:val=""/>
      <w:lvlJc w:val="left"/>
      <w:pPr>
        <w:ind w:left="1710" w:hanging="360"/>
      </w:pPr>
      <w:rPr>
        <w:rFonts w:ascii="Symbol" w:hAnsi="Symbol" w:hint="default"/>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7">
    <w:nsid w:val="5D6E0C93"/>
    <w:multiLevelType w:val="hybridMultilevel"/>
    <w:tmpl w:val="779C0F98"/>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1515607485">
    <w:abstractNumId w:val="7"/>
  </w:num>
  <w:num w:numId="2" w16cid:durableId="1169951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2984565">
    <w:abstractNumId w:val="1"/>
  </w:num>
  <w:num w:numId="4" w16cid:durableId="159928845">
    <w:abstractNumId w:val="6"/>
  </w:num>
  <w:num w:numId="5" w16cid:durableId="2125538179">
    <w:abstractNumId w:val="2"/>
  </w:num>
  <w:num w:numId="6" w16cid:durableId="1506479138">
    <w:abstractNumId w:val="3"/>
  </w:num>
  <w:num w:numId="7" w16cid:durableId="406265709">
    <w:abstractNumId w:val="5"/>
  </w:num>
  <w:num w:numId="8" w16cid:durableId="1426224789">
    <w:abstractNumId w:val="4"/>
  </w:num>
  <w:num w:numId="9" w16cid:durableId="38117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08"/>
    <w:rsid w:val="0001121E"/>
    <w:rsid w:val="00012212"/>
    <w:rsid w:val="000127DF"/>
    <w:rsid w:val="00020420"/>
    <w:rsid w:val="00024CC2"/>
    <w:rsid w:val="00025A71"/>
    <w:rsid w:val="00026608"/>
    <w:rsid w:val="00026A99"/>
    <w:rsid w:val="000350C0"/>
    <w:rsid w:val="00043ADD"/>
    <w:rsid w:val="00043C0F"/>
    <w:rsid w:val="000453CC"/>
    <w:rsid w:val="00047081"/>
    <w:rsid w:val="000559D6"/>
    <w:rsid w:val="00055B28"/>
    <w:rsid w:val="000562C2"/>
    <w:rsid w:val="00057CFD"/>
    <w:rsid w:val="000637D5"/>
    <w:rsid w:val="000735C9"/>
    <w:rsid w:val="00073995"/>
    <w:rsid w:val="00087646"/>
    <w:rsid w:val="00093F11"/>
    <w:rsid w:val="000A1FF0"/>
    <w:rsid w:val="000A70BA"/>
    <w:rsid w:val="000B14B7"/>
    <w:rsid w:val="000B33BD"/>
    <w:rsid w:val="000B3C11"/>
    <w:rsid w:val="000B62EA"/>
    <w:rsid w:val="000C7FA4"/>
    <w:rsid w:val="000D4B89"/>
    <w:rsid w:val="000D703B"/>
    <w:rsid w:val="000D7D5E"/>
    <w:rsid w:val="000E482D"/>
    <w:rsid w:val="000E4FA4"/>
    <w:rsid w:val="000F546A"/>
    <w:rsid w:val="0010405F"/>
    <w:rsid w:val="00105B3B"/>
    <w:rsid w:val="0011368D"/>
    <w:rsid w:val="00114054"/>
    <w:rsid w:val="00116203"/>
    <w:rsid w:val="001202E9"/>
    <w:rsid w:val="00123910"/>
    <w:rsid w:val="00124D39"/>
    <w:rsid w:val="00131F2F"/>
    <w:rsid w:val="0013241C"/>
    <w:rsid w:val="001341BF"/>
    <w:rsid w:val="00134FD2"/>
    <w:rsid w:val="00135EA7"/>
    <w:rsid w:val="00145BCF"/>
    <w:rsid w:val="00156078"/>
    <w:rsid w:val="00161897"/>
    <w:rsid w:val="001662B0"/>
    <w:rsid w:val="001712BF"/>
    <w:rsid w:val="00175BA3"/>
    <w:rsid w:val="00176233"/>
    <w:rsid w:val="00183DC7"/>
    <w:rsid w:val="001853E6"/>
    <w:rsid w:val="00186AB2"/>
    <w:rsid w:val="00190A16"/>
    <w:rsid w:val="00191EDB"/>
    <w:rsid w:val="00192878"/>
    <w:rsid w:val="001A06FF"/>
    <w:rsid w:val="001A3935"/>
    <w:rsid w:val="001A6D64"/>
    <w:rsid w:val="001B01C4"/>
    <w:rsid w:val="001B434E"/>
    <w:rsid w:val="001B58A9"/>
    <w:rsid w:val="001C6925"/>
    <w:rsid w:val="001C78CA"/>
    <w:rsid w:val="001E52AE"/>
    <w:rsid w:val="001F0D86"/>
    <w:rsid w:val="001F3244"/>
    <w:rsid w:val="001F516D"/>
    <w:rsid w:val="001F5223"/>
    <w:rsid w:val="001F5727"/>
    <w:rsid w:val="001F5F3A"/>
    <w:rsid w:val="00213975"/>
    <w:rsid w:val="00240266"/>
    <w:rsid w:val="00243686"/>
    <w:rsid w:val="00243B27"/>
    <w:rsid w:val="002601FA"/>
    <w:rsid w:val="0028450B"/>
    <w:rsid w:val="0029682F"/>
    <w:rsid w:val="002A05FD"/>
    <w:rsid w:val="002A733C"/>
    <w:rsid w:val="002C242A"/>
    <w:rsid w:val="002D2C87"/>
    <w:rsid w:val="002E193E"/>
    <w:rsid w:val="002E196E"/>
    <w:rsid w:val="002E7C3A"/>
    <w:rsid w:val="002F3B29"/>
    <w:rsid w:val="002F78F5"/>
    <w:rsid w:val="00302296"/>
    <w:rsid w:val="00304706"/>
    <w:rsid w:val="00304BA5"/>
    <w:rsid w:val="0030745F"/>
    <w:rsid w:val="003109D4"/>
    <w:rsid w:val="00314D36"/>
    <w:rsid w:val="00315DF9"/>
    <w:rsid w:val="00323929"/>
    <w:rsid w:val="00325774"/>
    <w:rsid w:val="00336FE6"/>
    <w:rsid w:val="00345BFE"/>
    <w:rsid w:val="00352E79"/>
    <w:rsid w:val="00360ADD"/>
    <w:rsid w:val="00361C56"/>
    <w:rsid w:val="00363A00"/>
    <w:rsid w:val="00366C42"/>
    <w:rsid w:val="003679B7"/>
    <w:rsid w:val="00372317"/>
    <w:rsid w:val="0037454D"/>
    <w:rsid w:val="00374AD8"/>
    <w:rsid w:val="00381FB6"/>
    <w:rsid w:val="003860BD"/>
    <w:rsid w:val="00387BCF"/>
    <w:rsid w:val="00392E1A"/>
    <w:rsid w:val="00393335"/>
    <w:rsid w:val="003A33D9"/>
    <w:rsid w:val="003C634E"/>
    <w:rsid w:val="003D2813"/>
    <w:rsid w:val="003D74B4"/>
    <w:rsid w:val="003D7AA0"/>
    <w:rsid w:val="003F42F8"/>
    <w:rsid w:val="00411992"/>
    <w:rsid w:val="004167E3"/>
    <w:rsid w:val="004225A2"/>
    <w:rsid w:val="00424F0B"/>
    <w:rsid w:val="00432F1E"/>
    <w:rsid w:val="00433BE5"/>
    <w:rsid w:val="004418F0"/>
    <w:rsid w:val="0044328D"/>
    <w:rsid w:val="00455743"/>
    <w:rsid w:val="00456652"/>
    <w:rsid w:val="004660DA"/>
    <w:rsid w:val="00467EC1"/>
    <w:rsid w:val="00473E8B"/>
    <w:rsid w:val="00475CC1"/>
    <w:rsid w:val="00480A65"/>
    <w:rsid w:val="004839B5"/>
    <w:rsid w:val="004915B4"/>
    <w:rsid w:val="00494152"/>
    <w:rsid w:val="004A665A"/>
    <w:rsid w:val="004A77E6"/>
    <w:rsid w:val="004C3F79"/>
    <w:rsid w:val="004C4411"/>
    <w:rsid w:val="004E5241"/>
    <w:rsid w:val="004F34A0"/>
    <w:rsid w:val="004F42C5"/>
    <w:rsid w:val="005048DA"/>
    <w:rsid w:val="00515C8F"/>
    <w:rsid w:val="005225CB"/>
    <w:rsid w:val="0053703E"/>
    <w:rsid w:val="005430E3"/>
    <w:rsid w:val="00546D2E"/>
    <w:rsid w:val="0056024B"/>
    <w:rsid w:val="00561198"/>
    <w:rsid w:val="00563141"/>
    <w:rsid w:val="005679A9"/>
    <w:rsid w:val="00567C31"/>
    <w:rsid w:val="005808D7"/>
    <w:rsid w:val="005821A5"/>
    <w:rsid w:val="00582849"/>
    <w:rsid w:val="00583AFD"/>
    <w:rsid w:val="00583F33"/>
    <w:rsid w:val="0058558F"/>
    <w:rsid w:val="005944A5"/>
    <w:rsid w:val="005A0B6D"/>
    <w:rsid w:val="005B3193"/>
    <w:rsid w:val="005B5EF3"/>
    <w:rsid w:val="005B654B"/>
    <w:rsid w:val="005B7E76"/>
    <w:rsid w:val="005C5139"/>
    <w:rsid w:val="005C6070"/>
    <w:rsid w:val="005D03F9"/>
    <w:rsid w:val="005D0479"/>
    <w:rsid w:val="005D4146"/>
    <w:rsid w:val="005D4FF6"/>
    <w:rsid w:val="005F3516"/>
    <w:rsid w:val="005F4259"/>
    <w:rsid w:val="00601008"/>
    <w:rsid w:val="00601329"/>
    <w:rsid w:val="006020C7"/>
    <w:rsid w:val="00606384"/>
    <w:rsid w:val="0061155A"/>
    <w:rsid w:val="0061416A"/>
    <w:rsid w:val="006248B7"/>
    <w:rsid w:val="00634DD6"/>
    <w:rsid w:val="0064719F"/>
    <w:rsid w:val="006504C8"/>
    <w:rsid w:val="00650931"/>
    <w:rsid w:val="006528D4"/>
    <w:rsid w:val="00660CB8"/>
    <w:rsid w:val="00663458"/>
    <w:rsid w:val="006638A4"/>
    <w:rsid w:val="00674B42"/>
    <w:rsid w:val="006758B8"/>
    <w:rsid w:val="00677FC3"/>
    <w:rsid w:val="00693142"/>
    <w:rsid w:val="006A3848"/>
    <w:rsid w:val="006A7438"/>
    <w:rsid w:val="006B1D4D"/>
    <w:rsid w:val="006B3FC5"/>
    <w:rsid w:val="006B3FF2"/>
    <w:rsid w:val="006C0B8C"/>
    <w:rsid w:val="006C1FFE"/>
    <w:rsid w:val="006E3E6C"/>
    <w:rsid w:val="006E56D3"/>
    <w:rsid w:val="006F493B"/>
    <w:rsid w:val="006F4D30"/>
    <w:rsid w:val="00701B33"/>
    <w:rsid w:val="0070306C"/>
    <w:rsid w:val="00707C8B"/>
    <w:rsid w:val="007177A9"/>
    <w:rsid w:val="00720821"/>
    <w:rsid w:val="007227A9"/>
    <w:rsid w:val="00726310"/>
    <w:rsid w:val="007316B7"/>
    <w:rsid w:val="007347E3"/>
    <w:rsid w:val="007414F4"/>
    <w:rsid w:val="00741DBE"/>
    <w:rsid w:val="00742CD8"/>
    <w:rsid w:val="007435C0"/>
    <w:rsid w:val="00747C31"/>
    <w:rsid w:val="00771297"/>
    <w:rsid w:val="00771332"/>
    <w:rsid w:val="00782201"/>
    <w:rsid w:val="00786F5C"/>
    <w:rsid w:val="0079084D"/>
    <w:rsid w:val="00795136"/>
    <w:rsid w:val="007A0041"/>
    <w:rsid w:val="007A25A9"/>
    <w:rsid w:val="007A784D"/>
    <w:rsid w:val="007B2378"/>
    <w:rsid w:val="007B396E"/>
    <w:rsid w:val="007B4A08"/>
    <w:rsid w:val="007C51DD"/>
    <w:rsid w:val="007C64ED"/>
    <w:rsid w:val="007E0F89"/>
    <w:rsid w:val="007E124D"/>
    <w:rsid w:val="007E636D"/>
    <w:rsid w:val="007F30EA"/>
    <w:rsid w:val="007F584E"/>
    <w:rsid w:val="007F6415"/>
    <w:rsid w:val="00802A66"/>
    <w:rsid w:val="00803FFF"/>
    <w:rsid w:val="0080611D"/>
    <w:rsid w:val="008101AD"/>
    <w:rsid w:val="00814F25"/>
    <w:rsid w:val="008171E8"/>
    <w:rsid w:val="008237BA"/>
    <w:rsid w:val="00834881"/>
    <w:rsid w:val="008526C6"/>
    <w:rsid w:val="00852DD9"/>
    <w:rsid w:val="00864962"/>
    <w:rsid w:val="008668DF"/>
    <w:rsid w:val="0088009E"/>
    <w:rsid w:val="00886FED"/>
    <w:rsid w:val="00887245"/>
    <w:rsid w:val="008962B1"/>
    <w:rsid w:val="00896469"/>
    <w:rsid w:val="00897F64"/>
    <w:rsid w:val="008A2067"/>
    <w:rsid w:val="008B04F4"/>
    <w:rsid w:val="008B339A"/>
    <w:rsid w:val="008B5B17"/>
    <w:rsid w:val="008C0012"/>
    <w:rsid w:val="008C26CC"/>
    <w:rsid w:val="008C7B79"/>
    <w:rsid w:val="008D21BC"/>
    <w:rsid w:val="008F411A"/>
    <w:rsid w:val="00902DA6"/>
    <w:rsid w:val="00911C65"/>
    <w:rsid w:val="00911E5E"/>
    <w:rsid w:val="00912A05"/>
    <w:rsid w:val="00913D98"/>
    <w:rsid w:val="00915545"/>
    <w:rsid w:val="00922522"/>
    <w:rsid w:val="00927911"/>
    <w:rsid w:val="0093137F"/>
    <w:rsid w:val="00936E58"/>
    <w:rsid w:val="009433B3"/>
    <w:rsid w:val="0094350D"/>
    <w:rsid w:val="0095180A"/>
    <w:rsid w:val="0095514B"/>
    <w:rsid w:val="00955CD7"/>
    <w:rsid w:val="009620D6"/>
    <w:rsid w:val="00963B9F"/>
    <w:rsid w:val="009702A6"/>
    <w:rsid w:val="009707CE"/>
    <w:rsid w:val="00970C57"/>
    <w:rsid w:val="00972C05"/>
    <w:rsid w:val="00985586"/>
    <w:rsid w:val="00994E5F"/>
    <w:rsid w:val="00997233"/>
    <w:rsid w:val="009A03FE"/>
    <w:rsid w:val="009C441A"/>
    <w:rsid w:val="009C4E05"/>
    <w:rsid w:val="009C7D1C"/>
    <w:rsid w:val="009D7694"/>
    <w:rsid w:val="009E16A1"/>
    <w:rsid w:val="009E7EB3"/>
    <w:rsid w:val="009F6D76"/>
    <w:rsid w:val="00A0346C"/>
    <w:rsid w:val="00A03EB2"/>
    <w:rsid w:val="00A04AB7"/>
    <w:rsid w:val="00A12C5F"/>
    <w:rsid w:val="00A16BFB"/>
    <w:rsid w:val="00A30273"/>
    <w:rsid w:val="00A30622"/>
    <w:rsid w:val="00A338D5"/>
    <w:rsid w:val="00A37235"/>
    <w:rsid w:val="00A4164C"/>
    <w:rsid w:val="00A43C2B"/>
    <w:rsid w:val="00A4548A"/>
    <w:rsid w:val="00A47C21"/>
    <w:rsid w:val="00A52657"/>
    <w:rsid w:val="00A54E8E"/>
    <w:rsid w:val="00A63E83"/>
    <w:rsid w:val="00A65395"/>
    <w:rsid w:val="00A713C9"/>
    <w:rsid w:val="00A71676"/>
    <w:rsid w:val="00A76C96"/>
    <w:rsid w:val="00A80371"/>
    <w:rsid w:val="00A82A12"/>
    <w:rsid w:val="00A85111"/>
    <w:rsid w:val="00A91CE3"/>
    <w:rsid w:val="00A92974"/>
    <w:rsid w:val="00A92A99"/>
    <w:rsid w:val="00AA3ABB"/>
    <w:rsid w:val="00AA4338"/>
    <w:rsid w:val="00AB1353"/>
    <w:rsid w:val="00AB23A4"/>
    <w:rsid w:val="00AB672B"/>
    <w:rsid w:val="00AC08FB"/>
    <w:rsid w:val="00AD5449"/>
    <w:rsid w:val="00AD653B"/>
    <w:rsid w:val="00AD7157"/>
    <w:rsid w:val="00AE026F"/>
    <w:rsid w:val="00AE336D"/>
    <w:rsid w:val="00AE36F8"/>
    <w:rsid w:val="00AE5AC5"/>
    <w:rsid w:val="00B0469F"/>
    <w:rsid w:val="00B13368"/>
    <w:rsid w:val="00B16E37"/>
    <w:rsid w:val="00B20701"/>
    <w:rsid w:val="00B22C5E"/>
    <w:rsid w:val="00B23270"/>
    <w:rsid w:val="00B30601"/>
    <w:rsid w:val="00B313DF"/>
    <w:rsid w:val="00B36870"/>
    <w:rsid w:val="00B36AFB"/>
    <w:rsid w:val="00B41116"/>
    <w:rsid w:val="00B45277"/>
    <w:rsid w:val="00B46D5D"/>
    <w:rsid w:val="00B505EE"/>
    <w:rsid w:val="00B53B99"/>
    <w:rsid w:val="00B67055"/>
    <w:rsid w:val="00B721CF"/>
    <w:rsid w:val="00B73F6A"/>
    <w:rsid w:val="00B754A5"/>
    <w:rsid w:val="00B914C9"/>
    <w:rsid w:val="00B9402D"/>
    <w:rsid w:val="00B96B10"/>
    <w:rsid w:val="00BA6EF0"/>
    <w:rsid w:val="00BB34EF"/>
    <w:rsid w:val="00BB44B1"/>
    <w:rsid w:val="00BB569C"/>
    <w:rsid w:val="00BB6E28"/>
    <w:rsid w:val="00BC10CE"/>
    <w:rsid w:val="00BD2C1B"/>
    <w:rsid w:val="00BD625B"/>
    <w:rsid w:val="00BE6AE3"/>
    <w:rsid w:val="00BF32C0"/>
    <w:rsid w:val="00C00431"/>
    <w:rsid w:val="00C03C0D"/>
    <w:rsid w:val="00C05787"/>
    <w:rsid w:val="00C13104"/>
    <w:rsid w:val="00C1409F"/>
    <w:rsid w:val="00C16576"/>
    <w:rsid w:val="00C22A67"/>
    <w:rsid w:val="00C2609F"/>
    <w:rsid w:val="00C34716"/>
    <w:rsid w:val="00C354A2"/>
    <w:rsid w:val="00C41EDC"/>
    <w:rsid w:val="00C53908"/>
    <w:rsid w:val="00C56876"/>
    <w:rsid w:val="00C65188"/>
    <w:rsid w:val="00C7069E"/>
    <w:rsid w:val="00C72343"/>
    <w:rsid w:val="00C73D69"/>
    <w:rsid w:val="00C76C40"/>
    <w:rsid w:val="00C77519"/>
    <w:rsid w:val="00C82043"/>
    <w:rsid w:val="00C90020"/>
    <w:rsid w:val="00C917ED"/>
    <w:rsid w:val="00C95FC2"/>
    <w:rsid w:val="00CB5704"/>
    <w:rsid w:val="00CB6FE0"/>
    <w:rsid w:val="00CC1CA8"/>
    <w:rsid w:val="00CC7F0C"/>
    <w:rsid w:val="00CD1151"/>
    <w:rsid w:val="00CD4EC0"/>
    <w:rsid w:val="00CE785C"/>
    <w:rsid w:val="00CF36E9"/>
    <w:rsid w:val="00D06B2D"/>
    <w:rsid w:val="00D140A7"/>
    <w:rsid w:val="00D15243"/>
    <w:rsid w:val="00D24DBD"/>
    <w:rsid w:val="00D329C6"/>
    <w:rsid w:val="00D41EFD"/>
    <w:rsid w:val="00D44D94"/>
    <w:rsid w:val="00D461EA"/>
    <w:rsid w:val="00D70AA7"/>
    <w:rsid w:val="00D71E1C"/>
    <w:rsid w:val="00D74C8F"/>
    <w:rsid w:val="00D850BC"/>
    <w:rsid w:val="00D85403"/>
    <w:rsid w:val="00D921BF"/>
    <w:rsid w:val="00D963E5"/>
    <w:rsid w:val="00DB14F4"/>
    <w:rsid w:val="00DC14FF"/>
    <w:rsid w:val="00DD0182"/>
    <w:rsid w:val="00DD0DD8"/>
    <w:rsid w:val="00DD16E8"/>
    <w:rsid w:val="00DD395C"/>
    <w:rsid w:val="00DE3AFD"/>
    <w:rsid w:val="00DF087A"/>
    <w:rsid w:val="00DF43D6"/>
    <w:rsid w:val="00DF547A"/>
    <w:rsid w:val="00E177DD"/>
    <w:rsid w:val="00E23948"/>
    <w:rsid w:val="00E41CD8"/>
    <w:rsid w:val="00E75EB9"/>
    <w:rsid w:val="00E77B11"/>
    <w:rsid w:val="00E8500F"/>
    <w:rsid w:val="00E85814"/>
    <w:rsid w:val="00E90991"/>
    <w:rsid w:val="00E9238A"/>
    <w:rsid w:val="00E94899"/>
    <w:rsid w:val="00E96B69"/>
    <w:rsid w:val="00EA69C8"/>
    <w:rsid w:val="00ED00CE"/>
    <w:rsid w:val="00ED443F"/>
    <w:rsid w:val="00ED4E0E"/>
    <w:rsid w:val="00ED7356"/>
    <w:rsid w:val="00EE4FE4"/>
    <w:rsid w:val="00EE73A5"/>
    <w:rsid w:val="00EF42DB"/>
    <w:rsid w:val="00EF5C85"/>
    <w:rsid w:val="00F16170"/>
    <w:rsid w:val="00F22E49"/>
    <w:rsid w:val="00F269AA"/>
    <w:rsid w:val="00F41BCF"/>
    <w:rsid w:val="00F563B9"/>
    <w:rsid w:val="00F63752"/>
    <w:rsid w:val="00F729DF"/>
    <w:rsid w:val="00F739DF"/>
    <w:rsid w:val="00F74903"/>
    <w:rsid w:val="00F74C5E"/>
    <w:rsid w:val="00F7714A"/>
    <w:rsid w:val="00F903AF"/>
    <w:rsid w:val="00F94F2E"/>
    <w:rsid w:val="00FA3EA3"/>
    <w:rsid w:val="00FB0D31"/>
    <w:rsid w:val="00FB2708"/>
    <w:rsid w:val="00FB4178"/>
    <w:rsid w:val="00FB6AB7"/>
    <w:rsid w:val="00FC08A0"/>
    <w:rsid w:val="00FC55F5"/>
    <w:rsid w:val="00FC616C"/>
    <w:rsid w:val="00FC678E"/>
    <w:rsid w:val="00FD2E1D"/>
    <w:rsid w:val="00FD7D1A"/>
    <w:rsid w:val="00FE23BB"/>
    <w:rsid w:val="00FE249C"/>
    <w:rsid w:val="00FE7C6B"/>
    <w:rsid w:val="00FF0143"/>
    <w:rsid w:val="00FF337A"/>
    <w:rsid w:val="00FF71C2"/>
    <w:rsid w:val="11293B2B"/>
    <w:rsid w:val="1E4ADC81"/>
    <w:rsid w:val="35A181C2"/>
    <w:rsid w:val="41D7F75C"/>
    <w:rsid w:val="50392268"/>
    <w:rsid w:val="627DB166"/>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8B38CFD"/>
  <w15:docId w15:val="{9784A64B-1000-4043-900B-FDDCAD9D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EastAsia" w:cs="Arial"/>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B22C5E"/>
    <w:pPr>
      <w:ind w:left="720"/>
      <w:contextualSpacing/>
    </w:pPr>
  </w:style>
  <w:style w:type="paragraph" w:styleId="NoSpacing">
    <w:name w:val="No Spacing"/>
    <w:uiPriority w:val="1"/>
    <w:qFormat/>
    <w:rsid w:val="00FE23BB"/>
    <w:rPr>
      <w:rFonts w:ascii="Calibri" w:eastAsia="Calibri" w:hAnsi="Calibri" w:cs="Times New Roman"/>
      <w:color w:val="auto"/>
      <w:lang w:eastAsia="en-US"/>
    </w:rPr>
  </w:style>
  <w:style w:type="paragraph" w:styleId="BodyText2">
    <w:name w:val="Body Text 2"/>
    <w:basedOn w:val="Normal"/>
    <w:link w:val="BodyText2Char"/>
    <w:rsid w:val="00D963E5"/>
    <w:pPr>
      <w:tabs>
        <w:tab w:val="left" w:pos="-1440"/>
        <w:tab w:val="left" w:pos="-720"/>
        <w:tab w:val="left" w:pos="0"/>
        <w:tab w:val="left" w:pos="1800"/>
        <w:tab w:val="left" w:pos="3600"/>
      </w:tabs>
    </w:pPr>
    <w:rPr>
      <w:rFonts w:ascii="Times New Roman" w:eastAsia="Times New Roman" w:hAnsi="Times New Roman" w:cs="Times New Roman"/>
      <w:b/>
      <w:color w:val="auto"/>
      <w:sz w:val="28"/>
      <w:szCs w:val="20"/>
      <w:lang w:eastAsia="en-US"/>
    </w:rPr>
  </w:style>
  <w:style w:type="character" w:customStyle="1" w:styleId="BodyText2Char">
    <w:name w:val="Body Text 2 Char"/>
    <w:basedOn w:val="DefaultParagraphFont"/>
    <w:link w:val="BodyText2"/>
    <w:rsid w:val="00D963E5"/>
    <w:rPr>
      <w:rFonts w:ascii="Times New Roman" w:eastAsia="Times New Roman" w:hAnsi="Times New Roman" w:cs="Times New Roman"/>
      <w:b/>
      <w:color w:val="auto"/>
      <w:sz w:val="28"/>
      <w:szCs w:val="20"/>
      <w:lang w:eastAsia="en-US"/>
    </w:rPr>
  </w:style>
  <w:style w:type="character" w:styleId="Hyperlink">
    <w:name w:val="Hyperlink"/>
    <w:basedOn w:val="DefaultParagraphFont"/>
    <w:uiPriority w:val="99"/>
    <w:unhideWhenUsed/>
    <w:rsid w:val="005679A9"/>
    <w:rPr>
      <w:color w:val="0000FF" w:themeColor="hyperlink"/>
      <w:u w:val="single"/>
    </w:rPr>
  </w:style>
  <w:style w:type="character" w:styleId="Strong">
    <w:name w:val="Strong"/>
    <w:basedOn w:val="DefaultParagraphFont"/>
    <w:uiPriority w:val="22"/>
    <w:qFormat/>
    <w:rsid w:val="00567C31"/>
    <w:rPr>
      <w:b/>
      <w:bCs/>
    </w:rPr>
  </w:style>
  <w:style w:type="table" w:styleId="TableGrid">
    <w:name w:val="Table Grid"/>
    <w:basedOn w:val="TableNormal"/>
    <w:uiPriority w:val="59"/>
    <w:rsid w:val="00A8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F5727"/>
  </w:style>
  <w:style w:type="character" w:styleId="CommentReference">
    <w:name w:val="annotation reference"/>
    <w:basedOn w:val="DefaultParagraphFont"/>
    <w:uiPriority w:val="99"/>
    <w:semiHidden/>
    <w:unhideWhenUsed/>
    <w:rsid w:val="008B04F4"/>
    <w:rPr>
      <w:sz w:val="16"/>
      <w:szCs w:val="16"/>
    </w:rPr>
  </w:style>
  <w:style w:type="paragraph" w:styleId="CommentText">
    <w:name w:val="annotation text"/>
    <w:basedOn w:val="Normal"/>
    <w:link w:val="CommentTextChar"/>
    <w:uiPriority w:val="99"/>
    <w:unhideWhenUsed/>
    <w:rsid w:val="008B04F4"/>
    <w:rPr>
      <w:sz w:val="20"/>
      <w:szCs w:val="20"/>
    </w:rPr>
  </w:style>
  <w:style w:type="character" w:customStyle="1" w:styleId="CommentTextChar">
    <w:name w:val="Comment Text Char"/>
    <w:basedOn w:val="DefaultParagraphFont"/>
    <w:link w:val="CommentText"/>
    <w:uiPriority w:val="99"/>
    <w:rsid w:val="008B04F4"/>
    <w:rPr>
      <w:sz w:val="20"/>
      <w:szCs w:val="20"/>
    </w:rPr>
  </w:style>
  <w:style w:type="paragraph" w:styleId="CommentSubject">
    <w:name w:val="annotation subject"/>
    <w:basedOn w:val="CommentText"/>
    <w:next w:val="CommentText"/>
    <w:link w:val="CommentSubjectChar"/>
    <w:uiPriority w:val="99"/>
    <w:semiHidden/>
    <w:unhideWhenUsed/>
    <w:rsid w:val="008B04F4"/>
    <w:rPr>
      <w:b/>
      <w:bCs/>
    </w:rPr>
  </w:style>
  <w:style w:type="character" w:customStyle="1" w:styleId="CommentSubjectChar">
    <w:name w:val="Comment Subject Char"/>
    <w:basedOn w:val="CommentTextChar"/>
    <w:link w:val="CommentSubject"/>
    <w:uiPriority w:val="99"/>
    <w:semiHidden/>
    <w:rsid w:val="008B04F4"/>
    <w:rPr>
      <w:b/>
      <w:bCs/>
      <w:sz w:val="20"/>
      <w:szCs w:val="20"/>
    </w:rPr>
  </w:style>
  <w:style w:type="character" w:styleId="UnresolvedMention">
    <w:name w:val="Unresolved Mention"/>
    <w:basedOn w:val="DefaultParagraphFont"/>
    <w:uiPriority w:val="99"/>
    <w:semiHidden/>
    <w:unhideWhenUsed/>
    <w:rsid w:val="007435C0"/>
    <w:rPr>
      <w:color w:val="605E5C"/>
      <w:shd w:val="clear" w:color="auto" w:fill="E1DFDD"/>
    </w:rPr>
  </w:style>
  <w:style w:type="paragraph" w:styleId="Revision">
    <w:name w:val="Revision"/>
    <w:hidden/>
    <w:uiPriority w:val="99"/>
    <w:semiHidden/>
    <w:rsid w:val="005D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http://www.farmers.gov/tax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F734D97312459765E883D4630121" ma:contentTypeVersion="2" ma:contentTypeDescription="Create a new document." ma:contentTypeScope="" ma:versionID="1e057ba341f5a51a3ccf65fa4f23a050">
  <xsd:schema xmlns:xsd="http://www.w3.org/2001/XMLSchema" xmlns:xs="http://www.w3.org/2001/XMLSchema" xmlns:p="http://schemas.microsoft.com/office/2006/metadata/properties" xmlns:ns2="cb21022c-4f54-4e15-87ed-ddbcf64ff072" targetNamespace="http://schemas.microsoft.com/office/2006/metadata/properties" ma:root="true" ma:fieldsID="19839e2b505d1c2e446b34d6daa4f48f" ns2:_="">
    <xsd:import namespace="cb21022c-4f54-4e15-87ed-ddbcf64ff0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1022c-4f54-4e15-87ed-ddbcf64f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11BEB-D5EC-464E-83A0-FA01E33B5303}">
  <ds:schemaRefs>
    <ds:schemaRef ds:uri="http://schemas.openxmlformats.org/officeDocument/2006/bibliography"/>
  </ds:schemaRefs>
</ds:datastoreItem>
</file>

<file path=customXml/itemProps2.xml><?xml version="1.0" encoding="utf-8"?>
<ds:datastoreItem xmlns:ds="http://schemas.openxmlformats.org/officeDocument/2006/customXml" ds:itemID="{1E15F94D-7F58-4845-9892-F76EF2DEDF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98434-F49B-4FDD-9E0A-E36C7BF60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1022c-4f54-4e15-87ed-ddbcf64ff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C8970-0CF1-4BC0-B557-0B45B5024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MaryAnn Ball</cp:lastModifiedBy>
  <cp:revision>19</cp:revision>
  <cp:lastPrinted>2020-02-25T11:58:00Z</cp:lastPrinted>
  <dcterms:created xsi:type="dcterms:W3CDTF">2023-05-02T22:13:00Z</dcterms:created>
  <dcterms:modified xsi:type="dcterms:W3CDTF">2023-05-15T20:18:00Z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0x0101004395F734D97312459765E883D4630121</vt:lpwstr>
  </property>
</Properties>
</file>