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543E" w:rsidRPr="00EA09A4" w:rsidP="00EA09A4" w14:paraId="1DA44E17" w14:textId="0706350A">
      <w:pPr>
        <w:jc w:val="center"/>
        <w:rPr>
          <w:b/>
          <w:bCs/>
          <w:sz w:val="28"/>
          <w:szCs w:val="28"/>
        </w:rPr>
      </w:pPr>
      <w:r w:rsidRPr="00EA09A4">
        <w:rPr>
          <w:b/>
          <w:bCs/>
          <w:sz w:val="28"/>
          <w:szCs w:val="28"/>
        </w:rPr>
        <w:t>Web-Based Supply Chain Management Resources</w:t>
      </w:r>
    </w:p>
    <w:p w:rsidR="00CA05A0" w:rsidRPr="00EA09A4" w:rsidP="00EA09A4" w14:paraId="142D881E" w14:textId="0C7A9BCF">
      <w:pPr>
        <w:jc w:val="center"/>
        <w:rPr>
          <w:b/>
          <w:bCs/>
          <w:sz w:val="28"/>
          <w:szCs w:val="28"/>
        </w:rPr>
      </w:pPr>
      <w:r w:rsidRPr="00EA09A4">
        <w:rPr>
          <w:b/>
          <w:bCs/>
          <w:sz w:val="28"/>
          <w:szCs w:val="28"/>
        </w:rPr>
        <w:t>for Customer Organizations</w:t>
      </w:r>
    </w:p>
    <w:p w:rsidR="00CA05A0" w14:paraId="56B7FC49" w14:textId="6B565D2D"/>
    <w:p w:rsidR="00CA05A0" w:rsidP="00CA05A0" w14:paraId="43B1FD90" w14:textId="5E4D65B7">
      <w:pPr>
        <w:pStyle w:val="ListParagraph"/>
        <w:numPr>
          <w:ilvl w:val="0"/>
          <w:numId w:val="1"/>
        </w:numPr>
      </w:pPr>
      <w:r>
        <w:t xml:space="preserve">WBSCM </w:t>
      </w:r>
      <w:r>
        <w:t>Portal Settings &amp; Navigation</w:t>
      </w:r>
    </w:p>
    <w:p w:rsidR="00CA05A0" w:rsidP="00CA05A0" w14:paraId="7D135828" w14:textId="019510C8">
      <w:pPr>
        <w:pStyle w:val="ListParagraph"/>
        <w:numPr>
          <w:ilvl w:val="1"/>
          <w:numId w:val="1"/>
        </w:numPr>
      </w:pPr>
      <w:r>
        <w:t>WBSCM Browser Settings and Helpful Tips</w:t>
      </w:r>
    </w:p>
    <w:p w:rsidR="00CA05A0" w:rsidP="00CA05A0" w14:paraId="3877F26C" w14:textId="6A2A02A5">
      <w:pPr>
        <w:pStyle w:val="ListParagraph"/>
        <w:numPr>
          <w:ilvl w:val="1"/>
          <w:numId w:val="1"/>
        </w:numPr>
      </w:pPr>
      <w:r>
        <w:t>WBSCM Portal Navigation</w:t>
      </w:r>
    </w:p>
    <w:p w:rsidR="00CA05A0" w:rsidP="00CA05A0" w14:paraId="68B4678E" w14:textId="29F8BF53">
      <w:pPr>
        <w:pStyle w:val="ListParagraph"/>
        <w:numPr>
          <w:ilvl w:val="1"/>
          <w:numId w:val="1"/>
        </w:numPr>
      </w:pPr>
      <w:r>
        <w:t>WBSCM Help Documentation</w:t>
      </w:r>
    </w:p>
    <w:p w:rsidR="00CA05A0" w:rsidP="00CA05A0" w14:paraId="65BA41B2" w14:textId="7A544E49">
      <w:pPr>
        <w:pStyle w:val="ListParagraph"/>
        <w:numPr>
          <w:ilvl w:val="1"/>
          <w:numId w:val="1"/>
        </w:numPr>
      </w:pPr>
      <w:r>
        <w:t>Create and Manage a WBSCM Incident</w:t>
      </w:r>
    </w:p>
    <w:p w:rsidR="00CA05A0" w:rsidP="00CA05A0" w14:paraId="0F5E8BA9" w14:textId="231EEE8E">
      <w:pPr>
        <w:pStyle w:val="ListParagraph"/>
        <w:numPr>
          <w:ilvl w:val="1"/>
          <w:numId w:val="1"/>
        </w:numPr>
      </w:pPr>
      <w:r>
        <w:t>Manage WBSCM Forums</w:t>
      </w:r>
    </w:p>
    <w:p w:rsidR="00CA05A0" w:rsidP="00CA05A0" w14:paraId="74B28E48" w14:textId="3200E780">
      <w:pPr>
        <w:pStyle w:val="ListParagraph"/>
        <w:numPr>
          <w:ilvl w:val="1"/>
          <w:numId w:val="1"/>
        </w:numPr>
      </w:pPr>
      <w:r>
        <w:t>WBSCM User Accessibility Guide</w:t>
      </w:r>
    </w:p>
    <w:p w:rsidR="00DF41A1" w:rsidP="00DF41A1" w14:paraId="7E11C3D6" w14:textId="77777777">
      <w:pPr>
        <w:pStyle w:val="ListParagraph"/>
        <w:ind w:left="360"/>
      </w:pPr>
    </w:p>
    <w:p w:rsidR="00CA05A0" w:rsidP="00CA05A0" w14:paraId="67BDF5A6" w14:textId="5A44021C">
      <w:pPr>
        <w:pStyle w:val="ListParagraph"/>
        <w:numPr>
          <w:ilvl w:val="0"/>
          <w:numId w:val="1"/>
        </w:numPr>
      </w:pPr>
      <w:r>
        <w:t xml:space="preserve">WBSCM </w:t>
      </w:r>
      <w:r>
        <w:t>User Access &amp; Security</w:t>
      </w:r>
    </w:p>
    <w:p w:rsidR="004262A9" w:rsidP="004262A9" w14:paraId="60BCF736" w14:textId="53CBFA40">
      <w:pPr>
        <w:pStyle w:val="ListParagraph"/>
        <w:numPr>
          <w:ilvl w:val="1"/>
          <w:numId w:val="1"/>
        </w:numPr>
      </w:pPr>
      <w:r>
        <w:t>WBSCM User Administration</w:t>
      </w:r>
    </w:p>
    <w:p w:rsidR="004262A9" w:rsidP="004262A9" w14:paraId="53AF5C83" w14:textId="63B35CC0">
      <w:pPr>
        <w:pStyle w:val="ListParagraph"/>
        <w:numPr>
          <w:ilvl w:val="2"/>
          <w:numId w:val="1"/>
        </w:numPr>
      </w:pPr>
      <w:r>
        <w:t>Create User</w:t>
      </w:r>
    </w:p>
    <w:p w:rsidR="004262A9" w:rsidP="004262A9" w14:paraId="72FA1C5F" w14:textId="43C97DC2">
      <w:pPr>
        <w:pStyle w:val="ListParagraph"/>
        <w:numPr>
          <w:ilvl w:val="2"/>
          <w:numId w:val="1"/>
        </w:numPr>
      </w:pPr>
      <w:r>
        <w:t>Display and Maintain User</w:t>
      </w:r>
    </w:p>
    <w:p w:rsidR="004262A9" w:rsidP="004262A9" w14:paraId="23EA5C83" w14:textId="534C3D05">
      <w:pPr>
        <w:pStyle w:val="ListParagraph"/>
        <w:numPr>
          <w:ilvl w:val="2"/>
          <w:numId w:val="1"/>
        </w:numPr>
      </w:pPr>
      <w:r>
        <w:t>User Security Report</w:t>
      </w:r>
    </w:p>
    <w:p w:rsidR="004262A9" w:rsidP="004262A9" w14:paraId="2ECDC581" w14:textId="0D98D9A5">
      <w:pPr>
        <w:pStyle w:val="ListParagraph"/>
        <w:numPr>
          <w:ilvl w:val="2"/>
          <w:numId w:val="1"/>
        </w:numPr>
      </w:pPr>
      <w:r>
        <w:t>WBSCM External Roles</w:t>
      </w:r>
    </w:p>
    <w:p w:rsidR="004262A9" w:rsidP="004262A9" w14:paraId="3A23CBA9" w14:textId="318DF1BC">
      <w:pPr>
        <w:pStyle w:val="ListParagraph"/>
        <w:numPr>
          <w:ilvl w:val="1"/>
          <w:numId w:val="1"/>
        </w:numPr>
      </w:pPr>
      <w:r>
        <w:t>WBSCN New User Registration</w:t>
      </w:r>
    </w:p>
    <w:p w:rsidR="004262A9" w:rsidP="004262A9" w14:paraId="4702ABEB" w14:textId="77BDAD96">
      <w:pPr>
        <w:pStyle w:val="ListParagraph"/>
        <w:numPr>
          <w:ilvl w:val="1"/>
          <w:numId w:val="1"/>
        </w:numPr>
      </w:pPr>
      <w:r>
        <w:t>eAuthentication Tips and Support</w:t>
      </w:r>
    </w:p>
    <w:p w:rsidR="004262A9" w:rsidP="004262A9" w14:paraId="42B95D36" w14:textId="1CBADC0F">
      <w:pPr>
        <w:pStyle w:val="ListParagraph"/>
        <w:numPr>
          <w:ilvl w:val="1"/>
          <w:numId w:val="1"/>
        </w:numPr>
      </w:pPr>
      <w:r>
        <w:t>Maintain User Profile</w:t>
      </w:r>
    </w:p>
    <w:p w:rsidR="00DF41A1" w:rsidP="00DF41A1" w14:paraId="3E3C3D7A" w14:textId="77777777">
      <w:pPr>
        <w:pStyle w:val="ListParagraph"/>
        <w:ind w:left="360"/>
      </w:pPr>
    </w:p>
    <w:p w:rsidR="004262A9" w:rsidP="004262A9" w14:paraId="32D52E27" w14:textId="0A92D684">
      <w:pPr>
        <w:pStyle w:val="ListParagraph"/>
        <w:numPr>
          <w:ilvl w:val="0"/>
          <w:numId w:val="1"/>
        </w:numPr>
      </w:pPr>
      <w:r>
        <w:t xml:space="preserve">WBSCM </w:t>
      </w:r>
      <w:r>
        <w:t>Organization Maintenance</w:t>
      </w:r>
    </w:p>
    <w:p w:rsidR="004262A9" w:rsidP="004262A9" w14:paraId="2FE7C075" w14:textId="51581C80">
      <w:pPr>
        <w:pStyle w:val="ListParagraph"/>
        <w:numPr>
          <w:ilvl w:val="1"/>
          <w:numId w:val="1"/>
        </w:numPr>
      </w:pPr>
      <w:r>
        <w:t>Create Recipient Agency (RA)</w:t>
      </w:r>
    </w:p>
    <w:p w:rsidR="0092379E" w:rsidP="004262A9" w14:paraId="439E7851" w14:textId="7FFD6E47">
      <w:pPr>
        <w:pStyle w:val="ListParagraph"/>
        <w:numPr>
          <w:ilvl w:val="1"/>
          <w:numId w:val="1"/>
        </w:numPr>
      </w:pPr>
      <w:r>
        <w:t>Import New RA Organizations</w:t>
      </w:r>
    </w:p>
    <w:p w:rsidR="0092379E" w:rsidP="004262A9" w14:paraId="463C4870" w14:textId="2A37063E">
      <w:pPr>
        <w:pStyle w:val="ListParagraph"/>
        <w:numPr>
          <w:ilvl w:val="1"/>
          <w:numId w:val="1"/>
        </w:numPr>
      </w:pPr>
      <w:r>
        <w:t>Maintain Recipient Agency (RA)</w:t>
      </w:r>
    </w:p>
    <w:p w:rsidR="0092379E" w:rsidP="0092379E" w14:paraId="04F197A0" w14:textId="77777777">
      <w:pPr>
        <w:pStyle w:val="ListParagraph"/>
        <w:numPr>
          <w:ilvl w:val="1"/>
          <w:numId w:val="1"/>
        </w:numPr>
      </w:pPr>
      <w:r>
        <w:t>Upload RA Updates</w:t>
      </w:r>
    </w:p>
    <w:p w:rsidR="0092379E" w:rsidP="004262A9" w14:paraId="1BF7530A" w14:textId="2EBA44BE">
      <w:pPr>
        <w:pStyle w:val="ListParagraph"/>
        <w:numPr>
          <w:ilvl w:val="1"/>
          <w:numId w:val="1"/>
        </w:numPr>
      </w:pPr>
      <w:r>
        <w:t>Mass Assign Ship-Tos to Recipient Agencies (RAs)</w:t>
      </w:r>
    </w:p>
    <w:p w:rsidR="0092379E" w:rsidP="004262A9" w14:paraId="61ECC276" w14:textId="435276EC">
      <w:pPr>
        <w:pStyle w:val="ListParagraph"/>
        <w:numPr>
          <w:ilvl w:val="1"/>
          <w:numId w:val="1"/>
        </w:numPr>
      </w:pPr>
      <w:r>
        <w:t>Set NW Non-Delivery Dates</w:t>
      </w:r>
    </w:p>
    <w:p w:rsidR="0092379E" w:rsidP="004262A9" w14:paraId="4DA90322" w14:textId="0FA93D46">
      <w:pPr>
        <w:pStyle w:val="ListParagraph"/>
        <w:numPr>
          <w:ilvl w:val="1"/>
          <w:numId w:val="1"/>
        </w:numPr>
      </w:pPr>
      <w:r>
        <w:t>Create Co-op Organization</w:t>
      </w:r>
    </w:p>
    <w:p w:rsidR="0092379E" w:rsidP="004262A9" w14:paraId="7080F8AB" w14:textId="0A1F7EE0">
      <w:pPr>
        <w:pStyle w:val="ListParagraph"/>
        <w:numPr>
          <w:ilvl w:val="1"/>
          <w:numId w:val="1"/>
        </w:numPr>
      </w:pPr>
      <w:r>
        <w:t>Modify Co-op Organization</w:t>
      </w:r>
    </w:p>
    <w:p w:rsidR="00DF41A1" w:rsidP="00DF41A1" w14:paraId="6B703056" w14:textId="77777777">
      <w:pPr>
        <w:pStyle w:val="ListParagraph"/>
        <w:ind w:left="360"/>
      </w:pPr>
    </w:p>
    <w:p w:rsidR="00CA05A0" w:rsidP="00CA05A0" w14:paraId="37A95EAA" w14:textId="280F3BA7">
      <w:pPr>
        <w:pStyle w:val="ListParagraph"/>
        <w:numPr>
          <w:ilvl w:val="0"/>
          <w:numId w:val="1"/>
        </w:numPr>
      </w:pPr>
      <w:r>
        <w:t xml:space="preserve">WBSCM </w:t>
      </w:r>
      <w:r w:rsidR="004262A9">
        <w:t>Entitlement Management</w:t>
      </w:r>
    </w:p>
    <w:p w:rsidR="007F65F7" w:rsidP="007F65F7" w14:paraId="183640CA" w14:textId="2F97E94B">
      <w:pPr>
        <w:pStyle w:val="ListParagraph"/>
        <w:numPr>
          <w:ilvl w:val="1"/>
          <w:numId w:val="1"/>
        </w:numPr>
      </w:pPr>
      <w:r>
        <w:t>Maintain RA Entitlements</w:t>
      </w:r>
    </w:p>
    <w:p w:rsidR="00477332" w:rsidP="007F65F7" w14:paraId="71DD9C9D" w14:textId="7577D195">
      <w:pPr>
        <w:pStyle w:val="ListParagraph"/>
        <w:numPr>
          <w:ilvl w:val="1"/>
          <w:numId w:val="1"/>
        </w:numPr>
      </w:pPr>
      <w:r>
        <w:t>RA Entitlement Budgeting by Program</w:t>
      </w:r>
    </w:p>
    <w:p w:rsidR="00477332" w:rsidP="007F65F7" w14:paraId="10B03E1D" w14:textId="38380C6E">
      <w:pPr>
        <w:pStyle w:val="ListParagraph"/>
        <w:numPr>
          <w:ilvl w:val="1"/>
          <w:numId w:val="1"/>
        </w:numPr>
      </w:pPr>
      <w:r>
        <w:t>Set Entitlement Tolerance</w:t>
      </w:r>
    </w:p>
    <w:p w:rsidR="00477332" w:rsidP="007F65F7" w14:paraId="59419A0C" w14:textId="67CA40ED">
      <w:pPr>
        <w:pStyle w:val="ListParagraph"/>
        <w:numPr>
          <w:ilvl w:val="1"/>
          <w:numId w:val="1"/>
        </w:numPr>
      </w:pPr>
      <w:r>
        <w:t>Display Entitlement Balance</w:t>
      </w:r>
    </w:p>
    <w:p w:rsidR="00477332" w:rsidP="00477332" w14:paraId="19AEBBB1" w14:textId="77777777">
      <w:pPr>
        <w:pStyle w:val="ListParagraph"/>
        <w:numPr>
          <w:ilvl w:val="1"/>
          <w:numId w:val="1"/>
        </w:numPr>
      </w:pPr>
      <w:r>
        <w:t xml:space="preserve">SDA Entitlement Bonus Detail Report </w:t>
      </w:r>
    </w:p>
    <w:p w:rsidR="00477332" w:rsidP="00477332" w14:paraId="031C6E2E" w14:textId="310E8DE7">
      <w:pPr>
        <w:pStyle w:val="ListParagraph"/>
        <w:numPr>
          <w:ilvl w:val="1"/>
          <w:numId w:val="1"/>
        </w:numPr>
      </w:pPr>
      <w:r>
        <w:t>RA Entitlement/Bonus Detail Report</w:t>
      </w:r>
    </w:p>
    <w:p w:rsidR="00DF41A1" w:rsidP="00DF41A1" w14:paraId="4547E194" w14:textId="77777777">
      <w:pPr>
        <w:pStyle w:val="ListParagraph"/>
        <w:ind w:left="360"/>
      </w:pPr>
    </w:p>
    <w:p w:rsidR="004262A9" w:rsidP="00CA05A0" w14:paraId="6D8280EA" w14:textId="49FB35B3">
      <w:pPr>
        <w:pStyle w:val="ListParagraph"/>
        <w:numPr>
          <w:ilvl w:val="0"/>
          <w:numId w:val="1"/>
        </w:numPr>
      </w:pPr>
      <w:r>
        <w:t xml:space="preserve">WBSCM </w:t>
      </w:r>
      <w:r>
        <w:t>Catalog Maintenance</w:t>
      </w:r>
    </w:p>
    <w:p w:rsidR="00153D29" w:rsidP="00153D29" w14:paraId="5F457DC4" w14:textId="293B0786">
      <w:pPr>
        <w:pStyle w:val="ListParagraph"/>
        <w:numPr>
          <w:ilvl w:val="1"/>
          <w:numId w:val="1"/>
        </w:numPr>
      </w:pPr>
      <w:r>
        <w:t>Manage RA Catalog Views</w:t>
      </w:r>
    </w:p>
    <w:p w:rsidR="00153D29" w:rsidP="00153D29" w14:paraId="589C6DC1" w14:textId="70F66929">
      <w:pPr>
        <w:pStyle w:val="ListParagraph"/>
        <w:numPr>
          <w:ilvl w:val="1"/>
          <w:numId w:val="1"/>
        </w:numPr>
      </w:pPr>
      <w:r>
        <w:t>Maintain RA Delivery Periods and Order Lead Time</w:t>
      </w:r>
    </w:p>
    <w:p w:rsidR="00153D29" w:rsidP="00153D29" w14:paraId="382D4155" w14:textId="6725CF05">
      <w:pPr>
        <w:pStyle w:val="ListParagraph"/>
        <w:numPr>
          <w:ilvl w:val="1"/>
          <w:numId w:val="1"/>
        </w:numPr>
      </w:pPr>
      <w:r>
        <w:t>Display RA Catalog Views</w:t>
      </w:r>
    </w:p>
    <w:p w:rsidR="00C00BC3" w:rsidP="00153D29" w14:paraId="3083CE74" w14:textId="53765359">
      <w:pPr>
        <w:pStyle w:val="ListParagraph"/>
        <w:numPr>
          <w:ilvl w:val="1"/>
          <w:numId w:val="1"/>
        </w:numPr>
      </w:pPr>
      <w:r>
        <w:t>Download Catalog</w:t>
      </w:r>
    </w:p>
    <w:p w:rsidR="00DF41A1" w:rsidP="00DF41A1" w14:paraId="7D7898ED" w14:textId="77777777">
      <w:pPr>
        <w:pStyle w:val="ListParagraph"/>
        <w:ind w:left="360"/>
      </w:pPr>
    </w:p>
    <w:p w:rsidR="00AA5180" w14:paraId="33A3734E" w14:textId="77777777">
      <w:r>
        <w:br w:type="page"/>
      </w:r>
    </w:p>
    <w:p w:rsidR="004262A9" w:rsidP="00CA05A0" w14:paraId="4D5CF752" w14:textId="5713F4CE">
      <w:pPr>
        <w:pStyle w:val="ListParagraph"/>
        <w:numPr>
          <w:ilvl w:val="0"/>
          <w:numId w:val="1"/>
        </w:numPr>
      </w:pPr>
      <w:r>
        <w:t xml:space="preserve">WBSCM </w:t>
      </w:r>
      <w:r>
        <w:t>Ordering</w:t>
      </w:r>
    </w:p>
    <w:p w:rsidR="00DE2226" w:rsidP="00DE2226" w14:paraId="07345260" w14:textId="2C5D1089">
      <w:pPr>
        <w:pStyle w:val="ListParagraph"/>
        <w:numPr>
          <w:ilvl w:val="1"/>
          <w:numId w:val="1"/>
        </w:numPr>
      </w:pPr>
      <w:r>
        <w:t>Domestic Fulfillment Process</w:t>
      </w:r>
    </w:p>
    <w:p w:rsidR="000E59C7" w:rsidP="000E59C7" w14:paraId="33AB4DCA" w14:textId="57C86901">
      <w:pPr>
        <w:pStyle w:val="ListParagraph"/>
        <w:numPr>
          <w:ilvl w:val="1"/>
          <w:numId w:val="1"/>
        </w:numPr>
      </w:pPr>
      <w:r>
        <w:t xml:space="preserve">Domestic </w:t>
      </w:r>
      <w:r>
        <w:t>Direct Ship/Processing</w:t>
      </w:r>
    </w:p>
    <w:p w:rsidR="00E62D6D" w:rsidRPr="00FC7053" w:rsidP="00D059A7" w14:paraId="74C61544" w14:textId="5035051F">
      <w:pPr>
        <w:pStyle w:val="ListParagraph"/>
        <w:numPr>
          <w:ilvl w:val="2"/>
          <w:numId w:val="1"/>
        </w:numPr>
        <w:rPr>
          <w:i/>
          <w:iCs/>
        </w:rPr>
      </w:pPr>
      <w:r w:rsidRPr="00FC7053">
        <w:rPr>
          <w:i/>
          <w:iCs/>
        </w:rPr>
        <w:t xml:space="preserve">Domestic </w:t>
      </w:r>
      <w:r w:rsidRPr="00FC7053">
        <w:rPr>
          <w:i/>
          <w:iCs/>
        </w:rPr>
        <w:t>Requisitions</w:t>
      </w:r>
    </w:p>
    <w:p w:rsidR="00D059A7" w:rsidP="00E62D6D" w14:paraId="09B30E61" w14:textId="3604E4B0">
      <w:pPr>
        <w:pStyle w:val="ListParagraph"/>
        <w:numPr>
          <w:ilvl w:val="3"/>
          <w:numId w:val="1"/>
        </w:numPr>
      </w:pPr>
      <w:r>
        <w:t>Create Domestic Requisition RA</w:t>
      </w:r>
    </w:p>
    <w:p w:rsidR="00D059A7" w:rsidP="00E62D6D" w14:paraId="5BB34DF3" w14:textId="1DC742CB">
      <w:pPr>
        <w:pStyle w:val="ListParagraph"/>
        <w:numPr>
          <w:ilvl w:val="3"/>
          <w:numId w:val="1"/>
        </w:numPr>
      </w:pPr>
      <w:r>
        <w:t>Create Domestic Requisition SDA</w:t>
      </w:r>
    </w:p>
    <w:p w:rsidR="00D059A7" w:rsidP="00E62D6D" w14:paraId="005A15C8" w14:textId="4CC60F92">
      <w:pPr>
        <w:pStyle w:val="ListParagraph"/>
        <w:numPr>
          <w:ilvl w:val="3"/>
          <w:numId w:val="1"/>
        </w:numPr>
      </w:pPr>
      <w:r>
        <w:t>Modify a Domestic Requisition</w:t>
      </w:r>
    </w:p>
    <w:p w:rsidR="00D059A7" w:rsidP="00E62D6D" w14:paraId="65502E8D" w14:textId="2751BE78">
      <w:pPr>
        <w:pStyle w:val="ListParagraph"/>
        <w:numPr>
          <w:ilvl w:val="3"/>
          <w:numId w:val="1"/>
        </w:numPr>
      </w:pPr>
      <w:r>
        <w:t>Review Requisition Status Report</w:t>
      </w:r>
    </w:p>
    <w:p w:rsidR="003B012E" w:rsidRPr="00FC7053" w:rsidP="003B012E" w14:paraId="0604CFD3" w14:textId="1FCD22A4">
      <w:pPr>
        <w:pStyle w:val="ListParagraph"/>
        <w:numPr>
          <w:ilvl w:val="2"/>
          <w:numId w:val="1"/>
        </w:numPr>
        <w:rPr>
          <w:i/>
          <w:iCs/>
        </w:rPr>
      </w:pPr>
      <w:r w:rsidRPr="00FC7053">
        <w:rPr>
          <w:i/>
          <w:iCs/>
        </w:rPr>
        <w:t>Domestic Orders</w:t>
      </w:r>
    </w:p>
    <w:p w:rsidR="00103F69" w:rsidRPr="00FC7053" w:rsidP="003B012E" w14:paraId="6345A321" w14:textId="77777777">
      <w:pPr>
        <w:pStyle w:val="ListParagraph"/>
        <w:numPr>
          <w:ilvl w:val="3"/>
          <w:numId w:val="1"/>
        </w:numPr>
        <w:rPr>
          <w:i/>
          <w:iCs/>
        </w:rPr>
      </w:pPr>
      <w:r w:rsidRPr="00FC7053">
        <w:rPr>
          <w:i/>
          <w:iCs/>
        </w:rPr>
        <w:t>Order Consolidation</w:t>
      </w:r>
    </w:p>
    <w:p w:rsidR="00FB23F3" w:rsidP="00103F69" w14:paraId="3B80D913" w14:textId="4C5490D9">
      <w:pPr>
        <w:pStyle w:val="ListParagraph"/>
        <w:numPr>
          <w:ilvl w:val="4"/>
          <w:numId w:val="1"/>
        </w:numPr>
      </w:pPr>
      <w:r>
        <w:t>Consolida</w:t>
      </w:r>
      <w:r>
        <w:t>te Requisitions to Create Standard Domestic Sales Order</w:t>
      </w:r>
    </w:p>
    <w:p w:rsidR="008F7F40" w:rsidP="00103F69" w14:paraId="553B0FC4" w14:textId="77777777">
      <w:pPr>
        <w:pStyle w:val="ListParagraph"/>
        <w:numPr>
          <w:ilvl w:val="4"/>
          <w:numId w:val="1"/>
        </w:numPr>
      </w:pPr>
      <w:r>
        <w:t>Return or Decline a Domestic Requisition</w:t>
      </w:r>
    </w:p>
    <w:p w:rsidR="001623A7" w:rsidP="00103F69" w14:paraId="62C10BFC" w14:textId="02F6E851">
      <w:pPr>
        <w:pStyle w:val="ListParagraph"/>
        <w:numPr>
          <w:ilvl w:val="4"/>
          <w:numId w:val="1"/>
        </w:numPr>
      </w:pPr>
      <w:r>
        <w:t>Consolidation for a Multi-Stop Domestic Sales Order</w:t>
      </w:r>
    </w:p>
    <w:p w:rsidR="003F0ACF" w:rsidP="00103F69" w14:paraId="0A075BCF" w14:textId="77777777">
      <w:pPr>
        <w:pStyle w:val="ListParagraph"/>
        <w:numPr>
          <w:ilvl w:val="4"/>
          <w:numId w:val="1"/>
        </w:numPr>
      </w:pPr>
      <w:r>
        <w:t>Maintain Full Truck Load and Transfer Requests</w:t>
      </w:r>
    </w:p>
    <w:p w:rsidR="00B31180" w:rsidP="00B31180" w14:paraId="1DD25AE4" w14:textId="77777777">
      <w:pPr>
        <w:pStyle w:val="ListParagraph"/>
        <w:numPr>
          <w:ilvl w:val="3"/>
          <w:numId w:val="1"/>
        </w:numPr>
      </w:pPr>
      <w:r>
        <w:t>Upload SDA Sales Orders</w:t>
      </w:r>
    </w:p>
    <w:p w:rsidR="003F0ACF" w:rsidP="003B012E" w14:paraId="79350630" w14:textId="77777777">
      <w:pPr>
        <w:pStyle w:val="ListParagraph"/>
        <w:numPr>
          <w:ilvl w:val="3"/>
          <w:numId w:val="1"/>
        </w:numPr>
      </w:pPr>
      <w:r>
        <w:t>Modify and Resubmit Returned FNS Orders</w:t>
      </w:r>
    </w:p>
    <w:p w:rsidR="004E4EB5" w:rsidP="003B012E" w14:paraId="17147451" w14:textId="244B8C97">
      <w:pPr>
        <w:pStyle w:val="ListParagraph"/>
        <w:numPr>
          <w:ilvl w:val="3"/>
          <w:numId w:val="1"/>
        </w:numPr>
      </w:pPr>
      <w:r>
        <w:t>Download Sales Orders</w:t>
      </w:r>
    </w:p>
    <w:p w:rsidR="003B012E" w:rsidP="003B012E" w14:paraId="37E1355A" w14:textId="06BF16EE">
      <w:pPr>
        <w:pStyle w:val="ListParagraph"/>
        <w:numPr>
          <w:ilvl w:val="3"/>
          <w:numId w:val="1"/>
        </w:numPr>
      </w:pPr>
      <w:r>
        <w:t>Review Order Status Report</w:t>
      </w:r>
    </w:p>
    <w:p w:rsidR="004E4EB5" w:rsidP="003B012E" w14:paraId="6BDF5138" w14:textId="5F19F5FB">
      <w:pPr>
        <w:pStyle w:val="ListParagraph"/>
        <w:numPr>
          <w:ilvl w:val="3"/>
          <w:numId w:val="1"/>
        </w:numPr>
      </w:pPr>
      <w:r>
        <w:t>Domestic Sales Order Statuses</w:t>
      </w:r>
    </w:p>
    <w:p w:rsidR="00A92720" w:rsidP="00EE1508" w14:paraId="77C8F099" w14:textId="5B43F7A2">
      <w:pPr>
        <w:pStyle w:val="ListParagraph"/>
        <w:numPr>
          <w:ilvl w:val="3"/>
          <w:numId w:val="1"/>
        </w:numPr>
      </w:pPr>
      <w:r>
        <w:t>Order Change Notification Email Option</w:t>
      </w:r>
    </w:p>
    <w:p w:rsidR="00645CC6" w:rsidP="00EE1508" w14:paraId="597FDACA" w14:textId="6223ED46">
      <w:pPr>
        <w:pStyle w:val="ListParagraph"/>
        <w:numPr>
          <w:ilvl w:val="3"/>
          <w:numId w:val="1"/>
        </w:numPr>
      </w:pPr>
      <w:r>
        <w:t>Redistribute Order Quantities</w:t>
      </w:r>
    </w:p>
    <w:p w:rsidR="00201189" w:rsidP="00201189" w14:paraId="17527238" w14:textId="12F12FDF">
      <w:pPr>
        <w:pStyle w:val="ListParagraph"/>
        <w:numPr>
          <w:ilvl w:val="4"/>
          <w:numId w:val="1"/>
        </w:numPr>
      </w:pPr>
      <w:r>
        <w:t>Redistribution/Redonation Report</w:t>
      </w:r>
    </w:p>
    <w:p w:rsidR="003B012E" w:rsidRPr="00FC7053" w:rsidP="003B012E" w14:paraId="10FE2346" w14:textId="77777777">
      <w:pPr>
        <w:pStyle w:val="ListParagraph"/>
        <w:numPr>
          <w:ilvl w:val="1"/>
          <w:numId w:val="1"/>
        </w:numPr>
        <w:rPr>
          <w:i/>
          <w:iCs/>
        </w:rPr>
      </w:pPr>
      <w:r w:rsidRPr="00FC7053">
        <w:rPr>
          <w:i/>
          <w:iCs/>
        </w:rPr>
        <w:t>Multi-Food</w:t>
      </w:r>
    </w:p>
    <w:p w:rsidR="003B012E" w:rsidP="003B012E" w14:paraId="009BE7D6" w14:textId="77777777">
      <w:pPr>
        <w:pStyle w:val="ListParagraph"/>
        <w:numPr>
          <w:ilvl w:val="2"/>
          <w:numId w:val="1"/>
        </w:numPr>
      </w:pPr>
      <w:r>
        <w:t>Create Multi-Food Order RA</w:t>
      </w:r>
    </w:p>
    <w:p w:rsidR="003B012E" w:rsidP="003B012E" w14:paraId="7819A114" w14:textId="77777777">
      <w:pPr>
        <w:pStyle w:val="ListParagraph"/>
        <w:numPr>
          <w:ilvl w:val="2"/>
          <w:numId w:val="1"/>
        </w:numPr>
      </w:pPr>
      <w:r>
        <w:t>Create Multi-Food Order SDA</w:t>
      </w:r>
    </w:p>
    <w:p w:rsidR="000E59C7" w:rsidP="00FC7053" w14:paraId="0EAC1C61" w14:textId="2B86AFAD">
      <w:pPr>
        <w:pStyle w:val="ListParagraph"/>
        <w:numPr>
          <w:ilvl w:val="2"/>
          <w:numId w:val="1"/>
        </w:numPr>
      </w:pPr>
      <w:r>
        <w:t>Multi-Food Requisition Report</w:t>
      </w:r>
    </w:p>
    <w:p w:rsidR="00EA09A4" w:rsidP="00EA09A4" w14:paraId="2F2AC78D" w14:textId="77777777">
      <w:pPr>
        <w:pStyle w:val="ListParagraph"/>
        <w:ind w:left="360"/>
      </w:pPr>
    </w:p>
    <w:p w:rsidR="004262A9" w:rsidP="00CA05A0" w14:paraId="1C3D797B" w14:textId="4232BA88">
      <w:pPr>
        <w:pStyle w:val="ListParagraph"/>
        <w:numPr>
          <w:ilvl w:val="0"/>
          <w:numId w:val="1"/>
        </w:numPr>
      </w:pPr>
      <w:r>
        <w:t>Receipting</w:t>
      </w:r>
    </w:p>
    <w:p w:rsidR="00DF41A1" w:rsidRPr="00E23750" w:rsidP="00DF41A1" w14:paraId="22743084" w14:textId="15A61DF2">
      <w:pPr>
        <w:pStyle w:val="ListParagraph"/>
        <w:numPr>
          <w:ilvl w:val="1"/>
          <w:numId w:val="1"/>
        </w:numPr>
        <w:rPr>
          <w:i/>
          <w:iCs/>
        </w:rPr>
      </w:pPr>
      <w:r w:rsidRPr="00E23750">
        <w:rPr>
          <w:i/>
          <w:iCs/>
        </w:rPr>
        <w:t>Domestic Receipt (eInvoicing)</w:t>
      </w:r>
    </w:p>
    <w:p w:rsidR="00BE1541" w:rsidP="00BE1541" w14:paraId="20D789AF" w14:textId="2ED2AFEC">
      <w:pPr>
        <w:pStyle w:val="ListParagraph"/>
        <w:numPr>
          <w:ilvl w:val="2"/>
          <w:numId w:val="1"/>
        </w:numPr>
      </w:pPr>
      <w:r>
        <w:t>Enter Domestic Shipment Receipt</w:t>
      </w:r>
    </w:p>
    <w:p w:rsidR="00BE1541" w:rsidP="00BE1541" w14:paraId="63B3C819" w14:textId="7C6C0DAF">
      <w:pPr>
        <w:pStyle w:val="ListParagraph"/>
        <w:numPr>
          <w:ilvl w:val="2"/>
          <w:numId w:val="1"/>
        </w:numPr>
      </w:pPr>
      <w:r>
        <w:t>Modify Domestic Shipment Receipt</w:t>
      </w:r>
    </w:p>
    <w:p w:rsidR="00BE1541" w:rsidP="00BE1541" w14:paraId="5855F94B" w14:textId="1B0CC8A4">
      <w:pPr>
        <w:pStyle w:val="ListParagraph"/>
        <w:numPr>
          <w:ilvl w:val="2"/>
          <w:numId w:val="1"/>
        </w:numPr>
      </w:pPr>
      <w:r>
        <w:t>Cancel Shipment Receipt (eINV)</w:t>
      </w:r>
    </w:p>
    <w:p w:rsidR="00BE1541" w:rsidP="00BE1541" w14:paraId="5479EA2F" w14:textId="0BBCF180">
      <w:pPr>
        <w:pStyle w:val="ListParagraph"/>
        <w:numPr>
          <w:ilvl w:val="1"/>
          <w:numId w:val="1"/>
        </w:numPr>
      </w:pPr>
      <w:r>
        <w:t>Enter Multi-Food Shipment Receipt</w:t>
      </w:r>
    </w:p>
    <w:p w:rsidR="00BE1541" w:rsidP="00BE1541" w14:paraId="6A897DF6" w14:textId="5900A351">
      <w:pPr>
        <w:pStyle w:val="ListParagraph"/>
        <w:numPr>
          <w:ilvl w:val="1"/>
          <w:numId w:val="1"/>
        </w:numPr>
      </w:pPr>
      <w:r>
        <w:t>Upload Domestic Shipment Receipts</w:t>
      </w:r>
    </w:p>
    <w:p w:rsidR="00BE1541" w:rsidP="00BE1541" w14:paraId="088648A6" w14:textId="4B63EFAC">
      <w:pPr>
        <w:pStyle w:val="ListParagraph"/>
        <w:numPr>
          <w:ilvl w:val="1"/>
          <w:numId w:val="1"/>
        </w:numPr>
      </w:pPr>
      <w:r>
        <w:t>Goods Receipt Detail Report</w:t>
      </w:r>
    </w:p>
    <w:p w:rsidR="00BE1541" w:rsidP="00BE1541" w14:paraId="53EE7E0A" w14:textId="7A67A67A">
      <w:pPr>
        <w:pStyle w:val="ListParagraph"/>
        <w:numPr>
          <w:ilvl w:val="1"/>
          <w:numId w:val="1"/>
        </w:numPr>
      </w:pPr>
      <w:r>
        <w:t>Domestic Receipting Views and Status</w:t>
      </w:r>
    </w:p>
    <w:p w:rsidR="00EA09A4" w:rsidP="00EA09A4" w14:paraId="1810C6A7" w14:textId="77777777">
      <w:pPr>
        <w:pStyle w:val="ListParagraph"/>
        <w:ind w:left="360"/>
      </w:pPr>
    </w:p>
    <w:p w:rsidR="004262A9" w:rsidP="00CA05A0" w14:paraId="6F5FA3BD" w14:textId="17364564">
      <w:pPr>
        <w:pStyle w:val="ListParagraph"/>
        <w:numPr>
          <w:ilvl w:val="0"/>
          <w:numId w:val="1"/>
        </w:numPr>
      </w:pPr>
      <w:r>
        <w:t>WBSCM Complaints</w:t>
      </w:r>
    </w:p>
    <w:p w:rsidR="00C565F6" w:rsidP="00C565F6" w14:paraId="5411545D" w14:textId="7A365865">
      <w:pPr>
        <w:pStyle w:val="ListParagraph"/>
        <w:numPr>
          <w:ilvl w:val="1"/>
          <w:numId w:val="1"/>
        </w:numPr>
      </w:pPr>
      <w:r>
        <w:t>Create FNS Complaint</w:t>
      </w:r>
    </w:p>
    <w:p w:rsidR="00C565F6" w:rsidP="00C565F6" w14:paraId="11EA13EE" w14:textId="5995C2F3">
      <w:pPr>
        <w:pStyle w:val="ListParagraph"/>
        <w:numPr>
          <w:ilvl w:val="1"/>
          <w:numId w:val="1"/>
        </w:numPr>
      </w:pPr>
      <w:r>
        <w:t>Display FNS Complaint</w:t>
      </w:r>
    </w:p>
    <w:p w:rsidR="00C565F6" w:rsidP="00C565F6" w14:paraId="6164C54F" w14:textId="79A7CF73">
      <w:pPr>
        <w:pStyle w:val="ListParagraph"/>
        <w:numPr>
          <w:ilvl w:val="1"/>
          <w:numId w:val="1"/>
        </w:numPr>
      </w:pPr>
      <w:r>
        <w:t>Complaint Statuses and Resolution Codes</w:t>
      </w:r>
    </w:p>
    <w:p w:rsidR="00EA09A4" w:rsidP="00EA09A4" w14:paraId="127A4817" w14:textId="77777777">
      <w:pPr>
        <w:pStyle w:val="ListParagraph"/>
        <w:ind w:left="360"/>
      </w:pPr>
    </w:p>
    <w:p w:rsidR="00E23750" w:rsidP="00CA05A0" w14:paraId="22154C14" w14:textId="5BA21E7E">
      <w:pPr>
        <w:pStyle w:val="ListParagraph"/>
        <w:numPr>
          <w:ilvl w:val="0"/>
          <w:numId w:val="1"/>
        </w:numPr>
      </w:pPr>
      <w:r>
        <w:t>WBSCM Recalls</w:t>
      </w:r>
    </w:p>
    <w:p w:rsidR="00EA09A4" w:rsidP="00EA09A4" w14:paraId="7578A847" w14:textId="33AD0E9A">
      <w:pPr>
        <w:pStyle w:val="ListParagraph"/>
        <w:numPr>
          <w:ilvl w:val="1"/>
          <w:numId w:val="1"/>
        </w:numPr>
      </w:pPr>
      <w:r>
        <w:t>Display Recall</w:t>
      </w:r>
    </w:p>
    <w:p w:rsidR="003A08F3" w:rsidP="00EA09A4" w14:paraId="1115F69A" w14:textId="0C2DF4F2">
      <w:pPr>
        <w:pStyle w:val="ListParagraph"/>
        <w:numPr>
          <w:ilvl w:val="1"/>
          <w:numId w:val="1"/>
        </w:numPr>
      </w:pPr>
      <w:r>
        <w:t>Submit Recall Survey Response Form</w:t>
      </w:r>
    </w:p>
    <w:p w:rsidR="003A08F3" w:rsidP="00EA09A4" w14:paraId="5A1AA8CD" w14:textId="44EB5ABE">
      <w:pPr>
        <w:pStyle w:val="ListParagraph"/>
        <w:numPr>
          <w:ilvl w:val="1"/>
          <w:numId w:val="1"/>
        </w:numPr>
      </w:pPr>
      <w:r>
        <w:t>Maintain Recall Notification Preferences</w:t>
      </w:r>
    </w:p>
    <w:p w:rsidR="00EA09A4" w:rsidP="00EA09A4" w14:paraId="595637A8" w14:textId="77777777">
      <w:pPr>
        <w:pStyle w:val="ListParagraph"/>
        <w:ind w:left="360"/>
      </w:pPr>
    </w:p>
    <w:p w:rsidR="00AA5180" w14:paraId="19A7F4B0" w14:textId="77777777">
      <w:r>
        <w:br w:type="page"/>
      </w:r>
    </w:p>
    <w:p w:rsidR="004262A9" w:rsidP="004262A9" w14:paraId="4615EB81" w14:textId="208B4377">
      <w:pPr>
        <w:pStyle w:val="ListParagraph"/>
        <w:numPr>
          <w:ilvl w:val="0"/>
          <w:numId w:val="1"/>
        </w:numPr>
      </w:pPr>
      <w:r>
        <w:t>Other WBSCM Reports</w:t>
      </w:r>
    </w:p>
    <w:p w:rsidR="004C05A9" w:rsidP="004C05A9" w14:paraId="51B1B2AD" w14:textId="0F7AC306">
      <w:pPr>
        <w:pStyle w:val="ListParagraph"/>
        <w:numPr>
          <w:ilvl w:val="1"/>
          <w:numId w:val="1"/>
        </w:numPr>
      </w:pPr>
      <w:r>
        <w:t>Working with Standard WBSCM Reports</w:t>
      </w:r>
    </w:p>
    <w:p w:rsidR="004C05A9" w:rsidP="004C05A9" w14:paraId="739869AF" w14:textId="44680A54">
      <w:pPr>
        <w:pStyle w:val="ListParagraph"/>
        <w:numPr>
          <w:ilvl w:val="1"/>
          <w:numId w:val="1"/>
        </w:numPr>
      </w:pPr>
      <w:r>
        <w:t>List of Materials Report</w:t>
      </w:r>
    </w:p>
    <w:p w:rsidR="005D48E0" w:rsidRPr="00EA09A4" w:rsidP="004C05A9" w14:paraId="65A62ED5" w14:textId="77777777">
      <w:pPr>
        <w:pStyle w:val="ListParagraph"/>
        <w:numPr>
          <w:ilvl w:val="1"/>
          <w:numId w:val="1"/>
        </w:numPr>
        <w:rPr>
          <w:i/>
          <w:iCs/>
        </w:rPr>
      </w:pPr>
      <w:r w:rsidRPr="00EA09A4">
        <w:rPr>
          <w:i/>
          <w:iCs/>
        </w:rPr>
        <w:t>Received Shipment</w:t>
      </w:r>
    </w:p>
    <w:p w:rsidR="004C05A9" w:rsidP="005D48E0" w14:paraId="66610936" w14:textId="7FFE9BA6">
      <w:pPr>
        <w:pStyle w:val="ListParagraph"/>
        <w:numPr>
          <w:ilvl w:val="2"/>
          <w:numId w:val="1"/>
        </w:numPr>
      </w:pPr>
      <w:r>
        <w:t>Received Shipment</w:t>
      </w:r>
      <w:r w:rsidR="00EB34E8">
        <w:t xml:space="preserve"> Report</w:t>
      </w:r>
    </w:p>
    <w:p w:rsidR="00EB34E8" w:rsidP="005D48E0" w14:paraId="09A2630A" w14:textId="0BAE1988">
      <w:pPr>
        <w:pStyle w:val="ListParagraph"/>
        <w:numPr>
          <w:ilvl w:val="2"/>
          <w:numId w:val="1"/>
        </w:numPr>
      </w:pPr>
      <w:r>
        <w:t>Multi-Food Received Shipment Report</w:t>
      </w:r>
    </w:p>
    <w:p w:rsidR="00EB34E8" w:rsidRPr="00EA09A4" w:rsidP="004C05A9" w14:paraId="31163F50" w14:textId="5DBD7CEE">
      <w:pPr>
        <w:pStyle w:val="ListParagraph"/>
        <w:numPr>
          <w:ilvl w:val="1"/>
          <w:numId w:val="1"/>
        </w:numPr>
        <w:rPr>
          <w:i/>
          <w:iCs/>
        </w:rPr>
      </w:pPr>
      <w:r w:rsidRPr="00EA09A4">
        <w:rPr>
          <w:i/>
          <w:iCs/>
        </w:rPr>
        <w:t>Value of Materials Received</w:t>
      </w:r>
    </w:p>
    <w:p w:rsidR="00EB34E8" w:rsidP="00EB34E8" w14:paraId="496EA787" w14:textId="1A81C317">
      <w:pPr>
        <w:pStyle w:val="ListParagraph"/>
        <w:numPr>
          <w:ilvl w:val="2"/>
          <w:numId w:val="1"/>
        </w:numPr>
      </w:pPr>
      <w:r>
        <w:t>Value of Materials Received – Domestic &amp; Price Support Report</w:t>
      </w:r>
    </w:p>
    <w:p w:rsidR="00EB34E8" w:rsidP="00EB34E8" w14:paraId="7F26169A" w14:textId="6AC80BD8">
      <w:pPr>
        <w:pStyle w:val="ListParagraph"/>
        <w:numPr>
          <w:ilvl w:val="2"/>
          <w:numId w:val="1"/>
        </w:numPr>
      </w:pPr>
      <w:r>
        <w:t>Value of Commodities Received – RA Report</w:t>
      </w:r>
    </w:p>
    <w:p w:rsidR="00EB34E8" w:rsidP="00EB34E8" w14:paraId="177B53A2" w14:textId="5A66040E">
      <w:pPr>
        <w:pStyle w:val="ListParagraph"/>
        <w:numPr>
          <w:ilvl w:val="2"/>
          <w:numId w:val="1"/>
        </w:numPr>
      </w:pPr>
      <w:r>
        <w:t>Value of Materials Received – Multi-Food Report</w:t>
      </w:r>
    </w:p>
    <w:sectPr w:rsidSect="00EA0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248A" w14:paraId="545269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248A" w14:paraId="34AB4E2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248A" w14:paraId="666B26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248A" w14:paraId="2E4AB7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248A" w14:paraId="3EB45FFF" w14:textId="2DC13FC1">
    <w:pPr>
      <w:pStyle w:val="Header"/>
    </w:pPr>
    <w:r>
      <w:t>Appendix W- WBSCM Resources for Customer Organizations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248A" w14:paraId="14A5CF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4333C1F"/>
    <w:multiLevelType w:val="multilevel"/>
    <w:tmpl w:val="6D860C0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48871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A0"/>
    <w:rsid w:val="000E59C7"/>
    <w:rsid w:val="00103F69"/>
    <w:rsid w:val="00112F9B"/>
    <w:rsid w:val="00153D29"/>
    <w:rsid w:val="001623A7"/>
    <w:rsid w:val="00193A62"/>
    <w:rsid w:val="001B69E9"/>
    <w:rsid w:val="00201189"/>
    <w:rsid w:val="003A08F3"/>
    <w:rsid w:val="003B012E"/>
    <w:rsid w:val="003F0ACF"/>
    <w:rsid w:val="004262A9"/>
    <w:rsid w:val="00477332"/>
    <w:rsid w:val="004C05A9"/>
    <w:rsid w:val="004E4EB5"/>
    <w:rsid w:val="005D48E0"/>
    <w:rsid w:val="00645CC6"/>
    <w:rsid w:val="00742999"/>
    <w:rsid w:val="007F65F7"/>
    <w:rsid w:val="0083333F"/>
    <w:rsid w:val="008D543E"/>
    <w:rsid w:val="008F7F40"/>
    <w:rsid w:val="0092379E"/>
    <w:rsid w:val="00924AB9"/>
    <w:rsid w:val="0099091C"/>
    <w:rsid w:val="00A92720"/>
    <w:rsid w:val="00AA5180"/>
    <w:rsid w:val="00B31180"/>
    <w:rsid w:val="00B4500B"/>
    <w:rsid w:val="00BE1541"/>
    <w:rsid w:val="00C00BC3"/>
    <w:rsid w:val="00C565F6"/>
    <w:rsid w:val="00CA05A0"/>
    <w:rsid w:val="00D059A7"/>
    <w:rsid w:val="00D12379"/>
    <w:rsid w:val="00DB6FFF"/>
    <w:rsid w:val="00DC5855"/>
    <w:rsid w:val="00DE2226"/>
    <w:rsid w:val="00DF41A1"/>
    <w:rsid w:val="00DF5A79"/>
    <w:rsid w:val="00E23750"/>
    <w:rsid w:val="00E62D6D"/>
    <w:rsid w:val="00E8248A"/>
    <w:rsid w:val="00EA09A4"/>
    <w:rsid w:val="00EB34E8"/>
    <w:rsid w:val="00EE1508"/>
    <w:rsid w:val="00FB23F3"/>
    <w:rsid w:val="00FB3B0D"/>
    <w:rsid w:val="00FC705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F7025B"/>
  <w15:chartTrackingRefBased/>
  <w15:docId w15:val="{E965FE68-7F5C-44FE-A180-4264E01C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5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48A"/>
  </w:style>
  <w:style w:type="paragraph" w:styleId="Footer">
    <w:name w:val="footer"/>
    <w:basedOn w:val="Normal"/>
    <w:link w:val="FooterChar"/>
    <w:uiPriority w:val="99"/>
    <w:unhideWhenUsed/>
    <w:rsid w:val="00E8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7F401722ED14286B30E4150AB2995" ma:contentTypeVersion="4" ma:contentTypeDescription="Create a new document." ma:contentTypeScope="" ma:versionID="5fb1b8ef084a8a70c7a892244dbc0c01">
  <xsd:schema xmlns:xsd="http://www.w3.org/2001/XMLSchema" xmlns:xs="http://www.w3.org/2001/XMLSchema" xmlns:p="http://schemas.microsoft.com/office/2006/metadata/properties" xmlns:ns2="12a57a94-3426-4524-8b8a-967e28c44898" xmlns:ns3="f5b8bc70-4415-405d-805d-706af9d600ac" targetNamespace="http://schemas.microsoft.com/office/2006/metadata/properties" ma:root="true" ma:fieldsID="3a833d749f47157db34bee880e0185f8" ns2:_="" ns3:_="">
    <xsd:import namespace="12a57a94-3426-4524-8b8a-967e28c44898"/>
    <xsd:import namespace="f5b8bc70-4415-405d-805d-706af9d6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7a94-3426-4524-8b8a-967e28c44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8bc70-4415-405d-805d-706af9d60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b8bc70-4415-405d-805d-706af9d600a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BFAD7-BE48-4E2D-B78C-A2877004D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57a94-3426-4524-8b8a-967e28c44898"/>
    <ds:schemaRef ds:uri="f5b8bc70-4415-405d-805d-706af9d6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85D2A-5905-4FB8-915F-736CECF850F3}">
  <ds:schemaRefs>
    <ds:schemaRef ds:uri="http://schemas.microsoft.com/office/2006/metadata/properties"/>
    <ds:schemaRef ds:uri="http://schemas.microsoft.com/office/infopath/2007/PartnerControls"/>
    <ds:schemaRef ds:uri="f5b8bc70-4415-405d-805d-706af9d600ac"/>
  </ds:schemaRefs>
</ds:datastoreItem>
</file>

<file path=customXml/itemProps3.xml><?xml version="1.0" encoding="utf-8"?>
<ds:datastoreItem xmlns:ds="http://schemas.openxmlformats.org/officeDocument/2006/customXml" ds:itemID="{F405B924-F7F0-4998-A8DD-D152D74BA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Ziegler, Danielle - FNS</dc:creator>
  <cp:lastModifiedBy>Duncan-Hughes, Dionne - FNS</cp:lastModifiedBy>
  <cp:revision>3</cp:revision>
  <dcterms:created xsi:type="dcterms:W3CDTF">2023-07-05T18:02:00Z</dcterms:created>
  <dcterms:modified xsi:type="dcterms:W3CDTF">2023-07-10T14:14:00Z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0x01010057E7F401722ED14286B30E4150AB2995</vt:lpwstr>
  </property>
  <property fmtid="{D5CDD505-2E9C-101B-9397-08002B2CF9AE}" pid="4" name="Order">
    <vt:r8>5381300</vt:r8>
  </property>
  <property fmtid="{D5CDD505-2E9C-101B-9397-08002B2CF9AE}" pid="5" name="TriggerFlowInfo">
    <vt:lpwstr/>
  </property>
  <property fmtid="{D5CDD505-2E9C-101B-9397-08002B2CF9AE}" pid="6" name="_ColorHex">
    <vt:lpwstr/>
  </property>
  <property fmtid="{D5CDD505-2E9C-101B-9397-08002B2CF9AE}" pid="7" name="_ColorTag">
    <vt:lpwstr/>
  </property>
  <property fmtid="{D5CDD505-2E9C-101B-9397-08002B2CF9AE}" pid="8" name="_Emoji">
    <vt:lpwstr/>
  </property>
  <property fmtid="{D5CDD505-2E9C-101B-9397-08002B2CF9AE}" pid="9" name="_ExtendedDescription">
    <vt:lpwstr/>
  </property>
</Properties>
</file>