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B2288" w:rsidRPr="003807D3" w:rsidP="00F14B1C" w14:paraId="2AEC13BA" w14:textId="76643B92">
      <w:pPr>
        <w:pStyle w:val="BodyText"/>
        <w:rPr>
          <w:rFonts w:asciiTheme="minorHAnsi" w:hAnsiTheme="minorHAnsi"/>
          <w:szCs w:val="22"/>
        </w:rPr>
      </w:pPr>
      <w:r w:rsidRPr="003807D3">
        <w:rPr>
          <w:rFonts w:asciiTheme="minorHAnsi" w:hAnsiTheme="minorHAnsi"/>
          <w:szCs w:val="22"/>
        </w:rPr>
        <w:fldChar w:fldCharType="begin"/>
      </w:r>
      <w:r w:rsidRPr="003807D3">
        <w:rPr>
          <w:rFonts w:asciiTheme="minorHAnsi" w:hAnsiTheme="minorHAnsi"/>
          <w:szCs w:val="22"/>
        </w:rPr>
        <w:instrText xml:space="preserve"> DATE \@ "MMMM d, yyyy" </w:instrText>
      </w:r>
      <w:r w:rsidRPr="003807D3">
        <w:rPr>
          <w:rFonts w:asciiTheme="minorHAnsi" w:hAnsiTheme="minorHAnsi"/>
          <w:szCs w:val="22"/>
        </w:rPr>
        <w:fldChar w:fldCharType="separate"/>
      </w:r>
      <w:r w:rsidR="00FE14B6">
        <w:rPr>
          <w:rFonts w:asciiTheme="minorHAnsi" w:hAnsiTheme="minorHAnsi"/>
          <w:noProof/>
          <w:szCs w:val="22"/>
        </w:rPr>
        <w:t>May 25, 2023</w:t>
      </w:r>
      <w:r w:rsidRPr="003807D3">
        <w:rPr>
          <w:rFonts w:asciiTheme="minorHAnsi" w:hAnsiTheme="minorHAnsi"/>
          <w:szCs w:val="22"/>
        </w:rPr>
        <w:fldChar w:fldCharType="end"/>
      </w:r>
      <w:r w:rsidR="00812F82">
        <w:rPr>
          <w:rFonts w:asciiTheme="minorHAnsi" w:hAnsiTheme="minorHAnsi"/>
          <w:szCs w:val="22"/>
        </w:rPr>
        <w:tab/>
      </w:r>
      <w:r w:rsidR="00812F82">
        <w:rPr>
          <w:rFonts w:asciiTheme="minorHAnsi" w:hAnsiTheme="minorHAnsi"/>
          <w:szCs w:val="22"/>
        </w:rPr>
        <w:tab/>
      </w:r>
      <w:r w:rsidR="00812F82">
        <w:rPr>
          <w:rFonts w:asciiTheme="minorHAnsi" w:hAnsiTheme="minorHAnsi"/>
          <w:szCs w:val="22"/>
        </w:rPr>
        <w:tab/>
      </w:r>
      <w:r w:rsidR="00812F82">
        <w:rPr>
          <w:rFonts w:asciiTheme="minorHAnsi" w:hAnsiTheme="minorHAnsi"/>
          <w:szCs w:val="22"/>
        </w:rPr>
        <w:tab/>
      </w:r>
      <w:r w:rsidR="00FE14B6">
        <w:rPr>
          <w:rFonts w:asciiTheme="minorHAnsi" w:hAnsiTheme="minorHAnsi"/>
          <w:szCs w:val="22"/>
        </w:rPr>
        <w:tab/>
      </w:r>
      <w:r w:rsidR="00812F82">
        <w:rPr>
          <w:rFonts w:asciiTheme="minorHAnsi" w:hAnsiTheme="minorHAnsi"/>
          <w:szCs w:val="22"/>
        </w:rPr>
        <w:tab/>
      </w:r>
      <w:r w:rsidR="00812F82">
        <w:rPr>
          <w:rFonts w:asciiTheme="minorHAnsi" w:hAnsiTheme="minorHAnsi"/>
          <w:szCs w:val="22"/>
        </w:rPr>
        <w:t>Iskaan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saar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halkan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si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aad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ugu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qaadatid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xog-ururinta</w:t>
      </w:r>
      <w:r w:rsidR="00812F82">
        <w:rPr>
          <w:rFonts w:asciiTheme="minorHAnsi" w:hAnsiTheme="minorHAnsi"/>
          <w:szCs w:val="22"/>
        </w:rPr>
        <w:t xml:space="preserve"> </w:t>
      </w:r>
      <w:r w:rsidR="00812F82">
        <w:rPr>
          <w:rFonts w:asciiTheme="minorHAnsi" w:hAnsiTheme="minorHAnsi"/>
          <w:szCs w:val="22"/>
        </w:rPr>
        <w:t>onlayn</w:t>
      </w:r>
      <w:r w:rsidRPr="00E64CD1" w:rsidR="004E13AB">
        <w:rPr>
          <w:rFonts w:asciiTheme="minorHAnsi" w:hAnsiTheme="minorHAnsi"/>
          <w:szCs w:val="22"/>
        </w:rPr>
        <w:t>!</w:t>
      </w:r>
    </w:p>
    <w:p w:rsidR="00EB2288" w:rsidRPr="003807D3" w:rsidP="00F14B1C" w14:paraId="3DBDA38F" w14:textId="74F331EF">
      <w:pPr>
        <w:pStyle w:val="BodyText"/>
        <w:rPr>
          <w:rFonts w:asciiTheme="minorHAnsi" w:hAnsiTheme="minorHAnsi"/>
          <w:szCs w:val="22"/>
        </w:rPr>
      </w:pPr>
      <w:r w:rsidRPr="003807D3">
        <w:rPr>
          <w:rFonts w:asciiTheme="minorHAnsi" w:hAnsiTheme="minorHAns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27305</wp:posOffset>
                </wp:positionV>
                <wp:extent cx="1447800" cy="1152525"/>
                <wp:effectExtent l="0" t="0" r="19050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DD0" w:rsidRPr="00697DD0" w14:textId="7777777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97DD0" w:rsidP="00697DD0" w14:textId="05470494">
                            <w:pPr>
                              <w:jc w:val="center"/>
                            </w:pPr>
                            <w:r>
                              <w:t>[</w:t>
                            </w:r>
                            <w:r>
                              <w:t>Geli</w:t>
                            </w:r>
                            <w:r>
                              <w:t xml:space="preserve"> </w:t>
                            </w:r>
                            <w:r>
                              <w:t>koodhka</w:t>
                            </w:r>
                            <w:r>
                              <w:t xml:space="preserve"> QR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4pt;height:90.75pt;margin-top:2.15pt;margin-left:380.4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697DD0" w:rsidRPr="00697DD0" w14:paraId="672B333D" w14:textId="77777777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697DD0" w:rsidP="00697DD0" w14:paraId="56DC8C13" w14:textId="05470494">
                      <w:pPr>
                        <w:jc w:val="center"/>
                      </w:pPr>
                      <w:r>
                        <w:t>[</w:t>
                      </w:r>
                      <w:r>
                        <w:t>Geli</w:t>
                      </w:r>
                      <w:r>
                        <w:t xml:space="preserve"> </w:t>
                      </w:r>
                      <w:r>
                        <w:t>koodhka</w:t>
                      </w:r>
                      <w:r>
                        <w:t xml:space="preserve"> QR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B27FC0" w:rsidRPr="003807D3" w:rsidP="00F14B1C" w14:paraId="2F386863" w14:textId="05D8E144">
      <w:pPr>
        <w:pStyle w:val="BodyText"/>
        <w:rPr>
          <w:rFonts w:asciiTheme="minorHAnsi" w:hAnsiTheme="minorHAnsi"/>
          <w:szCs w:val="22"/>
        </w:rPr>
      </w:pPr>
    </w:p>
    <w:p w:rsidR="00812F82" w:rsidRPr="001B3E57" w:rsidP="00812F82" w14:paraId="613A7937" w14:textId="77777777">
      <w:pPr>
        <w:pStyle w:val="BodyText"/>
        <w:ind w:left="720"/>
        <w:rPr>
          <w:rFonts w:asciiTheme="minorHAnsi" w:hAnsiTheme="minorHAnsi"/>
          <w:szCs w:val="22"/>
          <w:lang w:val="es-MX"/>
        </w:rPr>
        <w:sectPr w:rsidSect="00812F82">
          <w:headerReference w:type="default" r:id="rId8"/>
          <w:type w:val="continuous"/>
          <w:pgSz w:w="12240" w:h="15840" w:code="1"/>
          <w:pgMar w:top="720" w:right="720" w:bottom="720" w:left="720" w:header="432" w:footer="720" w:gutter="0"/>
          <w:cols w:space="720"/>
          <w:docGrid w:linePitch="360"/>
        </w:sectPr>
      </w:pPr>
      <w:r w:rsidRPr="003807D3">
        <w:rPr>
          <w:rFonts w:asciiTheme="minorHAnsi" w:hAnsiTheme="minorHAnsi"/>
          <w:szCs w:val="22"/>
        </w:rPr>
        <w:fldChar w:fldCharType="begin"/>
      </w:r>
      <w:r w:rsidRPr="001B3E57">
        <w:rPr>
          <w:rFonts w:asciiTheme="minorHAnsi" w:hAnsiTheme="minorHAnsi"/>
          <w:szCs w:val="22"/>
          <w:lang w:val="es-MX"/>
        </w:rPr>
        <w:instrText xml:space="preserve"> MERGEFIELD  firstname  \* MERGEFORMAT </w:instrText>
      </w:r>
      <w:r w:rsidRPr="003807D3">
        <w:rPr>
          <w:rFonts w:asciiTheme="minorHAnsi" w:hAnsiTheme="minorHAnsi"/>
          <w:szCs w:val="22"/>
        </w:rPr>
        <w:fldChar w:fldCharType="separate"/>
      </w:r>
      <w:r w:rsidRPr="001B3E57">
        <w:rPr>
          <w:rFonts w:asciiTheme="minorHAnsi" w:hAnsiTheme="minorHAnsi"/>
          <w:noProof/>
          <w:szCs w:val="22"/>
          <w:lang w:val="es-MX"/>
        </w:rPr>
        <w:t>«magaca hore</w:t>
      </w:r>
      <w:r w:rsidRPr="001B3E57">
        <w:rPr>
          <w:rFonts w:asciiTheme="minorHAnsi" w:hAnsiTheme="minorHAnsi"/>
          <w:noProof/>
          <w:szCs w:val="22"/>
          <w:lang w:val="es-MX"/>
        </w:rPr>
        <w:t>»</w:t>
      </w:r>
      <w:r w:rsidRPr="003807D3">
        <w:rPr>
          <w:rFonts w:asciiTheme="minorHAnsi" w:hAnsiTheme="minorHAnsi"/>
          <w:szCs w:val="22"/>
        </w:rPr>
        <w:fldChar w:fldCharType="end"/>
      </w:r>
      <w:r w:rsidRPr="001B3E57" w:rsidR="00EB2288">
        <w:rPr>
          <w:rFonts w:asciiTheme="minorHAnsi" w:hAnsiTheme="minorHAnsi"/>
          <w:szCs w:val="22"/>
          <w:lang w:val="es-MX"/>
        </w:rPr>
        <w:t xml:space="preserve"> </w:t>
      </w:r>
      <w:r w:rsidRPr="003807D3">
        <w:rPr>
          <w:rFonts w:asciiTheme="minorHAnsi" w:hAnsiTheme="minorHAnsi"/>
          <w:szCs w:val="22"/>
        </w:rPr>
        <w:fldChar w:fldCharType="begin"/>
      </w:r>
      <w:r w:rsidRPr="001B3E57">
        <w:rPr>
          <w:rFonts w:asciiTheme="minorHAnsi" w:hAnsiTheme="minorHAnsi"/>
          <w:szCs w:val="22"/>
          <w:lang w:val="es-MX"/>
        </w:rPr>
        <w:instrText xml:space="preserve"> MERGEFIELD  lastname </w:instrText>
      </w:r>
      <w:r w:rsidRPr="003807D3">
        <w:rPr>
          <w:rFonts w:asciiTheme="minorHAnsi" w:hAnsiTheme="minorHAnsi"/>
          <w:szCs w:val="22"/>
        </w:rPr>
        <w:fldChar w:fldCharType="separate"/>
      </w:r>
      <w:r w:rsidRPr="001B3E57">
        <w:rPr>
          <w:rFonts w:asciiTheme="minorHAnsi" w:hAnsiTheme="minorHAnsi"/>
          <w:noProof/>
          <w:szCs w:val="22"/>
          <w:lang w:val="es-MX"/>
        </w:rPr>
        <w:t>«magaca dambe</w:t>
      </w:r>
      <w:r w:rsidRPr="001B3E57">
        <w:rPr>
          <w:rFonts w:asciiTheme="minorHAnsi" w:hAnsiTheme="minorHAnsi"/>
          <w:noProof/>
          <w:szCs w:val="22"/>
          <w:lang w:val="es-MX"/>
        </w:rPr>
        <w:t>»</w:t>
      </w:r>
      <w:r w:rsidRPr="003807D3">
        <w:rPr>
          <w:rFonts w:asciiTheme="minorHAnsi" w:hAnsiTheme="minorHAnsi"/>
          <w:szCs w:val="22"/>
        </w:rPr>
        <w:fldChar w:fldCharType="end"/>
      </w:r>
      <w:r w:rsidRPr="001B3E57">
        <w:rPr>
          <w:rFonts w:asciiTheme="minorHAnsi" w:hAnsiTheme="minorHAnsi"/>
          <w:szCs w:val="22"/>
          <w:lang w:val="es-MX"/>
        </w:rPr>
        <w:t xml:space="preserve"> </w:t>
      </w:r>
      <w:r w:rsidRPr="001B3E57">
        <w:rPr>
          <w:rFonts w:asciiTheme="minorHAnsi" w:hAnsiTheme="minorHAnsi"/>
          <w:szCs w:val="22"/>
          <w:lang w:val="es-MX"/>
        </w:rPr>
        <w:t>ee</w:t>
      </w:r>
      <w:r w:rsidRPr="001B3E57">
        <w:rPr>
          <w:rFonts w:asciiTheme="minorHAnsi" w:hAnsiTheme="minorHAnsi"/>
          <w:szCs w:val="22"/>
          <w:lang w:val="es-MX"/>
        </w:rPr>
        <w:t xml:space="preserve"> </w:t>
      </w:r>
    </w:p>
    <w:p w:rsidR="00EB2288" w:rsidRPr="001B3E57" w:rsidP="00812F82" w14:paraId="220963BA" w14:textId="1B492134">
      <w:pPr>
        <w:pStyle w:val="BodyText"/>
        <w:ind w:left="720"/>
        <w:rPr>
          <w:rFonts w:asciiTheme="minorHAnsi" w:hAnsiTheme="minorHAnsi"/>
          <w:szCs w:val="22"/>
          <w:lang w:val="es-MX"/>
        </w:rPr>
      </w:pPr>
      <w:r w:rsidRPr="001B3E57">
        <w:rPr>
          <w:rFonts w:asciiTheme="minorHAnsi" w:hAnsiTheme="minorHAnsi"/>
          <w:szCs w:val="22"/>
          <w:lang w:val="es-MX"/>
        </w:rPr>
        <w:t>Waalidka</w:t>
      </w:r>
      <w:r w:rsidRPr="001B3E57">
        <w:rPr>
          <w:rFonts w:asciiTheme="minorHAnsi" w:hAnsiTheme="minorHAnsi"/>
          <w:szCs w:val="22"/>
          <w:lang w:val="es-MX"/>
        </w:rPr>
        <w:t xml:space="preserve"> ama </w:t>
      </w:r>
      <w:r w:rsidRPr="001B3E57">
        <w:rPr>
          <w:rFonts w:asciiTheme="minorHAnsi" w:hAnsiTheme="minorHAnsi"/>
          <w:szCs w:val="22"/>
          <w:lang w:val="es-MX"/>
        </w:rPr>
        <w:t>Mas’uulka</w:t>
      </w:r>
    </w:p>
    <w:p w:rsidR="0081256B" w:rsidRPr="001B3E57" w:rsidP="0081256B" w14:paraId="5799479F" w14:textId="7A2CD0AB">
      <w:pPr>
        <w:pStyle w:val="BodyText"/>
        <w:ind w:left="720"/>
        <w:rPr>
          <w:rFonts w:asciiTheme="minorHAnsi" w:hAnsiTheme="minorHAnsi"/>
          <w:szCs w:val="22"/>
          <w:lang w:val="es-MX"/>
        </w:rPr>
      </w:pPr>
      <w:r w:rsidRPr="003807D3">
        <w:rPr>
          <w:rFonts w:asciiTheme="minorHAnsi" w:hAnsiTheme="minorHAnsi"/>
          <w:szCs w:val="22"/>
        </w:rPr>
        <w:fldChar w:fldCharType="begin"/>
      </w:r>
      <w:r w:rsidRPr="001B3E57">
        <w:rPr>
          <w:rFonts w:asciiTheme="minorHAnsi" w:hAnsiTheme="minorHAnsi"/>
          <w:szCs w:val="22"/>
          <w:lang w:val="es-MX"/>
        </w:rPr>
        <w:instrText xml:space="preserve"> MERGEFIELD "address1" </w:instrText>
      </w:r>
      <w:r w:rsidRPr="003807D3">
        <w:rPr>
          <w:rFonts w:asciiTheme="minorHAnsi" w:hAnsiTheme="minorHAnsi"/>
          <w:szCs w:val="22"/>
        </w:rPr>
        <w:fldChar w:fldCharType="separate"/>
      </w:r>
      <w:r w:rsidRPr="001B3E57" w:rsidR="00812F82">
        <w:rPr>
          <w:rFonts w:asciiTheme="minorHAnsi" w:hAnsiTheme="minorHAnsi"/>
          <w:noProof/>
          <w:szCs w:val="22"/>
          <w:lang w:val="es-MX"/>
        </w:rPr>
        <w:t>«cinwaanka</w:t>
      </w:r>
      <w:r w:rsidRPr="001B3E57">
        <w:rPr>
          <w:rFonts w:asciiTheme="minorHAnsi" w:hAnsiTheme="minorHAnsi"/>
          <w:noProof/>
          <w:szCs w:val="22"/>
          <w:lang w:val="es-MX"/>
        </w:rPr>
        <w:t>1»</w:t>
      </w:r>
      <w:r w:rsidRPr="003807D3">
        <w:rPr>
          <w:rFonts w:asciiTheme="minorHAnsi" w:hAnsiTheme="minorHAnsi"/>
          <w:szCs w:val="22"/>
        </w:rPr>
        <w:fldChar w:fldCharType="end"/>
      </w:r>
    </w:p>
    <w:p w:rsidR="00EB2288" w:rsidRPr="001B3E57" w:rsidP="0081256B" w14:paraId="03B1D8EC" w14:textId="6591D87F">
      <w:pPr>
        <w:pStyle w:val="BodyText"/>
        <w:ind w:left="720"/>
        <w:rPr>
          <w:rFonts w:asciiTheme="minorHAnsi" w:hAnsiTheme="minorHAnsi"/>
          <w:szCs w:val="22"/>
          <w:lang w:val="es-MX"/>
        </w:rPr>
      </w:pPr>
      <w:r w:rsidRPr="003807D3">
        <w:rPr>
          <w:rFonts w:asciiTheme="minorHAnsi" w:hAnsiTheme="minorHAnsi"/>
          <w:szCs w:val="22"/>
        </w:rPr>
        <w:fldChar w:fldCharType="begin"/>
      </w:r>
      <w:r w:rsidRPr="001B3E57">
        <w:rPr>
          <w:rFonts w:asciiTheme="minorHAnsi" w:hAnsiTheme="minorHAnsi"/>
          <w:szCs w:val="22"/>
          <w:lang w:val="es-MX"/>
        </w:rPr>
        <w:instrText xml:space="preserve"> MERGEFIELD "address2" </w:instrText>
      </w:r>
      <w:r w:rsidRPr="003807D3">
        <w:rPr>
          <w:rFonts w:asciiTheme="minorHAnsi" w:hAnsiTheme="minorHAnsi"/>
          <w:szCs w:val="22"/>
        </w:rPr>
        <w:fldChar w:fldCharType="separate"/>
      </w:r>
      <w:r w:rsidRPr="001B3E57" w:rsidR="00812F82">
        <w:rPr>
          <w:rFonts w:asciiTheme="minorHAnsi" w:hAnsiTheme="minorHAnsi"/>
          <w:noProof/>
          <w:szCs w:val="22"/>
          <w:lang w:val="es-MX"/>
        </w:rPr>
        <w:t>«cinwaanka</w:t>
      </w:r>
      <w:r w:rsidRPr="001B3E57">
        <w:rPr>
          <w:rFonts w:asciiTheme="minorHAnsi" w:hAnsiTheme="minorHAnsi"/>
          <w:noProof/>
          <w:szCs w:val="22"/>
          <w:lang w:val="es-MX"/>
        </w:rPr>
        <w:t>2»</w:t>
      </w:r>
      <w:r w:rsidRPr="003807D3">
        <w:rPr>
          <w:rFonts w:asciiTheme="minorHAnsi" w:hAnsiTheme="minorHAnsi"/>
          <w:szCs w:val="22"/>
        </w:rPr>
        <w:fldChar w:fldCharType="end"/>
      </w:r>
    </w:p>
    <w:p w:rsidR="00EB2288" w:rsidRPr="001B3E57" w:rsidP="008120FD" w14:paraId="58DB8C48" w14:textId="690812FA">
      <w:pPr>
        <w:pStyle w:val="BodyText"/>
        <w:ind w:left="720"/>
        <w:rPr>
          <w:rFonts w:asciiTheme="minorHAnsi" w:hAnsiTheme="minorHAnsi"/>
          <w:szCs w:val="22"/>
          <w:lang w:val="es-MX"/>
        </w:rPr>
      </w:pPr>
      <w:r w:rsidRPr="003807D3">
        <w:rPr>
          <w:rFonts w:asciiTheme="minorHAnsi" w:hAnsiTheme="minorHAnsi"/>
          <w:szCs w:val="22"/>
        </w:rPr>
        <w:fldChar w:fldCharType="begin"/>
      </w:r>
      <w:r w:rsidRPr="001B3E57">
        <w:rPr>
          <w:rFonts w:asciiTheme="minorHAnsi" w:hAnsiTheme="minorHAnsi"/>
          <w:szCs w:val="22"/>
          <w:lang w:val="es-MX"/>
        </w:rPr>
        <w:instrText xml:space="preserve"> MERGEFIELD "city" </w:instrText>
      </w:r>
      <w:r w:rsidRPr="003807D3">
        <w:rPr>
          <w:rFonts w:asciiTheme="minorHAnsi" w:hAnsiTheme="minorHAnsi"/>
          <w:szCs w:val="22"/>
        </w:rPr>
        <w:fldChar w:fldCharType="separate"/>
      </w:r>
      <w:r w:rsidRPr="001B3E57" w:rsidR="00812F82">
        <w:rPr>
          <w:rFonts w:asciiTheme="minorHAnsi" w:hAnsiTheme="minorHAnsi"/>
          <w:noProof/>
          <w:szCs w:val="22"/>
          <w:lang w:val="es-MX"/>
        </w:rPr>
        <w:t>«magaalada</w:t>
      </w:r>
      <w:r w:rsidRPr="001B3E57">
        <w:rPr>
          <w:rFonts w:asciiTheme="minorHAnsi" w:hAnsiTheme="minorHAnsi"/>
          <w:noProof/>
          <w:szCs w:val="22"/>
          <w:lang w:val="es-MX"/>
        </w:rPr>
        <w:t>»</w:t>
      </w:r>
      <w:r w:rsidRPr="003807D3">
        <w:rPr>
          <w:rFonts w:asciiTheme="minorHAnsi" w:hAnsiTheme="minorHAnsi"/>
          <w:szCs w:val="22"/>
        </w:rPr>
        <w:fldChar w:fldCharType="end"/>
      </w:r>
      <w:r w:rsidRPr="001B3E57">
        <w:rPr>
          <w:rFonts w:asciiTheme="minorHAnsi" w:hAnsiTheme="minorHAnsi"/>
          <w:szCs w:val="22"/>
          <w:lang w:val="es-MX"/>
        </w:rPr>
        <w:t xml:space="preserve">, </w:t>
      </w:r>
      <w:r w:rsidRPr="003807D3">
        <w:rPr>
          <w:rFonts w:asciiTheme="minorHAnsi" w:hAnsiTheme="minorHAnsi"/>
          <w:szCs w:val="22"/>
        </w:rPr>
        <w:fldChar w:fldCharType="begin"/>
      </w:r>
      <w:r w:rsidRPr="001B3E57">
        <w:rPr>
          <w:rFonts w:asciiTheme="minorHAnsi" w:hAnsiTheme="minorHAnsi"/>
          <w:szCs w:val="22"/>
          <w:lang w:val="es-MX"/>
        </w:rPr>
        <w:instrText xml:space="preserve"> MERGEFIELD "state" </w:instrText>
      </w:r>
      <w:r w:rsidRPr="003807D3">
        <w:rPr>
          <w:rFonts w:asciiTheme="minorHAnsi" w:hAnsiTheme="minorHAnsi"/>
          <w:szCs w:val="22"/>
        </w:rPr>
        <w:fldChar w:fldCharType="separate"/>
      </w:r>
      <w:r w:rsidRPr="001B3E57" w:rsidR="00812F82">
        <w:rPr>
          <w:rFonts w:asciiTheme="minorHAnsi" w:hAnsiTheme="minorHAnsi"/>
          <w:noProof/>
          <w:szCs w:val="22"/>
          <w:lang w:val="es-MX"/>
        </w:rPr>
        <w:t>«gobolka</w:t>
      </w:r>
      <w:r w:rsidRPr="001B3E57">
        <w:rPr>
          <w:rFonts w:asciiTheme="minorHAnsi" w:hAnsiTheme="minorHAnsi"/>
          <w:noProof/>
          <w:szCs w:val="22"/>
          <w:lang w:val="es-MX"/>
        </w:rPr>
        <w:t>»</w:t>
      </w:r>
      <w:r w:rsidRPr="003807D3">
        <w:rPr>
          <w:rFonts w:asciiTheme="minorHAnsi" w:hAnsiTheme="minorHAnsi"/>
          <w:szCs w:val="22"/>
        </w:rPr>
        <w:fldChar w:fldCharType="end"/>
      </w:r>
      <w:r w:rsidRPr="001B3E57">
        <w:rPr>
          <w:rFonts w:asciiTheme="minorHAnsi" w:hAnsiTheme="minorHAnsi"/>
          <w:szCs w:val="22"/>
          <w:lang w:val="es-MX"/>
        </w:rPr>
        <w:t xml:space="preserve">  </w:t>
      </w:r>
      <w:r w:rsidRPr="003807D3">
        <w:rPr>
          <w:rFonts w:asciiTheme="minorHAnsi" w:hAnsiTheme="minorHAnsi"/>
          <w:szCs w:val="22"/>
        </w:rPr>
        <w:fldChar w:fldCharType="begin"/>
      </w:r>
      <w:r w:rsidRPr="001B3E57">
        <w:rPr>
          <w:rFonts w:asciiTheme="minorHAnsi" w:hAnsiTheme="minorHAnsi"/>
          <w:szCs w:val="22"/>
          <w:lang w:val="es-MX"/>
        </w:rPr>
        <w:instrText xml:space="preserve"> MERGEFIELD "zip" </w:instrText>
      </w:r>
      <w:r w:rsidRPr="003807D3">
        <w:rPr>
          <w:rFonts w:asciiTheme="minorHAnsi" w:hAnsiTheme="minorHAnsi"/>
          <w:szCs w:val="22"/>
        </w:rPr>
        <w:fldChar w:fldCharType="separate"/>
      </w:r>
      <w:r w:rsidRPr="001B3E57">
        <w:rPr>
          <w:rFonts w:asciiTheme="minorHAnsi" w:hAnsiTheme="minorHAnsi"/>
          <w:noProof/>
          <w:szCs w:val="22"/>
          <w:lang w:val="es-MX"/>
        </w:rPr>
        <w:t>«zip</w:t>
      </w:r>
      <w:r w:rsidRPr="001B3E57" w:rsidR="00812F82">
        <w:rPr>
          <w:rFonts w:asciiTheme="minorHAnsi" w:hAnsiTheme="minorHAnsi"/>
          <w:noProof/>
          <w:szCs w:val="22"/>
          <w:lang w:val="es-MX"/>
        </w:rPr>
        <w:t>ka</w:t>
      </w:r>
      <w:r w:rsidRPr="001B3E57">
        <w:rPr>
          <w:rFonts w:asciiTheme="minorHAnsi" w:hAnsiTheme="minorHAnsi"/>
          <w:noProof/>
          <w:szCs w:val="22"/>
          <w:lang w:val="es-MX"/>
        </w:rPr>
        <w:t>»</w:t>
      </w:r>
      <w:r w:rsidRPr="003807D3">
        <w:rPr>
          <w:rFonts w:asciiTheme="minorHAnsi" w:hAnsiTheme="minorHAnsi"/>
          <w:szCs w:val="22"/>
        </w:rPr>
        <w:fldChar w:fldCharType="end"/>
      </w:r>
    </w:p>
    <w:p w:rsidR="00DE6994" w:rsidRPr="001B3E57" w:rsidP="008120FD" w14:paraId="3263D454" w14:textId="77777777">
      <w:pPr>
        <w:pStyle w:val="BodyText"/>
        <w:ind w:left="720"/>
        <w:rPr>
          <w:rFonts w:asciiTheme="minorHAnsi" w:hAnsiTheme="minorHAnsi"/>
          <w:szCs w:val="22"/>
          <w:lang w:val="es-MX"/>
        </w:rPr>
        <w:sectPr w:rsidSect="008125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432" w:footer="720" w:gutter="0"/>
          <w:cols w:space="720"/>
          <w:docGrid w:linePitch="360"/>
        </w:sectPr>
      </w:pPr>
    </w:p>
    <w:p w:rsidR="00D31855" w:rsidRPr="001B3E57" w:rsidP="00F14B1C" w14:paraId="3C63F21E" w14:textId="77777777">
      <w:pPr>
        <w:pStyle w:val="BodyText"/>
        <w:rPr>
          <w:rFonts w:asciiTheme="minorHAnsi" w:hAnsiTheme="minorHAnsi"/>
          <w:szCs w:val="22"/>
          <w:lang w:val="es-MX"/>
        </w:rPr>
      </w:pPr>
    </w:p>
    <w:p w:rsidR="0081256B" w:rsidRPr="001B3E57" w:rsidP="00F14B1C" w14:paraId="71007F3F" w14:textId="77777777">
      <w:pPr>
        <w:pStyle w:val="BodyText"/>
        <w:rPr>
          <w:rFonts w:asciiTheme="minorHAnsi" w:hAnsiTheme="minorHAnsi"/>
          <w:szCs w:val="22"/>
          <w:lang w:val="es-MX"/>
        </w:rPr>
      </w:pPr>
    </w:p>
    <w:p w:rsidR="00EB2288" w:rsidRPr="001B3E57" w:rsidP="1E9959B9" w14:paraId="614C4BA7" w14:textId="791A3119">
      <w:pPr>
        <w:pStyle w:val="BodyText"/>
        <w:rPr>
          <w:rFonts w:asciiTheme="minorHAnsi" w:hAnsiTheme="minorHAnsi"/>
          <w:szCs w:val="22"/>
          <w:lang w:val="es-MX"/>
        </w:rPr>
      </w:pPr>
      <w:r w:rsidRPr="001B3E57">
        <w:rPr>
          <w:rFonts w:asciiTheme="minorHAnsi" w:hAnsiTheme="minorHAnsi"/>
          <w:szCs w:val="22"/>
          <w:lang w:val="es-MX"/>
        </w:rPr>
        <w:t>Gacaliye</w:t>
      </w:r>
      <w:r w:rsidRPr="001B3E57">
        <w:rPr>
          <w:rFonts w:asciiTheme="minorHAnsi" w:hAnsiTheme="minorHAnsi"/>
          <w:szCs w:val="22"/>
          <w:lang w:val="es-MX"/>
        </w:rPr>
        <w:t xml:space="preserve"> </w:t>
      </w:r>
      <w:r w:rsidRPr="001B3E57">
        <w:rPr>
          <w:rFonts w:asciiTheme="minorHAnsi" w:hAnsiTheme="minorHAnsi"/>
          <w:szCs w:val="22"/>
          <w:lang w:val="es-MX"/>
        </w:rPr>
        <w:t>Waalid</w:t>
      </w:r>
      <w:r w:rsidRPr="001B3E57">
        <w:rPr>
          <w:rFonts w:asciiTheme="minorHAnsi" w:hAnsiTheme="minorHAnsi"/>
          <w:szCs w:val="22"/>
          <w:lang w:val="es-MX"/>
        </w:rPr>
        <w:t xml:space="preserve"> ama </w:t>
      </w:r>
      <w:r w:rsidRPr="001B3E57">
        <w:rPr>
          <w:rFonts w:asciiTheme="minorHAnsi" w:hAnsiTheme="minorHAnsi"/>
          <w:szCs w:val="22"/>
          <w:lang w:val="es-MX"/>
        </w:rPr>
        <w:t>Mas’uul</w:t>
      </w:r>
      <w:r w:rsidRPr="001B3E57">
        <w:rPr>
          <w:rFonts w:asciiTheme="minorHAnsi" w:hAnsiTheme="minorHAnsi"/>
          <w:szCs w:val="22"/>
          <w:lang w:val="es-MX"/>
        </w:rPr>
        <w:t xml:space="preserve"> </w:t>
      </w:r>
      <w:r w:rsidRPr="003807D3" w:rsidR="00383C11">
        <w:rPr>
          <w:rFonts w:asciiTheme="minorHAnsi" w:hAnsiTheme="minorHAnsi"/>
          <w:szCs w:val="22"/>
        </w:rPr>
        <w:fldChar w:fldCharType="begin"/>
      </w:r>
      <w:r w:rsidRPr="001B3E57" w:rsidR="00383C11">
        <w:rPr>
          <w:rFonts w:asciiTheme="minorHAnsi" w:hAnsiTheme="minorHAnsi"/>
          <w:szCs w:val="22"/>
          <w:lang w:val="es-MX"/>
        </w:rPr>
        <w:instrText xml:space="preserve"> MERGEFIELD  firstname  \* MERGEFORMAT </w:instrText>
      </w:r>
      <w:r w:rsidRPr="003807D3" w:rsidR="00383C11">
        <w:rPr>
          <w:rFonts w:asciiTheme="minorHAnsi" w:hAnsiTheme="minorHAnsi"/>
          <w:szCs w:val="22"/>
        </w:rPr>
        <w:fldChar w:fldCharType="separate"/>
      </w:r>
      <w:r w:rsidRPr="001B3E57">
        <w:rPr>
          <w:rFonts w:asciiTheme="minorHAnsi" w:hAnsiTheme="minorHAnsi"/>
          <w:noProof/>
          <w:szCs w:val="22"/>
          <w:lang w:val="es-MX"/>
        </w:rPr>
        <w:t>«magaca hore</w:t>
      </w:r>
      <w:r w:rsidRPr="001B3E57" w:rsidR="00383C11">
        <w:rPr>
          <w:rFonts w:asciiTheme="minorHAnsi" w:hAnsiTheme="minorHAnsi"/>
          <w:noProof/>
          <w:szCs w:val="22"/>
          <w:lang w:val="es-MX"/>
        </w:rPr>
        <w:t>»</w:t>
      </w:r>
      <w:r w:rsidRPr="003807D3" w:rsidR="00383C11">
        <w:rPr>
          <w:rFonts w:asciiTheme="minorHAnsi" w:hAnsiTheme="minorHAnsi"/>
          <w:szCs w:val="22"/>
        </w:rPr>
        <w:fldChar w:fldCharType="end"/>
      </w:r>
      <w:r w:rsidRPr="001B3E57">
        <w:rPr>
          <w:rFonts w:asciiTheme="minorHAnsi" w:hAnsiTheme="minorHAnsi"/>
          <w:szCs w:val="22"/>
          <w:lang w:val="es-MX"/>
        </w:rPr>
        <w:t>,</w:t>
      </w:r>
    </w:p>
    <w:p w:rsidR="000D473E" w:rsidRPr="001B3E57" w:rsidP="000D473E" w14:paraId="359FAFF7" w14:textId="0C6D48AC">
      <w:pPr>
        <w:spacing w:before="120"/>
        <w:rPr>
          <w:lang w:val="es-MX"/>
        </w:rPr>
      </w:pPr>
      <w:r w:rsidRPr="001B3E57">
        <w:rPr>
          <w:lang w:val="es-MX"/>
        </w:rPr>
        <w:t>Waxaan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martiqaadaynaa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qayb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qaadato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Xanuunada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lagu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Dhashay</w:t>
      </w:r>
      <w:r w:rsidRPr="001B3E57">
        <w:rPr>
          <w:lang w:val="es-MX"/>
        </w:rPr>
        <w:t xml:space="preserve"> si </w:t>
      </w:r>
      <w:r w:rsidRPr="001B3E57">
        <w:rPr>
          <w:lang w:val="es-MX"/>
        </w:rPr>
        <w:t>loo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aqoonsado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Natiijooyinka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Baahiyaha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Fayoobaanta</w:t>
      </w:r>
      <w:r w:rsidRPr="001B3E57">
        <w:rPr>
          <w:lang w:val="es-MX"/>
        </w:rPr>
        <w:t xml:space="preserve"> CARRUURTA (CHSTRONG-KIDS), </w:t>
      </w:r>
      <w:r w:rsidRPr="001B3E57">
        <w:rPr>
          <w:lang w:val="es-MX"/>
        </w:rPr>
        <w:t>xog-ururin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lagu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baadho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baahiyaha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aan</w:t>
      </w:r>
      <w:r w:rsidRPr="001B3E57">
        <w:rPr>
          <w:lang w:val="es-MX"/>
        </w:rPr>
        <w:t xml:space="preserve"> la </w:t>
      </w:r>
      <w:r w:rsidRPr="001B3E57">
        <w:rPr>
          <w:lang w:val="es-MX"/>
        </w:rPr>
        <w:t>daboolin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carruurta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dhasha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waalidkood</w:t>
      </w:r>
      <w:r w:rsidRPr="001B3E57">
        <w:rPr>
          <w:lang w:val="es-MX"/>
        </w:rPr>
        <w:t xml:space="preserve"> ama </w:t>
      </w:r>
      <w:r w:rsidRPr="001B3E57">
        <w:rPr>
          <w:lang w:val="es-MX"/>
        </w:rPr>
        <w:t>daryeelayaasha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Mashruucan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waxa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fulinaya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Barnaamijka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Carruurta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Dhallinyarada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qaba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Baahiyaha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Caafimaadka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Gaarka</w:t>
      </w:r>
      <w:r w:rsidRPr="001B3E57">
        <w:rPr>
          <w:lang w:val="es-MX"/>
        </w:rPr>
        <w:t xml:space="preserve"> ah (CYSHN)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Waaxda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Caafimaadka</w:t>
      </w:r>
      <w:r w:rsidRPr="001B3E57">
        <w:rPr>
          <w:lang w:val="es-MX"/>
        </w:rPr>
        <w:t xml:space="preserve"> Minnesota (MDH)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Xarumaha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Xakamaynta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Kahortagga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Cudurrada</w:t>
      </w:r>
      <w:r w:rsidRPr="001B3E57">
        <w:rPr>
          <w:lang w:val="es-MX"/>
        </w:rPr>
        <w:t xml:space="preserve"> (CDC).</w:t>
      </w:r>
    </w:p>
    <w:p w:rsidR="000D473E" w:rsidRPr="001B3E57" w:rsidP="000D473E" w14:paraId="4A2E60AF" w14:textId="77777777">
      <w:pPr>
        <w:spacing w:before="120"/>
        <w:rPr>
          <w:lang w:val="es-MX"/>
        </w:rPr>
      </w:pPr>
      <w:r w:rsidRPr="001B3E57">
        <w:rPr>
          <w:lang w:val="es-MX"/>
        </w:rPr>
        <w:t>Ilmahaaga</w:t>
      </w:r>
      <w:r w:rsidRPr="001B3E57">
        <w:rPr>
          <w:lang w:val="es-MX"/>
        </w:rPr>
        <w:t xml:space="preserve"> «</w:t>
      </w:r>
      <w:r w:rsidRPr="001B3E57">
        <w:rPr>
          <w:lang w:val="es-MX"/>
        </w:rPr>
        <w:t>magaca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koowaad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ilmaha</w:t>
      </w:r>
      <w:r w:rsidRPr="001B3E57">
        <w:rPr>
          <w:lang w:val="es-MX"/>
        </w:rPr>
        <w:t xml:space="preserve">» </w:t>
      </w:r>
      <w:r w:rsidRPr="001B3E57">
        <w:rPr>
          <w:lang w:val="es-MX"/>
        </w:rPr>
        <w:t>waxa</w:t>
      </w:r>
      <w:r w:rsidRPr="001B3E57">
        <w:rPr>
          <w:lang w:val="es-MX"/>
        </w:rPr>
        <w:t xml:space="preserve"> ay MDH u </w:t>
      </w:r>
      <w:r w:rsidRPr="001B3E57">
        <w:rPr>
          <w:lang w:val="es-MX"/>
        </w:rPr>
        <w:t>aqoonsatay</w:t>
      </w:r>
      <w:r w:rsidRPr="001B3E57">
        <w:rPr>
          <w:lang w:val="es-MX"/>
        </w:rPr>
        <w:t xml:space="preserve"> in </w:t>
      </w:r>
      <w:r w:rsidRPr="001B3E57">
        <w:rPr>
          <w:lang w:val="es-MX"/>
        </w:rPr>
        <w:t>uu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yahay</w:t>
      </w:r>
      <w:r w:rsidRPr="001B3E57">
        <w:rPr>
          <w:lang w:val="es-MX"/>
        </w:rPr>
        <w:t xml:space="preserve"> qof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dhashay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ah. </w:t>
      </w:r>
      <w:r w:rsidRPr="001B3E57">
        <w:rPr>
          <w:lang w:val="es-MX"/>
        </w:rPr>
        <w:t>Waxaan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jeclaan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lahayn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dhammaystirto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qaadanaysa</w:t>
      </w:r>
      <w:r w:rsidRPr="001B3E57">
        <w:rPr>
          <w:lang w:val="es-MX"/>
        </w:rPr>
        <w:t xml:space="preserve"> 20-daqiiqo </w:t>
      </w:r>
      <w:r w:rsidRPr="001B3E57">
        <w:rPr>
          <w:lang w:val="es-MX"/>
        </w:rPr>
        <w:t>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saabsan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ilmahaaga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caafimaadkooda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tayada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noloshooda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helitaanka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daryeel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Macluumaadkaaga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ayaa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naga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caawin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doona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ogaano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baahiyaha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aan</w:t>
      </w:r>
      <w:r w:rsidRPr="001B3E57">
        <w:rPr>
          <w:lang w:val="es-MX"/>
        </w:rPr>
        <w:t xml:space="preserve"> la </w:t>
      </w:r>
      <w:r w:rsidRPr="001B3E57">
        <w:rPr>
          <w:lang w:val="es-MX"/>
        </w:rPr>
        <w:t>daboolin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carruurta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dhasha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wadne</w:t>
      </w:r>
      <w:r w:rsidRPr="001B3E57">
        <w:rPr>
          <w:lang w:val="es-MX"/>
        </w:rPr>
        <w:t xml:space="preserve">. Si </w:t>
      </w:r>
      <w:r w:rsidRPr="001B3E57">
        <w:rPr>
          <w:lang w:val="es-MX"/>
        </w:rPr>
        <w:t>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wax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badan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uga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ogaato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mashruucan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waxaad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booqan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kartaa</w:t>
      </w:r>
      <w:r w:rsidRPr="001B3E57">
        <w:rPr>
          <w:lang w:val="es-MX"/>
        </w:rPr>
        <w:t xml:space="preserve"> &lt;</w:t>
      </w:r>
      <w:r w:rsidRPr="001B3E57">
        <w:rPr>
          <w:lang w:val="es-MX"/>
        </w:rPr>
        <w:t>cinwaanka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websaydka</w:t>
      </w:r>
      <w:r w:rsidRPr="001B3E57">
        <w:rPr>
          <w:lang w:val="es-MX"/>
        </w:rPr>
        <w:t>&gt;</w:t>
      </w:r>
    </w:p>
    <w:p w:rsidR="000D473E" w:rsidRPr="001B3E57" w:rsidP="000D473E" w14:paraId="703FFE20" w14:textId="77777777">
      <w:pPr>
        <w:spacing w:before="120"/>
        <w:rPr>
          <w:lang w:val="es-MX"/>
        </w:rPr>
      </w:pPr>
      <w:r w:rsidRPr="001B3E57">
        <w:rPr>
          <w:lang w:val="es-MX"/>
        </w:rPr>
        <w:t>Xog-ururinta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waxaa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lagu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buuxin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karaa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onlayn</w:t>
      </w:r>
      <w:r w:rsidRPr="001B3E57">
        <w:rPr>
          <w:lang w:val="es-MX"/>
        </w:rPr>
        <w:t xml:space="preserve"> ama </w:t>
      </w:r>
      <w:r w:rsidRPr="001B3E57">
        <w:rPr>
          <w:lang w:val="es-MX"/>
        </w:rPr>
        <w:t>boostada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Jawaabahaaga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midkoodna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laguma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xidhi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doono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magacaaga</w:t>
      </w:r>
      <w:r w:rsidRPr="001B3E57">
        <w:rPr>
          <w:lang w:val="es-MX"/>
        </w:rPr>
        <w:t xml:space="preserve"> ama </w:t>
      </w:r>
      <w:r w:rsidRPr="001B3E57">
        <w:rPr>
          <w:lang w:val="es-MX"/>
        </w:rPr>
        <w:t>magaca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ilmahaaga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Magaca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ilmahaaga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weligii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looma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sii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deyn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doono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inuu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qabo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ah. </w:t>
      </w:r>
      <w:r w:rsidRPr="001B3E57">
        <w:rPr>
          <w:lang w:val="es-MX"/>
        </w:rPr>
        <w:t>Magacaaga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waligiis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laguma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sii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dayn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doono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inuu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buuxiyay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</w:t>
      </w:r>
      <w:r w:rsidRPr="001B3E57">
        <w:rPr>
          <w:lang w:val="es-MX"/>
        </w:rPr>
        <w:t xml:space="preserve"> ama </w:t>
      </w:r>
      <w:r w:rsidRPr="001B3E57">
        <w:rPr>
          <w:lang w:val="es-MX"/>
        </w:rPr>
        <w:t>lagu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weydiistay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qaybgasho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Waxaan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ognahay</w:t>
      </w:r>
      <w:r w:rsidRPr="001B3E57">
        <w:rPr>
          <w:lang w:val="es-MX"/>
        </w:rPr>
        <w:t xml:space="preserve"> in </w:t>
      </w:r>
      <w:r w:rsidRPr="001B3E57">
        <w:rPr>
          <w:lang w:val="es-MX"/>
        </w:rPr>
        <w:t>wakhtigaagu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uu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qiimo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leeyahay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Mahadnaq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ahaan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waxaanu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kuugu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dirnay</w:t>
      </w:r>
      <w:r w:rsidRPr="001B3E57">
        <w:rPr>
          <w:lang w:val="es-MX"/>
        </w:rPr>
        <w:t xml:space="preserve"> $5 </w:t>
      </w:r>
      <w:r w:rsidRPr="001B3E57">
        <w:rPr>
          <w:lang w:val="es-MX"/>
        </w:rPr>
        <w:t>kaadh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hadyad</w:t>
      </w:r>
      <w:r w:rsidRPr="001B3E57">
        <w:rPr>
          <w:lang w:val="es-MX"/>
        </w:rPr>
        <w:t xml:space="preserve"> ah si </w:t>
      </w:r>
      <w:r w:rsidRPr="001B3E57">
        <w:rPr>
          <w:lang w:val="es-MX"/>
        </w:rPr>
        <w:t>aad</w:t>
      </w:r>
      <w:r w:rsidRPr="001B3E57">
        <w:rPr>
          <w:lang w:val="es-MX"/>
        </w:rPr>
        <w:t xml:space="preserve"> u </w:t>
      </w:r>
      <w:r w:rsidRPr="001B3E57">
        <w:rPr>
          <w:lang w:val="es-MX"/>
        </w:rPr>
        <w:t>ilaaliso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dhammaystirtay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inkale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Haddii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dhammaystirto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waxaanu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diri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doonaa</w:t>
      </w:r>
      <w:r w:rsidRPr="001B3E57">
        <w:rPr>
          <w:lang w:val="es-MX"/>
        </w:rPr>
        <w:t xml:space="preserve"> $20 </w:t>
      </w:r>
      <w:r w:rsidRPr="001B3E57">
        <w:rPr>
          <w:lang w:val="es-MX"/>
        </w:rPr>
        <w:t>oo</w:t>
      </w:r>
      <w:r w:rsidRPr="001B3E57">
        <w:rPr>
          <w:lang w:val="es-MX"/>
        </w:rPr>
        <w:t xml:space="preserve"> kale </w:t>
      </w:r>
      <w:r w:rsidRPr="001B3E57">
        <w:rPr>
          <w:lang w:val="es-MX"/>
        </w:rPr>
        <w:t>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hadyad</w:t>
      </w:r>
      <w:r w:rsidRPr="001B3E57">
        <w:rPr>
          <w:lang w:val="es-MX"/>
        </w:rPr>
        <w:t xml:space="preserve"> ah.</w:t>
      </w:r>
    </w:p>
    <w:p w:rsidR="000D473E" w:rsidRPr="001B3E57" w:rsidP="000D473E" w14:paraId="620508AF" w14:textId="77777777">
      <w:pPr>
        <w:spacing w:before="120" w:after="240"/>
        <w:rPr>
          <w:lang w:val="es-MX"/>
        </w:rPr>
      </w:pPr>
      <w:r w:rsidRPr="001B3E57">
        <w:rPr>
          <w:lang w:val="es-MX"/>
        </w:rPr>
        <w:t>Dalka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dhan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kumanaan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waalidiin</w:t>
      </w:r>
      <w:r w:rsidRPr="001B3E57">
        <w:rPr>
          <w:lang w:val="es-MX"/>
        </w:rPr>
        <w:t xml:space="preserve"> ah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daryeelayaasha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carruurta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dhashay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ayaa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qayb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qaadanaya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xog-ururintan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Jawaabaha</w:t>
      </w:r>
      <w:r w:rsidRPr="001B3E57">
        <w:rPr>
          <w:lang w:val="es-MX"/>
        </w:rPr>
        <w:t xml:space="preserve"> qof </w:t>
      </w:r>
      <w:r w:rsidRPr="001B3E57">
        <w:rPr>
          <w:lang w:val="es-MX"/>
        </w:rPr>
        <w:t>kastaa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noo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muhiim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waxayna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wax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biirin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doonaan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waxa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baranno</w:t>
      </w:r>
      <w:r w:rsidRPr="001B3E57">
        <w:rPr>
          <w:lang w:val="es-MX"/>
        </w:rPr>
        <w:t xml:space="preserve"> sida </w:t>
      </w:r>
      <w:r w:rsidRPr="001B3E57">
        <w:rPr>
          <w:lang w:val="es-MX"/>
        </w:rPr>
        <w:t>xaaladaha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ay u </w:t>
      </w:r>
      <w:r w:rsidRPr="001B3E57">
        <w:rPr>
          <w:lang w:val="es-MX"/>
        </w:rPr>
        <w:t>saameeyaan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carruurta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Natiijooyinka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baxa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ayaa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caawin</w:t>
      </w:r>
      <w:r w:rsidRPr="001B3E57">
        <w:rPr>
          <w:lang w:val="es-MX"/>
        </w:rPr>
        <w:t xml:space="preserve"> kara ​​in la </w:t>
      </w:r>
      <w:r w:rsidRPr="001B3E57">
        <w:rPr>
          <w:lang w:val="es-MX"/>
        </w:rPr>
        <w:t>ogaado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baahiyaha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aan</w:t>
      </w:r>
      <w:r w:rsidRPr="001B3E57">
        <w:rPr>
          <w:lang w:val="es-MX"/>
        </w:rPr>
        <w:t xml:space="preserve"> la </w:t>
      </w:r>
      <w:r w:rsidRPr="001B3E57">
        <w:rPr>
          <w:lang w:val="es-MX"/>
        </w:rPr>
        <w:t>daboolin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carruurta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dhasha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iyo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daryeelayaashooda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Intaa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waxaa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dheer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macluumaadkan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ayaa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caawin</w:t>
      </w:r>
      <w:r w:rsidRPr="001B3E57">
        <w:rPr>
          <w:lang w:val="es-MX"/>
        </w:rPr>
        <w:t xml:space="preserve"> kara </w:t>
      </w:r>
      <w:r w:rsidRPr="001B3E57">
        <w:rPr>
          <w:lang w:val="es-MX"/>
        </w:rPr>
        <w:t>qoysaska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haysta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carruurta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qaba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inay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qorsheeyaan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mustaqbalka</w:t>
      </w:r>
      <w:r w:rsidRPr="001B3E57">
        <w:rPr>
          <w:lang w:val="es-MX"/>
        </w:rPr>
        <w:t>.</w:t>
      </w:r>
    </w:p>
    <w:p w:rsidR="000D473E" w:rsidRPr="001B3E57" w:rsidP="000D473E" w14:paraId="762B138A" w14:textId="1F85E4FD">
      <w:pPr>
        <w:spacing w:before="120" w:after="240"/>
        <w:rPr>
          <w:lang w:val="es-MX"/>
        </w:rPr>
      </w:pPr>
      <w:r w:rsidRPr="001B3E57">
        <w:rPr>
          <w:lang w:val="es-MX"/>
        </w:rPr>
        <w:t>Haddii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hayso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su'aalo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saabsan</w:t>
      </w:r>
      <w:r w:rsidRPr="001B3E57">
        <w:rPr>
          <w:lang w:val="es-MX"/>
        </w:rPr>
        <w:t xml:space="preserve"> CHSTRONG-KIDS ama </w:t>
      </w:r>
      <w:r w:rsidRPr="001B3E57">
        <w:rPr>
          <w:lang w:val="es-MX"/>
        </w:rPr>
        <w:t>haddii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aanu</w:t>
      </w:r>
      <w:r w:rsidRPr="001B3E57">
        <w:rPr>
          <w:lang w:val="es-MX"/>
        </w:rPr>
        <w:t xml:space="preserve"> si </w:t>
      </w:r>
      <w:r w:rsidRPr="001B3E57">
        <w:rPr>
          <w:lang w:val="es-MX"/>
        </w:rPr>
        <w:t>qalad</w:t>
      </w:r>
      <w:r w:rsidRPr="001B3E57">
        <w:rPr>
          <w:lang w:val="es-MX"/>
        </w:rPr>
        <w:t xml:space="preserve"> ah </w:t>
      </w:r>
      <w:r w:rsidRPr="001B3E57">
        <w:rPr>
          <w:lang w:val="es-MX"/>
        </w:rPr>
        <w:t>kuula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xidhiidhnay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aanu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ilmahaagu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dhalan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xaalad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wadne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fadlan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kala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xidhiidh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Isuduwaha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Mashruuca</w:t>
      </w:r>
      <w:r w:rsidRPr="001B3E57">
        <w:rPr>
          <w:lang w:val="es-MX"/>
        </w:rPr>
        <w:t xml:space="preserve"> CHSTRONG-KIDS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="00B41FD1">
        <w:rPr>
          <w:lang w:val="es-MX"/>
        </w:rPr>
        <w:t>[site email]</w:t>
      </w:r>
      <w:r w:rsidRPr="001B3E57">
        <w:rPr>
          <w:lang w:val="es-MX"/>
        </w:rPr>
        <w:t xml:space="preserve"> ama </w:t>
      </w:r>
      <w:r w:rsidR="00B41FD1">
        <w:rPr>
          <w:lang w:val="es-MX"/>
        </w:rPr>
        <w:t xml:space="preserve">[site </w:t>
      </w:r>
      <w:r w:rsidR="00B41FD1">
        <w:rPr>
          <w:lang w:val="es-MX"/>
        </w:rPr>
        <w:t>phone</w:t>
      </w:r>
      <w:r w:rsidR="00B41FD1">
        <w:rPr>
          <w:lang w:val="es-MX"/>
        </w:rPr>
        <w:t xml:space="preserve"> </w:t>
      </w:r>
      <w:r w:rsidR="00B41FD1">
        <w:rPr>
          <w:lang w:val="es-MX"/>
        </w:rPr>
        <w:t>number</w:t>
      </w:r>
      <w:r w:rsidR="00B41FD1">
        <w:rPr>
          <w:lang w:val="es-MX"/>
        </w:rPr>
        <w:t>]</w:t>
      </w:r>
      <w:r w:rsidRPr="001B3E57">
        <w:rPr>
          <w:lang w:val="es-MX"/>
        </w:rPr>
        <w:t xml:space="preserve"> si </w:t>
      </w:r>
      <w:r w:rsidRPr="001B3E57">
        <w:rPr>
          <w:lang w:val="es-MX"/>
        </w:rPr>
        <w:t>aan</w:t>
      </w:r>
      <w:r w:rsidRPr="001B3E57">
        <w:rPr>
          <w:lang w:val="es-MX"/>
        </w:rPr>
        <w:t xml:space="preserve"> u </w:t>
      </w:r>
      <w:r w:rsidRPr="001B3E57">
        <w:rPr>
          <w:lang w:val="es-MX"/>
        </w:rPr>
        <w:t>cusboonaysiin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karno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diiwaanadayada</w:t>
      </w:r>
      <w:r w:rsidRPr="001B3E57">
        <w:rPr>
          <w:lang w:val="es-MX"/>
        </w:rPr>
        <w:t>.</w:t>
      </w:r>
    </w:p>
    <w:p w:rsidR="00697DD0" w:rsidRPr="001B3E57" w:rsidP="000D473E" w14:paraId="0FCCA21A" w14:textId="0B9A27B7">
      <w:pPr>
        <w:spacing w:before="120" w:after="240"/>
        <w:rPr>
          <w:lang w:val="es-MX"/>
        </w:rPr>
      </w:pPr>
      <w:r w:rsidRPr="001B3E57">
        <w:rPr>
          <w:lang w:val="es-MX"/>
        </w:rPr>
        <w:t>Waad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mahadsan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tahay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dhammaystirka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muhiimka</w:t>
      </w:r>
      <w:r w:rsidRPr="001B3E57">
        <w:rPr>
          <w:lang w:val="es-MX"/>
        </w:rPr>
        <w:t xml:space="preserve"> ah. Si </w:t>
      </w:r>
      <w:r w:rsidRPr="001B3E57">
        <w:rPr>
          <w:lang w:val="es-MX"/>
        </w:rPr>
        <w:t>aad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ugu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buuxiso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onlayn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iskaan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saar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koodhka</w:t>
      </w:r>
      <w:r w:rsidRPr="001B3E57">
        <w:rPr>
          <w:lang w:val="es-MX"/>
        </w:rPr>
        <w:t xml:space="preserve"> QR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yaal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geeska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midig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sare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xarafkan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adiga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furaya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appka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Kamaradaada</w:t>
      </w:r>
      <w:r w:rsidRPr="001B3E57">
        <w:rPr>
          <w:lang w:val="es-MX"/>
        </w:rPr>
        <w:t xml:space="preserve"> ama </w:t>
      </w:r>
      <w:r w:rsidRPr="001B3E57">
        <w:rPr>
          <w:lang w:val="es-MX"/>
        </w:rPr>
        <w:t>abka</w:t>
      </w:r>
      <w:r w:rsidRPr="001B3E57">
        <w:rPr>
          <w:lang w:val="es-MX"/>
        </w:rPr>
        <w:t xml:space="preserve"> QR </w:t>
      </w:r>
      <w:r w:rsidRPr="001B3E57">
        <w:rPr>
          <w:lang w:val="es-MX"/>
        </w:rPr>
        <w:t>Code</w:t>
      </w:r>
      <w:r w:rsidRPr="001B3E57">
        <w:rPr>
          <w:lang w:val="es-MX"/>
        </w:rPr>
        <w:t xml:space="preserve"> Reader </w:t>
      </w:r>
      <w:r w:rsidRPr="001B3E57">
        <w:rPr>
          <w:lang w:val="es-MX"/>
        </w:rPr>
        <w:t>ee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taleefankaaga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casriga</w:t>
      </w:r>
      <w:r w:rsidRPr="001B3E57">
        <w:rPr>
          <w:lang w:val="es-MX"/>
        </w:rPr>
        <w:t xml:space="preserve"> ah </w:t>
      </w:r>
      <w:r w:rsidRPr="001B3E57">
        <w:rPr>
          <w:lang w:val="es-MX"/>
        </w:rPr>
        <w:t>oo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ku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fiiqaya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kamaradaada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koodhka</w:t>
      </w:r>
      <w:r w:rsidRPr="001B3E57">
        <w:rPr>
          <w:lang w:val="es-MX"/>
        </w:rPr>
        <w:t xml:space="preserve"> QR. </w:t>
      </w:r>
      <w:r w:rsidRPr="001B3E57">
        <w:rPr>
          <w:lang w:val="es-MX"/>
        </w:rPr>
        <w:t>Haddii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hyperlink</w:t>
      </w:r>
      <w:r w:rsidRPr="001B3E57">
        <w:rPr>
          <w:lang w:val="es-MX"/>
        </w:rPr>
        <w:t xml:space="preserve"> u </w:t>
      </w:r>
      <w:r w:rsidRPr="001B3E57">
        <w:rPr>
          <w:lang w:val="es-MX"/>
        </w:rPr>
        <w:t>muuqdo</w:t>
      </w:r>
      <w:r w:rsidRPr="001B3E57">
        <w:rPr>
          <w:lang w:val="es-MX"/>
        </w:rPr>
        <w:t xml:space="preserve">, </w:t>
      </w:r>
      <w:r w:rsidRPr="001B3E57">
        <w:rPr>
          <w:lang w:val="es-MX"/>
        </w:rPr>
        <w:t>dhagsii</w:t>
      </w:r>
      <w:r w:rsidRPr="001B3E57">
        <w:rPr>
          <w:lang w:val="es-MX"/>
        </w:rPr>
        <w:t xml:space="preserve"> si </w:t>
      </w:r>
      <w:r w:rsidRPr="001B3E57">
        <w:rPr>
          <w:lang w:val="es-MX"/>
        </w:rPr>
        <w:t>aad</w:t>
      </w:r>
      <w:r w:rsidRPr="001B3E57">
        <w:rPr>
          <w:lang w:val="es-MX"/>
        </w:rPr>
        <w:t xml:space="preserve"> u </w:t>
      </w:r>
      <w:r w:rsidRPr="001B3E57">
        <w:rPr>
          <w:lang w:val="es-MX"/>
        </w:rPr>
        <w:t>aado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xog-ururintaada</w:t>
      </w:r>
      <w:r w:rsidRPr="001B3E57">
        <w:rPr>
          <w:lang w:val="es-MX"/>
        </w:rPr>
        <w:t xml:space="preserve">. </w:t>
      </w:r>
      <w:r w:rsidRPr="001B3E57">
        <w:rPr>
          <w:lang w:val="es-MX"/>
        </w:rPr>
        <w:t>Haddii</w:t>
      </w:r>
      <w:r w:rsidRPr="001B3E57">
        <w:rPr>
          <w:lang w:val="es-MX"/>
        </w:rPr>
        <w:t xml:space="preserve"> kale </w:t>
      </w:r>
      <w:r w:rsidRPr="001B3E57">
        <w:rPr>
          <w:lang w:val="es-MX"/>
        </w:rPr>
        <w:t>taleefankaaga</w:t>
      </w:r>
      <w:r w:rsidRPr="001B3E57">
        <w:rPr>
          <w:lang w:val="es-MX"/>
        </w:rPr>
        <w:t xml:space="preserve"> </w:t>
      </w:r>
      <w:r w:rsidRPr="001B3E57">
        <w:rPr>
          <w:lang w:val="es-MX"/>
        </w:rPr>
        <w:t>ayaa</w:t>
      </w:r>
      <w:r w:rsidRPr="001B3E57">
        <w:rPr>
          <w:lang w:val="es-MX"/>
        </w:rPr>
        <w:t xml:space="preserve"> si </w:t>
      </w:r>
      <w:r w:rsidRPr="001B3E57">
        <w:rPr>
          <w:lang w:val="es-MX"/>
        </w:rPr>
        <w:t>toos</w:t>
      </w:r>
      <w:r w:rsidRPr="001B3E57">
        <w:rPr>
          <w:lang w:val="es-MX"/>
        </w:rPr>
        <w:t xml:space="preserve"> ah u </w:t>
      </w:r>
      <w:r w:rsidRPr="001B3E57">
        <w:rPr>
          <w:lang w:val="es-MX"/>
        </w:rPr>
        <w:t>tagi</w:t>
      </w:r>
      <w:r w:rsidRPr="001B3E57">
        <w:rPr>
          <w:lang w:val="es-MX"/>
        </w:rPr>
        <w:t xml:space="preserve"> kara </w:t>
      </w:r>
      <w:r w:rsidRPr="001B3E57">
        <w:rPr>
          <w:lang w:val="es-MX"/>
        </w:rPr>
        <w:t>xog-ururint</w:t>
      </w:r>
      <w:r w:rsidRPr="001B3E57" w:rsidR="00FB7AEC">
        <w:rPr>
          <w:lang w:val="es-MX"/>
        </w:rPr>
        <w:t>a</w:t>
      </w:r>
      <w:r w:rsidRPr="001B3E57" w:rsidR="00FB7AEC">
        <w:rPr>
          <w:lang w:val="es-MX"/>
        </w:rPr>
        <w:t>.</w:t>
      </w:r>
    </w:p>
    <w:p w:rsidR="00F47267" w:rsidRPr="00FE14B6" w:rsidP="0016242E" w14:paraId="3BA3E44C" w14:textId="10EA223D">
      <w:pPr>
        <w:pStyle w:val="BodyText"/>
        <w:spacing w:before="120"/>
        <w:rPr>
          <w:rFonts w:asciiTheme="minorHAnsi" w:hAnsiTheme="minorHAnsi"/>
          <w:szCs w:val="22"/>
          <w:lang w:val="es-MX"/>
        </w:rPr>
      </w:pPr>
      <w:r w:rsidRPr="00FE14B6">
        <w:rPr>
          <w:rFonts w:asciiTheme="minorHAnsi" w:hAnsiTheme="minorHAnsi"/>
          <w:szCs w:val="22"/>
          <w:lang w:val="es-MX"/>
        </w:rPr>
        <w:t>Si daacadnimo leh</w:t>
      </w:r>
      <w:r w:rsidRPr="00FE14B6">
        <w:rPr>
          <w:rFonts w:asciiTheme="minorHAnsi" w:hAnsiTheme="minorHAnsi"/>
          <w:szCs w:val="22"/>
          <w:lang w:val="es-MX"/>
        </w:rPr>
        <w:t>,</w:t>
      </w:r>
    </w:p>
    <w:p w:rsidR="00B41FD1" w:rsidRPr="00FE14B6" w:rsidP="0016242E" w14:paraId="22732BE5" w14:textId="77777777">
      <w:pPr>
        <w:pStyle w:val="BodyText"/>
        <w:spacing w:before="120"/>
        <w:rPr>
          <w:rFonts w:asciiTheme="minorHAnsi" w:hAnsiTheme="minorHAnsi"/>
          <w:szCs w:val="22"/>
          <w:lang w:val="es-MX"/>
        </w:rPr>
      </w:pPr>
    </w:p>
    <w:p w:rsidR="00B41FD1" w:rsidRPr="00FE14B6" w:rsidP="00B41FD1" w14:paraId="103F03BC" w14:textId="77777777">
      <w:pPr>
        <w:pStyle w:val="BodyText"/>
        <w:rPr>
          <w:rFonts w:asciiTheme="minorHAnsi" w:hAnsiTheme="minorHAnsi"/>
          <w:sz w:val="21"/>
          <w:szCs w:val="21"/>
          <w:lang w:val="es-MX"/>
        </w:rPr>
      </w:pPr>
      <w:r w:rsidRPr="00FE14B6">
        <w:rPr>
          <w:rFonts w:asciiTheme="minorHAnsi" w:hAnsiTheme="minorHAnsi"/>
          <w:sz w:val="21"/>
          <w:szCs w:val="21"/>
          <w:lang w:val="es-MX"/>
        </w:rPr>
        <w:t>[PI Signature]</w:t>
      </w:r>
    </w:p>
    <w:p w:rsidR="00B41FD1" w:rsidRPr="00FE14B6" w:rsidP="00B41FD1" w14:paraId="5C7F0DC6" w14:textId="77777777">
      <w:pPr>
        <w:pStyle w:val="BodyText"/>
        <w:rPr>
          <w:rFonts w:asciiTheme="minorHAnsi" w:hAnsiTheme="minorHAnsi"/>
          <w:sz w:val="21"/>
          <w:szCs w:val="21"/>
          <w:lang w:val="es-MX"/>
        </w:rPr>
      </w:pPr>
    </w:p>
    <w:p w:rsidR="00B41FD1" w:rsidP="00B41FD1" w14:paraId="114053E7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PI]</w:t>
      </w:r>
    </w:p>
    <w:p w:rsidR="00B41FD1" w:rsidP="00B41FD1" w14:paraId="6BDF78C4" w14:textId="77777777">
      <w:pPr>
        <w:pStyle w:val="BodyText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[Site name]</w:t>
      </w:r>
    </w:p>
    <w:p w:rsidR="007722DD" w:rsidRPr="007722DD" w:rsidP="007722DD" w14:paraId="1B0B2C6E" w14:textId="16B446B7"/>
    <w:p w:rsidR="007722DD" w:rsidRPr="007722DD" w:rsidP="007722DD" w14:paraId="1D098A4A" w14:textId="120AE804">
      <w:pPr>
        <w:tabs>
          <w:tab w:val="left" w:pos="8062"/>
        </w:tabs>
      </w:pPr>
      <w:r>
        <w:tab/>
      </w:r>
    </w:p>
    <w:p w:rsidR="0003125A" w:rsidP="0003125A" w14:paraId="7C5F8510" w14:textId="4E9D159C">
      <w:pPr>
        <w:spacing w:after="0"/>
      </w:pPr>
      <w:r w:rsidRPr="00DE6994">
        <w:rPr>
          <w:rFonts w:ascii="Times New Roman" w:eastAsia="Times New Roman" w:hAnsi="Times New Roman" w:cs="Times New Roman"/>
          <w:noProof/>
          <w:snapToGrid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52917</wp:posOffset>
                </wp:positionV>
                <wp:extent cx="3236595" cy="1902460"/>
                <wp:effectExtent l="0" t="0" r="20955" b="21590"/>
                <wp:wrapSquare wrapText="bothSides"/>
                <wp:docPr id="217" name="Text Box 2" title="Enclosur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902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0A" w:rsidRPr="007402A8" w:rsidP="0016242E" w14:textId="6C17837B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Geli 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kaarka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hadyada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595959" w:themeColor="text1" w:themeTint="A6"/>
                                <w:sz w:val="18"/>
                                <w:szCs w:val="22"/>
                                <w:lang w:val="es-CO"/>
                              </w:rPr>
                              <w:t>halkan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alt="Title: Enclosure" style="width:254.85pt;height:149.8pt;margin-top:4.15pt;margin-left:293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middle;z-index:251659264" filled="f" strokecolor="#5a5a5a" strokeweight="1pt">
                <v:textbox>
                  <w:txbxContent>
                    <w:p w:rsidR="00A25C0A" w:rsidRPr="007402A8" w:rsidP="0016242E" w14:paraId="46F81C54" w14:textId="6C17837B">
                      <w:pPr>
                        <w:pStyle w:val="BodyText"/>
                        <w:jc w:val="center"/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</w:pP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Geli 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kaarka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hadyada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595959" w:themeColor="text1" w:themeTint="A6"/>
                          <w:sz w:val="18"/>
                          <w:szCs w:val="22"/>
                          <w:lang w:val="es-CO"/>
                        </w:rPr>
                        <w:t>halkan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3125A" w:rsidP="0003125A" w14:paraId="20A37B56" w14:textId="5864B4CF">
      <w:pPr>
        <w:spacing w:after="0"/>
      </w:pPr>
    </w:p>
    <w:p w:rsidR="00D31855" w:rsidRPr="00DE6994" w:rsidP="00F14B1C" w14:paraId="5A52DAEB" w14:textId="6767D167">
      <w:pPr>
        <w:pStyle w:val="BodyText"/>
        <w:rPr>
          <w:rFonts w:asciiTheme="minorHAnsi" w:hAnsiTheme="minorHAnsi"/>
          <w:sz w:val="21"/>
          <w:szCs w:val="21"/>
        </w:rPr>
      </w:pPr>
    </w:p>
    <w:p w:rsidR="00C0751F" w:rsidP="00F14B1C" w14:paraId="2C6E4404" w14:textId="1F9F9A72">
      <w:pPr>
        <w:pStyle w:val="BodyText"/>
        <w:rPr>
          <w:rFonts w:asciiTheme="minorHAnsi" w:hAnsiTheme="minorHAnsi"/>
          <w:sz w:val="21"/>
          <w:szCs w:val="21"/>
        </w:rPr>
      </w:pPr>
    </w:p>
    <w:p w:rsidR="004627BA" w:rsidP="00F14B1C" w14:paraId="715BFB5B" w14:textId="1478E732">
      <w:pPr>
        <w:pStyle w:val="BodyText"/>
        <w:rPr>
          <w:rFonts w:asciiTheme="minorHAnsi" w:hAnsiTheme="minorHAnsi"/>
          <w:sz w:val="21"/>
          <w:szCs w:val="21"/>
        </w:rPr>
      </w:pPr>
      <w:r w:rsidRPr="00DE6994">
        <w:rPr>
          <w:rFonts w:asciiTheme="minorHAnsi" w:eastAsiaTheme="minorHAnsi" w:hAnsiTheme="minorHAnsi" w:cstheme="minorBidi"/>
          <w:noProof/>
          <w:snapToGrid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275590</wp:posOffset>
                </wp:positionV>
                <wp:extent cx="3476625" cy="952500"/>
                <wp:effectExtent l="0" t="0" r="0" b="0"/>
                <wp:wrapSquare wrapText="bothSides"/>
                <wp:docPr id="4" name="Text Box 2" title="Enclosur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952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C0A" w:rsidRPr="000D1B6D" w:rsidP="00DE6994" w14:textId="3E44DC04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  <w:u w:val="single"/>
                              </w:rPr>
                              <w:t>Lifaaqyada</w:t>
                            </w:r>
                            <w:r w:rsidRPr="000D1B6D"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:</w:t>
                            </w:r>
                          </w:p>
                          <w:p w:rsidR="00A25C0A" w:rsidRPr="00E17F8E" w:rsidP="00DE6994" w14:textId="5A5CAB37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Xog-ururinta</w:t>
                            </w:r>
                          </w:p>
                          <w:p w:rsidR="00A25C0A" w:rsidRPr="00E17F8E" w:rsidP="00DE6994" w14:textId="0D5E780A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Kaarka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Hadyada</w:t>
                            </w:r>
                          </w:p>
                          <w:p w:rsidR="00787D03" w:rsidRPr="000D1B6D" w:rsidP="00787D03" w14:textId="4A60921C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Xaashida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Macluumaadka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ee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 xml:space="preserve"> Ka-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>qaybqaataha</w:t>
                            </w:r>
                            <w:r w:rsidRPr="000D1B6D"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tani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waxay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sharraxaysaa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xuquuqahaaga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 xml:space="preserve"> ka-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qaybgale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7"/>
                              </w:rPr>
                              <w:t>ahaan</w:t>
                            </w:r>
                          </w:p>
                          <w:p w:rsidR="00787D03" w:rsidRPr="00787D03" w:rsidP="00DE6994" w14:textId="77777777">
                            <w:pPr>
                              <w:pStyle w:val="BodyText"/>
                              <w:rPr>
                                <w:rFonts w:asciiTheme="minorHAnsi" w:hAnsiTheme="minorHAnsi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itle: Enclosure" style="width:273.75pt;height:75pt;margin-top:21.7pt;margin-left:-6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1pt">
                <v:textbox>
                  <w:txbxContent>
                    <w:p w:rsidR="00A25C0A" w:rsidRPr="000D1B6D" w:rsidP="00DE6994" w14:paraId="3A8E5307" w14:textId="3E44DC04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7"/>
                          <w:u w:val="single"/>
                        </w:rPr>
                        <w:t>Lifaaqyada</w:t>
                      </w:r>
                      <w:r w:rsidRPr="000D1B6D">
                        <w:rPr>
                          <w:rFonts w:asciiTheme="minorHAnsi" w:hAnsiTheme="minorHAnsi"/>
                          <w:sz w:val="18"/>
                          <w:szCs w:val="17"/>
                        </w:rPr>
                        <w:t>:</w:t>
                      </w:r>
                    </w:p>
                    <w:p w:rsidR="00A25C0A" w:rsidRPr="00E17F8E" w:rsidP="00DE6994" w14:paraId="75C02365" w14:textId="5A5CAB37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Xog-ururinta</w:t>
                      </w:r>
                    </w:p>
                    <w:p w:rsidR="00A25C0A" w:rsidRPr="00E17F8E" w:rsidP="00DE6994" w14:paraId="671ADF96" w14:textId="0D5E780A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Kaarka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Hadyada</w:t>
                      </w:r>
                    </w:p>
                    <w:p w:rsidR="00787D03" w:rsidRPr="000D1B6D" w:rsidP="00787D03" w14:paraId="2CC728D7" w14:textId="4A60921C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Xaashida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Macluumaadka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ee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 xml:space="preserve"> Ka-</w:t>
                      </w:r>
                      <w:r>
                        <w:rPr>
                          <w:rFonts w:asciiTheme="minorHAnsi" w:hAnsiTheme="minorHAnsi"/>
                          <w:sz w:val="18"/>
                          <w:szCs w:val="17"/>
                        </w:rPr>
                        <w:t>qaybqaataha</w:t>
                      </w:r>
                      <w:r w:rsidRPr="000D1B6D">
                        <w:rPr>
                          <w:rFonts w:asciiTheme="minorHAnsi" w:hAnsiTheme="minorHAnsi"/>
                          <w:sz w:val="18"/>
                          <w:szCs w:val="17"/>
                        </w:rPr>
                        <w:t xml:space="preserve"> (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tani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waxay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sharraxaysaa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xuquuqahaaga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 xml:space="preserve"> ka-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qaybgale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7"/>
                        </w:rPr>
                        <w:t>ahaan</w:t>
                      </w:r>
                    </w:p>
                    <w:p w:rsidR="00787D03" w:rsidRPr="00787D03" w:rsidP="00DE6994" w14:paraId="7940248D" w14:textId="77777777">
                      <w:pPr>
                        <w:pStyle w:val="BodyText"/>
                        <w:rPr>
                          <w:rFonts w:asciiTheme="minorHAnsi" w:hAnsiTheme="minorHAnsi"/>
                          <w:sz w:val="18"/>
                          <w:szCs w:val="1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DE6994">
      <w:type w:val="continuous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22DD" w14:paraId="0AD5453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C0A" w:rsidRPr="00142483" w:rsidP="00A25C0A" w14:paraId="5C22FFE9" w14:textId="385F2615">
    <w:pPr>
      <w:pStyle w:val="BodyText"/>
      <w:jc w:val="center"/>
      <w:rPr>
        <w:rFonts w:asciiTheme="minorHAnsi" w:hAnsiTheme="minorHAnsi"/>
        <w:i/>
        <w:sz w:val="21"/>
        <w:szCs w:val="21"/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22DD" w14:paraId="32A19A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2F82" w:rsidP="004627BA" w14:paraId="5AC9C2DA" w14:textId="77777777">
    <w:pPr>
      <w:pStyle w:val="Header"/>
      <w:spacing w:before="9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22DD" w14:paraId="3348E6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C0A" w:rsidP="004627BA" w14:paraId="69DF9560" w14:textId="18C865BA">
    <w:pPr>
      <w:pStyle w:val="Header"/>
      <w:spacing w:before="92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722DD" w14:paraId="7E7F4D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A25813"/>
    <w:multiLevelType w:val="hybridMultilevel"/>
    <w:tmpl w:val="1A66F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819A0"/>
    <w:multiLevelType w:val="hybridMultilevel"/>
    <w:tmpl w:val="76AAD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15FA"/>
    <w:multiLevelType w:val="hybridMultilevel"/>
    <w:tmpl w:val="D736F440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5617F"/>
    <w:multiLevelType w:val="hybridMultilevel"/>
    <w:tmpl w:val="608C6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6040"/>
    <w:multiLevelType w:val="hybridMultilevel"/>
    <w:tmpl w:val="98104CFA"/>
    <w:lvl w:ilvl="0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A408B"/>
    <w:multiLevelType w:val="hybridMultilevel"/>
    <w:tmpl w:val="ECA89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F3018"/>
    <w:multiLevelType w:val="hybridMultilevel"/>
    <w:tmpl w:val="EE0A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3429F"/>
    <w:multiLevelType w:val="hybridMultilevel"/>
    <w:tmpl w:val="56D6D2A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CC5ADA"/>
    <w:multiLevelType w:val="hybridMultilevel"/>
    <w:tmpl w:val="43F8F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67C7523"/>
    <w:multiLevelType w:val="hybridMultilevel"/>
    <w:tmpl w:val="174E578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5D3518"/>
    <w:multiLevelType w:val="hybridMultilevel"/>
    <w:tmpl w:val="4BB00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E29BF"/>
    <w:multiLevelType w:val="hybridMultilevel"/>
    <w:tmpl w:val="7D5A4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22561"/>
    <w:multiLevelType w:val="hybridMultilevel"/>
    <w:tmpl w:val="7730F52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A43BC2"/>
    <w:multiLevelType w:val="hybridMultilevel"/>
    <w:tmpl w:val="AED0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44EB6"/>
    <w:multiLevelType w:val="hybridMultilevel"/>
    <w:tmpl w:val="D736F440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E1B2F"/>
    <w:multiLevelType w:val="hybridMultilevel"/>
    <w:tmpl w:val="0AEE9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16132">
    <w:abstractNumId w:val="0"/>
  </w:num>
  <w:num w:numId="2" w16cid:durableId="1203975717">
    <w:abstractNumId w:val="5"/>
  </w:num>
  <w:num w:numId="3" w16cid:durableId="323901066">
    <w:abstractNumId w:val="3"/>
  </w:num>
  <w:num w:numId="4" w16cid:durableId="786000266">
    <w:abstractNumId w:val="10"/>
  </w:num>
  <w:num w:numId="5" w16cid:durableId="1295066572">
    <w:abstractNumId w:val="6"/>
  </w:num>
  <w:num w:numId="6" w16cid:durableId="426115564">
    <w:abstractNumId w:val="13"/>
  </w:num>
  <w:num w:numId="7" w16cid:durableId="1217283041">
    <w:abstractNumId w:val="1"/>
  </w:num>
  <w:num w:numId="8" w16cid:durableId="1609504281">
    <w:abstractNumId w:val="15"/>
  </w:num>
  <w:num w:numId="9" w16cid:durableId="216820717">
    <w:abstractNumId w:val="8"/>
  </w:num>
  <w:num w:numId="10" w16cid:durableId="418789753">
    <w:abstractNumId w:val="11"/>
  </w:num>
  <w:num w:numId="11" w16cid:durableId="1749955515">
    <w:abstractNumId w:val="9"/>
  </w:num>
  <w:num w:numId="12" w16cid:durableId="583958335">
    <w:abstractNumId w:val="7"/>
  </w:num>
  <w:num w:numId="13" w16cid:durableId="1237667579">
    <w:abstractNumId w:val="12"/>
  </w:num>
  <w:num w:numId="14" w16cid:durableId="637762368">
    <w:abstractNumId w:val="4"/>
  </w:num>
  <w:num w:numId="15" w16cid:durableId="1503474723">
    <w:abstractNumId w:val="14"/>
  </w:num>
  <w:num w:numId="16" w16cid:durableId="52121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30070"/>
    <w:rsid w:val="0003125A"/>
    <w:rsid w:val="0003237C"/>
    <w:rsid w:val="000B74A6"/>
    <w:rsid w:val="000D1B6D"/>
    <w:rsid w:val="000D473E"/>
    <w:rsid w:val="0012236A"/>
    <w:rsid w:val="00142483"/>
    <w:rsid w:val="0016242E"/>
    <w:rsid w:val="00162FC7"/>
    <w:rsid w:val="00164B47"/>
    <w:rsid w:val="00176699"/>
    <w:rsid w:val="001B3E57"/>
    <w:rsid w:val="001F3648"/>
    <w:rsid w:val="00201FF3"/>
    <w:rsid w:val="0021277D"/>
    <w:rsid w:val="002509A9"/>
    <w:rsid w:val="0026006B"/>
    <w:rsid w:val="0027044F"/>
    <w:rsid w:val="00281470"/>
    <w:rsid w:val="00293395"/>
    <w:rsid w:val="002A285A"/>
    <w:rsid w:val="002A3606"/>
    <w:rsid w:val="002A5DB4"/>
    <w:rsid w:val="002B56D4"/>
    <w:rsid w:val="002C71A7"/>
    <w:rsid w:val="002E1CDB"/>
    <w:rsid w:val="003440AA"/>
    <w:rsid w:val="0037361A"/>
    <w:rsid w:val="003779A2"/>
    <w:rsid w:val="003807D3"/>
    <w:rsid w:val="00383C11"/>
    <w:rsid w:val="003B0101"/>
    <w:rsid w:val="003D6A06"/>
    <w:rsid w:val="003E4C5D"/>
    <w:rsid w:val="0040359B"/>
    <w:rsid w:val="0042291B"/>
    <w:rsid w:val="0043468E"/>
    <w:rsid w:val="004627BA"/>
    <w:rsid w:val="00492827"/>
    <w:rsid w:val="004E13AB"/>
    <w:rsid w:val="00505F0A"/>
    <w:rsid w:val="0052716F"/>
    <w:rsid w:val="00542BE6"/>
    <w:rsid w:val="00544EEA"/>
    <w:rsid w:val="00584E48"/>
    <w:rsid w:val="005A3BBD"/>
    <w:rsid w:val="005E7635"/>
    <w:rsid w:val="006157E0"/>
    <w:rsid w:val="00671161"/>
    <w:rsid w:val="0068585E"/>
    <w:rsid w:val="00686E3A"/>
    <w:rsid w:val="00692E02"/>
    <w:rsid w:val="006936EF"/>
    <w:rsid w:val="00696926"/>
    <w:rsid w:val="00697DD0"/>
    <w:rsid w:val="006A1423"/>
    <w:rsid w:val="006C6578"/>
    <w:rsid w:val="006D26CA"/>
    <w:rsid w:val="006F7D8C"/>
    <w:rsid w:val="007019C2"/>
    <w:rsid w:val="0071169F"/>
    <w:rsid w:val="00720B8F"/>
    <w:rsid w:val="00722FE7"/>
    <w:rsid w:val="00726FD4"/>
    <w:rsid w:val="00730F14"/>
    <w:rsid w:val="007402A8"/>
    <w:rsid w:val="00742564"/>
    <w:rsid w:val="007722DD"/>
    <w:rsid w:val="00773D0F"/>
    <w:rsid w:val="007818A3"/>
    <w:rsid w:val="00783C21"/>
    <w:rsid w:val="00786E81"/>
    <w:rsid w:val="00787D03"/>
    <w:rsid w:val="008120FD"/>
    <w:rsid w:val="0081256B"/>
    <w:rsid w:val="00812F82"/>
    <w:rsid w:val="008303F1"/>
    <w:rsid w:val="00881D5C"/>
    <w:rsid w:val="008B5D54"/>
    <w:rsid w:val="008E4AE8"/>
    <w:rsid w:val="008F5452"/>
    <w:rsid w:val="00902748"/>
    <w:rsid w:val="0091462D"/>
    <w:rsid w:val="00921E82"/>
    <w:rsid w:val="009426B3"/>
    <w:rsid w:val="00954AE1"/>
    <w:rsid w:val="00960106"/>
    <w:rsid w:val="00963331"/>
    <w:rsid w:val="0096733E"/>
    <w:rsid w:val="00967E3E"/>
    <w:rsid w:val="00972675"/>
    <w:rsid w:val="00972A5B"/>
    <w:rsid w:val="009A290A"/>
    <w:rsid w:val="009D272B"/>
    <w:rsid w:val="009E52A1"/>
    <w:rsid w:val="00A16905"/>
    <w:rsid w:val="00A210AF"/>
    <w:rsid w:val="00A25C0A"/>
    <w:rsid w:val="00A80388"/>
    <w:rsid w:val="00A92B8F"/>
    <w:rsid w:val="00AA6A6C"/>
    <w:rsid w:val="00AC6179"/>
    <w:rsid w:val="00AE0D05"/>
    <w:rsid w:val="00AE3B44"/>
    <w:rsid w:val="00AF08DC"/>
    <w:rsid w:val="00B00E80"/>
    <w:rsid w:val="00B11976"/>
    <w:rsid w:val="00B27FC0"/>
    <w:rsid w:val="00B34FB5"/>
    <w:rsid w:val="00B36364"/>
    <w:rsid w:val="00B41FD1"/>
    <w:rsid w:val="00B55735"/>
    <w:rsid w:val="00B55B37"/>
    <w:rsid w:val="00B608AC"/>
    <w:rsid w:val="00BB4BC9"/>
    <w:rsid w:val="00BC700E"/>
    <w:rsid w:val="00BF595C"/>
    <w:rsid w:val="00BF605C"/>
    <w:rsid w:val="00C0751F"/>
    <w:rsid w:val="00C77665"/>
    <w:rsid w:val="00C9556D"/>
    <w:rsid w:val="00CF7ECA"/>
    <w:rsid w:val="00D114F1"/>
    <w:rsid w:val="00D25B46"/>
    <w:rsid w:val="00D30CC4"/>
    <w:rsid w:val="00D31855"/>
    <w:rsid w:val="00DC57CC"/>
    <w:rsid w:val="00DE6994"/>
    <w:rsid w:val="00DF3508"/>
    <w:rsid w:val="00E13103"/>
    <w:rsid w:val="00E17F8E"/>
    <w:rsid w:val="00E64CD1"/>
    <w:rsid w:val="00E9728D"/>
    <w:rsid w:val="00E97A71"/>
    <w:rsid w:val="00EB012B"/>
    <w:rsid w:val="00EB2288"/>
    <w:rsid w:val="00F03DE8"/>
    <w:rsid w:val="00F14B1C"/>
    <w:rsid w:val="00F24AD0"/>
    <w:rsid w:val="00F370F3"/>
    <w:rsid w:val="00F47267"/>
    <w:rsid w:val="00F90B3A"/>
    <w:rsid w:val="00F97E5E"/>
    <w:rsid w:val="00FB7AEC"/>
    <w:rsid w:val="00FE14B6"/>
    <w:rsid w:val="00FE1AFA"/>
    <w:rsid w:val="01FFF6B9"/>
    <w:rsid w:val="044FE4E5"/>
    <w:rsid w:val="05089223"/>
    <w:rsid w:val="0D5A7DCE"/>
    <w:rsid w:val="101E2813"/>
    <w:rsid w:val="11ED5456"/>
    <w:rsid w:val="17DBA029"/>
    <w:rsid w:val="19ABE1FC"/>
    <w:rsid w:val="1C5A63E1"/>
    <w:rsid w:val="1DB6B3C7"/>
    <w:rsid w:val="1E820F26"/>
    <w:rsid w:val="1E9959B9"/>
    <w:rsid w:val="1EAD532D"/>
    <w:rsid w:val="1EF1DF08"/>
    <w:rsid w:val="200EB00A"/>
    <w:rsid w:val="2170B6BB"/>
    <w:rsid w:val="22E76168"/>
    <w:rsid w:val="26C8FBD2"/>
    <w:rsid w:val="2880E259"/>
    <w:rsid w:val="2A8E3AA3"/>
    <w:rsid w:val="2C792BD0"/>
    <w:rsid w:val="2F31DDE0"/>
    <w:rsid w:val="3061ADE4"/>
    <w:rsid w:val="36F3854A"/>
    <w:rsid w:val="37370CF2"/>
    <w:rsid w:val="3A0AB6B8"/>
    <w:rsid w:val="3B8213CF"/>
    <w:rsid w:val="3BF94739"/>
    <w:rsid w:val="3D58BFB8"/>
    <w:rsid w:val="3F5F0A6D"/>
    <w:rsid w:val="4039B339"/>
    <w:rsid w:val="404586CA"/>
    <w:rsid w:val="421E4422"/>
    <w:rsid w:val="42C5C391"/>
    <w:rsid w:val="42DF5913"/>
    <w:rsid w:val="43F560FD"/>
    <w:rsid w:val="4436ED65"/>
    <w:rsid w:val="48928B91"/>
    <w:rsid w:val="491028AF"/>
    <w:rsid w:val="4AA86AC4"/>
    <w:rsid w:val="4C304189"/>
    <w:rsid w:val="4DC40DE8"/>
    <w:rsid w:val="5090EE24"/>
    <w:rsid w:val="53BB6743"/>
    <w:rsid w:val="55CA1622"/>
    <w:rsid w:val="56F8CFEB"/>
    <w:rsid w:val="5CDB342D"/>
    <w:rsid w:val="5DC5CF1D"/>
    <w:rsid w:val="5EF93498"/>
    <w:rsid w:val="5F9DA536"/>
    <w:rsid w:val="607BDC9C"/>
    <w:rsid w:val="60C4656B"/>
    <w:rsid w:val="6217ACFD"/>
    <w:rsid w:val="62CBD189"/>
    <w:rsid w:val="63B37D5E"/>
    <w:rsid w:val="66DCCA13"/>
    <w:rsid w:val="673530AE"/>
    <w:rsid w:val="682EBF16"/>
    <w:rsid w:val="6B8A5050"/>
    <w:rsid w:val="6C434A44"/>
    <w:rsid w:val="6FCC2886"/>
    <w:rsid w:val="700D111E"/>
    <w:rsid w:val="72810C44"/>
    <w:rsid w:val="746BF593"/>
    <w:rsid w:val="766861D5"/>
    <w:rsid w:val="76C52384"/>
    <w:rsid w:val="770AB17A"/>
    <w:rsid w:val="788EE0C0"/>
    <w:rsid w:val="79766641"/>
    <w:rsid w:val="7A7B4D46"/>
    <w:rsid w:val="7AA2C0FA"/>
    <w:rsid w:val="7AC9B6E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865DC4"/>
  <w15:chartTrackingRefBased/>
  <w15:docId w15:val="{8C613DC4-279F-4D79-B268-02F7FE2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288"/>
  </w:style>
  <w:style w:type="paragraph" w:styleId="Heading1">
    <w:name w:val="heading 1"/>
    <w:basedOn w:val="Normal"/>
    <w:next w:val="Normal"/>
    <w:link w:val="Heading1Char"/>
    <w:uiPriority w:val="9"/>
    <w:qFormat/>
    <w:rsid w:val="00EB2288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288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88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288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88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88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88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88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88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EB22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2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B2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2288"/>
    <w:rPr>
      <w:rFonts w:eastAsiaTheme="minorEastAs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8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88"/>
    <w:rPr>
      <w:rFonts w:eastAsiaTheme="minorEastAsia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88"/>
    <w:rPr>
      <w:rFonts w:eastAsiaTheme="minorEastAsia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88"/>
    <w:rPr>
      <w:rFonts w:eastAsiaTheme="minorEastAsia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88"/>
    <w:rPr>
      <w:rFonts w:asciiTheme="majorHAnsi" w:eastAsiaTheme="majorEastAsia" w:hAnsiTheme="majorHAnsi" w:cs="Times New Roman"/>
    </w:rPr>
  </w:style>
  <w:style w:type="paragraph" w:styleId="ListParagraph">
    <w:name w:val="List Paragraph"/>
    <w:basedOn w:val="Normal"/>
    <w:uiPriority w:val="34"/>
    <w:qFormat/>
    <w:rsid w:val="00EB2288"/>
    <w:pPr>
      <w:ind w:left="720"/>
      <w:contextualSpacing/>
    </w:pPr>
  </w:style>
  <w:style w:type="character" w:styleId="CommentReference">
    <w:name w:val="annotation reference"/>
    <w:rsid w:val="00EB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2288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288"/>
    <w:rPr>
      <w:rFonts w:eastAsiaTheme="min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88"/>
    <w:pPr>
      <w:spacing w:after="0" w:line="240" w:lineRule="auto"/>
    </w:pPr>
    <w:rPr>
      <w:rFonts w:ascii="Tahoma" w:hAnsi="Tahoma" w:eastAsiaTheme="minorEastAsi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88"/>
    <w:rPr>
      <w:rFonts w:ascii="Tahoma" w:hAnsi="Tahoma" w:eastAsiaTheme="minorEastAsi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288"/>
    <w:rPr>
      <w:rFonts w:eastAsiaTheme="minorEastAsia" w:cs="Times New Roman"/>
      <w:b/>
      <w:bCs/>
      <w:sz w:val="20"/>
      <w:szCs w:val="20"/>
    </w:rPr>
  </w:style>
  <w:style w:type="paragraph" w:customStyle="1" w:styleId="BodyTextIn">
    <w:name w:val="Body Text In"/>
    <w:rsid w:val="00EB2288"/>
    <w:pPr>
      <w:tabs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480" w:lineRule="atLeast"/>
      <w:ind w:left="360"/>
    </w:pPr>
    <w:rPr>
      <w:rFonts w:ascii="Times New Roman" w:eastAsia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EB228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B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B228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B2288"/>
    <w:pPr>
      <w:tabs>
        <w:tab w:val="left" w:pos="480"/>
        <w:tab w:val="right" w:leader="dot" w:pos="9350"/>
      </w:tabs>
      <w:spacing w:after="100" w:line="240" w:lineRule="auto"/>
    </w:pPr>
    <w:rPr>
      <w:rFonts w:eastAsiaTheme="minorEastAsia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B2288"/>
    <w:pPr>
      <w:tabs>
        <w:tab w:val="right" w:leader="dot" w:pos="9350"/>
      </w:tabs>
      <w:spacing w:after="100" w:line="240" w:lineRule="auto"/>
      <w:ind w:left="240"/>
    </w:pPr>
    <w:rPr>
      <w:rFonts w:eastAsiaTheme="minorEastAsia" w:cstheme="minorHAnsi"/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B2288"/>
    <w:pPr>
      <w:tabs>
        <w:tab w:val="left" w:pos="1320"/>
        <w:tab w:val="right" w:leader="dot" w:pos="9350"/>
      </w:tabs>
      <w:spacing w:after="100" w:line="240" w:lineRule="auto"/>
      <w:ind w:left="480"/>
    </w:pPr>
    <w:rPr>
      <w:rFonts w:eastAsiaTheme="minorEastAsia" w:cstheme="minorHAnsi"/>
      <w:noProof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B2288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228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88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2288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288"/>
    <w:rPr>
      <w:b/>
      <w:bCs/>
    </w:rPr>
  </w:style>
  <w:style w:type="character" w:styleId="Emphasis">
    <w:name w:val="Emphasis"/>
    <w:basedOn w:val="DefaultParagraphFont"/>
    <w:uiPriority w:val="20"/>
    <w:qFormat/>
    <w:rsid w:val="00EB2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228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B2288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B2288"/>
    <w:rPr>
      <w:rFonts w:eastAsiaTheme="minorEastAsia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88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88"/>
    <w:rPr>
      <w:rFonts w:eastAsiaTheme="minorEastAsia" w:cs="Times New Roman"/>
      <w:b/>
      <w:i/>
      <w:sz w:val="24"/>
    </w:rPr>
  </w:style>
  <w:style w:type="character" w:styleId="SubtleEmphasis">
    <w:name w:val="Subtle Emphasis"/>
    <w:uiPriority w:val="19"/>
    <w:qFormat/>
    <w:rsid w:val="00EB2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2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2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2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2288"/>
    <w:rPr>
      <w:rFonts w:asciiTheme="majorHAnsi" w:eastAsiaTheme="majorEastAsia" w:hAnsiTheme="majorHAnsi"/>
      <w:b/>
      <w:i/>
      <w:sz w:val="24"/>
      <w:szCs w:val="24"/>
    </w:rPr>
  </w:style>
  <w:style w:type="paragraph" w:styleId="NormalWeb">
    <w:name w:val="Normal (Web)"/>
    <w:basedOn w:val="Normal"/>
    <w:uiPriority w:val="99"/>
    <w:rsid w:val="00EB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B228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B2288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ault">
    <w:name w:val="Default"/>
    <w:rsid w:val="00EB2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5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4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65465-45C9-40CA-87A3-8311B38B5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72639-EB7F-4213-B24B-FBE82D8D4A5F}">
  <ds:schemaRefs>
    <ds:schemaRef ds:uri="208fc2c6-49f3-4b13-99b4-bff9815fe7c4"/>
    <ds:schemaRef ds:uri="http://schemas.microsoft.com/office/2006/documentManagement/types"/>
    <ds:schemaRef ds:uri="http://purl.org/dc/terms/"/>
    <ds:schemaRef ds:uri="b67fb80d-5222-4394-aa98-3d6867244a77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0121EB-717B-4110-A2B8-A33FB4A0D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D45FF6-7AA1-4CB1-94F5-FAB238A67A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Finn, Karrie (CDC/CGH/DGHA) (CTR)</dc:creator>
  <cp:lastModifiedBy>Finn Downing, Karrie (CDC/DDNID/NCBDDD/DBDID)</cp:lastModifiedBy>
  <cp:revision>7</cp:revision>
  <cp:lastPrinted>2016-08-31T20:52:00Z</cp:lastPrinted>
  <dcterms:created xsi:type="dcterms:W3CDTF">2023-05-02T21:30:00Z</dcterms:created>
  <dcterms:modified xsi:type="dcterms:W3CDTF">2023-05-25T19:05:00Z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GrammarlyDocumentId">
    <vt:lpwstr>8c14716b2fac3fad098f8aff0400387754dbd0c3146595b0c20db49c3b92ae9c</vt:lpwstr>
  </property>
  <property fmtid="{D5CDD505-2E9C-101B-9397-08002B2CF9AE}" pid="4" name="MSIP_Label_8af03ff0-41c5-4c41-b55e-fabb8fae94be_ActionId">
    <vt:lpwstr>b36af27e-ddb5-41ab-b81e-1ddd4083961a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2021-12-16T19:35:49Z</vt:lpwstr>
  </property>
  <property fmtid="{D5CDD505-2E9C-101B-9397-08002B2CF9AE}" pid="10" name="MSIP_Label_8af03ff0-41c5-4c41-b55e-fabb8fae94be_SiteId">
    <vt:lpwstr>9ce70869-60db-44fd-abe8-d2767077fc8f</vt:lpwstr>
  </property>
</Properties>
</file>