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22BBF" w:rsidR="00885C16" w:rsidP="00885C16" w:rsidRDefault="00885C16" w14:paraId="2088B6EB" w14:textId="77777777">
      <w:pPr>
        <w:spacing w:line="240" w:lineRule="auto"/>
        <w:jc w:val="right"/>
        <w:rPr>
          <w:rFonts w:cstheme="minorHAnsi"/>
          <w:i/>
        </w:rPr>
      </w:pPr>
      <w:r w:rsidRPr="00B22BBF">
        <w:rPr>
          <w:rFonts w:cstheme="minorHAnsi"/>
          <w:i/>
        </w:rPr>
        <w:t>OMB Control Number: 0970-0401</w:t>
      </w:r>
      <w:r w:rsidRPr="00B22BBF">
        <w:rPr>
          <w:rFonts w:cstheme="minorHAnsi"/>
          <w:i/>
        </w:rPr>
        <w:br/>
        <w:t>Expiration Date: June 30, 2024</w:t>
      </w:r>
    </w:p>
    <w:p w:rsidRPr="00B22BBF" w:rsidR="00885C16" w:rsidP="00885C16" w:rsidRDefault="00885C16" w14:paraId="37DE0F71" w14:textId="77777777">
      <w:pPr>
        <w:spacing w:line="240" w:lineRule="auto"/>
        <w:rPr>
          <w:rFonts w:cstheme="minorHAnsi"/>
          <w:b/>
        </w:rPr>
      </w:pPr>
    </w:p>
    <w:p w:rsidRPr="00B22BBF" w:rsidR="00885C16" w:rsidP="00885C16" w:rsidRDefault="006728F0" w14:paraId="5D03331F" w14:textId="41563494">
      <w:pPr>
        <w:spacing w:line="240" w:lineRule="auto"/>
        <w:rPr>
          <w:rFonts w:cstheme="minorHAnsi"/>
          <w:b/>
        </w:rPr>
      </w:pPr>
      <w:r>
        <w:rPr>
          <w:rFonts w:cstheme="minorHAnsi"/>
          <w:b/>
        </w:rPr>
        <w:t>R</w:t>
      </w:r>
      <w:r w:rsidRPr="00322419" w:rsidR="000F67A7">
        <w:rPr>
          <w:rFonts w:cstheme="minorHAnsi"/>
          <w:b/>
        </w:rPr>
        <w:t>HY National Grantee Training</w:t>
      </w:r>
      <w:r w:rsidRPr="00B22BBF" w:rsidR="00885C16">
        <w:rPr>
          <w:rFonts w:cstheme="minorHAnsi"/>
          <w:b/>
        </w:rPr>
        <w:t xml:space="preserve">: </w:t>
      </w:r>
      <w:r w:rsidR="00885C16">
        <w:rPr>
          <w:rFonts w:cstheme="minorHAnsi"/>
          <w:b/>
        </w:rPr>
        <w:t>Session Feedback</w:t>
      </w:r>
    </w:p>
    <w:p w:rsidR="00D50637" w:rsidP="00D2646E" w:rsidRDefault="00885C16" w14:paraId="0B2AD9E4" w14:textId="1EC8F3A4">
      <w:pPr>
        <w:shd w:val="clear" w:color="auto" w:fill="FFFFFF"/>
        <w:rPr>
          <w:rFonts w:cstheme="minorHAnsi"/>
        </w:rPr>
      </w:pPr>
      <w:r w:rsidRPr="00B22BBF">
        <w:rPr>
          <w:rFonts w:cstheme="minorHAnsi"/>
        </w:rPr>
        <w:t>Thank you for</w:t>
      </w:r>
      <w:r w:rsidR="006728F0">
        <w:rPr>
          <w:rFonts w:cstheme="minorHAnsi"/>
        </w:rPr>
        <w:t xml:space="preserve"> your participation in the </w:t>
      </w:r>
      <w:r w:rsidRPr="00B22BBF">
        <w:rPr>
          <w:rFonts w:cstheme="minorHAnsi"/>
        </w:rPr>
        <w:t xml:space="preserve">Runaway and Homeless Youth (RHY) </w:t>
      </w:r>
      <w:r w:rsidR="00322419">
        <w:rPr>
          <w:rFonts w:cstheme="minorHAnsi"/>
        </w:rPr>
        <w:t>National Grantee</w:t>
      </w:r>
      <w:r>
        <w:rPr>
          <w:rFonts w:cstheme="minorHAnsi"/>
        </w:rPr>
        <w:t xml:space="preserve"> Training, and for attending this session. </w:t>
      </w:r>
      <w:r w:rsidRPr="00B22BBF">
        <w:rPr>
          <w:rFonts w:cstheme="minorHAnsi"/>
        </w:rPr>
        <w:t xml:space="preserve">The information provided will be used to improve future training </w:t>
      </w:r>
      <w:r>
        <w:rPr>
          <w:rFonts w:cstheme="minorHAnsi"/>
        </w:rPr>
        <w:t xml:space="preserve">and technical assistance </w:t>
      </w:r>
      <w:r w:rsidRPr="00B22BBF">
        <w:rPr>
          <w:rFonts w:cstheme="minorHAnsi"/>
        </w:rPr>
        <w:t>efforts.</w:t>
      </w:r>
      <w:r w:rsidR="00D2646E">
        <w:rPr>
          <w:rFonts w:cstheme="minorHAnsi"/>
        </w:rPr>
        <w:t xml:space="preserve"> </w:t>
      </w:r>
      <w:r w:rsidRPr="00B22BBF" w:rsidR="00D2646E">
        <w:rPr>
          <w:rFonts w:cstheme="minorHAnsi"/>
        </w:rPr>
        <w:t>Please note your participation is voluntary</w:t>
      </w:r>
      <w:r w:rsidR="00D2646E">
        <w:rPr>
          <w:rFonts w:cstheme="minorHAnsi"/>
        </w:rPr>
        <w:t xml:space="preserve">, </w:t>
      </w:r>
      <w:r w:rsidRPr="00430D7C" w:rsidR="00D2646E">
        <w:rPr>
          <w:rFonts w:cstheme="minorHAnsi"/>
        </w:rPr>
        <w:t>and the information provided is anonymous and will only be reported in aggregate with feedback from others</w:t>
      </w:r>
      <w:r w:rsidR="00D2646E">
        <w:rPr>
          <w:rFonts w:cstheme="minorHAnsi"/>
        </w:rPr>
        <w:t xml:space="preserve">. </w:t>
      </w:r>
      <w:bookmarkStart w:name="_GoBack" w:id="0"/>
      <w:bookmarkEnd w:id="0"/>
    </w:p>
    <w:p w:rsidR="00D2646E" w:rsidP="00D2646E" w:rsidRDefault="00D2646E" w14:paraId="7C6C2562" w14:textId="5BE30F45">
      <w:pPr>
        <w:shd w:val="clear" w:color="auto" w:fill="FFFFFF"/>
        <w:rPr>
          <w:rFonts w:cstheme="minorHAnsi"/>
        </w:rPr>
      </w:pPr>
    </w:p>
    <w:p w:rsidR="00D2646E" w:rsidP="00D2646E" w:rsidRDefault="00D2646E" w14:paraId="30CDAED9" w14:textId="5DB97A12">
      <w:pPr>
        <w:shd w:val="clear" w:color="auto" w:fill="FFFFFF"/>
        <w:rPr>
          <w:rFonts w:cstheme="minorHAnsi"/>
        </w:rPr>
      </w:pPr>
    </w:p>
    <w:p w:rsidR="00D2646E" w:rsidP="00D2646E" w:rsidRDefault="00D2646E" w14:paraId="2F8CEA11" w14:textId="4BFC6CBC">
      <w:pPr>
        <w:shd w:val="clear" w:color="auto" w:fill="FFFFFF"/>
        <w:rPr>
          <w:rFonts w:cstheme="minorHAnsi"/>
        </w:rPr>
      </w:pPr>
    </w:p>
    <w:p w:rsidR="00D2646E" w:rsidP="00D2646E" w:rsidRDefault="00D2646E" w14:paraId="2DE44AFB" w14:textId="2A1D3B21">
      <w:pPr>
        <w:shd w:val="clear" w:color="auto" w:fill="FFFFFF"/>
        <w:rPr>
          <w:rFonts w:cstheme="minorHAnsi"/>
        </w:rPr>
      </w:pPr>
    </w:p>
    <w:p w:rsidR="00D2646E" w:rsidP="00D2646E" w:rsidRDefault="00D2646E" w14:paraId="3E722074" w14:textId="3B53D636">
      <w:pPr>
        <w:shd w:val="clear" w:color="auto" w:fill="FFFFFF"/>
        <w:rPr>
          <w:rFonts w:cstheme="minorHAnsi"/>
        </w:rPr>
      </w:pPr>
    </w:p>
    <w:p w:rsidR="00D2646E" w:rsidP="00D2646E" w:rsidRDefault="00D2646E" w14:paraId="373657A6" w14:textId="77777777">
      <w:pPr>
        <w:shd w:val="clear" w:color="auto" w:fill="FFFFFF"/>
        <w:rPr>
          <w:rFonts w:cstheme="minorHAnsi"/>
          <w:sz w:val="20"/>
          <w:szCs w:val="20"/>
        </w:rPr>
      </w:pPr>
    </w:p>
    <w:p w:rsidR="00D2646E" w:rsidP="00D2646E" w:rsidRDefault="00D2646E" w14:paraId="73A12E97" w14:textId="77777777">
      <w:pPr>
        <w:shd w:val="clear" w:color="auto" w:fill="FFFFFF"/>
        <w:rPr>
          <w:rFonts w:cstheme="minorHAnsi"/>
          <w:sz w:val="20"/>
          <w:szCs w:val="20"/>
        </w:rPr>
      </w:pPr>
    </w:p>
    <w:p w:rsidR="00D2646E" w:rsidP="00D2646E" w:rsidRDefault="00D2646E" w14:paraId="5BF965BA" w14:textId="77777777">
      <w:pPr>
        <w:shd w:val="clear" w:color="auto" w:fill="FFFFFF"/>
        <w:rPr>
          <w:rFonts w:cstheme="minorHAnsi"/>
          <w:sz w:val="20"/>
          <w:szCs w:val="20"/>
        </w:rPr>
      </w:pPr>
    </w:p>
    <w:p w:rsidR="00D2646E" w:rsidP="00D2646E" w:rsidRDefault="00D2646E" w14:paraId="302BBA5E" w14:textId="09855ACF">
      <w:pPr>
        <w:shd w:val="clear" w:color="auto" w:fill="FFFFFF"/>
      </w:pPr>
      <w:r w:rsidRPr="001363FB">
        <w:rPr>
          <w:rFonts w:cstheme="minorHAnsi"/>
          <w:sz w:val="20"/>
          <w:szCs w:val="20"/>
        </w:rPr>
        <w:t xml:space="preserve">PAPERWORK REDUCTION ACT OF 1995 (Pub. L. 104-13) </w:t>
      </w:r>
      <w:r w:rsidRPr="001363FB">
        <w:rPr>
          <w:rFonts w:cstheme="minorHAnsi"/>
          <w:sz w:val="20"/>
          <w:szCs w:val="20"/>
          <w:lang w:val="en"/>
        </w:rPr>
        <w:t xml:space="preserve">STATEMENT OF PUBLIC BURDEN:  </w:t>
      </w:r>
      <w:r w:rsidRPr="001363FB">
        <w:rPr>
          <w:rFonts w:cstheme="minorHAnsi"/>
          <w:sz w:val="20"/>
          <w:szCs w:val="20"/>
        </w:rPr>
        <w:t xml:space="preserve">The purpose of this information collection is to inform National Training and other future Runaway and Homeless Youth Training and Technical Assistance Center (RHYTTAC) training and technical assistance events. Public reporting burden for this collection of information is estimated to average 3 minutes </w:t>
      </w:r>
      <w:r w:rsidRPr="001363FB">
        <w:rPr>
          <w:rFonts w:cstheme="minorHAnsi"/>
          <w:sz w:val="20"/>
          <w:szCs w:val="20"/>
        </w:rPr>
        <w:lastRenderedPageBreak/>
        <w:t xml:space="preserve">per respondent, including the time for reviewing instructions, gathering and maintaining the data needed, and reviewing the collection of information.  </w:t>
      </w:r>
      <w:r w:rsidRPr="001363FB">
        <w:rPr>
          <w:rFonts w:cstheme="minorHAnsi"/>
          <w:sz w:val="20"/>
          <w:szCs w:val="20"/>
          <w:lang w:val="en"/>
        </w:rPr>
        <w:t>This is a voluntary collection of information.</w:t>
      </w:r>
      <w:r w:rsidRPr="001363FB">
        <w:rPr>
          <w:rFonts w:cstheme="minorHAnsi"/>
          <w:sz w:val="20"/>
          <w:szCs w:val="20"/>
        </w:rPr>
        <w:t xml:space="preserve">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w:t>
      </w:r>
      <w:r w:rsidRPr="001363FB">
        <w:rPr>
          <w:rFonts w:cstheme="minorHAnsi"/>
          <w:sz w:val="20"/>
          <w:szCs w:val="20"/>
          <w:lang w:val="en"/>
        </w:rPr>
        <w:t xml:space="preserve">If you have any comments on this collection of information, please contact </w:t>
      </w:r>
      <w:hyperlink w:history="1" r:id="rId10">
        <w:r w:rsidRPr="001363FB">
          <w:rPr>
            <w:rStyle w:val="Hyperlink"/>
            <w:rFonts w:cstheme="minorHAnsi"/>
            <w:sz w:val="20"/>
            <w:szCs w:val="20"/>
            <w:lang w:val="en"/>
          </w:rPr>
          <w:t>info@rhyttac.net</w:t>
        </w:r>
      </w:hyperlink>
      <w:r w:rsidRPr="001363FB">
        <w:rPr>
          <w:rFonts w:cstheme="minorHAnsi"/>
          <w:sz w:val="20"/>
          <w:szCs w:val="20"/>
          <w:lang w:val="en"/>
        </w:rPr>
        <w:t xml:space="preserve">. </w:t>
      </w:r>
    </w:p>
    <w:p w:rsidRPr="00B22BBF" w:rsidR="00D2646E" w:rsidP="00D2646E" w:rsidRDefault="00D2646E" w14:paraId="1A4DA7D1" w14:textId="77777777">
      <w:pPr>
        <w:shd w:val="clear" w:color="auto" w:fill="FFFFFF"/>
        <w:rPr>
          <w:rFonts w:cstheme="minorHAnsi"/>
        </w:rPr>
      </w:pPr>
    </w:p>
    <w:p w:rsidR="00D2646E" w:rsidRDefault="00D2646E" w14:paraId="53CC1C34" w14:textId="77777777">
      <w:pPr>
        <w:rPr>
          <w:rFonts w:cstheme="minorHAnsi"/>
          <w:color w:val="000000"/>
        </w:rPr>
      </w:pPr>
      <w:r>
        <w:rPr>
          <w:rFonts w:cstheme="minorHAnsi"/>
          <w:color w:val="000000"/>
        </w:rPr>
        <w:br w:type="page"/>
      </w:r>
    </w:p>
    <w:p w:rsidRPr="00D2646E" w:rsidR="00D2646E" w:rsidP="001363FB" w:rsidRDefault="00D2646E" w14:paraId="61E8A7DD" w14:textId="43C2C1D7">
      <w:pPr>
        <w:rPr>
          <w:rFonts w:cstheme="minorHAnsi"/>
          <w:b/>
          <w:bCs/>
          <w:color w:val="000000"/>
        </w:rPr>
      </w:pPr>
      <w:r w:rsidRPr="00D2646E">
        <w:rPr>
          <w:rFonts w:cstheme="minorHAnsi"/>
          <w:b/>
          <w:bCs/>
          <w:color w:val="000000"/>
        </w:rPr>
        <w:lastRenderedPageBreak/>
        <w:t xml:space="preserve">Section 1: </w:t>
      </w:r>
      <w:r>
        <w:rPr>
          <w:rFonts w:cstheme="minorHAnsi"/>
          <w:b/>
          <w:bCs/>
          <w:color w:val="000000"/>
        </w:rPr>
        <w:t xml:space="preserve"> Session Information</w:t>
      </w:r>
    </w:p>
    <w:p w:rsidR="000615B8" w:rsidP="001363FB" w:rsidRDefault="00351797" w14:paraId="0E81B6CF" w14:textId="5862D094">
      <w:pPr>
        <w:rPr>
          <w:rFonts w:cstheme="minorHAnsi"/>
          <w:color w:val="000000"/>
        </w:rPr>
      </w:pPr>
      <w:r w:rsidRPr="00351797">
        <w:rPr>
          <w:rFonts w:cstheme="minorHAnsi"/>
          <w:color w:val="000000"/>
        </w:rPr>
        <w:t xml:space="preserve">1. </w:t>
      </w:r>
      <w:r w:rsidR="000615B8">
        <w:rPr>
          <w:rFonts w:cstheme="minorHAnsi"/>
          <w:color w:val="000000"/>
        </w:rPr>
        <w:t>Please select the day of the session you attended for which you are providing this feedback (please complete separate forms for each session).</w:t>
      </w:r>
    </w:p>
    <w:p w:rsidR="000615B8" w:rsidP="000615B8" w:rsidRDefault="000615B8" w14:paraId="214EE810" w14:textId="11AF4070">
      <w:pPr>
        <w:pStyle w:val="ListParagraph"/>
        <w:numPr>
          <w:ilvl w:val="0"/>
          <w:numId w:val="8"/>
        </w:numPr>
        <w:autoSpaceDE w:val="0"/>
        <w:autoSpaceDN w:val="0"/>
        <w:adjustRightInd w:val="0"/>
        <w:spacing w:line="240" w:lineRule="auto"/>
        <w:rPr>
          <w:rFonts w:cstheme="minorHAnsi"/>
          <w:color w:val="000000"/>
        </w:rPr>
      </w:pPr>
      <w:r>
        <w:rPr>
          <w:rFonts w:cstheme="minorHAnsi"/>
          <w:color w:val="000000"/>
        </w:rPr>
        <w:t>November 16</w:t>
      </w:r>
      <w:r w:rsidR="0059018E">
        <w:rPr>
          <w:rFonts w:cstheme="minorHAnsi"/>
          <w:color w:val="000000"/>
        </w:rPr>
        <w:t xml:space="preserve"> (Day 1)</w:t>
      </w:r>
    </w:p>
    <w:p w:rsidR="000615B8" w:rsidP="000615B8" w:rsidRDefault="000615B8" w14:paraId="6B297584" w14:textId="79922881">
      <w:pPr>
        <w:pStyle w:val="ListParagraph"/>
        <w:numPr>
          <w:ilvl w:val="0"/>
          <w:numId w:val="8"/>
        </w:numPr>
        <w:autoSpaceDE w:val="0"/>
        <w:autoSpaceDN w:val="0"/>
        <w:adjustRightInd w:val="0"/>
        <w:spacing w:line="240" w:lineRule="auto"/>
        <w:rPr>
          <w:rFonts w:cstheme="minorHAnsi"/>
          <w:color w:val="000000"/>
        </w:rPr>
      </w:pPr>
      <w:r>
        <w:rPr>
          <w:rFonts w:cstheme="minorHAnsi"/>
          <w:color w:val="000000"/>
        </w:rPr>
        <w:t>November 17</w:t>
      </w:r>
      <w:r w:rsidR="006728F0">
        <w:rPr>
          <w:rFonts w:cstheme="minorHAnsi"/>
          <w:color w:val="000000"/>
        </w:rPr>
        <w:t xml:space="preserve"> (Day 2)</w:t>
      </w:r>
    </w:p>
    <w:p w:rsidR="000615B8" w:rsidP="000615B8" w:rsidRDefault="000615B8" w14:paraId="308E42A3" w14:textId="0F3891D9">
      <w:pPr>
        <w:pStyle w:val="ListParagraph"/>
        <w:numPr>
          <w:ilvl w:val="0"/>
          <w:numId w:val="8"/>
        </w:numPr>
        <w:autoSpaceDE w:val="0"/>
        <w:autoSpaceDN w:val="0"/>
        <w:adjustRightInd w:val="0"/>
        <w:spacing w:line="240" w:lineRule="auto"/>
        <w:rPr>
          <w:rFonts w:cstheme="minorHAnsi"/>
          <w:color w:val="000000"/>
        </w:rPr>
      </w:pPr>
      <w:r>
        <w:rPr>
          <w:rFonts w:cstheme="minorHAnsi"/>
          <w:color w:val="000000"/>
        </w:rPr>
        <w:t>November 18</w:t>
      </w:r>
      <w:r w:rsidR="006728F0">
        <w:rPr>
          <w:rFonts w:cstheme="minorHAnsi"/>
          <w:color w:val="000000"/>
        </w:rPr>
        <w:t xml:space="preserve"> (Day 3)</w:t>
      </w:r>
    </w:p>
    <w:p w:rsidR="000615B8" w:rsidP="000615B8" w:rsidRDefault="000615B8" w14:paraId="5C9F4074" w14:textId="77777777">
      <w:pPr>
        <w:autoSpaceDE w:val="0"/>
        <w:autoSpaceDN w:val="0"/>
        <w:adjustRightInd w:val="0"/>
        <w:spacing w:line="240" w:lineRule="auto"/>
        <w:rPr>
          <w:rFonts w:cstheme="minorHAnsi"/>
          <w:color w:val="000000"/>
        </w:rPr>
      </w:pPr>
      <w:r>
        <w:rPr>
          <w:rFonts w:cstheme="minorHAnsi"/>
          <w:color w:val="000000"/>
        </w:rPr>
        <w:t>2. Please select the type of session you attended for which you are providing feedback.</w:t>
      </w:r>
    </w:p>
    <w:p w:rsidR="000615B8" w:rsidP="000615B8" w:rsidRDefault="000615B8" w14:paraId="647888CA" w14:textId="77777777">
      <w:pPr>
        <w:pStyle w:val="ListParagraph"/>
        <w:numPr>
          <w:ilvl w:val="0"/>
          <w:numId w:val="9"/>
        </w:numPr>
        <w:autoSpaceDE w:val="0"/>
        <w:autoSpaceDN w:val="0"/>
        <w:adjustRightInd w:val="0"/>
        <w:spacing w:line="240" w:lineRule="auto"/>
        <w:rPr>
          <w:rFonts w:cstheme="minorHAnsi"/>
          <w:color w:val="000000"/>
        </w:rPr>
      </w:pPr>
      <w:r>
        <w:rPr>
          <w:rFonts w:cstheme="minorHAnsi"/>
          <w:color w:val="000000"/>
        </w:rPr>
        <w:t>Workshop</w:t>
      </w:r>
    </w:p>
    <w:p w:rsidR="000615B8" w:rsidP="000615B8" w:rsidRDefault="000615B8" w14:paraId="7F24A7BD" w14:textId="77777777">
      <w:pPr>
        <w:pStyle w:val="ListParagraph"/>
        <w:numPr>
          <w:ilvl w:val="0"/>
          <w:numId w:val="9"/>
        </w:numPr>
        <w:autoSpaceDE w:val="0"/>
        <w:autoSpaceDN w:val="0"/>
        <w:adjustRightInd w:val="0"/>
        <w:spacing w:line="240" w:lineRule="auto"/>
        <w:rPr>
          <w:rFonts w:cstheme="minorHAnsi"/>
          <w:color w:val="000000"/>
        </w:rPr>
      </w:pPr>
      <w:r>
        <w:rPr>
          <w:rFonts w:cstheme="minorHAnsi"/>
          <w:color w:val="000000"/>
        </w:rPr>
        <w:t>Plenary</w:t>
      </w:r>
    </w:p>
    <w:p w:rsidR="000615B8" w:rsidP="000615B8" w:rsidRDefault="000615B8" w14:paraId="3C43EF41" w14:textId="71710023">
      <w:pPr>
        <w:pStyle w:val="ListParagraph"/>
        <w:numPr>
          <w:ilvl w:val="0"/>
          <w:numId w:val="9"/>
        </w:numPr>
        <w:autoSpaceDE w:val="0"/>
        <w:autoSpaceDN w:val="0"/>
        <w:adjustRightInd w:val="0"/>
        <w:spacing w:line="240" w:lineRule="auto"/>
        <w:rPr>
          <w:rFonts w:cstheme="minorHAnsi"/>
          <w:color w:val="000000"/>
        </w:rPr>
      </w:pPr>
      <w:r>
        <w:rPr>
          <w:rFonts w:cstheme="minorHAnsi"/>
          <w:color w:val="000000"/>
        </w:rPr>
        <w:t xml:space="preserve">Regional </w:t>
      </w:r>
      <w:r w:rsidR="0059018E">
        <w:rPr>
          <w:rFonts w:cstheme="minorHAnsi"/>
          <w:color w:val="000000"/>
        </w:rPr>
        <w:t xml:space="preserve">Networking </w:t>
      </w:r>
      <w:r>
        <w:rPr>
          <w:rFonts w:cstheme="minorHAnsi"/>
          <w:color w:val="000000"/>
        </w:rPr>
        <w:t>Meeting</w:t>
      </w:r>
    </w:p>
    <w:p w:rsidR="00D2646E" w:rsidP="000615B8" w:rsidRDefault="000615B8" w14:paraId="69276A04" w14:textId="33068D72">
      <w:pPr>
        <w:autoSpaceDE w:val="0"/>
        <w:autoSpaceDN w:val="0"/>
        <w:adjustRightInd w:val="0"/>
        <w:spacing w:line="240" w:lineRule="auto"/>
        <w:rPr>
          <w:rFonts w:cstheme="minorHAnsi"/>
          <w:color w:val="000000"/>
        </w:rPr>
      </w:pPr>
      <w:r>
        <w:rPr>
          <w:rFonts w:cstheme="minorHAnsi"/>
          <w:color w:val="000000"/>
        </w:rPr>
        <w:t>3. Please select the title of the session.</w:t>
      </w:r>
    </w:p>
    <w:p w:rsidR="00D2646E" w:rsidP="000615B8" w:rsidRDefault="00D2646E" w14:paraId="1D6D1F90" w14:textId="7E60A649">
      <w:pPr>
        <w:autoSpaceDE w:val="0"/>
        <w:autoSpaceDN w:val="0"/>
        <w:adjustRightInd w:val="0"/>
        <w:spacing w:line="240" w:lineRule="auto"/>
        <w:rPr>
          <w:rFonts w:cstheme="minorHAnsi"/>
          <w:color w:val="000000"/>
        </w:rPr>
      </w:pPr>
    </w:p>
    <w:p w:rsidR="00D2646E" w:rsidP="000615B8" w:rsidRDefault="00D2646E" w14:paraId="5CD82997" w14:textId="5E46DF0C">
      <w:pPr>
        <w:autoSpaceDE w:val="0"/>
        <w:autoSpaceDN w:val="0"/>
        <w:adjustRightInd w:val="0"/>
        <w:spacing w:line="240" w:lineRule="auto"/>
        <w:rPr>
          <w:rFonts w:cstheme="minorHAnsi"/>
          <w:b/>
          <w:bCs/>
          <w:color w:val="000000"/>
        </w:rPr>
      </w:pPr>
      <w:r w:rsidRPr="00D2646E">
        <w:rPr>
          <w:rFonts w:cstheme="minorHAnsi"/>
          <w:b/>
          <w:bCs/>
          <w:color w:val="000000"/>
        </w:rPr>
        <w:t>Section 2: Session Feedback</w:t>
      </w:r>
    </w:p>
    <w:p w:rsidRPr="00D2646E" w:rsidR="00D2646E" w:rsidP="000615B8" w:rsidRDefault="00D2646E" w14:paraId="5FE7C1A0" w14:textId="7E77364A">
      <w:pPr>
        <w:autoSpaceDE w:val="0"/>
        <w:autoSpaceDN w:val="0"/>
        <w:adjustRightInd w:val="0"/>
        <w:spacing w:line="240" w:lineRule="auto"/>
        <w:rPr>
          <w:rFonts w:cstheme="minorHAnsi"/>
          <w:b/>
          <w:bCs/>
          <w:color w:val="000000"/>
        </w:rPr>
      </w:pPr>
      <w:r>
        <w:rPr>
          <w:rFonts w:cstheme="minorHAnsi"/>
        </w:rPr>
        <w:t>Please s</w:t>
      </w:r>
      <w:r w:rsidRPr="00430D7C">
        <w:rPr>
          <w:rFonts w:cstheme="minorHAnsi"/>
        </w:rPr>
        <w:t>elect the option that best represents your experience with each of the following statements</w:t>
      </w:r>
      <w:r>
        <w:rPr>
          <w:rFonts w:cstheme="minorHAnsi"/>
        </w:rPr>
        <w:t xml:space="preserve"> and questions.</w:t>
      </w:r>
    </w:p>
    <w:p w:rsidRPr="00351797" w:rsidR="00351797" w:rsidP="00351797" w:rsidRDefault="000615B8" w14:paraId="12E35FB8" w14:textId="77777777">
      <w:pPr>
        <w:autoSpaceDE w:val="0"/>
        <w:autoSpaceDN w:val="0"/>
        <w:adjustRightInd w:val="0"/>
        <w:spacing w:line="240" w:lineRule="auto"/>
        <w:rPr>
          <w:rFonts w:cstheme="minorHAnsi"/>
          <w:color w:val="000000"/>
        </w:rPr>
      </w:pPr>
      <w:r>
        <w:rPr>
          <w:rFonts w:cstheme="minorHAnsi"/>
          <w:color w:val="000000"/>
        </w:rPr>
        <w:t xml:space="preserve">4. </w:t>
      </w:r>
      <w:r w:rsidRPr="00351797" w:rsidR="00351797">
        <w:rPr>
          <w:rFonts w:cstheme="minorHAnsi"/>
          <w:color w:val="000000"/>
        </w:rPr>
        <w:t>How would you rate the overall quality of this session?</w:t>
      </w:r>
    </w:p>
    <w:p w:rsidRPr="00351797" w:rsidR="00351797" w:rsidP="00351797" w:rsidRDefault="00351797" w14:paraId="37DBC161" w14:textId="77777777">
      <w:pPr>
        <w:pStyle w:val="ListParagraph"/>
        <w:numPr>
          <w:ilvl w:val="0"/>
          <w:numId w:val="1"/>
        </w:numPr>
        <w:autoSpaceDE w:val="0"/>
        <w:autoSpaceDN w:val="0"/>
        <w:adjustRightInd w:val="0"/>
        <w:spacing w:line="240" w:lineRule="auto"/>
        <w:rPr>
          <w:rFonts w:cstheme="minorHAnsi"/>
          <w:color w:val="000000"/>
        </w:rPr>
      </w:pPr>
      <w:r w:rsidRPr="00351797">
        <w:rPr>
          <w:rFonts w:cstheme="minorHAnsi"/>
          <w:color w:val="000000"/>
        </w:rPr>
        <w:t>Excellent</w:t>
      </w:r>
    </w:p>
    <w:p w:rsidRPr="00351797" w:rsidR="00351797" w:rsidP="00351797" w:rsidRDefault="00351797" w14:paraId="04966E2C" w14:textId="77777777">
      <w:pPr>
        <w:pStyle w:val="ListParagraph"/>
        <w:numPr>
          <w:ilvl w:val="0"/>
          <w:numId w:val="1"/>
        </w:numPr>
        <w:autoSpaceDE w:val="0"/>
        <w:autoSpaceDN w:val="0"/>
        <w:adjustRightInd w:val="0"/>
        <w:spacing w:line="240" w:lineRule="auto"/>
        <w:rPr>
          <w:rFonts w:cstheme="minorHAnsi"/>
          <w:color w:val="000000"/>
        </w:rPr>
      </w:pPr>
      <w:r w:rsidRPr="00351797">
        <w:rPr>
          <w:rFonts w:cstheme="minorHAnsi"/>
          <w:color w:val="000000"/>
        </w:rPr>
        <w:t>Good</w:t>
      </w:r>
    </w:p>
    <w:p w:rsidRPr="00351797" w:rsidR="00351797" w:rsidP="00351797" w:rsidRDefault="00351797" w14:paraId="1A0D4FD9" w14:textId="77777777">
      <w:pPr>
        <w:pStyle w:val="ListParagraph"/>
        <w:numPr>
          <w:ilvl w:val="0"/>
          <w:numId w:val="1"/>
        </w:numPr>
        <w:autoSpaceDE w:val="0"/>
        <w:autoSpaceDN w:val="0"/>
        <w:adjustRightInd w:val="0"/>
        <w:spacing w:line="240" w:lineRule="auto"/>
        <w:rPr>
          <w:rFonts w:cstheme="minorHAnsi"/>
          <w:color w:val="000000"/>
        </w:rPr>
      </w:pPr>
      <w:r w:rsidRPr="00351797">
        <w:rPr>
          <w:rFonts w:cstheme="minorHAnsi"/>
          <w:color w:val="000000"/>
        </w:rPr>
        <w:t>Average</w:t>
      </w:r>
    </w:p>
    <w:p w:rsidRPr="00351797" w:rsidR="00351797" w:rsidP="00351797" w:rsidRDefault="00351797" w14:paraId="0BBD04B6" w14:textId="77777777">
      <w:pPr>
        <w:pStyle w:val="ListParagraph"/>
        <w:numPr>
          <w:ilvl w:val="0"/>
          <w:numId w:val="1"/>
        </w:numPr>
        <w:autoSpaceDE w:val="0"/>
        <w:autoSpaceDN w:val="0"/>
        <w:adjustRightInd w:val="0"/>
        <w:spacing w:line="240" w:lineRule="auto"/>
        <w:rPr>
          <w:rFonts w:cstheme="minorHAnsi"/>
          <w:color w:val="000000"/>
        </w:rPr>
      </w:pPr>
      <w:r w:rsidRPr="00351797">
        <w:rPr>
          <w:rFonts w:cstheme="minorHAnsi"/>
          <w:color w:val="000000"/>
        </w:rPr>
        <w:t>Fair</w:t>
      </w:r>
    </w:p>
    <w:p w:rsidRPr="00351797" w:rsidR="00351797" w:rsidP="00351797" w:rsidRDefault="00351797" w14:paraId="6D6A7B87" w14:textId="77777777">
      <w:pPr>
        <w:pStyle w:val="ListParagraph"/>
        <w:numPr>
          <w:ilvl w:val="0"/>
          <w:numId w:val="1"/>
        </w:numPr>
        <w:autoSpaceDE w:val="0"/>
        <w:autoSpaceDN w:val="0"/>
        <w:adjustRightInd w:val="0"/>
        <w:spacing w:line="240" w:lineRule="auto"/>
        <w:rPr>
          <w:rFonts w:cstheme="minorHAnsi"/>
          <w:color w:val="000000"/>
        </w:rPr>
      </w:pPr>
      <w:r w:rsidRPr="00351797">
        <w:rPr>
          <w:rFonts w:cstheme="minorHAnsi"/>
          <w:color w:val="000000"/>
        </w:rPr>
        <w:t>Poor</w:t>
      </w:r>
    </w:p>
    <w:p w:rsidRPr="00351797" w:rsidR="00351797" w:rsidP="00351797" w:rsidRDefault="000615B8" w14:paraId="2911D9D6" w14:textId="77777777">
      <w:pPr>
        <w:autoSpaceDE w:val="0"/>
        <w:autoSpaceDN w:val="0"/>
        <w:adjustRightInd w:val="0"/>
        <w:spacing w:line="240" w:lineRule="auto"/>
        <w:rPr>
          <w:rFonts w:cstheme="minorHAnsi"/>
          <w:color w:val="000000"/>
        </w:rPr>
      </w:pPr>
      <w:r>
        <w:rPr>
          <w:rFonts w:cstheme="minorHAnsi"/>
          <w:color w:val="000000"/>
        </w:rPr>
        <w:t>5</w:t>
      </w:r>
      <w:r w:rsidRPr="00351797" w:rsidR="00351797">
        <w:rPr>
          <w:rFonts w:cstheme="minorHAnsi"/>
          <w:color w:val="000000"/>
        </w:rPr>
        <w:t>. This topic met my learning needs.</w:t>
      </w:r>
    </w:p>
    <w:p w:rsidRPr="00351797" w:rsidR="00351797" w:rsidP="00351797" w:rsidRDefault="00351797" w14:paraId="2CDEC0E2" w14:textId="77777777">
      <w:pPr>
        <w:pStyle w:val="ListParagraph"/>
        <w:numPr>
          <w:ilvl w:val="0"/>
          <w:numId w:val="2"/>
        </w:numPr>
        <w:autoSpaceDE w:val="0"/>
        <w:autoSpaceDN w:val="0"/>
        <w:adjustRightInd w:val="0"/>
        <w:spacing w:line="240" w:lineRule="auto"/>
        <w:rPr>
          <w:rFonts w:cstheme="minorHAnsi"/>
          <w:color w:val="000000"/>
        </w:rPr>
      </w:pPr>
      <w:r w:rsidRPr="00351797">
        <w:rPr>
          <w:rFonts w:cstheme="minorHAnsi"/>
          <w:color w:val="000000"/>
        </w:rPr>
        <w:lastRenderedPageBreak/>
        <w:t>Strongly agree</w:t>
      </w:r>
    </w:p>
    <w:p w:rsidRPr="00351797" w:rsidR="00351797" w:rsidP="00351797" w:rsidRDefault="00351797" w14:paraId="789A6548" w14:textId="77777777">
      <w:pPr>
        <w:pStyle w:val="ListParagraph"/>
        <w:numPr>
          <w:ilvl w:val="0"/>
          <w:numId w:val="2"/>
        </w:numPr>
        <w:autoSpaceDE w:val="0"/>
        <w:autoSpaceDN w:val="0"/>
        <w:adjustRightInd w:val="0"/>
        <w:spacing w:line="240" w:lineRule="auto"/>
        <w:rPr>
          <w:rFonts w:cstheme="minorHAnsi"/>
          <w:color w:val="000000"/>
        </w:rPr>
      </w:pPr>
      <w:r w:rsidRPr="00351797">
        <w:rPr>
          <w:rFonts w:cstheme="minorHAnsi"/>
          <w:color w:val="000000"/>
        </w:rPr>
        <w:t>Agree</w:t>
      </w:r>
    </w:p>
    <w:p w:rsidRPr="00351797" w:rsidR="00351797" w:rsidP="00351797" w:rsidRDefault="00351797" w14:paraId="562C6A6C" w14:textId="77777777">
      <w:pPr>
        <w:pStyle w:val="ListParagraph"/>
        <w:numPr>
          <w:ilvl w:val="0"/>
          <w:numId w:val="2"/>
        </w:numPr>
        <w:autoSpaceDE w:val="0"/>
        <w:autoSpaceDN w:val="0"/>
        <w:adjustRightInd w:val="0"/>
        <w:spacing w:line="240" w:lineRule="auto"/>
        <w:rPr>
          <w:rFonts w:cstheme="minorHAnsi"/>
          <w:color w:val="000000"/>
        </w:rPr>
      </w:pPr>
      <w:r w:rsidRPr="00351797">
        <w:rPr>
          <w:rFonts w:cstheme="minorHAnsi"/>
          <w:color w:val="000000"/>
        </w:rPr>
        <w:t>Neutral</w:t>
      </w:r>
    </w:p>
    <w:p w:rsidRPr="00351797" w:rsidR="00351797" w:rsidP="00351797" w:rsidRDefault="00351797" w14:paraId="00FBA767" w14:textId="77777777">
      <w:pPr>
        <w:pStyle w:val="ListParagraph"/>
        <w:numPr>
          <w:ilvl w:val="0"/>
          <w:numId w:val="2"/>
        </w:numPr>
        <w:autoSpaceDE w:val="0"/>
        <w:autoSpaceDN w:val="0"/>
        <w:adjustRightInd w:val="0"/>
        <w:spacing w:line="240" w:lineRule="auto"/>
        <w:rPr>
          <w:rFonts w:cstheme="minorHAnsi"/>
          <w:color w:val="000000"/>
        </w:rPr>
      </w:pPr>
      <w:r w:rsidRPr="00351797">
        <w:rPr>
          <w:rFonts w:cstheme="minorHAnsi"/>
          <w:color w:val="000000"/>
        </w:rPr>
        <w:t>Disagree</w:t>
      </w:r>
    </w:p>
    <w:p w:rsidRPr="00D2646E" w:rsidR="00D50637" w:rsidP="001363FB" w:rsidRDefault="00351797" w14:paraId="3D06935B" w14:textId="65AC666A">
      <w:pPr>
        <w:pStyle w:val="ListParagraph"/>
        <w:numPr>
          <w:ilvl w:val="0"/>
          <w:numId w:val="2"/>
        </w:numPr>
        <w:autoSpaceDE w:val="0"/>
        <w:autoSpaceDN w:val="0"/>
        <w:adjustRightInd w:val="0"/>
        <w:spacing w:line="240" w:lineRule="auto"/>
        <w:rPr>
          <w:rFonts w:cstheme="minorHAnsi"/>
          <w:color w:val="000000"/>
        </w:rPr>
      </w:pPr>
      <w:r w:rsidRPr="00351797">
        <w:rPr>
          <w:rFonts w:cstheme="minorHAnsi"/>
          <w:color w:val="000000"/>
        </w:rPr>
        <w:t>Strongly disagree</w:t>
      </w:r>
    </w:p>
    <w:p w:rsidRPr="00351797" w:rsidR="00351797" w:rsidP="00351797" w:rsidRDefault="000615B8" w14:paraId="47272077" w14:textId="77777777">
      <w:pPr>
        <w:autoSpaceDE w:val="0"/>
        <w:autoSpaceDN w:val="0"/>
        <w:adjustRightInd w:val="0"/>
        <w:spacing w:line="240" w:lineRule="auto"/>
        <w:rPr>
          <w:rFonts w:cstheme="minorHAnsi"/>
          <w:color w:val="000000"/>
        </w:rPr>
      </w:pPr>
      <w:r>
        <w:rPr>
          <w:rFonts w:cstheme="minorHAnsi"/>
          <w:color w:val="000000"/>
        </w:rPr>
        <w:t>6</w:t>
      </w:r>
      <w:r w:rsidRPr="00351797" w:rsidR="00351797">
        <w:rPr>
          <w:rFonts w:cstheme="minorHAnsi"/>
          <w:color w:val="000000"/>
        </w:rPr>
        <w:t>. This session will have a positive effect on my work.</w:t>
      </w:r>
    </w:p>
    <w:p w:rsidRPr="00351797" w:rsidR="00351797" w:rsidP="00351797" w:rsidRDefault="00351797" w14:paraId="43154315" w14:textId="77777777">
      <w:pPr>
        <w:pStyle w:val="ListParagraph"/>
        <w:numPr>
          <w:ilvl w:val="0"/>
          <w:numId w:val="3"/>
        </w:numPr>
        <w:autoSpaceDE w:val="0"/>
        <w:autoSpaceDN w:val="0"/>
        <w:adjustRightInd w:val="0"/>
        <w:spacing w:line="240" w:lineRule="auto"/>
        <w:rPr>
          <w:rFonts w:cstheme="minorHAnsi"/>
          <w:color w:val="000000"/>
        </w:rPr>
      </w:pPr>
      <w:r w:rsidRPr="00351797">
        <w:rPr>
          <w:rFonts w:cstheme="minorHAnsi"/>
          <w:color w:val="000000"/>
        </w:rPr>
        <w:t>Strongly agree</w:t>
      </w:r>
    </w:p>
    <w:p w:rsidRPr="00351797" w:rsidR="00351797" w:rsidP="00351797" w:rsidRDefault="00351797" w14:paraId="21BB4BE8" w14:textId="77777777">
      <w:pPr>
        <w:pStyle w:val="ListParagraph"/>
        <w:numPr>
          <w:ilvl w:val="0"/>
          <w:numId w:val="3"/>
        </w:numPr>
        <w:autoSpaceDE w:val="0"/>
        <w:autoSpaceDN w:val="0"/>
        <w:adjustRightInd w:val="0"/>
        <w:spacing w:line="240" w:lineRule="auto"/>
        <w:rPr>
          <w:rFonts w:cstheme="minorHAnsi"/>
          <w:color w:val="000000"/>
        </w:rPr>
      </w:pPr>
      <w:r w:rsidRPr="00351797">
        <w:rPr>
          <w:rFonts w:cstheme="minorHAnsi"/>
          <w:color w:val="000000"/>
        </w:rPr>
        <w:t>Agree</w:t>
      </w:r>
    </w:p>
    <w:p w:rsidRPr="00351797" w:rsidR="00351797" w:rsidP="00351797" w:rsidRDefault="00351797" w14:paraId="295BBD81" w14:textId="77777777">
      <w:pPr>
        <w:pStyle w:val="ListParagraph"/>
        <w:numPr>
          <w:ilvl w:val="0"/>
          <w:numId w:val="3"/>
        </w:numPr>
        <w:autoSpaceDE w:val="0"/>
        <w:autoSpaceDN w:val="0"/>
        <w:adjustRightInd w:val="0"/>
        <w:spacing w:line="240" w:lineRule="auto"/>
        <w:rPr>
          <w:rFonts w:cstheme="minorHAnsi"/>
          <w:color w:val="000000"/>
        </w:rPr>
      </w:pPr>
      <w:r w:rsidRPr="00351797">
        <w:rPr>
          <w:rFonts w:cstheme="minorHAnsi"/>
          <w:color w:val="000000"/>
        </w:rPr>
        <w:t>Neutral</w:t>
      </w:r>
    </w:p>
    <w:p w:rsidRPr="00351797" w:rsidR="00351797" w:rsidP="00351797" w:rsidRDefault="00351797" w14:paraId="3F81B682" w14:textId="77777777">
      <w:pPr>
        <w:pStyle w:val="ListParagraph"/>
        <w:numPr>
          <w:ilvl w:val="0"/>
          <w:numId w:val="3"/>
        </w:numPr>
        <w:autoSpaceDE w:val="0"/>
        <w:autoSpaceDN w:val="0"/>
        <w:adjustRightInd w:val="0"/>
        <w:spacing w:line="240" w:lineRule="auto"/>
        <w:rPr>
          <w:rFonts w:cstheme="minorHAnsi"/>
          <w:color w:val="000000"/>
        </w:rPr>
      </w:pPr>
      <w:r w:rsidRPr="00351797">
        <w:rPr>
          <w:rFonts w:cstheme="minorHAnsi"/>
          <w:color w:val="000000"/>
        </w:rPr>
        <w:t>Disagree</w:t>
      </w:r>
    </w:p>
    <w:p w:rsidRPr="00351797" w:rsidR="00351797" w:rsidP="00351797" w:rsidRDefault="00351797" w14:paraId="6E437F5A" w14:textId="77777777">
      <w:pPr>
        <w:pStyle w:val="ListParagraph"/>
        <w:numPr>
          <w:ilvl w:val="0"/>
          <w:numId w:val="3"/>
        </w:numPr>
        <w:autoSpaceDE w:val="0"/>
        <w:autoSpaceDN w:val="0"/>
        <w:adjustRightInd w:val="0"/>
        <w:spacing w:line="240" w:lineRule="auto"/>
        <w:rPr>
          <w:rFonts w:cstheme="minorHAnsi"/>
          <w:color w:val="000000"/>
        </w:rPr>
      </w:pPr>
      <w:r w:rsidRPr="00351797">
        <w:rPr>
          <w:rFonts w:cstheme="minorHAnsi"/>
          <w:color w:val="000000"/>
        </w:rPr>
        <w:t>Strongly disagree</w:t>
      </w:r>
    </w:p>
    <w:p w:rsidRPr="00351797" w:rsidR="00351797" w:rsidP="00351797" w:rsidRDefault="000615B8" w14:paraId="2E798FA4" w14:textId="77777777">
      <w:pPr>
        <w:autoSpaceDE w:val="0"/>
        <w:autoSpaceDN w:val="0"/>
        <w:adjustRightInd w:val="0"/>
        <w:spacing w:line="240" w:lineRule="auto"/>
        <w:rPr>
          <w:rFonts w:cstheme="minorHAnsi"/>
          <w:color w:val="000000"/>
        </w:rPr>
      </w:pPr>
      <w:r>
        <w:rPr>
          <w:rFonts w:cstheme="minorHAnsi"/>
          <w:color w:val="000000"/>
        </w:rPr>
        <w:t>7</w:t>
      </w:r>
      <w:r w:rsidRPr="00351797" w:rsidR="00351797">
        <w:rPr>
          <w:rFonts w:cstheme="minorHAnsi"/>
          <w:color w:val="000000"/>
        </w:rPr>
        <w:t>. I know how to apply the information presented to my work.</w:t>
      </w:r>
    </w:p>
    <w:p w:rsidRPr="00351797" w:rsidR="00351797" w:rsidP="00351797" w:rsidRDefault="00351797" w14:paraId="08884872" w14:textId="77777777">
      <w:pPr>
        <w:pStyle w:val="ListParagraph"/>
        <w:numPr>
          <w:ilvl w:val="0"/>
          <w:numId w:val="4"/>
        </w:numPr>
        <w:autoSpaceDE w:val="0"/>
        <w:autoSpaceDN w:val="0"/>
        <w:adjustRightInd w:val="0"/>
        <w:spacing w:line="240" w:lineRule="auto"/>
        <w:rPr>
          <w:rFonts w:cstheme="minorHAnsi"/>
          <w:color w:val="000000"/>
        </w:rPr>
      </w:pPr>
      <w:r w:rsidRPr="00351797">
        <w:rPr>
          <w:rFonts w:cstheme="minorHAnsi"/>
          <w:color w:val="000000"/>
        </w:rPr>
        <w:t>Strongly agree</w:t>
      </w:r>
    </w:p>
    <w:p w:rsidRPr="00351797" w:rsidR="00351797" w:rsidP="00351797" w:rsidRDefault="00351797" w14:paraId="6F4FE3ED" w14:textId="77777777">
      <w:pPr>
        <w:pStyle w:val="ListParagraph"/>
        <w:numPr>
          <w:ilvl w:val="0"/>
          <w:numId w:val="4"/>
        </w:numPr>
        <w:autoSpaceDE w:val="0"/>
        <w:autoSpaceDN w:val="0"/>
        <w:adjustRightInd w:val="0"/>
        <w:spacing w:line="240" w:lineRule="auto"/>
        <w:rPr>
          <w:rFonts w:cstheme="minorHAnsi"/>
          <w:color w:val="000000"/>
        </w:rPr>
      </w:pPr>
      <w:r w:rsidRPr="00351797">
        <w:rPr>
          <w:rFonts w:cstheme="minorHAnsi"/>
          <w:color w:val="000000"/>
        </w:rPr>
        <w:t>Agree</w:t>
      </w:r>
    </w:p>
    <w:p w:rsidRPr="00351797" w:rsidR="00351797" w:rsidP="00351797" w:rsidRDefault="00351797" w14:paraId="66E7E2DF" w14:textId="77777777">
      <w:pPr>
        <w:pStyle w:val="ListParagraph"/>
        <w:numPr>
          <w:ilvl w:val="0"/>
          <w:numId w:val="4"/>
        </w:numPr>
        <w:autoSpaceDE w:val="0"/>
        <w:autoSpaceDN w:val="0"/>
        <w:adjustRightInd w:val="0"/>
        <w:spacing w:line="240" w:lineRule="auto"/>
        <w:rPr>
          <w:rFonts w:cstheme="minorHAnsi"/>
          <w:color w:val="000000"/>
        </w:rPr>
      </w:pPr>
      <w:r w:rsidRPr="00351797">
        <w:rPr>
          <w:rFonts w:cstheme="minorHAnsi"/>
          <w:color w:val="000000"/>
        </w:rPr>
        <w:t>Neutral</w:t>
      </w:r>
    </w:p>
    <w:p w:rsidRPr="00351797" w:rsidR="00351797" w:rsidP="00351797" w:rsidRDefault="00351797" w14:paraId="68F774E1" w14:textId="77777777">
      <w:pPr>
        <w:pStyle w:val="ListParagraph"/>
        <w:numPr>
          <w:ilvl w:val="0"/>
          <w:numId w:val="4"/>
        </w:numPr>
        <w:autoSpaceDE w:val="0"/>
        <w:autoSpaceDN w:val="0"/>
        <w:adjustRightInd w:val="0"/>
        <w:spacing w:line="240" w:lineRule="auto"/>
        <w:rPr>
          <w:rFonts w:cstheme="minorHAnsi"/>
          <w:color w:val="000000"/>
        </w:rPr>
      </w:pPr>
      <w:r w:rsidRPr="00351797">
        <w:rPr>
          <w:rFonts w:cstheme="minorHAnsi"/>
          <w:color w:val="000000"/>
        </w:rPr>
        <w:t>Disagree</w:t>
      </w:r>
    </w:p>
    <w:p w:rsidRPr="00351797" w:rsidR="00351797" w:rsidP="00351797" w:rsidRDefault="00351797" w14:paraId="784BBCD8" w14:textId="77777777">
      <w:pPr>
        <w:pStyle w:val="ListParagraph"/>
        <w:numPr>
          <w:ilvl w:val="0"/>
          <w:numId w:val="4"/>
        </w:numPr>
        <w:autoSpaceDE w:val="0"/>
        <w:autoSpaceDN w:val="0"/>
        <w:adjustRightInd w:val="0"/>
        <w:spacing w:line="240" w:lineRule="auto"/>
        <w:rPr>
          <w:rFonts w:cstheme="minorHAnsi"/>
          <w:color w:val="000000"/>
        </w:rPr>
      </w:pPr>
      <w:r w:rsidRPr="00351797">
        <w:rPr>
          <w:rFonts w:cstheme="minorHAnsi"/>
          <w:color w:val="000000"/>
        </w:rPr>
        <w:t>Strongly disagree</w:t>
      </w:r>
    </w:p>
    <w:p w:rsidR="00D2646E" w:rsidP="00351797" w:rsidRDefault="00D2646E" w14:paraId="1C649954" w14:textId="55036256">
      <w:pPr>
        <w:autoSpaceDE w:val="0"/>
        <w:autoSpaceDN w:val="0"/>
        <w:adjustRightInd w:val="0"/>
        <w:spacing w:line="240" w:lineRule="auto"/>
        <w:rPr>
          <w:rFonts w:cstheme="minorHAnsi"/>
          <w:b/>
          <w:bCs/>
          <w:color w:val="000000"/>
        </w:rPr>
      </w:pPr>
      <w:r w:rsidRPr="00D2646E">
        <w:rPr>
          <w:rFonts w:cstheme="minorHAnsi"/>
          <w:b/>
          <w:bCs/>
          <w:color w:val="000000"/>
        </w:rPr>
        <w:t>Section 3: Presenter feedback</w:t>
      </w:r>
    </w:p>
    <w:p w:rsidRPr="00D2646E" w:rsidR="00D2646E" w:rsidP="00351797" w:rsidRDefault="00D2646E" w14:paraId="7DE05AAD" w14:textId="63345598">
      <w:pPr>
        <w:autoSpaceDE w:val="0"/>
        <w:autoSpaceDN w:val="0"/>
        <w:adjustRightInd w:val="0"/>
        <w:spacing w:line="240" w:lineRule="auto"/>
        <w:rPr>
          <w:rFonts w:cstheme="minorHAnsi"/>
          <w:b/>
          <w:bCs/>
          <w:color w:val="000000"/>
        </w:rPr>
      </w:pPr>
      <w:r>
        <w:rPr>
          <w:rFonts w:cstheme="minorHAnsi"/>
        </w:rPr>
        <w:t>Please s</w:t>
      </w:r>
      <w:r w:rsidRPr="00430D7C">
        <w:rPr>
          <w:rFonts w:cstheme="minorHAnsi"/>
        </w:rPr>
        <w:t>elect the option that best represents your experience with each of the following statements</w:t>
      </w:r>
      <w:r>
        <w:rPr>
          <w:rFonts w:cstheme="minorHAnsi"/>
        </w:rPr>
        <w:t>.</w:t>
      </w:r>
    </w:p>
    <w:p w:rsidRPr="00351797" w:rsidR="00351797" w:rsidP="00351797" w:rsidRDefault="000615B8" w14:paraId="0C9893E5" w14:textId="3E6AA5BA">
      <w:pPr>
        <w:autoSpaceDE w:val="0"/>
        <w:autoSpaceDN w:val="0"/>
        <w:adjustRightInd w:val="0"/>
        <w:spacing w:line="240" w:lineRule="auto"/>
        <w:rPr>
          <w:rFonts w:cstheme="minorHAnsi"/>
          <w:color w:val="000000"/>
        </w:rPr>
      </w:pPr>
      <w:r>
        <w:rPr>
          <w:rFonts w:cstheme="minorHAnsi"/>
          <w:color w:val="000000"/>
        </w:rPr>
        <w:t>8</w:t>
      </w:r>
      <w:r w:rsidRPr="00351797" w:rsidR="00351797">
        <w:rPr>
          <w:rFonts w:cstheme="minorHAnsi"/>
          <w:color w:val="000000"/>
        </w:rPr>
        <w:t>. The presenter</w:t>
      </w:r>
      <w:r w:rsidR="00322419">
        <w:rPr>
          <w:rFonts w:cstheme="minorHAnsi"/>
          <w:color w:val="000000"/>
        </w:rPr>
        <w:t>(s)</w:t>
      </w:r>
      <w:r w:rsidRPr="00351797" w:rsidR="00351797">
        <w:rPr>
          <w:rFonts w:cstheme="minorHAnsi"/>
          <w:color w:val="000000"/>
        </w:rPr>
        <w:t xml:space="preserve"> was</w:t>
      </w:r>
      <w:r w:rsidR="00322419">
        <w:rPr>
          <w:rFonts w:cstheme="minorHAnsi"/>
          <w:color w:val="000000"/>
        </w:rPr>
        <w:t>/were</w:t>
      </w:r>
      <w:r w:rsidRPr="00351797" w:rsidR="00351797">
        <w:rPr>
          <w:rFonts w:cstheme="minorHAnsi"/>
          <w:color w:val="000000"/>
        </w:rPr>
        <w:t xml:space="preserve"> knowledgeable.</w:t>
      </w:r>
    </w:p>
    <w:p w:rsidRPr="00351797" w:rsidR="00351797" w:rsidP="00351797" w:rsidRDefault="00351797" w14:paraId="546E818C" w14:textId="77777777">
      <w:pPr>
        <w:pStyle w:val="ListParagraph"/>
        <w:numPr>
          <w:ilvl w:val="0"/>
          <w:numId w:val="5"/>
        </w:numPr>
        <w:autoSpaceDE w:val="0"/>
        <w:autoSpaceDN w:val="0"/>
        <w:adjustRightInd w:val="0"/>
        <w:spacing w:line="240" w:lineRule="auto"/>
        <w:rPr>
          <w:rFonts w:cstheme="minorHAnsi"/>
          <w:color w:val="000000"/>
        </w:rPr>
      </w:pPr>
      <w:r w:rsidRPr="00351797">
        <w:rPr>
          <w:rFonts w:cstheme="minorHAnsi"/>
          <w:color w:val="000000"/>
        </w:rPr>
        <w:t>Strongly agree</w:t>
      </w:r>
    </w:p>
    <w:p w:rsidRPr="00351797" w:rsidR="00351797" w:rsidP="00351797" w:rsidRDefault="00351797" w14:paraId="2E6CAB08" w14:textId="77777777">
      <w:pPr>
        <w:pStyle w:val="ListParagraph"/>
        <w:numPr>
          <w:ilvl w:val="0"/>
          <w:numId w:val="5"/>
        </w:numPr>
        <w:autoSpaceDE w:val="0"/>
        <w:autoSpaceDN w:val="0"/>
        <w:adjustRightInd w:val="0"/>
        <w:spacing w:line="240" w:lineRule="auto"/>
        <w:rPr>
          <w:rFonts w:cstheme="minorHAnsi"/>
          <w:color w:val="000000"/>
        </w:rPr>
      </w:pPr>
      <w:r w:rsidRPr="00351797">
        <w:rPr>
          <w:rFonts w:cstheme="minorHAnsi"/>
          <w:color w:val="000000"/>
        </w:rPr>
        <w:t>Agree</w:t>
      </w:r>
    </w:p>
    <w:p w:rsidRPr="00351797" w:rsidR="00351797" w:rsidP="00351797" w:rsidRDefault="00351797" w14:paraId="19EA1D36" w14:textId="77777777">
      <w:pPr>
        <w:pStyle w:val="ListParagraph"/>
        <w:numPr>
          <w:ilvl w:val="0"/>
          <w:numId w:val="5"/>
        </w:numPr>
        <w:autoSpaceDE w:val="0"/>
        <w:autoSpaceDN w:val="0"/>
        <w:adjustRightInd w:val="0"/>
        <w:spacing w:line="240" w:lineRule="auto"/>
        <w:rPr>
          <w:rFonts w:cstheme="minorHAnsi"/>
          <w:color w:val="000000"/>
        </w:rPr>
      </w:pPr>
      <w:r w:rsidRPr="00351797">
        <w:rPr>
          <w:rFonts w:cstheme="minorHAnsi"/>
          <w:color w:val="000000"/>
        </w:rPr>
        <w:t>Neutral</w:t>
      </w:r>
    </w:p>
    <w:p w:rsidRPr="00351797" w:rsidR="00351797" w:rsidP="00351797" w:rsidRDefault="00351797" w14:paraId="456F6926" w14:textId="77777777">
      <w:pPr>
        <w:pStyle w:val="ListParagraph"/>
        <w:numPr>
          <w:ilvl w:val="0"/>
          <w:numId w:val="5"/>
        </w:numPr>
        <w:autoSpaceDE w:val="0"/>
        <w:autoSpaceDN w:val="0"/>
        <w:adjustRightInd w:val="0"/>
        <w:spacing w:line="240" w:lineRule="auto"/>
        <w:rPr>
          <w:rFonts w:cstheme="minorHAnsi"/>
          <w:color w:val="000000"/>
        </w:rPr>
      </w:pPr>
      <w:r w:rsidRPr="00351797">
        <w:rPr>
          <w:rFonts w:cstheme="minorHAnsi"/>
          <w:color w:val="000000"/>
        </w:rPr>
        <w:lastRenderedPageBreak/>
        <w:t>Disagree</w:t>
      </w:r>
    </w:p>
    <w:p w:rsidRPr="00351797" w:rsidR="00351797" w:rsidP="00351797" w:rsidRDefault="00351797" w14:paraId="5E21AA0C" w14:textId="77777777">
      <w:pPr>
        <w:pStyle w:val="ListParagraph"/>
        <w:numPr>
          <w:ilvl w:val="0"/>
          <w:numId w:val="5"/>
        </w:numPr>
        <w:autoSpaceDE w:val="0"/>
        <w:autoSpaceDN w:val="0"/>
        <w:adjustRightInd w:val="0"/>
        <w:spacing w:line="240" w:lineRule="auto"/>
        <w:rPr>
          <w:rFonts w:cstheme="minorHAnsi"/>
          <w:color w:val="000000"/>
        </w:rPr>
      </w:pPr>
      <w:r w:rsidRPr="00351797">
        <w:rPr>
          <w:rFonts w:cstheme="minorHAnsi"/>
          <w:color w:val="000000"/>
        </w:rPr>
        <w:t>Strongly disagree</w:t>
      </w:r>
    </w:p>
    <w:p w:rsidRPr="00351797" w:rsidR="00351797" w:rsidP="00351797" w:rsidRDefault="000615B8" w14:paraId="4C8586FE" w14:textId="2BCC322A">
      <w:pPr>
        <w:autoSpaceDE w:val="0"/>
        <w:autoSpaceDN w:val="0"/>
        <w:adjustRightInd w:val="0"/>
        <w:spacing w:line="240" w:lineRule="auto"/>
        <w:rPr>
          <w:rFonts w:cstheme="minorHAnsi"/>
          <w:color w:val="000000"/>
        </w:rPr>
      </w:pPr>
      <w:r>
        <w:rPr>
          <w:rFonts w:cstheme="minorHAnsi"/>
          <w:color w:val="000000"/>
        </w:rPr>
        <w:t>9</w:t>
      </w:r>
      <w:r w:rsidRPr="00351797" w:rsidR="00351797">
        <w:rPr>
          <w:rFonts w:cstheme="minorHAnsi"/>
          <w:color w:val="000000"/>
        </w:rPr>
        <w:t>. The presenter</w:t>
      </w:r>
      <w:r w:rsidR="00B847AA">
        <w:rPr>
          <w:rFonts w:cstheme="minorHAnsi"/>
          <w:color w:val="000000"/>
        </w:rPr>
        <w:t>(s)</w:t>
      </w:r>
      <w:r w:rsidRPr="00351797" w:rsidR="00351797">
        <w:rPr>
          <w:rFonts w:cstheme="minorHAnsi"/>
          <w:color w:val="000000"/>
        </w:rPr>
        <w:t xml:space="preserve"> </w:t>
      </w:r>
      <w:r w:rsidR="000366E8">
        <w:rPr>
          <w:rFonts w:cstheme="minorHAnsi"/>
          <w:color w:val="000000"/>
        </w:rPr>
        <w:t>conveyed the information clearly</w:t>
      </w:r>
      <w:r w:rsidRPr="00351797" w:rsidR="00351797">
        <w:rPr>
          <w:rFonts w:cstheme="minorHAnsi"/>
          <w:color w:val="000000"/>
        </w:rPr>
        <w:t>.</w:t>
      </w:r>
    </w:p>
    <w:p w:rsidRPr="00351797" w:rsidR="00351797" w:rsidP="00351797" w:rsidRDefault="00351797" w14:paraId="3998A90C" w14:textId="77777777">
      <w:pPr>
        <w:pStyle w:val="ListParagraph"/>
        <w:numPr>
          <w:ilvl w:val="0"/>
          <w:numId w:val="6"/>
        </w:numPr>
        <w:autoSpaceDE w:val="0"/>
        <w:autoSpaceDN w:val="0"/>
        <w:adjustRightInd w:val="0"/>
        <w:spacing w:line="240" w:lineRule="auto"/>
        <w:rPr>
          <w:rFonts w:cstheme="minorHAnsi"/>
          <w:color w:val="000000"/>
        </w:rPr>
      </w:pPr>
      <w:r w:rsidRPr="00351797">
        <w:rPr>
          <w:rFonts w:cstheme="minorHAnsi"/>
          <w:color w:val="000000"/>
        </w:rPr>
        <w:t>Strongly agree</w:t>
      </w:r>
    </w:p>
    <w:p w:rsidRPr="00351797" w:rsidR="00351797" w:rsidP="00351797" w:rsidRDefault="00351797" w14:paraId="309A04FB" w14:textId="77777777">
      <w:pPr>
        <w:pStyle w:val="ListParagraph"/>
        <w:numPr>
          <w:ilvl w:val="0"/>
          <w:numId w:val="6"/>
        </w:numPr>
        <w:autoSpaceDE w:val="0"/>
        <w:autoSpaceDN w:val="0"/>
        <w:adjustRightInd w:val="0"/>
        <w:spacing w:line="240" w:lineRule="auto"/>
        <w:rPr>
          <w:rFonts w:cstheme="minorHAnsi"/>
          <w:color w:val="000000"/>
        </w:rPr>
      </w:pPr>
      <w:r w:rsidRPr="00351797">
        <w:rPr>
          <w:rFonts w:cstheme="minorHAnsi"/>
          <w:color w:val="000000"/>
        </w:rPr>
        <w:t>Agree</w:t>
      </w:r>
    </w:p>
    <w:p w:rsidRPr="00351797" w:rsidR="00351797" w:rsidP="00351797" w:rsidRDefault="00351797" w14:paraId="1FBDDFEF" w14:textId="77777777">
      <w:pPr>
        <w:pStyle w:val="ListParagraph"/>
        <w:numPr>
          <w:ilvl w:val="0"/>
          <w:numId w:val="6"/>
        </w:numPr>
        <w:autoSpaceDE w:val="0"/>
        <w:autoSpaceDN w:val="0"/>
        <w:adjustRightInd w:val="0"/>
        <w:spacing w:line="240" w:lineRule="auto"/>
        <w:rPr>
          <w:rFonts w:cstheme="minorHAnsi"/>
          <w:color w:val="000000"/>
        </w:rPr>
      </w:pPr>
      <w:r w:rsidRPr="00351797">
        <w:rPr>
          <w:rFonts w:cstheme="minorHAnsi"/>
          <w:color w:val="000000"/>
        </w:rPr>
        <w:t>Neutral</w:t>
      </w:r>
    </w:p>
    <w:p w:rsidRPr="00351797" w:rsidR="00351797" w:rsidP="00351797" w:rsidRDefault="00351797" w14:paraId="5244A9FE" w14:textId="77777777">
      <w:pPr>
        <w:pStyle w:val="ListParagraph"/>
        <w:numPr>
          <w:ilvl w:val="0"/>
          <w:numId w:val="6"/>
        </w:numPr>
        <w:autoSpaceDE w:val="0"/>
        <w:autoSpaceDN w:val="0"/>
        <w:adjustRightInd w:val="0"/>
        <w:spacing w:line="240" w:lineRule="auto"/>
        <w:rPr>
          <w:rFonts w:cstheme="minorHAnsi"/>
          <w:color w:val="000000"/>
        </w:rPr>
      </w:pPr>
      <w:r w:rsidRPr="00351797">
        <w:rPr>
          <w:rFonts w:cstheme="minorHAnsi"/>
          <w:color w:val="000000"/>
        </w:rPr>
        <w:t>Disagree</w:t>
      </w:r>
    </w:p>
    <w:p w:rsidRPr="00351797" w:rsidR="00351797" w:rsidP="00351797" w:rsidRDefault="00351797" w14:paraId="2F3A4AC5" w14:textId="77777777">
      <w:pPr>
        <w:pStyle w:val="ListParagraph"/>
        <w:numPr>
          <w:ilvl w:val="0"/>
          <w:numId w:val="6"/>
        </w:numPr>
        <w:autoSpaceDE w:val="0"/>
        <w:autoSpaceDN w:val="0"/>
        <w:adjustRightInd w:val="0"/>
        <w:spacing w:line="240" w:lineRule="auto"/>
        <w:rPr>
          <w:rFonts w:cstheme="minorHAnsi"/>
          <w:color w:val="000000"/>
        </w:rPr>
      </w:pPr>
      <w:r w:rsidRPr="00351797">
        <w:rPr>
          <w:rFonts w:cstheme="minorHAnsi"/>
          <w:color w:val="000000"/>
        </w:rPr>
        <w:t>Strongly disagree</w:t>
      </w:r>
    </w:p>
    <w:p w:rsidRPr="00351797" w:rsidR="00351797" w:rsidP="00351797" w:rsidRDefault="000615B8" w14:paraId="6A5324B5" w14:textId="31E5B195">
      <w:pPr>
        <w:autoSpaceDE w:val="0"/>
        <w:autoSpaceDN w:val="0"/>
        <w:adjustRightInd w:val="0"/>
        <w:spacing w:line="240" w:lineRule="auto"/>
        <w:rPr>
          <w:rFonts w:cstheme="minorHAnsi"/>
          <w:color w:val="000000"/>
        </w:rPr>
      </w:pPr>
      <w:r>
        <w:rPr>
          <w:rFonts w:cstheme="minorHAnsi"/>
          <w:color w:val="000000"/>
        </w:rPr>
        <w:t>10</w:t>
      </w:r>
      <w:r w:rsidRPr="00351797" w:rsidR="00351797">
        <w:rPr>
          <w:rFonts w:cstheme="minorHAnsi"/>
          <w:color w:val="000000"/>
        </w:rPr>
        <w:t>. The presenter</w:t>
      </w:r>
      <w:r w:rsidR="00B847AA">
        <w:rPr>
          <w:rFonts w:cstheme="minorHAnsi"/>
          <w:color w:val="000000"/>
        </w:rPr>
        <w:t>(s)</w:t>
      </w:r>
      <w:r w:rsidRPr="00351797" w:rsidR="00351797">
        <w:rPr>
          <w:rFonts w:cstheme="minorHAnsi"/>
          <w:color w:val="000000"/>
        </w:rPr>
        <w:t xml:space="preserve"> was</w:t>
      </w:r>
      <w:r w:rsidR="00B847AA">
        <w:rPr>
          <w:rFonts w:cstheme="minorHAnsi"/>
          <w:color w:val="000000"/>
        </w:rPr>
        <w:t>/were</w:t>
      </w:r>
      <w:r w:rsidRPr="00351797" w:rsidR="00351797">
        <w:rPr>
          <w:rFonts w:cstheme="minorHAnsi"/>
          <w:color w:val="000000"/>
        </w:rPr>
        <w:t xml:space="preserve"> organized.</w:t>
      </w:r>
    </w:p>
    <w:p w:rsidRPr="00351797" w:rsidR="00351797" w:rsidP="00351797" w:rsidRDefault="00351797" w14:paraId="12B415FD" w14:textId="77777777">
      <w:pPr>
        <w:pStyle w:val="ListParagraph"/>
        <w:numPr>
          <w:ilvl w:val="0"/>
          <w:numId w:val="7"/>
        </w:numPr>
        <w:autoSpaceDE w:val="0"/>
        <w:autoSpaceDN w:val="0"/>
        <w:adjustRightInd w:val="0"/>
        <w:spacing w:line="240" w:lineRule="auto"/>
        <w:rPr>
          <w:rFonts w:cstheme="minorHAnsi"/>
          <w:color w:val="000000"/>
        </w:rPr>
      </w:pPr>
      <w:r w:rsidRPr="00351797">
        <w:rPr>
          <w:rFonts w:cstheme="minorHAnsi"/>
          <w:color w:val="000000"/>
        </w:rPr>
        <w:t>Strongly agree</w:t>
      </w:r>
    </w:p>
    <w:p w:rsidRPr="00351797" w:rsidR="00351797" w:rsidP="00351797" w:rsidRDefault="00351797" w14:paraId="21BC4369" w14:textId="77777777">
      <w:pPr>
        <w:pStyle w:val="ListParagraph"/>
        <w:numPr>
          <w:ilvl w:val="0"/>
          <w:numId w:val="7"/>
        </w:numPr>
        <w:autoSpaceDE w:val="0"/>
        <w:autoSpaceDN w:val="0"/>
        <w:adjustRightInd w:val="0"/>
        <w:spacing w:line="240" w:lineRule="auto"/>
        <w:rPr>
          <w:rFonts w:cstheme="minorHAnsi"/>
          <w:color w:val="000000"/>
        </w:rPr>
      </w:pPr>
      <w:r w:rsidRPr="00351797">
        <w:rPr>
          <w:rFonts w:cstheme="minorHAnsi"/>
          <w:color w:val="000000"/>
        </w:rPr>
        <w:t>Agree</w:t>
      </w:r>
    </w:p>
    <w:p w:rsidRPr="00351797" w:rsidR="00351797" w:rsidP="00351797" w:rsidRDefault="00351797" w14:paraId="4E72C4F9" w14:textId="77777777">
      <w:pPr>
        <w:pStyle w:val="ListParagraph"/>
        <w:numPr>
          <w:ilvl w:val="0"/>
          <w:numId w:val="7"/>
        </w:numPr>
        <w:autoSpaceDE w:val="0"/>
        <w:autoSpaceDN w:val="0"/>
        <w:adjustRightInd w:val="0"/>
        <w:spacing w:line="240" w:lineRule="auto"/>
        <w:rPr>
          <w:rFonts w:cstheme="minorHAnsi"/>
          <w:color w:val="000000"/>
        </w:rPr>
      </w:pPr>
      <w:r w:rsidRPr="00351797">
        <w:rPr>
          <w:rFonts w:cstheme="minorHAnsi"/>
          <w:color w:val="000000"/>
        </w:rPr>
        <w:t>Neutral</w:t>
      </w:r>
    </w:p>
    <w:p w:rsidRPr="00351797" w:rsidR="00351797" w:rsidP="00351797" w:rsidRDefault="00351797" w14:paraId="23FB5648" w14:textId="77777777">
      <w:pPr>
        <w:pStyle w:val="ListParagraph"/>
        <w:numPr>
          <w:ilvl w:val="0"/>
          <w:numId w:val="7"/>
        </w:numPr>
        <w:autoSpaceDE w:val="0"/>
        <w:autoSpaceDN w:val="0"/>
        <w:adjustRightInd w:val="0"/>
        <w:spacing w:line="240" w:lineRule="auto"/>
        <w:rPr>
          <w:rFonts w:cstheme="minorHAnsi"/>
          <w:color w:val="000000"/>
        </w:rPr>
      </w:pPr>
      <w:r w:rsidRPr="00351797">
        <w:rPr>
          <w:rFonts w:cstheme="minorHAnsi"/>
          <w:color w:val="000000"/>
        </w:rPr>
        <w:t>Disagree</w:t>
      </w:r>
    </w:p>
    <w:p w:rsidRPr="00351797" w:rsidR="00351797" w:rsidP="00351797" w:rsidRDefault="00351797" w14:paraId="7C29C91E" w14:textId="77777777">
      <w:pPr>
        <w:pStyle w:val="ListParagraph"/>
        <w:numPr>
          <w:ilvl w:val="0"/>
          <w:numId w:val="7"/>
        </w:numPr>
        <w:autoSpaceDE w:val="0"/>
        <w:autoSpaceDN w:val="0"/>
        <w:adjustRightInd w:val="0"/>
        <w:spacing w:line="240" w:lineRule="auto"/>
        <w:rPr>
          <w:rFonts w:cstheme="minorHAnsi"/>
          <w:color w:val="000000"/>
        </w:rPr>
      </w:pPr>
      <w:r w:rsidRPr="00351797">
        <w:rPr>
          <w:rFonts w:cstheme="minorHAnsi"/>
          <w:color w:val="000000"/>
        </w:rPr>
        <w:t>Strongly disagree</w:t>
      </w:r>
    </w:p>
    <w:p w:rsidRPr="00D2646E" w:rsidR="00D2646E" w:rsidP="00351797" w:rsidRDefault="00D2646E" w14:paraId="719FBA3F" w14:textId="04674543">
      <w:pPr>
        <w:autoSpaceDE w:val="0"/>
        <w:autoSpaceDN w:val="0"/>
        <w:adjustRightInd w:val="0"/>
        <w:spacing w:line="240" w:lineRule="auto"/>
        <w:rPr>
          <w:rFonts w:cstheme="minorHAnsi"/>
          <w:b/>
          <w:bCs/>
          <w:color w:val="000000"/>
        </w:rPr>
      </w:pPr>
      <w:r w:rsidRPr="00D2646E">
        <w:rPr>
          <w:rFonts w:cstheme="minorHAnsi"/>
          <w:b/>
          <w:bCs/>
          <w:color w:val="000000"/>
        </w:rPr>
        <w:t>Section 4: Additional Comments</w:t>
      </w:r>
    </w:p>
    <w:p w:rsidRPr="00351797" w:rsidR="00351797" w:rsidP="00351797" w:rsidRDefault="000615B8" w14:paraId="6A15703E" w14:textId="055A3B40">
      <w:pPr>
        <w:autoSpaceDE w:val="0"/>
        <w:autoSpaceDN w:val="0"/>
        <w:adjustRightInd w:val="0"/>
        <w:spacing w:line="240" w:lineRule="auto"/>
        <w:rPr>
          <w:rFonts w:cstheme="minorHAnsi"/>
          <w:color w:val="000000"/>
        </w:rPr>
      </w:pPr>
      <w:r>
        <w:rPr>
          <w:rFonts w:cstheme="minorHAnsi"/>
          <w:color w:val="000000"/>
        </w:rPr>
        <w:t>11</w:t>
      </w:r>
      <w:r w:rsidRPr="00351797" w:rsidR="00351797">
        <w:rPr>
          <w:rFonts w:cstheme="minorHAnsi"/>
          <w:color w:val="000000"/>
        </w:rPr>
        <w:t>. Please share additional comments about this session</w:t>
      </w:r>
      <w:r w:rsidR="00B847AA">
        <w:rPr>
          <w:rFonts w:cstheme="minorHAnsi"/>
          <w:color w:val="000000"/>
        </w:rPr>
        <w:t>.</w:t>
      </w:r>
    </w:p>
    <w:p w:rsidRPr="00351797" w:rsidR="00DD2614" w:rsidP="00351797" w:rsidRDefault="00DD2614" w14:paraId="537FED8A" w14:textId="77777777">
      <w:pPr>
        <w:spacing w:line="240" w:lineRule="auto"/>
        <w:rPr>
          <w:rFonts w:cstheme="minorHAnsi"/>
        </w:rPr>
      </w:pPr>
    </w:p>
    <w:sectPr w:rsidRPr="00351797" w:rsidR="00DD2614" w:rsidSect="001363FB">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3DF8E" w16cex:dateUtc="2021-10-15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E2902E" w16cid:durableId="2513DF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6651D" w14:textId="77777777" w:rsidR="0069135B" w:rsidRDefault="0069135B" w:rsidP="00D50637">
      <w:pPr>
        <w:spacing w:after="0" w:line="240" w:lineRule="auto"/>
      </w:pPr>
      <w:r>
        <w:separator/>
      </w:r>
    </w:p>
  </w:endnote>
  <w:endnote w:type="continuationSeparator" w:id="0">
    <w:p w14:paraId="08CF5FE9" w14:textId="77777777" w:rsidR="0069135B" w:rsidRDefault="0069135B" w:rsidP="00D50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38EF0" w14:textId="77777777" w:rsidR="0069135B" w:rsidRDefault="0069135B" w:rsidP="00D50637">
      <w:pPr>
        <w:spacing w:after="0" w:line="240" w:lineRule="auto"/>
      </w:pPr>
      <w:r>
        <w:separator/>
      </w:r>
    </w:p>
  </w:footnote>
  <w:footnote w:type="continuationSeparator" w:id="0">
    <w:p w14:paraId="43CFD2FD" w14:textId="77777777" w:rsidR="0069135B" w:rsidRDefault="0069135B" w:rsidP="00D506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02760"/>
    <w:multiLevelType w:val="hybridMultilevel"/>
    <w:tmpl w:val="779A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9107F"/>
    <w:multiLevelType w:val="hybridMultilevel"/>
    <w:tmpl w:val="F822F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0593C"/>
    <w:multiLevelType w:val="hybridMultilevel"/>
    <w:tmpl w:val="3324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6360C"/>
    <w:multiLevelType w:val="hybridMultilevel"/>
    <w:tmpl w:val="3CA4B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210DA7"/>
    <w:multiLevelType w:val="hybridMultilevel"/>
    <w:tmpl w:val="D9CE5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727EED"/>
    <w:multiLevelType w:val="hybridMultilevel"/>
    <w:tmpl w:val="27FC4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981024"/>
    <w:multiLevelType w:val="hybridMultilevel"/>
    <w:tmpl w:val="EF10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76405C"/>
    <w:multiLevelType w:val="hybridMultilevel"/>
    <w:tmpl w:val="78A00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255C45"/>
    <w:multiLevelType w:val="hybridMultilevel"/>
    <w:tmpl w:val="25627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5"/>
  </w:num>
  <w:num w:numId="5">
    <w:abstractNumId w:val="8"/>
  </w:num>
  <w:num w:numId="6">
    <w:abstractNumId w:val="0"/>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797"/>
    <w:rsid w:val="000366E8"/>
    <w:rsid w:val="000615B8"/>
    <w:rsid w:val="000F5103"/>
    <w:rsid w:val="000F67A7"/>
    <w:rsid w:val="001363FB"/>
    <w:rsid w:val="0025714C"/>
    <w:rsid w:val="00322419"/>
    <w:rsid w:val="00351797"/>
    <w:rsid w:val="004A69C5"/>
    <w:rsid w:val="004E59F5"/>
    <w:rsid w:val="0056537E"/>
    <w:rsid w:val="0059018E"/>
    <w:rsid w:val="006728F0"/>
    <w:rsid w:val="0069135B"/>
    <w:rsid w:val="00885C16"/>
    <w:rsid w:val="008F7F5E"/>
    <w:rsid w:val="00B847AA"/>
    <w:rsid w:val="00B91572"/>
    <w:rsid w:val="00D24737"/>
    <w:rsid w:val="00D2646E"/>
    <w:rsid w:val="00D50637"/>
    <w:rsid w:val="00DD2614"/>
    <w:rsid w:val="00ED3F49"/>
    <w:rsid w:val="00F64D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FF0C2"/>
  <w15:chartTrackingRefBased/>
  <w15:docId w15:val="{BF28D6A0-6F61-41A9-BA3E-C165441D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797"/>
    <w:pPr>
      <w:ind w:left="720"/>
      <w:contextualSpacing/>
    </w:pPr>
  </w:style>
  <w:style w:type="character" w:styleId="Hyperlink">
    <w:name w:val="Hyperlink"/>
    <w:basedOn w:val="DefaultParagraphFont"/>
    <w:uiPriority w:val="99"/>
    <w:unhideWhenUsed/>
    <w:rsid w:val="00885C16"/>
    <w:rPr>
      <w:color w:val="0563C1" w:themeColor="hyperlink"/>
      <w:u w:val="single"/>
    </w:rPr>
  </w:style>
  <w:style w:type="character" w:styleId="CommentReference">
    <w:name w:val="annotation reference"/>
    <w:basedOn w:val="DefaultParagraphFont"/>
    <w:uiPriority w:val="99"/>
    <w:semiHidden/>
    <w:unhideWhenUsed/>
    <w:rsid w:val="000615B8"/>
    <w:rPr>
      <w:sz w:val="16"/>
      <w:szCs w:val="16"/>
    </w:rPr>
  </w:style>
  <w:style w:type="paragraph" w:styleId="CommentText">
    <w:name w:val="annotation text"/>
    <w:basedOn w:val="Normal"/>
    <w:link w:val="CommentTextChar"/>
    <w:uiPriority w:val="99"/>
    <w:semiHidden/>
    <w:unhideWhenUsed/>
    <w:rsid w:val="000615B8"/>
    <w:pPr>
      <w:spacing w:line="240" w:lineRule="auto"/>
    </w:pPr>
    <w:rPr>
      <w:sz w:val="20"/>
      <w:szCs w:val="20"/>
    </w:rPr>
  </w:style>
  <w:style w:type="character" w:customStyle="1" w:styleId="CommentTextChar">
    <w:name w:val="Comment Text Char"/>
    <w:basedOn w:val="DefaultParagraphFont"/>
    <w:link w:val="CommentText"/>
    <w:uiPriority w:val="99"/>
    <w:semiHidden/>
    <w:rsid w:val="000615B8"/>
    <w:rPr>
      <w:sz w:val="20"/>
      <w:szCs w:val="20"/>
    </w:rPr>
  </w:style>
  <w:style w:type="paragraph" w:styleId="CommentSubject">
    <w:name w:val="annotation subject"/>
    <w:basedOn w:val="CommentText"/>
    <w:next w:val="CommentText"/>
    <w:link w:val="CommentSubjectChar"/>
    <w:uiPriority w:val="99"/>
    <w:semiHidden/>
    <w:unhideWhenUsed/>
    <w:rsid w:val="000615B8"/>
    <w:rPr>
      <w:b/>
      <w:bCs/>
    </w:rPr>
  </w:style>
  <w:style w:type="character" w:customStyle="1" w:styleId="CommentSubjectChar">
    <w:name w:val="Comment Subject Char"/>
    <w:basedOn w:val="CommentTextChar"/>
    <w:link w:val="CommentSubject"/>
    <w:uiPriority w:val="99"/>
    <w:semiHidden/>
    <w:rsid w:val="000615B8"/>
    <w:rPr>
      <w:b/>
      <w:bCs/>
      <w:sz w:val="20"/>
      <w:szCs w:val="20"/>
    </w:rPr>
  </w:style>
  <w:style w:type="paragraph" w:styleId="BalloonText">
    <w:name w:val="Balloon Text"/>
    <w:basedOn w:val="Normal"/>
    <w:link w:val="BalloonTextChar"/>
    <w:uiPriority w:val="99"/>
    <w:semiHidden/>
    <w:unhideWhenUsed/>
    <w:rsid w:val="000615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5B8"/>
    <w:rPr>
      <w:rFonts w:ascii="Segoe UI" w:hAnsi="Segoe UI" w:cs="Segoe UI"/>
      <w:sz w:val="18"/>
      <w:szCs w:val="18"/>
    </w:rPr>
  </w:style>
  <w:style w:type="paragraph" w:styleId="Header">
    <w:name w:val="header"/>
    <w:basedOn w:val="Normal"/>
    <w:link w:val="HeaderChar"/>
    <w:uiPriority w:val="99"/>
    <w:unhideWhenUsed/>
    <w:rsid w:val="00D506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637"/>
  </w:style>
  <w:style w:type="paragraph" w:styleId="Footer">
    <w:name w:val="footer"/>
    <w:basedOn w:val="Normal"/>
    <w:link w:val="FooterChar"/>
    <w:uiPriority w:val="99"/>
    <w:unhideWhenUsed/>
    <w:rsid w:val="00D50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fo@rhyttac.net"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5BA523AE944B45864FD1307C165127" ma:contentTypeVersion="13" ma:contentTypeDescription="Create a new document." ma:contentTypeScope="" ma:versionID="f85252d4b7215ff8c7d9bf92aa3e9f5b">
  <xsd:schema xmlns:xsd="http://www.w3.org/2001/XMLSchema" xmlns:xs="http://www.w3.org/2001/XMLSchema" xmlns:p="http://schemas.microsoft.com/office/2006/metadata/properties" xmlns:ns2="fd0f872d-6e54-4d45-837d-98291ef616d5" xmlns:ns3="0af3561c-a54c-4f43-8778-055da64fbae1" targetNamespace="http://schemas.microsoft.com/office/2006/metadata/properties" ma:root="true" ma:fieldsID="52966cf0b92fbd0b0f6b2a5a245967bb" ns2:_="" ns3:_="">
    <xsd:import namespace="fd0f872d-6e54-4d45-837d-98291ef616d5"/>
    <xsd:import namespace="0af3561c-a54c-4f43-8778-055da64fba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f872d-6e54-4d45-837d-98291ef61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f3561c-a54c-4f43-8778-055da64fba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2EC57A-1770-41FE-8DCD-540625A3D9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af3561c-a54c-4f43-8778-055da64fbae1"/>
    <ds:schemaRef ds:uri="fd0f872d-6e54-4d45-837d-98291ef616d5"/>
    <ds:schemaRef ds:uri="http://www.w3.org/XML/1998/namespace"/>
    <ds:schemaRef ds:uri="http://purl.org/dc/dcmitype/"/>
  </ds:schemaRefs>
</ds:datastoreItem>
</file>

<file path=customXml/itemProps2.xml><?xml version="1.0" encoding="utf-8"?>
<ds:datastoreItem xmlns:ds="http://schemas.openxmlformats.org/officeDocument/2006/customXml" ds:itemID="{E68858C7-FE0A-4156-B0F6-C0EED72C8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f872d-6e54-4d45-837d-98291ef616d5"/>
    <ds:schemaRef ds:uri="0af3561c-a54c-4f43-8778-055da64fb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E09332-EC9C-4A7E-B7E2-A4B23F0A05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450</Words>
  <Characters>2569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Schlecht, Colleen</dc:creator>
  <cp:keywords/>
  <dc:description/>
  <cp:lastModifiedBy>Holloway, Christopher (ACF)</cp:lastModifiedBy>
  <cp:revision>2</cp:revision>
  <dcterms:created xsi:type="dcterms:W3CDTF">2021-10-15T15:18:00Z</dcterms:created>
  <dcterms:modified xsi:type="dcterms:W3CDTF">2021-10-15T15:18:00Z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0x0101003A5BA523AE944B45864FD1307C165127</vt:lpwstr>
  </property>
</Properties>
</file>