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750" w:rsidP="00465958" w:rsidRDefault="009D2750" w14:paraId="54294B5E" w14:textId="02D40EC0">
      <w:pPr>
        <w:pStyle w:val="H1"/>
      </w:pPr>
      <w:r>
        <w:t>Instrument 2. Team meeting qualitative feedback questions</w:t>
      </w:r>
    </w:p>
    <w:p w:rsidR="00C10B2E" w:rsidP="00C10B2E" w:rsidRDefault="00C10B2E" w14:paraId="3E0E4634" w14:textId="77777777">
      <w:pPr>
        <w:spacing w:after="0"/>
      </w:pPr>
    </w:p>
    <w:p w:rsidRPr="009D2750" w:rsidR="009D2750" w:rsidP="009D2750" w:rsidRDefault="009D2750" w14:paraId="33E8B4B5" w14:textId="2D4FB037">
      <w:r>
        <w:t xml:space="preserve">The </w:t>
      </w:r>
      <w:r w:rsidR="00E06E4A">
        <w:t>following questions</w:t>
      </w:r>
      <w:r>
        <w:t xml:space="preserve"> will be asked quarterly during regularly scheduled team meetings between </w:t>
      </w:r>
      <w:r w:rsidR="001B254A">
        <w:t xml:space="preserve">dissemination pilot </w:t>
      </w:r>
      <w:r>
        <w:t xml:space="preserve">teams and Mathematica staff. Questions will only be asked about resources </w:t>
      </w:r>
      <w:r w:rsidR="00E06E4A">
        <w:t xml:space="preserve">participants </w:t>
      </w:r>
      <w:r>
        <w:t xml:space="preserve">are currently using. </w:t>
      </w:r>
      <w:r w:rsidR="006D2B13">
        <w:t xml:space="preserve">The set of questions selected for each meeting will take about 10 minutes to complete. </w:t>
      </w:r>
    </w:p>
    <w:p w:rsidRPr="009D2750" w:rsidR="009D2750" w:rsidP="009D2750" w:rsidRDefault="009D2750" w14:paraId="35B87000" w14:textId="0EF6A03A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  <w:r w:rsidRPr="009D2750">
        <w:rPr>
          <w:rFonts w:ascii="Times New Roman" w:hAnsi="Times New Roman" w:eastAsia="Times New Roman" w:cs="Times New Roman"/>
          <w:color w:val="000000"/>
          <w:sz w:val="22"/>
        </w:rPr>
        <w:t xml:space="preserve">What suggestions </w:t>
      </w:r>
      <w:r w:rsidR="00F46E5C">
        <w:rPr>
          <w:rFonts w:ascii="Times New Roman" w:hAnsi="Times New Roman" w:eastAsia="Times New Roman" w:cs="Times New Roman"/>
          <w:color w:val="000000"/>
          <w:sz w:val="22"/>
        </w:rPr>
        <w:t>d</w:t>
      </w:r>
      <w:r w:rsidRPr="009D2750">
        <w:rPr>
          <w:rFonts w:ascii="Times New Roman" w:hAnsi="Times New Roman" w:eastAsia="Times New Roman" w:cs="Times New Roman"/>
          <w:color w:val="000000"/>
          <w:sz w:val="22"/>
        </w:rPr>
        <w:t>o you have for us to improve the following FCL tools and resources?</w:t>
      </w:r>
    </w:p>
    <w:tbl>
      <w:tblPr>
        <w:tblStyle w:val="TableGrid10"/>
        <w:tblW w:w="9000" w:type="dxa"/>
        <w:tblInd w:w="355" w:type="dxa"/>
        <w:tblLook w:val="04A0" w:firstRow="1" w:lastRow="0" w:firstColumn="1" w:lastColumn="0" w:noHBand="0" w:noVBand="1"/>
      </w:tblPr>
      <w:tblGrid>
        <w:gridCol w:w="2040"/>
        <w:gridCol w:w="6960"/>
      </w:tblGrid>
      <w:tr w:rsidRPr="009D2750" w:rsidR="009D2750" w:rsidTr="009D2750" w14:paraId="078C32C4" w14:textId="77777777">
        <w:tc>
          <w:tcPr>
            <w:tcW w:w="2040" w:type="dxa"/>
            <w:shd w:val="clear" w:color="auto" w:fill="046B5C"/>
            <w:vAlign w:val="center"/>
          </w:tcPr>
          <w:p w:rsidRPr="009D2750" w:rsidR="009D2750" w:rsidP="009D2750" w:rsidRDefault="009D2750" w14:paraId="7FAD78C0" w14:textId="09E4DDCF">
            <w:pPr>
              <w:spacing w:after="0"/>
              <w:contextualSpacing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FCL Tool</w:t>
            </w:r>
          </w:p>
        </w:tc>
        <w:tc>
          <w:tcPr>
            <w:tcW w:w="6960" w:type="dxa"/>
            <w:shd w:val="clear" w:color="auto" w:fill="046B5C"/>
            <w:vAlign w:val="center"/>
          </w:tcPr>
          <w:p w:rsidRPr="009D2750" w:rsidR="009D2750" w:rsidP="009D2750" w:rsidRDefault="009D2750" w14:paraId="3CFE6C44" w14:textId="336F9513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Open-ended response</w:t>
            </w:r>
          </w:p>
        </w:tc>
      </w:tr>
      <w:tr w:rsidRPr="009D2750" w:rsidR="009D2750" w:rsidTr="00310378" w14:paraId="54E57EC9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2884365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73245BD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5EA7B30B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033DB9C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720C586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4E7E6D79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628C9F1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47C0E78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695A9ECE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633A8F7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589F10F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1A28F782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548B453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7DEA220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5EDD26F7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30AC054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5253407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4B7BAE37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652CB6BB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7F6B1E7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9D2750" w:rsidR="009D2750" w:rsidP="009D2750" w:rsidRDefault="009D2750" w14:paraId="62D753D0" w14:textId="77777777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p w:rsidRPr="009D2750" w:rsidR="009D2750" w:rsidP="009D2750" w:rsidRDefault="009D2750" w14:paraId="6FEAFC7C" w14:textId="266D8765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  <w:r w:rsidRPr="009D2750">
        <w:rPr>
          <w:rFonts w:ascii="Times New Roman" w:hAnsi="Times New Roman" w:eastAsia="Times New Roman" w:cs="Times New Roman"/>
          <w:color w:val="000000"/>
          <w:sz w:val="22"/>
        </w:rPr>
        <w:t xml:space="preserve">What suggestions </w:t>
      </w:r>
      <w:r w:rsidR="00F46E5C">
        <w:rPr>
          <w:rFonts w:ascii="Times New Roman" w:hAnsi="Times New Roman" w:eastAsia="Times New Roman" w:cs="Times New Roman"/>
          <w:color w:val="000000"/>
          <w:sz w:val="22"/>
        </w:rPr>
        <w:t>d</w:t>
      </w:r>
      <w:r w:rsidRPr="009D2750">
        <w:rPr>
          <w:rFonts w:ascii="Times New Roman" w:hAnsi="Times New Roman" w:eastAsia="Times New Roman" w:cs="Times New Roman"/>
          <w:color w:val="000000"/>
          <w:sz w:val="22"/>
        </w:rPr>
        <w:t xml:space="preserve">o you have for us to improve the guidance for using the following FCL tools </w:t>
      </w:r>
      <w:r w:rsidR="00F46E5C">
        <w:rPr>
          <w:rFonts w:ascii="Times New Roman" w:hAnsi="Times New Roman" w:eastAsia="Times New Roman" w:cs="Times New Roman"/>
          <w:color w:val="000000"/>
          <w:sz w:val="22"/>
        </w:rPr>
        <w:t xml:space="preserve">and </w:t>
      </w:r>
      <w:r w:rsidRPr="009D2750">
        <w:rPr>
          <w:rFonts w:ascii="Times New Roman" w:hAnsi="Times New Roman" w:eastAsia="Times New Roman" w:cs="Times New Roman"/>
          <w:color w:val="000000"/>
          <w:sz w:val="22"/>
        </w:rPr>
        <w:t>resources?</w:t>
      </w:r>
    </w:p>
    <w:tbl>
      <w:tblPr>
        <w:tblStyle w:val="TableGrid20"/>
        <w:tblW w:w="9000" w:type="dxa"/>
        <w:tblInd w:w="355" w:type="dxa"/>
        <w:tblLook w:val="04A0" w:firstRow="1" w:lastRow="0" w:firstColumn="1" w:lastColumn="0" w:noHBand="0" w:noVBand="1"/>
      </w:tblPr>
      <w:tblGrid>
        <w:gridCol w:w="2040"/>
        <w:gridCol w:w="6960"/>
      </w:tblGrid>
      <w:tr w:rsidRPr="009D2750" w:rsidR="009D2750" w:rsidTr="009D2750" w14:paraId="17C73DFA" w14:textId="77777777">
        <w:tc>
          <w:tcPr>
            <w:tcW w:w="2040" w:type="dxa"/>
            <w:shd w:val="clear" w:color="auto" w:fill="046B5C"/>
            <w:vAlign w:val="center"/>
          </w:tcPr>
          <w:p w:rsidRPr="009D2750" w:rsidR="009D2750" w:rsidP="009D2750" w:rsidRDefault="009D2750" w14:paraId="24E5212D" w14:textId="00DED73B">
            <w:pPr>
              <w:spacing w:after="0"/>
              <w:contextualSpacing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FCL Tool</w:t>
            </w:r>
          </w:p>
        </w:tc>
        <w:tc>
          <w:tcPr>
            <w:tcW w:w="6960" w:type="dxa"/>
            <w:shd w:val="clear" w:color="auto" w:fill="046B5C"/>
            <w:vAlign w:val="center"/>
          </w:tcPr>
          <w:p w:rsidRPr="009D2750" w:rsidR="009D2750" w:rsidP="009D2750" w:rsidRDefault="009D2750" w14:paraId="05368634" w14:textId="297087D5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Open-ended response</w:t>
            </w:r>
          </w:p>
        </w:tc>
      </w:tr>
      <w:tr w:rsidRPr="009D2750" w:rsidR="009D2750" w:rsidTr="00310378" w14:paraId="68422916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51A1656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37BCFCF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433521B9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4D2F0D2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21187B0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1405824C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685B900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1BB1EE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2C11201E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32646BD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5189BC7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59567BF8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2809D9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1CE6B26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17BEC916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65DECA8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2F0CC3C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9D2750" w:rsidR="009D2750" w:rsidTr="00310378" w14:paraId="1B3573CC" w14:textId="77777777">
        <w:trPr>
          <w:trHeight w:val="460"/>
        </w:trPr>
        <w:tc>
          <w:tcPr>
            <w:tcW w:w="2040" w:type="dxa"/>
            <w:vAlign w:val="center"/>
          </w:tcPr>
          <w:p w:rsidRPr="009D2750" w:rsidR="009D2750" w:rsidP="009D2750" w:rsidRDefault="009D2750" w14:paraId="0D352225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D275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6960" w:type="dxa"/>
            <w:vAlign w:val="center"/>
          </w:tcPr>
          <w:p w:rsidRPr="009D2750" w:rsidR="009D2750" w:rsidP="009D2750" w:rsidRDefault="009D2750" w14:paraId="4A6B8E0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465958" w:rsidP="00465958" w:rsidRDefault="00465958" w14:paraId="661D3026" w14:textId="77777777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p w:rsidRPr="00465958" w:rsidR="009D2750" w:rsidP="00465958" w:rsidRDefault="001B254A" w14:paraId="5FCD043D" w14:textId="7CA5222E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  <w:r w:rsidRPr="00465958">
        <w:rPr>
          <w:rFonts w:ascii="Times New Roman" w:hAnsi="Times New Roman" w:eastAsia="Times New Roman" w:cs="Times New Roman"/>
          <w:color w:val="000000"/>
          <w:sz w:val="22"/>
        </w:rPr>
        <w:t>What other content or resources should we consider for the future? (Open-ended)</w:t>
      </w:r>
    </w:p>
    <w:p w:rsidRPr="002D2298" w:rsidR="00986BD3" w:rsidP="002D2298" w:rsidRDefault="00986BD3" w14:paraId="6FF28569" w14:textId="191175C5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sectPr w:rsidRPr="002D2298" w:rsidR="00986BD3" w:rsidSect="00A76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8CB8" w14:textId="77777777" w:rsidR="00321443" w:rsidRPr="007A11BD" w:rsidRDefault="00321443" w:rsidP="007A11BD">
      <w:pPr>
        <w:pStyle w:val="Anchor"/>
      </w:pPr>
    </w:p>
  </w:endnote>
  <w:endnote w:type="continuationSeparator" w:id="0">
    <w:p w14:paraId="0C9DFE42" w14:textId="77777777" w:rsidR="00321443" w:rsidRPr="007A11BD" w:rsidRDefault="00321443" w:rsidP="007A11BD">
      <w:pPr>
        <w:pStyle w:val="Anchor"/>
      </w:pPr>
    </w:p>
  </w:endnote>
  <w:endnote w:type="continuationNotice" w:id="1">
    <w:p w14:paraId="5D046927" w14:textId="77777777" w:rsidR="00321443" w:rsidRDefault="00321443" w:rsidP="007A11BD">
      <w:pPr>
        <w:pStyle w:val="Ancho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AA8D" w14:textId="77777777" w:rsidR="009D2750" w:rsidRDefault="009D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2B5F" w14:textId="6DC4E7E9" w:rsidR="004B7E42" w:rsidRDefault="009D2750" w:rsidP="008B32F3">
    <w:pPr>
      <w:pStyle w:val="Disclaimer"/>
    </w:pPr>
    <w:r>
      <w:t xml:space="preserve">For FCL Dissemination Pilot. Do not distribute. </w:t>
    </w:r>
  </w:p>
  <w:p w14:paraId="6C9FAF0E" w14:textId="77777777" w:rsidR="004B7E42" w:rsidRDefault="004B7E42">
    <w:pPr>
      <w:pStyle w:val="Footer"/>
    </w:pPr>
    <w:r w:rsidRPr="00830548">
      <w:t>Mathematica</w:t>
    </w:r>
    <w:r w:rsidRPr="00830548">
      <w:rPr>
        <w:vertAlign w:val="superscript"/>
      </w:rPr>
      <w:t>®</w:t>
    </w:r>
    <w:r w:rsidRPr="00830548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A3DF" w14:textId="0597AD38" w:rsidR="00C55197" w:rsidRDefault="00C55197" w:rsidP="00AA33D3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46AD8">
      <w:rPr>
        <w:b/>
        <w:noProof/>
      </w:rPr>
      <w:t>04/28/22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D31E" w14:textId="77777777" w:rsidR="00321443" w:rsidRPr="00CC6F21" w:rsidRDefault="00321443" w:rsidP="003842A6">
      <w:pPr>
        <w:pStyle w:val="FootnoteSep"/>
      </w:pPr>
      <w:r>
        <w:separator/>
      </w:r>
    </w:p>
  </w:footnote>
  <w:footnote w:type="continuationSeparator" w:id="0">
    <w:p w14:paraId="51BF64D1" w14:textId="77777777" w:rsidR="00321443" w:rsidRPr="00CC6F21" w:rsidRDefault="00321443" w:rsidP="003842A6">
      <w:pPr>
        <w:pStyle w:val="FootnoteSep"/>
      </w:pPr>
      <w:r>
        <w:continuationSeparator/>
      </w:r>
    </w:p>
  </w:footnote>
  <w:footnote w:type="continuationNotice" w:id="1">
    <w:p w14:paraId="237A33CE" w14:textId="77777777" w:rsidR="00321443" w:rsidRDefault="00321443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F7B0" w14:textId="77777777" w:rsidR="009D2750" w:rsidRDefault="009D2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9D1" w14:textId="38952C58" w:rsidR="00C55197" w:rsidRDefault="009D2750" w:rsidP="00257452">
    <w:pPr>
      <w:pStyle w:val="Header"/>
    </w:pPr>
    <w:r>
      <w:rPr>
        <w:b/>
      </w:rPr>
      <w:t>FCL Dissemination Pilot Team Meeting Qualitative Feedback Questions</w:t>
    </w:r>
    <w:r w:rsidR="004B7E42"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539D" w14:textId="77777777" w:rsidR="009D2750" w:rsidRDefault="009D2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 w15:restartNumberingAfterBreak="0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5A3E584A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F82C30D6"/>
    <w:lvl w:ilvl="0" w:tplc="F710B63A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C88AF66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016"/>
    <w:multiLevelType w:val="hybridMultilevel"/>
    <w:tmpl w:val="37FAFE3C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5DBA44F8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C28ABA4C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 w15:restartNumberingAfterBreak="0">
    <w:nsid w:val="37655570"/>
    <w:multiLevelType w:val="hybridMultilevel"/>
    <w:tmpl w:val="8A068466"/>
    <w:lvl w:ilvl="0" w:tplc="A77259E2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9D1990"/>
    <w:multiLevelType w:val="hybridMultilevel"/>
    <w:tmpl w:val="4FF0230E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2D92477"/>
    <w:multiLevelType w:val="hybridMultilevel"/>
    <w:tmpl w:val="E2AA56B8"/>
    <w:lvl w:ilvl="0" w:tplc="94AC0B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E36962"/>
    <w:multiLevelType w:val="hybridMultilevel"/>
    <w:tmpl w:val="980A3E10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A31F9"/>
    <w:multiLevelType w:val="singleLevel"/>
    <w:tmpl w:val="6930B00E"/>
    <w:lvl w:ilvl="0">
      <w:start w:val="1"/>
      <w:numFmt w:val="decimal"/>
      <w:pStyle w:val="SidebarListNumber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color w:val="5B6771" w:themeColor="accent3"/>
      </w:rPr>
    </w:lvl>
  </w:abstractNum>
  <w:abstractNum w:abstractNumId="29" w15:restartNumberingAfterBreak="0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1"/>
  </w:num>
  <w:num w:numId="4">
    <w:abstractNumId w:val="24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7"/>
  </w:num>
  <w:num w:numId="18">
    <w:abstractNumId w:val="16"/>
  </w:num>
  <w:num w:numId="19">
    <w:abstractNumId w:val="15"/>
  </w:num>
  <w:num w:numId="20">
    <w:abstractNumId w:val="23"/>
  </w:num>
  <w:num w:numId="21">
    <w:abstractNumId w:val="22"/>
  </w:num>
  <w:num w:numId="22">
    <w:abstractNumId w:val="11"/>
  </w:num>
  <w:num w:numId="23">
    <w:abstractNumId w:val="26"/>
  </w:num>
  <w:num w:numId="24">
    <w:abstractNumId w:val="12"/>
  </w:num>
  <w:num w:numId="25">
    <w:abstractNumId w:val="28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8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28"/>
    <w:lvlOverride w:ilvl="0">
      <w:startOverride w:val="1"/>
    </w:lvlOverride>
  </w:num>
  <w:num w:numId="33">
    <w:abstractNumId w:val="29"/>
  </w:num>
  <w:num w:numId="34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i" w:val="1"/>
  </w:docVars>
  <w:rsids>
    <w:rsidRoot w:val="009D2750"/>
    <w:rsid w:val="00003A49"/>
    <w:rsid w:val="00004128"/>
    <w:rsid w:val="00004440"/>
    <w:rsid w:val="00004AAA"/>
    <w:rsid w:val="00004DCC"/>
    <w:rsid w:val="00005373"/>
    <w:rsid w:val="00005CF0"/>
    <w:rsid w:val="00007690"/>
    <w:rsid w:val="000077E6"/>
    <w:rsid w:val="00007FE1"/>
    <w:rsid w:val="00011527"/>
    <w:rsid w:val="0001315B"/>
    <w:rsid w:val="000138E0"/>
    <w:rsid w:val="000150BC"/>
    <w:rsid w:val="00015394"/>
    <w:rsid w:val="00015C89"/>
    <w:rsid w:val="00016C44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B7A"/>
    <w:rsid w:val="000A39BA"/>
    <w:rsid w:val="000A3A29"/>
    <w:rsid w:val="000A4398"/>
    <w:rsid w:val="000A6656"/>
    <w:rsid w:val="000B1298"/>
    <w:rsid w:val="000B2065"/>
    <w:rsid w:val="000B2766"/>
    <w:rsid w:val="000B29A2"/>
    <w:rsid w:val="000B4B97"/>
    <w:rsid w:val="000B4E8A"/>
    <w:rsid w:val="000B57E8"/>
    <w:rsid w:val="000B5F26"/>
    <w:rsid w:val="000B6924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37918"/>
    <w:rsid w:val="0014130E"/>
    <w:rsid w:val="001424D7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57A6A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254A"/>
    <w:rsid w:val="001B30D0"/>
    <w:rsid w:val="001B39D9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2A1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201E"/>
    <w:rsid w:val="00243C1C"/>
    <w:rsid w:val="00245C35"/>
    <w:rsid w:val="00245E02"/>
    <w:rsid w:val="00246294"/>
    <w:rsid w:val="00246AD8"/>
    <w:rsid w:val="00246C73"/>
    <w:rsid w:val="00246DD9"/>
    <w:rsid w:val="002503DF"/>
    <w:rsid w:val="00250721"/>
    <w:rsid w:val="002510C2"/>
    <w:rsid w:val="002517FC"/>
    <w:rsid w:val="0025298B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298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443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A7740"/>
    <w:rsid w:val="003B0C03"/>
    <w:rsid w:val="003B12CB"/>
    <w:rsid w:val="003B2582"/>
    <w:rsid w:val="003B25C1"/>
    <w:rsid w:val="003B3B48"/>
    <w:rsid w:val="003B4BF4"/>
    <w:rsid w:val="003B6E97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958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B7E42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507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6EFD"/>
    <w:rsid w:val="005F7603"/>
    <w:rsid w:val="006011A4"/>
    <w:rsid w:val="00601A45"/>
    <w:rsid w:val="00602577"/>
    <w:rsid w:val="006025BC"/>
    <w:rsid w:val="00602F66"/>
    <w:rsid w:val="00603176"/>
    <w:rsid w:val="0060468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2B13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7E8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1F3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33A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6BD3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095E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2750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5EBD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657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B2E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A56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0860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6E4A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157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61B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408F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DF0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46E5C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7A2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489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97FCD"/>
  <w15:chartTrackingRefBased/>
  <w15:docId w15:val="{933E64D0-547B-4C9F-BD78-9A26AEEA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semiHidden/>
    <w:rsid w:val="00DA5EE2"/>
    <w:pPr>
      <w:spacing w:after="24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40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24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  <w:sz w:val="24"/>
    </w:rPr>
  </w:style>
  <w:style w:type="paragraph" w:customStyle="1" w:styleId="CoverHead">
    <w:name w:val="Cover Head"/>
    <w:basedOn w:val="CoverDate"/>
    <w:semiHidden/>
    <w:rsid w:val="00F4054B"/>
    <w:pPr>
      <w:spacing w:after="90" w:line="276" w:lineRule="auto"/>
    </w:pPr>
    <w:rPr>
      <w:rFonts w:asciiTheme="minorHAnsi" w:hAnsiTheme="minorHAnsi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  <w:sz w:val="22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/>
      <w:ind w:left="0" w:firstLine="0"/>
      <w:outlineLvl w:val="9"/>
    </w:pPr>
  </w:style>
  <w:style w:type="paragraph" w:customStyle="1" w:styleId="Feature20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0"/>
    <w:semiHidden/>
    <w:rsid w:val="00B36B45"/>
  </w:style>
  <w:style w:type="paragraph" w:customStyle="1" w:styleId="Feature2ListBullet">
    <w:name w:val="Feature2 List Bullet"/>
    <w:basedOn w:val="Feature20"/>
    <w:semiHidden/>
    <w:rsid w:val="00B36B45"/>
  </w:style>
  <w:style w:type="paragraph" w:customStyle="1" w:styleId="Feature2ListNumber">
    <w:name w:val="Feature2 List Number"/>
    <w:basedOn w:val="Feature20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4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Text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86BD3"/>
    <w:pPr>
      <w:numPr>
        <w:numId w:val="24"/>
      </w:numPr>
      <w:spacing w:after="0"/>
    </w:pPr>
  </w:style>
  <w:style w:type="paragraph" w:customStyle="1" w:styleId="SidebarListNumber">
    <w:name w:val="Sidebar List Number"/>
    <w:basedOn w:val="Sidebar"/>
    <w:semiHidden/>
    <w:rsid w:val="00986BD3"/>
    <w:pPr>
      <w:numPr>
        <w:numId w:val="25"/>
      </w:numPr>
      <w:adjustRightInd w:val="0"/>
      <w:spacing w:after="0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FB27A2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40" w:lineRule="auto"/>
    </w:pPr>
    <w:rPr>
      <w:sz w:val="24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rsid w:val="00B36B4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asciiTheme="majorHAnsi" w:eastAsia="Times New Roman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paragraph" w:customStyle="1" w:styleId="ResBody">
    <w:name w:val="Res_Body"/>
    <w:link w:val="ResBodyChar"/>
    <w:semiHidden/>
    <w:rsid w:val="000B2766"/>
    <w:pPr>
      <w:spacing w:before="80" w:after="0" w:line="250" w:lineRule="exact"/>
    </w:pPr>
    <w:rPr>
      <w:rFonts w:ascii="Garamond" w:hAnsi="Garamond" w:cs="Arial"/>
      <w:kern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0B2766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semiHidden/>
    <w:rsid w:val="000B2766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0B2766"/>
    <w:rPr>
      <w:rFonts w:ascii="Garamond" w:hAnsi="Garamond" w:cs="Arial"/>
      <w:kern w:val="22"/>
      <w:sz w:val="20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semiHidden/>
    <w:rsid w:val="000B2766"/>
    <w:pPr>
      <w:keepNext/>
      <w:pBdr>
        <w:bottom w:val="dotted" w:sz="6" w:space="1" w:color="046B5C" w:themeColor="text2"/>
      </w:pBdr>
      <w:spacing w:before="160" w:after="0" w:line="400" w:lineRule="exact"/>
      <w:textboxTightWrap w:val="firstAndLastLine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0B2766"/>
    <w:rPr>
      <w:rFonts w:ascii="Arial Black" w:hAnsi="Arial Black" w:cs="Arial"/>
      <w:color w:val="046B5C" w:themeColor="text2"/>
      <w:w w:val="99"/>
      <w:kern w:val="22"/>
      <w:sz w:val="24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semiHidden/>
    <w:rsid w:val="000B2766"/>
    <w:pPr>
      <w:keepNext/>
      <w:pBdr>
        <w:top w:val="single" w:sz="24" w:space="1" w:color="E0D4B5"/>
        <w:left w:val="single" w:sz="24" w:space="4" w:color="E0D4B5"/>
        <w:bottom w:val="dotted" w:sz="4" w:space="1" w:color="046B5C" w:themeColor="text2"/>
        <w:right w:val="single" w:sz="24" w:space="4" w:color="E0D4B5"/>
      </w:pBdr>
      <w:shd w:val="clear" w:color="auto" w:fill="E0D4B5"/>
      <w:spacing w:after="0" w:line="480" w:lineRule="exact"/>
      <w:ind w:left="130" w:right="130"/>
      <w:textboxTightWrap w:val="firstAndLastLine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0B2766"/>
    <w:rPr>
      <w:rFonts w:ascii="Arial Black" w:hAnsi="Arial Black" w:cs="Arial"/>
      <w:color w:val="046B5C" w:themeColor="text2"/>
      <w:w w:val="99"/>
      <w:kern w:val="22"/>
      <w:sz w:val="24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semiHidden/>
    <w:rsid w:val="000B2766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semiHidden/>
    <w:rsid w:val="000B2766"/>
    <w:pPr>
      <w:spacing w:before="0" w:after="120"/>
    </w:pPr>
  </w:style>
  <w:style w:type="paragraph" w:customStyle="1" w:styleId="ResH2">
    <w:name w:val="Res_H2"/>
    <w:basedOn w:val="Normal"/>
    <w:link w:val="ResH2Char"/>
    <w:semiHidden/>
    <w:rsid w:val="000B2766"/>
    <w:pPr>
      <w:keepNext/>
      <w:spacing w:before="120" w:after="0" w:line="259" w:lineRule="auto"/>
      <w:textboxTightWrap w:val="firstAndLastLine"/>
    </w:pPr>
    <w:rPr>
      <w:rFonts w:ascii="Arial" w:hAnsi="Arial" w:cs="Arial"/>
      <w:b/>
      <w:color w:val="046B5C" w:themeColor="text2"/>
      <w:kern w:val="22"/>
      <w:sz w:val="22"/>
    </w:rPr>
  </w:style>
  <w:style w:type="character" w:customStyle="1" w:styleId="ResH2Char">
    <w:name w:val="Res_H2 Char"/>
    <w:basedOn w:val="DefaultParagraphFont"/>
    <w:link w:val="ResH2"/>
    <w:uiPriority w:val="3"/>
    <w:rsid w:val="000B2766"/>
    <w:rPr>
      <w:rFonts w:ascii="Arial" w:hAnsi="Arial" w:cs="Arial"/>
      <w:b/>
      <w:color w:val="046B5C" w:themeColor="text2"/>
      <w:kern w:val="22"/>
    </w:rPr>
  </w:style>
  <w:style w:type="paragraph" w:customStyle="1" w:styleId="ResH2Pubs">
    <w:name w:val="Res_H2_Pubs"/>
    <w:basedOn w:val="ResBody"/>
    <w:link w:val="ResH2PubsChar"/>
    <w:semiHidden/>
    <w:rsid w:val="000B2766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0B2766"/>
    <w:rPr>
      <w:rFonts w:ascii="Arial" w:hAnsi="Arial" w:cs="Arial"/>
      <w:b/>
      <w:caps/>
      <w:color w:val="046B5C" w:themeColor="text2"/>
      <w:kern w:val="22"/>
      <w:sz w:val="20"/>
      <w14:ligatures w14:val="standard"/>
      <w14:numSpacing w14:val="proportional"/>
    </w:rPr>
  </w:style>
  <w:style w:type="paragraph" w:customStyle="1" w:styleId="ResH3">
    <w:name w:val="Res_H3"/>
    <w:basedOn w:val="ResBody"/>
    <w:semiHidden/>
    <w:rsid w:val="000B2766"/>
    <w:pPr>
      <w:keepNext/>
    </w:pPr>
    <w:rPr>
      <w:b/>
    </w:rPr>
  </w:style>
  <w:style w:type="paragraph" w:customStyle="1" w:styleId="ResHeader">
    <w:name w:val="Res_Header"/>
    <w:link w:val="ResHeaderChar"/>
    <w:semiHidden/>
    <w:rsid w:val="000B2766"/>
    <w:pPr>
      <w:widowControl w:val="0"/>
      <w:tabs>
        <w:tab w:val="left" w:pos="1584"/>
        <w:tab w:val="right" w:pos="10944"/>
      </w:tabs>
      <w:spacing w:after="0" w:line="240" w:lineRule="auto"/>
    </w:pPr>
    <w:rPr>
      <w:rFonts w:ascii="Arial Black" w:hAnsi="Arial Black" w:cs="Arial"/>
      <w:noProof/>
      <w:color w:val="046B5C" w:themeColor="text2"/>
      <w:kern w:val="22"/>
      <w:sz w:val="16"/>
    </w:rPr>
  </w:style>
  <w:style w:type="character" w:customStyle="1" w:styleId="ResHeaderChar">
    <w:name w:val="Res_Header Char"/>
    <w:basedOn w:val="HeaderChar"/>
    <w:link w:val="ResHeader"/>
    <w:uiPriority w:val="3"/>
    <w:rsid w:val="000B2766"/>
    <w:rPr>
      <w:rFonts w:ascii="Arial Black" w:hAnsi="Arial Black" w:cs="Arial"/>
      <w:noProof/>
      <w:color w:val="046B5C" w:themeColor="text2"/>
      <w:kern w:val="22"/>
      <w:sz w:val="16"/>
    </w:rPr>
  </w:style>
  <w:style w:type="paragraph" w:customStyle="1" w:styleId="ResHighlights">
    <w:name w:val="Res_Highlights"/>
    <w:basedOn w:val="Normal"/>
    <w:link w:val="ResHighlightsChar"/>
    <w:semiHidden/>
    <w:rsid w:val="000B2766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  <w:textboxTightWrap w:val="firstAndLastLine"/>
    </w:pPr>
    <w:rPr>
      <w:rFonts w:ascii="Arial" w:hAnsi="Arial" w:cs="Arial"/>
      <w:kern w:val="22"/>
      <w:sz w:val="20"/>
      <w:szCs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0B2766"/>
    <w:rPr>
      <w:rFonts w:ascii="Arial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semiHidden/>
    <w:rsid w:val="000B2766"/>
    <w:pPr>
      <w:numPr>
        <w:numId w:val="33"/>
      </w:numPr>
      <w:tabs>
        <w:tab w:val="clear" w:pos="432"/>
        <w:tab w:val="clear" w:pos="1296"/>
      </w:tabs>
    </w:pPr>
  </w:style>
  <w:style w:type="paragraph" w:customStyle="1" w:styleId="ResList">
    <w:name w:val="Res_List"/>
    <w:basedOn w:val="ResBody"/>
    <w:link w:val="ResListChar"/>
    <w:semiHidden/>
    <w:rsid w:val="000B2766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0B2766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ListExp">
    <w:name w:val="Res_List_Exp"/>
    <w:basedOn w:val="ResList"/>
    <w:semiHidden/>
    <w:rsid w:val="000B2766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semiHidden/>
    <w:rsid w:val="000B2766"/>
    <w:pPr>
      <w:spacing w:before="120"/>
      <w:ind w:left="1440" w:hanging="1440"/>
    </w:pPr>
  </w:style>
  <w:style w:type="paragraph" w:customStyle="1" w:styleId="ResListFirst">
    <w:name w:val="Res_List_First"/>
    <w:basedOn w:val="ResList"/>
    <w:semiHidden/>
    <w:rsid w:val="000B2766"/>
    <w:pPr>
      <w:spacing w:before="120"/>
    </w:pPr>
  </w:style>
  <w:style w:type="paragraph" w:customStyle="1" w:styleId="ResName">
    <w:name w:val="Res_Name"/>
    <w:basedOn w:val="Normal"/>
    <w:link w:val="ResNameChar"/>
    <w:semiHidden/>
    <w:rsid w:val="000B2766"/>
    <w:pPr>
      <w:spacing w:after="0" w:line="259" w:lineRule="auto"/>
      <w:textboxTightWrap w:val="firstAndLastLine"/>
    </w:pPr>
    <w:rPr>
      <w:rFonts w:ascii="Arial Black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0B2766"/>
    <w:rPr>
      <w:rFonts w:ascii="Arial Black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semiHidden/>
    <w:rsid w:val="000B2766"/>
    <w:pPr>
      <w:keepLines/>
    </w:pPr>
  </w:style>
  <w:style w:type="paragraph" w:customStyle="1" w:styleId="ResSidebar">
    <w:name w:val="Res_Sidebar"/>
    <w:basedOn w:val="Normal"/>
    <w:link w:val="ResSidebarChar"/>
    <w:semiHidden/>
    <w:rsid w:val="000B2766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  <w:textboxTightWrap w:val="firstAndLastLine"/>
    </w:pPr>
    <w:rPr>
      <w:rFonts w:ascii="Arial" w:hAnsi="Arial" w:cs="Arial"/>
      <w:kern w:val="22"/>
      <w:sz w:val="20"/>
      <w:szCs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0B2766"/>
    <w:rPr>
      <w:rFonts w:ascii="Arial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semiHidden/>
    <w:rsid w:val="000B2766"/>
    <w:pPr>
      <w:spacing w:before="160"/>
    </w:pPr>
  </w:style>
  <w:style w:type="paragraph" w:customStyle="1" w:styleId="ResTitle">
    <w:name w:val="Res_Title"/>
    <w:basedOn w:val="Normal"/>
    <w:link w:val="ResTitleChar"/>
    <w:semiHidden/>
    <w:rsid w:val="000B2766"/>
    <w:pPr>
      <w:spacing w:after="120" w:line="259" w:lineRule="auto"/>
      <w:textboxTightWrap w:val="firstAndLastLine"/>
    </w:pPr>
    <w:rPr>
      <w:rFonts w:ascii="Arial" w:hAnsi="Arial" w:cs="Arial"/>
      <w:b/>
      <w:kern w:val="22"/>
      <w:sz w:val="22"/>
    </w:rPr>
  </w:style>
  <w:style w:type="character" w:customStyle="1" w:styleId="ResTitleChar">
    <w:name w:val="Res_Title Char"/>
    <w:basedOn w:val="DefaultParagraphFont"/>
    <w:link w:val="ResTitle"/>
    <w:uiPriority w:val="3"/>
    <w:rsid w:val="000B2766"/>
    <w:rPr>
      <w:rFonts w:ascii="Arial" w:hAnsi="Arial" w:cs="Arial"/>
      <w:b/>
      <w:kern w:val="22"/>
    </w:rPr>
  </w:style>
  <w:style w:type="character" w:customStyle="1" w:styleId="JournalTitle">
    <w:name w:val="JournalTitle"/>
    <w:semiHidden/>
    <w:rsid w:val="007057E8"/>
    <w:rPr>
      <w:i/>
    </w:rPr>
  </w:style>
  <w:style w:type="character" w:customStyle="1" w:styleId="ProjectRole">
    <w:name w:val="ProjectRole"/>
    <w:basedOn w:val="DefaultParagraphFont"/>
    <w:semiHidden/>
    <w:rsid w:val="007057E8"/>
    <w:rPr>
      <w:b/>
    </w:rPr>
  </w:style>
  <w:style w:type="table" w:customStyle="1" w:styleId="TableGrid10">
    <w:name w:val="Table Grid1"/>
    <w:basedOn w:val="TableNormal"/>
    <w:next w:val="TableGrid"/>
    <w:rsid w:val="009D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rsid w:val="009D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rsid w:val="009D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MathU%20Proposal.dotm" TargetMode="External"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2MathU Proposal.dotm</Template>
  <TotalTime>0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Proposal</vt:lpstr>
    </vt:vector>
  </TitlesOfParts>
  <Manager/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Proposal</dc:title>
  <dc:subject>proposal</dc:subject>
  <dc:creator>Jill Spielfogel</dc:creator>
  <cp:keywords>proposal</cp:keywords>
  <dc:description/>
  <cp:lastModifiedBy>Jill Spielfogel</cp:lastModifiedBy>
  <cp:revision>2</cp:revision>
  <cp:lastPrinted>2020-09-11T21:32:00Z</cp:lastPrinted>
  <dcterms:created xsi:type="dcterms:W3CDTF">2022-04-28T21:02:00Z</dcterms:created>
  <dcterms:modified xsi:type="dcterms:W3CDTF">2022-04-28T21:02:00Z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