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A05B3" w:rsidRPr="004E1492" w:rsidP="003255D5" w14:paraId="0727591A" w14:textId="2EB34E79">
      <w:pPr>
        <w:spacing w:after="200"/>
        <w:jc w:val="center"/>
        <w:rPr>
          <w:b/>
          <w:szCs w:val="24"/>
        </w:rPr>
      </w:pPr>
      <w:r w:rsidRPr="004E1492">
        <w:rPr>
          <w:b/>
          <w:szCs w:val="24"/>
        </w:rPr>
        <w:t>Instructi</w:t>
      </w:r>
      <w:r w:rsidRPr="004E1492" w:rsidR="00C74862">
        <w:rPr>
          <w:b/>
          <w:szCs w:val="24"/>
        </w:rPr>
        <w:t>ons for Completing the CFS-101 F</w:t>
      </w:r>
      <w:r w:rsidRPr="004E1492">
        <w:rPr>
          <w:b/>
          <w:szCs w:val="24"/>
        </w:rPr>
        <w:t>orms</w:t>
      </w:r>
      <w:r w:rsidR="00CD6366">
        <w:rPr>
          <w:b/>
          <w:szCs w:val="24"/>
        </w:rPr>
        <w:t xml:space="preserve"> </w:t>
      </w:r>
    </w:p>
    <w:p w:rsidR="002A05B3" w:rsidRPr="004E1492" w14:paraId="0B91DBCB" w14:textId="77777777">
      <w:pPr>
        <w:spacing w:after="200" w:line="276" w:lineRule="auto"/>
        <w:rPr>
          <w:szCs w:val="24"/>
        </w:rPr>
      </w:pPr>
      <w:r w:rsidRPr="004E1492">
        <w:rPr>
          <w:b/>
          <w:szCs w:val="24"/>
        </w:rPr>
        <w:t>Introduction</w:t>
      </w:r>
    </w:p>
    <w:p w:rsidR="002527D5" w:rsidP="007754B0" w14:paraId="75A9A7B3" w14:textId="74AF3F22">
      <w:pPr>
        <w:pStyle w:val="MediumShading1-Accent11"/>
        <w:rPr>
          <w:szCs w:val="24"/>
        </w:rPr>
      </w:pPr>
      <w:r w:rsidRPr="004E1492">
        <w:rPr>
          <w:szCs w:val="24"/>
        </w:rPr>
        <w:t xml:space="preserve">The CFS-101 </w:t>
      </w:r>
      <w:r w:rsidRPr="004E1492" w:rsidR="00C74862">
        <w:rPr>
          <w:szCs w:val="24"/>
        </w:rPr>
        <w:t>is</w:t>
      </w:r>
      <w:r w:rsidRPr="004E1492">
        <w:rPr>
          <w:szCs w:val="24"/>
        </w:rPr>
        <w:t xml:space="preserve"> a set of financial forms </w:t>
      </w:r>
      <w:r w:rsidRPr="004E1492" w:rsidR="007754B0">
        <w:rPr>
          <w:szCs w:val="24"/>
        </w:rPr>
        <w:t>State Agencies, Territories, Insular Areas</w:t>
      </w:r>
      <w:r w:rsidR="009F067C">
        <w:rPr>
          <w:szCs w:val="24"/>
        </w:rPr>
        <w:t xml:space="preserve"> (States)</w:t>
      </w:r>
      <w:r w:rsidRPr="004E1492" w:rsidR="007754B0">
        <w:rPr>
          <w:szCs w:val="24"/>
        </w:rPr>
        <w:t xml:space="preserve">, </w:t>
      </w:r>
      <w:r w:rsidRPr="004E1492" w:rsidR="007754B0">
        <w:rPr>
          <w:bCs/>
          <w:szCs w:val="24"/>
        </w:rPr>
        <w:t>Indian Tribes, Indian Tribal Organizations, or Indian Tribal Consortia</w:t>
      </w:r>
      <w:r w:rsidRPr="004E1492" w:rsidR="007754B0">
        <w:rPr>
          <w:szCs w:val="24"/>
        </w:rPr>
        <w:t xml:space="preserve"> </w:t>
      </w:r>
      <w:r w:rsidR="009F067C">
        <w:rPr>
          <w:szCs w:val="24"/>
        </w:rPr>
        <w:t xml:space="preserve">(Tribes) </w:t>
      </w:r>
      <w:r w:rsidR="000372A9">
        <w:rPr>
          <w:szCs w:val="24"/>
        </w:rPr>
        <w:t xml:space="preserve">must complete </w:t>
      </w:r>
      <w:r w:rsidR="00AE21F8">
        <w:rPr>
          <w:szCs w:val="24"/>
        </w:rPr>
        <w:t>t</w:t>
      </w:r>
      <w:r w:rsidR="00F9058C">
        <w:rPr>
          <w:szCs w:val="24"/>
        </w:rPr>
        <w:t>o</w:t>
      </w:r>
      <w:r w:rsidR="00AE21F8">
        <w:rPr>
          <w:szCs w:val="24"/>
        </w:rPr>
        <w:t xml:space="preserve"> apply for and receive funding under t</w:t>
      </w:r>
      <w:r w:rsidRPr="004E1492" w:rsidR="007754B0">
        <w:rPr>
          <w:szCs w:val="24"/>
        </w:rPr>
        <w:t>itle IV-B, subparts 1 and 2</w:t>
      </w:r>
      <w:r w:rsidR="00AE21F8">
        <w:rPr>
          <w:szCs w:val="24"/>
        </w:rPr>
        <w:t xml:space="preserve"> of the Social Security Act, the Child Abuse Prevention and Treatment Act (CAPTA) State Grant, and the</w:t>
      </w:r>
      <w:r w:rsidRPr="00FD6A42" w:rsidR="00FD6A42">
        <w:rPr>
          <w:b/>
          <w:szCs w:val="24"/>
        </w:rPr>
        <w:t xml:space="preserve"> </w:t>
      </w:r>
      <w:r w:rsidRPr="00AE54E4" w:rsidR="00FD6A42">
        <w:rPr>
          <w:szCs w:val="24"/>
        </w:rPr>
        <w:t>John H. Chafee Foster Care Program for Successful Transition to Adulthood</w:t>
      </w:r>
      <w:r w:rsidRPr="00FD6A42" w:rsidR="00AE21F8">
        <w:rPr>
          <w:szCs w:val="24"/>
        </w:rPr>
        <w:t xml:space="preserve"> </w:t>
      </w:r>
      <w:r w:rsidRPr="00AE21F8" w:rsidR="00AE21F8">
        <w:rPr>
          <w:szCs w:val="24"/>
        </w:rPr>
        <w:t>(</w:t>
      </w:r>
      <w:r w:rsidR="00FD6A42">
        <w:rPr>
          <w:szCs w:val="24"/>
        </w:rPr>
        <w:t>Chafee</w:t>
      </w:r>
      <w:r w:rsidRPr="00AE21F8" w:rsidR="00AE21F8">
        <w:rPr>
          <w:szCs w:val="24"/>
        </w:rPr>
        <w:t>) and Education and Training Voucher (ETV) Program</w:t>
      </w:r>
      <w:r w:rsidR="00AE21F8">
        <w:rPr>
          <w:szCs w:val="24"/>
        </w:rPr>
        <w:t>.</w:t>
      </w:r>
      <w:r w:rsidRPr="004E1492">
        <w:rPr>
          <w:szCs w:val="24"/>
        </w:rPr>
        <w:t xml:space="preserve"> </w:t>
      </w:r>
    </w:p>
    <w:p w:rsidR="007754B0" w:rsidRPr="004E1492" w:rsidP="007754B0" w14:paraId="08937DA2" w14:textId="77777777">
      <w:pPr>
        <w:pStyle w:val="MediumShading1-Accent11"/>
        <w:rPr>
          <w:bCs/>
          <w:szCs w:val="24"/>
        </w:rPr>
      </w:pPr>
    </w:p>
    <w:p w:rsidR="007754B0" w:rsidRPr="004E1492" w:rsidP="006F2A4B" w14:paraId="1D477038" w14:textId="77777777">
      <w:pPr>
        <w:pStyle w:val="MediumShading1-Accent11"/>
        <w:rPr>
          <w:szCs w:val="24"/>
        </w:rPr>
      </w:pPr>
      <w:r w:rsidRPr="004E1492">
        <w:rPr>
          <w:szCs w:val="24"/>
        </w:rPr>
        <w:t xml:space="preserve">The </w:t>
      </w:r>
      <w:r w:rsidRPr="004E1492" w:rsidR="00C74862">
        <w:rPr>
          <w:szCs w:val="24"/>
        </w:rPr>
        <w:t xml:space="preserve">set of CFS-101 </w:t>
      </w:r>
      <w:r w:rsidRPr="004E1492">
        <w:rPr>
          <w:szCs w:val="24"/>
        </w:rPr>
        <w:t xml:space="preserve">forms </w:t>
      </w:r>
      <w:r w:rsidRPr="002527D5" w:rsidR="00AE21F8">
        <w:rPr>
          <w:szCs w:val="24"/>
        </w:rPr>
        <w:t>ha</w:t>
      </w:r>
      <w:r w:rsidR="00FB1BCE">
        <w:rPr>
          <w:szCs w:val="24"/>
        </w:rPr>
        <w:t>s</w:t>
      </w:r>
      <w:r w:rsidRPr="002527D5" w:rsidR="00AE21F8">
        <w:rPr>
          <w:szCs w:val="24"/>
        </w:rPr>
        <w:t xml:space="preserve"> three parts:</w:t>
      </w:r>
    </w:p>
    <w:p w:rsidR="002A05B3" w:rsidRPr="004E1492" w:rsidP="0022777D" w14:paraId="58A8C8F1" w14:textId="1721DEAF">
      <w:pPr>
        <w:pStyle w:val="Technical4"/>
        <w:numPr>
          <w:ilvl w:val="0"/>
          <w:numId w:val="7"/>
        </w:numPr>
        <w:tabs>
          <w:tab w:val="clear" w:pos="-720"/>
        </w:tabs>
        <w:suppressAutoHyphens w:val="0"/>
        <w:rPr>
          <w:rFonts w:ascii="Times New Roman" w:hAnsi="Times New Roman"/>
          <w:b w:val="0"/>
          <w:szCs w:val="24"/>
        </w:rPr>
      </w:pPr>
      <w:r w:rsidRPr="004E1492">
        <w:rPr>
          <w:rFonts w:ascii="Times New Roman" w:hAnsi="Times New Roman"/>
          <w:b w:val="0"/>
          <w:szCs w:val="24"/>
        </w:rPr>
        <w:t>Part I: Annual Budget Request for Title IV-B, Subpart 1 &amp; 2 Funds, CAPTA</w:t>
      </w:r>
      <w:r w:rsidR="002527D5">
        <w:rPr>
          <w:rFonts w:ascii="Times New Roman" w:hAnsi="Times New Roman"/>
          <w:b w:val="0"/>
          <w:szCs w:val="24"/>
        </w:rPr>
        <w:t xml:space="preserve"> State Grant</w:t>
      </w:r>
      <w:r w:rsidRPr="004E1492">
        <w:rPr>
          <w:rFonts w:ascii="Times New Roman" w:hAnsi="Times New Roman"/>
          <w:b w:val="0"/>
          <w:szCs w:val="24"/>
        </w:rPr>
        <w:t xml:space="preserve">, </w:t>
      </w:r>
      <w:r w:rsidR="00FD6A42">
        <w:rPr>
          <w:rFonts w:ascii="Times New Roman" w:hAnsi="Times New Roman"/>
          <w:b w:val="0"/>
          <w:szCs w:val="24"/>
        </w:rPr>
        <w:t>Chafee</w:t>
      </w:r>
      <w:r w:rsidR="008F6D4E">
        <w:rPr>
          <w:rFonts w:ascii="Times New Roman" w:hAnsi="Times New Roman"/>
          <w:b w:val="0"/>
          <w:szCs w:val="24"/>
        </w:rPr>
        <w:t>,</w:t>
      </w:r>
      <w:r w:rsidRPr="004E1492">
        <w:rPr>
          <w:rFonts w:ascii="Times New Roman" w:hAnsi="Times New Roman"/>
          <w:b w:val="0"/>
          <w:szCs w:val="24"/>
        </w:rPr>
        <w:t xml:space="preserve"> and ETV</w:t>
      </w:r>
      <w:r w:rsidR="00836214">
        <w:rPr>
          <w:rFonts w:ascii="Times New Roman" w:hAnsi="Times New Roman"/>
          <w:b w:val="0"/>
          <w:szCs w:val="24"/>
        </w:rPr>
        <w:t>;</w:t>
      </w:r>
    </w:p>
    <w:p w:rsidR="007754B0" w:rsidRPr="004E1492" w:rsidP="0022777D" w14:paraId="5E31B305" w14:textId="52223073">
      <w:pPr>
        <w:pStyle w:val="Technical4"/>
        <w:numPr>
          <w:ilvl w:val="0"/>
          <w:numId w:val="7"/>
        </w:numPr>
        <w:tabs>
          <w:tab w:val="clear" w:pos="-720"/>
        </w:tabs>
        <w:suppressAutoHyphens w:val="0"/>
        <w:rPr>
          <w:rFonts w:ascii="Times New Roman" w:hAnsi="Times New Roman"/>
          <w:b w:val="0"/>
          <w:szCs w:val="24"/>
        </w:rPr>
      </w:pPr>
      <w:r w:rsidRPr="004E1492">
        <w:rPr>
          <w:rFonts w:ascii="Times New Roman" w:hAnsi="Times New Roman"/>
          <w:b w:val="0"/>
          <w:szCs w:val="24"/>
        </w:rPr>
        <w:t>Part</w:t>
      </w:r>
      <w:r w:rsidRPr="004E1492" w:rsidR="002A05B3">
        <w:rPr>
          <w:rFonts w:ascii="Times New Roman" w:hAnsi="Times New Roman"/>
          <w:b w:val="0"/>
          <w:szCs w:val="24"/>
        </w:rPr>
        <w:t xml:space="preserve"> II: Annual Estimated Expenditure Summary of Child and Family Services</w:t>
      </w:r>
      <w:r w:rsidR="008F6D4E">
        <w:rPr>
          <w:rFonts w:ascii="Times New Roman" w:hAnsi="Times New Roman"/>
          <w:b w:val="0"/>
          <w:szCs w:val="24"/>
        </w:rPr>
        <w:t xml:space="preserve"> Funds</w:t>
      </w:r>
      <w:r w:rsidR="00C540E2">
        <w:rPr>
          <w:rFonts w:ascii="Times New Roman" w:hAnsi="Times New Roman"/>
          <w:b w:val="0"/>
          <w:szCs w:val="24"/>
        </w:rPr>
        <w:t>; and</w:t>
      </w:r>
      <w:r w:rsidR="00B3026E">
        <w:rPr>
          <w:rFonts w:ascii="Times New Roman" w:hAnsi="Times New Roman"/>
          <w:b w:val="0"/>
          <w:szCs w:val="24"/>
        </w:rPr>
        <w:t>,</w:t>
      </w:r>
      <w:r w:rsidRPr="004E1492" w:rsidR="002A05B3">
        <w:rPr>
          <w:rFonts w:ascii="Times New Roman" w:hAnsi="Times New Roman"/>
          <w:b w:val="0"/>
          <w:szCs w:val="24"/>
        </w:rPr>
        <w:t xml:space="preserve"> </w:t>
      </w:r>
    </w:p>
    <w:p w:rsidR="002A05B3" w:rsidRPr="002527D5" w:rsidP="0022777D" w14:paraId="33ADAF1E" w14:textId="4F55D214">
      <w:pPr>
        <w:pStyle w:val="Technical4"/>
        <w:numPr>
          <w:ilvl w:val="0"/>
          <w:numId w:val="7"/>
        </w:numPr>
        <w:tabs>
          <w:tab w:val="clear" w:pos="-720"/>
        </w:tabs>
        <w:suppressAutoHyphens w:val="0"/>
        <w:rPr>
          <w:rFonts w:ascii="Times New Roman" w:hAnsi="Times New Roman"/>
          <w:b w:val="0"/>
          <w:szCs w:val="24"/>
        </w:rPr>
      </w:pPr>
      <w:r w:rsidRPr="002527D5">
        <w:rPr>
          <w:rFonts w:ascii="Times New Roman" w:hAnsi="Times New Roman"/>
          <w:b w:val="0"/>
          <w:bCs/>
          <w:kern w:val="32"/>
          <w:szCs w:val="24"/>
        </w:rPr>
        <w:t xml:space="preserve">Part III: </w:t>
      </w:r>
      <w:r w:rsidR="002A20DD">
        <w:rPr>
          <w:rFonts w:ascii="Times New Roman" w:hAnsi="Times New Roman"/>
          <w:b w:val="0"/>
          <w:bCs/>
          <w:kern w:val="32"/>
          <w:szCs w:val="24"/>
        </w:rPr>
        <w:t xml:space="preserve">Annual </w:t>
      </w:r>
      <w:r w:rsidRPr="002527D5">
        <w:rPr>
          <w:rFonts w:ascii="Times New Roman" w:hAnsi="Times New Roman"/>
          <w:b w:val="0"/>
          <w:bCs/>
          <w:kern w:val="32"/>
          <w:szCs w:val="24"/>
        </w:rPr>
        <w:t xml:space="preserve">Expenditures for Title IV-B, Subparts 1 and 2, </w:t>
      </w:r>
      <w:r w:rsidR="00FD6A42">
        <w:rPr>
          <w:rFonts w:ascii="Times New Roman" w:hAnsi="Times New Roman"/>
          <w:b w:val="0"/>
          <w:bCs/>
          <w:kern w:val="32"/>
          <w:szCs w:val="24"/>
        </w:rPr>
        <w:t>Chafee</w:t>
      </w:r>
      <w:r w:rsidR="008F6D4E">
        <w:rPr>
          <w:rFonts w:ascii="Times New Roman" w:hAnsi="Times New Roman"/>
          <w:b w:val="0"/>
          <w:bCs/>
          <w:kern w:val="32"/>
          <w:szCs w:val="24"/>
        </w:rPr>
        <w:t>,</w:t>
      </w:r>
      <w:r w:rsidRPr="002527D5" w:rsidR="002527D5">
        <w:rPr>
          <w:rFonts w:ascii="Times New Roman" w:hAnsi="Times New Roman"/>
          <w:b w:val="0"/>
          <w:bCs/>
          <w:kern w:val="32"/>
          <w:szCs w:val="24"/>
        </w:rPr>
        <w:t xml:space="preserve"> and ETV</w:t>
      </w:r>
      <w:r w:rsidR="008F6D4E">
        <w:rPr>
          <w:rFonts w:ascii="Times New Roman" w:hAnsi="Times New Roman"/>
          <w:b w:val="0"/>
          <w:bCs/>
          <w:kern w:val="32"/>
          <w:szCs w:val="24"/>
        </w:rPr>
        <w:t>.</w:t>
      </w:r>
      <w:r w:rsidRPr="002527D5" w:rsidR="002527D5">
        <w:rPr>
          <w:rFonts w:ascii="Times New Roman" w:hAnsi="Times New Roman"/>
          <w:b w:val="0"/>
          <w:bCs/>
          <w:kern w:val="32"/>
          <w:szCs w:val="24"/>
        </w:rPr>
        <w:t xml:space="preserve"> </w:t>
      </w:r>
    </w:p>
    <w:p w:rsidR="002527D5" w:rsidP="008D1F5C" w14:paraId="2923E5BF" w14:textId="77777777">
      <w:pPr>
        <w:pStyle w:val="Technical4"/>
        <w:tabs>
          <w:tab w:val="clear" w:pos="-720"/>
        </w:tabs>
        <w:suppressAutoHyphens w:val="0"/>
        <w:rPr>
          <w:rFonts w:ascii="Times New Roman" w:hAnsi="Times New Roman"/>
          <w:b w:val="0"/>
          <w:szCs w:val="24"/>
        </w:rPr>
      </w:pPr>
    </w:p>
    <w:p w:rsidR="00C0385F" w:rsidRPr="00E676EC" w:rsidP="00721BBA" w14:paraId="1B8DEC1D" w14:textId="3CC2D064">
      <w:pPr>
        <w:pStyle w:val="Technical4"/>
        <w:tabs>
          <w:tab w:val="clear" w:pos="-720"/>
        </w:tabs>
        <w:suppressAutoHyphens w:val="0"/>
        <w:rPr>
          <w:rFonts w:ascii="Times New Roman" w:hAnsi="Times New Roman"/>
          <w:b w:val="0"/>
          <w:szCs w:val="24"/>
        </w:rPr>
      </w:pPr>
      <w:r>
        <w:rPr>
          <w:b w:val="0"/>
          <w:szCs w:val="24"/>
        </w:rPr>
        <w:t xml:space="preserve">Periodically the Children’s Bureau updates the forms and </w:t>
      </w:r>
      <w:r w:rsidR="0052442E">
        <w:rPr>
          <w:b w:val="0"/>
          <w:szCs w:val="24"/>
        </w:rPr>
        <w:t>instructions,</w:t>
      </w:r>
      <w:r>
        <w:rPr>
          <w:b w:val="0"/>
          <w:szCs w:val="24"/>
        </w:rPr>
        <w:t xml:space="preserve"> </w:t>
      </w:r>
      <w:r w:rsidR="00C05192">
        <w:rPr>
          <w:b w:val="0"/>
          <w:szCs w:val="24"/>
        </w:rPr>
        <w:t xml:space="preserve">so </w:t>
      </w:r>
      <w:r>
        <w:rPr>
          <w:b w:val="0"/>
          <w:szCs w:val="24"/>
        </w:rPr>
        <w:t xml:space="preserve">it is important for grantees to use the version provided with the most recent Program Instruction for the Child and Family Services Plan (CFSP) or Annual Progress and Services Report (APSR).  </w:t>
      </w:r>
    </w:p>
    <w:p w:rsidR="00C0385F" w:rsidP="003255D5" w14:paraId="69E3B2D2" w14:textId="3A1CA8D0">
      <w:pPr>
        <w:pStyle w:val="Technical4"/>
        <w:tabs>
          <w:tab w:val="clear" w:pos="-720"/>
        </w:tabs>
        <w:suppressAutoHyphens w:val="0"/>
        <w:ind w:left="1440"/>
        <w:rPr>
          <w:rFonts w:ascii="Times New Roman" w:hAnsi="Times New Roman"/>
          <w:b w:val="0"/>
          <w:szCs w:val="24"/>
        </w:rPr>
      </w:pPr>
    </w:p>
    <w:p w:rsidR="00F20365" w:rsidP="00A735AB" w14:paraId="328F16CB" w14:textId="19498345">
      <w:pPr>
        <w:pStyle w:val="Technical4"/>
        <w:tabs>
          <w:tab w:val="clear" w:pos="-720"/>
        </w:tabs>
        <w:suppressAutoHyphens w:val="0"/>
        <w:rPr>
          <w:rFonts w:ascii="Times New Roman" w:hAnsi="Times New Roman"/>
          <w:b w:val="0"/>
          <w:szCs w:val="24"/>
        </w:rPr>
      </w:pPr>
      <w:r w:rsidRPr="004E1492">
        <w:rPr>
          <w:rFonts w:ascii="Times New Roman" w:hAnsi="Times New Roman"/>
          <w:b w:val="0"/>
          <w:szCs w:val="24"/>
        </w:rPr>
        <w:t xml:space="preserve">When completing the CFS-101 </w:t>
      </w:r>
      <w:r w:rsidR="00B11AE8">
        <w:rPr>
          <w:rFonts w:ascii="Times New Roman" w:hAnsi="Times New Roman"/>
          <w:b w:val="0"/>
          <w:szCs w:val="24"/>
        </w:rPr>
        <w:t>forms</w:t>
      </w:r>
      <w:r w:rsidRPr="004E1492">
        <w:rPr>
          <w:rFonts w:ascii="Times New Roman" w:hAnsi="Times New Roman"/>
          <w:b w:val="0"/>
          <w:szCs w:val="24"/>
        </w:rPr>
        <w:t xml:space="preserve">, </w:t>
      </w:r>
      <w:r w:rsidR="000372A9">
        <w:rPr>
          <w:rFonts w:ascii="Times New Roman" w:hAnsi="Times New Roman"/>
          <w:b w:val="0"/>
          <w:szCs w:val="24"/>
        </w:rPr>
        <w:t xml:space="preserve">it is important to </w:t>
      </w:r>
      <w:r w:rsidR="005D2DF2">
        <w:rPr>
          <w:rFonts w:ascii="Times New Roman" w:hAnsi="Times New Roman"/>
          <w:b w:val="0"/>
          <w:szCs w:val="24"/>
        </w:rPr>
        <w:t xml:space="preserve">recognize </w:t>
      </w:r>
      <w:r w:rsidRPr="004E1492">
        <w:rPr>
          <w:rFonts w:ascii="Times New Roman" w:hAnsi="Times New Roman"/>
          <w:b w:val="0"/>
          <w:szCs w:val="24"/>
        </w:rPr>
        <w:t xml:space="preserve">that Part I and Part II are connected. </w:t>
      </w:r>
      <w:r w:rsidR="00785CA6">
        <w:rPr>
          <w:rFonts w:ascii="Times New Roman" w:hAnsi="Times New Roman"/>
          <w:b w:val="0"/>
          <w:szCs w:val="24"/>
        </w:rPr>
        <w:t xml:space="preserve"> </w:t>
      </w:r>
      <w:r w:rsidRPr="004E1492">
        <w:rPr>
          <w:rFonts w:ascii="Times New Roman" w:hAnsi="Times New Roman"/>
          <w:b w:val="0"/>
          <w:szCs w:val="24"/>
        </w:rPr>
        <w:t xml:space="preserve">On Part I, </w:t>
      </w:r>
      <w:r w:rsidR="005B6CFD">
        <w:rPr>
          <w:rFonts w:ascii="Times New Roman" w:hAnsi="Times New Roman"/>
          <w:b w:val="0"/>
          <w:szCs w:val="24"/>
        </w:rPr>
        <w:t xml:space="preserve">amounts </w:t>
      </w:r>
      <w:r w:rsidRPr="004E1492">
        <w:rPr>
          <w:rFonts w:ascii="Times New Roman" w:hAnsi="Times New Roman"/>
          <w:b w:val="0"/>
          <w:szCs w:val="24"/>
        </w:rPr>
        <w:t xml:space="preserve">are </w:t>
      </w:r>
      <w:r w:rsidR="005B6CFD">
        <w:rPr>
          <w:rFonts w:ascii="Times New Roman" w:hAnsi="Times New Roman"/>
          <w:b w:val="0"/>
          <w:szCs w:val="24"/>
        </w:rPr>
        <w:t>entered</w:t>
      </w:r>
      <w:r w:rsidRPr="004E1492">
        <w:rPr>
          <w:rFonts w:ascii="Times New Roman" w:hAnsi="Times New Roman"/>
          <w:b w:val="0"/>
          <w:szCs w:val="24"/>
        </w:rPr>
        <w:t xml:space="preserve"> for each program; Part II </w:t>
      </w:r>
      <w:r w:rsidR="00785CA6">
        <w:rPr>
          <w:rFonts w:ascii="Times New Roman" w:hAnsi="Times New Roman"/>
          <w:b w:val="0"/>
          <w:szCs w:val="24"/>
        </w:rPr>
        <w:t xml:space="preserve">provides more detail on </w:t>
      </w:r>
      <w:r w:rsidRPr="004E1492">
        <w:rPr>
          <w:rFonts w:ascii="Times New Roman" w:hAnsi="Times New Roman"/>
          <w:b w:val="0"/>
          <w:szCs w:val="24"/>
        </w:rPr>
        <w:t>how those funds</w:t>
      </w:r>
      <w:r w:rsidR="00785CA6">
        <w:rPr>
          <w:rFonts w:ascii="Times New Roman" w:hAnsi="Times New Roman"/>
          <w:b w:val="0"/>
          <w:szCs w:val="24"/>
        </w:rPr>
        <w:t xml:space="preserve"> and other funds</w:t>
      </w:r>
      <w:r w:rsidRPr="004E1492">
        <w:rPr>
          <w:rFonts w:ascii="Times New Roman" w:hAnsi="Times New Roman"/>
          <w:b w:val="0"/>
          <w:szCs w:val="24"/>
        </w:rPr>
        <w:t xml:space="preserve"> are planned to be spent</w:t>
      </w:r>
      <w:r w:rsidR="00785CA6">
        <w:rPr>
          <w:rFonts w:ascii="Times New Roman" w:hAnsi="Times New Roman"/>
          <w:b w:val="0"/>
          <w:szCs w:val="24"/>
        </w:rPr>
        <w:t xml:space="preserve"> for child protective and child welfare services</w:t>
      </w:r>
      <w:r w:rsidRPr="004E1492">
        <w:rPr>
          <w:rFonts w:ascii="Times New Roman" w:hAnsi="Times New Roman"/>
          <w:b w:val="0"/>
          <w:szCs w:val="24"/>
        </w:rPr>
        <w:t>.</w:t>
      </w:r>
      <w:r w:rsidRPr="004E1492" w:rsidR="008B3627">
        <w:rPr>
          <w:rFonts w:ascii="Times New Roman" w:hAnsi="Times New Roman"/>
          <w:b w:val="0"/>
          <w:szCs w:val="24"/>
        </w:rPr>
        <w:t xml:space="preserve"> </w:t>
      </w:r>
      <w:r w:rsidRPr="004E1492">
        <w:rPr>
          <w:rFonts w:ascii="Times New Roman" w:hAnsi="Times New Roman"/>
          <w:b w:val="0"/>
          <w:szCs w:val="24"/>
        </w:rPr>
        <w:t xml:space="preserve">Part III </w:t>
      </w:r>
      <w:r w:rsidR="00735FF9">
        <w:rPr>
          <w:rFonts w:ascii="Times New Roman" w:hAnsi="Times New Roman"/>
          <w:b w:val="0"/>
          <w:szCs w:val="24"/>
        </w:rPr>
        <w:t xml:space="preserve">reports </w:t>
      </w:r>
      <w:r w:rsidRPr="004E1492">
        <w:rPr>
          <w:rFonts w:ascii="Times New Roman" w:hAnsi="Times New Roman"/>
          <w:b w:val="0"/>
          <w:szCs w:val="24"/>
        </w:rPr>
        <w:t xml:space="preserve">grant expenditures for the most recently ended </w:t>
      </w:r>
      <w:r w:rsidRPr="004E1492" w:rsidR="008D1F5C">
        <w:rPr>
          <w:rFonts w:ascii="Times New Roman" w:hAnsi="Times New Roman"/>
          <w:b w:val="0"/>
          <w:szCs w:val="24"/>
        </w:rPr>
        <w:t>grant award</w:t>
      </w:r>
      <w:r w:rsidRPr="004E1492">
        <w:rPr>
          <w:rFonts w:ascii="Times New Roman" w:hAnsi="Times New Roman"/>
          <w:b w:val="0"/>
          <w:szCs w:val="24"/>
        </w:rPr>
        <w:t xml:space="preserve"> year</w:t>
      </w:r>
      <w:r w:rsidRPr="004E1492" w:rsidR="000A7E61">
        <w:rPr>
          <w:rFonts w:ascii="Times New Roman" w:hAnsi="Times New Roman"/>
          <w:b w:val="0"/>
          <w:szCs w:val="24"/>
        </w:rPr>
        <w:t>.</w:t>
      </w:r>
      <w:r w:rsidR="00C8589F">
        <w:rPr>
          <w:rFonts w:ascii="Times New Roman" w:hAnsi="Times New Roman"/>
          <w:b w:val="0"/>
          <w:szCs w:val="24"/>
        </w:rPr>
        <w:t xml:space="preserve"> </w:t>
      </w:r>
    </w:p>
    <w:p w:rsidR="00B7066E" w:rsidP="00A735AB" w14:paraId="0FCEA0F1" w14:textId="72B7A40D">
      <w:pPr>
        <w:pStyle w:val="Technical4"/>
        <w:tabs>
          <w:tab w:val="clear" w:pos="-720"/>
        </w:tabs>
        <w:suppressAutoHyphens w:val="0"/>
        <w:rPr>
          <w:rFonts w:ascii="Times New Roman" w:hAnsi="Times New Roman"/>
          <w:b w:val="0"/>
          <w:szCs w:val="24"/>
        </w:rPr>
      </w:pPr>
    </w:p>
    <w:p w:rsidR="008B3627" w:rsidRPr="004E1492" w:rsidP="008B3627" w14:paraId="2608BF28" w14:textId="77777777">
      <w:pPr>
        <w:pStyle w:val="Technical4"/>
        <w:tabs>
          <w:tab w:val="clear" w:pos="-720"/>
        </w:tabs>
        <w:suppressAutoHyphens w:val="0"/>
        <w:rPr>
          <w:rFonts w:ascii="Times New Roman" w:hAnsi="Times New Roman"/>
          <w:b w:val="0"/>
          <w:szCs w:val="24"/>
        </w:rPr>
      </w:pPr>
      <w:r w:rsidRPr="004E1492">
        <w:rPr>
          <w:rFonts w:ascii="Times New Roman" w:hAnsi="Times New Roman"/>
          <w:b w:val="0"/>
          <w:szCs w:val="24"/>
        </w:rPr>
        <w:t xml:space="preserve">Data Entry </w:t>
      </w:r>
      <w:r w:rsidRPr="004E1492">
        <w:rPr>
          <w:rFonts w:ascii="Times New Roman" w:hAnsi="Times New Roman"/>
          <w:b w:val="0"/>
          <w:szCs w:val="24"/>
        </w:rPr>
        <w:t>Notes:</w:t>
      </w:r>
    </w:p>
    <w:p w:rsidR="001779D4" w:rsidP="0022777D" w14:paraId="1B4069E9" w14:textId="1645D4DA">
      <w:pPr>
        <w:pStyle w:val="Technical4"/>
        <w:numPr>
          <w:ilvl w:val="0"/>
          <w:numId w:val="8"/>
        </w:numPr>
        <w:tabs>
          <w:tab w:val="clear" w:pos="-720"/>
        </w:tabs>
        <w:suppressAutoHyphens w:val="0"/>
        <w:rPr>
          <w:rFonts w:ascii="Times New Roman" w:hAnsi="Times New Roman"/>
          <w:b w:val="0"/>
          <w:szCs w:val="24"/>
        </w:rPr>
      </w:pPr>
      <w:r>
        <w:rPr>
          <w:rFonts w:ascii="Times New Roman" w:hAnsi="Times New Roman"/>
          <w:b w:val="0"/>
          <w:szCs w:val="24"/>
        </w:rPr>
        <w:t>Enter whole numbers</w:t>
      </w:r>
      <w:r w:rsidR="00032F49">
        <w:rPr>
          <w:rFonts w:ascii="Times New Roman" w:hAnsi="Times New Roman"/>
          <w:b w:val="0"/>
          <w:szCs w:val="24"/>
        </w:rPr>
        <w:t xml:space="preserve"> only</w:t>
      </w:r>
      <w:r>
        <w:rPr>
          <w:rFonts w:ascii="Times New Roman" w:hAnsi="Times New Roman"/>
          <w:b w:val="0"/>
          <w:szCs w:val="24"/>
        </w:rPr>
        <w:t>.</w:t>
      </w:r>
    </w:p>
    <w:p w:rsidR="005B6CFD" w:rsidP="0022777D" w14:paraId="1116E1FC" w14:textId="77777777">
      <w:pPr>
        <w:pStyle w:val="Technical4"/>
        <w:numPr>
          <w:ilvl w:val="0"/>
          <w:numId w:val="8"/>
        </w:numPr>
        <w:tabs>
          <w:tab w:val="clear" w:pos="-720"/>
        </w:tabs>
        <w:suppressAutoHyphens w:val="0"/>
        <w:rPr>
          <w:rFonts w:ascii="Times New Roman" w:hAnsi="Times New Roman"/>
          <w:b w:val="0"/>
          <w:szCs w:val="24"/>
        </w:rPr>
      </w:pPr>
      <w:r>
        <w:rPr>
          <w:rFonts w:ascii="Times New Roman" w:hAnsi="Times New Roman"/>
          <w:b w:val="0"/>
          <w:szCs w:val="24"/>
        </w:rPr>
        <w:t>I</w:t>
      </w:r>
      <w:r w:rsidRPr="004E1492" w:rsidR="006E05A8">
        <w:rPr>
          <w:rFonts w:ascii="Times New Roman" w:hAnsi="Times New Roman"/>
          <w:b w:val="0"/>
          <w:szCs w:val="24"/>
        </w:rPr>
        <w:t>f formulas are entered</w:t>
      </w:r>
      <w:r w:rsidRPr="004E1492" w:rsidR="008D1F5C">
        <w:rPr>
          <w:rFonts w:ascii="Times New Roman" w:hAnsi="Times New Roman"/>
          <w:b w:val="0"/>
          <w:szCs w:val="24"/>
        </w:rPr>
        <w:t xml:space="preserve"> or used </w:t>
      </w:r>
      <w:r w:rsidRPr="004E1492" w:rsidR="006E05A8">
        <w:rPr>
          <w:rFonts w:ascii="Times New Roman" w:hAnsi="Times New Roman"/>
          <w:b w:val="0"/>
          <w:szCs w:val="24"/>
        </w:rPr>
        <w:t>to distribute funds</w:t>
      </w:r>
      <w:r>
        <w:rPr>
          <w:rFonts w:ascii="Times New Roman" w:hAnsi="Times New Roman"/>
          <w:b w:val="0"/>
          <w:szCs w:val="24"/>
        </w:rPr>
        <w:t xml:space="preserve"> for any grant</w:t>
      </w:r>
      <w:r w:rsidRPr="004E1492" w:rsidR="006E05A8">
        <w:rPr>
          <w:rFonts w:ascii="Times New Roman" w:hAnsi="Times New Roman"/>
          <w:b w:val="0"/>
          <w:szCs w:val="24"/>
        </w:rPr>
        <w:t xml:space="preserve">, please </w:t>
      </w:r>
      <w:r>
        <w:rPr>
          <w:rFonts w:ascii="Times New Roman" w:hAnsi="Times New Roman"/>
          <w:b w:val="0"/>
          <w:szCs w:val="24"/>
        </w:rPr>
        <w:t xml:space="preserve">show only the final </w:t>
      </w:r>
      <w:r w:rsidR="006F2A4B">
        <w:rPr>
          <w:rFonts w:ascii="Times New Roman" w:hAnsi="Times New Roman"/>
          <w:b w:val="0"/>
          <w:szCs w:val="24"/>
        </w:rPr>
        <w:t xml:space="preserve">values </w:t>
      </w:r>
      <w:r>
        <w:rPr>
          <w:rFonts w:ascii="Times New Roman" w:hAnsi="Times New Roman"/>
          <w:b w:val="0"/>
          <w:szCs w:val="24"/>
        </w:rPr>
        <w:t>in the worksheets</w:t>
      </w:r>
      <w:r w:rsidR="00D55C0B">
        <w:rPr>
          <w:rFonts w:ascii="Times New Roman" w:hAnsi="Times New Roman"/>
          <w:b w:val="0"/>
          <w:szCs w:val="24"/>
        </w:rPr>
        <w:t>,</w:t>
      </w:r>
      <w:r w:rsidR="001F13BF">
        <w:rPr>
          <w:rFonts w:ascii="Times New Roman" w:hAnsi="Times New Roman"/>
          <w:b w:val="0"/>
          <w:szCs w:val="24"/>
        </w:rPr>
        <w:t xml:space="preserve"> not the formulas.</w:t>
      </w:r>
      <w:r w:rsidR="000219EF">
        <w:rPr>
          <w:rFonts w:ascii="Times New Roman" w:hAnsi="Times New Roman"/>
          <w:b w:val="0"/>
          <w:szCs w:val="24"/>
        </w:rPr>
        <w:t xml:space="preserve"> </w:t>
      </w:r>
    </w:p>
    <w:p w:rsidR="00784954" w:rsidRPr="00784954" w:rsidP="0022777D" w14:paraId="255B7B8E" w14:textId="1B68732A">
      <w:pPr>
        <w:pStyle w:val="Technical4"/>
        <w:numPr>
          <w:ilvl w:val="0"/>
          <w:numId w:val="8"/>
        </w:numPr>
        <w:tabs>
          <w:tab w:val="clear" w:pos="-720"/>
        </w:tabs>
        <w:suppressAutoHyphens w:val="0"/>
        <w:rPr>
          <w:rFonts w:ascii="Times New Roman" w:hAnsi="Times New Roman"/>
          <w:b w:val="0"/>
          <w:szCs w:val="24"/>
        </w:rPr>
      </w:pPr>
      <w:r w:rsidRPr="00784954">
        <w:rPr>
          <w:rFonts w:ascii="Times New Roman" w:hAnsi="Times New Roman"/>
          <w:b w:val="0"/>
          <w:szCs w:val="24"/>
        </w:rPr>
        <w:t xml:space="preserve">Break all links/references to other </w:t>
      </w:r>
      <w:r w:rsidRPr="00784954" w:rsidR="00305788">
        <w:rPr>
          <w:rFonts w:ascii="Times New Roman" w:hAnsi="Times New Roman"/>
          <w:b w:val="0"/>
          <w:szCs w:val="24"/>
        </w:rPr>
        <w:t xml:space="preserve">agency </w:t>
      </w:r>
      <w:r w:rsidRPr="00784954" w:rsidR="00C05192">
        <w:rPr>
          <w:rFonts w:ascii="Times New Roman" w:hAnsi="Times New Roman"/>
          <w:b w:val="0"/>
          <w:szCs w:val="24"/>
        </w:rPr>
        <w:t xml:space="preserve">fiscal </w:t>
      </w:r>
      <w:r w:rsidRPr="00784954">
        <w:rPr>
          <w:rFonts w:ascii="Times New Roman" w:hAnsi="Times New Roman"/>
          <w:b w:val="0"/>
          <w:szCs w:val="24"/>
        </w:rPr>
        <w:t>worksheets or workbooks.</w:t>
      </w:r>
    </w:p>
    <w:p w:rsidR="00B24470" w:rsidRPr="00784954" w:rsidP="0022777D" w14:paraId="07AEEC02" w14:textId="3FBBDEB4">
      <w:pPr>
        <w:pStyle w:val="Technical4"/>
        <w:numPr>
          <w:ilvl w:val="0"/>
          <w:numId w:val="8"/>
        </w:numPr>
        <w:tabs>
          <w:tab w:val="clear" w:pos="-720"/>
        </w:tabs>
        <w:suppressAutoHyphens w:val="0"/>
        <w:rPr>
          <w:rFonts w:ascii="Times New Roman" w:hAnsi="Times New Roman"/>
          <w:b w:val="0"/>
          <w:szCs w:val="24"/>
        </w:rPr>
      </w:pPr>
      <w:r w:rsidRPr="00784954">
        <w:rPr>
          <w:rFonts w:ascii="Times New Roman" w:hAnsi="Times New Roman"/>
          <w:b w:val="0"/>
          <w:szCs w:val="24"/>
        </w:rPr>
        <w:t xml:space="preserve">Do not round to the </w:t>
      </w:r>
      <w:r w:rsidRPr="00784954" w:rsidR="006F2A4B">
        <w:rPr>
          <w:rFonts w:ascii="Times New Roman" w:hAnsi="Times New Roman"/>
          <w:b w:val="0"/>
          <w:szCs w:val="24"/>
        </w:rPr>
        <w:t xml:space="preserve">$ </w:t>
      </w:r>
      <w:r w:rsidRPr="00784954">
        <w:rPr>
          <w:rFonts w:ascii="Times New Roman" w:hAnsi="Times New Roman"/>
          <w:b w:val="0"/>
          <w:szCs w:val="24"/>
        </w:rPr>
        <w:t xml:space="preserve">thousands </w:t>
      </w:r>
      <w:r w:rsidRPr="00784954" w:rsidR="006F2A4B">
        <w:rPr>
          <w:rFonts w:ascii="Times New Roman" w:hAnsi="Times New Roman"/>
          <w:b w:val="0"/>
          <w:szCs w:val="24"/>
        </w:rPr>
        <w:t xml:space="preserve">or $ millions </w:t>
      </w:r>
      <w:r w:rsidRPr="00784954">
        <w:rPr>
          <w:rFonts w:ascii="Times New Roman" w:hAnsi="Times New Roman"/>
          <w:b w:val="0"/>
          <w:szCs w:val="24"/>
        </w:rPr>
        <w:t>on any of the forms</w:t>
      </w:r>
      <w:r w:rsidRPr="00784954" w:rsidR="006F2A4B">
        <w:rPr>
          <w:rFonts w:ascii="Times New Roman" w:hAnsi="Times New Roman"/>
          <w:b w:val="0"/>
          <w:szCs w:val="24"/>
        </w:rPr>
        <w:t>.</w:t>
      </w:r>
    </w:p>
    <w:p w:rsidR="00B24470" w:rsidRPr="00B24470" w:rsidP="0022777D" w14:paraId="2936A503" w14:textId="0A8650B2">
      <w:pPr>
        <w:pStyle w:val="Technical4"/>
        <w:numPr>
          <w:ilvl w:val="0"/>
          <w:numId w:val="8"/>
        </w:numPr>
        <w:tabs>
          <w:tab w:val="clear" w:pos="-720"/>
        </w:tabs>
        <w:suppressAutoHyphens w:val="0"/>
        <w:rPr>
          <w:rFonts w:ascii="Times New Roman" w:hAnsi="Times New Roman"/>
          <w:b w:val="0"/>
          <w:szCs w:val="24"/>
        </w:rPr>
      </w:pPr>
      <w:bookmarkStart w:id="0" w:name="_Hlk92465981"/>
      <w:r w:rsidRPr="00B24470">
        <w:rPr>
          <w:rFonts w:ascii="Times New Roman" w:hAnsi="Times New Roman"/>
          <w:b w:val="0"/>
        </w:rPr>
        <w:t xml:space="preserve">Prior to signature, State or Tribal </w:t>
      </w:r>
      <w:r w:rsidR="00AD552E">
        <w:rPr>
          <w:rFonts w:ascii="Times New Roman" w:hAnsi="Times New Roman"/>
          <w:b w:val="0"/>
        </w:rPr>
        <w:t xml:space="preserve">fiscal </w:t>
      </w:r>
      <w:r w:rsidRPr="00B24470">
        <w:rPr>
          <w:rFonts w:ascii="Times New Roman" w:hAnsi="Times New Roman"/>
          <w:b w:val="0"/>
        </w:rPr>
        <w:t xml:space="preserve">staff should review and ensure the EIN and </w:t>
      </w:r>
      <w:r w:rsidR="0065074D">
        <w:rPr>
          <w:rFonts w:ascii="Times New Roman" w:hAnsi="Times New Roman"/>
          <w:b w:val="0"/>
        </w:rPr>
        <w:t>new Uni</w:t>
      </w:r>
      <w:r w:rsidR="002D3CB4">
        <w:rPr>
          <w:rFonts w:ascii="Times New Roman" w:hAnsi="Times New Roman"/>
          <w:b w:val="0"/>
        </w:rPr>
        <w:t>que</w:t>
      </w:r>
      <w:r w:rsidR="0065074D">
        <w:rPr>
          <w:rFonts w:ascii="Times New Roman" w:hAnsi="Times New Roman"/>
          <w:b w:val="0"/>
        </w:rPr>
        <w:t xml:space="preserve"> </w:t>
      </w:r>
      <w:r w:rsidR="002D3CB4">
        <w:rPr>
          <w:rFonts w:ascii="Times New Roman" w:hAnsi="Times New Roman"/>
          <w:b w:val="0"/>
        </w:rPr>
        <w:t>Entity Identifier</w:t>
      </w:r>
      <w:r w:rsidR="0065074D">
        <w:rPr>
          <w:rFonts w:ascii="Times New Roman" w:hAnsi="Times New Roman"/>
          <w:b w:val="0"/>
        </w:rPr>
        <w:t xml:space="preserve"> (UEI)</w:t>
      </w:r>
      <w:r w:rsidRPr="00B24470">
        <w:rPr>
          <w:rFonts w:ascii="Times New Roman" w:hAnsi="Times New Roman"/>
          <w:b w:val="0"/>
        </w:rPr>
        <w:t xml:space="preserve"> are correct and in </w:t>
      </w:r>
      <w:r w:rsidR="00C8589F">
        <w:rPr>
          <w:rFonts w:ascii="Times New Roman" w:hAnsi="Times New Roman"/>
          <w:b w:val="0"/>
        </w:rPr>
        <w:t xml:space="preserve">the federal System for Award Management, </w:t>
      </w:r>
      <w:r w:rsidRPr="00B24470">
        <w:rPr>
          <w:rFonts w:ascii="Times New Roman" w:hAnsi="Times New Roman"/>
          <w:b w:val="0"/>
        </w:rPr>
        <w:t>S</w:t>
      </w:r>
      <w:r w:rsidR="00C8589F">
        <w:rPr>
          <w:rFonts w:ascii="Times New Roman" w:hAnsi="Times New Roman"/>
          <w:b w:val="0"/>
        </w:rPr>
        <w:t>AM</w:t>
      </w:r>
      <w:r w:rsidRPr="00B24470">
        <w:rPr>
          <w:rFonts w:ascii="Times New Roman" w:hAnsi="Times New Roman"/>
          <w:b w:val="0"/>
        </w:rPr>
        <w:t>.gov.</w:t>
      </w:r>
      <w:r w:rsidR="003B4AB4">
        <w:rPr>
          <w:rFonts w:ascii="Times New Roman" w:hAnsi="Times New Roman"/>
          <w:b w:val="0"/>
        </w:rPr>
        <w:t xml:space="preserve"> </w:t>
      </w:r>
      <w:r w:rsidR="005B6CFD">
        <w:rPr>
          <w:rFonts w:ascii="Times New Roman" w:hAnsi="Times New Roman"/>
          <w:b w:val="0"/>
        </w:rPr>
        <w:t>Both</w:t>
      </w:r>
      <w:r w:rsidR="003B4AB4">
        <w:rPr>
          <w:rFonts w:ascii="Times New Roman" w:hAnsi="Times New Roman"/>
          <w:b w:val="0"/>
        </w:rPr>
        <w:t xml:space="preserve"> </w:t>
      </w:r>
      <w:r w:rsidR="006755EC">
        <w:rPr>
          <w:rFonts w:ascii="Times New Roman" w:hAnsi="Times New Roman"/>
          <w:b w:val="0"/>
        </w:rPr>
        <w:t>EIN</w:t>
      </w:r>
      <w:r w:rsidR="003B4AB4">
        <w:rPr>
          <w:rFonts w:ascii="Times New Roman" w:hAnsi="Times New Roman"/>
          <w:b w:val="0"/>
        </w:rPr>
        <w:t xml:space="preserve"> </w:t>
      </w:r>
      <w:r w:rsidR="005B6CFD">
        <w:rPr>
          <w:rFonts w:ascii="Times New Roman" w:hAnsi="Times New Roman"/>
          <w:b w:val="0"/>
        </w:rPr>
        <w:t xml:space="preserve">and UEI </w:t>
      </w:r>
      <w:r w:rsidR="003B4AB4">
        <w:rPr>
          <w:rFonts w:ascii="Times New Roman" w:hAnsi="Times New Roman"/>
          <w:b w:val="0"/>
        </w:rPr>
        <w:t>should contain 12-digits.</w:t>
      </w:r>
    </w:p>
    <w:bookmarkEnd w:id="0"/>
    <w:p w:rsidR="009F067C" w:rsidRPr="00076CCE" w:rsidP="00651D0B" w14:paraId="31D8CA98" w14:textId="567031E3">
      <w:pPr>
        <w:spacing w:before="100" w:beforeAutospacing="1" w:after="240"/>
        <w:rPr>
          <w:szCs w:val="24"/>
          <w:u w:val="single"/>
        </w:rPr>
      </w:pPr>
      <w:r>
        <w:rPr>
          <w:szCs w:val="24"/>
        </w:rPr>
        <w:t xml:space="preserve">When finished, </w:t>
      </w:r>
      <w:r>
        <w:rPr>
          <w:szCs w:val="24"/>
        </w:rPr>
        <w:t>save</w:t>
      </w:r>
      <w:r>
        <w:rPr>
          <w:szCs w:val="24"/>
        </w:rPr>
        <w:t xml:space="preserve"> </w:t>
      </w:r>
      <w:r w:rsidR="009E4016">
        <w:rPr>
          <w:szCs w:val="24"/>
        </w:rPr>
        <w:t xml:space="preserve">and name </w:t>
      </w:r>
      <w:r>
        <w:rPr>
          <w:szCs w:val="24"/>
        </w:rPr>
        <w:t xml:space="preserve">the </w:t>
      </w:r>
      <w:r w:rsidR="00651D0B">
        <w:rPr>
          <w:szCs w:val="24"/>
        </w:rPr>
        <w:t xml:space="preserve">PDF file (and </w:t>
      </w:r>
      <w:r>
        <w:rPr>
          <w:szCs w:val="24"/>
        </w:rPr>
        <w:t xml:space="preserve">Excel workbook </w:t>
      </w:r>
      <w:r w:rsidR="00651D0B">
        <w:rPr>
          <w:szCs w:val="24"/>
        </w:rPr>
        <w:t>for states)</w:t>
      </w:r>
      <w:r>
        <w:rPr>
          <w:szCs w:val="24"/>
        </w:rPr>
        <w:t xml:space="preserve"> </w:t>
      </w:r>
      <w:r w:rsidR="009E4016">
        <w:rPr>
          <w:szCs w:val="24"/>
        </w:rPr>
        <w:t>as</w:t>
      </w:r>
      <w:r>
        <w:rPr>
          <w:szCs w:val="24"/>
        </w:rPr>
        <w:t>:</w:t>
      </w:r>
      <w:r w:rsidR="009E4016">
        <w:rPr>
          <w:szCs w:val="24"/>
        </w:rPr>
        <w:t xml:space="preserve"> </w:t>
      </w:r>
      <w:r>
        <w:rPr>
          <w:szCs w:val="24"/>
        </w:rPr>
        <w:t>“</w:t>
      </w:r>
      <w:r w:rsidRPr="004E3F0F">
        <w:rPr>
          <w:szCs w:val="24"/>
          <w:u w:val="single"/>
        </w:rPr>
        <w:t xml:space="preserve">State/Tribe name </w:t>
      </w:r>
      <w:r w:rsidR="0087005D">
        <w:rPr>
          <w:szCs w:val="24"/>
          <w:u w:val="single"/>
        </w:rPr>
        <w:t>FY</w:t>
      </w:r>
      <w:r w:rsidRPr="004E3F0F">
        <w:rPr>
          <w:szCs w:val="24"/>
          <w:u w:val="single"/>
        </w:rPr>
        <w:t xml:space="preserve"> </w:t>
      </w:r>
      <w:r w:rsidR="00736A3B">
        <w:rPr>
          <w:szCs w:val="24"/>
          <w:u w:val="single"/>
        </w:rPr>
        <w:t>[year]</w:t>
      </w:r>
      <w:r w:rsidR="00076CCE">
        <w:rPr>
          <w:szCs w:val="24"/>
          <w:u w:val="single"/>
        </w:rPr>
        <w:t xml:space="preserve"> </w:t>
      </w:r>
      <w:r w:rsidRPr="004E3F0F">
        <w:rPr>
          <w:szCs w:val="24"/>
          <w:u w:val="single"/>
        </w:rPr>
        <w:t>CFS-101s</w:t>
      </w:r>
      <w:r w:rsidRPr="00B81036">
        <w:rPr>
          <w:szCs w:val="24"/>
        </w:rPr>
        <w:t>”</w:t>
      </w:r>
      <w:r w:rsidR="00651D0B">
        <w:rPr>
          <w:szCs w:val="24"/>
        </w:rPr>
        <w:t xml:space="preserve"> so that the name of the state</w:t>
      </w:r>
      <w:r w:rsidR="00E545F5">
        <w:rPr>
          <w:szCs w:val="24"/>
        </w:rPr>
        <w:t xml:space="preserve"> or tribe </w:t>
      </w:r>
      <w:r w:rsidR="00651D0B">
        <w:rPr>
          <w:szCs w:val="24"/>
        </w:rPr>
        <w:t xml:space="preserve">submitting the file is clearly identified. </w:t>
      </w:r>
      <w:r w:rsidR="009E4016">
        <w:rPr>
          <w:szCs w:val="24"/>
        </w:rPr>
        <w:t xml:space="preserve"> </w:t>
      </w:r>
      <w:r w:rsidR="00651D0B">
        <w:rPr>
          <w:szCs w:val="24"/>
        </w:rPr>
        <w:t xml:space="preserve"> </w:t>
      </w:r>
    </w:p>
    <w:p w:rsidR="007E4F29" w:rsidRPr="004466D8" w:rsidP="00AA11B7" w14:paraId="3E5054CB" w14:textId="6FE77EBF">
      <w:pPr>
        <w:spacing w:after="200"/>
        <w:rPr>
          <w:sz w:val="22"/>
          <w:szCs w:val="22"/>
        </w:rPr>
      </w:pPr>
      <w:r w:rsidRPr="004466D8">
        <w:rPr>
          <w:i/>
          <w:sz w:val="22"/>
          <w:szCs w:val="22"/>
        </w:rPr>
        <w:t xml:space="preserve">Note:  While the information on the programs </w:t>
      </w:r>
      <w:r w:rsidR="00836214">
        <w:rPr>
          <w:i/>
          <w:sz w:val="22"/>
          <w:szCs w:val="22"/>
        </w:rPr>
        <w:t>is</w:t>
      </w:r>
      <w:r w:rsidRPr="004466D8">
        <w:rPr>
          <w:i/>
          <w:sz w:val="22"/>
          <w:szCs w:val="22"/>
        </w:rPr>
        <w:t xml:space="preserve"> consolidated into one Child and Family Services Plan (CFSP), eligibility and expenditure reports for the individual programs are separate. Funding will not be delayed for one program due to potential eligibility issues in another program.</w:t>
      </w:r>
    </w:p>
    <w:p w:rsidR="00160ADC" w:rsidRPr="00160ADC" w14:paraId="2E518939" w14:textId="77777777">
      <w:pPr>
        <w:spacing w:after="200" w:line="276" w:lineRule="auto"/>
        <w:rPr>
          <w:bCs/>
          <w:szCs w:val="24"/>
        </w:rPr>
      </w:pPr>
      <w:r w:rsidRPr="00160ADC">
        <w:rPr>
          <w:bCs/>
          <w:szCs w:val="24"/>
        </w:rPr>
        <w:br w:type="page"/>
      </w:r>
    </w:p>
    <w:p w:rsidR="009D7976" w:rsidRPr="00503EBA" w:rsidP="003255D5" w14:paraId="2DB227A8" w14:textId="43A865AD">
      <w:pPr>
        <w:spacing w:after="200" w:line="276" w:lineRule="auto"/>
        <w:rPr>
          <w:szCs w:val="24"/>
        </w:rPr>
      </w:pPr>
      <w:r w:rsidRPr="00503EBA">
        <w:rPr>
          <w:b/>
          <w:szCs w:val="24"/>
        </w:rPr>
        <w:t>CFS-101, Part I</w:t>
      </w:r>
      <w:r w:rsidRPr="00960A97" w:rsidR="00960A97">
        <w:rPr>
          <w:b/>
          <w:szCs w:val="24"/>
        </w:rPr>
        <w:t xml:space="preserve"> </w:t>
      </w:r>
      <w:r w:rsidRPr="00503EBA" w:rsidR="00960A97">
        <w:rPr>
          <w:b/>
          <w:szCs w:val="24"/>
        </w:rPr>
        <w:t>Instructions</w:t>
      </w:r>
      <w:r w:rsidRPr="00503EBA">
        <w:rPr>
          <w:b/>
          <w:szCs w:val="24"/>
        </w:rPr>
        <w:t xml:space="preserve">: Annual Budget Request for </w:t>
      </w:r>
      <w:r w:rsidR="00960A97">
        <w:rPr>
          <w:b/>
          <w:szCs w:val="24"/>
        </w:rPr>
        <w:t xml:space="preserve">Funds under </w:t>
      </w:r>
      <w:r w:rsidRPr="00503EBA">
        <w:rPr>
          <w:b/>
          <w:szCs w:val="24"/>
        </w:rPr>
        <w:t>Title IV-B, Subpart</w:t>
      </w:r>
      <w:r w:rsidR="00960A97">
        <w:rPr>
          <w:b/>
          <w:szCs w:val="24"/>
        </w:rPr>
        <w:t>s</w:t>
      </w:r>
      <w:r w:rsidRPr="00503EBA">
        <w:rPr>
          <w:b/>
          <w:szCs w:val="24"/>
        </w:rPr>
        <w:t xml:space="preserve"> 1 &amp; 2, CAPTA</w:t>
      </w:r>
      <w:r w:rsidR="00960A97">
        <w:rPr>
          <w:b/>
          <w:szCs w:val="24"/>
        </w:rPr>
        <w:t xml:space="preserve"> State Grant</w:t>
      </w:r>
      <w:r w:rsidRPr="00503EBA">
        <w:rPr>
          <w:b/>
          <w:szCs w:val="24"/>
        </w:rPr>
        <w:t xml:space="preserve">, </w:t>
      </w:r>
      <w:r w:rsidR="00FD6A42">
        <w:rPr>
          <w:b/>
          <w:szCs w:val="24"/>
        </w:rPr>
        <w:t>Chafee</w:t>
      </w:r>
      <w:r w:rsidRPr="00503EBA">
        <w:rPr>
          <w:b/>
          <w:szCs w:val="24"/>
        </w:rPr>
        <w:t xml:space="preserve">, and ETV </w:t>
      </w:r>
    </w:p>
    <w:p w:rsidR="008F6D4E" w:rsidRPr="00F672A1" w:rsidP="00FB1BCE" w14:paraId="5622A4ED" w14:textId="463A998B">
      <w:pPr>
        <w:pStyle w:val="List2"/>
        <w:ind w:left="0" w:firstLine="0"/>
        <w:rPr>
          <w:szCs w:val="24"/>
        </w:rPr>
      </w:pPr>
      <w:r>
        <w:rPr>
          <w:szCs w:val="24"/>
        </w:rPr>
        <w:t xml:space="preserve">The numbering </w:t>
      </w:r>
      <w:r w:rsidR="001779D4">
        <w:rPr>
          <w:szCs w:val="24"/>
        </w:rPr>
        <w:t xml:space="preserve">below </w:t>
      </w:r>
      <w:r>
        <w:rPr>
          <w:szCs w:val="24"/>
        </w:rPr>
        <w:t>corresponds to the item numbers on the CFS-101 forms.</w:t>
      </w:r>
    </w:p>
    <w:p w:rsidR="008F6D4E" w:rsidRPr="00F672A1" w:rsidP="00FB1BCE" w14:paraId="4BA46FE6" w14:textId="77777777">
      <w:pPr>
        <w:pStyle w:val="List2"/>
        <w:ind w:left="0" w:firstLine="0"/>
        <w:rPr>
          <w:szCs w:val="24"/>
        </w:rPr>
      </w:pPr>
    </w:p>
    <w:p w:rsidR="009D7976" w:rsidRPr="00FB1BCE" w:rsidP="00FB1BCE" w14:paraId="45D5639E" w14:textId="0C2257DE">
      <w:pPr>
        <w:pStyle w:val="List2"/>
        <w:ind w:left="0" w:firstLine="0"/>
        <w:rPr>
          <w:szCs w:val="24"/>
        </w:rPr>
      </w:pPr>
      <w:r w:rsidRPr="004E1492">
        <w:rPr>
          <w:b/>
          <w:szCs w:val="24"/>
        </w:rPr>
        <w:t>1</w:t>
      </w:r>
      <w:r w:rsidRPr="00FB1BCE">
        <w:rPr>
          <w:b/>
          <w:szCs w:val="24"/>
        </w:rPr>
        <w:t>.</w:t>
      </w:r>
      <w:r w:rsidRPr="00FB1BCE">
        <w:rPr>
          <w:b/>
          <w:szCs w:val="24"/>
        </w:rPr>
        <w:tab/>
      </w:r>
      <w:r w:rsidR="005D2DF2">
        <w:rPr>
          <w:b/>
          <w:szCs w:val="24"/>
        </w:rPr>
        <w:t xml:space="preserve">Name of </w:t>
      </w:r>
      <w:r w:rsidRPr="004E1492">
        <w:rPr>
          <w:b/>
          <w:szCs w:val="24"/>
        </w:rPr>
        <w:t>State or I</w:t>
      </w:r>
      <w:r w:rsidR="00FB1BCE">
        <w:rPr>
          <w:b/>
          <w:szCs w:val="24"/>
        </w:rPr>
        <w:t xml:space="preserve">ndian </w:t>
      </w:r>
      <w:r w:rsidRPr="004E1492">
        <w:rPr>
          <w:b/>
          <w:szCs w:val="24"/>
        </w:rPr>
        <w:t>T</w:t>
      </w:r>
      <w:r w:rsidR="00FB1BCE">
        <w:rPr>
          <w:b/>
          <w:szCs w:val="24"/>
        </w:rPr>
        <w:t xml:space="preserve">ribal </w:t>
      </w:r>
      <w:r w:rsidRPr="004E1492">
        <w:rPr>
          <w:b/>
          <w:szCs w:val="24"/>
        </w:rPr>
        <w:t>O</w:t>
      </w:r>
      <w:r w:rsidR="00FB1BCE">
        <w:rPr>
          <w:b/>
          <w:szCs w:val="24"/>
        </w:rPr>
        <w:t>rganization</w:t>
      </w:r>
      <w:r w:rsidR="00341CC8">
        <w:rPr>
          <w:b/>
          <w:szCs w:val="24"/>
        </w:rPr>
        <w:t xml:space="preserve"> and </w:t>
      </w:r>
      <w:r w:rsidR="00DA6122">
        <w:rPr>
          <w:b/>
          <w:szCs w:val="24"/>
        </w:rPr>
        <w:t>Department/Division</w:t>
      </w:r>
      <w:r w:rsidRPr="004E1492">
        <w:rPr>
          <w:b/>
          <w:szCs w:val="24"/>
        </w:rPr>
        <w:t>:</w:t>
      </w:r>
      <w:r w:rsidRPr="00FB1BCE">
        <w:rPr>
          <w:b/>
          <w:szCs w:val="24"/>
        </w:rPr>
        <w:t xml:space="preserve"> </w:t>
      </w:r>
      <w:r w:rsidRPr="00FB1BCE">
        <w:rPr>
          <w:szCs w:val="24"/>
        </w:rPr>
        <w:t xml:space="preserve">Enter the name of the State or Indian Tribal Organization </w:t>
      </w:r>
      <w:r w:rsidR="005D2DF2">
        <w:rPr>
          <w:szCs w:val="24"/>
        </w:rPr>
        <w:t>(Tribe)</w:t>
      </w:r>
      <w:r w:rsidRPr="00FB1BCE" w:rsidR="00D55C0B">
        <w:rPr>
          <w:szCs w:val="24"/>
        </w:rPr>
        <w:t xml:space="preserve"> </w:t>
      </w:r>
      <w:r w:rsidR="00341CC8">
        <w:rPr>
          <w:szCs w:val="24"/>
        </w:rPr>
        <w:t xml:space="preserve">and agency (Department or Division) </w:t>
      </w:r>
      <w:r w:rsidRPr="00FB1BCE" w:rsidR="00D55C0B">
        <w:rPr>
          <w:szCs w:val="24"/>
        </w:rPr>
        <w:t xml:space="preserve">in cell </w:t>
      </w:r>
      <w:r w:rsidR="00285146">
        <w:rPr>
          <w:szCs w:val="24"/>
        </w:rPr>
        <w:t>A4</w:t>
      </w:r>
      <w:r w:rsidR="00960A97">
        <w:rPr>
          <w:szCs w:val="24"/>
        </w:rPr>
        <w:t xml:space="preserve"> of the Excel worksheet</w:t>
      </w:r>
      <w:r w:rsidRPr="00FB1BCE" w:rsidR="00D55C0B">
        <w:rPr>
          <w:szCs w:val="24"/>
        </w:rPr>
        <w:t>.</w:t>
      </w:r>
    </w:p>
    <w:p w:rsidR="009D7976" w:rsidRPr="004E1492" w:rsidP="009D7976" w14:paraId="265B7EC4" w14:textId="77777777">
      <w:pPr>
        <w:pStyle w:val="List"/>
        <w:rPr>
          <w:szCs w:val="24"/>
        </w:rPr>
      </w:pPr>
    </w:p>
    <w:p w:rsidR="00BB390E" w:rsidRPr="004E1492" w:rsidP="00AA20E8" w14:paraId="2A8643C9" w14:textId="1CB5DCE2">
      <w:pPr>
        <w:pStyle w:val="List"/>
        <w:numPr>
          <w:ilvl w:val="0"/>
          <w:numId w:val="1"/>
        </w:numPr>
        <w:ind w:left="0" w:firstLine="0"/>
        <w:rPr>
          <w:szCs w:val="24"/>
        </w:rPr>
      </w:pPr>
      <w:r w:rsidRPr="004E1492">
        <w:rPr>
          <w:b/>
          <w:szCs w:val="24"/>
        </w:rPr>
        <w:t>Address:</w:t>
      </w:r>
      <w:r w:rsidRPr="004E1492">
        <w:rPr>
          <w:szCs w:val="24"/>
        </w:rPr>
        <w:t xml:space="preserve"> Enter the </w:t>
      </w:r>
      <w:r w:rsidR="008F6D4E">
        <w:rPr>
          <w:szCs w:val="24"/>
        </w:rPr>
        <w:t xml:space="preserve">mailing </w:t>
      </w:r>
      <w:r w:rsidRPr="004E1492">
        <w:rPr>
          <w:szCs w:val="24"/>
        </w:rPr>
        <w:t xml:space="preserve">address of the </w:t>
      </w:r>
      <w:r>
        <w:rPr>
          <w:szCs w:val="24"/>
        </w:rPr>
        <w:t>s</w:t>
      </w:r>
      <w:r w:rsidRPr="004E1492">
        <w:rPr>
          <w:szCs w:val="24"/>
        </w:rPr>
        <w:t xml:space="preserve">tate or </w:t>
      </w:r>
      <w:r>
        <w:rPr>
          <w:szCs w:val="24"/>
        </w:rPr>
        <w:t>tribal</w:t>
      </w:r>
      <w:r w:rsidRPr="004E1492">
        <w:rPr>
          <w:szCs w:val="24"/>
        </w:rPr>
        <w:t xml:space="preserve"> </w:t>
      </w:r>
      <w:r>
        <w:rPr>
          <w:szCs w:val="24"/>
        </w:rPr>
        <w:t>a</w:t>
      </w:r>
      <w:r w:rsidRPr="004E1492">
        <w:rPr>
          <w:szCs w:val="24"/>
        </w:rPr>
        <w:t>gency</w:t>
      </w:r>
      <w:r>
        <w:rPr>
          <w:szCs w:val="24"/>
        </w:rPr>
        <w:t xml:space="preserve"> in the cells below the “address” line. This should be the address to which the grant award notices may be sent.</w:t>
      </w:r>
    </w:p>
    <w:p w:rsidR="00BB390E" w:rsidP="00BB390E" w14:paraId="7BE34E48" w14:textId="77777777">
      <w:pPr>
        <w:pStyle w:val="List"/>
        <w:ind w:left="0" w:firstLine="0"/>
        <w:rPr>
          <w:szCs w:val="24"/>
        </w:rPr>
      </w:pPr>
    </w:p>
    <w:p w:rsidR="00897216" w:rsidP="0022777D" w14:paraId="75B00F5A" w14:textId="722A50B8">
      <w:pPr>
        <w:pStyle w:val="List2"/>
        <w:numPr>
          <w:ilvl w:val="0"/>
          <w:numId w:val="14"/>
        </w:numPr>
        <w:rPr>
          <w:szCs w:val="24"/>
        </w:rPr>
      </w:pPr>
      <w:r>
        <w:rPr>
          <w:szCs w:val="24"/>
        </w:rPr>
        <w:t xml:space="preserve">Enter the </w:t>
      </w:r>
      <w:r w:rsidRPr="00897216">
        <w:rPr>
          <w:b/>
          <w:bCs/>
          <w:szCs w:val="24"/>
        </w:rPr>
        <w:t>name and phone number</w:t>
      </w:r>
      <w:r>
        <w:rPr>
          <w:szCs w:val="24"/>
        </w:rPr>
        <w:t xml:space="preserve"> of the person who is completing the CFS-101s</w:t>
      </w:r>
      <w:r w:rsidR="00836214">
        <w:rPr>
          <w:szCs w:val="24"/>
        </w:rPr>
        <w:t>, in case of any follow-up questions</w:t>
      </w:r>
      <w:r w:rsidR="003302F3">
        <w:rPr>
          <w:szCs w:val="24"/>
        </w:rPr>
        <w:t>.</w:t>
      </w:r>
    </w:p>
    <w:p w:rsidR="001F1D38" w:rsidP="0022777D" w14:paraId="65ADD823" w14:textId="54B0630D">
      <w:pPr>
        <w:pStyle w:val="List2"/>
        <w:numPr>
          <w:ilvl w:val="0"/>
          <w:numId w:val="14"/>
        </w:numPr>
        <w:rPr>
          <w:szCs w:val="24"/>
        </w:rPr>
      </w:pPr>
      <w:r w:rsidRPr="004E1492">
        <w:rPr>
          <w:szCs w:val="24"/>
        </w:rPr>
        <w:t xml:space="preserve">Enter the </w:t>
      </w:r>
      <w:r w:rsidRPr="003302F3">
        <w:rPr>
          <w:b/>
          <w:bCs/>
          <w:szCs w:val="24"/>
        </w:rPr>
        <w:t>email address</w:t>
      </w:r>
      <w:r w:rsidRPr="00897216">
        <w:rPr>
          <w:szCs w:val="24"/>
        </w:rPr>
        <w:t xml:space="preserve"> </w:t>
      </w:r>
      <w:r>
        <w:rPr>
          <w:szCs w:val="24"/>
        </w:rPr>
        <w:t>to which grant award notices may be sent.</w:t>
      </w:r>
      <w:r w:rsidRPr="004E1492">
        <w:rPr>
          <w:szCs w:val="24"/>
        </w:rPr>
        <w:t xml:space="preserve"> </w:t>
      </w:r>
      <w:r w:rsidR="00911A29">
        <w:rPr>
          <w:szCs w:val="24"/>
        </w:rPr>
        <w:t>Enter only one email.</w:t>
      </w:r>
    </w:p>
    <w:p w:rsidR="00285146" w:rsidRPr="004E1492" w:rsidP="00BB390E" w14:paraId="3B335BB8" w14:textId="16C62762">
      <w:pPr>
        <w:pStyle w:val="List2"/>
        <w:ind w:hanging="720"/>
        <w:rPr>
          <w:szCs w:val="24"/>
        </w:rPr>
      </w:pPr>
    </w:p>
    <w:p w:rsidR="009D7976" w:rsidRPr="002A6778" w:rsidP="002A6778" w14:paraId="1F1ADAEE" w14:textId="3B514455">
      <w:pPr>
        <w:pStyle w:val="List"/>
        <w:numPr>
          <w:ilvl w:val="0"/>
          <w:numId w:val="1"/>
        </w:numPr>
        <w:ind w:left="0" w:firstLine="0"/>
        <w:rPr>
          <w:szCs w:val="24"/>
        </w:rPr>
      </w:pPr>
      <w:bookmarkStart w:id="1" w:name="_Hlk93502207"/>
      <w:r w:rsidRPr="004E1492">
        <w:rPr>
          <w:b/>
          <w:szCs w:val="24"/>
        </w:rPr>
        <w:t>EIN:</w:t>
      </w:r>
      <w:r w:rsidRPr="002A6778">
        <w:rPr>
          <w:b/>
          <w:szCs w:val="24"/>
        </w:rPr>
        <w:t xml:space="preserve"> </w:t>
      </w:r>
      <w:r w:rsidRPr="002A6778">
        <w:rPr>
          <w:szCs w:val="24"/>
        </w:rPr>
        <w:t>Enter the Employer Identification Number (EIN).</w:t>
      </w:r>
      <w:r w:rsidRPr="002A6778" w:rsidR="00B24470">
        <w:rPr>
          <w:szCs w:val="24"/>
        </w:rPr>
        <w:t xml:space="preserve"> </w:t>
      </w:r>
      <w:r w:rsidRPr="002A6778" w:rsidR="000360A5">
        <w:rPr>
          <w:szCs w:val="24"/>
        </w:rPr>
        <w:t xml:space="preserve">Please </w:t>
      </w:r>
      <w:r w:rsidRPr="002A6778" w:rsidR="002A6778">
        <w:rPr>
          <w:szCs w:val="24"/>
        </w:rPr>
        <w:t xml:space="preserve">obtain </w:t>
      </w:r>
      <w:r w:rsidRPr="002A6778" w:rsidR="000360A5">
        <w:rPr>
          <w:szCs w:val="24"/>
        </w:rPr>
        <w:t>th</w:t>
      </w:r>
      <w:r w:rsidRPr="002A6778" w:rsidR="00F45CDD">
        <w:rPr>
          <w:szCs w:val="24"/>
        </w:rPr>
        <w:t>is</w:t>
      </w:r>
      <w:r w:rsidRPr="002A6778" w:rsidR="000360A5">
        <w:rPr>
          <w:szCs w:val="24"/>
        </w:rPr>
        <w:t xml:space="preserve"> </w:t>
      </w:r>
      <w:r w:rsidRPr="002A6778" w:rsidR="00C8589F">
        <w:rPr>
          <w:szCs w:val="24"/>
        </w:rPr>
        <w:t xml:space="preserve">information </w:t>
      </w:r>
      <w:r w:rsidRPr="002A6778" w:rsidR="002A6778">
        <w:rPr>
          <w:szCs w:val="24"/>
        </w:rPr>
        <w:t xml:space="preserve">from the grantee </w:t>
      </w:r>
      <w:r w:rsidRPr="002A6778" w:rsidR="00A446A2">
        <w:rPr>
          <w:szCs w:val="24"/>
        </w:rPr>
        <w:t>agency</w:t>
      </w:r>
      <w:r w:rsidRPr="002A6778" w:rsidR="00C8589F">
        <w:rPr>
          <w:szCs w:val="24"/>
        </w:rPr>
        <w:t>’s</w:t>
      </w:r>
      <w:r w:rsidRPr="002A6778" w:rsidR="00A446A2">
        <w:rPr>
          <w:szCs w:val="24"/>
        </w:rPr>
        <w:t xml:space="preserve"> fi</w:t>
      </w:r>
      <w:r w:rsidR="00D954C7">
        <w:rPr>
          <w:szCs w:val="24"/>
        </w:rPr>
        <w:t>scal</w:t>
      </w:r>
      <w:r w:rsidRPr="002A6778" w:rsidR="00A446A2">
        <w:rPr>
          <w:szCs w:val="24"/>
        </w:rPr>
        <w:t xml:space="preserve"> office</w:t>
      </w:r>
      <w:r w:rsidRPr="006917FD" w:rsidR="00A446A2">
        <w:rPr>
          <w:szCs w:val="24"/>
        </w:rPr>
        <w:t>.</w:t>
      </w:r>
      <w:r w:rsidRPr="006917FD" w:rsidR="00D15426">
        <w:rPr>
          <w:szCs w:val="24"/>
        </w:rPr>
        <w:t xml:space="preserve"> </w:t>
      </w:r>
      <w:r w:rsidRPr="006917FD" w:rsidR="001E4865">
        <w:rPr>
          <w:szCs w:val="24"/>
        </w:rPr>
        <w:t xml:space="preserve">The EIN should be 12-digits </w:t>
      </w:r>
      <w:r w:rsidRPr="006917FD" w:rsidR="00D15426">
        <w:rPr>
          <w:szCs w:val="24"/>
        </w:rPr>
        <w:t>that includes a prefix</w:t>
      </w:r>
      <w:r w:rsidRPr="006917FD" w:rsidR="006917FD">
        <w:rPr>
          <w:szCs w:val="24"/>
        </w:rPr>
        <w:t>, a core 9</w:t>
      </w:r>
      <w:r w:rsidR="006917FD">
        <w:rPr>
          <w:szCs w:val="24"/>
        </w:rPr>
        <w:t>-</w:t>
      </w:r>
      <w:r w:rsidRPr="006917FD" w:rsidR="006917FD">
        <w:rPr>
          <w:szCs w:val="24"/>
        </w:rPr>
        <w:t>digit number</w:t>
      </w:r>
      <w:r w:rsidRPr="006917FD" w:rsidR="00D15426">
        <w:rPr>
          <w:szCs w:val="24"/>
        </w:rPr>
        <w:t xml:space="preserve"> and a two-digit suffix</w:t>
      </w:r>
      <w:r w:rsidRPr="006917FD" w:rsidR="001E4865">
        <w:rPr>
          <w:szCs w:val="24"/>
        </w:rPr>
        <w:t xml:space="preserve"> at the end.</w:t>
      </w:r>
      <w:r w:rsidRPr="00D15426" w:rsidR="00D15426">
        <w:rPr>
          <w:szCs w:val="24"/>
        </w:rPr>
        <w:t xml:space="preserve"> </w:t>
      </w:r>
      <w:r w:rsidR="00D15426">
        <w:rPr>
          <w:szCs w:val="24"/>
        </w:rPr>
        <w:t>The full EIN can be obtained from the Payment Management System (PMS).</w:t>
      </w:r>
    </w:p>
    <w:bookmarkEnd w:id="1"/>
    <w:p w:rsidR="00BB390E" w:rsidRPr="002A6778" w:rsidP="00834FB2" w14:paraId="0F6B797E" w14:textId="77777777">
      <w:pPr>
        <w:pStyle w:val="List"/>
        <w:ind w:left="720" w:firstLine="0"/>
        <w:rPr>
          <w:szCs w:val="24"/>
        </w:rPr>
      </w:pPr>
    </w:p>
    <w:p w:rsidR="00BB390E" w:rsidRPr="00FF3793" w:rsidP="003B4AB4" w14:paraId="5BD12104" w14:textId="08EE3C89">
      <w:pPr>
        <w:pStyle w:val="List"/>
        <w:numPr>
          <w:ilvl w:val="0"/>
          <w:numId w:val="1"/>
        </w:numPr>
        <w:ind w:left="0" w:firstLine="0"/>
        <w:rPr>
          <w:szCs w:val="24"/>
        </w:rPr>
      </w:pPr>
      <w:r>
        <w:rPr>
          <w:b/>
          <w:szCs w:val="24"/>
        </w:rPr>
        <w:t>UEI</w:t>
      </w:r>
      <w:r w:rsidRPr="00AA20E8">
        <w:rPr>
          <w:b/>
          <w:szCs w:val="24"/>
        </w:rPr>
        <w:t>:</w:t>
      </w:r>
      <w:r w:rsidRPr="00AA20E8" w:rsidR="00285146">
        <w:rPr>
          <w:b/>
          <w:szCs w:val="24"/>
        </w:rPr>
        <w:t xml:space="preserve"> </w:t>
      </w:r>
      <w:r w:rsidRPr="00AA20E8" w:rsidR="00285146">
        <w:rPr>
          <w:szCs w:val="24"/>
        </w:rPr>
        <w:t xml:space="preserve">Enter the </w:t>
      </w:r>
      <w:r>
        <w:rPr>
          <w:szCs w:val="24"/>
        </w:rPr>
        <w:t xml:space="preserve">Unique Entity Identifier (UEI) </w:t>
      </w:r>
      <w:r w:rsidRPr="000961F5" w:rsidR="001D3DCA">
        <w:rPr>
          <w:rStyle w:val="Emphasis"/>
          <w:bCs/>
          <w:i w:val="0"/>
          <w:iCs w:val="0"/>
          <w:shd w:val="clear" w:color="auto" w:fill="FFFFFF"/>
        </w:rPr>
        <w:t xml:space="preserve">assigned to your organization.  </w:t>
      </w:r>
      <w:r w:rsidR="00F45CDD">
        <w:rPr>
          <w:rStyle w:val="Emphasis"/>
          <w:bCs/>
          <w:i w:val="0"/>
          <w:iCs w:val="0"/>
          <w:shd w:val="clear" w:color="auto" w:fill="FFFFFF"/>
        </w:rPr>
        <w:t>Please obtain this information from the grantee agency</w:t>
      </w:r>
      <w:r w:rsidR="00D954C7">
        <w:rPr>
          <w:rStyle w:val="Emphasis"/>
          <w:bCs/>
          <w:i w:val="0"/>
          <w:iCs w:val="0"/>
          <w:shd w:val="clear" w:color="auto" w:fill="FFFFFF"/>
        </w:rPr>
        <w:t>’s</w:t>
      </w:r>
      <w:r w:rsidR="00F45CDD">
        <w:rPr>
          <w:rStyle w:val="Emphasis"/>
          <w:bCs/>
          <w:i w:val="0"/>
          <w:iCs w:val="0"/>
          <w:shd w:val="clear" w:color="auto" w:fill="FFFFFF"/>
        </w:rPr>
        <w:t xml:space="preserve"> fiscal office</w:t>
      </w:r>
      <w:r w:rsidR="006917FD">
        <w:rPr>
          <w:rStyle w:val="Emphasis"/>
          <w:bCs/>
          <w:i w:val="0"/>
          <w:iCs w:val="0"/>
          <w:shd w:val="clear" w:color="auto" w:fill="FFFFFF"/>
        </w:rPr>
        <w:t>, or from prior notice of awards from the title IV-B grants</w:t>
      </w:r>
      <w:r w:rsidR="00F45CDD">
        <w:rPr>
          <w:rStyle w:val="Emphasis"/>
          <w:bCs/>
          <w:i w:val="0"/>
          <w:iCs w:val="0"/>
          <w:shd w:val="clear" w:color="auto" w:fill="FFFFFF"/>
        </w:rPr>
        <w:t xml:space="preserve">. </w:t>
      </w:r>
      <w:r>
        <w:rPr>
          <w:szCs w:val="24"/>
        </w:rPr>
        <w:t>The 12-digit UEI replace</w:t>
      </w:r>
      <w:r w:rsidR="006917FD">
        <w:rPr>
          <w:szCs w:val="24"/>
        </w:rPr>
        <w:t>d</w:t>
      </w:r>
      <w:r>
        <w:rPr>
          <w:szCs w:val="24"/>
        </w:rPr>
        <w:t xml:space="preserve"> the DUNS </w:t>
      </w:r>
      <w:r w:rsidR="008108F5">
        <w:rPr>
          <w:szCs w:val="24"/>
        </w:rPr>
        <w:t xml:space="preserve">requirement </w:t>
      </w:r>
      <w:r>
        <w:rPr>
          <w:szCs w:val="24"/>
        </w:rPr>
        <w:t xml:space="preserve">as of April 4, 2022. The number can be found in </w:t>
      </w:r>
      <w:r w:rsidR="00263309">
        <w:rPr>
          <w:szCs w:val="24"/>
        </w:rPr>
        <w:t>the grantee’s</w:t>
      </w:r>
      <w:r>
        <w:rPr>
          <w:szCs w:val="24"/>
        </w:rPr>
        <w:t xml:space="preserve"> SAM.gov account. </w:t>
      </w:r>
      <w:r w:rsidRPr="003B4AB4" w:rsidR="00F45CDD">
        <w:rPr>
          <w:rStyle w:val="Emphasis"/>
          <w:bCs/>
          <w:i w:val="0"/>
          <w:iCs w:val="0"/>
          <w:shd w:val="clear" w:color="auto" w:fill="FFFFFF"/>
        </w:rPr>
        <w:t>If applying for the title IV-B grants, or any federal grant, for the first time, i</w:t>
      </w:r>
      <w:r w:rsidRPr="003B4AB4" w:rsidR="001D3DCA">
        <w:rPr>
          <w:rStyle w:val="Emphasis"/>
          <w:bCs/>
          <w:i w:val="0"/>
          <w:iCs w:val="0"/>
          <w:shd w:val="clear" w:color="auto" w:fill="FFFFFF"/>
        </w:rPr>
        <w:t xml:space="preserve">nformation on how to obtain a </w:t>
      </w:r>
      <w:r>
        <w:rPr>
          <w:rStyle w:val="Emphasis"/>
          <w:bCs/>
          <w:i w:val="0"/>
          <w:iCs w:val="0"/>
          <w:shd w:val="clear" w:color="auto" w:fill="FFFFFF"/>
        </w:rPr>
        <w:t>UEI</w:t>
      </w:r>
      <w:r w:rsidRPr="003B4AB4">
        <w:rPr>
          <w:rStyle w:val="Emphasis"/>
          <w:bCs/>
          <w:i w:val="0"/>
          <w:iCs w:val="0"/>
          <w:shd w:val="clear" w:color="auto" w:fill="FFFFFF"/>
        </w:rPr>
        <w:t xml:space="preserve"> </w:t>
      </w:r>
      <w:r w:rsidRPr="003B4AB4" w:rsidR="001D3DCA">
        <w:rPr>
          <w:rStyle w:val="Emphasis"/>
          <w:bCs/>
          <w:i w:val="0"/>
          <w:iCs w:val="0"/>
          <w:shd w:val="clear" w:color="auto" w:fill="FFFFFF"/>
        </w:rPr>
        <w:t xml:space="preserve">is available on the </w:t>
      </w:r>
      <w:hyperlink r:id="rId6" w:history="1">
        <w:r w:rsidRPr="003B4AB4" w:rsidR="001D3DCA">
          <w:rPr>
            <w:rStyle w:val="Hyperlink"/>
            <w:bCs/>
            <w:color w:val="auto"/>
            <w:shd w:val="clear" w:color="auto" w:fill="FFFFFF"/>
          </w:rPr>
          <w:t>grants.gov</w:t>
        </w:r>
      </w:hyperlink>
      <w:r w:rsidRPr="003B4AB4" w:rsidR="001D3DCA">
        <w:rPr>
          <w:rStyle w:val="Emphasis"/>
          <w:bCs/>
          <w:i w:val="0"/>
          <w:iCs w:val="0"/>
          <w:shd w:val="clear" w:color="auto" w:fill="FFFFFF"/>
        </w:rPr>
        <w:t xml:space="preserve"> website</w:t>
      </w:r>
      <w:r w:rsidRPr="003B4AB4" w:rsidR="00285146">
        <w:rPr>
          <w:shd w:val="clear" w:color="auto" w:fill="FFFFFF"/>
        </w:rPr>
        <w:t xml:space="preserve">. A </w:t>
      </w:r>
      <w:r>
        <w:rPr>
          <w:shd w:val="clear" w:color="auto" w:fill="FFFFFF"/>
        </w:rPr>
        <w:t>UEI</w:t>
      </w:r>
      <w:r w:rsidRPr="003B4AB4">
        <w:rPr>
          <w:shd w:val="clear" w:color="auto" w:fill="FFFFFF"/>
        </w:rPr>
        <w:t xml:space="preserve"> </w:t>
      </w:r>
      <w:r w:rsidRPr="003B4AB4" w:rsidR="00285146">
        <w:rPr>
          <w:shd w:val="clear" w:color="auto" w:fill="FFFFFF"/>
        </w:rPr>
        <w:t xml:space="preserve">is required to </w:t>
      </w:r>
      <w:r w:rsidR="000372A9">
        <w:rPr>
          <w:shd w:val="clear" w:color="auto" w:fill="FFFFFF"/>
        </w:rPr>
        <w:t xml:space="preserve">receive grant funding from </w:t>
      </w:r>
      <w:r w:rsidRPr="003B4AB4" w:rsidR="00285146">
        <w:rPr>
          <w:shd w:val="clear" w:color="auto" w:fill="FFFFFF"/>
        </w:rPr>
        <w:t>the</w:t>
      </w:r>
      <w:r w:rsidR="00263309">
        <w:rPr>
          <w:shd w:val="clear" w:color="auto" w:fill="FFFFFF"/>
        </w:rPr>
        <w:t xml:space="preserve"> </w:t>
      </w:r>
      <w:r w:rsidRPr="003B4AB4" w:rsidR="00285146">
        <w:rPr>
          <w:shd w:val="clear" w:color="auto" w:fill="FFFFFF"/>
        </w:rPr>
        <w:t>Federal government.</w:t>
      </w:r>
    </w:p>
    <w:p w:rsidR="009D7976" w:rsidRPr="00AA20E8" w:rsidP="004011CB" w14:paraId="644D9900" w14:textId="77777777">
      <w:pPr>
        <w:pStyle w:val="List"/>
        <w:ind w:left="720" w:hanging="720"/>
        <w:rPr>
          <w:szCs w:val="24"/>
        </w:rPr>
      </w:pPr>
    </w:p>
    <w:p w:rsidR="00341CC8" w:rsidP="0022777D" w14:paraId="42D2225D" w14:textId="38ADEE70">
      <w:pPr>
        <w:pStyle w:val="List2"/>
        <w:numPr>
          <w:ilvl w:val="0"/>
          <w:numId w:val="2"/>
        </w:numPr>
        <w:rPr>
          <w:szCs w:val="24"/>
        </w:rPr>
      </w:pPr>
      <w:r w:rsidRPr="004E1492">
        <w:rPr>
          <w:b/>
          <w:szCs w:val="24"/>
        </w:rPr>
        <w:t>Submission</w:t>
      </w:r>
      <w:r w:rsidR="005744AF">
        <w:rPr>
          <w:b/>
          <w:szCs w:val="24"/>
        </w:rPr>
        <w:t xml:space="preserve"> Type</w:t>
      </w:r>
      <w:r w:rsidRPr="004E1492">
        <w:rPr>
          <w:b/>
          <w:szCs w:val="24"/>
        </w:rPr>
        <w:t xml:space="preserve">: </w:t>
      </w:r>
      <w:r w:rsidRPr="004E1492">
        <w:rPr>
          <w:szCs w:val="24"/>
        </w:rPr>
        <w:t xml:space="preserve">Indicate </w:t>
      </w:r>
      <w:r w:rsidR="00F9058C">
        <w:rPr>
          <w:szCs w:val="24"/>
        </w:rPr>
        <w:t>the applicable submission type.</w:t>
      </w:r>
    </w:p>
    <w:p w:rsidR="00341CC8" w:rsidP="0022777D" w14:paraId="38786963" w14:textId="119F8D45">
      <w:pPr>
        <w:pStyle w:val="List2"/>
        <w:numPr>
          <w:ilvl w:val="0"/>
          <w:numId w:val="9"/>
        </w:numPr>
        <w:rPr>
          <w:szCs w:val="24"/>
        </w:rPr>
      </w:pPr>
      <w:r w:rsidRPr="004E1492">
        <w:rPr>
          <w:szCs w:val="24"/>
        </w:rPr>
        <w:t xml:space="preserve">NEW submission </w:t>
      </w:r>
      <w:r w:rsidR="00F45CDD">
        <w:rPr>
          <w:szCs w:val="24"/>
        </w:rPr>
        <w:t xml:space="preserve">to request funding </w:t>
      </w:r>
      <w:r w:rsidRPr="004E1492">
        <w:rPr>
          <w:szCs w:val="24"/>
        </w:rPr>
        <w:t xml:space="preserve">for the upcoming </w:t>
      </w:r>
      <w:r w:rsidRPr="004E1492" w:rsidR="004011CB">
        <w:rPr>
          <w:szCs w:val="24"/>
        </w:rPr>
        <w:t>f</w:t>
      </w:r>
      <w:r w:rsidRPr="004E1492">
        <w:rPr>
          <w:szCs w:val="24"/>
        </w:rPr>
        <w:t xml:space="preserve">iscal </w:t>
      </w:r>
      <w:r w:rsidRPr="004E1492" w:rsidR="004011CB">
        <w:rPr>
          <w:szCs w:val="24"/>
        </w:rPr>
        <w:t>y</w:t>
      </w:r>
      <w:r w:rsidRPr="004E1492">
        <w:rPr>
          <w:szCs w:val="24"/>
        </w:rPr>
        <w:t>ear</w:t>
      </w:r>
      <w:r>
        <w:rPr>
          <w:szCs w:val="24"/>
        </w:rPr>
        <w:t>.</w:t>
      </w:r>
    </w:p>
    <w:p w:rsidR="00341CC8" w:rsidP="0022777D" w14:paraId="2B968DAC" w14:textId="30FB5CDF">
      <w:pPr>
        <w:pStyle w:val="List2"/>
        <w:numPr>
          <w:ilvl w:val="0"/>
          <w:numId w:val="9"/>
        </w:numPr>
        <w:rPr>
          <w:szCs w:val="24"/>
        </w:rPr>
      </w:pPr>
      <w:r>
        <w:rPr>
          <w:szCs w:val="24"/>
        </w:rPr>
        <w:t>REALLOTMENT</w:t>
      </w:r>
      <w:r w:rsidR="00911A29">
        <w:rPr>
          <w:szCs w:val="24"/>
        </w:rPr>
        <w:t xml:space="preserve"> is</w:t>
      </w:r>
      <w:r w:rsidR="002A6778">
        <w:rPr>
          <w:szCs w:val="24"/>
        </w:rPr>
        <w:t xml:space="preserve"> </w:t>
      </w:r>
      <w:r w:rsidR="001F1D38">
        <w:rPr>
          <w:szCs w:val="24"/>
        </w:rPr>
        <w:t xml:space="preserve">a request </w:t>
      </w:r>
      <w:r>
        <w:rPr>
          <w:szCs w:val="24"/>
        </w:rPr>
        <w:t xml:space="preserve">for </w:t>
      </w:r>
      <w:r w:rsidR="001F1D38">
        <w:rPr>
          <w:szCs w:val="24"/>
        </w:rPr>
        <w:t xml:space="preserve">changes to </w:t>
      </w:r>
      <w:r>
        <w:rPr>
          <w:szCs w:val="24"/>
        </w:rPr>
        <w:t>current year</w:t>
      </w:r>
      <w:r w:rsidR="001F1D38">
        <w:rPr>
          <w:szCs w:val="24"/>
        </w:rPr>
        <w:t xml:space="preserve"> funding</w:t>
      </w:r>
      <w:r w:rsidR="00DA6122">
        <w:rPr>
          <w:szCs w:val="24"/>
        </w:rPr>
        <w:t>.</w:t>
      </w:r>
    </w:p>
    <w:p w:rsidR="007E4F29" w:rsidP="00F20365" w14:paraId="795D2F8E" w14:textId="77777777">
      <w:pPr>
        <w:pStyle w:val="List2"/>
        <w:ind w:left="0" w:firstLine="0"/>
        <w:rPr>
          <w:szCs w:val="24"/>
        </w:rPr>
      </w:pPr>
    </w:p>
    <w:p w:rsidR="003A388F" w:rsidP="00F672A1" w14:paraId="3BA7C263" w14:textId="44BA937D">
      <w:pPr>
        <w:spacing w:after="200" w:line="276" w:lineRule="auto"/>
        <w:rPr>
          <w:szCs w:val="24"/>
        </w:rPr>
      </w:pPr>
      <w:r w:rsidRPr="003255D5">
        <w:rPr>
          <w:b/>
          <w:szCs w:val="24"/>
          <w:u w:val="single"/>
        </w:rPr>
        <w:t>Requests for Funding</w:t>
      </w:r>
      <w:r>
        <w:rPr>
          <w:b/>
          <w:szCs w:val="24"/>
          <w:u w:val="single"/>
        </w:rPr>
        <w:t xml:space="preserve"> Section</w:t>
      </w:r>
      <w:r w:rsidRPr="003255D5">
        <w:rPr>
          <w:b/>
          <w:szCs w:val="24"/>
        </w:rPr>
        <w:t>:</w:t>
      </w:r>
    </w:p>
    <w:p w:rsidR="00582716" w:rsidRPr="004453EE" w:rsidP="00F45CDD" w14:paraId="7C781DB7" w14:textId="63FC697E">
      <w:pPr>
        <w:pStyle w:val="BodyText"/>
        <w:rPr>
          <w:b/>
          <w:szCs w:val="24"/>
        </w:rPr>
      </w:pPr>
      <w:r w:rsidRPr="006A3E4A">
        <w:rPr>
          <w:b/>
          <w:szCs w:val="24"/>
        </w:rPr>
        <w:t>The annual budget request demonstrates a grantee's application for funding under each program and provides estimates on the planned use of funds.  Final allotments will be determined by formula.</w:t>
      </w:r>
      <w:r w:rsidR="006A3E4A">
        <w:rPr>
          <w:b/>
          <w:szCs w:val="24"/>
        </w:rPr>
        <w:t xml:space="preserve">  </w:t>
      </w:r>
      <w:r w:rsidRPr="006A3E4A" w:rsidR="00DA6122">
        <w:rPr>
          <w:szCs w:val="24"/>
        </w:rPr>
        <w:t>Use prior year allotments for these estimates</w:t>
      </w:r>
      <w:r w:rsidR="00F45CDD">
        <w:rPr>
          <w:szCs w:val="24"/>
        </w:rPr>
        <w:t xml:space="preserve"> and planning purposes. The allotment tables are included as an attachment to the APSR program instruction</w:t>
      </w:r>
      <w:r w:rsidRPr="006A3E4A" w:rsidR="00DA6122">
        <w:rPr>
          <w:szCs w:val="24"/>
        </w:rPr>
        <w:t>.</w:t>
      </w:r>
      <w:r w:rsidRPr="004453EE">
        <w:rPr>
          <w:b/>
          <w:szCs w:val="24"/>
        </w:rPr>
        <w:t xml:space="preserve">                                                                                                                                                                                             </w:t>
      </w:r>
    </w:p>
    <w:p w:rsidR="004011CB" w:rsidRPr="00C068D3" w:rsidP="003255D5" w14:paraId="2DD93605" w14:textId="69F52422">
      <w:pPr>
        <w:pStyle w:val="BodyText"/>
        <w:jc w:val="center"/>
        <w:rPr>
          <w:i/>
          <w:szCs w:val="24"/>
        </w:rPr>
      </w:pPr>
      <w:r w:rsidRPr="004453EE">
        <w:rPr>
          <w:i/>
          <w:szCs w:val="24"/>
        </w:rPr>
        <w:t>E</w:t>
      </w:r>
      <w:r w:rsidRPr="004453EE">
        <w:rPr>
          <w:i/>
          <w:szCs w:val="24"/>
        </w:rPr>
        <w:t>nter all funding requests as whole dollars</w:t>
      </w:r>
      <w:r w:rsidRPr="004453EE" w:rsidR="004C338A">
        <w:rPr>
          <w:i/>
          <w:szCs w:val="24"/>
        </w:rPr>
        <w:t>, without</w:t>
      </w:r>
      <w:r w:rsidRPr="004453EE" w:rsidR="005266BC">
        <w:rPr>
          <w:i/>
          <w:szCs w:val="24"/>
        </w:rPr>
        <w:t xml:space="preserve"> formulas </w:t>
      </w:r>
      <w:r w:rsidRPr="004453EE" w:rsidR="004C338A">
        <w:rPr>
          <w:i/>
          <w:szCs w:val="24"/>
        </w:rPr>
        <w:t xml:space="preserve">or </w:t>
      </w:r>
      <w:r w:rsidRPr="004453EE" w:rsidR="005266BC">
        <w:rPr>
          <w:i/>
          <w:szCs w:val="24"/>
        </w:rPr>
        <w:t>links to other worksheets</w:t>
      </w:r>
      <w:r w:rsidRPr="004453EE" w:rsidR="004C338A">
        <w:rPr>
          <w:i/>
          <w:szCs w:val="24"/>
        </w:rPr>
        <w:t>.</w:t>
      </w:r>
    </w:p>
    <w:p w:rsidR="00020950" w:rsidRPr="003255D5" w:rsidP="003255D5" w14:paraId="1A750DAE" w14:textId="77777777">
      <w:pPr>
        <w:pStyle w:val="List2"/>
        <w:ind w:left="0" w:firstLine="0"/>
        <w:rPr>
          <w:szCs w:val="24"/>
        </w:rPr>
      </w:pPr>
    </w:p>
    <w:p w:rsidR="009D7976" w:rsidP="0022777D" w14:paraId="179A7E87" w14:textId="633ABD17">
      <w:pPr>
        <w:pStyle w:val="List2"/>
        <w:numPr>
          <w:ilvl w:val="0"/>
          <w:numId w:val="2"/>
        </w:numPr>
        <w:rPr>
          <w:szCs w:val="24"/>
        </w:rPr>
      </w:pPr>
      <w:r w:rsidRPr="004E1492">
        <w:rPr>
          <w:b/>
          <w:szCs w:val="24"/>
        </w:rPr>
        <w:t xml:space="preserve">Total title IV-B, subpart 1 </w:t>
      </w:r>
      <w:r w:rsidR="001D0A3B">
        <w:rPr>
          <w:b/>
          <w:szCs w:val="24"/>
        </w:rPr>
        <w:t xml:space="preserve">(CWS) </w:t>
      </w:r>
      <w:r w:rsidRPr="004E1492">
        <w:rPr>
          <w:b/>
          <w:szCs w:val="24"/>
        </w:rPr>
        <w:t xml:space="preserve">funds: </w:t>
      </w:r>
      <w:r w:rsidRPr="004E1492">
        <w:rPr>
          <w:szCs w:val="24"/>
        </w:rPr>
        <w:t>Enter the am</w:t>
      </w:r>
      <w:r w:rsidR="00960A97">
        <w:rPr>
          <w:szCs w:val="24"/>
        </w:rPr>
        <w:t>ount of title IV-B, subpart 1 f</w:t>
      </w:r>
      <w:r w:rsidRPr="004E1492">
        <w:rPr>
          <w:szCs w:val="24"/>
        </w:rPr>
        <w:t>ederal funds that the</w:t>
      </w:r>
      <w:r w:rsidR="00D45763">
        <w:rPr>
          <w:szCs w:val="24"/>
        </w:rPr>
        <w:t xml:space="preserve"> s</w:t>
      </w:r>
      <w:r w:rsidRPr="004E1492">
        <w:rPr>
          <w:szCs w:val="24"/>
        </w:rPr>
        <w:t xml:space="preserve">tate or </w:t>
      </w:r>
      <w:r w:rsidR="00D45763">
        <w:rPr>
          <w:szCs w:val="24"/>
        </w:rPr>
        <w:t xml:space="preserve">tribe </w:t>
      </w:r>
      <w:r w:rsidR="00F45CDD">
        <w:rPr>
          <w:szCs w:val="24"/>
        </w:rPr>
        <w:t>plans to spend (from the allotment tables)</w:t>
      </w:r>
      <w:r w:rsidRPr="004E1492" w:rsidR="00F45CDD">
        <w:rPr>
          <w:szCs w:val="24"/>
        </w:rPr>
        <w:t xml:space="preserve"> </w:t>
      </w:r>
      <w:r w:rsidRPr="004E1492">
        <w:rPr>
          <w:szCs w:val="24"/>
        </w:rPr>
        <w:t>for the Stephanie Tubbs Jones Child Welfare Services (CWS) Program.  A 25% match is required</w:t>
      </w:r>
      <w:r w:rsidR="002A20DD">
        <w:rPr>
          <w:szCs w:val="24"/>
        </w:rPr>
        <w:t>, which must</w:t>
      </w:r>
      <w:r w:rsidRPr="004E1492">
        <w:rPr>
          <w:szCs w:val="24"/>
        </w:rPr>
        <w:t xml:space="preserve"> be reflected on the SF-425 report</w:t>
      </w:r>
      <w:r w:rsidR="00FA7CE3">
        <w:rPr>
          <w:szCs w:val="24"/>
        </w:rPr>
        <w:t xml:space="preserve"> submitted a</w:t>
      </w:r>
      <w:r w:rsidR="0034171D">
        <w:rPr>
          <w:szCs w:val="24"/>
        </w:rPr>
        <w:t>t year’s end</w:t>
      </w:r>
      <w:r w:rsidRPr="004E1492">
        <w:rPr>
          <w:szCs w:val="24"/>
        </w:rPr>
        <w:t>.</w:t>
      </w:r>
    </w:p>
    <w:p w:rsidR="00F9058C" w:rsidRPr="004E1492" w:rsidP="00002905" w14:paraId="17A6ACA3" w14:textId="77777777">
      <w:pPr>
        <w:pStyle w:val="List2"/>
        <w:ind w:left="0" w:firstLine="0"/>
        <w:rPr>
          <w:szCs w:val="24"/>
        </w:rPr>
      </w:pPr>
    </w:p>
    <w:p w:rsidR="009D7976" w:rsidP="009D7976" w14:paraId="1CF4C69E" w14:textId="0CC7F292">
      <w:pPr>
        <w:pStyle w:val="ListContinue"/>
        <w:ind w:left="720"/>
        <w:rPr>
          <w:szCs w:val="24"/>
        </w:rPr>
      </w:pPr>
      <w:r w:rsidRPr="004E1492">
        <w:rPr>
          <w:szCs w:val="24"/>
        </w:rPr>
        <w:t xml:space="preserve">a) Enter the estimated amount of title IV-B, subpart 1 CWS funds </w:t>
      </w:r>
      <w:r w:rsidRPr="004E1492" w:rsidR="004011CB">
        <w:rPr>
          <w:szCs w:val="24"/>
        </w:rPr>
        <w:t>to be spent on administrati</w:t>
      </w:r>
      <w:r w:rsidR="00D55C0B">
        <w:rPr>
          <w:szCs w:val="24"/>
        </w:rPr>
        <w:t>on</w:t>
      </w:r>
      <w:r w:rsidR="000A64C4">
        <w:rPr>
          <w:szCs w:val="24"/>
        </w:rPr>
        <w:t>. This cannot</w:t>
      </w:r>
      <w:r w:rsidRPr="004E1492">
        <w:rPr>
          <w:szCs w:val="24"/>
        </w:rPr>
        <w:t xml:space="preserve"> exceed 10% of the total title IV-B, subpart 1 a</w:t>
      </w:r>
      <w:r w:rsidRPr="004E1492" w:rsidR="004011CB">
        <w:rPr>
          <w:szCs w:val="24"/>
        </w:rPr>
        <w:t>llotment</w:t>
      </w:r>
      <w:r w:rsidR="000A64C4">
        <w:rPr>
          <w:szCs w:val="24"/>
        </w:rPr>
        <w:t xml:space="preserve"> request</w:t>
      </w:r>
      <w:r w:rsidRPr="000A64C4" w:rsidR="000A64C4">
        <w:rPr>
          <w:szCs w:val="24"/>
        </w:rPr>
        <w:t xml:space="preserve"> </w:t>
      </w:r>
      <w:r w:rsidRPr="004E1492" w:rsidR="000A64C4">
        <w:rPr>
          <w:szCs w:val="24"/>
        </w:rPr>
        <w:t xml:space="preserve">entered on line </w:t>
      </w:r>
      <w:r w:rsidR="00BB390E">
        <w:rPr>
          <w:szCs w:val="24"/>
        </w:rPr>
        <w:t>6</w:t>
      </w:r>
      <w:r w:rsidRPr="004E1492" w:rsidR="004011CB">
        <w:rPr>
          <w:szCs w:val="24"/>
        </w:rPr>
        <w:t xml:space="preserve">). </w:t>
      </w:r>
      <w:r w:rsidR="00960A97">
        <w:rPr>
          <w:szCs w:val="24"/>
        </w:rPr>
        <w:t xml:space="preserve"> </w:t>
      </w:r>
      <w:r w:rsidR="00214081">
        <w:rPr>
          <w:szCs w:val="24"/>
        </w:rPr>
        <w:t xml:space="preserve">A warning will display if the amount entered is greater than 10% of the requested amount. </w:t>
      </w:r>
      <w:r w:rsidR="00960A97">
        <w:rPr>
          <w:szCs w:val="24"/>
        </w:rPr>
        <w:t xml:space="preserve"> </w:t>
      </w:r>
      <w:r w:rsidRPr="004E1492" w:rsidR="004011CB">
        <w:rPr>
          <w:szCs w:val="24"/>
        </w:rPr>
        <w:t>The amount reported i</w:t>
      </w:r>
      <w:r w:rsidRPr="004E1492">
        <w:rPr>
          <w:szCs w:val="24"/>
        </w:rPr>
        <w:t xml:space="preserve">n </w:t>
      </w:r>
      <w:r w:rsidR="00BB390E">
        <w:rPr>
          <w:szCs w:val="24"/>
        </w:rPr>
        <w:t>6</w:t>
      </w:r>
      <w:r w:rsidRPr="004E1492">
        <w:rPr>
          <w:szCs w:val="24"/>
        </w:rPr>
        <w:t xml:space="preserve">a is a subset of line </w:t>
      </w:r>
      <w:r w:rsidR="00BB390E">
        <w:rPr>
          <w:szCs w:val="24"/>
        </w:rPr>
        <w:t>6</w:t>
      </w:r>
      <w:r w:rsidRPr="004E1492">
        <w:rPr>
          <w:szCs w:val="24"/>
        </w:rPr>
        <w:t>.</w:t>
      </w:r>
    </w:p>
    <w:p w:rsidR="00F10DD4" w:rsidP="009D7976" w14:paraId="4766161B" w14:textId="4A0C7147">
      <w:pPr>
        <w:pStyle w:val="List"/>
        <w:ind w:left="0" w:firstLine="0"/>
        <w:rPr>
          <w:szCs w:val="24"/>
        </w:rPr>
      </w:pPr>
      <w:r>
        <w:rPr>
          <w:b/>
          <w:szCs w:val="24"/>
        </w:rPr>
        <w:t>7</w:t>
      </w:r>
      <w:r w:rsidRPr="004E1492" w:rsidR="009D7976">
        <w:rPr>
          <w:b/>
          <w:szCs w:val="24"/>
        </w:rPr>
        <w:t>.</w:t>
      </w:r>
      <w:r w:rsidRPr="004E1492" w:rsidR="009D7976">
        <w:rPr>
          <w:b/>
          <w:szCs w:val="24"/>
        </w:rPr>
        <w:tab/>
        <w:t xml:space="preserve">Total title IV-B, subpart 2 </w:t>
      </w:r>
      <w:r w:rsidR="00651D0B">
        <w:rPr>
          <w:b/>
          <w:szCs w:val="24"/>
        </w:rPr>
        <w:t xml:space="preserve">(PSSF) </w:t>
      </w:r>
      <w:r w:rsidRPr="004E1492" w:rsidR="009D7976">
        <w:rPr>
          <w:b/>
          <w:szCs w:val="24"/>
        </w:rPr>
        <w:t>funds</w:t>
      </w:r>
      <w:r w:rsidR="00D45763">
        <w:rPr>
          <w:b/>
          <w:szCs w:val="24"/>
        </w:rPr>
        <w:t>:</w:t>
      </w:r>
      <w:r w:rsidR="00020950">
        <w:rPr>
          <w:szCs w:val="24"/>
        </w:rPr>
        <w:t xml:space="preserve"> </w:t>
      </w:r>
      <w:r w:rsidRPr="00002905" w:rsidR="003A5CA5">
        <w:rPr>
          <w:i/>
          <w:szCs w:val="24"/>
        </w:rPr>
        <w:t>For TRIBES only</w:t>
      </w:r>
      <w:r w:rsidR="003A5CA5">
        <w:rPr>
          <w:szCs w:val="24"/>
        </w:rPr>
        <w:t xml:space="preserve">: </w:t>
      </w:r>
      <w:r w:rsidR="00020950">
        <w:rPr>
          <w:szCs w:val="24"/>
        </w:rPr>
        <w:t xml:space="preserve">Enter the total amount </w:t>
      </w:r>
      <w:r w:rsidR="000A3EA7">
        <w:rPr>
          <w:szCs w:val="24"/>
        </w:rPr>
        <w:t xml:space="preserve">of </w:t>
      </w:r>
      <w:r w:rsidR="00020950">
        <w:rPr>
          <w:szCs w:val="24"/>
        </w:rPr>
        <w:t xml:space="preserve">funds for </w:t>
      </w:r>
      <w:r w:rsidR="00D45763">
        <w:rPr>
          <w:szCs w:val="24"/>
        </w:rPr>
        <w:t>title IV-B, subpart 2 that the tribe</w:t>
      </w:r>
      <w:r w:rsidR="00020950">
        <w:rPr>
          <w:szCs w:val="24"/>
        </w:rPr>
        <w:t xml:space="preserve"> </w:t>
      </w:r>
      <w:r w:rsidR="00F45CDD">
        <w:rPr>
          <w:szCs w:val="24"/>
        </w:rPr>
        <w:t xml:space="preserve">plans to spend </w:t>
      </w:r>
      <w:r w:rsidR="00020950">
        <w:rPr>
          <w:szCs w:val="24"/>
        </w:rPr>
        <w:t xml:space="preserve">for the </w:t>
      </w:r>
      <w:r w:rsidR="001D0A3B">
        <w:rPr>
          <w:szCs w:val="24"/>
        </w:rPr>
        <w:t xml:space="preserve">MaryLee Allen </w:t>
      </w:r>
      <w:r w:rsidR="00020950">
        <w:rPr>
          <w:szCs w:val="24"/>
        </w:rPr>
        <w:t xml:space="preserve">Promoting Safe and Stable Families </w:t>
      </w:r>
      <w:r w:rsidR="001D0A3B">
        <w:rPr>
          <w:szCs w:val="24"/>
        </w:rPr>
        <w:t xml:space="preserve">(PSSF) </w:t>
      </w:r>
      <w:r w:rsidR="00020950">
        <w:rPr>
          <w:szCs w:val="24"/>
        </w:rPr>
        <w:t>Program.</w:t>
      </w:r>
      <w:r w:rsidR="00651D0B">
        <w:rPr>
          <w:szCs w:val="24"/>
        </w:rPr>
        <w:t xml:space="preserve"> </w:t>
      </w:r>
      <w:r w:rsidR="00870631">
        <w:rPr>
          <w:szCs w:val="24"/>
        </w:rPr>
        <w:t>(</w:t>
      </w:r>
      <w:r w:rsidR="00651D0B">
        <w:rPr>
          <w:szCs w:val="24"/>
        </w:rPr>
        <w:t xml:space="preserve">States </w:t>
      </w:r>
      <w:r w:rsidR="00870631">
        <w:rPr>
          <w:szCs w:val="24"/>
        </w:rPr>
        <w:t xml:space="preserve">do not complete line </w:t>
      </w:r>
      <w:r>
        <w:rPr>
          <w:szCs w:val="24"/>
        </w:rPr>
        <w:t>7</w:t>
      </w:r>
      <w:r w:rsidR="00870631">
        <w:rPr>
          <w:szCs w:val="24"/>
        </w:rPr>
        <w:t>.)</w:t>
      </w:r>
      <w:r w:rsidR="00C05192">
        <w:rPr>
          <w:szCs w:val="24"/>
        </w:rPr>
        <w:t xml:space="preserve">  If </w:t>
      </w:r>
      <w:r w:rsidR="001C1B41">
        <w:rPr>
          <w:szCs w:val="24"/>
        </w:rPr>
        <w:t xml:space="preserve">any </w:t>
      </w:r>
      <w:r w:rsidR="00C05192">
        <w:rPr>
          <w:szCs w:val="24"/>
        </w:rPr>
        <w:t>funds will be spent on administration, enter that amount in 7f.</w:t>
      </w:r>
      <w:r w:rsidR="00651D0B">
        <w:rPr>
          <w:szCs w:val="24"/>
        </w:rPr>
        <w:t xml:space="preserve"> </w:t>
      </w:r>
    </w:p>
    <w:p w:rsidR="00F10DD4" w:rsidP="009D7976" w14:paraId="6C7D328D" w14:textId="77777777">
      <w:pPr>
        <w:pStyle w:val="List"/>
        <w:ind w:left="0" w:firstLine="0"/>
        <w:rPr>
          <w:szCs w:val="24"/>
        </w:rPr>
      </w:pPr>
    </w:p>
    <w:p w:rsidR="00020950" w:rsidP="009D7976" w14:paraId="0AE45EE6" w14:textId="36269175">
      <w:pPr>
        <w:pStyle w:val="List"/>
        <w:ind w:left="0" w:firstLine="0"/>
        <w:rPr>
          <w:szCs w:val="24"/>
        </w:rPr>
      </w:pPr>
      <w:r>
        <w:rPr>
          <w:szCs w:val="24"/>
        </w:rPr>
        <w:t xml:space="preserve">Tribes are not required to provide the </w:t>
      </w:r>
      <w:r w:rsidR="006E6CFE">
        <w:rPr>
          <w:szCs w:val="24"/>
        </w:rPr>
        <w:t>breakout</w:t>
      </w:r>
      <w:r>
        <w:rPr>
          <w:szCs w:val="24"/>
        </w:rPr>
        <w:t xml:space="preserve"> for the use of funds</w:t>
      </w:r>
      <w:r w:rsidR="009551A0">
        <w:rPr>
          <w:szCs w:val="24"/>
        </w:rPr>
        <w:t xml:space="preserve"> on Part </w:t>
      </w:r>
      <w:r w:rsidR="009551A0">
        <w:rPr>
          <w:szCs w:val="24"/>
        </w:rPr>
        <w:t>I</w:t>
      </w:r>
      <w:r>
        <w:rPr>
          <w:szCs w:val="24"/>
        </w:rPr>
        <w:t xml:space="preserve">, </w:t>
      </w:r>
      <w:r w:rsidR="009551A0">
        <w:rPr>
          <w:szCs w:val="24"/>
        </w:rPr>
        <w:t>but</w:t>
      </w:r>
      <w:r w:rsidR="009551A0">
        <w:rPr>
          <w:szCs w:val="24"/>
        </w:rPr>
        <w:t xml:space="preserve"> </w:t>
      </w:r>
      <w:r>
        <w:rPr>
          <w:szCs w:val="24"/>
        </w:rPr>
        <w:t xml:space="preserve">may opt to complete lines </w:t>
      </w:r>
      <w:r w:rsidR="00BB390E">
        <w:rPr>
          <w:szCs w:val="24"/>
        </w:rPr>
        <w:t>7</w:t>
      </w:r>
      <w:r>
        <w:rPr>
          <w:szCs w:val="24"/>
        </w:rPr>
        <w:t xml:space="preserve">a-f to identify planned expenditures by service category. </w:t>
      </w:r>
      <w:r w:rsidR="00F10DD4">
        <w:rPr>
          <w:szCs w:val="24"/>
        </w:rPr>
        <w:t xml:space="preserve">Tribes </w:t>
      </w:r>
      <w:r w:rsidR="009551A0">
        <w:rPr>
          <w:szCs w:val="24"/>
        </w:rPr>
        <w:t xml:space="preserve">should </w:t>
      </w:r>
      <w:r>
        <w:rPr>
          <w:szCs w:val="24"/>
        </w:rPr>
        <w:t>complet</w:t>
      </w:r>
      <w:r w:rsidR="00F45CDD">
        <w:rPr>
          <w:szCs w:val="24"/>
        </w:rPr>
        <w:t>e</w:t>
      </w:r>
      <w:r>
        <w:rPr>
          <w:szCs w:val="24"/>
        </w:rPr>
        <w:t xml:space="preserve"> </w:t>
      </w:r>
      <w:r w:rsidRPr="00A44853">
        <w:rPr>
          <w:szCs w:val="24"/>
        </w:rPr>
        <w:t>either</w:t>
      </w:r>
      <w:r>
        <w:rPr>
          <w:szCs w:val="24"/>
        </w:rPr>
        <w:t xml:space="preserve"> line </w:t>
      </w:r>
      <w:r w:rsidR="00BB390E">
        <w:rPr>
          <w:szCs w:val="24"/>
        </w:rPr>
        <w:t>7</w:t>
      </w:r>
      <w:r>
        <w:rPr>
          <w:szCs w:val="24"/>
        </w:rPr>
        <w:t xml:space="preserve"> </w:t>
      </w:r>
      <w:r w:rsidR="00C05192">
        <w:rPr>
          <w:szCs w:val="24"/>
        </w:rPr>
        <w:t>(and 7f, if applicable)</w:t>
      </w:r>
      <w:r w:rsidR="00F10DD4">
        <w:rPr>
          <w:szCs w:val="24"/>
        </w:rPr>
        <w:t>,</w:t>
      </w:r>
      <w:r>
        <w:rPr>
          <w:szCs w:val="24"/>
        </w:rPr>
        <w:t xml:space="preserve"> </w:t>
      </w:r>
      <w:r w:rsidRPr="009551A0">
        <w:rPr>
          <w:i/>
          <w:szCs w:val="24"/>
        </w:rPr>
        <w:t>or</w:t>
      </w:r>
      <w:r>
        <w:rPr>
          <w:szCs w:val="24"/>
        </w:rPr>
        <w:t xml:space="preserve"> lines </w:t>
      </w:r>
      <w:r w:rsidR="00BB390E">
        <w:rPr>
          <w:szCs w:val="24"/>
        </w:rPr>
        <w:t>7</w:t>
      </w:r>
      <w:r>
        <w:rPr>
          <w:szCs w:val="24"/>
        </w:rPr>
        <w:t>a-f</w:t>
      </w:r>
      <w:r w:rsidR="009551A0">
        <w:rPr>
          <w:szCs w:val="24"/>
        </w:rPr>
        <w:t xml:space="preserve">, which will then prompt the total to display on line </w:t>
      </w:r>
      <w:r w:rsidR="00BB390E">
        <w:rPr>
          <w:szCs w:val="24"/>
        </w:rPr>
        <w:t>7</w:t>
      </w:r>
      <w:r w:rsidR="009551A0">
        <w:rPr>
          <w:szCs w:val="24"/>
        </w:rPr>
        <w:t>g</w:t>
      </w:r>
      <w:r>
        <w:rPr>
          <w:szCs w:val="24"/>
        </w:rPr>
        <w:t xml:space="preserve">. </w:t>
      </w:r>
      <w:r w:rsidR="009551A0">
        <w:rPr>
          <w:szCs w:val="24"/>
        </w:rPr>
        <w:t xml:space="preserve"> </w:t>
      </w:r>
      <w:r>
        <w:rPr>
          <w:szCs w:val="24"/>
        </w:rPr>
        <w:t>Note that t</w:t>
      </w:r>
      <w:r w:rsidR="009551A0">
        <w:rPr>
          <w:szCs w:val="24"/>
        </w:rPr>
        <w:t xml:space="preserve">he ‘total’ lines, line </w:t>
      </w:r>
      <w:r w:rsidR="00BB390E">
        <w:rPr>
          <w:szCs w:val="24"/>
        </w:rPr>
        <w:t>7</w:t>
      </w:r>
      <w:r w:rsidR="009551A0">
        <w:rPr>
          <w:szCs w:val="24"/>
        </w:rPr>
        <w:t xml:space="preserve"> and </w:t>
      </w:r>
      <w:r w:rsidR="00BB390E">
        <w:rPr>
          <w:szCs w:val="24"/>
        </w:rPr>
        <w:t>7</w:t>
      </w:r>
      <w:r w:rsidR="009551A0">
        <w:rPr>
          <w:szCs w:val="24"/>
        </w:rPr>
        <w:t>g</w:t>
      </w:r>
      <w:r>
        <w:rPr>
          <w:szCs w:val="24"/>
        </w:rPr>
        <w:t xml:space="preserve"> are not connected in any way</w:t>
      </w:r>
      <w:r w:rsidR="00F45CDD">
        <w:rPr>
          <w:szCs w:val="24"/>
        </w:rPr>
        <w:t>, and line 7 does not carry over to Part II</w:t>
      </w:r>
      <w:r>
        <w:rPr>
          <w:szCs w:val="24"/>
        </w:rPr>
        <w:t>.</w:t>
      </w:r>
      <w:r w:rsidR="0034171D">
        <w:rPr>
          <w:szCs w:val="24"/>
        </w:rPr>
        <w:t xml:space="preserve"> Completing items 7a-f will automatically fill on Part II and ensure balancing between Part I and Part II.</w:t>
      </w:r>
    </w:p>
    <w:p w:rsidR="00020950" w:rsidP="009D7976" w14:paraId="76195346" w14:textId="77777777">
      <w:pPr>
        <w:pStyle w:val="List"/>
        <w:ind w:left="0" w:firstLine="0"/>
        <w:rPr>
          <w:szCs w:val="24"/>
        </w:rPr>
      </w:pPr>
    </w:p>
    <w:p w:rsidR="009D7976" w:rsidP="009D7976" w14:paraId="449CADB3" w14:textId="7993812C">
      <w:pPr>
        <w:pStyle w:val="List"/>
        <w:ind w:left="0" w:firstLine="0"/>
        <w:rPr>
          <w:szCs w:val="24"/>
        </w:rPr>
      </w:pPr>
      <w:r>
        <w:rPr>
          <w:b/>
          <w:szCs w:val="24"/>
        </w:rPr>
        <w:t>7</w:t>
      </w:r>
      <w:r w:rsidRPr="00AA11B7" w:rsidR="00F10DD4">
        <w:rPr>
          <w:b/>
          <w:szCs w:val="24"/>
        </w:rPr>
        <w:t>a-f</w:t>
      </w:r>
      <w:r w:rsidR="00F10DD4">
        <w:rPr>
          <w:b/>
          <w:szCs w:val="24"/>
        </w:rPr>
        <w:t>.</w:t>
      </w:r>
      <w:r w:rsidRPr="00AA11B7" w:rsidR="00F10DD4">
        <w:rPr>
          <w:b/>
          <w:szCs w:val="24"/>
        </w:rPr>
        <w:tab/>
        <w:t>Breakout of title IV-B, subpart 2 (PSSF) funds:</w:t>
      </w:r>
      <w:r w:rsidR="00F10DD4">
        <w:rPr>
          <w:szCs w:val="24"/>
        </w:rPr>
        <w:t xml:space="preserve"> </w:t>
      </w:r>
      <w:r w:rsidRPr="004E1492" w:rsidR="00DF4925">
        <w:rPr>
          <w:szCs w:val="24"/>
        </w:rPr>
        <w:t xml:space="preserve">States must complete lines </w:t>
      </w:r>
      <w:r>
        <w:rPr>
          <w:szCs w:val="24"/>
        </w:rPr>
        <w:t>7</w:t>
      </w:r>
      <w:r w:rsidRPr="004E1492" w:rsidR="00DF4925">
        <w:rPr>
          <w:szCs w:val="24"/>
        </w:rPr>
        <w:t>a–f.</w:t>
      </w:r>
      <w:r w:rsidR="003A5CA5">
        <w:rPr>
          <w:szCs w:val="24"/>
        </w:rPr>
        <w:t xml:space="preserve"> </w:t>
      </w:r>
      <w:r w:rsidR="009551A0">
        <w:rPr>
          <w:szCs w:val="24"/>
        </w:rPr>
        <w:t xml:space="preserve"> </w:t>
      </w:r>
      <w:r w:rsidR="003A5CA5">
        <w:rPr>
          <w:szCs w:val="24"/>
        </w:rPr>
        <w:t xml:space="preserve">Line </w:t>
      </w:r>
      <w:r>
        <w:rPr>
          <w:szCs w:val="24"/>
        </w:rPr>
        <w:t>7</w:t>
      </w:r>
      <w:r w:rsidR="003A5CA5">
        <w:rPr>
          <w:szCs w:val="24"/>
        </w:rPr>
        <w:t xml:space="preserve">g </w:t>
      </w:r>
      <w:r w:rsidR="009551A0">
        <w:rPr>
          <w:szCs w:val="24"/>
        </w:rPr>
        <w:t xml:space="preserve">sums </w:t>
      </w:r>
      <w:r w:rsidR="003A5CA5">
        <w:rPr>
          <w:szCs w:val="24"/>
        </w:rPr>
        <w:t xml:space="preserve">the amounts in lines </w:t>
      </w:r>
      <w:r>
        <w:rPr>
          <w:szCs w:val="24"/>
        </w:rPr>
        <w:t>7</w:t>
      </w:r>
      <w:r w:rsidR="003A5CA5">
        <w:rPr>
          <w:szCs w:val="24"/>
        </w:rPr>
        <w:t xml:space="preserve">a-f to become the total request for PSSF. </w:t>
      </w:r>
      <w:r w:rsidR="00660674">
        <w:rPr>
          <w:szCs w:val="24"/>
        </w:rPr>
        <w:t xml:space="preserve">Enter the </w:t>
      </w:r>
      <w:r w:rsidR="00651D0B">
        <w:rPr>
          <w:szCs w:val="24"/>
        </w:rPr>
        <w:t xml:space="preserve">amount </w:t>
      </w:r>
      <w:r w:rsidR="00660674">
        <w:rPr>
          <w:szCs w:val="24"/>
        </w:rPr>
        <w:t xml:space="preserve">of PSSF funds that </w:t>
      </w:r>
      <w:r w:rsidR="0034171D">
        <w:rPr>
          <w:szCs w:val="24"/>
        </w:rPr>
        <w:t xml:space="preserve">are budgeted </w:t>
      </w:r>
      <w:r w:rsidR="00660674">
        <w:rPr>
          <w:szCs w:val="24"/>
        </w:rPr>
        <w:t>in each category</w:t>
      </w:r>
      <w:r w:rsidR="001F13BF">
        <w:rPr>
          <w:szCs w:val="24"/>
        </w:rPr>
        <w:t xml:space="preserve">. </w:t>
      </w:r>
      <w:r w:rsidR="00660674">
        <w:rPr>
          <w:szCs w:val="24"/>
        </w:rPr>
        <w:t xml:space="preserve">The </w:t>
      </w:r>
      <w:r w:rsidR="00651D0B">
        <w:rPr>
          <w:szCs w:val="24"/>
        </w:rPr>
        <w:t xml:space="preserve">percentage of funds for each service category </w:t>
      </w:r>
      <w:r w:rsidR="00660674">
        <w:rPr>
          <w:szCs w:val="24"/>
        </w:rPr>
        <w:t>will automatically calculate.</w:t>
      </w:r>
      <w:r w:rsidRPr="004E1492" w:rsidR="00DF4925">
        <w:rPr>
          <w:szCs w:val="24"/>
        </w:rPr>
        <w:t xml:space="preserve">  </w:t>
      </w:r>
      <w:r w:rsidRPr="004E1492" w:rsidR="009806DD">
        <w:rPr>
          <w:szCs w:val="24"/>
        </w:rPr>
        <w:t xml:space="preserve">If less than 20% of the total (line </w:t>
      </w:r>
      <w:r>
        <w:rPr>
          <w:szCs w:val="24"/>
        </w:rPr>
        <w:t>7</w:t>
      </w:r>
      <w:r w:rsidR="00904309">
        <w:rPr>
          <w:szCs w:val="24"/>
        </w:rPr>
        <w:t>g</w:t>
      </w:r>
      <w:r w:rsidRPr="004E1492" w:rsidR="009806DD">
        <w:rPr>
          <w:szCs w:val="24"/>
        </w:rPr>
        <w:t>) is expected to be spent in any</w:t>
      </w:r>
      <w:r w:rsidR="009806DD">
        <w:rPr>
          <w:szCs w:val="24"/>
        </w:rPr>
        <w:t xml:space="preserve"> of the four service </w:t>
      </w:r>
      <w:r w:rsidR="00D45763">
        <w:rPr>
          <w:szCs w:val="24"/>
        </w:rPr>
        <w:t xml:space="preserve">areas </w:t>
      </w:r>
      <w:r w:rsidR="009806DD">
        <w:rPr>
          <w:szCs w:val="24"/>
        </w:rPr>
        <w:t>(</w:t>
      </w:r>
      <w:r>
        <w:rPr>
          <w:szCs w:val="24"/>
        </w:rPr>
        <w:t>7</w:t>
      </w:r>
      <w:r w:rsidR="009806DD">
        <w:rPr>
          <w:szCs w:val="24"/>
        </w:rPr>
        <w:t>a–d)</w:t>
      </w:r>
      <w:r w:rsidRPr="004E1492" w:rsidR="009806DD">
        <w:rPr>
          <w:szCs w:val="24"/>
        </w:rPr>
        <w:t xml:space="preserve">, </w:t>
      </w:r>
      <w:r w:rsidR="00A04CBA">
        <w:rPr>
          <w:szCs w:val="24"/>
        </w:rPr>
        <w:t xml:space="preserve">states must provide </w:t>
      </w:r>
      <w:r w:rsidRPr="004E1492" w:rsidR="009806DD">
        <w:rPr>
          <w:szCs w:val="24"/>
        </w:rPr>
        <w:t xml:space="preserve">a strong rationale in the </w:t>
      </w:r>
      <w:r w:rsidR="009C3DF9">
        <w:rPr>
          <w:szCs w:val="24"/>
        </w:rPr>
        <w:t>CFSP/</w:t>
      </w:r>
      <w:r w:rsidR="00C05192">
        <w:rPr>
          <w:szCs w:val="24"/>
        </w:rPr>
        <w:t xml:space="preserve"> </w:t>
      </w:r>
      <w:r w:rsidRPr="004E1492" w:rsidR="009806DD">
        <w:rPr>
          <w:szCs w:val="24"/>
        </w:rPr>
        <w:t>APSR narrative.</w:t>
      </w:r>
      <w:r w:rsidR="001779D4">
        <w:rPr>
          <w:szCs w:val="24"/>
        </w:rPr>
        <w:t xml:space="preserve"> The 20% spending in each category does not apply to tribal applicants. </w:t>
      </w:r>
      <w:r w:rsidR="009806DD">
        <w:rPr>
          <w:szCs w:val="24"/>
        </w:rPr>
        <w:t xml:space="preserve"> </w:t>
      </w:r>
      <w:r w:rsidRPr="004E1492">
        <w:rPr>
          <w:szCs w:val="24"/>
        </w:rPr>
        <w:t>A 25% match is required</w:t>
      </w:r>
      <w:r w:rsidR="005407D7">
        <w:rPr>
          <w:szCs w:val="24"/>
        </w:rPr>
        <w:t>,</w:t>
      </w:r>
      <w:r w:rsidR="002A20DD">
        <w:rPr>
          <w:szCs w:val="24"/>
        </w:rPr>
        <w:t xml:space="preserve"> which</w:t>
      </w:r>
      <w:r w:rsidRPr="004E1492">
        <w:rPr>
          <w:szCs w:val="24"/>
        </w:rPr>
        <w:t xml:space="preserve"> </w:t>
      </w:r>
      <w:r w:rsidR="003515A5">
        <w:rPr>
          <w:szCs w:val="24"/>
        </w:rPr>
        <w:t xml:space="preserve">must </w:t>
      </w:r>
      <w:r w:rsidRPr="004E1492">
        <w:rPr>
          <w:szCs w:val="24"/>
        </w:rPr>
        <w:t>be reflected on the SF-425 report</w:t>
      </w:r>
      <w:r w:rsidR="0034171D">
        <w:rPr>
          <w:szCs w:val="24"/>
        </w:rPr>
        <w:t xml:space="preserve"> submitted at year’s end</w:t>
      </w:r>
      <w:r w:rsidRPr="004E1492">
        <w:rPr>
          <w:szCs w:val="24"/>
        </w:rPr>
        <w:t xml:space="preserve">. </w:t>
      </w:r>
    </w:p>
    <w:p w:rsidR="00C05192" w:rsidP="009D7976" w14:paraId="2FEC1588" w14:textId="77777777">
      <w:pPr>
        <w:pStyle w:val="List"/>
        <w:ind w:left="0" w:firstLine="0"/>
        <w:rPr>
          <w:szCs w:val="24"/>
        </w:rPr>
      </w:pPr>
    </w:p>
    <w:p w:rsidR="00341CC8" w:rsidRPr="004E1492" w:rsidP="009D7976" w14:paraId="2B4ED9BB" w14:textId="3FA9CBF6">
      <w:pPr>
        <w:pStyle w:val="List"/>
        <w:ind w:left="0" w:firstLine="0"/>
        <w:rPr>
          <w:szCs w:val="24"/>
        </w:rPr>
      </w:pPr>
      <w:r>
        <w:rPr>
          <w:szCs w:val="24"/>
        </w:rPr>
        <w:t>Enter the estimated amount of PSSF funds to be spent in the following categories:</w:t>
      </w:r>
    </w:p>
    <w:p w:rsidR="009D7976" w:rsidRPr="004E1492" w:rsidP="009D7976" w14:paraId="49C07CE0" w14:textId="77777777">
      <w:pPr>
        <w:pStyle w:val="List2"/>
        <w:ind w:hanging="720"/>
        <w:rPr>
          <w:szCs w:val="24"/>
        </w:rPr>
      </w:pPr>
    </w:p>
    <w:p w:rsidR="009D7976" w:rsidRPr="004E1492" w:rsidP="009D7976" w14:paraId="788376D6" w14:textId="561C138A">
      <w:pPr>
        <w:pStyle w:val="List2"/>
        <w:ind w:hanging="720"/>
        <w:rPr>
          <w:szCs w:val="24"/>
        </w:rPr>
      </w:pPr>
      <w:r w:rsidRPr="004E1492">
        <w:rPr>
          <w:szCs w:val="24"/>
        </w:rPr>
        <w:tab/>
        <w:t>a) Family Preservation Services</w:t>
      </w:r>
      <w:r w:rsidR="002A20DD">
        <w:rPr>
          <w:szCs w:val="24"/>
        </w:rPr>
        <w:t>;</w:t>
      </w:r>
      <w:r w:rsidRPr="004E1492">
        <w:rPr>
          <w:szCs w:val="24"/>
        </w:rPr>
        <w:t xml:space="preserve"> </w:t>
      </w:r>
    </w:p>
    <w:p w:rsidR="009D7976" w:rsidRPr="004E1492" w:rsidP="009D7976" w14:paraId="6672EB4C" w14:textId="77777777">
      <w:pPr>
        <w:pStyle w:val="List2"/>
        <w:ind w:hanging="720"/>
        <w:rPr>
          <w:szCs w:val="24"/>
        </w:rPr>
      </w:pPr>
    </w:p>
    <w:p w:rsidR="009D7976" w:rsidRPr="004E1492" w:rsidP="009D7976" w14:paraId="61B9B0AD" w14:textId="7F3012D9">
      <w:pPr>
        <w:pStyle w:val="List2"/>
        <w:ind w:hanging="720"/>
        <w:rPr>
          <w:szCs w:val="24"/>
        </w:rPr>
      </w:pPr>
      <w:r w:rsidRPr="004E1492">
        <w:rPr>
          <w:szCs w:val="24"/>
        </w:rPr>
        <w:tab/>
        <w:t xml:space="preserve">b) Family Support </w:t>
      </w:r>
      <w:r w:rsidRPr="004E1492" w:rsidR="002A20DD">
        <w:rPr>
          <w:szCs w:val="24"/>
        </w:rPr>
        <w:t>Service</w:t>
      </w:r>
      <w:r w:rsidR="008F6D4E">
        <w:rPr>
          <w:szCs w:val="24"/>
        </w:rPr>
        <w:t>s</w:t>
      </w:r>
      <w:r w:rsidR="002A20DD">
        <w:rPr>
          <w:szCs w:val="24"/>
        </w:rPr>
        <w:t>;</w:t>
      </w:r>
      <w:r w:rsidRPr="004E1492">
        <w:rPr>
          <w:szCs w:val="24"/>
        </w:rPr>
        <w:t xml:space="preserve"> </w:t>
      </w:r>
    </w:p>
    <w:p w:rsidR="009D7976" w:rsidRPr="004E1492" w:rsidP="009D7976" w14:paraId="2BBBD688" w14:textId="77777777">
      <w:pPr>
        <w:pStyle w:val="List2"/>
        <w:ind w:hanging="720"/>
        <w:rPr>
          <w:szCs w:val="24"/>
        </w:rPr>
      </w:pPr>
    </w:p>
    <w:p w:rsidR="009D7976" w:rsidRPr="004E1492" w:rsidP="009D7976" w14:paraId="6021F8A5" w14:textId="792029BD">
      <w:pPr>
        <w:pStyle w:val="List2"/>
        <w:ind w:hanging="720"/>
        <w:rPr>
          <w:szCs w:val="24"/>
        </w:rPr>
      </w:pPr>
      <w:r w:rsidRPr="004E1492">
        <w:rPr>
          <w:szCs w:val="24"/>
        </w:rPr>
        <w:tab/>
        <w:t>c) Family Reunification Services</w:t>
      </w:r>
      <w:r w:rsidR="002A20DD">
        <w:rPr>
          <w:szCs w:val="24"/>
        </w:rPr>
        <w:t>;</w:t>
      </w:r>
    </w:p>
    <w:p w:rsidR="009D7976" w:rsidRPr="004E1492" w:rsidP="009D7976" w14:paraId="124CB899" w14:textId="77777777">
      <w:pPr>
        <w:pStyle w:val="List2"/>
        <w:ind w:hanging="720"/>
        <w:rPr>
          <w:szCs w:val="24"/>
        </w:rPr>
      </w:pPr>
    </w:p>
    <w:p w:rsidR="009D7976" w:rsidRPr="004E1492" w:rsidP="009D7976" w14:paraId="24527337" w14:textId="42F04C63">
      <w:pPr>
        <w:pStyle w:val="List2"/>
        <w:ind w:hanging="720"/>
        <w:rPr>
          <w:szCs w:val="24"/>
        </w:rPr>
      </w:pPr>
      <w:r w:rsidRPr="004E1492">
        <w:rPr>
          <w:szCs w:val="24"/>
        </w:rPr>
        <w:tab/>
        <w:t>d) Adoption Promotion and Support Services</w:t>
      </w:r>
      <w:r w:rsidR="002A20DD">
        <w:rPr>
          <w:szCs w:val="24"/>
        </w:rPr>
        <w:t>;</w:t>
      </w:r>
    </w:p>
    <w:p w:rsidR="009D7976" w:rsidRPr="004E1492" w:rsidP="009D7976" w14:paraId="0A1AD036" w14:textId="77777777">
      <w:pPr>
        <w:pStyle w:val="List2"/>
        <w:ind w:hanging="720"/>
        <w:rPr>
          <w:szCs w:val="24"/>
        </w:rPr>
      </w:pPr>
    </w:p>
    <w:p w:rsidR="009D7976" w:rsidRPr="004E1492" w:rsidP="009D7976" w14:paraId="41B2692E" w14:textId="1CFF5406">
      <w:pPr>
        <w:pStyle w:val="List2"/>
        <w:ind w:hanging="720"/>
        <w:rPr>
          <w:szCs w:val="24"/>
        </w:rPr>
      </w:pPr>
      <w:r w:rsidRPr="004E1492">
        <w:rPr>
          <w:szCs w:val="24"/>
        </w:rPr>
        <w:tab/>
        <w:t xml:space="preserve">e) </w:t>
      </w:r>
      <w:r w:rsidR="00D45763">
        <w:rPr>
          <w:szCs w:val="24"/>
        </w:rPr>
        <w:t>O</w:t>
      </w:r>
      <w:r w:rsidRPr="004E1492">
        <w:rPr>
          <w:szCs w:val="24"/>
        </w:rPr>
        <w:t xml:space="preserve">ther </w:t>
      </w:r>
      <w:r w:rsidR="00D45763">
        <w:rPr>
          <w:szCs w:val="24"/>
        </w:rPr>
        <w:t>S</w:t>
      </w:r>
      <w:r w:rsidRPr="004E1492">
        <w:rPr>
          <w:szCs w:val="24"/>
        </w:rPr>
        <w:t xml:space="preserve">ervice </w:t>
      </w:r>
      <w:r w:rsidR="00D45763">
        <w:rPr>
          <w:szCs w:val="24"/>
        </w:rPr>
        <w:t>Re</w:t>
      </w:r>
      <w:r w:rsidRPr="004E1492">
        <w:rPr>
          <w:szCs w:val="24"/>
        </w:rPr>
        <w:t>lated</w:t>
      </w:r>
      <w:r w:rsidRPr="004E1492">
        <w:rPr>
          <w:szCs w:val="24"/>
        </w:rPr>
        <w:t xml:space="preserve"> </w:t>
      </w:r>
      <w:r w:rsidR="00D45763">
        <w:rPr>
          <w:szCs w:val="24"/>
        </w:rPr>
        <w:t>A</w:t>
      </w:r>
      <w:r w:rsidRPr="004E1492">
        <w:rPr>
          <w:szCs w:val="24"/>
        </w:rPr>
        <w:t>ctivities (e.g. planning)</w:t>
      </w:r>
      <w:r w:rsidR="002A20DD">
        <w:rPr>
          <w:szCs w:val="24"/>
        </w:rPr>
        <w:t>; and</w:t>
      </w:r>
      <w:r w:rsidR="00333998">
        <w:rPr>
          <w:szCs w:val="24"/>
        </w:rPr>
        <w:t>,</w:t>
      </w:r>
    </w:p>
    <w:p w:rsidR="009D7976" w:rsidRPr="004E1492" w:rsidP="009D7976" w14:paraId="7479E113" w14:textId="77777777">
      <w:pPr>
        <w:pStyle w:val="List2"/>
        <w:ind w:hanging="720"/>
        <w:rPr>
          <w:szCs w:val="24"/>
        </w:rPr>
      </w:pPr>
      <w:r w:rsidRPr="004E1492">
        <w:rPr>
          <w:szCs w:val="24"/>
        </w:rPr>
        <w:tab/>
      </w:r>
    </w:p>
    <w:p w:rsidR="005266BC" w:rsidP="009D7976" w14:paraId="460F8D87" w14:textId="6670D360">
      <w:pPr>
        <w:pStyle w:val="List2"/>
        <w:ind w:firstLine="0"/>
        <w:rPr>
          <w:szCs w:val="24"/>
        </w:rPr>
      </w:pPr>
      <w:r w:rsidRPr="004E1492">
        <w:rPr>
          <w:szCs w:val="24"/>
        </w:rPr>
        <w:t>f</w:t>
      </w:r>
      <w:r w:rsidRPr="00A44853">
        <w:rPr>
          <w:szCs w:val="24"/>
        </w:rPr>
        <w:t xml:space="preserve">) </w:t>
      </w:r>
      <w:r w:rsidRPr="00A44853" w:rsidR="00D45763">
        <w:rPr>
          <w:szCs w:val="24"/>
        </w:rPr>
        <w:t>A</w:t>
      </w:r>
      <w:r w:rsidRPr="00A44853">
        <w:rPr>
          <w:szCs w:val="24"/>
        </w:rPr>
        <w:t xml:space="preserve">dministration. </w:t>
      </w:r>
      <w:r w:rsidRPr="00A44853" w:rsidR="00C73B8B">
        <w:rPr>
          <w:szCs w:val="24"/>
        </w:rPr>
        <w:t>States</w:t>
      </w:r>
      <w:r w:rsidR="00C73B8B">
        <w:rPr>
          <w:szCs w:val="24"/>
        </w:rPr>
        <w:t xml:space="preserve"> are limited to a maximum of 10% of their PSSF request for administrative costs.</w:t>
      </w:r>
      <w:r w:rsidR="00214081">
        <w:rPr>
          <w:szCs w:val="24"/>
        </w:rPr>
        <w:t xml:space="preserve"> A warning will display if the amount entered is greater than 10% of the requested amount.</w:t>
      </w:r>
      <w:r w:rsidR="006D2154">
        <w:rPr>
          <w:szCs w:val="24"/>
        </w:rPr>
        <w:t xml:space="preserve"> Tribes can disregard this warning, as there is no maximum allowable percentage of administrative funds.</w:t>
      </w:r>
    </w:p>
    <w:p w:rsidR="005407D7" w:rsidP="009D7976" w14:paraId="5CA86431" w14:textId="77777777">
      <w:pPr>
        <w:pStyle w:val="List2"/>
        <w:ind w:firstLine="0"/>
        <w:rPr>
          <w:szCs w:val="24"/>
        </w:rPr>
      </w:pPr>
    </w:p>
    <w:p w:rsidR="009D7976" w:rsidRPr="004E1492" w:rsidP="009D7976" w14:paraId="7FB43F34" w14:textId="5329EB1D">
      <w:pPr>
        <w:pStyle w:val="List2"/>
        <w:ind w:left="0" w:firstLine="0"/>
        <w:rPr>
          <w:szCs w:val="24"/>
        </w:rPr>
      </w:pPr>
      <w:r>
        <w:rPr>
          <w:b/>
          <w:szCs w:val="24"/>
        </w:rPr>
        <w:t>8</w:t>
      </w:r>
      <w:r w:rsidRPr="004E1492">
        <w:rPr>
          <w:b/>
          <w:szCs w:val="24"/>
        </w:rPr>
        <w:t>.</w:t>
      </w:r>
      <w:r w:rsidRPr="004E1492">
        <w:rPr>
          <w:szCs w:val="24"/>
        </w:rPr>
        <w:tab/>
      </w:r>
      <w:r w:rsidRPr="004E1492">
        <w:rPr>
          <w:b/>
          <w:szCs w:val="24"/>
        </w:rPr>
        <w:t xml:space="preserve">Monthly Caseworker Visit title IV-B, subpart 2 funds </w:t>
      </w:r>
      <w:r w:rsidRPr="00002905">
        <w:rPr>
          <w:i/>
          <w:szCs w:val="24"/>
        </w:rPr>
        <w:t>(</w:t>
      </w:r>
      <w:r w:rsidRPr="00002905" w:rsidR="00D45763">
        <w:rPr>
          <w:i/>
          <w:szCs w:val="24"/>
        </w:rPr>
        <w:t xml:space="preserve">applies to </w:t>
      </w:r>
      <w:r w:rsidRPr="00002905">
        <w:rPr>
          <w:i/>
          <w:szCs w:val="24"/>
        </w:rPr>
        <w:t>STATES only)</w:t>
      </w:r>
      <w:r w:rsidRPr="004E1492">
        <w:rPr>
          <w:b/>
          <w:szCs w:val="24"/>
        </w:rPr>
        <w:t xml:space="preserve">:  </w:t>
      </w:r>
      <w:r w:rsidRPr="004E1492">
        <w:rPr>
          <w:szCs w:val="24"/>
        </w:rPr>
        <w:t xml:space="preserve"> Enter the amount of title IV-B, subpart 2 Monthly Caseworker Visit (MCV) funds the </w:t>
      </w:r>
      <w:r w:rsidR="00C22359">
        <w:rPr>
          <w:szCs w:val="24"/>
        </w:rPr>
        <w:t>state</w:t>
      </w:r>
      <w:r w:rsidRPr="004E1492">
        <w:rPr>
          <w:szCs w:val="24"/>
        </w:rPr>
        <w:t xml:space="preserve"> </w:t>
      </w:r>
      <w:r w:rsidR="00F45CDD">
        <w:rPr>
          <w:szCs w:val="24"/>
        </w:rPr>
        <w:t>plans to spend</w:t>
      </w:r>
      <w:r w:rsidRPr="004E1492">
        <w:rPr>
          <w:szCs w:val="24"/>
        </w:rPr>
        <w:t>.</w:t>
      </w:r>
    </w:p>
    <w:p w:rsidR="009D7976" w:rsidRPr="004E1492" w:rsidP="009D7976" w14:paraId="40E9B62F" w14:textId="77777777">
      <w:pPr>
        <w:pStyle w:val="List2"/>
        <w:ind w:left="0" w:firstLine="0"/>
        <w:rPr>
          <w:szCs w:val="24"/>
        </w:rPr>
      </w:pPr>
    </w:p>
    <w:p w:rsidR="00214081" w:rsidP="003255D5" w14:paraId="4FA2CB2E" w14:textId="141559AB">
      <w:pPr>
        <w:pStyle w:val="List2"/>
        <w:ind w:firstLine="0"/>
        <w:rPr>
          <w:szCs w:val="24"/>
        </w:rPr>
      </w:pPr>
      <w:r w:rsidRPr="004E1492">
        <w:rPr>
          <w:szCs w:val="24"/>
        </w:rPr>
        <w:t xml:space="preserve">a) Enter the estimated amount of funds </w:t>
      </w:r>
      <w:r w:rsidR="000A64C4">
        <w:rPr>
          <w:szCs w:val="24"/>
        </w:rPr>
        <w:t>t</w:t>
      </w:r>
      <w:r w:rsidRPr="004E1492">
        <w:rPr>
          <w:szCs w:val="24"/>
        </w:rPr>
        <w:t>o be spent on administration</w:t>
      </w:r>
      <w:r w:rsidR="000A64C4">
        <w:rPr>
          <w:szCs w:val="24"/>
        </w:rPr>
        <w:t>.</w:t>
      </w:r>
      <w:r w:rsidRPr="004E1492">
        <w:rPr>
          <w:szCs w:val="24"/>
        </w:rPr>
        <w:t xml:space="preserve"> </w:t>
      </w:r>
      <w:r w:rsidR="000A64C4">
        <w:rPr>
          <w:szCs w:val="24"/>
        </w:rPr>
        <w:t>This cannot</w:t>
      </w:r>
      <w:r w:rsidRPr="004E1492">
        <w:rPr>
          <w:szCs w:val="24"/>
        </w:rPr>
        <w:t xml:space="preserve"> exceed 10% of the total MCV </w:t>
      </w:r>
      <w:r w:rsidR="00DE74A9">
        <w:rPr>
          <w:szCs w:val="24"/>
        </w:rPr>
        <w:t>request</w:t>
      </w:r>
      <w:r w:rsidR="000A64C4">
        <w:rPr>
          <w:szCs w:val="24"/>
        </w:rPr>
        <w:t xml:space="preserve"> entered on line </w:t>
      </w:r>
      <w:r w:rsidR="008D2098">
        <w:rPr>
          <w:szCs w:val="24"/>
        </w:rPr>
        <w:t>8</w:t>
      </w:r>
      <w:r w:rsidR="000A64C4">
        <w:rPr>
          <w:szCs w:val="24"/>
        </w:rPr>
        <w:t>a</w:t>
      </w:r>
      <w:r w:rsidRPr="004E1492">
        <w:rPr>
          <w:szCs w:val="24"/>
        </w:rPr>
        <w:t>.</w:t>
      </w:r>
      <w:r>
        <w:rPr>
          <w:szCs w:val="24"/>
        </w:rPr>
        <w:t xml:space="preserve"> A warning will display if the amount entered is greater than 10% of the requested amount. </w:t>
      </w:r>
      <w:r w:rsidRPr="004E1492">
        <w:rPr>
          <w:szCs w:val="24"/>
        </w:rPr>
        <w:t>The amount reported i</w:t>
      </w:r>
      <w:r>
        <w:rPr>
          <w:szCs w:val="24"/>
        </w:rPr>
        <w:t xml:space="preserve">n </w:t>
      </w:r>
      <w:r w:rsidR="008D2098">
        <w:rPr>
          <w:szCs w:val="24"/>
        </w:rPr>
        <w:t>8</w:t>
      </w:r>
      <w:r w:rsidRPr="004E1492">
        <w:rPr>
          <w:szCs w:val="24"/>
        </w:rPr>
        <w:t xml:space="preserve">a is a subset of line </w:t>
      </w:r>
      <w:r w:rsidR="008D2098">
        <w:rPr>
          <w:szCs w:val="24"/>
        </w:rPr>
        <w:t>8</w:t>
      </w:r>
      <w:r w:rsidRPr="004E1492">
        <w:rPr>
          <w:szCs w:val="24"/>
        </w:rPr>
        <w:t>.</w:t>
      </w:r>
    </w:p>
    <w:p w:rsidR="009D7976" w:rsidRPr="004E1492" w:rsidP="009D7976" w14:paraId="5386A83A" w14:textId="77777777">
      <w:pPr>
        <w:rPr>
          <w:szCs w:val="24"/>
        </w:rPr>
      </w:pPr>
    </w:p>
    <w:p w:rsidR="009D7976" w:rsidP="00DE74A9" w14:paraId="6FF098E7" w14:textId="60284F2B">
      <w:pPr>
        <w:pStyle w:val="List"/>
        <w:ind w:left="0" w:firstLine="0"/>
        <w:rPr>
          <w:szCs w:val="24"/>
        </w:rPr>
      </w:pPr>
      <w:r>
        <w:rPr>
          <w:b/>
          <w:szCs w:val="24"/>
        </w:rPr>
        <w:t>9</w:t>
      </w:r>
      <w:r w:rsidRPr="004E1492">
        <w:rPr>
          <w:b/>
          <w:szCs w:val="24"/>
        </w:rPr>
        <w:t>.</w:t>
      </w:r>
      <w:r w:rsidRPr="004E1492">
        <w:rPr>
          <w:b/>
          <w:szCs w:val="24"/>
        </w:rPr>
        <w:tab/>
        <w:t xml:space="preserve">Child Abuse Prevention and Treatment Act (CAPTA) </w:t>
      </w:r>
      <w:r w:rsidRPr="00002905">
        <w:rPr>
          <w:i/>
          <w:szCs w:val="24"/>
        </w:rPr>
        <w:t>(</w:t>
      </w:r>
      <w:r w:rsidRPr="00002905" w:rsidR="00D45763">
        <w:rPr>
          <w:i/>
          <w:szCs w:val="24"/>
        </w:rPr>
        <w:t>applies to</w:t>
      </w:r>
      <w:r w:rsidRPr="00002905">
        <w:rPr>
          <w:i/>
          <w:szCs w:val="24"/>
        </w:rPr>
        <w:t xml:space="preserve"> STATES only)</w:t>
      </w:r>
      <w:r w:rsidRPr="004E1492">
        <w:rPr>
          <w:b/>
          <w:szCs w:val="24"/>
        </w:rPr>
        <w:t>:</w:t>
      </w:r>
      <w:r w:rsidRPr="004E1492">
        <w:rPr>
          <w:szCs w:val="24"/>
        </w:rPr>
        <w:t xml:space="preserve"> Enter the </w:t>
      </w:r>
      <w:r w:rsidR="006A363D">
        <w:rPr>
          <w:szCs w:val="24"/>
        </w:rPr>
        <w:t xml:space="preserve">amount of </w:t>
      </w:r>
      <w:r w:rsidRPr="004E1492">
        <w:rPr>
          <w:szCs w:val="24"/>
        </w:rPr>
        <w:t xml:space="preserve">CAPTA </w:t>
      </w:r>
      <w:r w:rsidR="00C22359">
        <w:rPr>
          <w:szCs w:val="24"/>
        </w:rPr>
        <w:t>State</w:t>
      </w:r>
      <w:r w:rsidRPr="004E1492">
        <w:rPr>
          <w:szCs w:val="24"/>
        </w:rPr>
        <w:t xml:space="preserve"> Grant </w:t>
      </w:r>
      <w:r w:rsidR="006A363D">
        <w:rPr>
          <w:szCs w:val="24"/>
        </w:rPr>
        <w:t xml:space="preserve">funds </w:t>
      </w:r>
      <w:r w:rsidR="00A3159F">
        <w:rPr>
          <w:szCs w:val="24"/>
        </w:rPr>
        <w:t xml:space="preserve">the state </w:t>
      </w:r>
      <w:r w:rsidR="00F45CDD">
        <w:rPr>
          <w:szCs w:val="24"/>
        </w:rPr>
        <w:t>plans to spend</w:t>
      </w:r>
      <w:r w:rsidR="00DE74A9">
        <w:rPr>
          <w:szCs w:val="24"/>
        </w:rPr>
        <w:t>.</w:t>
      </w:r>
    </w:p>
    <w:p w:rsidR="009D7976" w:rsidRPr="004E1492" w:rsidP="009D7976" w14:paraId="7C26BBF8" w14:textId="77777777">
      <w:pPr>
        <w:pStyle w:val="List"/>
        <w:ind w:left="0" w:firstLine="0"/>
        <w:rPr>
          <w:szCs w:val="24"/>
        </w:rPr>
      </w:pPr>
    </w:p>
    <w:p w:rsidR="009D7976" w:rsidRPr="004E1492" w:rsidP="009D7976" w14:paraId="75060237" w14:textId="6E945FF0">
      <w:pPr>
        <w:pStyle w:val="List"/>
        <w:ind w:left="0" w:firstLine="0"/>
        <w:rPr>
          <w:szCs w:val="24"/>
        </w:rPr>
      </w:pPr>
      <w:r>
        <w:rPr>
          <w:b/>
          <w:szCs w:val="24"/>
        </w:rPr>
        <w:t>10</w:t>
      </w:r>
      <w:r w:rsidRPr="004E1492">
        <w:rPr>
          <w:b/>
          <w:szCs w:val="24"/>
        </w:rPr>
        <w:t>.</w:t>
      </w:r>
      <w:r w:rsidRPr="004E1492">
        <w:rPr>
          <w:b/>
          <w:szCs w:val="24"/>
        </w:rPr>
        <w:tab/>
        <w:t xml:space="preserve">Title IV-E </w:t>
      </w:r>
      <w:r w:rsidR="00FD6A42">
        <w:rPr>
          <w:b/>
          <w:szCs w:val="24"/>
        </w:rPr>
        <w:t>John H. Chafee Foster Care Program for Successful Transition to Adulthood</w:t>
      </w:r>
      <w:r w:rsidRPr="004E1492">
        <w:rPr>
          <w:b/>
          <w:szCs w:val="24"/>
        </w:rPr>
        <w:t xml:space="preserve"> (</w:t>
      </w:r>
      <w:r w:rsidR="00FD6A42">
        <w:rPr>
          <w:b/>
          <w:szCs w:val="24"/>
        </w:rPr>
        <w:t>Chafee</w:t>
      </w:r>
      <w:r w:rsidRPr="004E1492">
        <w:rPr>
          <w:b/>
          <w:szCs w:val="24"/>
        </w:rPr>
        <w:t xml:space="preserve">) </w:t>
      </w:r>
      <w:r w:rsidR="00D55C0B">
        <w:rPr>
          <w:b/>
          <w:szCs w:val="24"/>
        </w:rPr>
        <w:t>f</w:t>
      </w:r>
      <w:r w:rsidRPr="004E1492">
        <w:rPr>
          <w:b/>
          <w:szCs w:val="24"/>
        </w:rPr>
        <w:t xml:space="preserve">unds: </w:t>
      </w:r>
      <w:r w:rsidRPr="004E1492">
        <w:rPr>
          <w:szCs w:val="24"/>
        </w:rPr>
        <w:t xml:space="preserve">Enter the amount of </w:t>
      </w:r>
      <w:r w:rsidR="00FD6A42">
        <w:rPr>
          <w:szCs w:val="24"/>
        </w:rPr>
        <w:t>Chafee</w:t>
      </w:r>
      <w:r w:rsidRPr="004E1492">
        <w:rPr>
          <w:szCs w:val="24"/>
        </w:rPr>
        <w:t xml:space="preserve"> funds that the </w:t>
      </w:r>
      <w:r w:rsidR="00C22359">
        <w:rPr>
          <w:szCs w:val="24"/>
        </w:rPr>
        <w:t>state</w:t>
      </w:r>
      <w:r w:rsidRPr="004E1492">
        <w:rPr>
          <w:szCs w:val="24"/>
        </w:rPr>
        <w:t xml:space="preserve"> or </w:t>
      </w:r>
      <w:r w:rsidR="00C22359">
        <w:rPr>
          <w:szCs w:val="24"/>
        </w:rPr>
        <w:t>tribe</w:t>
      </w:r>
      <w:r w:rsidRPr="004E1492">
        <w:rPr>
          <w:szCs w:val="24"/>
        </w:rPr>
        <w:t xml:space="preserve"> </w:t>
      </w:r>
      <w:r w:rsidR="00F45CDD">
        <w:rPr>
          <w:szCs w:val="24"/>
        </w:rPr>
        <w:t>plans to spend</w:t>
      </w:r>
      <w:r w:rsidR="00DE74A9">
        <w:rPr>
          <w:szCs w:val="24"/>
        </w:rPr>
        <w:t xml:space="preserve">. </w:t>
      </w:r>
      <w:r w:rsidRPr="004E1492">
        <w:rPr>
          <w:szCs w:val="24"/>
        </w:rPr>
        <w:t xml:space="preserve"> </w:t>
      </w:r>
    </w:p>
    <w:p w:rsidR="009D7976" w:rsidRPr="004E1492" w:rsidP="009D7976" w14:paraId="028FF231" w14:textId="5B48D22A">
      <w:pPr>
        <w:pStyle w:val="List"/>
        <w:ind w:left="0" w:firstLine="0"/>
        <w:rPr>
          <w:szCs w:val="24"/>
        </w:rPr>
      </w:pPr>
    </w:p>
    <w:p w:rsidR="009D7976" w:rsidP="00AA11B7" w14:paraId="432BE565" w14:textId="2ACF6B09">
      <w:pPr>
        <w:pStyle w:val="ListContinue"/>
        <w:ind w:left="720"/>
        <w:rPr>
          <w:szCs w:val="24"/>
        </w:rPr>
      </w:pPr>
      <w:r w:rsidRPr="004E1492">
        <w:rPr>
          <w:szCs w:val="24"/>
        </w:rPr>
        <w:t xml:space="preserve">a) </w:t>
      </w:r>
      <w:r w:rsidRPr="00002905">
        <w:rPr>
          <w:i/>
          <w:szCs w:val="24"/>
        </w:rPr>
        <w:t xml:space="preserve">At </w:t>
      </w:r>
      <w:r w:rsidRPr="00002905" w:rsidR="00C22359">
        <w:rPr>
          <w:i/>
          <w:szCs w:val="24"/>
        </w:rPr>
        <w:t>state</w:t>
      </w:r>
      <w:r w:rsidRPr="00002905">
        <w:rPr>
          <w:i/>
          <w:szCs w:val="24"/>
        </w:rPr>
        <w:t xml:space="preserve"> or </w:t>
      </w:r>
      <w:r w:rsidRPr="00002905" w:rsidR="00C22359">
        <w:rPr>
          <w:i/>
          <w:szCs w:val="24"/>
        </w:rPr>
        <w:t>tribe</w:t>
      </w:r>
      <w:r w:rsidRPr="00002905">
        <w:rPr>
          <w:i/>
          <w:szCs w:val="24"/>
        </w:rPr>
        <w:t xml:space="preserve"> option,</w:t>
      </w:r>
      <w:r w:rsidRPr="004E1492">
        <w:rPr>
          <w:szCs w:val="24"/>
        </w:rPr>
        <w:t xml:space="preserve"> indicate the estimated amount of funds to be spent for room and board for eligible youth</w:t>
      </w:r>
      <w:r w:rsidR="00633BA2">
        <w:rPr>
          <w:szCs w:val="24"/>
        </w:rPr>
        <w:t>. This cannot</w:t>
      </w:r>
      <w:r w:rsidRPr="004E1492">
        <w:rPr>
          <w:szCs w:val="24"/>
        </w:rPr>
        <w:t xml:space="preserve"> exceed 30% of total </w:t>
      </w:r>
      <w:r w:rsidR="001779D4">
        <w:rPr>
          <w:szCs w:val="24"/>
        </w:rPr>
        <w:t xml:space="preserve">the </w:t>
      </w:r>
      <w:r w:rsidR="00FD6A42">
        <w:rPr>
          <w:szCs w:val="24"/>
        </w:rPr>
        <w:t>Chafee</w:t>
      </w:r>
      <w:r w:rsidR="00DE74A9">
        <w:rPr>
          <w:szCs w:val="24"/>
        </w:rPr>
        <w:t xml:space="preserve"> request</w:t>
      </w:r>
      <w:r w:rsidRPr="00633BA2" w:rsidR="00633BA2">
        <w:rPr>
          <w:szCs w:val="24"/>
        </w:rPr>
        <w:t xml:space="preserve"> </w:t>
      </w:r>
      <w:r w:rsidRPr="004E1492" w:rsidR="00633BA2">
        <w:rPr>
          <w:szCs w:val="24"/>
        </w:rPr>
        <w:t>entered on line 10a</w:t>
      </w:r>
      <w:r w:rsidR="00633BA2">
        <w:rPr>
          <w:szCs w:val="24"/>
        </w:rPr>
        <w:t>.</w:t>
      </w:r>
      <w:r w:rsidRPr="004E1492">
        <w:rPr>
          <w:szCs w:val="24"/>
        </w:rPr>
        <w:t xml:space="preserve"> </w:t>
      </w:r>
      <w:r w:rsidR="00633BA2">
        <w:rPr>
          <w:szCs w:val="24"/>
        </w:rPr>
        <w:t xml:space="preserve"> </w:t>
      </w:r>
      <w:r w:rsidR="00214081">
        <w:rPr>
          <w:szCs w:val="24"/>
        </w:rPr>
        <w:t xml:space="preserve">A warning will display if the amount entered is greater than 30% of the requested amount. </w:t>
      </w:r>
      <w:r w:rsidRPr="004E1492" w:rsidR="00214081">
        <w:rPr>
          <w:szCs w:val="24"/>
        </w:rPr>
        <w:t>The amount reported i</w:t>
      </w:r>
      <w:r w:rsidR="00214081">
        <w:rPr>
          <w:szCs w:val="24"/>
        </w:rPr>
        <w:t xml:space="preserve">n </w:t>
      </w:r>
      <w:r w:rsidR="00BB390E">
        <w:rPr>
          <w:szCs w:val="24"/>
        </w:rPr>
        <w:t>10</w:t>
      </w:r>
      <w:r w:rsidRPr="004E1492" w:rsidR="00214081">
        <w:rPr>
          <w:szCs w:val="24"/>
        </w:rPr>
        <w:t>a is a subs</w:t>
      </w:r>
      <w:r w:rsidR="00214081">
        <w:rPr>
          <w:szCs w:val="24"/>
        </w:rPr>
        <w:t xml:space="preserve">et of line </w:t>
      </w:r>
      <w:r w:rsidR="00BB390E">
        <w:rPr>
          <w:szCs w:val="24"/>
        </w:rPr>
        <w:t>10</w:t>
      </w:r>
      <w:r w:rsidRPr="004E1492" w:rsidR="00214081">
        <w:rPr>
          <w:szCs w:val="24"/>
        </w:rPr>
        <w:t>.</w:t>
      </w:r>
    </w:p>
    <w:p w:rsidR="00F9470E" w:rsidRPr="00F9470E" w:rsidP="00F9470E" w14:paraId="31F47DDD" w14:textId="77777777">
      <w:pPr>
        <w:pStyle w:val="List"/>
        <w:ind w:left="0" w:firstLine="0"/>
        <w:rPr>
          <w:szCs w:val="24"/>
        </w:rPr>
      </w:pPr>
    </w:p>
    <w:p w:rsidR="0084244E" w:rsidP="009D7976" w14:paraId="4BF54D8A" w14:textId="39DF892C">
      <w:pPr>
        <w:pStyle w:val="ListContinue"/>
        <w:ind w:left="0"/>
        <w:rPr>
          <w:szCs w:val="24"/>
        </w:rPr>
      </w:pPr>
      <w:r>
        <w:rPr>
          <w:b/>
          <w:szCs w:val="24"/>
        </w:rPr>
        <w:t>11</w:t>
      </w:r>
      <w:r w:rsidRPr="004E1492" w:rsidR="009D7976">
        <w:rPr>
          <w:b/>
          <w:szCs w:val="24"/>
        </w:rPr>
        <w:t>.</w:t>
      </w:r>
      <w:r w:rsidRPr="004E1492" w:rsidR="009D7976">
        <w:rPr>
          <w:b/>
          <w:szCs w:val="24"/>
        </w:rPr>
        <w:tab/>
        <w:t xml:space="preserve">Title IV-E Funds Allotted under Section 477 for the Education and Training Vouchers (ETV) Program: </w:t>
      </w:r>
      <w:r w:rsidRPr="004E1492" w:rsidR="009D7976">
        <w:rPr>
          <w:szCs w:val="24"/>
        </w:rPr>
        <w:t xml:space="preserve">Enter the amount of ETV funds that the </w:t>
      </w:r>
      <w:r w:rsidR="00C22359">
        <w:rPr>
          <w:szCs w:val="24"/>
        </w:rPr>
        <w:t>state</w:t>
      </w:r>
      <w:r w:rsidRPr="004E1492" w:rsidR="009D7976">
        <w:rPr>
          <w:szCs w:val="24"/>
        </w:rPr>
        <w:t xml:space="preserve"> or </w:t>
      </w:r>
      <w:r w:rsidR="006A363D">
        <w:rPr>
          <w:szCs w:val="24"/>
        </w:rPr>
        <w:t>t</w:t>
      </w:r>
      <w:r w:rsidRPr="004E1492" w:rsidR="009D7976">
        <w:rPr>
          <w:szCs w:val="24"/>
        </w:rPr>
        <w:t xml:space="preserve">ribe </w:t>
      </w:r>
      <w:r w:rsidR="00F45CDD">
        <w:rPr>
          <w:szCs w:val="24"/>
        </w:rPr>
        <w:t>plans to spend</w:t>
      </w:r>
      <w:r w:rsidR="002B2CC5">
        <w:rPr>
          <w:szCs w:val="24"/>
        </w:rPr>
        <w:t>.</w:t>
      </w:r>
    </w:p>
    <w:p w:rsidR="008D2098" w:rsidRPr="008D2098" w:rsidP="00F9470E" w14:paraId="01740071" w14:textId="77777777">
      <w:pPr>
        <w:pStyle w:val="List"/>
        <w:ind w:left="0" w:firstLine="0"/>
        <w:rPr>
          <w:szCs w:val="24"/>
        </w:rPr>
      </w:pPr>
    </w:p>
    <w:p w:rsidR="006D2154" w14:paraId="7A605206" w14:textId="08FA7DD6">
      <w:pPr>
        <w:spacing w:after="200" w:line="276" w:lineRule="auto"/>
        <w:rPr>
          <w:szCs w:val="24"/>
        </w:rPr>
      </w:pPr>
      <w:r>
        <w:rPr>
          <w:b/>
          <w:szCs w:val="24"/>
          <w:u w:val="single"/>
        </w:rPr>
        <w:t>Items 12 and 13 are addressed under the “Reallotment Request Section</w:t>
      </w:r>
      <w:r w:rsidR="00D72E31">
        <w:rPr>
          <w:b/>
          <w:szCs w:val="24"/>
          <w:u w:val="single"/>
        </w:rPr>
        <w:t>”</w:t>
      </w:r>
      <w:r w:rsidRPr="004E5687" w:rsidR="006441E8">
        <w:rPr>
          <w:b/>
          <w:szCs w:val="24"/>
        </w:rPr>
        <w:t xml:space="preserve"> </w:t>
      </w:r>
      <w:r w:rsidR="004E5687">
        <w:rPr>
          <w:b/>
          <w:szCs w:val="24"/>
        </w:rPr>
        <w:t>-</w:t>
      </w:r>
      <w:r w:rsidRPr="004E5687" w:rsidR="006441E8">
        <w:rPr>
          <w:b/>
          <w:szCs w:val="24"/>
        </w:rPr>
        <w:t xml:space="preserve"> </w:t>
      </w:r>
      <w:r w:rsidRPr="006441E8" w:rsidR="006441E8">
        <w:rPr>
          <w:szCs w:val="24"/>
        </w:rPr>
        <w:t>For any “NEW” funding request, these items should be left blank.</w:t>
      </w:r>
    </w:p>
    <w:p w:rsidR="00F45CDD" w:rsidRPr="00491CC8" w:rsidP="00F45CDD" w14:paraId="4965E8FC" w14:textId="3602EA50">
      <w:pPr>
        <w:spacing w:before="100" w:beforeAutospacing="1" w:after="240"/>
        <w:rPr>
          <w:i/>
          <w:iCs/>
          <w:szCs w:val="24"/>
        </w:rPr>
      </w:pPr>
      <w:r w:rsidRPr="00491CC8">
        <w:rPr>
          <w:i/>
          <w:iCs/>
          <w:szCs w:val="24"/>
        </w:rPr>
        <w:t xml:space="preserve">NOTE: Prior to signature, </w:t>
      </w:r>
      <w:r w:rsidRPr="00491CC8" w:rsidR="008108F5">
        <w:rPr>
          <w:i/>
          <w:iCs/>
          <w:szCs w:val="24"/>
        </w:rPr>
        <w:t>f</w:t>
      </w:r>
      <w:r w:rsidRPr="00491CC8">
        <w:rPr>
          <w:i/>
          <w:iCs/>
          <w:szCs w:val="24"/>
        </w:rPr>
        <w:t>iscal staff should review</w:t>
      </w:r>
      <w:r w:rsidRPr="00491CC8" w:rsidR="0034171D">
        <w:rPr>
          <w:i/>
          <w:iCs/>
          <w:szCs w:val="24"/>
        </w:rPr>
        <w:t xml:space="preserve"> the CFS-101s</w:t>
      </w:r>
      <w:r w:rsidRPr="00491CC8">
        <w:rPr>
          <w:i/>
          <w:iCs/>
          <w:szCs w:val="24"/>
        </w:rPr>
        <w:t xml:space="preserve"> and ensure the EIN and </w:t>
      </w:r>
      <w:r w:rsidRPr="00491CC8" w:rsidR="00F66503">
        <w:rPr>
          <w:i/>
          <w:iCs/>
          <w:szCs w:val="24"/>
        </w:rPr>
        <w:t>UEI</w:t>
      </w:r>
      <w:r w:rsidRPr="00491CC8">
        <w:rPr>
          <w:i/>
          <w:iCs/>
          <w:szCs w:val="24"/>
        </w:rPr>
        <w:t xml:space="preserve"> </w:t>
      </w:r>
      <w:r w:rsidRPr="00491CC8" w:rsidR="00263309">
        <w:rPr>
          <w:i/>
          <w:iCs/>
          <w:szCs w:val="24"/>
        </w:rPr>
        <w:t>are</w:t>
      </w:r>
      <w:r w:rsidRPr="00491CC8">
        <w:rPr>
          <w:i/>
          <w:iCs/>
          <w:szCs w:val="24"/>
        </w:rPr>
        <w:t xml:space="preserve"> correct</w:t>
      </w:r>
      <w:r w:rsidRPr="00491CC8" w:rsidR="0034171D">
        <w:rPr>
          <w:i/>
          <w:iCs/>
          <w:szCs w:val="24"/>
        </w:rPr>
        <w:t xml:space="preserve"> and paired in PMS</w:t>
      </w:r>
      <w:r w:rsidRPr="00491CC8">
        <w:rPr>
          <w:i/>
          <w:iCs/>
          <w:szCs w:val="24"/>
        </w:rPr>
        <w:t>.</w:t>
      </w:r>
    </w:p>
    <w:p w:rsidR="006D2154" w:rsidP="00F672A1" w14:paraId="565E3A1B" w14:textId="4E96C702">
      <w:pPr>
        <w:spacing w:after="200" w:line="276" w:lineRule="auto"/>
        <w:rPr>
          <w:szCs w:val="24"/>
        </w:rPr>
      </w:pPr>
      <w:r>
        <w:rPr>
          <w:b/>
          <w:szCs w:val="24"/>
        </w:rPr>
        <w:t>14</w:t>
      </w:r>
      <w:r w:rsidRPr="004E1492">
        <w:rPr>
          <w:b/>
          <w:szCs w:val="24"/>
        </w:rPr>
        <w:t xml:space="preserve">. </w:t>
      </w:r>
      <w:r w:rsidRPr="004E1492">
        <w:rPr>
          <w:b/>
          <w:szCs w:val="24"/>
        </w:rPr>
        <w:tab/>
        <w:t>Certification:</w:t>
      </w:r>
      <w:r w:rsidRPr="004E1492">
        <w:rPr>
          <w:szCs w:val="24"/>
        </w:rPr>
        <w:t xml:space="preserve">  This </w:t>
      </w:r>
      <w:r w:rsidR="00B11AE8">
        <w:rPr>
          <w:szCs w:val="24"/>
        </w:rPr>
        <w:t>form</w:t>
      </w:r>
      <w:r w:rsidRPr="004E1492" w:rsidR="00B11AE8">
        <w:rPr>
          <w:szCs w:val="24"/>
        </w:rPr>
        <w:t xml:space="preserve"> </w:t>
      </w:r>
      <w:r w:rsidRPr="004E1492">
        <w:rPr>
          <w:szCs w:val="24"/>
        </w:rPr>
        <w:t xml:space="preserve">must be signed, titled, and dated in the </w:t>
      </w:r>
      <w:r>
        <w:rPr>
          <w:szCs w:val="24"/>
        </w:rPr>
        <w:t xml:space="preserve">spaces </w:t>
      </w:r>
      <w:r w:rsidRPr="004E1492">
        <w:rPr>
          <w:szCs w:val="24"/>
        </w:rPr>
        <w:t xml:space="preserve">provided.  The signature and title of the official of the </w:t>
      </w:r>
      <w:r>
        <w:rPr>
          <w:szCs w:val="24"/>
        </w:rPr>
        <w:t>s</w:t>
      </w:r>
      <w:r w:rsidRPr="004E1492">
        <w:rPr>
          <w:szCs w:val="24"/>
        </w:rPr>
        <w:t xml:space="preserve">tate agency, or </w:t>
      </w:r>
      <w:r>
        <w:rPr>
          <w:szCs w:val="24"/>
        </w:rPr>
        <w:t>I</w:t>
      </w:r>
      <w:r w:rsidRPr="004E1492">
        <w:rPr>
          <w:szCs w:val="24"/>
        </w:rPr>
        <w:t xml:space="preserve">ndian </w:t>
      </w:r>
      <w:r>
        <w:rPr>
          <w:szCs w:val="24"/>
        </w:rPr>
        <w:t>T</w:t>
      </w:r>
      <w:r w:rsidRPr="004E1492">
        <w:rPr>
          <w:szCs w:val="24"/>
        </w:rPr>
        <w:t>ribal Organization, with authority to administer or supervise the administration of title IV-B, subparts 1 and 2 programs</w:t>
      </w:r>
      <w:r>
        <w:rPr>
          <w:szCs w:val="24"/>
        </w:rPr>
        <w:t>, Chafee and ETV programs,</w:t>
      </w:r>
      <w:r w:rsidRPr="004E1492">
        <w:rPr>
          <w:szCs w:val="24"/>
        </w:rPr>
        <w:t xml:space="preserve"> and, for </w:t>
      </w:r>
      <w:r>
        <w:rPr>
          <w:szCs w:val="24"/>
        </w:rPr>
        <w:t>s</w:t>
      </w:r>
      <w:r w:rsidRPr="004E1492">
        <w:rPr>
          <w:szCs w:val="24"/>
        </w:rPr>
        <w:t>tates only</w:t>
      </w:r>
      <w:r w:rsidR="00F672A1">
        <w:rPr>
          <w:szCs w:val="24"/>
        </w:rPr>
        <w:t xml:space="preserve">, the </w:t>
      </w:r>
      <w:r w:rsidRPr="004E1492">
        <w:rPr>
          <w:szCs w:val="24"/>
        </w:rPr>
        <w:t>CAPTA program</w:t>
      </w:r>
      <w:r w:rsidR="00C05192">
        <w:rPr>
          <w:szCs w:val="24"/>
        </w:rPr>
        <w:t>,</w:t>
      </w:r>
      <w:r w:rsidRPr="004E1492">
        <w:rPr>
          <w:szCs w:val="24"/>
        </w:rPr>
        <w:t xml:space="preserve"> is required. </w:t>
      </w:r>
      <w:r>
        <w:rPr>
          <w:szCs w:val="24"/>
        </w:rPr>
        <w:t xml:space="preserve"> </w:t>
      </w:r>
      <w:r w:rsidRPr="004E1492">
        <w:rPr>
          <w:szCs w:val="24"/>
        </w:rPr>
        <w:t>By signing this form</w:t>
      </w:r>
      <w:r w:rsidR="00F45CDD">
        <w:rPr>
          <w:szCs w:val="24"/>
        </w:rPr>
        <w:t>,</w:t>
      </w:r>
      <w:r w:rsidRPr="004E1492">
        <w:rPr>
          <w:szCs w:val="24"/>
        </w:rPr>
        <w:t xml:space="preserve"> the </w:t>
      </w:r>
      <w:r>
        <w:rPr>
          <w:szCs w:val="24"/>
        </w:rPr>
        <w:t>s</w:t>
      </w:r>
      <w:r w:rsidRPr="004E1492">
        <w:rPr>
          <w:szCs w:val="24"/>
        </w:rPr>
        <w:t>tate/</w:t>
      </w:r>
      <w:r>
        <w:rPr>
          <w:szCs w:val="24"/>
        </w:rPr>
        <w:t>t</w:t>
      </w:r>
      <w:r w:rsidRPr="004E1492">
        <w:rPr>
          <w:szCs w:val="24"/>
        </w:rPr>
        <w:t xml:space="preserve">ribal official assures that the </w:t>
      </w:r>
      <w:r>
        <w:rPr>
          <w:szCs w:val="24"/>
        </w:rPr>
        <w:t>s</w:t>
      </w:r>
      <w:r w:rsidRPr="004E1492">
        <w:rPr>
          <w:szCs w:val="24"/>
        </w:rPr>
        <w:t>tate/</w:t>
      </w:r>
      <w:r>
        <w:rPr>
          <w:szCs w:val="24"/>
        </w:rPr>
        <w:t>t</w:t>
      </w:r>
      <w:r w:rsidRPr="004E1492">
        <w:rPr>
          <w:szCs w:val="24"/>
        </w:rPr>
        <w:t>ribe will meet all applicable match requirements.</w:t>
      </w:r>
    </w:p>
    <w:p w:rsidR="00552ADA" w:rsidRPr="00552ADA" w:rsidP="00552ADA" w14:paraId="503463C0" w14:textId="4B47286E">
      <w:pPr>
        <w:spacing w:after="200" w:line="276" w:lineRule="auto"/>
        <w:rPr>
          <w:b/>
          <w:szCs w:val="24"/>
          <w:u w:val="single"/>
        </w:rPr>
      </w:pPr>
      <w:r w:rsidRPr="003255D5">
        <w:rPr>
          <w:b/>
          <w:szCs w:val="24"/>
          <w:u w:val="single"/>
        </w:rPr>
        <w:t xml:space="preserve">Reallotment </w:t>
      </w:r>
      <w:r w:rsidR="00AA20E8">
        <w:rPr>
          <w:b/>
          <w:szCs w:val="24"/>
          <w:u w:val="single"/>
        </w:rPr>
        <w:t>Request</w:t>
      </w:r>
      <w:r w:rsidR="00747DC2">
        <w:rPr>
          <w:b/>
          <w:szCs w:val="24"/>
          <w:u w:val="single"/>
        </w:rPr>
        <w:t>s</w:t>
      </w:r>
      <w:r w:rsidRPr="003255D5">
        <w:rPr>
          <w:b/>
          <w:szCs w:val="24"/>
          <w:u w:val="single"/>
        </w:rPr>
        <w:t>:</w:t>
      </w:r>
    </w:p>
    <w:p w:rsidR="007E6B24" w:rsidRPr="00552ADA" w:rsidP="00552ADA" w14:paraId="3A58413F" w14:textId="03A47042">
      <w:pPr>
        <w:spacing w:after="200"/>
        <w:rPr>
          <w:b/>
          <w:szCs w:val="24"/>
        </w:rPr>
      </w:pPr>
      <w:r w:rsidRPr="003255D5">
        <w:rPr>
          <w:i/>
          <w:szCs w:val="24"/>
        </w:rPr>
        <w:t xml:space="preserve">The </w:t>
      </w:r>
      <w:r w:rsidRPr="003255D5" w:rsidR="00817AB3">
        <w:rPr>
          <w:i/>
          <w:szCs w:val="24"/>
        </w:rPr>
        <w:t xml:space="preserve">section for </w:t>
      </w:r>
      <w:r w:rsidRPr="003255D5">
        <w:rPr>
          <w:i/>
          <w:szCs w:val="24"/>
        </w:rPr>
        <w:t xml:space="preserve">reallotments </w:t>
      </w:r>
      <w:r w:rsidRPr="003255D5" w:rsidR="00817AB3">
        <w:rPr>
          <w:i/>
          <w:szCs w:val="24"/>
        </w:rPr>
        <w:t xml:space="preserve">pertains to </w:t>
      </w:r>
      <w:r w:rsidRPr="003255D5">
        <w:rPr>
          <w:i/>
          <w:szCs w:val="24"/>
        </w:rPr>
        <w:t xml:space="preserve">the </w:t>
      </w:r>
      <w:r w:rsidRPr="003255D5">
        <w:rPr>
          <w:b/>
          <w:i/>
          <w:szCs w:val="24"/>
        </w:rPr>
        <w:t>current</w:t>
      </w:r>
      <w:r w:rsidRPr="003255D5">
        <w:rPr>
          <w:i/>
          <w:szCs w:val="24"/>
        </w:rPr>
        <w:t xml:space="preserve"> fiscal year, </w:t>
      </w:r>
      <w:r w:rsidRPr="003255D5">
        <w:rPr>
          <w:b/>
          <w:i/>
          <w:szCs w:val="24"/>
        </w:rPr>
        <w:t xml:space="preserve">not the future year </w:t>
      </w:r>
      <w:r w:rsidRPr="003255D5">
        <w:rPr>
          <w:i/>
          <w:szCs w:val="24"/>
        </w:rPr>
        <w:t>for which funds are being requested.</w:t>
      </w:r>
      <w:r w:rsidR="007E69A4">
        <w:rPr>
          <w:i/>
          <w:szCs w:val="24"/>
        </w:rPr>
        <w:t xml:space="preserve"> This section should be blank on </w:t>
      </w:r>
      <w:r w:rsidR="00F41AB1">
        <w:rPr>
          <w:i/>
          <w:szCs w:val="24"/>
        </w:rPr>
        <w:t>a “new”</w:t>
      </w:r>
      <w:r w:rsidR="007E69A4">
        <w:rPr>
          <w:i/>
          <w:szCs w:val="24"/>
        </w:rPr>
        <w:t xml:space="preserve"> request for future year funding</w:t>
      </w:r>
      <w:r w:rsidR="001779D4">
        <w:rPr>
          <w:i/>
          <w:szCs w:val="24"/>
        </w:rPr>
        <w:t xml:space="preserve">, and a separate </w:t>
      </w:r>
      <w:r w:rsidR="008108F5">
        <w:rPr>
          <w:i/>
          <w:szCs w:val="24"/>
        </w:rPr>
        <w:t>P</w:t>
      </w:r>
      <w:r w:rsidR="001779D4">
        <w:rPr>
          <w:i/>
          <w:szCs w:val="24"/>
        </w:rPr>
        <w:t>art 1 must be submitted for a reallotment request</w:t>
      </w:r>
      <w:r w:rsidR="007E69A4">
        <w:rPr>
          <w:i/>
          <w:szCs w:val="24"/>
        </w:rPr>
        <w:t>.</w:t>
      </w:r>
    </w:p>
    <w:p w:rsidR="007E6B24" w:rsidP="007E6B24" w14:paraId="44EC6A1F" w14:textId="158CEF28">
      <w:pPr>
        <w:rPr>
          <w:szCs w:val="24"/>
        </w:rPr>
      </w:pPr>
      <w:r w:rsidRPr="004E1492">
        <w:rPr>
          <w:szCs w:val="24"/>
        </w:rPr>
        <w:t xml:space="preserve">As funds are available, the Administration for Children and Families (ACF) is able to reallot unneeded portions of </w:t>
      </w:r>
      <w:r w:rsidR="00C22359">
        <w:rPr>
          <w:szCs w:val="24"/>
        </w:rPr>
        <w:t>state</w:t>
      </w:r>
      <w:r w:rsidR="006A363D">
        <w:rPr>
          <w:szCs w:val="24"/>
        </w:rPr>
        <w:t xml:space="preserve"> and t</w:t>
      </w:r>
      <w:r w:rsidRPr="004E1492">
        <w:rPr>
          <w:szCs w:val="24"/>
        </w:rPr>
        <w:t>ribal allo</w:t>
      </w:r>
      <w:r w:rsidR="005C1E60">
        <w:rPr>
          <w:szCs w:val="24"/>
        </w:rPr>
        <w:t>tments</w:t>
      </w:r>
      <w:r w:rsidRPr="004E1492">
        <w:rPr>
          <w:szCs w:val="24"/>
        </w:rPr>
        <w:t xml:space="preserve"> of title IV-B</w:t>
      </w:r>
      <w:r>
        <w:rPr>
          <w:szCs w:val="24"/>
        </w:rPr>
        <w:t xml:space="preserve"> </w:t>
      </w:r>
      <w:r w:rsidRPr="004E1492">
        <w:rPr>
          <w:szCs w:val="24"/>
        </w:rPr>
        <w:t xml:space="preserve">funds </w:t>
      </w:r>
      <w:r>
        <w:rPr>
          <w:szCs w:val="24"/>
        </w:rPr>
        <w:t xml:space="preserve">and </w:t>
      </w:r>
      <w:r w:rsidR="00FD6A42">
        <w:rPr>
          <w:szCs w:val="24"/>
        </w:rPr>
        <w:t>Chafee</w:t>
      </w:r>
      <w:r>
        <w:rPr>
          <w:szCs w:val="24"/>
        </w:rPr>
        <w:t xml:space="preserve"> funds </w:t>
      </w:r>
      <w:r w:rsidRPr="004E1492">
        <w:rPr>
          <w:szCs w:val="24"/>
        </w:rPr>
        <w:t xml:space="preserve">to other </w:t>
      </w:r>
      <w:r w:rsidR="00C22359">
        <w:rPr>
          <w:szCs w:val="24"/>
        </w:rPr>
        <w:t>state</w:t>
      </w:r>
      <w:r w:rsidRPr="004E1492">
        <w:rPr>
          <w:szCs w:val="24"/>
        </w:rPr>
        <w:t xml:space="preserve">s and eligible </w:t>
      </w:r>
      <w:r w:rsidR="00C22359">
        <w:rPr>
          <w:szCs w:val="24"/>
        </w:rPr>
        <w:t>tribe</w:t>
      </w:r>
      <w:r w:rsidRPr="004E1492">
        <w:rPr>
          <w:szCs w:val="24"/>
        </w:rPr>
        <w:t xml:space="preserve">s so that the total appropriation remains available for program purposes.  In order for a </w:t>
      </w:r>
      <w:r w:rsidR="00C22359">
        <w:rPr>
          <w:szCs w:val="24"/>
        </w:rPr>
        <w:t>state</w:t>
      </w:r>
      <w:r w:rsidR="006A363D">
        <w:rPr>
          <w:szCs w:val="24"/>
        </w:rPr>
        <w:t xml:space="preserve"> or tribe</w:t>
      </w:r>
      <w:r w:rsidRPr="004E1492">
        <w:rPr>
          <w:szCs w:val="24"/>
        </w:rPr>
        <w:t xml:space="preserve"> to be awarded a portion of these funds, or for funds to be released, ACF must have </w:t>
      </w:r>
      <w:r w:rsidR="002B2CC5">
        <w:rPr>
          <w:szCs w:val="24"/>
        </w:rPr>
        <w:t xml:space="preserve">a reallotment </w:t>
      </w:r>
      <w:r w:rsidRPr="004E1492">
        <w:rPr>
          <w:szCs w:val="24"/>
        </w:rPr>
        <w:t>request</w:t>
      </w:r>
      <w:r w:rsidR="005407D7">
        <w:rPr>
          <w:szCs w:val="24"/>
        </w:rPr>
        <w:t xml:space="preserve"> for the current year</w:t>
      </w:r>
      <w:r w:rsidR="002B2CC5">
        <w:rPr>
          <w:szCs w:val="24"/>
        </w:rPr>
        <w:t xml:space="preserve"> on file.</w:t>
      </w:r>
      <w:r w:rsidRPr="004E1492">
        <w:rPr>
          <w:szCs w:val="24"/>
        </w:rPr>
        <w:t xml:space="preserve"> </w:t>
      </w:r>
    </w:p>
    <w:p w:rsidR="007E6B24" w:rsidRPr="004E1492" w:rsidP="007E6B24" w14:paraId="3CB00E83" w14:textId="77777777">
      <w:pPr>
        <w:rPr>
          <w:szCs w:val="24"/>
        </w:rPr>
      </w:pPr>
      <w:r w:rsidRPr="004E1492">
        <w:rPr>
          <w:szCs w:val="24"/>
        </w:rPr>
        <w:t xml:space="preserve"> </w:t>
      </w:r>
    </w:p>
    <w:p w:rsidR="00285B1B" w:rsidP="007E6B24" w14:paraId="1868B448" w14:textId="095D747E">
      <w:pPr>
        <w:rPr>
          <w:szCs w:val="24"/>
        </w:rPr>
      </w:pPr>
      <w:r>
        <w:rPr>
          <w:szCs w:val="24"/>
        </w:rPr>
        <w:t>T</w:t>
      </w:r>
      <w:r w:rsidR="007E6B24">
        <w:rPr>
          <w:szCs w:val="24"/>
        </w:rPr>
        <w:t>he identification of funds that will not be utilized and requests for additional funds occur</w:t>
      </w:r>
      <w:r w:rsidR="008F6D4E">
        <w:rPr>
          <w:szCs w:val="24"/>
        </w:rPr>
        <w:t>s</w:t>
      </w:r>
      <w:r w:rsidR="007E6B24">
        <w:rPr>
          <w:szCs w:val="24"/>
        </w:rPr>
        <w:t xml:space="preserve"> mid-year of the current fiscal year and </w:t>
      </w:r>
      <w:r w:rsidR="008F6D4E">
        <w:rPr>
          <w:szCs w:val="24"/>
        </w:rPr>
        <w:t xml:space="preserve">must </w:t>
      </w:r>
      <w:r w:rsidR="007E6B24">
        <w:rPr>
          <w:szCs w:val="24"/>
        </w:rPr>
        <w:t xml:space="preserve">be submitted </w:t>
      </w:r>
      <w:r w:rsidR="007044B2">
        <w:rPr>
          <w:szCs w:val="24"/>
        </w:rPr>
        <w:t xml:space="preserve">as a stand-alone </w:t>
      </w:r>
      <w:r w:rsidR="008F6D4E">
        <w:rPr>
          <w:szCs w:val="24"/>
        </w:rPr>
        <w:t>document, separate from the “new” request for funding</w:t>
      </w:r>
      <w:r w:rsidR="0034171D">
        <w:rPr>
          <w:szCs w:val="24"/>
        </w:rPr>
        <w:t>. It</w:t>
      </w:r>
      <w:r w:rsidR="008F6D4E">
        <w:rPr>
          <w:szCs w:val="24"/>
        </w:rPr>
        <w:t xml:space="preserve"> may be submitted</w:t>
      </w:r>
      <w:r w:rsidR="002B2CC5">
        <w:rPr>
          <w:szCs w:val="24"/>
        </w:rPr>
        <w:t xml:space="preserve"> independently of the CFS</w:t>
      </w:r>
      <w:r w:rsidR="001C1B41">
        <w:rPr>
          <w:szCs w:val="24"/>
        </w:rPr>
        <w:t>P</w:t>
      </w:r>
      <w:r w:rsidR="002B2CC5">
        <w:rPr>
          <w:szCs w:val="24"/>
        </w:rPr>
        <w:t>/APSR</w:t>
      </w:r>
      <w:r w:rsidR="007E6B24">
        <w:rPr>
          <w:szCs w:val="24"/>
        </w:rPr>
        <w:t xml:space="preserve">. </w:t>
      </w:r>
      <w:r>
        <w:rPr>
          <w:szCs w:val="24"/>
        </w:rPr>
        <w:t xml:space="preserve">These requests will be sent immediately </w:t>
      </w:r>
      <w:r w:rsidR="008F6D4E">
        <w:rPr>
          <w:szCs w:val="24"/>
        </w:rPr>
        <w:t>from the</w:t>
      </w:r>
      <w:r>
        <w:rPr>
          <w:szCs w:val="24"/>
        </w:rPr>
        <w:t xml:space="preserve"> Children’s Bureau</w:t>
      </w:r>
      <w:r w:rsidR="007E69A4">
        <w:rPr>
          <w:szCs w:val="24"/>
        </w:rPr>
        <w:t xml:space="preserve"> (CB)</w:t>
      </w:r>
      <w:r>
        <w:rPr>
          <w:szCs w:val="24"/>
        </w:rPr>
        <w:t xml:space="preserve"> </w:t>
      </w:r>
      <w:r w:rsidR="008F6D4E">
        <w:rPr>
          <w:szCs w:val="24"/>
        </w:rPr>
        <w:t xml:space="preserve">Regional Offices (ROs) to the CB </w:t>
      </w:r>
      <w:r>
        <w:rPr>
          <w:szCs w:val="24"/>
        </w:rPr>
        <w:t xml:space="preserve">Central Office </w:t>
      </w:r>
      <w:r w:rsidR="007E69A4">
        <w:rPr>
          <w:szCs w:val="24"/>
        </w:rPr>
        <w:t xml:space="preserve">(CO) </w:t>
      </w:r>
      <w:r>
        <w:rPr>
          <w:szCs w:val="24"/>
        </w:rPr>
        <w:t>for the Office of Grants Management to process so that any available appropriated funds may be realloted timely.</w:t>
      </w:r>
    </w:p>
    <w:p w:rsidR="00285B1B" w:rsidP="007E6B24" w14:paraId="465B51A5" w14:textId="77777777">
      <w:pPr>
        <w:rPr>
          <w:szCs w:val="24"/>
        </w:rPr>
      </w:pPr>
    </w:p>
    <w:p w:rsidR="00DA086F" w:rsidRPr="00A446A2" w:rsidP="007E6B24" w14:paraId="5ECC231B" w14:textId="0CE999EA">
      <w:pPr>
        <w:rPr>
          <w:szCs w:val="24"/>
        </w:rPr>
      </w:pPr>
      <w:r w:rsidRPr="00A446A2">
        <w:rPr>
          <w:szCs w:val="24"/>
        </w:rPr>
        <w:t>When submitting a request for reallotment, complete a separate CFS-101 Part I</w:t>
      </w:r>
      <w:r w:rsidR="00F45CDD">
        <w:rPr>
          <w:szCs w:val="24"/>
        </w:rPr>
        <w:t xml:space="preserve"> and:</w:t>
      </w:r>
    </w:p>
    <w:p w:rsidR="00DA086F" w:rsidRPr="00A446A2" w:rsidP="0022777D" w14:paraId="7CD3519F" w14:textId="614AB44D">
      <w:pPr>
        <w:pStyle w:val="ListParagraph"/>
        <w:numPr>
          <w:ilvl w:val="0"/>
          <w:numId w:val="11"/>
        </w:numPr>
        <w:rPr>
          <w:rFonts w:ascii="Times New Roman" w:hAnsi="Times New Roman" w:cs="Times New Roman"/>
          <w:sz w:val="24"/>
          <w:szCs w:val="24"/>
        </w:rPr>
      </w:pPr>
      <w:r w:rsidRPr="00A446A2">
        <w:rPr>
          <w:rFonts w:ascii="Times New Roman" w:hAnsi="Times New Roman" w:cs="Times New Roman"/>
          <w:sz w:val="24"/>
          <w:szCs w:val="24"/>
        </w:rPr>
        <w:t xml:space="preserve">Fill in </w:t>
      </w:r>
      <w:r w:rsidRPr="00A446A2" w:rsidR="00EA7005">
        <w:rPr>
          <w:rFonts w:ascii="Times New Roman" w:hAnsi="Times New Roman" w:cs="Times New Roman"/>
          <w:sz w:val="24"/>
          <w:szCs w:val="24"/>
        </w:rPr>
        <w:t>items 1-5</w:t>
      </w:r>
      <w:r w:rsidRPr="00F45CDD" w:rsidR="00F45CDD">
        <w:rPr>
          <w:rFonts w:ascii="Times New Roman" w:hAnsi="Times New Roman" w:cs="Times New Roman"/>
          <w:sz w:val="24"/>
          <w:szCs w:val="24"/>
        </w:rPr>
        <w:t xml:space="preserve"> with a submission type of “reallotment” </w:t>
      </w:r>
      <w:r w:rsidR="00911A29">
        <w:rPr>
          <w:rFonts w:ascii="Times New Roman" w:hAnsi="Times New Roman" w:cs="Times New Roman"/>
          <w:sz w:val="24"/>
          <w:szCs w:val="24"/>
        </w:rPr>
        <w:t>mark</w:t>
      </w:r>
      <w:r w:rsidR="006132BB">
        <w:rPr>
          <w:rFonts w:ascii="Times New Roman" w:hAnsi="Times New Roman" w:cs="Times New Roman"/>
          <w:sz w:val="24"/>
          <w:szCs w:val="24"/>
        </w:rPr>
        <w:t>e</w:t>
      </w:r>
      <w:r w:rsidRPr="00F45CDD" w:rsidR="00F45CDD">
        <w:rPr>
          <w:rFonts w:ascii="Times New Roman" w:hAnsi="Times New Roman" w:cs="Times New Roman"/>
          <w:sz w:val="24"/>
          <w:szCs w:val="24"/>
        </w:rPr>
        <w:t>d</w:t>
      </w:r>
    </w:p>
    <w:p w:rsidR="00DA086F" w:rsidP="0022777D" w14:paraId="78229562" w14:textId="6983830A">
      <w:pPr>
        <w:pStyle w:val="ListParagraph"/>
        <w:numPr>
          <w:ilvl w:val="0"/>
          <w:numId w:val="11"/>
        </w:numPr>
        <w:rPr>
          <w:rFonts w:ascii="Times New Roman" w:hAnsi="Times New Roman" w:cs="Times New Roman"/>
          <w:sz w:val="24"/>
          <w:szCs w:val="24"/>
        </w:rPr>
      </w:pPr>
      <w:r w:rsidRPr="00A446A2">
        <w:rPr>
          <w:rFonts w:ascii="Times New Roman" w:hAnsi="Times New Roman" w:cs="Times New Roman"/>
          <w:sz w:val="24"/>
          <w:szCs w:val="24"/>
        </w:rPr>
        <w:t>Complete</w:t>
      </w:r>
      <w:r w:rsidRPr="00A446A2" w:rsidR="00EA7005">
        <w:rPr>
          <w:rFonts w:ascii="Times New Roman" w:hAnsi="Times New Roman" w:cs="Times New Roman"/>
          <w:sz w:val="24"/>
          <w:szCs w:val="24"/>
        </w:rPr>
        <w:t xml:space="preserve"> </w:t>
      </w:r>
      <w:r w:rsidRPr="00A446A2" w:rsidR="00904309">
        <w:rPr>
          <w:rFonts w:ascii="Times New Roman" w:hAnsi="Times New Roman" w:cs="Times New Roman"/>
          <w:sz w:val="24"/>
          <w:szCs w:val="24"/>
        </w:rPr>
        <w:t xml:space="preserve">the applicable cells </w:t>
      </w:r>
      <w:r w:rsidRPr="00A446A2" w:rsidR="007044B2">
        <w:rPr>
          <w:rFonts w:ascii="Times New Roman" w:hAnsi="Times New Roman" w:cs="Times New Roman"/>
          <w:sz w:val="24"/>
          <w:szCs w:val="24"/>
        </w:rPr>
        <w:t>i</w:t>
      </w:r>
      <w:r w:rsidRPr="00A446A2" w:rsidR="00904309">
        <w:rPr>
          <w:rFonts w:ascii="Times New Roman" w:hAnsi="Times New Roman" w:cs="Times New Roman"/>
          <w:sz w:val="24"/>
          <w:szCs w:val="24"/>
        </w:rPr>
        <w:t xml:space="preserve">n </w:t>
      </w:r>
      <w:r w:rsidRPr="00A446A2" w:rsidR="007044B2">
        <w:rPr>
          <w:rFonts w:ascii="Times New Roman" w:hAnsi="Times New Roman" w:cs="Times New Roman"/>
          <w:sz w:val="24"/>
          <w:szCs w:val="24"/>
        </w:rPr>
        <w:t>items</w:t>
      </w:r>
      <w:r w:rsidRPr="00A446A2" w:rsidR="00904309">
        <w:rPr>
          <w:rFonts w:ascii="Times New Roman" w:hAnsi="Times New Roman" w:cs="Times New Roman"/>
          <w:sz w:val="24"/>
          <w:szCs w:val="24"/>
        </w:rPr>
        <w:t xml:space="preserve"> </w:t>
      </w:r>
      <w:r w:rsidRPr="00A446A2" w:rsidR="00BB390E">
        <w:rPr>
          <w:rFonts w:ascii="Times New Roman" w:hAnsi="Times New Roman" w:cs="Times New Roman"/>
          <w:sz w:val="24"/>
          <w:szCs w:val="24"/>
        </w:rPr>
        <w:t>12</w:t>
      </w:r>
      <w:r w:rsidRPr="00A446A2" w:rsidR="00904309">
        <w:rPr>
          <w:rFonts w:ascii="Times New Roman" w:hAnsi="Times New Roman" w:cs="Times New Roman"/>
          <w:sz w:val="24"/>
          <w:szCs w:val="24"/>
        </w:rPr>
        <w:t xml:space="preserve"> and/or </w:t>
      </w:r>
      <w:r w:rsidRPr="00A446A2" w:rsidR="00BB390E">
        <w:rPr>
          <w:rFonts w:ascii="Times New Roman" w:hAnsi="Times New Roman" w:cs="Times New Roman"/>
          <w:sz w:val="24"/>
          <w:szCs w:val="24"/>
        </w:rPr>
        <w:t>13</w:t>
      </w:r>
    </w:p>
    <w:p w:rsidR="00715707" w:rsidRPr="00715707" w:rsidP="0022777D" w14:paraId="7546FC75" w14:textId="758E64C2">
      <w:pPr>
        <w:pStyle w:val="ListParagraph"/>
        <w:widowControl/>
        <w:numPr>
          <w:ilvl w:val="1"/>
          <w:numId w:val="11"/>
        </w:numPr>
        <w:contextualSpacing/>
        <w:rPr>
          <w:rFonts w:ascii="Times New Roman" w:hAnsi="Times New Roman" w:cs="Times New Roman"/>
          <w:sz w:val="24"/>
          <w:szCs w:val="24"/>
        </w:rPr>
      </w:pPr>
      <w:r>
        <w:rPr>
          <w:rFonts w:ascii="Times New Roman" w:hAnsi="Times New Roman" w:cs="Times New Roman"/>
          <w:sz w:val="24"/>
          <w:szCs w:val="24"/>
        </w:rPr>
        <w:t xml:space="preserve">Note: </w:t>
      </w:r>
      <w:r w:rsidRPr="00715707">
        <w:rPr>
          <w:rFonts w:ascii="Times New Roman" w:hAnsi="Times New Roman" w:cs="Times New Roman"/>
          <w:sz w:val="24"/>
          <w:szCs w:val="24"/>
        </w:rPr>
        <w:t>A state may identify funds to release for one or more programs and request funds for other programs on a single CFS-101, Part I Reallotment.</w:t>
      </w:r>
    </w:p>
    <w:p w:rsidR="00DA086F" w:rsidRPr="00A446A2" w:rsidP="0022777D" w14:paraId="2EF3E72B" w14:textId="6677DC6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Obtain the dated </w:t>
      </w:r>
      <w:r w:rsidRPr="00A446A2" w:rsidR="00904309">
        <w:rPr>
          <w:rFonts w:ascii="Times New Roman" w:hAnsi="Times New Roman" w:cs="Times New Roman"/>
          <w:sz w:val="24"/>
          <w:szCs w:val="24"/>
        </w:rPr>
        <w:t>sign</w:t>
      </w:r>
      <w:r>
        <w:rPr>
          <w:rFonts w:ascii="Times New Roman" w:hAnsi="Times New Roman" w:cs="Times New Roman"/>
          <w:sz w:val="24"/>
          <w:szCs w:val="24"/>
        </w:rPr>
        <w:t>ature and</w:t>
      </w:r>
      <w:r w:rsidRPr="00A446A2" w:rsidR="00904309">
        <w:rPr>
          <w:rFonts w:ascii="Times New Roman" w:hAnsi="Times New Roman" w:cs="Times New Roman"/>
          <w:sz w:val="24"/>
          <w:szCs w:val="24"/>
        </w:rPr>
        <w:t xml:space="preserve"> title </w:t>
      </w:r>
      <w:r>
        <w:rPr>
          <w:rFonts w:ascii="Times New Roman" w:hAnsi="Times New Roman" w:cs="Times New Roman"/>
          <w:sz w:val="24"/>
          <w:szCs w:val="24"/>
        </w:rPr>
        <w:t>of</w:t>
      </w:r>
      <w:r w:rsidRPr="00A446A2" w:rsidR="00904309">
        <w:rPr>
          <w:rFonts w:ascii="Times New Roman" w:hAnsi="Times New Roman" w:cs="Times New Roman"/>
          <w:sz w:val="24"/>
          <w:szCs w:val="24"/>
        </w:rPr>
        <w:t xml:space="preserve"> the </w:t>
      </w:r>
      <w:r w:rsidRPr="00A446A2" w:rsidR="008D2098">
        <w:rPr>
          <w:rFonts w:ascii="Times New Roman" w:hAnsi="Times New Roman" w:cs="Times New Roman"/>
          <w:sz w:val="24"/>
          <w:szCs w:val="24"/>
        </w:rPr>
        <w:t>authorized</w:t>
      </w:r>
      <w:r w:rsidRPr="00A446A2" w:rsidR="00260EC5">
        <w:rPr>
          <w:rFonts w:ascii="Times New Roman" w:hAnsi="Times New Roman" w:cs="Times New Roman"/>
          <w:sz w:val="24"/>
          <w:szCs w:val="24"/>
        </w:rPr>
        <w:t xml:space="preserve"> </w:t>
      </w:r>
      <w:r w:rsidRPr="00A446A2" w:rsidR="00904309">
        <w:rPr>
          <w:rFonts w:ascii="Times New Roman" w:hAnsi="Times New Roman" w:cs="Times New Roman"/>
          <w:sz w:val="24"/>
          <w:szCs w:val="24"/>
        </w:rPr>
        <w:t>agency official</w:t>
      </w:r>
      <w:r>
        <w:rPr>
          <w:rFonts w:ascii="Times New Roman" w:hAnsi="Times New Roman" w:cs="Times New Roman"/>
          <w:sz w:val="24"/>
          <w:szCs w:val="24"/>
        </w:rPr>
        <w:t xml:space="preserve"> (item 14)</w:t>
      </w:r>
      <w:r w:rsidRPr="00A446A2" w:rsidR="00904309">
        <w:rPr>
          <w:rFonts w:ascii="Times New Roman" w:hAnsi="Times New Roman" w:cs="Times New Roman"/>
          <w:sz w:val="24"/>
          <w:szCs w:val="24"/>
        </w:rPr>
        <w:t>.</w:t>
      </w:r>
    </w:p>
    <w:p w:rsidR="00904309" w:rsidRPr="00A446A2" w:rsidP="0022777D" w14:paraId="1AD5A32E" w14:textId="09F3E676">
      <w:pPr>
        <w:pStyle w:val="ListParagraph"/>
        <w:numPr>
          <w:ilvl w:val="0"/>
          <w:numId w:val="11"/>
        </w:numPr>
        <w:rPr>
          <w:rFonts w:ascii="Times New Roman" w:hAnsi="Times New Roman" w:cs="Times New Roman"/>
          <w:sz w:val="24"/>
          <w:szCs w:val="24"/>
        </w:rPr>
      </w:pPr>
      <w:r w:rsidRPr="00A446A2">
        <w:rPr>
          <w:rFonts w:ascii="Times New Roman" w:hAnsi="Times New Roman" w:cs="Times New Roman"/>
          <w:sz w:val="24"/>
          <w:szCs w:val="24"/>
        </w:rPr>
        <w:t xml:space="preserve">Submit </w:t>
      </w:r>
      <w:r w:rsidR="00F45CDD">
        <w:rPr>
          <w:rFonts w:ascii="Times New Roman" w:hAnsi="Times New Roman" w:cs="Times New Roman"/>
          <w:sz w:val="24"/>
          <w:szCs w:val="24"/>
        </w:rPr>
        <w:t xml:space="preserve">the reallotment </w:t>
      </w:r>
      <w:r w:rsidRPr="00A446A2">
        <w:rPr>
          <w:rFonts w:ascii="Times New Roman" w:hAnsi="Times New Roman" w:cs="Times New Roman"/>
          <w:sz w:val="24"/>
          <w:szCs w:val="24"/>
        </w:rPr>
        <w:t>as a separate</w:t>
      </w:r>
      <w:r w:rsidR="00F45CDD">
        <w:rPr>
          <w:rFonts w:ascii="Times New Roman" w:hAnsi="Times New Roman" w:cs="Times New Roman"/>
          <w:sz w:val="24"/>
          <w:szCs w:val="24"/>
        </w:rPr>
        <w:t xml:space="preserve"> PDF</w:t>
      </w:r>
      <w:r w:rsidRPr="00A446A2">
        <w:rPr>
          <w:rFonts w:ascii="Times New Roman" w:hAnsi="Times New Roman" w:cs="Times New Roman"/>
          <w:sz w:val="24"/>
          <w:szCs w:val="24"/>
        </w:rPr>
        <w:t xml:space="preserve"> file named: </w:t>
      </w:r>
      <w:r w:rsidRPr="00A446A2">
        <w:rPr>
          <w:rFonts w:ascii="Times New Roman" w:hAnsi="Times New Roman" w:cs="Times New Roman"/>
          <w:sz w:val="24"/>
          <w:szCs w:val="24"/>
          <w:u w:val="single"/>
        </w:rPr>
        <w:t xml:space="preserve">“State/tribal organization name </w:t>
      </w:r>
      <w:r w:rsidRPr="00A446A2" w:rsidR="0087005D">
        <w:rPr>
          <w:rFonts w:ascii="Times New Roman" w:hAnsi="Times New Roman" w:cs="Times New Roman"/>
          <w:sz w:val="24"/>
          <w:szCs w:val="24"/>
          <w:u w:val="single"/>
        </w:rPr>
        <w:t>FY</w:t>
      </w:r>
      <w:r w:rsidRPr="00A446A2">
        <w:rPr>
          <w:rFonts w:ascii="Times New Roman" w:hAnsi="Times New Roman" w:cs="Times New Roman"/>
          <w:sz w:val="24"/>
          <w:szCs w:val="24"/>
          <w:u w:val="single"/>
        </w:rPr>
        <w:t xml:space="preserve"> </w:t>
      </w:r>
      <w:r w:rsidRPr="00A446A2" w:rsidR="00D45311">
        <w:rPr>
          <w:rFonts w:ascii="Times New Roman" w:hAnsi="Times New Roman" w:cs="Times New Roman"/>
          <w:sz w:val="24"/>
          <w:szCs w:val="24"/>
          <w:u w:val="single"/>
        </w:rPr>
        <w:t>[year]</w:t>
      </w:r>
      <w:r w:rsidRPr="00A446A2">
        <w:rPr>
          <w:rFonts w:ascii="Times New Roman" w:hAnsi="Times New Roman" w:cs="Times New Roman"/>
          <w:sz w:val="24"/>
          <w:szCs w:val="24"/>
          <w:u w:val="single"/>
        </w:rPr>
        <w:t xml:space="preserve"> Reallo</w:t>
      </w:r>
      <w:r w:rsidRPr="00A446A2" w:rsidR="00285B1B">
        <w:rPr>
          <w:rFonts w:ascii="Times New Roman" w:hAnsi="Times New Roman" w:cs="Times New Roman"/>
          <w:sz w:val="24"/>
          <w:szCs w:val="24"/>
          <w:u w:val="single"/>
        </w:rPr>
        <w:t>tment</w:t>
      </w:r>
      <w:r w:rsidRPr="00A446A2">
        <w:rPr>
          <w:rFonts w:ascii="Times New Roman" w:hAnsi="Times New Roman" w:cs="Times New Roman"/>
          <w:sz w:val="24"/>
          <w:szCs w:val="24"/>
          <w:u w:val="single"/>
        </w:rPr>
        <w:t>”</w:t>
      </w:r>
      <w:r w:rsidRPr="00A446A2">
        <w:rPr>
          <w:rFonts w:ascii="Times New Roman" w:hAnsi="Times New Roman" w:cs="Times New Roman"/>
          <w:sz w:val="24"/>
          <w:szCs w:val="24"/>
        </w:rPr>
        <w:t xml:space="preserve"> </w:t>
      </w:r>
      <w:r w:rsidRPr="00A446A2" w:rsidR="00285B1B">
        <w:rPr>
          <w:rFonts w:ascii="Times New Roman" w:hAnsi="Times New Roman" w:cs="Times New Roman"/>
          <w:sz w:val="24"/>
          <w:szCs w:val="24"/>
        </w:rPr>
        <w:t xml:space="preserve">with the </w:t>
      </w:r>
      <w:r w:rsidRPr="00A446A2" w:rsidR="004E3F0F">
        <w:rPr>
          <w:rFonts w:ascii="Times New Roman" w:hAnsi="Times New Roman" w:cs="Times New Roman"/>
          <w:sz w:val="24"/>
          <w:szCs w:val="24"/>
        </w:rPr>
        <w:t>name of the state</w:t>
      </w:r>
      <w:r w:rsidRPr="00A446A2" w:rsidR="00612BBC">
        <w:rPr>
          <w:rFonts w:ascii="Times New Roman" w:hAnsi="Times New Roman" w:cs="Times New Roman"/>
          <w:sz w:val="24"/>
          <w:szCs w:val="24"/>
        </w:rPr>
        <w:t xml:space="preserve"> or tribe </w:t>
      </w:r>
      <w:r w:rsidRPr="00A446A2" w:rsidR="004E3F0F">
        <w:rPr>
          <w:rFonts w:ascii="Times New Roman" w:hAnsi="Times New Roman" w:cs="Times New Roman"/>
          <w:sz w:val="24"/>
          <w:szCs w:val="24"/>
        </w:rPr>
        <w:t>submitting the file</w:t>
      </w:r>
      <w:r w:rsidRPr="00A446A2" w:rsidR="00285B1B">
        <w:rPr>
          <w:rFonts w:ascii="Times New Roman" w:hAnsi="Times New Roman" w:cs="Times New Roman"/>
          <w:sz w:val="24"/>
          <w:szCs w:val="24"/>
        </w:rPr>
        <w:t xml:space="preserve"> clearly identified. </w:t>
      </w:r>
      <w:r w:rsidR="00A04CBA">
        <w:rPr>
          <w:rFonts w:ascii="Times New Roman" w:hAnsi="Times New Roman" w:cs="Times New Roman"/>
          <w:sz w:val="24"/>
          <w:szCs w:val="24"/>
        </w:rPr>
        <w:t>Submission of a standalone document</w:t>
      </w:r>
      <w:r w:rsidRPr="00A446A2" w:rsidR="00285B1B">
        <w:rPr>
          <w:rFonts w:ascii="Times New Roman" w:hAnsi="Times New Roman" w:cs="Times New Roman"/>
          <w:sz w:val="24"/>
          <w:szCs w:val="24"/>
        </w:rPr>
        <w:t xml:space="preserve"> will</w:t>
      </w:r>
      <w:r w:rsidRPr="00A446A2" w:rsidR="004E3F0F">
        <w:rPr>
          <w:rFonts w:ascii="Times New Roman" w:hAnsi="Times New Roman" w:cs="Times New Roman"/>
          <w:sz w:val="24"/>
          <w:szCs w:val="24"/>
        </w:rPr>
        <w:t xml:space="preserve"> ensure </w:t>
      </w:r>
      <w:r w:rsidRPr="00A446A2">
        <w:rPr>
          <w:rFonts w:ascii="Times New Roman" w:hAnsi="Times New Roman" w:cs="Times New Roman"/>
          <w:sz w:val="24"/>
          <w:szCs w:val="24"/>
        </w:rPr>
        <w:t>a t</w:t>
      </w:r>
      <w:r w:rsidRPr="00A446A2" w:rsidR="004E3F0F">
        <w:rPr>
          <w:rFonts w:ascii="Times New Roman" w:hAnsi="Times New Roman" w:cs="Times New Roman"/>
          <w:sz w:val="24"/>
          <w:szCs w:val="24"/>
        </w:rPr>
        <w:t xml:space="preserve">imely review </w:t>
      </w:r>
      <w:r w:rsidRPr="00A446A2" w:rsidR="007E69A4">
        <w:rPr>
          <w:rFonts w:ascii="Times New Roman" w:hAnsi="Times New Roman" w:cs="Times New Roman"/>
          <w:sz w:val="24"/>
          <w:szCs w:val="24"/>
        </w:rPr>
        <w:t xml:space="preserve">and submission </w:t>
      </w:r>
      <w:r w:rsidRPr="00A446A2" w:rsidR="004E3F0F">
        <w:rPr>
          <w:rFonts w:ascii="Times New Roman" w:hAnsi="Times New Roman" w:cs="Times New Roman"/>
          <w:sz w:val="24"/>
          <w:szCs w:val="24"/>
        </w:rPr>
        <w:t>of the request</w:t>
      </w:r>
      <w:r w:rsidRPr="00A446A2" w:rsidR="007E69A4">
        <w:rPr>
          <w:rFonts w:ascii="Times New Roman" w:hAnsi="Times New Roman" w:cs="Times New Roman"/>
          <w:sz w:val="24"/>
          <w:szCs w:val="24"/>
        </w:rPr>
        <w:t xml:space="preserve"> to the CB CO</w:t>
      </w:r>
      <w:r w:rsidRPr="00A446A2" w:rsidR="004E3F0F">
        <w:rPr>
          <w:rFonts w:ascii="Times New Roman" w:hAnsi="Times New Roman" w:cs="Times New Roman"/>
          <w:sz w:val="24"/>
          <w:szCs w:val="24"/>
        </w:rPr>
        <w:t>.</w:t>
      </w:r>
      <w:r w:rsidRPr="00A446A2" w:rsidR="008D0B6D">
        <w:rPr>
          <w:rFonts w:ascii="Times New Roman" w:hAnsi="Times New Roman" w:cs="Times New Roman"/>
          <w:sz w:val="24"/>
          <w:szCs w:val="24"/>
        </w:rPr>
        <w:t xml:space="preserve"> </w:t>
      </w:r>
      <w:r w:rsidR="00F45CDD">
        <w:rPr>
          <w:rFonts w:ascii="Times New Roman" w:hAnsi="Times New Roman" w:cs="Times New Roman"/>
          <w:sz w:val="24"/>
          <w:szCs w:val="24"/>
        </w:rPr>
        <w:t xml:space="preserve">Submission of the Excel version </w:t>
      </w:r>
      <w:r w:rsidR="00707DE5">
        <w:rPr>
          <w:rFonts w:ascii="Times New Roman" w:hAnsi="Times New Roman" w:cs="Times New Roman"/>
          <w:sz w:val="24"/>
          <w:szCs w:val="24"/>
        </w:rPr>
        <w:t xml:space="preserve">of a reallotment </w:t>
      </w:r>
      <w:r w:rsidR="00F45CDD">
        <w:rPr>
          <w:rFonts w:ascii="Times New Roman" w:hAnsi="Times New Roman" w:cs="Times New Roman"/>
          <w:sz w:val="24"/>
          <w:szCs w:val="24"/>
        </w:rPr>
        <w:t>is not required.</w:t>
      </w:r>
    </w:p>
    <w:p w:rsidR="007E69A4" w:rsidRPr="00A446A2" w:rsidP="007E6B24" w14:paraId="2041865C" w14:textId="58772BEE">
      <w:pPr>
        <w:rPr>
          <w:szCs w:val="24"/>
        </w:rPr>
      </w:pPr>
    </w:p>
    <w:p w:rsidR="007E69A4" w:rsidRPr="004E20C7" w:rsidP="007E6B24" w14:paraId="6EDD3847" w14:textId="117104E9">
      <w:pPr>
        <w:rPr>
          <w:i/>
          <w:szCs w:val="24"/>
        </w:rPr>
      </w:pPr>
      <w:r>
        <w:rPr>
          <w:i/>
          <w:szCs w:val="24"/>
        </w:rPr>
        <w:t xml:space="preserve">Note: </w:t>
      </w:r>
      <w:r w:rsidRPr="004E20C7">
        <w:rPr>
          <w:i/>
          <w:szCs w:val="24"/>
        </w:rPr>
        <w:t>A reallotment request may be submitted to the RO at any time prior to</w:t>
      </w:r>
      <w:r w:rsidR="00F41AB1">
        <w:rPr>
          <w:i/>
          <w:szCs w:val="24"/>
        </w:rPr>
        <w:t>,</w:t>
      </w:r>
      <w:r w:rsidRPr="004E20C7">
        <w:rPr>
          <w:i/>
          <w:szCs w:val="24"/>
        </w:rPr>
        <w:t xml:space="preserve"> or on</w:t>
      </w:r>
      <w:r w:rsidR="00F41AB1">
        <w:rPr>
          <w:i/>
          <w:szCs w:val="24"/>
        </w:rPr>
        <w:t>,</w:t>
      </w:r>
      <w:r w:rsidRPr="004E20C7">
        <w:rPr>
          <w:i/>
          <w:szCs w:val="24"/>
        </w:rPr>
        <w:t xml:space="preserve"> June 30</w:t>
      </w:r>
      <w:r w:rsidRPr="004E20C7">
        <w:rPr>
          <w:i/>
          <w:szCs w:val="24"/>
          <w:vertAlign w:val="superscript"/>
        </w:rPr>
        <w:t>th</w:t>
      </w:r>
      <w:r w:rsidRPr="004E20C7">
        <w:rPr>
          <w:i/>
          <w:szCs w:val="24"/>
        </w:rPr>
        <w:t xml:space="preserve">, </w:t>
      </w:r>
      <w:r w:rsidRPr="004E20C7" w:rsidR="00002905">
        <w:rPr>
          <w:i/>
          <w:szCs w:val="24"/>
        </w:rPr>
        <w:t>independent of</w:t>
      </w:r>
      <w:r w:rsidRPr="004E20C7">
        <w:rPr>
          <w:i/>
          <w:szCs w:val="24"/>
        </w:rPr>
        <w:t xml:space="preserve"> the CFSP/APSR submission.</w:t>
      </w:r>
      <w:r>
        <w:rPr>
          <w:i/>
          <w:szCs w:val="24"/>
        </w:rPr>
        <w:t xml:space="preserve"> However, it must be submitted as a separate</w:t>
      </w:r>
      <w:r w:rsidR="00BA0B4A">
        <w:rPr>
          <w:i/>
          <w:szCs w:val="24"/>
        </w:rPr>
        <w:t xml:space="preserve"> PDF</w:t>
      </w:r>
      <w:r>
        <w:rPr>
          <w:i/>
          <w:szCs w:val="24"/>
        </w:rPr>
        <w:t xml:space="preserve"> file from the future year </w:t>
      </w:r>
      <w:r w:rsidR="00C05192">
        <w:rPr>
          <w:i/>
          <w:szCs w:val="24"/>
        </w:rPr>
        <w:t xml:space="preserve">set of </w:t>
      </w:r>
      <w:r>
        <w:rPr>
          <w:i/>
          <w:szCs w:val="24"/>
        </w:rPr>
        <w:t xml:space="preserve">CFS-101 </w:t>
      </w:r>
      <w:r w:rsidR="008F6D4E">
        <w:rPr>
          <w:i/>
          <w:szCs w:val="24"/>
        </w:rPr>
        <w:t>forms</w:t>
      </w:r>
      <w:r>
        <w:rPr>
          <w:i/>
          <w:szCs w:val="24"/>
        </w:rPr>
        <w:t>.</w:t>
      </w:r>
    </w:p>
    <w:p w:rsidR="00904309" w:rsidP="007E6B24" w14:paraId="1D193999" w14:textId="77777777">
      <w:pPr>
        <w:rPr>
          <w:szCs w:val="24"/>
        </w:rPr>
      </w:pPr>
    </w:p>
    <w:p w:rsidR="002E24CB" w:rsidRPr="004E1492" w:rsidP="003255D5" w14:paraId="2F241A0D" w14:textId="7B01157A">
      <w:pPr>
        <w:pStyle w:val="BodyTextIndent"/>
        <w:tabs>
          <w:tab w:val="left" w:pos="720"/>
          <w:tab w:val="left" w:pos="1170"/>
        </w:tabs>
        <w:ind w:left="0" w:firstLine="0"/>
        <w:rPr>
          <w:szCs w:val="24"/>
        </w:rPr>
      </w:pPr>
      <w:r>
        <w:rPr>
          <w:b/>
          <w:szCs w:val="24"/>
        </w:rPr>
        <w:t>12</w:t>
      </w:r>
      <w:r w:rsidRPr="004E1492">
        <w:rPr>
          <w:b/>
          <w:szCs w:val="24"/>
        </w:rPr>
        <w:t>.</w:t>
      </w:r>
      <w:r w:rsidRPr="004E1492">
        <w:rPr>
          <w:b/>
          <w:szCs w:val="24"/>
        </w:rPr>
        <w:tab/>
      </w:r>
      <w:r w:rsidR="007E6B24">
        <w:rPr>
          <w:b/>
          <w:szCs w:val="24"/>
        </w:rPr>
        <w:t xml:space="preserve">Identification of Surplus Funds for </w:t>
      </w:r>
      <w:r w:rsidRPr="004E1492">
        <w:rPr>
          <w:b/>
          <w:szCs w:val="24"/>
        </w:rPr>
        <w:t>Reallotment:</w:t>
      </w:r>
      <w:r w:rsidRPr="004E1492">
        <w:rPr>
          <w:szCs w:val="24"/>
        </w:rPr>
        <w:t xml:space="preserve"> </w:t>
      </w:r>
      <w:r w:rsidRPr="007E6B24" w:rsidR="007E6B24">
        <w:rPr>
          <w:szCs w:val="24"/>
        </w:rPr>
        <w:t xml:space="preserve"> </w:t>
      </w:r>
      <w:r w:rsidR="007E6B24">
        <w:rPr>
          <w:szCs w:val="24"/>
        </w:rPr>
        <w:t xml:space="preserve">In the appropriate cell, enter </w:t>
      </w:r>
      <w:r w:rsidRPr="004E1492">
        <w:rPr>
          <w:szCs w:val="24"/>
        </w:rPr>
        <w:t xml:space="preserve">the amount of </w:t>
      </w:r>
      <w:r w:rsidR="007E6B24">
        <w:rPr>
          <w:szCs w:val="24"/>
        </w:rPr>
        <w:t>f</w:t>
      </w:r>
      <w:r w:rsidRPr="004E1492">
        <w:rPr>
          <w:szCs w:val="24"/>
        </w:rPr>
        <w:t>ederal CWS, PSSF</w:t>
      </w:r>
      <w:r>
        <w:rPr>
          <w:szCs w:val="24"/>
        </w:rPr>
        <w:t>,</w:t>
      </w:r>
      <w:r w:rsidRPr="004E1492">
        <w:rPr>
          <w:szCs w:val="24"/>
        </w:rPr>
        <w:t xml:space="preserve"> MCV</w:t>
      </w:r>
      <w:r>
        <w:rPr>
          <w:szCs w:val="24"/>
        </w:rPr>
        <w:t xml:space="preserve">, </w:t>
      </w:r>
      <w:r w:rsidR="00FD6A42">
        <w:rPr>
          <w:szCs w:val="24"/>
        </w:rPr>
        <w:t>Chafee</w:t>
      </w:r>
      <w:r>
        <w:rPr>
          <w:szCs w:val="24"/>
        </w:rPr>
        <w:t>, and/or ETV funds</w:t>
      </w:r>
      <w:r w:rsidRPr="004E1492">
        <w:rPr>
          <w:szCs w:val="24"/>
        </w:rPr>
        <w:t xml:space="preserve"> that the </w:t>
      </w:r>
      <w:r w:rsidR="00C22359">
        <w:rPr>
          <w:szCs w:val="24"/>
        </w:rPr>
        <w:t>state</w:t>
      </w:r>
      <w:r w:rsidRPr="004E1492">
        <w:rPr>
          <w:szCs w:val="24"/>
        </w:rPr>
        <w:t xml:space="preserve"> or </w:t>
      </w:r>
      <w:r w:rsidR="00C22359">
        <w:rPr>
          <w:szCs w:val="24"/>
        </w:rPr>
        <w:t>tribe</w:t>
      </w:r>
      <w:r w:rsidRPr="004E1492">
        <w:rPr>
          <w:szCs w:val="24"/>
        </w:rPr>
        <w:t xml:space="preserve"> </w:t>
      </w:r>
      <w:r w:rsidRPr="006A3E4A">
        <w:rPr>
          <w:b/>
          <w:szCs w:val="24"/>
        </w:rPr>
        <w:t>will</w:t>
      </w:r>
      <w:r w:rsidRPr="004E1492">
        <w:rPr>
          <w:szCs w:val="24"/>
        </w:rPr>
        <w:t xml:space="preserve"> </w:t>
      </w:r>
      <w:r w:rsidRPr="004E1492">
        <w:rPr>
          <w:b/>
          <w:szCs w:val="24"/>
        </w:rPr>
        <w:t>not</w:t>
      </w:r>
      <w:r w:rsidRPr="004E1492">
        <w:rPr>
          <w:szCs w:val="24"/>
        </w:rPr>
        <w:t xml:space="preserve"> utilize</w:t>
      </w:r>
      <w:r w:rsidR="00F45CDD">
        <w:rPr>
          <w:szCs w:val="24"/>
        </w:rPr>
        <w:t xml:space="preserve"> in the current year</w:t>
      </w:r>
      <w:r w:rsidRPr="004E1492">
        <w:rPr>
          <w:szCs w:val="24"/>
        </w:rPr>
        <w:t>.</w:t>
      </w:r>
    </w:p>
    <w:p w:rsidR="002E24CB" w:rsidRPr="004E1492" w:rsidP="002E24CB" w14:paraId="170825D7" w14:textId="77777777">
      <w:pPr>
        <w:pStyle w:val="List2"/>
        <w:ind w:left="0" w:firstLine="0"/>
        <w:rPr>
          <w:szCs w:val="24"/>
        </w:rPr>
      </w:pPr>
    </w:p>
    <w:p w:rsidR="002E24CB" w:rsidRPr="004E1492" w:rsidP="003255D5" w14:paraId="2EA056AA" w14:textId="78166D5B">
      <w:pPr>
        <w:rPr>
          <w:szCs w:val="24"/>
        </w:rPr>
      </w:pPr>
      <w:r>
        <w:rPr>
          <w:b/>
          <w:szCs w:val="24"/>
        </w:rPr>
        <w:t>13</w:t>
      </w:r>
      <w:r w:rsidRPr="004E1492" w:rsidR="007E6B24">
        <w:rPr>
          <w:b/>
          <w:szCs w:val="24"/>
        </w:rPr>
        <w:t>.</w:t>
      </w:r>
      <w:r w:rsidRPr="004E1492" w:rsidR="007E6B24">
        <w:rPr>
          <w:b/>
          <w:szCs w:val="24"/>
        </w:rPr>
        <w:tab/>
      </w:r>
      <w:r w:rsidR="007E6B24">
        <w:rPr>
          <w:b/>
          <w:szCs w:val="24"/>
        </w:rPr>
        <w:t xml:space="preserve">Request for additional funds from </w:t>
      </w:r>
      <w:r w:rsidRPr="004E1492" w:rsidR="007E6B24">
        <w:rPr>
          <w:b/>
          <w:szCs w:val="24"/>
        </w:rPr>
        <w:t>Reallotment:</w:t>
      </w:r>
      <w:r w:rsidRPr="004E1492" w:rsidR="007E6B24">
        <w:rPr>
          <w:szCs w:val="24"/>
        </w:rPr>
        <w:t xml:space="preserve"> </w:t>
      </w:r>
      <w:r w:rsidR="007E6B24">
        <w:rPr>
          <w:szCs w:val="24"/>
        </w:rPr>
        <w:t xml:space="preserve">In the appropriate cell, </w:t>
      </w:r>
      <w:r w:rsidR="00381EA7">
        <w:rPr>
          <w:szCs w:val="24"/>
        </w:rPr>
        <w:t xml:space="preserve">enter </w:t>
      </w:r>
      <w:r w:rsidRPr="004E1492">
        <w:rPr>
          <w:szCs w:val="24"/>
        </w:rPr>
        <w:t>the amount of</w:t>
      </w:r>
      <w:r w:rsidR="007E6B24">
        <w:rPr>
          <w:szCs w:val="24"/>
        </w:rPr>
        <w:t xml:space="preserve"> additional f</w:t>
      </w:r>
      <w:r w:rsidRPr="004E1492">
        <w:rPr>
          <w:szCs w:val="24"/>
        </w:rPr>
        <w:t>ederal CWS, PSSF</w:t>
      </w:r>
      <w:r w:rsidR="008F6D4E">
        <w:rPr>
          <w:szCs w:val="24"/>
        </w:rPr>
        <w:t>,</w:t>
      </w:r>
      <w:r w:rsidRPr="004E1492">
        <w:rPr>
          <w:szCs w:val="24"/>
        </w:rPr>
        <w:t xml:space="preserve"> MCV</w:t>
      </w:r>
      <w:r>
        <w:rPr>
          <w:szCs w:val="24"/>
        </w:rPr>
        <w:t xml:space="preserve">, </w:t>
      </w:r>
      <w:r w:rsidR="00FD6A42">
        <w:rPr>
          <w:szCs w:val="24"/>
        </w:rPr>
        <w:t>Chafee</w:t>
      </w:r>
      <w:r>
        <w:rPr>
          <w:szCs w:val="24"/>
        </w:rPr>
        <w:t xml:space="preserve"> an</w:t>
      </w:r>
      <w:r w:rsidR="00C05192">
        <w:rPr>
          <w:szCs w:val="24"/>
        </w:rPr>
        <w:t>d</w:t>
      </w:r>
      <w:r>
        <w:rPr>
          <w:szCs w:val="24"/>
        </w:rPr>
        <w:t xml:space="preserve"> ETV funds</w:t>
      </w:r>
      <w:r w:rsidRPr="004E1492">
        <w:rPr>
          <w:szCs w:val="24"/>
        </w:rPr>
        <w:t xml:space="preserve"> that the </w:t>
      </w:r>
      <w:r w:rsidR="00C22359">
        <w:rPr>
          <w:szCs w:val="24"/>
        </w:rPr>
        <w:t>state</w:t>
      </w:r>
      <w:r w:rsidRPr="004E1492">
        <w:rPr>
          <w:szCs w:val="24"/>
        </w:rPr>
        <w:t xml:space="preserve"> or </w:t>
      </w:r>
      <w:r w:rsidR="00C22359">
        <w:rPr>
          <w:szCs w:val="24"/>
        </w:rPr>
        <w:t>tribe</w:t>
      </w:r>
      <w:r w:rsidRPr="004E1492">
        <w:rPr>
          <w:szCs w:val="24"/>
        </w:rPr>
        <w:t xml:space="preserve"> is requesting, should additional funds become available.  </w:t>
      </w:r>
      <w:r w:rsidRPr="00260EC5">
        <w:rPr>
          <w:i/>
          <w:szCs w:val="24"/>
        </w:rPr>
        <w:t xml:space="preserve">Note: </w:t>
      </w:r>
      <w:r w:rsidRPr="00260EC5" w:rsidR="00817AB3">
        <w:rPr>
          <w:i/>
          <w:szCs w:val="24"/>
        </w:rPr>
        <w:t xml:space="preserve"> </w:t>
      </w:r>
      <w:r w:rsidRPr="00260EC5" w:rsidR="00870631">
        <w:rPr>
          <w:i/>
          <w:szCs w:val="24"/>
        </w:rPr>
        <w:t>In requesting additional funds, states and tribes should remember that</w:t>
      </w:r>
      <w:r w:rsidR="00B11AE8">
        <w:rPr>
          <w:i/>
          <w:szCs w:val="24"/>
        </w:rPr>
        <w:t xml:space="preserve"> a</w:t>
      </w:r>
      <w:r w:rsidRPr="00260EC5" w:rsidR="00870631">
        <w:rPr>
          <w:i/>
          <w:szCs w:val="24"/>
        </w:rPr>
        <w:t xml:space="preserve"> </w:t>
      </w:r>
      <w:r w:rsidRPr="00260EC5" w:rsidR="00817AB3">
        <w:rPr>
          <w:i/>
          <w:szCs w:val="24"/>
        </w:rPr>
        <w:t xml:space="preserve">25% state or tribal </w:t>
      </w:r>
      <w:r w:rsidRPr="00260EC5" w:rsidR="00870631">
        <w:rPr>
          <w:i/>
          <w:szCs w:val="24"/>
        </w:rPr>
        <w:t xml:space="preserve">non-federal </w:t>
      </w:r>
      <w:r w:rsidRPr="00260EC5" w:rsidR="00817AB3">
        <w:rPr>
          <w:i/>
          <w:szCs w:val="24"/>
        </w:rPr>
        <w:t xml:space="preserve">match </w:t>
      </w:r>
      <w:r w:rsidRPr="00260EC5" w:rsidR="00870631">
        <w:rPr>
          <w:i/>
          <w:szCs w:val="24"/>
        </w:rPr>
        <w:t xml:space="preserve">will be </w:t>
      </w:r>
      <w:r w:rsidRPr="00260EC5" w:rsidR="00817AB3">
        <w:rPr>
          <w:i/>
          <w:szCs w:val="24"/>
        </w:rPr>
        <w:t>required for the additional funds received under CWS, PSSF and MCV; a</w:t>
      </w:r>
      <w:r w:rsidRPr="00260EC5">
        <w:rPr>
          <w:i/>
          <w:szCs w:val="24"/>
        </w:rPr>
        <w:t xml:space="preserve"> 20% </w:t>
      </w:r>
      <w:r w:rsidRPr="00260EC5" w:rsidR="00C22359">
        <w:rPr>
          <w:i/>
          <w:szCs w:val="24"/>
        </w:rPr>
        <w:t>state</w:t>
      </w:r>
      <w:r w:rsidRPr="00260EC5">
        <w:rPr>
          <w:i/>
          <w:szCs w:val="24"/>
        </w:rPr>
        <w:t xml:space="preserve"> or </w:t>
      </w:r>
      <w:r w:rsidRPr="00260EC5" w:rsidR="00C22359">
        <w:rPr>
          <w:i/>
          <w:szCs w:val="24"/>
        </w:rPr>
        <w:t>tribe</w:t>
      </w:r>
      <w:r w:rsidRPr="00260EC5">
        <w:rPr>
          <w:i/>
          <w:szCs w:val="24"/>
        </w:rPr>
        <w:t xml:space="preserve"> </w:t>
      </w:r>
      <w:r w:rsidRPr="00260EC5" w:rsidR="00870631">
        <w:rPr>
          <w:i/>
          <w:szCs w:val="24"/>
        </w:rPr>
        <w:t xml:space="preserve">non-federal </w:t>
      </w:r>
      <w:r w:rsidRPr="00260EC5">
        <w:rPr>
          <w:i/>
          <w:szCs w:val="24"/>
        </w:rPr>
        <w:t xml:space="preserve">match </w:t>
      </w:r>
      <w:r w:rsidRPr="00260EC5" w:rsidR="00870631">
        <w:rPr>
          <w:i/>
          <w:szCs w:val="24"/>
        </w:rPr>
        <w:t xml:space="preserve">will be </w:t>
      </w:r>
      <w:r w:rsidRPr="00260EC5">
        <w:rPr>
          <w:i/>
          <w:szCs w:val="24"/>
        </w:rPr>
        <w:t xml:space="preserve">required for </w:t>
      </w:r>
      <w:r w:rsidRPr="00260EC5" w:rsidR="005503F6">
        <w:rPr>
          <w:i/>
          <w:szCs w:val="24"/>
        </w:rPr>
        <w:t xml:space="preserve">the additional </w:t>
      </w:r>
      <w:r w:rsidRPr="00260EC5" w:rsidR="00817AB3">
        <w:rPr>
          <w:i/>
          <w:szCs w:val="24"/>
        </w:rPr>
        <w:t xml:space="preserve">funds received under </w:t>
      </w:r>
      <w:r w:rsidRPr="00260EC5" w:rsidR="00FD6A42">
        <w:rPr>
          <w:i/>
          <w:szCs w:val="24"/>
        </w:rPr>
        <w:t>Chafee</w:t>
      </w:r>
      <w:r w:rsidRPr="00260EC5">
        <w:rPr>
          <w:i/>
          <w:szCs w:val="24"/>
        </w:rPr>
        <w:t xml:space="preserve"> and ETV</w:t>
      </w:r>
      <w:r w:rsidRPr="00260EC5" w:rsidR="00817AB3">
        <w:rPr>
          <w:i/>
          <w:szCs w:val="24"/>
        </w:rPr>
        <w:t>.</w:t>
      </w:r>
      <w:r w:rsidRPr="00260EC5" w:rsidR="005503F6">
        <w:rPr>
          <w:i/>
          <w:szCs w:val="24"/>
        </w:rPr>
        <w:t xml:space="preserve"> </w:t>
      </w:r>
    </w:p>
    <w:p w:rsidR="009D7976" w:rsidRPr="004E1492" w:rsidP="009D7976" w14:paraId="1D8B12D6" w14:textId="77777777">
      <w:pPr>
        <w:pStyle w:val="List2"/>
        <w:ind w:hanging="720"/>
        <w:rPr>
          <w:szCs w:val="24"/>
        </w:rPr>
      </w:pPr>
    </w:p>
    <w:p w:rsidR="00F45CDD" w:rsidP="00F45CDD" w14:paraId="2CE11E10" w14:textId="6CDCF356">
      <w:pPr>
        <w:spacing w:after="200" w:line="276" w:lineRule="auto"/>
        <w:rPr>
          <w:szCs w:val="24"/>
        </w:rPr>
      </w:pPr>
      <w:r>
        <w:rPr>
          <w:b/>
          <w:szCs w:val="24"/>
        </w:rPr>
        <w:t>14</w:t>
      </w:r>
      <w:r w:rsidRPr="004E1492">
        <w:rPr>
          <w:b/>
          <w:szCs w:val="24"/>
        </w:rPr>
        <w:t xml:space="preserve">. </w:t>
      </w:r>
      <w:r w:rsidRPr="004E1492">
        <w:rPr>
          <w:b/>
          <w:szCs w:val="24"/>
        </w:rPr>
        <w:tab/>
        <w:t>Certification:</w:t>
      </w:r>
      <w:r w:rsidRPr="004E1492">
        <w:rPr>
          <w:szCs w:val="24"/>
        </w:rPr>
        <w:t xml:space="preserve">  This </w:t>
      </w:r>
      <w:r w:rsidR="00B11AE8">
        <w:rPr>
          <w:szCs w:val="24"/>
        </w:rPr>
        <w:t>form</w:t>
      </w:r>
      <w:r w:rsidRPr="004E1492" w:rsidR="00B11AE8">
        <w:rPr>
          <w:szCs w:val="24"/>
        </w:rPr>
        <w:t xml:space="preserve"> </w:t>
      </w:r>
      <w:r w:rsidRPr="004E1492">
        <w:rPr>
          <w:szCs w:val="24"/>
        </w:rPr>
        <w:t xml:space="preserve">must be signed, titled, and dated in the </w:t>
      </w:r>
      <w:r>
        <w:rPr>
          <w:szCs w:val="24"/>
        </w:rPr>
        <w:t xml:space="preserve">spaces </w:t>
      </w:r>
      <w:r w:rsidRPr="004E1492">
        <w:rPr>
          <w:szCs w:val="24"/>
        </w:rPr>
        <w:t xml:space="preserve">provided.  The signature and title of the official of the </w:t>
      </w:r>
      <w:r>
        <w:rPr>
          <w:szCs w:val="24"/>
        </w:rPr>
        <w:t>s</w:t>
      </w:r>
      <w:r w:rsidRPr="004E1492">
        <w:rPr>
          <w:szCs w:val="24"/>
        </w:rPr>
        <w:t xml:space="preserve">tate agency, or </w:t>
      </w:r>
      <w:r>
        <w:rPr>
          <w:szCs w:val="24"/>
        </w:rPr>
        <w:t>I</w:t>
      </w:r>
      <w:r w:rsidRPr="004E1492">
        <w:rPr>
          <w:szCs w:val="24"/>
        </w:rPr>
        <w:t xml:space="preserve">ndian </w:t>
      </w:r>
      <w:r>
        <w:rPr>
          <w:szCs w:val="24"/>
        </w:rPr>
        <w:t>T</w:t>
      </w:r>
      <w:r w:rsidRPr="004E1492">
        <w:rPr>
          <w:szCs w:val="24"/>
        </w:rPr>
        <w:t>ribal Organization, with authority to administer or supervise the administration of title IV-B, subparts 1 and 2 programs</w:t>
      </w:r>
      <w:r>
        <w:rPr>
          <w:szCs w:val="24"/>
        </w:rPr>
        <w:t>, Chafee and ETV programs</w:t>
      </w:r>
      <w:r w:rsidRPr="004E1492">
        <w:rPr>
          <w:szCs w:val="24"/>
        </w:rPr>
        <w:t xml:space="preserve"> is required. </w:t>
      </w:r>
      <w:r>
        <w:rPr>
          <w:szCs w:val="24"/>
        </w:rPr>
        <w:t xml:space="preserve"> </w:t>
      </w:r>
      <w:r w:rsidRPr="004E1492">
        <w:rPr>
          <w:szCs w:val="24"/>
        </w:rPr>
        <w:t>By signing this form</w:t>
      </w:r>
      <w:r>
        <w:rPr>
          <w:szCs w:val="24"/>
        </w:rPr>
        <w:t>,</w:t>
      </w:r>
      <w:r w:rsidRPr="004E1492">
        <w:rPr>
          <w:szCs w:val="24"/>
        </w:rPr>
        <w:t xml:space="preserve"> the </w:t>
      </w:r>
      <w:r>
        <w:rPr>
          <w:szCs w:val="24"/>
        </w:rPr>
        <w:t>s</w:t>
      </w:r>
      <w:r w:rsidRPr="004E1492">
        <w:rPr>
          <w:szCs w:val="24"/>
        </w:rPr>
        <w:t>tate/</w:t>
      </w:r>
      <w:r>
        <w:rPr>
          <w:szCs w:val="24"/>
        </w:rPr>
        <w:t>t</w:t>
      </w:r>
      <w:r w:rsidRPr="004E1492">
        <w:rPr>
          <w:szCs w:val="24"/>
        </w:rPr>
        <w:t xml:space="preserve">ribal official assures that the </w:t>
      </w:r>
      <w:r>
        <w:rPr>
          <w:szCs w:val="24"/>
        </w:rPr>
        <w:t>s</w:t>
      </w:r>
      <w:r w:rsidRPr="004E1492">
        <w:rPr>
          <w:szCs w:val="24"/>
        </w:rPr>
        <w:t>tate/</w:t>
      </w:r>
      <w:r>
        <w:rPr>
          <w:szCs w:val="24"/>
        </w:rPr>
        <w:t>t</w:t>
      </w:r>
      <w:r w:rsidRPr="004E1492">
        <w:rPr>
          <w:szCs w:val="24"/>
        </w:rPr>
        <w:t>ribe will meet all applicable match requirements.</w:t>
      </w:r>
    </w:p>
    <w:p w:rsidR="006D2154" w14:paraId="5BF4B119" w14:textId="77777777">
      <w:pPr>
        <w:spacing w:after="200" w:line="276" w:lineRule="auto"/>
        <w:rPr>
          <w:rFonts w:cstheme="minorBidi"/>
          <w:b/>
          <w:bCs/>
          <w:szCs w:val="24"/>
        </w:rPr>
      </w:pPr>
      <w:r>
        <w:br w:type="page"/>
      </w:r>
    </w:p>
    <w:p w:rsidR="009D7976" w:rsidRPr="004E1492" w:rsidP="009D7976" w14:paraId="3114B749" w14:textId="66EBB0F6">
      <w:pPr>
        <w:pStyle w:val="Heading1"/>
        <w:spacing w:before="69"/>
        <w:ind w:right="168"/>
        <w:rPr>
          <w:rFonts w:cs="Times New Roman"/>
          <w:b w:val="0"/>
          <w:spacing w:val="-1"/>
        </w:rPr>
      </w:pPr>
      <w:r w:rsidRPr="004E1492">
        <w:rPr>
          <w:rFonts w:cs="Times New Roman"/>
          <w:spacing w:val="-1"/>
        </w:rPr>
        <w:t>CFS-101,</w:t>
      </w:r>
      <w:r w:rsidRPr="004E1492">
        <w:rPr>
          <w:rFonts w:cs="Times New Roman"/>
          <w:spacing w:val="2"/>
        </w:rPr>
        <w:t xml:space="preserve"> </w:t>
      </w:r>
      <w:r w:rsidRPr="004E1492" w:rsidR="00C74862">
        <w:rPr>
          <w:rFonts w:cs="Times New Roman"/>
          <w:spacing w:val="-1"/>
        </w:rPr>
        <w:t>Part</w:t>
      </w:r>
      <w:r w:rsidRPr="004E1492">
        <w:rPr>
          <w:rFonts w:cs="Times New Roman"/>
        </w:rPr>
        <w:t xml:space="preserve"> II</w:t>
      </w:r>
      <w:r w:rsidR="00102C23">
        <w:rPr>
          <w:rFonts w:cs="Times New Roman"/>
        </w:rPr>
        <w:t xml:space="preserve"> Instructions</w:t>
      </w:r>
      <w:r w:rsidRPr="004E1492">
        <w:rPr>
          <w:rFonts w:cs="Times New Roman"/>
        </w:rPr>
        <w:t xml:space="preserve">: Annual </w:t>
      </w:r>
      <w:r w:rsidRPr="004E1492">
        <w:rPr>
          <w:rFonts w:cs="Times New Roman"/>
          <w:spacing w:val="-1"/>
        </w:rPr>
        <w:t>Estimated</w:t>
      </w:r>
      <w:r w:rsidRPr="004E1492">
        <w:rPr>
          <w:rFonts w:cs="Times New Roman"/>
        </w:rPr>
        <w:t xml:space="preserve"> </w:t>
      </w:r>
      <w:r w:rsidRPr="004E1492">
        <w:rPr>
          <w:rFonts w:cs="Times New Roman"/>
          <w:spacing w:val="-1"/>
        </w:rPr>
        <w:t>Expenditure</w:t>
      </w:r>
      <w:r w:rsidRPr="004E1492">
        <w:rPr>
          <w:rFonts w:cs="Times New Roman"/>
          <w:spacing w:val="1"/>
        </w:rPr>
        <w:t xml:space="preserve"> </w:t>
      </w:r>
      <w:r w:rsidRPr="004E1492">
        <w:rPr>
          <w:rFonts w:cs="Times New Roman"/>
          <w:spacing w:val="-1"/>
        </w:rPr>
        <w:t>Summary</w:t>
      </w:r>
      <w:r w:rsidRPr="004E1492">
        <w:rPr>
          <w:rFonts w:cs="Times New Roman"/>
        </w:rPr>
        <w:t xml:space="preserve"> of</w:t>
      </w:r>
      <w:r w:rsidRPr="004E1492">
        <w:rPr>
          <w:rFonts w:cs="Times New Roman"/>
          <w:spacing w:val="1"/>
        </w:rPr>
        <w:t xml:space="preserve"> </w:t>
      </w:r>
      <w:r w:rsidRPr="004E1492">
        <w:rPr>
          <w:rFonts w:cs="Times New Roman"/>
          <w:spacing w:val="-1"/>
        </w:rPr>
        <w:t>Child</w:t>
      </w:r>
      <w:r w:rsidRPr="004E1492">
        <w:rPr>
          <w:rFonts w:cs="Times New Roman"/>
        </w:rPr>
        <w:t xml:space="preserve"> and </w:t>
      </w:r>
      <w:r w:rsidRPr="004E1492">
        <w:rPr>
          <w:rFonts w:cs="Times New Roman"/>
          <w:spacing w:val="-2"/>
        </w:rPr>
        <w:t>Family</w:t>
      </w:r>
      <w:r w:rsidRPr="004E1492">
        <w:rPr>
          <w:rFonts w:cs="Times New Roman"/>
        </w:rPr>
        <w:t xml:space="preserve"> </w:t>
      </w:r>
      <w:r w:rsidRPr="004E1492">
        <w:rPr>
          <w:rFonts w:cs="Times New Roman"/>
          <w:spacing w:val="-1"/>
        </w:rPr>
        <w:t>Services</w:t>
      </w:r>
      <w:r w:rsidR="00C05192">
        <w:rPr>
          <w:rFonts w:cs="Times New Roman"/>
          <w:spacing w:val="-1"/>
        </w:rPr>
        <w:t xml:space="preserve"> Funds</w:t>
      </w:r>
      <w:r w:rsidRPr="004E1492">
        <w:rPr>
          <w:rFonts w:cs="Times New Roman"/>
          <w:spacing w:val="71"/>
        </w:rPr>
        <w:t xml:space="preserve"> </w:t>
      </w:r>
    </w:p>
    <w:p w:rsidR="00EA1EEA" w:rsidRPr="004E1492" w:rsidP="009D7976" w14:paraId="622B3F93" w14:textId="77777777">
      <w:pPr>
        <w:pStyle w:val="Heading1"/>
        <w:spacing w:before="69"/>
        <w:ind w:right="168"/>
        <w:rPr>
          <w:rFonts w:cs="Times New Roman"/>
          <w:b w:val="0"/>
          <w:spacing w:val="-1"/>
        </w:rPr>
      </w:pPr>
    </w:p>
    <w:p w:rsidR="009D7976" w:rsidRPr="004E1492" w:rsidP="009D7976" w14:paraId="3032E343" w14:textId="77777777">
      <w:pPr>
        <w:spacing w:line="200" w:lineRule="atLeast"/>
        <w:ind w:left="802" w:hanging="712"/>
        <w:rPr>
          <w:szCs w:val="24"/>
        </w:rPr>
      </w:pPr>
      <w:r w:rsidRPr="004E1492">
        <w:rPr>
          <w:noProof/>
          <w:szCs w:val="24"/>
        </w:rPr>
        <mc:AlternateContent>
          <mc:Choice Requires="wps">
            <w:drawing>
              <wp:inline distT="0" distB="0" distL="0" distR="0">
                <wp:extent cx="5760720" cy="1645920"/>
                <wp:effectExtent l="19050" t="19050" r="11430" b="11430"/>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60720" cy="1645920"/>
                        </a:xfrm>
                        <a:prstGeom prst="rect">
                          <a:avLst/>
                        </a:prstGeom>
                        <a:solidFill>
                          <a:srgbClr val="D9D9D9"/>
                        </a:solidFill>
                        <a:ln w="28575">
                          <a:solidFill>
                            <a:srgbClr val="000000"/>
                          </a:solidFill>
                          <a:miter lim="800000"/>
                          <a:headEnd/>
                          <a:tailEnd/>
                        </a:ln>
                      </wps:spPr>
                      <wps:txbx>
                        <w:txbxContent>
                          <w:p w:rsidR="006F4629" w:rsidP="00B7347B" w14:textId="476B0923">
                            <w:pPr>
                              <w:spacing w:before="63"/>
                              <w:ind w:left="144" w:right="283"/>
                              <w:jc w:val="both"/>
                              <w:rPr>
                                <w:szCs w:val="24"/>
                              </w:rPr>
                            </w:pPr>
                            <w:r>
                              <w:rPr>
                                <w:b/>
                                <w:bCs/>
                                <w:spacing w:val="-1"/>
                                <w:szCs w:val="24"/>
                              </w:rPr>
                              <w:t>Important</w:t>
                            </w:r>
                            <w:r>
                              <w:rPr>
                                <w:b/>
                                <w:bCs/>
                                <w:szCs w:val="24"/>
                              </w:rPr>
                              <w:t xml:space="preserve"> </w:t>
                            </w:r>
                            <w:r>
                              <w:rPr>
                                <w:b/>
                                <w:bCs/>
                                <w:spacing w:val="-1"/>
                                <w:szCs w:val="24"/>
                              </w:rPr>
                              <w:t xml:space="preserve">Note </w:t>
                            </w:r>
                            <w:r>
                              <w:rPr>
                                <w:b/>
                                <w:bCs/>
                                <w:szCs w:val="24"/>
                              </w:rPr>
                              <w:t xml:space="preserve">on </w:t>
                            </w:r>
                            <w:r>
                              <w:rPr>
                                <w:b/>
                                <w:bCs/>
                                <w:spacing w:val="-1"/>
                                <w:szCs w:val="24"/>
                              </w:rPr>
                              <w:t>Completing</w:t>
                            </w:r>
                            <w:r>
                              <w:rPr>
                                <w:b/>
                                <w:bCs/>
                                <w:szCs w:val="24"/>
                              </w:rPr>
                              <w:t xml:space="preserve"> the</w:t>
                            </w:r>
                            <w:r>
                              <w:rPr>
                                <w:b/>
                                <w:bCs/>
                                <w:spacing w:val="-1"/>
                                <w:szCs w:val="24"/>
                              </w:rPr>
                              <w:t xml:space="preserve"> </w:t>
                            </w:r>
                            <w:r>
                              <w:rPr>
                                <w:b/>
                                <w:bCs/>
                                <w:szCs w:val="24"/>
                              </w:rPr>
                              <w:t>CFS-101,</w:t>
                            </w:r>
                            <w:r>
                              <w:rPr>
                                <w:b/>
                                <w:bCs/>
                                <w:spacing w:val="2"/>
                                <w:szCs w:val="24"/>
                              </w:rPr>
                              <w:t xml:space="preserve"> </w:t>
                            </w:r>
                            <w:r>
                              <w:rPr>
                                <w:b/>
                                <w:bCs/>
                                <w:spacing w:val="-1"/>
                                <w:szCs w:val="24"/>
                              </w:rPr>
                              <w:t>Part</w:t>
                            </w:r>
                            <w:r>
                              <w:rPr>
                                <w:b/>
                                <w:bCs/>
                                <w:szCs w:val="24"/>
                              </w:rPr>
                              <w:t xml:space="preserve"> II</w:t>
                            </w:r>
                            <w:r>
                              <w:rPr>
                                <w:b/>
                                <w:bCs/>
                                <w:spacing w:val="1"/>
                                <w:szCs w:val="24"/>
                              </w:rPr>
                              <w:t xml:space="preserve"> </w:t>
                            </w:r>
                            <w:r>
                              <w:rPr>
                                <w:b/>
                                <w:bCs/>
                                <w:spacing w:val="-1"/>
                                <w:szCs w:val="24"/>
                              </w:rPr>
                              <w:t>Form:</w:t>
                            </w:r>
                            <w:r>
                              <w:rPr>
                                <w:spacing w:val="2"/>
                                <w:szCs w:val="24"/>
                              </w:rPr>
                              <w:t xml:space="preserve"> This form has been designed to </w:t>
                            </w:r>
                            <w:r>
                              <w:rPr>
                                <w:spacing w:val="-1"/>
                                <w:szCs w:val="24"/>
                              </w:rPr>
                              <w:t>ensure</w:t>
                            </w:r>
                            <w:r>
                              <w:rPr>
                                <w:spacing w:val="1"/>
                                <w:szCs w:val="24"/>
                              </w:rPr>
                              <w:t xml:space="preserve"> </w:t>
                            </w:r>
                            <w:r>
                              <w:rPr>
                                <w:spacing w:val="-1"/>
                                <w:szCs w:val="24"/>
                              </w:rPr>
                              <w:t xml:space="preserve">compliance </w:t>
                            </w:r>
                            <w:r>
                              <w:rPr>
                                <w:szCs w:val="24"/>
                              </w:rPr>
                              <w:t xml:space="preserve">with </w:t>
                            </w:r>
                            <w:r>
                              <w:rPr>
                                <w:spacing w:val="-1"/>
                                <w:szCs w:val="24"/>
                              </w:rPr>
                              <w:t>Federal</w:t>
                            </w:r>
                            <w:r>
                              <w:rPr>
                                <w:spacing w:val="1"/>
                                <w:szCs w:val="24"/>
                              </w:rPr>
                              <w:t xml:space="preserve"> </w:t>
                            </w:r>
                            <w:r>
                              <w:rPr>
                                <w:spacing w:val="-1"/>
                                <w:szCs w:val="24"/>
                              </w:rPr>
                              <w:t>requirements</w:t>
                            </w:r>
                            <w:r>
                              <w:rPr>
                                <w:szCs w:val="24"/>
                              </w:rPr>
                              <w:t xml:space="preserve"> to make</w:t>
                            </w:r>
                            <w:r>
                              <w:rPr>
                                <w:spacing w:val="-2"/>
                                <w:szCs w:val="24"/>
                              </w:rPr>
                              <w:t xml:space="preserve"> </w:t>
                            </w:r>
                            <w:r>
                              <w:rPr>
                                <w:spacing w:val="-1"/>
                                <w:szCs w:val="24"/>
                              </w:rPr>
                              <w:t>electronic</w:t>
                            </w:r>
                            <w:r>
                              <w:rPr>
                                <w:spacing w:val="79"/>
                                <w:szCs w:val="24"/>
                              </w:rPr>
                              <w:t xml:space="preserve"> </w:t>
                            </w:r>
                            <w:r>
                              <w:rPr>
                                <w:spacing w:val="-1"/>
                                <w:szCs w:val="24"/>
                              </w:rPr>
                              <w:t>information</w:t>
                            </w:r>
                            <w:r>
                              <w:rPr>
                                <w:szCs w:val="24"/>
                              </w:rPr>
                              <w:t xml:space="preserve"> </w:t>
                            </w:r>
                            <w:r>
                              <w:rPr>
                                <w:spacing w:val="-1"/>
                                <w:szCs w:val="24"/>
                              </w:rPr>
                              <w:t>posted</w:t>
                            </w:r>
                            <w:r>
                              <w:rPr>
                                <w:szCs w:val="24"/>
                              </w:rPr>
                              <w:t xml:space="preserve"> on </w:t>
                            </w:r>
                            <w:r>
                              <w:rPr>
                                <w:spacing w:val="-1"/>
                                <w:szCs w:val="24"/>
                              </w:rPr>
                              <w:t>websites</w:t>
                            </w:r>
                            <w:r>
                              <w:rPr>
                                <w:szCs w:val="24"/>
                              </w:rPr>
                              <w:t xml:space="preserve"> </w:t>
                            </w:r>
                            <w:r>
                              <w:rPr>
                                <w:spacing w:val="-1"/>
                                <w:szCs w:val="24"/>
                              </w:rPr>
                              <w:t>accessible</w:t>
                            </w:r>
                            <w:r>
                              <w:rPr>
                                <w:szCs w:val="24"/>
                              </w:rPr>
                              <w:t xml:space="preserve"> to people </w:t>
                            </w:r>
                            <w:r>
                              <w:rPr>
                                <w:spacing w:val="-1"/>
                                <w:szCs w:val="24"/>
                              </w:rPr>
                              <w:t>with</w:t>
                            </w:r>
                            <w:r>
                              <w:rPr>
                                <w:szCs w:val="24"/>
                              </w:rPr>
                              <w:t xml:space="preserve"> disabilities. The</w:t>
                            </w:r>
                            <w:r>
                              <w:rPr>
                                <w:spacing w:val="65"/>
                                <w:szCs w:val="24"/>
                              </w:rPr>
                              <w:t xml:space="preserve"> </w:t>
                            </w:r>
                            <w:r>
                              <w:rPr>
                                <w:spacing w:val="-1"/>
                                <w:szCs w:val="24"/>
                              </w:rPr>
                              <w:t>form</w:t>
                            </w:r>
                            <w:r>
                              <w:rPr>
                                <w:szCs w:val="24"/>
                              </w:rPr>
                              <w:t xml:space="preserve"> includes cells in </w:t>
                            </w:r>
                            <w:r>
                              <w:rPr>
                                <w:spacing w:val="-1"/>
                                <w:szCs w:val="24"/>
                              </w:rPr>
                              <w:t>columns</w:t>
                            </w:r>
                            <w:r>
                              <w:rPr>
                                <w:szCs w:val="24"/>
                              </w:rPr>
                              <w:t xml:space="preserve"> </w:t>
                            </w:r>
                            <w:r>
                              <w:rPr>
                                <w:spacing w:val="-1"/>
                                <w:szCs w:val="24"/>
                              </w:rPr>
                              <w:t>(A)</w:t>
                            </w:r>
                            <w:r>
                              <w:rPr>
                                <w:szCs w:val="24"/>
                              </w:rPr>
                              <w:t xml:space="preserve"> </w:t>
                            </w:r>
                            <w:r>
                              <w:rPr>
                                <w:spacing w:val="-1"/>
                                <w:szCs w:val="24"/>
                              </w:rPr>
                              <w:t>through</w:t>
                            </w:r>
                            <w:r>
                              <w:rPr>
                                <w:spacing w:val="2"/>
                                <w:szCs w:val="24"/>
                              </w:rPr>
                              <w:t xml:space="preserve"> </w:t>
                            </w:r>
                            <w:r>
                              <w:rPr>
                                <w:spacing w:val="-1"/>
                                <w:szCs w:val="24"/>
                              </w:rPr>
                              <w:t>(H)</w:t>
                            </w:r>
                            <w:r>
                              <w:rPr>
                                <w:szCs w:val="24"/>
                              </w:rPr>
                              <w:t xml:space="preserve"> that </w:t>
                            </w:r>
                            <w:r>
                              <w:rPr>
                                <w:spacing w:val="-1"/>
                                <w:szCs w:val="24"/>
                              </w:rPr>
                              <w:t xml:space="preserve">have </w:t>
                            </w:r>
                            <w:r>
                              <w:rPr>
                                <w:szCs w:val="24"/>
                              </w:rPr>
                              <w:t>been</w:t>
                            </w:r>
                            <w:r>
                              <w:rPr>
                                <w:spacing w:val="47"/>
                                <w:szCs w:val="24"/>
                              </w:rPr>
                              <w:t xml:space="preserve"> </w:t>
                            </w:r>
                            <w:r>
                              <w:rPr>
                                <w:spacing w:val="-1"/>
                                <w:szCs w:val="24"/>
                              </w:rPr>
                              <w:t>prepopulated</w:t>
                            </w:r>
                            <w:r>
                              <w:rPr>
                                <w:szCs w:val="24"/>
                              </w:rPr>
                              <w:t xml:space="preserve"> with a dash</w:t>
                            </w:r>
                            <w:r>
                              <w:rPr>
                                <w:spacing w:val="2"/>
                                <w:szCs w:val="24"/>
                              </w:rPr>
                              <w:t xml:space="preserve"> </w:t>
                            </w:r>
                            <w:r>
                              <w:rPr>
                                <w:spacing w:val="-1"/>
                                <w:szCs w:val="24"/>
                              </w:rPr>
                              <w:t>(-).</w:t>
                            </w:r>
                            <w:r>
                              <w:rPr>
                                <w:szCs w:val="24"/>
                              </w:rPr>
                              <w:t xml:space="preserve">  </w:t>
                            </w:r>
                            <w:r>
                              <w:rPr>
                                <w:spacing w:val="-1"/>
                                <w:szCs w:val="24"/>
                              </w:rPr>
                              <w:t>To</w:t>
                            </w:r>
                            <w:r>
                              <w:rPr>
                                <w:szCs w:val="24"/>
                              </w:rPr>
                              <w:t xml:space="preserve"> report </w:t>
                            </w:r>
                            <w:r>
                              <w:rPr>
                                <w:spacing w:val="-1"/>
                                <w:szCs w:val="24"/>
                              </w:rPr>
                              <w:t>data</w:t>
                            </w:r>
                            <w:r>
                              <w:rPr>
                                <w:spacing w:val="1"/>
                                <w:szCs w:val="24"/>
                              </w:rPr>
                              <w:t xml:space="preserve"> in </w:t>
                            </w:r>
                            <w:r>
                              <w:rPr>
                                <w:spacing w:val="-1"/>
                                <w:szCs w:val="24"/>
                              </w:rPr>
                              <w:t xml:space="preserve">these columns, replace </w:t>
                            </w:r>
                            <w:r>
                              <w:rPr>
                                <w:szCs w:val="24"/>
                              </w:rPr>
                              <w:t xml:space="preserve">the </w:t>
                            </w:r>
                            <w:r>
                              <w:rPr>
                                <w:spacing w:val="-1"/>
                                <w:szCs w:val="24"/>
                              </w:rPr>
                              <w:t>dash</w:t>
                            </w:r>
                            <w:r>
                              <w:rPr>
                                <w:szCs w:val="24"/>
                              </w:rPr>
                              <w:t xml:space="preserve"> (-) </w:t>
                            </w:r>
                            <w:r>
                              <w:rPr>
                                <w:spacing w:val="-1"/>
                                <w:szCs w:val="24"/>
                              </w:rPr>
                              <w:t>with</w:t>
                            </w:r>
                            <w:r>
                              <w:rPr>
                                <w:spacing w:val="2"/>
                                <w:szCs w:val="24"/>
                              </w:rPr>
                              <w:t xml:space="preserve"> </w:t>
                            </w:r>
                            <w:r>
                              <w:rPr>
                                <w:szCs w:val="24"/>
                              </w:rPr>
                              <w:t xml:space="preserve">the </w:t>
                            </w:r>
                            <w:r>
                              <w:rPr>
                                <w:spacing w:val="-1"/>
                                <w:szCs w:val="24"/>
                              </w:rPr>
                              <w:t>appropriate numeric</w:t>
                            </w:r>
                            <w:r>
                              <w:rPr>
                                <w:spacing w:val="1"/>
                                <w:szCs w:val="24"/>
                              </w:rPr>
                              <w:t xml:space="preserve"> </w:t>
                            </w:r>
                            <w:r>
                              <w:rPr>
                                <w:spacing w:val="-1"/>
                                <w:szCs w:val="24"/>
                              </w:rPr>
                              <w:t>dollar</w:t>
                            </w:r>
                            <w:r>
                              <w:rPr>
                                <w:szCs w:val="24"/>
                              </w:rPr>
                              <w:t xml:space="preserve"> </w:t>
                            </w:r>
                            <w:r>
                              <w:rPr>
                                <w:spacing w:val="-1"/>
                                <w:szCs w:val="24"/>
                              </w:rPr>
                              <w:t>amount</w:t>
                            </w:r>
                            <w:r w:rsidRPr="00507325">
                              <w:rPr>
                                <w:szCs w:val="24"/>
                              </w:rPr>
                              <w:t xml:space="preserve">. </w:t>
                            </w:r>
                            <w:r>
                              <w:rPr>
                                <w:szCs w:val="24"/>
                              </w:rPr>
                              <w:t xml:space="preserve"> </w:t>
                            </w:r>
                            <w:r w:rsidRPr="00507325">
                              <w:rPr>
                                <w:szCs w:val="24"/>
                              </w:rPr>
                              <w:t>A zero</w:t>
                            </w:r>
                            <w:r>
                              <w:rPr>
                                <w:szCs w:val="24"/>
                              </w:rPr>
                              <w:t xml:space="preserve"> </w:t>
                            </w:r>
                            <w:r w:rsidRPr="00507325">
                              <w:rPr>
                                <w:szCs w:val="24"/>
                              </w:rPr>
                              <w:t>(0)</w:t>
                            </w:r>
                            <w:r>
                              <w:rPr>
                                <w:szCs w:val="24"/>
                              </w:rPr>
                              <w:t xml:space="preserve"> </w:t>
                            </w:r>
                            <w:r w:rsidRPr="00507325">
                              <w:rPr>
                                <w:szCs w:val="24"/>
                              </w:rPr>
                              <w:t>entered will revert to a dash (-).</w:t>
                            </w:r>
                            <w:r>
                              <w:rPr>
                                <w:szCs w:val="24"/>
                              </w:rPr>
                              <w:t xml:space="preserve"> Columns</w:t>
                            </w:r>
                            <w:r>
                              <w:rPr>
                                <w:spacing w:val="-2"/>
                                <w:szCs w:val="24"/>
                              </w:rPr>
                              <w:t xml:space="preserve"> </w:t>
                            </w:r>
                            <w:r>
                              <w:rPr>
                                <w:szCs w:val="24"/>
                              </w:rPr>
                              <w:t>(I)</w:t>
                            </w:r>
                            <w:r>
                              <w:rPr>
                                <w:spacing w:val="65"/>
                                <w:szCs w:val="24"/>
                              </w:rPr>
                              <w:t xml:space="preserve"> </w:t>
                            </w:r>
                            <w:r>
                              <w:rPr>
                                <w:spacing w:val="-1"/>
                                <w:szCs w:val="24"/>
                              </w:rPr>
                              <w:t>through</w:t>
                            </w:r>
                            <w:r>
                              <w:rPr>
                                <w:szCs w:val="24"/>
                              </w:rPr>
                              <w:t xml:space="preserve"> (L) </w:t>
                            </w:r>
                            <w:r>
                              <w:rPr>
                                <w:spacing w:val="-1"/>
                                <w:szCs w:val="24"/>
                              </w:rPr>
                              <w:t xml:space="preserve">have also </w:t>
                            </w:r>
                            <w:r>
                              <w:rPr>
                                <w:szCs w:val="24"/>
                              </w:rPr>
                              <w:t>been prepopulated with a dash (-)</w:t>
                            </w:r>
                            <w:r>
                              <w:rPr>
                                <w:spacing w:val="-1"/>
                                <w:szCs w:val="24"/>
                              </w:rPr>
                              <w:t>.</w:t>
                            </w:r>
                            <w:r>
                              <w:rPr>
                                <w:szCs w:val="24"/>
                              </w:rPr>
                              <w:t xml:space="preserve">  To</w:t>
                            </w:r>
                            <w:r>
                              <w:rPr>
                                <w:spacing w:val="1"/>
                                <w:szCs w:val="24"/>
                              </w:rPr>
                              <w:t xml:space="preserve"> </w:t>
                            </w:r>
                            <w:r>
                              <w:rPr>
                                <w:spacing w:val="-1"/>
                                <w:szCs w:val="24"/>
                              </w:rPr>
                              <w:t>report</w:t>
                            </w:r>
                            <w:r>
                              <w:rPr>
                                <w:szCs w:val="24"/>
                              </w:rPr>
                              <w:t xml:space="preserve"> data </w:t>
                            </w:r>
                            <w:r>
                              <w:rPr>
                                <w:spacing w:val="-1"/>
                                <w:szCs w:val="24"/>
                              </w:rPr>
                              <w:t xml:space="preserve">for </w:t>
                            </w:r>
                            <w:r>
                              <w:rPr>
                                <w:szCs w:val="24"/>
                              </w:rPr>
                              <w:t xml:space="preserve">the </w:t>
                            </w:r>
                            <w:r>
                              <w:rPr>
                                <w:spacing w:val="-1"/>
                                <w:szCs w:val="24"/>
                              </w:rPr>
                              <w:t>cells</w:t>
                            </w:r>
                            <w:r>
                              <w:rPr>
                                <w:szCs w:val="24"/>
                              </w:rPr>
                              <w:t xml:space="preserve"> in </w:t>
                            </w:r>
                            <w:r>
                              <w:rPr>
                                <w:spacing w:val="-1"/>
                                <w:szCs w:val="24"/>
                              </w:rPr>
                              <w:t xml:space="preserve">these </w:t>
                            </w:r>
                            <w:r>
                              <w:rPr>
                                <w:szCs w:val="24"/>
                              </w:rPr>
                              <w:t>columns,</w:t>
                            </w:r>
                            <w:r>
                              <w:rPr>
                                <w:spacing w:val="3"/>
                                <w:szCs w:val="24"/>
                              </w:rPr>
                              <w:t xml:space="preserve"> type over </w:t>
                            </w:r>
                            <w:r>
                              <w:rPr>
                                <w:szCs w:val="24"/>
                              </w:rPr>
                              <w:t>the</w:t>
                            </w:r>
                            <w:r>
                              <w:rPr>
                                <w:spacing w:val="1"/>
                                <w:szCs w:val="24"/>
                              </w:rPr>
                              <w:t xml:space="preserve"> dash (-)</w:t>
                            </w:r>
                            <w:r>
                              <w:rPr>
                                <w:szCs w:val="24"/>
                              </w:rPr>
                              <w:t xml:space="preserve"> </w:t>
                            </w:r>
                            <w:r>
                              <w:rPr>
                                <w:spacing w:val="-1"/>
                                <w:szCs w:val="24"/>
                              </w:rPr>
                              <w:t>with</w:t>
                            </w:r>
                            <w:r>
                              <w:rPr>
                                <w:szCs w:val="24"/>
                              </w:rPr>
                              <w:t xml:space="preserve"> the</w:t>
                            </w:r>
                            <w:r>
                              <w:rPr>
                                <w:spacing w:val="-1"/>
                                <w:szCs w:val="24"/>
                              </w:rPr>
                              <w:t xml:space="preserve"> applicable</w:t>
                            </w:r>
                            <w:r>
                              <w:rPr>
                                <w:szCs w:val="24"/>
                              </w:rPr>
                              <w:t xml:space="preserve"> information. </w:t>
                            </w:r>
                            <w:r>
                              <w:rPr>
                                <w:spacing w:val="2"/>
                                <w:szCs w:val="24"/>
                              </w:rPr>
                              <w:t xml:space="preserve"> </w:t>
                            </w:r>
                            <w:r>
                              <w:rPr>
                                <w:spacing w:val="-3"/>
                                <w:szCs w:val="24"/>
                              </w:rPr>
                              <w:t>If</w:t>
                            </w:r>
                            <w:r>
                              <w:rPr>
                                <w:szCs w:val="24"/>
                              </w:rPr>
                              <w:t xml:space="preserve"> no information is </w:t>
                            </w:r>
                            <w:r>
                              <w:rPr>
                                <w:spacing w:val="-1"/>
                                <w:szCs w:val="24"/>
                              </w:rPr>
                              <w:t>being</w:t>
                            </w:r>
                            <w:r>
                              <w:rPr>
                                <w:spacing w:val="-2"/>
                                <w:szCs w:val="24"/>
                              </w:rPr>
                              <w:t xml:space="preserve"> </w:t>
                            </w:r>
                            <w:r>
                              <w:rPr>
                                <w:spacing w:val="-1"/>
                                <w:szCs w:val="24"/>
                              </w:rPr>
                              <w:t>reported</w:t>
                            </w:r>
                            <w:r>
                              <w:rPr>
                                <w:szCs w:val="24"/>
                              </w:rPr>
                              <w:t xml:space="preserve"> in a</w:t>
                            </w:r>
                            <w:r>
                              <w:rPr>
                                <w:spacing w:val="1"/>
                                <w:szCs w:val="24"/>
                              </w:rPr>
                              <w:t xml:space="preserve"> </w:t>
                            </w:r>
                            <w:r>
                              <w:rPr>
                                <w:szCs w:val="24"/>
                              </w:rPr>
                              <w:t>cell,</w:t>
                            </w:r>
                            <w:r>
                              <w:rPr>
                                <w:spacing w:val="43"/>
                                <w:szCs w:val="24"/>
                              </w:rPr>
                              <w:t xml:space="preserve"> </w:t>
                            </w:r>
                            <w:r>
                              <w:rPr>
                                <w:szCs w:val="24"/>
                              </w:rPr>
                              <w:t xml:space="preserve">the </w:t>
                            </w:r>
                            <w:r>
                              <w:rPr>
                                <w:spacing w:val="-1"/>
                                <w:szCs w:val="24"/>
                              </w:rPr>
                              <w:t>cell</w:t>
                            </w:r>
                            <w:r>
                              <w:rPr>
                                <w:szCs w:val="24"/>
                              </w:rPr>
                              <w:t xml:space="preserve"> should not be </w:t>
                            </w:r>
                            <w:r>
                              <w:rPr>
                                <w:spacing w:val="-1"/>
                                <w:szCs w:val="24"/>
                              </w:rPr>
                              <w:t>changed</w:t>
                            </w:r>
                            <w:r>
                              <w:rPr>
                                <w:szCs w:val="24"/>
                              </w:rPr>
                              <w:t xml:space="preserve"> in</w:t>
                            </w:r>
                            <w:r>
                              <w:rPr>
                                <w:spacing w:val="2"/>
                                <w:szCs w:val="24"/>
                              </w:rPr>
                              <w:t xml:space="preserve"> </w:t>
                            </w:r>
                            <w:r>
                              <w:rPr>
                                <w:spacing w:val="1"/>
                                <w:szCs w:val="24"/>
                              </w:rPr>
                              <w:t>any</w:t>
                            </w:r>
                            <w:r>
                              <w:rPr>
                                <w:spacing w:val="-5"/>
                                <w:szCs w:val="24"/>
                              </w:rPr>
                              <w:t xml:space="preserve"> </w:t>
                            </w:r>
                            <w:r>
                              <w:rPr>
                                <w:spacing w:val="-1"/>
                                <w:szCs w:val="24"/>
                              </w:rPr>
                              <w:t>way.</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53.6pt;height:129.6pt;mso-left-percent:-10001;mso-position-horizontal-relative:char;mso-position-vertical-relative:line;mso-top-percent:-10001;mso-wrap-style:square;visibility:visible;v-text-anchor:top" fillcolor="#d9d9d9" strokeweight="2.25pt">
                <v:textbox inset="0,0,0,0">
                  <w:txbxContent>
                    <w:p w:rsidR="006F4629" w:rsidP="00B7347B" w14:paraId="1A46968A" w14:textId="476B0923">
                      <w:pPr>
                        <w:spacing w:before="63"/>
                        <w:ind w:left="144" w:right="283"/>
                        <w:jc w:val="both"/>
                        <w:rPr>
                          <w:szCs w:val="24"/>
                        </w:rPr>
                      </w:pPr>
                      <w:r>
                        <w:rPr>
                          <w:b/>
                          <w:bCs/>
                          <w:spacing w:val="-1"/>
                          <w:szCs w:val="24"/>
                        </w:rPr>
                        <w:t>Important</w:t>
                      </w:r>
                      <w:r>
                        <w:rPr>
                          <w:b/>
                          <w:bCs/>
                          <w:szCs w:val="24"/>
                        </w:rPr>
                        <w:t xml:space="preserve"> </w:t>
                      </w:r>
                      <w:r>
                        <w:rPr>
                          <w:b/>
                          <w:bCs/>
                          <w:spacing w:val="-1"/>
                          <w:szCs w:val="24"/>
                        </w:rPr>
                        <w:t xml:space="preserve">Note </w:t>
                      </w:r>
                      <w:r>
                        <w:rPr>
                          <w:b/>
                          <w:bCs/>
                          <w:szCs w:val="24"/>
                        </w:rPr>
                        <w:t xml:space="preserve">on </w:t>
                      </w:r>
                      <w:r>
                        <w:rPr>
                          <w:b/>
                          <w:bCs/>
                          <w:spacing w:val="-1"/>
                          <w:szCs w:val="24"/>
                        </w:rPr>
                        <w:t>Completing</w:t>
                      </w:r>
                      <w:r>
                        <w:rPr>
                          <w:b/>
                          <w:bCs/>
                          <w:szCs w:val="24"/>
                        </w:rPr>
                        <w:t xml:space="preserve"> the</w:t>
                      </w:r>
                      <w:r>
                        <w:rPr>
                          <w:b/>
                          <w:bCs/>
                          <w:spacing w:val="-1"/>
                          <w:szCs w:val="24"/>
                        </w:rPr>
                        <w:t xml:space="preserve"> </w:t>
                      </w:r>
                      <w:r>
                        <w:rPr>
                          <w:b/>
                          <w:bCs/>
                          <w:szCs w:val="24"/>
                        </w:rPr>
                        <w:t>CFS-101,</w:t>
                      </w:r>
                      <w:r>
                        <w:rPr>
                          <w:b/>
                          <w:bCs/>
                          <w:spacing w:val="2"/>
                          <w:szCs w:val="24"/>
                        </w:rPr>
                        <w:t xml:space="preserve"> </w:t>
                      </w:r>
                      <w:r>
                        <w:rPr>
                          <w:b/>
                          <w:bCs/>
                          <w:spacing w:val="-1"/>
                          <w:szCs w:val="24"/>
                        </w:rPr>
                        <w:t>Part</w:t>
                      </w:r>
                      <w:r>
                        <w:rPr>
                          <w:b/>
                          <w:bCs/>
                          <w:szCs w:val="24"/>
                        </w:rPr>
                        <w:t xml:space="preserve"> II</w:t>
                      </w:r>
                      <w:r>
                        <w:rPr>
                          <w:b/>
                          <w:bCs/>
                          <w:spacing w:val="1"/>
                          <w:szCs w:val="24"/>
                        </w:rPr>
                        <w:t xml:space="preserve"> </w:t>
                      </w:r>
                      <w:r>
                        <w:rPr>
                          <w:b/>
                          <w:bCs/>
                          <w:spacing w:val="-1"/>
                          <w:szCs w:val="24"/>
                        </w:rPr>
                        <w:t>Form:</w:t>
                      </w:r>
                      <w:r>
                        <w:rPr>
                          <w:spacing w:val="2"/>
                          <w:szCs w:val="24"/>
                        </w:rPr>
                        <w:t xml:space="preserve"> This form has been designed to </w:t>
                      </w:r>
                      <w:r>
                        <w:rPr>
                          <w:spacing w:val="-1"/>
                          <w:szCs w:val="24"/>
                        </w:rPr>
                        <w:t>ensure</w:t>
                      </w:r>
                      <w:r>
                        <w:rPr>
                          <w:spacing w:val="1"/>
                          <w:szCs w:val="24"/>
                        </w:rPr>
                        <w:t xml:space="preserve"> </w:t>
                      </w:r>
                      <w:r>
                        <w:rPr>
                          <w:spacing w:val="-1"/>
                          <w:szCs w:val="24"/>
                        </w:rPr>
                        <w:t xml:space="preserve">compliance </w:t>
                      </w:r>
                      <w:r>
                        <w:rPr>
                          <w:szCs w:val="24"/>
                        </w:rPr>
                        <w:t xml:space="preserve">with </w:t>
                      </w:r>
                      <w:r>
                        <w:rPr>
                          <w:spacing w:val="-1"/>
                          <w:szCs w:val="24"/>
                        </w:rPr>
                        <w:t>Federal</w:t>
                      </w:r>
                      <w:r>
                        <w:rPr>
                          <w:spacing w:val="1"/>
                          <w:szCs w:val="24"/>
                        </w:rPr>
                        <w:t xml:space="preserve"> </w:t>
                      </w:r>
                      <w:r>
                        <w:rPr>
                          <w:spacing w:val="-1"/>
                          <w:szCs w:val="24"/>
                        </w:rPr>
                        <w:t>requirements</w:t>
                      </w:r>
                      <w:r>
                        <w:rPr>
                          <w:szCs w:val="24"/>
                        </w:rPr>
                        <w:t xml:space="preserve"> to make</w:t>
                      </w:r>
                      <w:r>
                        <w:rPr>
                          <w:spacing w:val="-2"/>
                          <w:szCs w:val="24"/>
                        </w:rPr>
                        <w:t xml:space="preserve"> </w:t>
                      </w:r>
                      <w:r>
                        <w:rPr>
                          <w:spacing w:val="-1"/>
                          <w:szCs w:val="24"/>
                        </w:rPr>
                        <w:t>electronic</w:t>
                      </w:r>
                      <w:r>
                        <w:rPr>
                          <w:spacing w:val="79"/>
                          <w:szCs w:val="24"/>
                        </w:rPr>
                        <w:t xml:space="preserve"> </w:t>
                      </w:r>
                      <w:r>
                        <w:rPr>
                          <w:spacing w:val="-1"/>
                          <w:szCs w:val="24"/>
                        </w:rPr>
                        <w:t>information</w:t>
                      </w:r>
                      <w:r>
                        <w:rPr>
                          <w:szCs w:val="24"/>
                        </w:rPr>
                        <w:t xml:space="preserve"> </w:t>
                      </w:r>
                      <w:r>
                        <w:rPr>
                          <w:spacing w:val="-1"/>
                          <w:szCs w:val="24"/>
                        </w:rPr>
                        <w:t>posted</w:t>
                      </w:r>
                      <w:r>
                        <w:rPr>
                          <w:szCs w:val="24"/>
                        </w:rPr>
                        <w:t xml:space="preserve"> on </w:t>
                      </w:r>
                      <w:r>
                        <w:rPr>
                          <w:spacing w:val="-1"/>
                          <w:szCs w:val="24"/>
                        </w:rPr>
                        <w:t>websites</w:t>
                      </w:r>
                      <w:r>
                        <w:rPr>
                          <w:szCs w:val="24"/>
                        </w:rPr>
                        <w:t xml:space="preserve"> </w:t>
                      </w:r>
                      <w:r>
                        <w:rPr>
                          <w:spacing w:val="-1"/>
                          <w:szCs w:val="24"/>
                        </w:rPr>
                        <w:t>accessible</w:t>
                      </w:r>
                      <w:r>
                        <w:rPr>
                          <w:szCs w:val="24"/>
                        </w:rPr>
                        <w:t xml:space="preserve"> to people </w:t>
                      </w:r>
                      <w:r>
                        <w:rPr>
                          <w:spacing w:val="-1"/>
                          <w:szCs w:val="24"/>
                        </w:rPr>
                        <w:t>with</w:t>
                      </w:r>
                      <w:r>
                        <w:rPr>
                          <w:szCs w:val="24"/>
                        </w:rPr>
                        <w:t xml:space="preserve"> disabilities. The</w:t>
                      </w:r>
                      <w:r>
                        <w:rPr>
                          <w:spacing w:val="65"/>
                          <w:szCs w:val="24"/>
                        </w:rPr>
                        <w:t xml:space="preserve"> </w:t>
                      </w:r>
                      <w:r>
                        <w:rPr>
                          <w:spacing w:val="-1"/>
                          <w:szCs w:val="24"/>
                        </w:rPr>
                        <w:t>form</w:t>
                      </w:r>
                      <w:r>
                        <w:rPr>
                          <w:szCs w:val="24"/>
                        </w:rPr>
                        <w:t xml:space="preserve"> includes cells in </w:t>
                      </w:r>
                      <w:r>
                        <w:rPr>
                          <w:spacing w:val="-1"/>
                          <w:szCs w:val="24"/>
                        </w:rPr>
                        <w:t>columns</w:t>
                      </w:r>
                      <w:r>
                        <w:rPr>
                          <w:szCs w:val="24"/>
                        </w:rPr>
                        <w:t xml:space="preserve"> </w:t>
                      </w:r>
                      <w:r>
                        <w:rPr>
                          <w:spacing w:val="-1"/>
                          <w:szCs w:val="24"/>
                        </w:rPr>
                        <w:t>(A)</w:t>
                      </w:r>
                      <w:r>
                        <w:rPr>
                          <w:szCs w:val="24"/>
                        </w:rPr>
                        <w:t xml:space="preserve"> </w:t>
                      </w:r>
                      <w:r>
                        <w:rPr>
                          <w:spacing w:val="-1"/>
                          <w:szCs w:val="24"/>
                        </w:rPr>
                        <w:t>through</w:t>
                      </w:r>
                      <w:r>
                        <w:rPr>
                          <w:spacing w:val="2"/>
                          <w:szCs w:val="24"/>
                        </w:rPr>
                        <w:t xml:space="preserve"> </w:t>
                      </w:r>
                      <w:r>
                        <w:rPr>
                          <w:spacing w:val="-1"/>
                          <w:szCs w:val="24"/>
                        </w:rPr>
                        <w:t>(H)</w:t>
                      </w:r>
                      <w:r>
                        <w:rPr>
                          <w:szCs w:val="24"/>
                        </w:rPr>
                        <w:t xml:space="preserve"> that </w:t>
                      </w:r>
                      <w:r>
                        <w:rPr>
                          <w:spacing w:val="-1"/>
                          <w:szCs w:val="24"/>
                        </w:rPr>
                        <w:t xml:space="preserve">have </w:t>
                      </w:r>
                      <w:r>
                        <w:rPr>
                          <w:szCs w:val="24"/>
                        </w:rPr>
                        <w:t>been</w:t>
                      </w:r>
                      <w:r>
                        <w:rPr>
                          <w:spacing w:val="47"/>
                          <w:szCs w:val="24"/>
                        </w:rPr>
                        <w:t xml:space="preserve"> </w:t>
                      </w:r>
                      <w:r>
                        <w:rPr>
                          <w:spacing w:val="-1"/>
                          <w:szCs w:val="24"/>
                        </w:rPr>
                        <w:t>prepopulated</w:t>
                      </w:r>
                      <w:r>
                        <w:rPr>
                          <w:szCs w:val="24"/>
                        </w:rPr>
                        <w:t xml:space="preserve"> with a dash</w:t>
                      </w:r>
                      <w:r>
                        <w:rPr>
                          <w:spacing w:val="2"/>
                          <w:szCs w:val="24"/>
                        </w:rPr>
                        <w:t xml:space="preserve"> </w:t>
                      </w:r>
                      <w:r>
                        <w:rPr>
                          <w:spacing w:val="-1"/>
                          <w:szCs w:val="24"/>
                        </w:rPr>
                        <w:t>(-).</w:t>
                      </w:r>
                      <w:r>
                        <w:rPr>
                          <w:szCs w:val="24"/>
                        </w:rPr>
                        <w:t xml:space="preserve">  </w:t>
                      </w:r>
                      <w:r>
                        <w:rPr>
                          <w:spacing w:val="-1"/>
                          <w:szCs w:val="24"/>
                        </w:rPr>
                        <w:t>To</w:t>
                      </w:r>
                      <w:r>
                        <w:rPr>
                          <w:szCs w:val="24"/>
                        </w:rPr>
                        <w:t xml:space="preserve"> report </w:t>
                      </w:r>
                      <w:r>
                        <w:rPr>
                          <w:spacing w:val="-1"/>
                          <w:szCs w:val="24"/>
                        </w:rPr>
                        <w:t>data</w:t>
                      </w:r>
                      <w:r>
                        <w:rPr>
                          <w:spacing w:val="1"/>
                          <w:szCs w:val="24"/>
                        </w:rPr>
                        <w:t xml:space="preserve"> in </w:t>
                      </w:r>
                      <w:r>
                        <w:rPr>
                          <w:spacing w:val="-1"/>
                          <w:szCs w:val="24"/>
                        </w:rPr>
                        <w:t xml:space="preserve">these columns, replace </w:t>
                      </w:r>
                      <w:r>
                        <w:rPr>
                          <w:szCs w:val="24"/>
                        </w:rPr>
                        <w:t xml:space="preserve">the </w:t>
                      </w:r>
                      <w:r>
                        <w:rPr>
                          <w:spacing w:val="-1"/>
                          <w:szCs w:val="24"/>
                        </w:rPr>
                        <w:t>dash</w:t>
                      </w:r>
                      <w:r>
                        <w:rPr>
                          <w:szCs w:val="24"/>
                        </w:rPr>
                        <w:t xml:space="preserve"> (-) </w:t>
                      </w:r>
                      <w:r>
                        <w:rPr>
                          <w:spacing w:val="-1"/>
                          <w:szCs w:val="24"/>
                        </w:rPr>
                        <w:t>with</w:t>
                      </w:r>
                      <w:r>
                        <w:rPr>
                          <w:spacing w:val="2"/>
                          <w:szCs w:val="24"/>
                        </w:rPr>
                        <w:t xml:space="preserve"> </w:t>
                      </w:r>
                      <w:r>
                        <w:rPr>
                          <w:szCs w:val="24"/>
                        </w:rPr>
                        <w:t xml:space="preserve">the </w:t>
                      </w:r>
                      <w:r>
                        <w:rPr>
                          <w:spacing w:val="-1"/>
                          <w:szCs w:val="24"/>
                        </w:rPr>
                        <w:t>appropriate numeric</w:t>
                      </w:r>
                      <w:r>
                        <w:rPr>
                          <w:spacing w:val="1"/>
                          <w:szCs w:val="24"/>
                        </w:rPr>
                        <w:t xml:space="preserve"> </w:t>
                      </w:r>
                      <w:r>
                        <w:rPr>
                          <w:spacing w:val="-1"/>
                          <w:szCs w:val="24"/>
                        </w:rPr>
                        <w:t>dollar</w:t>
                      </w:r>
                      <w:r>
                        <w:rPr>
                          <w:szCs w:val="24"/>
                        </w:rPr>
                        <w:t xml:space="preserve"> </w:t>
                      </w:r>
                      <w:r>
                        <w:rPr>
                          <w:spacing w:val="-1"/>
                          <w:szCs w:val="24"/>
                        </w:rPr>
                        <w:t>amount</w:t>
                      </w:r>
                      <w:r w:rsidRPr="00507325">
                        <w:rPr>
                          <w:szCs w:val="24"/>
                        </w:rPr>
                        <w:t xml:space="preserve">. </w:t>
                      </w:r>
                      <w:r>
                        <w:rPr>
                          <w:szCs w:val="24"/>
                        </w:rPr>
                        <w:t xml:space="preserve"> </w:t>
                      </w:r>
                      <w:r w:rsidRPr="00507325">
                        <w:rPr>
                          <w:szCs w:val="24"/>
                        </w:rPr>
                        <w:t>A zero</w:t>
                      </w:r>
                      <w:r>
                        <w:rPr>
                          <w:szCs w:val="24"/>
                        </w:rPr>
                        <w:t xml:space="preserve"> </w:t>
                      </w:r>
                      <w:r w:rsidRPr="00507325">
                        <w:rPr>
                          <w:szCs w:val="24"/>
                        </w:rPr>
                        <w:t>(0)</w:t>
                      </w:r>
                      <w:r>
                        <w:rPr>
                          <w:szCs w:val="24"/>
                        </w:rPr>
                        <w:t xml:space="preserve"> </w:t>
                      </w:r>
                      <w:r w:rsidRPr="00507325">
                        <w:rPr>
                          <w:szCs w:val="24"/>
                        </w:rPr>
                        <w:t>entered will revert to a dash (-).</w:t>
                      </w:r>
                      <w:r>
                        <w:rPr>
                          <w:szCs w:val="24"/>
                        </w:rPr>
                        <w:t xml:space="preserve"> Columns</w:t>
                      </w:r>
                      <w:r>
                        <w:rPr>
                          <w:spacing w:val="-2"/>
                          <w:szCs w:val="24"/>
                        </w:rPr>
                        <w:t xml:space="preserve"> </w:t>
                      </w:r>
                      <w:r>
                        <w:rPr>
                          <w:szCs w:val="24"/>
                        </w:rPr>
                        <w:t>(I)</w:t>
                      </w:r>
                      <w:r>
                        <w:rPr>
                          <w:spacing w:val="65"/>
                          <w:szCs w:val="24"/>
                        </w:rPr>
                        <w:t xml:space="preserve"> </w:t>
                      </w:r>
                      <w:r>
                        <w:rPr>
                          <w:spacing w:val="-1"/>
                          <w:szCs w:val="24"/>
                        </w:rPr>
                        <w:t>through</w:t>
                      </w:r>
                      <w:r>
                        <w:rPr>
                          <w:szCs w:val="24"/>
                        </w:rPr>
                        <w:t xml:space="preserve"> (L) </w:t>
                      </w:r>
                      <w:r>
                        <w:rPr>
                          <w:spacing w:val="-1"/>
                          <w:szCs w:val="24"/>
                        </w:rPr>
                        <w:t xml:space="preserve">have also </w:t>
                      </w:r>
                      <w:r>
                        <w:rPr>
                          <w:szCs w:val="24"/>
                        </w:rPr>
                        <w:t>been prepopulated with a dash (-)</w:t>
                      </w:r>
                      <w:r>
                        <w:rPr>
                          <w:spacing w:val="-1"/>
                          <w:szCs w:val="24"/>
                        </w:rPr>
                        <w:t>.</w:t>
                      </w:r>
                      <w:r>
                        <w:rPr>
                          <w:szCs w:val="24"/>
                        </w:rPr>
                        <w:t xml:space="preserve">  To</w:t>
                      </w:r>
                      <w:r>
                        <w:rPr>
                          <w:spacing w:val="1"/>
                          <w:szCs w:val="24"/>
                        </w:rPr>
                        <w:t xml:space="preserve"> </w:t>
                      </w:r>
                      <w:r>
                        <w:rPr>
                          <w:spacing w:val="-1"/>
                          <w:szCs w:val="24"/>
                        </w:rPr>
                        <w:t>report</w:t>
                      </w:r>
                      <w:r>
                        <w:rPr>
                          <w:szCs w:val="24"/>
                        </w:rPr>
                        <w:t xml:space="preserve"> data </w:t>
                      </w:r>
                      <w:r>
                        <w:rPr>
                          <w:spacing w:val="-1"/>
                          <w:szCs w:val="24"/>
                        </w:rPr>
                        <w:t xml:space="preserve">for </w:t>
                      </w:r>
                      <w:r>
                        <w:rPr>
                          <w:szCs w:val="24"/>
                        </w:rPr>
                        <w:t xml:space="preserve">the </w:t>
                      </w:r>
                      <w:r>
                        <w:rPr>
                          <w:spacing w:val="-1"/>
                          <w:szCs w:val="24"/>
                        </w:rPr>
                        <w:t>cells</w:t>
                      </w:r>
                      <w:r>
                        <w:rPr>
                          <w:szCs w:val="24"/>
                        </w:rPr>
                        <w:t xml:space="preserve"> in </w:t>
                      </w:r>
                      <w:r>
                        <w:rPr>
                          <w:spacing w:val="-1"/>
                          <w:szCs w:val="24"/>
                        </w:rPr>
                        <w:t xml:space="preserve">these </w:t>
                      </w:r>
                      <w:r>
                        <w:rPr>
                          <w:szCs w:val="24"/>
                        </w:rPr>
                        <w:t>columns,</w:t>
                      </w:r>
                      <w:r>
                        <w:rPr>
                          <w:spacing w:val="3"/>
                          <w:szCs w:val="24"/>
                        </w:rPr>
                        <w:t xml:space="preserve"> type over </w:t>
                      </w:r>
                      <w:r>
                        <w:rPr>
                          <w:szCs w:val="24"/>
                        </w:rPr>
                        <w:t>the</w:t>
                      </w:r>
                      <w:r>
                        <w:rPr>
                          <w:spacing w:val="1"/>
                          <w:szCs w:val="24"/>
                        </w:rPr>
                        <w:t xml:space="preserve"> dash (-)</w:t>
                      </w:r>
                      <w:r>
                        <w:rPr>
                          <w:szCs w:val="24"/>
                        </w:rPr>
                        <w:t xml:space="preserve"> </w:t>
                      </w:r>
                      <w:r>
                        <w:rPr>
                          <w:spacing w:val="-1"/>
                          <w:szCs w:val="24"/>
                        </w:rPr>
                        <w:t>with</w:t>
                      </w:r>
                      <w:r>
                        <w:rPr>
                          <w:szCs w:val="24"/>
                        </w:rPr>
                        <w:t xml:space="preserve"> the</w:t>
                      </w:r>
                      <w:r>
                        <w:rPr>
                          <w:spacing w:val="-1"/>
                          <w:szCs w:val="24"/>
                        </w:rPr>
                        <w:t xml:space="preserve"> applicable</w:t>
                      </w:r>
                      <w:r>
                        <w:rPr>
                          <w:szCs w:val="24"/>
                        </w:rPr>
                        <w:t xml:space="preserve"> information. </w:t>
                      </w:r>
                      <w:r>
                        <w:rPr>
                          <w:spacing w:val="2"/>
                          <w:szCs w:val="24"/>
                        </w:rPr>
                        <w:t xml:space="preserve"> </w:t>
                      </w:r>
                      <w:r>
                        <w:rPr>
                          <w:spacing w:val="-3"/>
                          <w:szCs w:val="24"/>
                        </w:rPr>
                        <w:t>If</w:t>
                      </w:r>
                      <w:r>
                        <w:rPr>
                          <w:szCs w:val="24"/>
                        </w:rPr>
                        <w:t xml:space="preserve"> no information is </w:t>
                      </w:r>
                      <w:r>
                        <w:rPr>
                          <w:spacing w:val="-1"/>
                          <w:szCs w:val="24"/>
                        </w:rPr>
                        <w:t>being</w:t>
                      </w:r>
                      <w:r>
                        <w:rPr>
                          <w:spacing w:val="-2"/>
                          <w:szCs w:val="24"/>
                        </w:rPr>
                        <w:t xml:space="preserve"> </w:t>
                      </w:r>
                      <w:r>
                        <w:rPr>
                          <w:spacing w:val="-1"/>
                          <w:szCs w:val="24"/>
                        </w:rPr>
                        <w:t>reported</w:t>
                      </w:r>
                      <w:r>
                        <w:rPr>
                          <w:szCs w:val="24"/>
                        </w:rPr>
                        <w:t xml:space="preserve"> in a</w:t>
                      </w:r>
                      <w:r>
                        <w:rPr>
                          <w:spacing w:val="1"/>
                          <w:szCs w:val="24"/>
                        </w:rPr>
                        <w:t xml:space="preserve"> </w:t>
                      </w:r>
                      <w:r>
                        <w:rPr>
                          <w:szCs w:val="24"/>
                        </w:rPr>
                        <w:t>cell,</w:t>
                      </w:r>
                      <w:r>
                        <w:rPr>
                          <w:spacing w:val="43"/>
                          <w:szCs w:val="24"/>
                        </w:rPr>
                        <w:t xml:space="preserve"> </w:t>
                      </w:r>
                      <w:r>
                        <w:rPr>
                          <w:szCs w:val="24"/>
                        </w:rPr>
                        <w:t xml:space="preserve">the </w:t>
                      </w:r>
                      <w:r>
                        <w:rPr>
                          <w:spacing w:val="-1"/>
                          <w:szCs w:val="24"/>
                        </w:rPr>
                        <w:t>cell</w:t>
                      </w:r>
                      <w:r>
                        <w:rPr>
                          <w:szCs w:val="24"/>
                        </w:rPr>
                        <w:t xml:space="preserve"> should not be </w:t>
                      </w:r>
                      <w:r>
                        <w:rPr>
                          <w:spacing w:val="-1"/>
                          <w:szCs w:val="24"/>
                        </w:rPr>
                        <w:t>changed</w:t>
                      </w:r>
                      <w:r>
                        <w:rPr>
                          <w:szCs w:val="24"/>
                        </w:rPr>
                        <w:t xml:space="preserve"> in</w:t>
                      </w:r>
                      <w:r>
                        <w:rPr>
                          <w:spacing w:val="2"/>
                          <w:szCs w:val="24"/>
                        </w:rPr>
                        <w:t xml:space="preserve"> </w:t>
                      </w:r>
                      <w:r>
                        <w:rPr>
                          <w:spacing w:val="1"/>
                          <w:szCs w:val="24"/>
                        </w:rPr>
                        <w:t>any</w:t>
                      </w:r>
                      <w:r>
                        <w:rPr>
                          <w:spacing w:val="-5"/>
                          <w:szCs w:val="24"/>
                        </w:rPr>
                        <w:t xml:space="preserve"> </w:t>
                      </w:r>
                      <w:r>
                        <w:rPr>
                          <w:spacing w:val="-1"/>
                          <w:szCs w:val="24"/>
                        </w:rPr>
                        <w:t>way.</w:t>
                      </w:r>
                    </w:p>
                  </w:txbxContent>
                </v:textbox>
                <w10:wrap type="none"/>
                <w10:anchorlock/>
              </v:shape>
            </w:pict>
          </mc:Fallback>
        </mc:AlternateContent>
      </w:r>
    </w:p>
    <w:p w:rsidR="009D7976" w:rsidRPr="004E1492" w:rsidP="009D7976" w14:paraId="2B455AA8" w14:textId="77777777">
      <w:pPr>
        <w:spacing w:before="5"/>
        <w:rPr>
          <w:bCs/>
          <w:szCs w:val="24"/>
        </w:rPr>
      </w:pPr>
    </w:p>
    <w:p w:rsidR="009D7976" w:rsidRPr="004E1492" w:rsidP="009D7976" w14:paraId="1EB3A64A" w14:textId="2BBC960C">
      <w:pPr>
        <w:pStyle w:val="BodyText"/>
        <w:ind w:right="158"/>
        <w:rPr>
          <w:szCs w:val="24"/>
        </w:rPr>
      </w:pPr>
      <w:r w:rsidRPr="004E1492">
        <w:rPr>
          <w:szCs w:val="24"/>
        </w:rPr>
        <w:t xml:space="preserve">This </w:t>
      </w:r>
      <w:r w:rsidRPr="004E1492">
        <w:rPr>
          <w:spacing w:val="-1"/>
          <w:szCs w:val="24"/>
        </w:rPr>
        <w:t>form</w:t>
      </w:r>
      <w:r w:rsidRPr="004E1492">
        <w:rPr>
          <w:szCs w:val="24"/>
        </w:rPr>
        <w:t xml:space="preserve"> details the </w:t>
      </w:r>
      <w:r w:rsidR="00C22359">
        <w:rPr>
          <w:szCs w:val="24"/>
        </w:rPr>
        <w:t>state</w:t>
      </w:r>
      <w:r w:rsidRPr="004E1492">
        <w:rPr>
          <w:spacing w:val="-1"/>
          <w:szCs w:val="24"/>
        </w:rPr>
        <w:t xml:space="preserve"> </w:t>
      </w:r>
      <w:r w:rsidR="00612BBC">
        <w:rPr>
          <w:spacing w:val="-1"/>
          <w:szCs w:val="24"/>
        </w:rPr>
        <w:t>or tribal a</w:t>
      </w:r>
      <w:r w:rsidRPr="004E1492">
        <w:rPr>
          <w:spacing w:val="-1"/>
          <w:szCs w:val="24"/>
        </w:rPr>
        <w:t>gency's</w:t>
      </w:r>
      <w:r w:rsidRPr="004E1492">
        <w:rPr>
          <w:spacing w:val="2"/>
          <w:szCs w:val="24"/>
        </w:rPr>
        <w:t xml:space="preserve"> </w:t>
      </w:r>
      <w:r w:rsidRPr="004E1492">
        <w:rPr>
          <w:spacing w:val="-1"/>
          <w:szCs w:val="24"/>
        </w:rPr>
        <w:t>estimated</w:t>
      </w:r>
      <w:r w:rsidR="00980678">
        <w:rPr>
          <w:spacing w:val="-1"/>
          <w:szCs w:val="24"/>
        </w:rPr>
        <w:t xml:space="preserve"> (</w:t>
      </w:r>
      <w:r w:rsidR="002B2CC5">
        <w:rPr>
          <w:spacing w:val="-1"/>
          <w:szCs w:val="24"/>
        </w:rPr>
        <w:t>planned</w:t>
      </w:r>
      <w:r w:rsidR="00980678">
        <w:rPr>
          <w:spacing w:val="-1"/>
          <w:szCs w:val="24"/>
        </w:rPr>
        <w:t>)</w:t>
      </w:r>
      <w:r w:rsidRPr="004E1492">
        <w:rPr>
          <w:spacing w:val="70"/>
          <w:szCs w:val="24"/>
        </w:rPr>
        <w:t xml:space="preserve"> </w:t>
      </w:r>
      <w:r w:rsidRPr="004E1492">
        <w:rPr>
          <w:spacing w:val="-1"/>
          <w:szCs w:val="24"/>
        </w:rPr>
        <w:t>expenditures</w:t>
      </w:r>
      <w:r w:rsidRPr="004E1492">
        <w:rPr>
          <w:szCs w:val="24"/>
        </w:rPr>
        <w:t xml:space="preserve"> on Child </w:t>
      </w:r>
      <w:r w:rsidRPr="004E1492">
        <w:rPr>
          <w:spacing w:val="-1"/>
          <w:szCs w:val="24"/>
        </w:rPr>
        <w:t>and</w:t>
      </w:r>
      <w:r w:rsidRPr="004E1492">
        <w:rPr>
          <w:szCs w:val="24"/>
        </w:rPr>
        <w:t xml:space="preserve"> </w:t>
      </w:r>
      <w:r w:rsidRPr="004E1492">
        <w:rPr>
          <w:spacing w:val="-1"/>
          <w:szCs w:val="24"/>
        </w:rPr>
        <w:t>Family</w:t>
      </w:r>
      <w:r w:rsidRPr="004E1492">
        <w:rPr>
          <w:spacing w:val="-5"/>
          <w:szCs w:val="24"/>
        </w:rPr>
        <w:t xml:space="preserve"> </w:t>
      </w:r>
      <w:r w:rsidRPr="004E1492">
        <w:rPr>
          <w:spacing w:val="-1"/>
          <w:szCs w:val="24"/>
        </w:rPr>
        <w:t>Services</w:t>
      </w:r>
      <w:r w:rsidRPr="004E1492">
        <w:rPr>
          <w:szCs w:val="24"/>
        </w:rPr>
        <w:t xml:space="preserve"> programs, </w:t>
      </w:r>
      <w:r w:rsidRPr="004E1492">
        <w:rPr>
          <w:spacing w:val="-1"/>
          <w:szCs w:val="24"/>
        </w:rPr>
        <w:t>including</w:t>
      </w:r>
      <w:r w:rsidRPr="004E1492">
        <w:rPr>
          <w:spacing w:val="-3"/>
          <w:szCs w:val="24"/>
        </w:rPr>
        <w:t xml:space="preserve"> </w:t>
      </w:r>
      <w:r w:rsidRPr="004E1492">
        <w:rPr>
          <w:szCs w:val="24"/>
        </w:rPr>
        <w:t>the title IV-B programs, the Child Abuse</w:t>
      </w:r>
      <w:r w:rsidRPr="004E1492">
        <w:rPr>
          <w:spacing w:val="-1"/>
          <w:szCs w:val="24"/>
        </w:rPr>
        <w:t xml:space="preserve"> Treatment</w:t>
      </w:r>
      <w:r w:rsidRPr="004E1492">
        <w:rPr>
          <w:szCs w:val="24"/>
        </w:rPr>
        <w:t xml:space="preserve"> and</w:t>
      </w:r>
      <w:r w:rsidRPr="004E1492">
        <w:rPr>
          <w:spacing w:val="79"/>
          <w:szCs w:val="24"/>
        </w:rPr>
        <w:t xml:space="preserve"> </w:t>
      </w:r>
      <w:r w:rsidRPr="004E1492">
        <w:rPr>
          <w:spacing w:val="-1"/>
          <w:szCs w:val="24"/>
        </w:rPr>
        <w:t>Prevention</w:t>
      </w:r>
      <w:r w:rsidRPr="004E1492">
        <w:rPr>
          <w:szCs w:val="24"/>
        </w:rPr>
        <w:t xml:space="preserve"> </w:t>
      </w:r>
      <w:r w:rsidRPr="004E1492">
        <w:rPr>
          <w:spacing w:val="-1"/>
          <w:szCs w:val="24"/>
        </w:rPr>
        <w:t>Act</w:t>
      </w:r>
      <w:r w:rsidRPr="004E1492">
        <w:rPr>
          <w:szCs w:val="24"/>
        </w:rPr>
        <w:t xml:space="preserve"> (CAPTA) </w:t>
      </w:r>
      <w:r w:rsidR="0068106E">
        <w:rPr>
          <w:szCs w:val="24"/>
        </w:rPr>
        <w:t>State grant</w:t>
      </w:r>
      <w:r w:rsidR="002B2CC5">
        <w:rPr>
          <w:szCs w:val="24"/>
        </w:rPr>
        <w:t>,</w:t>
      </w:r>
      <w:r w:rsidRPr="004E1492">
        <w:rPr>
          <w:szCs w:val="24"/>
        </w:rPr>
        <w:t xml:space="preserve"> the</w:t>
      </w:r>
      <w:r w:rsidRPr="004E1492">
        <w:rPr>
          <w:spacing w:val="-1"/>
          <w:szCs w:val="24"/>
        </w:rPr>
        <w:t xml:space="preserve"> </w:t>
      </w:r>
      <w:r w:rsidR="00FD6A42">
        <w:rPr>
          <w:szCs w:val="24"/>
        </w:rPr>
        <w:t>John H. Chafee Foster Care Program for Successful Transition to Adulthood</w:t>
      </w:r>
      <w:r w:rsidRPr="004E1492">
        <w:rPr>
          <w:szCs w:val="24"/>
        </w:rPr>
        <w:t xml:space="preserve"> </w:t>
      </w:r>
      <w:r w:rsidRPr="004E1492">
        <w:rPr>
          <w:spacing w:val="-1"/>
          <w:szCs w:val="24"/>
        </w:rPr>
        <w:t>(</w:t>
      </w:r>
      <w:r w:rsidR="00FD6A42">
        <w:rPr>
          <w:spacing w:val="-1"/>
          <w:szCs w:val="24"/>
        </w:rPr>
        <w:t>Chafee</w:t>
      </w:r>
      <w:r w:rsidRPr="004E1492">
        <w:rPr>
          <w:spacing w:val="-1"/>
          <w:szCs w:val="24"/>
        </w:rPr>
        <w:t>)</w:t>
      </w:r>
      <w:r w:rsidRPr="004E1492">
        <w:rPr>
          <w:spacing w:val="73"/>
          <w:szCs w:val="24"/>
        </w:rPr>
        <w:t xml:space="preserve"> </w:t>
      </w:r>
      <w:r w:rsidR="00203FBE">
        <w:rPr>
          <w:spacing w:val="-2"/>
          <w:szCs w:val="24"/>
        </w:rPr>
        <w:t xml:space="preserve">and </w:t>
      </w:r>
      <w:r w:rsidRPr="004E1492">
        <w:rPr>
          <w:spacing w:val="-1"/>
          <w:szCs w:val="24"/>
        </w:rPr>
        <w:t>Education</w:t>
      </w:r>
      <w:r w:rsidRPr="004E1492">
        <w:rPr>
          <w:szCs w:val="24"/>
        </w:rPr>
        <w:t xml:space="preserve"> </w:t>
      </w:r>
      <w:r w:rsidRPr="004E1492">
        <w:rPr>
          <w:spacing w:val="-1"/>
          <w:szCs w:val="24"/>
        </w:rPr>
        <w:t>and</w:t>
      </w:r>
      <w:r w:rsidRPr="004E1492">
        <w:rPr>
          <w:spacing w:val="2"/>
          <w:szCs w:val="24"/>
        </w:rPr>
        <w:t xml:space="preserve"> </w:t>
      </w:r>
      <w:r w:rsidRPr="004E1492">
        <w:rPr>
          <w:spacing w:val="-1"/>
          <w:szCs w:val="24"/>
        </w:rPr>
        <w:t>Training Vouchers</w:t>
      </w:r>
      <w:r w:rsidRPr="004E1492">
        <w:rPr>
          <w:szCs w:val="24"/>
        </w:rPr>
        <w:t xml:space="preserve"> </w:t>
      </w:r>
      <w:r w:rsidRPr="004E1492">
        <w:rPr>
          <w:spacing w:val="-1"/>
          <w:szCs w:val="24"/>
        </w:rPr>
        <w:t>(ETV)</w:t>
      </w:r>
      <w:r w:rsidR="00203FBE">
        <w:rPr>
          <w:spacing w:val="-1"/>
          <w:szCs w:val="24"/>
        </w:rPr>
        <w:t xml:space="preserve"> program</w:t>
      </w:r>
      <w:r w:rsidRPr="004E1492">
        <w:rPr>
          <w:spacing w:val="1"/>
          <w:szCs w:val="24"/>
        </w:rPr>
        <w:t xml:space="preserve"> </w:t>
      </w:r>
      <w:r w:rsidRPr="004E1492">
        <w:rPr>
          <w:szCs w:val="24"/>
        </w:rPr>
        <w:t>for</w:t>
      </w:r>
      <w:r w:rsidRPr="004E1492">
        <w:rPr>
          <w:spacing w:val="-2"/>
          <w:szCs w:val="24"/>
        </w:rPr>
        <w:t xml:space="preserve"> </w:t>
      </w:r>
      <w:r w:rsidRPr="004E1492">
        <w:rPr>
          <w:szCs w:val="24"/>
        </w:rPr>
        <w:t>the next</w:t>
      </w:r>
      <w:r w:rsidRPr="004E1492">
        <w:rPr>
          <w:spacing w:val="1"/>
          <w:szCs w:val="24"/>
        </w:rPr>
        <w:t xml:space="preserve"> </w:t>
      </w:r>
      <w:r w:rsidR="0068106E">
        <w:rPr>
          <w:spacing w:val="-1"/>
          <w:szCs w:val="24"/>
        </w:rPr>
        <w:t>f</w:t>
      </w:r>
      <w:r w:rsidRPr="004E1492">
        <w:rPr>
          <w:spacing w:val="-1"/>
          <w:szCs w:val="24"/>
        </w:rPr>
        <w:t>ederal</w:t>
      </w:r>
      <w:r w:rsidRPr="004E1492">
        <w:rPr>
          <w:szCs w:val="24"/>
        </w:rPr>
        <w:t xml:space="preserve"> fiscal</w:t>
      </w:r>
      <w:r w:rsidRPr="004E1492">
        <w:rPr>
          <w:spacing w:val="3"/>
          <w:szCs w:val="24"/>
        </w:rPr>
        <w:t xml:space="preserve"> </w:t>
      </w:r>
      <w:r w:rsidRPr="004E1492">
        <w:rPr>
          <w:spacing w:val="-1"/>
          <w:szCs w:val="24"/>
        </w:rPr>
        <w:t>year.</w:t>
      </w:r>
      <w:r w:rsidRPr="004E1492">
        <w:rPr>
          <w:spacing w:val="60"/>
          <w:szCs w:val="24"/>
        </w:rPr>
        <w:t xml:space="preserve"> </w:t>
      </w:r>
      <w:r w:rsidRPr="004E1492">
        <w:rPr>
          <w:spacing w:val="-1"/>
          <w:szCs w:val="24"/>
        </w:rPr>
        <w:t>This</w:t>
      </w:r>
      <w:r w:rsidRPr="004E1492">
        <w:rPr>
          <w:spacing w:val="71"/>
          <w:szCs w:val="24"/>
        </w:rPr>
        <w:t xml:space="preserve"> </w:t>
      </w:r>
      <w:r w:rsidRPr="004E1492">
        <w:rPr>
          <w:spacing w:val="-1"/>
          <w:szCs w:val="24"/>
        </w:rPr>
        <w:t>information</w:t>
      </w:r>
      <w:r w:rsidRPr="004E1492">
        <w:rPr>
          <w:szCs w:val="24"/>
        </w:rPr>
        <w:t xml:space="preserve"> is an </w:t>
      </w:r>
      <w:r w:rsidRPr="004E1492">
        <w:rPr>
          <w:spacing w:val="-1"/>
          <w:szCs w:val="24"/>
        </w:rPr>
        <w:t>integral</w:t>
      </w:r>
      <w:r w:rsidRPr="004E1492">
        <w:rPr>
          <w:spacing w:val="2"/>
          <w:szCs w:val="24"/>
        </w:rPr>
        <w:t xml:space="preserve"> </w:t>
      </w:r>
      <w:r w:rsidRPr="004E1492">
        <w:rPr>
          <w:spacing w:val="-1"/>
          <w:szCs w:val="24"/>
        </w:rPr>
        <w:t>part</w:t>
      </w:r>
      <w:r w:rsidRPr="004E1492">
        <w:rPr>
          <w:szCs w:val="24"/>
        </w:rPr>
        <w:t xml:space="preserve"> of</w:t>
      </w:r>
      <w:r w:rsidRPr="004E1492">
        <w:rPr>
          <w:spacing w:val="-1"/>
          <w:szCs w:val="24"/>
        </w:rPr>
        <w:t xml:space="preserve"> </w:t>
      </w:r>
      <w:r w:rsidRPr="004E1492">
        <w:rPr>
          <w:szCs w:val="24"/>
        </w:rPr>
        <w:t>the Child and Family</w:t>
      </w:r>
      <w:r w:rsidRPr="004E1492">
        <w:rPr>
          <w:spacing w:val="-8"/>
          <w:szCs w:val="24"/>
        </w:rPr>
        <w:t xml:space="preserve"> </w:t>
      </w:r>
      <w:r w:rsidRPr="004E1492">
        <w:rPr>
          <w:spacing w:val="-1"/>
          <w:szCs w:val="24"/>
        </w:rPr>
        <w:t>Services</w:t>
      </w:r>
      <w:r w:rsidRPr="004E1492">
        <w:rPr>
          <w:szCs w:val="24"/>
        </w:rPr>
        <w:t xml:space="preserve"> Plan </w:t>
      </w:r>
      <w:r w:rsidRPr="004E1492">
        <w:rPr>
          <w:spacing w:val="-1"/>
          <w:szCs w:val="24"/>
        </w:rPr>
        <w:t>and</w:t>
      </w:r>
      <w:r w:rsidRPr="004E1492">
        <w:rPr>
          <w:szCs w:val="24"/>
        </w:rPr>
        <w:t xml:space="preserve"> should be </w:t>
      </w:r>
      <w:r w:rsidRPr="004E1492">
        <w:rPr>
          <w:spacing w:val="-1"/>
          <w:szCs w:val="24"/>
        </w:rPr>
        <w:t>discussed</w:t>
      </w:r>
      <w:r w:rsidRPr="004E1492">
        <w:rPr>
          <w:szCs w:val="24"/>
        </w:rPr>
        <w:t xml:space="preserve"> </w:t>
      </w:r>
      <w:r w:rsidRPr="004E1492">
        <w:rPr>
          <w:i/>
          <w:szCs w:val="24"/>
        </w:rPr>
        <w:t>together</w:t>
      </w:r>
      <w:r w:rsidRPr="004E1492">
        <w:rPr>
          <w:szCs w:val="24"/>
        </w:rPr>
        <w:t xml:space="preserve"> </w:t>
      </w:r>
      <w:r w:rsidRPr="004E1492">
        <w:rPr>
          <w:spacing w:val="2"/>
          <w:szCs w:val="24"/>
        </w:rPr>
        <w:t>by</w:t>
      </w:r>
      <w:r w:rsidR="0068106E">
        <w:rPr>
          <w:spacing w:val="2"/>
          <w:szCs w:val="24"/>
        </w:rPr>
        <w:t xml:space="preserve"> </w:t>
      </w:r>
      <w:r w:rsidRPr="004E1492">
        <w:rPr>
          <w:szCs w:val="24"/>
        </w:rPr>
        <w:t xml:space="preserve">the </w:t>
      </w:r>
      <w:r w:rsidR="0068106E">
        <w:rPr>
          <w:szCs w:val="24"/>
        </w:rPr>
        <w:t xml:space="preserve">Children’s Bureau </w:t>
      </w:r>
      <w:r w:rsidRPr="004E1492">
        <w:rPr>
          <w:spacing w:val="-1"/>
          <w:szCs w:val="24"/>
        </w:rPr>
        <w:t>Regional</w:t>
      </w:r>
      <w:r w:rsidRPr="004E1492">
        <w:rPr>
          <w:szCs w:val="24"/>
        </w:rPr>
        <w:t xml:space="preserve"> Office, State</w:t>
      </w:r>
      <w:r w:rsidRPr="004E1492">
        <w:rPr>
          <w:spacing w:val="-1"/>
          <w:szCs w:val="24"/>
        </w:rPr>
        <w:t xml:space="preserve"> </w:t>
      </w:r>
      <w:r w:rsidRPr="004E1492">
        <w:rPr>
          <w:szCs w:val="24"/>
        </w:rPr>
        <w:t>Agency</w:t>
      </w:r>
      <w:r w:rsidRPr="004E1492">
        <w:rPr>
          <w:spacing w:val="-5"/>
          <w:szCs w:val="24"/>
        </w:rPr>
        <w:t xml:space="preserve"> </w:t>
      </w:r>
      <w:r w:rsidRPr="004E1492">
        <w:rPr>
          <w:spacing w:val="-1"/>
          <w:szCs w:val="24"/>
        </w:rPr>
        <w:t>Representatives,</w:t>
      </w:r>
      <w:r w:rsidRPr="004E1492">
        <w:rPr>
          <w:szCs w:val="24"/>
        </w:rPr>
        <w:t xml:space="preserve"> </w:t>
      </w:r>
      <w:r w:rsidRPr="004E1492">
        <w:rPr>
          <w:spacing w:val="-1"/>
          <w:szCs w:val="24"/>
        </w:rPr>
        <w:t>and</w:t>
      </w:r>
      <w:r w:rsidRPr="004E1492">
        <w:rPr>
          <w:szCs w:val="24"/>
        </w:rPr>
        <w:t xml:space="preserve"> </w:t>
      </w:r>
      <w:r w:rsidRPr="004E1492">
        <w:rPr>
          <w:spacing w:val="-1"/>
          <w:szCs w:val="24"/>
        </w:rPr>
        <w:t>Tribes as part of joint planning.</w:t>
      </w:r>
      <w:r w:rsidRPr="004E1492">
        <w:rPr>
          <w:spacing w:val="60"/>
          <w:szCs w:val="24"/>
        </w:rPr>
        <w:t xml:space="preserve"> </w:t>
      </w:r>
      <w:r w:rsidRPr="004E1492">
        <w:rPr>
          <w:spacing w:val="-1"/>
          <w:szCs w:val="24"/>
        </w:rPr>
        <w:t>States</w:t>
      </w:r>
      <w:r w:rsidRPr="004E1492">
        <w:rPr>
          <w:spacing w:val="2"/>
          <w:szCs w:val="24"/>
        </w:rPr>
        <w:t xml:space="preserve"> </w:t>
      </w:r>
      <w:r w:rsidRPr="004E1492">
        <w:rPr>
          <w:spacing w:val="-1"/>
          <w:szCs w:val="24"/>
        </w:rPr>
        <w:t>and</w:t>
      </w:r>
      <w:r w:rsidRPr="004E1492">
        <w:rPr>
          <w:szCs w:val="24"/>
        </w:rPr>
        <w:t xml:space="preserve"> </w:t>
      </w:r>
      <w:r w:rsidR="00C22359">
        <w:rPr>
          <w:spacing w:val="-1"/>
          <w:szCs w:val="24"/>
        </w:rPr>
        <w:t>tribe</w:t>
      </w:r>
      <w:r w:rsidRPr="004E1492">
        <w:rPr>
          <w:spacing w:val="-1"/>
          <w:szCs w:val="24"/>
        </w:rPr>
        <w:t>s</w:t>
      </w:r>
      <w:r w:rsidRPr="004E1492">
        <w:rPr>
          <w:szCs w:val="24"/>
        </w:rPr>
        <w:t xml:space="preserve"> should list </w:t>
      </w:r>
      <w:r w:rsidRPr="004E1492">
        <w:rPr>
          <w:spacing w:val="-1"/>
          <w:szCs w:val="24"/>
        </w:rPr>
        <w:t>estimated</w:t>
      </w:r>
      <w:r w:rsidRPr="004E1492">
        <w:rPr>
          <w:szCs w:val="24"/>
        </w:rPr>
        <w:t xml:space="preserve"> </w:t>
      </w:r>
      <w:r w:rsidRPr="004E1492">
        <w:rPr>
          <w:spacing w:val="-1"/>
          <w:szCs w:val="24"/>
        </w:rPr>
        <w:t>expenditures</w:t>
      </w:r>
      <w:r w:rsidRPr="004E1492">
        <w:rPr>
          <w:szCs w:val="24"/>
        </w:rPr>
        <w:t xml:space="preserve"> and other</w:t>
      </w:r>
      <w:r w:rsidRPr="004E1492">
        <w:rPr>
          <w:spacing w:val="-2"/>
          <w:szCs w:val="24"/>
        </w:rPr>
        <w:t xml:space="preserve"> </w:t>
      </w:r>
      <w:r w:rsidRPr="004E1492">
        <w:rPr>
          <w:szCs w:val="24"/>
        </w:rPr>
        <w:t>information in the</w:t>
      </w:r>
      <w:r w:rsidRPr="004E1492">
        <w:rPr>
          <w:spacing w:val="-1"/>
          <w:szCs w:val="24"/>
        </w:rPr>
        <w:t xml:space="preserve"> </w:t>
      </w:r>
      <w:r w:rsidRPr="004E1492">
        <w:rPr>
          <w:szCs w:val="24"/>
        </w:rPr>
        <w:t>category</w:t>
      </w:r>
      <w:r w:rsidRPr="004E1492">
        <w:rPr>
          <w:spacing w:val="-5"/>
          <w:szCs w:val="24"/>
        </w:rPr>
        <w:t xml:space="preserve"> </w:t>
      </w:r>
      <w:r w:rsidRPr="004E1492">
        <w:rPr>
          <w:szCs w:val="24"/>
        </w:rPr>
        <w:t xml:space="preserve">that </w:t>
      </w:r>
      <w:r w:rsidRPr="004E1492">
        <w:rPr>
          <w:spacing w:val="-1"/>
          <w:szCs w:val="24"/>
        </w:rPr>
        <w:t>best</w:t>
      </w:r>
      <w:r w:rsidRPr="004E1492">
        <w:rPr>
          <w:szCs w:val="24"/>
        </w:rPr>
        <w:t xml:space="preserve"> fits</w:t>
      </w:r>
      <w:r w:rsidRPr="004E1492">
        <w:rPr>
          <w:spacing w:val="2"/>
          <w:szCs w:val="24"/>
        </w:rPr>
        <w:t xml:space="preserve"> </w:t>
      </w:r>
      <w:r w:rsidRPr="004E1492">
        <w:rPr>
          <w:szCs w:val="24"/>
        </w:rPr>
        <w:t>their</w:t>
      </w:r>
      <w:r w:rsidRPr="004E1492">
        <w:rPr>
          <w:spacing w:val="-1"/>
          <w:szCs w:val="24"/>
        </w:rPr>
        <w:t xml:space="preserve"> programs.</w:t>
      </w:r>
    </w:p>
    <w:p w:rsidR="009D7976" w:rsidRPr="004E1492" w:rsidP="00F45CDD" w14:paraId="6CFF34C1" w14:textId="4E3A8718">
      <w:pPr>
        <w:pStyle w:val="BodyText"/>
        <w:ind w:right="158"/>
        <w:rPr>
          <w:szCs w:val="24"/>
        </w:rPr>
      </w:pPr>
      <w:r>
        <w:rPr>
          <w:b/>
          <w:szCs w:val="24"/>
        </w:rPr>
        <w:t xml:space="preserve">Name of </w:t>
      </w:r>
      <w:r w:rsidRPr="004E1492" w:rsidR="00B7347B">
        <w:rPr>
          <w:b/>
          <w:szCs w:val="24"/>
        </w:rPr>
        <w:t>State or Indian Tribal Organization</w:t>
      </w:r>
      <w:r w:rsidRPr="004E1492" w:rsidR="00B7347B">
        <w:rPr>
          <w:szCs w:val="24"/>
        </w:rPr>
        <w:t>: No entry is</w:t>
      </w:r>
      <w:r>
        <w:rPr>
          <w:szCs w:val="24"/>
        </w:rPr>
        <w:t xml:space="preserve"> needed</w:t>
      </w:r>
      <w:r w:rsidRPr="004E1492" w:rsidR="00465CF1">
        <w:rPr>
          <w:szCs w:val="24"/>
        </w:rPr>
        <w:t>. This</w:t>
      </w:r>
      <w:r w:rsidRPr="004E1492" w:rsidR="00B7347B">
        <w:rPr>
          <w:szCs w:val="24"/>
        </w:rPr>
        <w:t xml:space="preserve"> </w:t>
      </w:r>
      <w:r w:rsidRPr="004E1492" w:rsidR="00465CF1">
        <w:rPr>
          <w:szCs w:val="24"/>
        </w:rPr>
        <w:t xml:space="preserve">field </w:t>
      </w:r>
      <w:r w:rsidRPr="004E1492" w:rsidR="00B7347B">
        <w:rPr>
          <w:szCs w:val="24"/>
        </w:rPr>
        <w:t>autofills from the CFS-101, Part I.</w:t>
      </w:r>
      <w:r>
        <w:rPr>
          <w:szCs w:val="24"/>
        </w:rPr>
        <w:t xml:space="preserve"> </w:t>
      </w:r>
      <w:r w:rsidR="003255D5">
        <w:rPr>
          <w:szCs w:val="24"/>
        </w:rPr>
        <w:t xml:space="preserve"> Please verify that the entry is correct.</w:t>
      </w:r>
    </w:p>
    <w:p w:rsidR="009D7976" w:rsidRPr="004E1492" w:rsidP="009D7976" w14:paraId="79FD5DBE" w14:textId="77777777">
      <w:pPr>
        <w:spacing w:before="5"/>
        <w:rPr>
          <w:szCs w:val="24"/>
        </w:rPr>
      </w:pPr>
    </w:p>
    <w:p w:rsidR="009D7976" w:rsidRPr="004E1492" w:rsidP="003255D5" w14:paraId="0802321F" w14:textId="77777777">
      <w:pPr>
        <w:pStyle w:val="Heading1"/>
        <w:ind w:left="0"/>
        <w:rPr>
          <w:rFonts w:cs="Times New Roman"/>
          <w:b w:val="0"/>
          <w:bCs w:val="0"/>
        </w:rPr>
      </w:pPr>
      <w:r w:rsidRPr="004E1492">
        <w:rPr>
          <w:rFonts w:cs="Times New Roman"/>
          <w:spacing w:val="-1"/>
        </w:rPr>
        <w:t>Services/Activities:</w:t>
      </w:r>
    </w:p>
    <w:p w:rsidR="006E7751" w:rsidRPr="004E1492" w:rsidP="006E7751" w14:paraId="527D6DDE" w14:textId="77777777">
      <w:pPr>
        <w:pStyle w:val="BodyText"/>
        <w:ind w:right="168"/>
        <w:rPr>
          <w:szCs w:val="24"/>
        </w:rPr>
      </w:pPr>
      <w:r w:rsidRPr="004E1492">
        <w:rPr>
          <w:spacing w:val="-1"/>
          <w:szCs w:val="24"/>
        </w:rPr>
        <w:t>For each</w:t>
      </w:r>
      <w:r w:rsidRPr="004E1492">
        <w:rPr>
          <w:szCs w:val="24"/>
        </w:rPr>
        <w:t xml:space="preserve"> of the</w:t>
      </w:r>
      <w:r w:rsidRPr="004E1492">
        <w:rPr>
          <w:spacing w:val="-1"/>
          <w:szCs w:val="24"/>
        </w:rPr>
        <w:t xml:space="preserve"> services/activities</w:t>
      </w:r>
      <w:r w:rsidRPr="004E1492">
        <w:rPr>
          <w:szCs w:val="24"/>
        </w:rPr>
        <w:t xml:space="preserve"> listed, </w:t>
      </w:r>
      <w:r w:rsidRPr="004E1492">
        <w:rPr>
          <w:spacing w:val="-1"/>
          <w:szCs w:val="24"/>
        </w:rPr>
        <w:t>indicate</w:t>
      </w:r>
      <w:r w:rsidRPr="004E1492">
        <w:rPr>
          <w:szCs w:val="24"/>
        </w:rPr>
        <w:t xml:space="preserve"> in the </w:t>
      </w:r>
      <w:r w:rsidRPr="004E1492">
        <w:rPr>
          <w:spacing w:val="-1"/>
          <w:szCs w:val="24"/>
        </w:rPr>
        <w:t xml:space="preserve">appropriate </w:t>
      </w:r>
      <w:r w:rsidRPr="004E1492">
        <w:rPr>
          <w:szCs w:val="24"/>
        </w:rPr>
        <w:t xml:space="preserve">columns the </w:t>
      </w:r>
      <w:r w:rsidRPr="004E1492">
        <w:rPr>
          <w:spacing w:val="-1"/>
          <w:szCs w:val="24"/>
        </w:rPr>
        <w:t>estimated</w:t>
      </w:r>
      <w:r w:rsidRPr="004E1492">
        <w:rPr>
          <w:spacing w:val="87"/>
          <w:szCs w:val="24"/>
        </w:rPr>
        <w:t xml:space="preserve"> </w:t>
      </w:r>
      <w:r w:rsidRPr="004E1492">
        <w:rPr>
          <w:spacing w:val="-1"/>
          <w:szCs w:val="24"/>
        </w:rPr>
        <w:t>expenditures</w:t>
      </w:r>
      <w:r w:rsidRPr="004E1492">
        <w:rPr>
          <w:szCs w:val="24"/>
        </w:rPr>
        <w:t xml:space="preserve"> </w:t>
      </w:r>
      <w:r w:rsidRPr="004E1492">
        <w:rPr>
          <w:spacing w:val="1"/>
          <w:szCs w:val="24"/>
        </w:rPr>
        <w:t>by</w:t>
      </w:r>
      <w:r w:rsidRPr="004E1492">
        <w:rPr>
          <w:spacing w:val="-5"/>
          <w:szCs w:val="24"/>
        </w:rPr>
        <w:t xml:space="preserve"> </w:t>
      </w:r>
      <w:r w:rsidRPr="004E1492">
        <w:rPr>
          <w:szCs w:val="24"/>
        </w:rPr>
        <w:t xml:space="preserve">program, the </w:t>
      </w:r>
      <w:r w:rsidRPr="004E1492">
        <w:rPr>
          <w:spacing w:val="-1"/>
          <w:szCs w:val="24"/>
        </w:rPr>
        <w:t>estimated</w:t>
      </w:r>
      <w:r w:rsidRPr="004E1492">
        <w:rPr>
          <w:szCs w:val="24"/>
        </w:rPr>
        <w:t xml:space="preserve"> number</w:t>
      </w:r>
      <w:r w:rsidRPr="004E1492">
        <w:rPr>
          <w:spacing w:val="-2"/>
          <w:szCs w:val="24"/>
        </w:rPr>
        <w:t xml:space="preserve"> </w:t>
      </w:r>
      <w:r w:rsidRPr="004E1492">
        <w:rPr>
          <w:szCs w:val="24"/>
        </w:rPr>
        <w:t>of</w:t>
      </w:r>
      <w:r w:rsidRPr="004E1492">
        <w:rPr>
          <w:spacing w:val="1"/>
          <w:szCs w:val="24"/>
        </w:rPr>
        <w:t xml:space="preserve"> </w:t>
      </w:r>
      <w:r w:rsidRPr="004E1492">
        <w:rPr>
          <w:spacing w:val="-1"/>
          <w:szCs w:val="24"/>
        </w:rPr>
        <w:t>clients</w:t>
      </w:r>
      <w:r w:rsidRPr="004E1492">
        <w:rPr>
          <w:szCs w:val="24"/>
        </w:rPr>
        <w:t xml:space="preserve"> to be</w:t>
      </w:r>
      <w:r w:rsidRPr="004E1492">
        <w:rPr>
          <w:spacing w:val="-1"/>
          <w:szCs w:val="24"/>
        </w:rPr>
        <w:t xml:space="preserve"> served,</w:t>
      </w:r>
      <w:r w:rsidRPr="004E1492">
        <w:rPr>
          <w:szCs w:val="24"/>
        </w:rPr>
        <w:t xml:space="preserve"> the</w:t>
      </w:r>
      <w:r w:rsidRPr="004E1492">
        <w:rPr>
          <w:spacing w:val="1"/>
          <w:szCs w:val="24"/>
        </w:rPr>
        <w:t xml:space="preserve"> </w:t>
      </w:r>
      <w:r w:rsidRPr="004E1492">
        <w:rPr>
          <w:szCs w:val="24"/>
        </w:rPr>
        <w:t>population to be</w:t>
      </w:r>
      <w:r w:rsidRPr="004E1492">
        <w:rPr>
          <w:spacing w:val="-1"/>
          <w:szCs w:val="24"/>
        </w:rPr>
        <w:t xml:space="preserve"> served</w:t>
      </w:r>
      <w:r w:rsidRPr="004E1492">
        <w:rPr>
          <w:spacing w:val="59"/>
          <w:szCs w:val="24"/>
        </w:rPr>
        <w:t xml:space="preserve"> </w:t>
      </w:r>
      <w:r w:rsidRPr="004E1492">
        <w:rPr>
          <w:spacing w:val="-1"/>
          <w:szCs w:val="24"/>
        </w:rPr>
        <w:t>and</w:t>
      </w:r>
      <w:r w:rsidRPr="004E1492">
        <w:rPr>
          <w:szCs w:val="24"/>
        </w:rPr>
        <w:t xml:space="preserve"> the</w:t>
      </w:r>
      <w:r w:rsidRPr="004E1492">
        <w:rPr>
          <w:spacing w:val="2"/>
          <w:szCs w:val="24"/>
        </w:rPr>
        <w:t xml:space="preserve"> </w:t>
      </w:r>
      <w:r w:rsidRPr="004E1492">
        <w:rPr>
          <w:spacing w:val="-1"/>
          <w:szCs w:val="24"/>
        </w:rPr>
        <w:t>geographic</w:t>
      </w:r>
      <w:r w:rsidRPr="004E1492">
        <w:rPr>
          <w:szCs w:val="24"/>
        </w:rPr>
        <w:t xml:space="preserve"> </w:t>
      </w:r>
      <w:r w:rsidRPr="004E1492">
        <w:rPr>
          <w:spacing w:val="-1"/>
          <w:szCs w:val="24"/>
        </w:rPr>
        <w:t xml:space="preserve">area </w:t>
      </w:r>
      <w:r w:rsidRPr="004E1492">
        <w:rPr>
          <w:spacing w:val="1"/>
          <w:szCs w:val="24"/>
        </w:rPr>
        <w:t>to</w:t>
      </w:r>
      <w:r w:rsidRPr="004E1492">
        <w:rPr>
          <w:szCs w:val="24"/>
        </w:rPr>
        <w:t xml:space="preserve"> be</w:t>
      </w:r>
      <w:r w:rsidRPr="004E1492">
        <w:rPr>
          <w:spacing w:val="-1"/>
          <w:szCs w:val="24"/>
        </w:rPr>
        <w:t xml:space="preserve"> served.</w:t>
      </w:r>
    </w:p>
    <w:p w:rsidR="009D7976" w:rsidRPr="004E1492" w:rsidP="009D7976" w14:paraId="5749788C" w14:textId="77777777">
      <w:pPr>
        <w:spacing w:before="7"/>
        <w:rPr>
          <w:bCs/>
          <w:szCs w:val="24"/>
        </w:rPr>
      </w:pPr>
    </w:p>
    <w:p w:rsidR="009D7976" w:rsidRPr="00BF5934" w:rsidP="002D221E" w14:paraId="38A26FEC" w14:textId="760461F6">
      <w:pPr>
        <w:pStyle w:val="BodyText"/>
        <w:ind w:right="158"/>
        <w:rPr>
          <w:szCs w:val="24"/>
        </w:rPr>
      </w:pPr>
      <w:bookmarkStart w:id="2" w:name="_Hlk58579601"/>
      <w:r>
        <w:rPr>
          <w:b/>
          <w:szCs w:val="24"/>
        </w:rPr>
        <w:t>1.</w:t>
      </w:r>
      <w:r>
        <w:rPr>
          <w:b/>
          <w:szCs w:val="24"/>
        </w:rPr>
        <w:tab/>
      </w:r>
      <w:r w:rsidRPr="002D221E">
        <w:rPr>
          <w:b/>
          <w:szCs w:val="24"/>
        </w:rPr>
        <w:t>Protective Services</w:t>
      </w:r>
      <w:r w:rsidRPr="002D221E">
        <w:rPr>
          <w:szCs w:val="24"/>
        </w:rPr>
        <w:t>:  Services</w:t>
      </w:r>
      <w:r w:rsidRPr="00BF5934">
        <w:rPr>
          <w:szCs w:val="24"/>
        </w:rPr>
        <w:t xml:space="preserve"> </w:t>
      </w:r>
      <w:r w:rsidRPr="002D221E">
        <w:rPr>
          <w:szCs w:val="24"/>
        </w:rPr>
        <w:t>designed</w:t>
      </w:r>
      <w:r w:rsidRPr="00BF5934">
        <w:rPr>
          <w:szCs w:val="24"/>
        </w:rPr>
        <w:t xml:space="preserve"> to prevent or remedy</w:t>
      </w:r>
      <w:r w:rsidRPr="002D221E">
        <w:rPr>
          <w:szCs w:val="24"/>
        </w:rPr>
        <w:t xml:space="preserve"> </w:t>
      </w:r>
      <w:r w:rsidRPr="00BF5934">
        <w:rPr>
          <w:szCs w:val="24"/>
        </w:rPr>
        <w:t>the</w:t>
      </w:r>
      <w:r w:rsidRPr="002D221E">
        <w:rPr>
          <w:szCs w:val="24"/>
        </w:rPr>
        <w:t xml:space="preserve"> abuse, neglect,</w:t>
      </w:r>
      <w:r w:rsidRPr="00BF5934">
        <w:rPr>
          <w:szCs w:val="24"/>
        </w:rPr>
        <w:t xml:space="preserve"> or</w:t>
      </w:r>
      <w:r w:rsidRPr="002D221E">
        <w:rPr>
          <w:szCs w:val="24"/>
        </w:rPr>
        <w:t xml:space="preserve"> </w:t>
      </w:r>
      <w:r w:rsidRPr="00BF5934">
        <w:rPr>
          <w:szCs w:val="24"/>
        </w:rPr>
        <w:t xml:space="preserve">exploitation of </w:t>
      </w:r>
      <w:r w:rsidRPr="002D221E">
        <w:rPr>
          <w:szCs w:val="24"/>
        </w:rPr>
        <w:t>children.</w:t>
      </w:r>
      <w:r w:rsidRPr="00BF5934">
        <w:rPr>
          <w:szCs w:val="24"/>
        </w:rPr>
        <w:t xml:space="preserve">  </w:t>
      </w:r>
      <w:r w:rsidRPr="002D221E">
        <w:rPr>
          <w:szCs w:val="24"/>
        </w:rPr>
        <w:t>Services</w:t>
      </w:r>
      <w:r w:rsidRPr="00BF5934">
        <w:rPr>
          <w:szCs w:val="24"/>
        </w:rPr>
        <w:t xml:space="preserve"> include investigation </w:t>
      </w:r>
      <w:r w:rsidRPr="002D221E">
        <w:rPr>
          <w:szCs w:val="24"/>
        </w:rPr>
        <w:t>and</w:t>
      </w:r>
      <w:r w:rsidRPr="00BF5934">
        <w:rPr>
          <w:szCs w:val="24"/>
        </w:rPr>
        <w:t xml:space="preserve"> emergency</w:t>
      </w:r>
      <w:r w:rsidRPr="002D221E">
        <w:rPr>
          <w:szCs w:val="24"/>
        </w:rPr>
        <w:t xml:space="preserve"> medical</w:t>
      </w:r>
      <w:r w:rsidRPr="00BF5934">
        <w:rPr>
          <w:szCs w:val="24"/>
        </w:rPr>
        <w:t xml:space="preserve"> </w:t>
      </w:r>
      <w:r w:rsidRPr="002D221E">
        <w:rPr>
          <w:szCs w:val="24"/>
        </w:rPr>
        <w:t xml:space="preserve">services, </w:t>
      </w:r>
      <w:r w:rsidRPr="00BF5934">
        <w:rPr>
          <w:szCs w:val="24"/>
        </w:rPr>
        <w:t>emergency</w:t>
      </w:r>
      <w:r w:rsidRPr="002D221E">
        <w:rPr>
          <w:szCs w:val="24"/>
        </w:rPr>
        <w:t xml:space="preserve"> shelter, </w:t>
      </w:r>
      <w:r w:rsidRPr="00BF5934">
        <w:rPr>
          <w:szCs w:val="24"/>
        </w:rPr>
        <w:t>legal</w:t>
      </w:r>
      <w:r w:rsidRPr="002D221E">
        <w:rPr>
          <w:szCs w:val="24"/>
        </w:rPr>
        <w:t xml:space="preserve"> action,</w:t>
      </w:r>
      <w:r w:rsidRPr="00BF5934">
        <w:rPr>
          <w:szCs w:val="24"/>
        </w:rPr>
        <w:t xml:space="preserve"> developing</w:t>
      </w:r>
      <w:r w:rsidRPr="002D221E">
        <w:rPr>
          <w:szCs w:val="24"/>
        </w:rPr>
        <w:t xml:space="preserve"> </w:t>
      </w:r>
      <w:r w:rsidRPr="00BF5934">
        <w:rPr>
          <w:szCs w:val="24"/>
        </w:rPr>
        <w:t>case</w:t>
      </w:r>
      <w:r w:rsidRPr="002D221E">
        <w:rPr>
          <w:szCs w:val="24"/>
        </w:rPr>
        <w:t xml:space="preserve"> </w:t>
      </w:r>
      <w:r w:rsidRPr="00BF5934">
        <w:rPr>
          <w:szCs w:val="24"/>
        </w:rPr>
        <w:t xml:space="preserve">plans, </w:t>
      </w:r>
      <w:r w:rsidRPr="002D221E">
        <w:rPr>
          <w:szCs w:val="24"/>
        </w:rPr>
        <w:t>counseling, assessment/evaluation</w:t>
      </w:r>
      <w:r w:rsidRPr="00BF5934">
        <w:rPr>
          <w:szCs w:val="24"/>
        </w:rPr>
        <w:t xml:space="preserve"> of family</w:t>
      </w:r>
      <w:r w:rsidRPr="002D221E">
        <w:rPr>
          <w:szCs w:val="24"/>
        </w:rPr>
        <w:t xml:space="preserve"> circumstances,</w:t>
      </w:r>
      <w:r w:rsidRPr="00BF5934">
        <w:rPr>
          <w:szCs w:val="24"/>
        </w:rPr>
        <w:t xml:space="preserve"> </w:t>
      </w:r>
      <w:r w:rsidRPr="002D221E">
        <w:rPr>
          <w:szCs w:val="24"/>
        </w:rPr>
        <w:t>arranging</w:t>
      </w:r>
      <w:r w:rsidRPr="00BF5934">
        <w:rPr>
          <w:szCs w:val="24"/>
        </w:rPr>
        <w:t xml:space="preserve"> </w:t>
      </w:r>
      <w:r w:rsidRPr="002D221E">
        <w:rPr>
          <w:szCs w:val="24"/>
        </w:rPr>
        <w:t xml:space="preserve">alternative </w:t>
      </w:r>
      <w:r w:rsidRPr="00BF5934">
        <w:rPr>
          <w:szCs w:val="24"/>
        </w:rPr>
        <w:t xml:space="preserve">living </w:t>
      </w:r>
      <w:r w:rsidRPr="002D221E">
        <w:rPr>
          <w:szCs w:val="24"/>
        </w:rPr>
        <w:t>arrangements,</w:t>
      </w:r>
      <w:r w:rsidRPr="00BF5934">
        <w:rPr>
          <w:szCs w:val="24"/>
        </w:rPr>
        <w:t xml:space="preserve"> </w:t>
      </w:r>
      <w:r w:rsidRPr="002D221E">
        <w:rPr>
          <w:szCs w:val="24"/>
        </w:rPr>
        <w:t xml:space="preserve">preparing </w:t>
      </w:r>
      <w:r w:rsidRPr="00BF5934">
        <w:rPr>
          <w:szCs w:val="24"/>
        </w:rPr>
        <w:t>for</w:t>
      </w:r>
      <w:r w:rsidRPr="002D221E">
        <w:rPr>
          <w:szCs w:val="24"/>
        </w:rPr>
        <w:t xml:space="preserve"> </w:t>
      </w:r>
      <w:r w:rsidRPr="00BF5934">
        <w:rPr>
          <w:szCs w:val="24"/>
        </w:rPr>
        <w:t>foster</w:t>
      </w:r>
      <w:r w:rsidRPr="002D221E">
        <w:rPr>
          <w:szCs w:val="24"/>
        </w:rPr>
        <w:t xml:space="preserve"> placement,</w:t>
      </w:r>
      <w:r w:rsidRPr="00BF5934">
        <w:rPr>
          <w:szCs w:val="24"/>
        </w:rPr>
        <w:t xml:space="preserve"> if </w:t>
      </w:r>
      <w:r w:rsidRPr="002D221E">
        <w:rPr>
          <w:szCs w:val="24"/>
        </w:rPr>
        <w:t>needed, and</w:t>
      </w:r>
      <w:r w:rsidRPr="00BF5934">
        <w:rPr>
          <w:szCs w:val="24"/>
        </w:rPr>
        <w:t xml:space="preserve"> </w:t>
      </w:r>
      <w:r w:rsidRPr="002D221E">
        <w:rPr>
          <w:szCs w:val="24"/>
        </w:rPr>
        <w:t>case management</w:t>
      </w:r>
      <w:r w:rsidRPr="00BF5934">
        <w:rPr>
          <w:szCs w:val="24"/>
        </w:rPr>
        <w:t xml:space="preserve"> and </w:t>
      </w:r>
      <w:r w:rsidRPr="002D221E">
        <w:rPr>
          <w:szCs w:val="24"/>
        </w:rPr>
        <w:t>referral</w:t>
      </w:r>
      <w:r w:rsidRPr="00BF5934">
        <w:rPr>
          <w:szCs w:val="24"/>
        </w:rPr>
        <w:t xml:space="preserve"> to </w:t>
      </w:r>
      <w:r w:rsidRPr="002D221E">
        <w:rPr>
          <w:szCs w:val="24"/>
        </w:rPr>
        <w:t>service providers.</w:t>
      </w:r>
    </w:p>
    <w:bookmarkEnd w:id="2"/>
    <w:p w:rsidR="009D7976" w:rsidRPr="00BF5934" w:rsidP="008B0DCA" w14:paraId="4AAC7B23" w14:textId="77777777">
      <w:pPr>
        <w:pStyle w:val="BodyText"/>
        <w:ind w:right="158"/>
        <w:rPr>
          <w:szCs w:val="24"/>
        </w:rPr>
      </w:pPr>
    </w:p>
    <w:p w:rsidR="009D7976" w:rsidRPr="001D35E4" w:rsidP="00F672A1" w14:paraId="55FCD5B7" w14:textId="5E39EF38">
      <w:pPr>
        <w:pStyle w:val="ListContinue"/>
        <w:ind w:left="0"/>
        <w:rPr>
          <w:szCs w:val="24"/>
        </w:rPr>
      </w:pPr>
      <w:r w:rsidRPr="00F672A1">
        <w:rPr>
          <w:b/>
          <w:szCs w:val="24"/>
        </w:rPr>
        <w:t>2.</w:t>
      </w:r>
      <w:r w:rsidRPr="00F672A1">
        <w:rPr>
          <w:b/>
          <w:szCs w:val="24"/>
        </w:rPr>
        <w:tab/>
      </w:r>
      <w:r w:rsidRPr="00F672A1">
        <w:rPr>
          <w:b/>
          <w:szCs w:val="24"/>
        </w:rPr>
        <w:t>Crisis</w:t>
      </w:r>
      <w:r w:rsidRPr="004E1492">
        <w:rPr>
          <w:b/>
          <w:szCs w:val="24"/>
        </w:rPr>
        <w:t xml:space="preserve"> </w:t>
      </w:r>
      <w:r w:rsidRPr="00F672A1">
        <w:rPr>
          <w:b/>
          <w:szCs w:val="24"/>
        </w:rPr>
        <w:t>Intervention</w:t>
      </w:r>
      <w:r w:rsidRPr="004E1492">
        <w:rPr>
          <w:b/>
          <w:szCs w:val="24"/>
        </w:rPr>
        <w:t xml:space="preserve"> </w:t>
      </w:r>
      <w:r w:rsidRPr="00F672A1">
        <w:rPr>
          <w:b/>
          <w:szCs w:val="24"/>
        </w:rPr>
        <w:t>(Family Preservation):</w:t>
      </w:r>
      <w:r w:rsidRPr="004E1492">
        <w:rPr>
          <w:b/>
          <w:szCs w:val="24"/>
        </w:rPr>
        <w:t xml:space="preserve"> </w:t>
      </w:r>
      <w:r w:rsidRPr="00F672A1">
        <w:rPr>
          <w:b/>
          <w:szCs w:val="24"/>
        </w:rPr>
        <w:t xml:space="preserve"> </w:t>
      </w:r>
      <w:r w:rsidRPr="00F672A1">
        <w:rPr>
          <w:szCs w:val="24"/>
        </w:rPr>
        <w:t>Services</w:t>
      </w:r>
      <w:r w:rsidRPr="001D35E4">
        <w:rPr>
          <w:szCs w:val="24"/>
        </w:rPr>
        <w:t xml:space="preserve"> for</w:t>
      </w:r>
      <w:r w:rsidRPr="00F672A1">
        <w:rPr>
          <w:szCs w:val="24"/>
        </w:rPr>
        <w:t xml:space="preserve"> children</w:t>
      </w:r>
      <w:r w:rsidRPr="001D35E4">
        <w:rPr>
          <w:szCs w:val="24"/>
        </w:rPr>
        <w:t xml:space="preserve"> </w:t>
      </w:r>
      <w:r w:rsidRPr="00F672A1">
        <w:rPr>
          <w:szCs w:val="24"/>
        </w:rPr>
        <w:t>and</w:t>
      </w:r>
      <w:r w:rsidRPr="001D35E4">
        <w:rPr>
          <w:szCs w:val="24"/>
        </w:rPr>
        <w:t xml:space="preserve"> families </w:t>
      </w:r>
      <w:r w:rsidRPr="00F672A1">
        <w:rPr>
          <w:szCs w:val="24"/>
        </w:rPr>
        <w:t>designed</w:t>
      </w:r>
      <w:r w:rsidRPr="001D35E4">
        <w:rPr>
          <w:szCs w:val="24"/>
        </w:rPr>
        <w:t xml:space="preserve"> to</w:t>
      </w:r>
      <w:r w:rsidRPr="00F672A1">
        <w:rPr>
          <w:szCs w:val="24"/>
        </w:rPr>
        <w:t xml:space="preserve"> help</w:t>
      </w:r>
      <w:r w:rsidRPr="001D35E4">
        <w:rPr>
          <w:szCs w:val="24"/>
        </w:rPr>
        <w:t xml:space="preserve"> </w:t>
      </w:r>
      <w:r w:rsidRPr="00F672A1">
        <w:rPr>
          <w:szCs w:val="24"/>
        </w:rPr>
        <w:t>families</w:t>
      </w:r>
      <w:r w:rsidRPr="001D35E4">
        <w:rPr>
          <w:szCs w:val="24"/>
        </w:rPr>
        <w:t xml:space="preserve"> </w:t>
      </w:r>
      <w:r w:rsidRPr="00F672A1">
        <w:rPr>
          <w:szCs w:val="24"/>
        </w:rPr>
        <w:t>(including adoptive and</w:t>
      </w:r>
      <w:r w:rsidRPr="001D35E4">
        <w:rPr>
          <w:szCs w:val="24"/>
        </w:rPr>
        <w:t xml:space="preserve"> </w:t>
      </w:r>
      <w:r w:rsidRPr="00F672A1">
        <w:rPr>
          <w:szCs w:val="24"/>
        </w:rPr>
        <w:t>extended</w:t>
      </w:r>
      <w:r w:rsidRPr="001D35E4">
        <w:rPr>
          <w:szCs w:val="24"/>
        </w:rPr>
        <w:t xml:space="preserve"> </w:t>
      </w:r>
      <w:r w:rsidRPr="00F672A1">
        <w:rPr>
          <w:szCs w:val="24"/>
        </w:rPr>
        <w:t>families)</w:t>
      </w:r>
      <w:r w:rsidRPr="001D35E4">
        <w:rPr>
          <w:szCs w:val="24"/>
        </w:rPr>
        <w:t xml:space="preserve"> </w:t>
      </w:r>
      <w:r w:rsidRPr="00F672A1">
        <w:rPr>
          <w:szCs w:val="24"/>
        </w:rPr>
        <w:t>at</w:t>
      </w:r>
      <w:r w:rsidRPr="001D35E4">
        <w:rPr>
          <w:szCs w:val="24"/>
        </w:rPr>
        <w:t xml:space="preserve"> risk or in </w:t>
      </w:r>
      <w:r w:rsidRPr="00F672A1">
        <w:rPr>
          <w:szCs w:val="24"/>
        </w:rPr>
        <w:t xml:space="preserve">crisis. </w:t>
      </w:r>
      <w:r w:rsidRPr="001D35E4">
        <w:rPr>
          <w:szCs w:val="24"/>
        </w:rPr>
        <w:t>The</w:t>
      </w:r>
      <w:r w:rsidRPr="00F672A1">
        <w:rPr>
          <w:szCs w:val="24"/>
        </w:rPr>
        <w:t xml:space="preserve"> types</w:t>
      </w:r>
      <w:r w:rsidRPr="001D35E4">
        <w:rPr>
          <w:szCs w:val="24"/>
        </w:rPr>
        <w:t xml:space="preserve"> of </w:t>
      </w:r>
      <w:r w:rsidRPr="00F672A1">
        <w:rPr>
          <w:szCs w:val="24"/>
        </w:rPr>
        <w:t xml:space="preserve">services </w:t>
      </w:r>
      <w:r w:rsidRPr="001D35E4">
        <w:rPr>
          <w:szCs w:val="24"/>
        </w:rPr>
        <w:t xml:space="preserve">within this </w:t>
      </w:r>
      <w:r w:rsidRPr="00F672A1">
        <w:rPr>
          <w:szCs w:val="24"/>
        </w:rPr>
        <w:t xml:space="preserve">category </w:t>
      </w:r>
      <w:r w:rsidRPr="001D35E4">
        <w:rPr>
          <w:szCs w:val="24"/>
        </w:rPr>
        <w:t>include:</w:t>
      </w:r>
    </w:p>
    <w:p w:rsidR="009D7976" w:rsidRPr="004E1492" w:rsidP="009D7976" w14:paraId="5F9FABD0" w14:textId="77777777">
      <w:pPr>
        <w:spacing w:before="3"/>
        <w:rPr>
          <w:szCs w:val="24"/>
        </w:rPr>
      </w:pPr>
    </w:p>
    <w:p w:rsidR="00E0561A" w:rsidRPr="004E1492" w:rsidP="0022777D" w14:paraId="2751E9F4" w14:textId="3929A378">
      <w:pPr>
        <w:pStyle w:val="BodyText"/>
        <w:widowControl w:val="0"/>
        <w:numPr>
          <w:ilvl w:val="1"/>
          <w:numId w:val="5"/>
        </w:numPr>
        <w:tabs>
          <w:tab w:val="left" w:pos="821"/>
        </w:tabs>
        <w:spacing w:before="56" w:after="0" w:line="239" w:lineRule="auto"/>
        <w:ind w:right="203"/>
        <w:rPr>
          <w:szCs w:val="24"/>
        </w:rPr>
      </w:pPr>
      <w:r w:rsidRPr="00F672A1">
        <w:rPr>
          <w:szCs w:val="24"/>
        </w:rPr>
        <w:t>Service programs</w:t>
      </w:r>
      <w:r w:rsidRPr="004E1492">
        <w:rPr>
          <w:szCs w:val="24"/>
        </w:rPr>
        <w:t xml:space="preserve"> designed to help </w:t>
      </w:r>
      <w:r w:rsidRPr="00F672A1">
        <w:rPr>
          <w:szCs w:val="24"/>
        </w:rPr>
        <w:t>children,</w:t>
      </w:r>
      <w:r w:rsidRPr="004E1492">
        <w:rPr>
          <w:szCs w:val="24"/>
        </w:rPr>
        <w:t xml:space="preserve"> where</w:t>
      </w:r>
      <w:r w:rsidRPr="00F672A1">
        <w:rPr>
          <w:szCs w:val="24"/>
        </w:rPr>
        <w:t xml:space="preserve"> </w:t>
      </w:r>
      <w:r w:rsidRPr="00F672A1" w:rsidR="007044B2">
        <w:rPr>
          <w:szCs w:val="24"/>
        </w:rPr>
        <w:t xml:space="preserve">safe and </w:t>
      </w:r>
      <w:r w:rsidRPr="00F672A1">
        <w:rPr>
          <w:szCs w:val="24"/>
        </w:rPr>
        <w:t>appropriate,</w:t>
      </w:r>
      <w:r w:rsidRPr="004E1492">
        <w:rPr>
          <w:szCs w:val="24"/>
        </w:rPr>
        <w:t xml:space="preserve"> </w:t>
      </w:r>
      <w:r w:rsidRPr="00F672A1">
        <w:rPr>
          <w:szCs w:val="24"/>
        </w:rPr>
        <w:t>return</w:t>
      </w:r>
      <w:r w:rsidRPr="004E1492">
        <w:rPr>
          <w:szCs w:val="24"/>
        </w:rPr>
        <w:t xml:space="preserve"> to </w:t>
      </w:r>
      <w:r w:rsidRPr="00F672A1">
        <w:rPr>
          <w:szCs w:val="24"/>
        </w:rPr>
        <w:t>families</w:t>
      </w:r>
      <w:r w:rsidRPr="004E1492">
        <w:rPr>
          <w:szCs w:val="24"/>
        </w:rPr>
        <w:t xml:space="preserve"> </w:t>
      </w:r>
      <w:r w:rsidRPr="00F672A1">
        <w:rPr>
          <w:szCs w:val="24"/>
        </w:rPr>
        <w:t>from which</w:t>
      </w:r>
      <w:r w:rsidRPr="004E1492">
        <w:rPr>
          <w:szCs w:val="24"/>
        </w:rPr>
        <w:t xml:space="preserve"> </w:t>
      </w:r>
      <w:r w:rsidRPr="00F672A1">
        <w:rPr>
          <w:szCs w:val="24"/>
        </w:rPr>
        <w:t xml:space="preserve">they have </w:t>
      </w:r>
      <w:r w:rsidRPr="004E1492">
        <w:rPr>
          <w:szCs w:val="24"/>
        </w:rPr>
        <w:t>been removed; or</w:t>
      </w:r>
      <w:r w:rsidRPr="00F672A1">
        <w:rPr>
          <w:szCs w:val="24"/>
        </w:rPr>
        <w:t xml:space="preserve"> </w:t>
      </w:r>
      <w:r w:rsidRPr="004E1492">
        <w:rPr>
          <w:szCs w:val="24"/>
        </w:rPr>
        <w:t>be</w:t>
      </w:r>
      <w:r w:rsidRPr="00F672A1">
        <w:rPr>
          <w:szCs w:val="24"/>
        </w:rPr>
        <w:t xml:space="preserve"> placed</w:t>
      </w:r>
      <w:r w:rsidRPr="004E1492">
        <w:rPr>
          <w:szCs w:val="24"/>
        </w:rPr>
        <w:t xml:space="preserve"> for </w:t>
      </w:r>
      <w:r w:rsidRPr="00F672A1">
        <w:rPr>
          <w:szCs w:val="24"/>
        </w:rPr>
        <w:t>adoption,</w:t>
      </w:r>
      <w:r w:rsidRPr="004E1492">
        <w:rPr>
          <w:szCs w:val="24"/>
        </w:rPr>
        <w:t xml:space="preserve"> with a </w:t>
      </w:r>
      <w:r w:rsidRPr="00F672A1">
        <w:rPr>
          <w:szCs w:val="24"/>
        </w:rPr>
        <w:t>legal guardian,</w:t>
      </w:r>
      <w:r w:rsidRPr="004E1492">
        <w:rPr>
          <w:szCs w:val="24"/>
        </w:rPr>
        <w:t xml:space="preserve"> or,</w:t>
      </w:r>
      <w:r w:rsidRPr="00F672A1">
        <w:rPr>
          <w:szCs w:val="24"/>
        </w:rPr>
        <w:t xml:space="preserve"> </w:t>
      </w:r>
      <w:r w:rsidRPr="004E1492">
        <w:rPr>
          <w:szCs w:val="24"/>
        </w:rPr>
        <w:t>if</w:t>
      </w:r>
      <w:r w:rsidRPr="00F672A1">
        <w:rPr>
          <w:szCs w:val="24"/>
        </w:rPr>
        <w:t xml:space="preserve"> adoption</w:t>
      </w:r>
      <w:r w:rsidRPr="004E1492">
        <w:rPr>
          <w:szCs w:val="24"/>
        </w:rPr>
        <w:t xml:space="preserve"> or</w:t>
      </w:r>
      <w:r w:rsidRPr="00F672A1">
        <w:rPr>
          <w:szCs w:val="24"/>
        </w:rPr>
        <w:t xml:space="preserve"> legal guardianship</w:t>
      </w:r>
      <w:r w:rsidRPr="004E1492">
        <w:rPr>
          <w:szCs w:val="24"/>
        </w:rPr>
        <w:t xml:space="preserve"> is </w:t>
      </w:r>
      <w:r w:rsidRPr="00F672A1">
        <w:rPr>
          <w:szCs w:val="24"/>
        </w:rPr>
        <w:t>determined</w:t>
      </w:r>
      <w:r w:rsidRPr="004E1492">
        <w:rPr>
          <w:szCs w:val="24"/>
        </w:rPr>
        <w:t xml:space="preserve"> not to be</w:t>
      </w:r>
      <w:r w:rsidRPr="00F672A1">
        <w:rPr>
          <w:szCs w:val="24"/>
        </w:rPr>
        <w:t xml:space="preserve"> </w:t>
      </w:r>
      <w:r w:rsidRPr="00F672A1" w:rsidR="007044B2">
        <w:rPr>
          <w:szCs w:val="24"/>
        </w:rPr>
        <w:t>safe and</w:t>
      </w:r>
      <w:r w:rsidR="007044B2">
        <w:rPr>
          <w:spacing w:val="-1"/>
          <w:szCs w:val="24"/>
        </w:rPr>
        <w:t xml:space="preserve"> </w:t>
      </w:r>
      <w:r w:rsidRPr="00F672A1">
        <w:rPr>
          <w:szCs w:val="24"/>
        </w:rPr>
        <w:t>appropriate</w:t>
      </w:r>
      <w:r w:rsidRPr="004E1492">
        <w:rPr>
          <w:szCs w:val="24"/>
        </w:rPr>
        <w:t xml:space="preserve"> </w:t>
      </w:r>
      <w:r w:rsidRPr="00F672A1">
        <w:rPr>
          <w:szCs w:val="24"/>
        </w:rPr>
        <w:t xml:space="preserve">for </w:t>
      </w:r>
      <w:r w:rsidRPr="004E1492">
        <w:rPr>
          <w:szCs w:val="24"/>
        </w:rPr>
        <w:t>a</w:t>
      </w:r>
      <w:r w:rsidRPr="00F672A1">
        <w:rPr>
          <w:szCs w:val="24"/>
        </w:rPr>
        <w:t xml:space="preserve"> </w:t>
      </w:r>
      <w:r w:rsidRPr="004E1492">
        <w:rPr>
          <w:szCs w:val="24"/>
        </w:rPr>
        <w:t>child, in some</w:t>
      </w:r>
      <w:r w:rsidRPr="00F672A1">
        <w:rPr>
          <w:szCs w:val="24"/>
        </w:rPr>
        <w:t xml:space="preserve"> </w:t>
      </w:r>
      <w:r w:rsidRPr="004E1492">
        <w:rPr>
          <w:szCs w:val="24"/>
        </w:rPr>
        <w:t>other</w:t>
      </w:r>
      <w:r w:rsidRPr="00F672A1">
        <w:rPr>
          <w:szCs w:val="24"/>
        </w:rPr>
        <w:t xml:space="preserve"> planned,</w:t>
      </w:r>
      <w:r w:rsidRPr="004E1492">
        <w:rPr>
          <w:szCs w:val="24"/>
        </w:rPr>
        <w:t xml:space="preserve"> </w:t>
      </w:r>
      <w:r w:rsidRPr="00F672A1">
        <w:rPr>
          <w:szCs w:val="24"/>
        </w:rPr>
        <w:t>permanent</w:t>
      </w:r>
      <w:r w:rsidRPr="004E1492">
        <w:rPr>
          <w:szCs w:val="24"/>
        </w:rPr>
        <w:t xml:space="preserve"> living</w:t>
      </w:r>
      <w:r w:rsidRPr="00F672A1">
        <w:rPr>
          <w:szCs w:val="24"/>
        </w:rPr>
        <w:t xml:space="preserve"> arrangement;</w:t>
      </w:r>
    </w:p>
    <w:p w:rsidR="00E0561A" w:rsidRPr="004E1492" w:rsidP="00E0561A" w14:paraId="0C8900A6" w14:textId="77777777">
      <w:pPr>
        <w:spacing w:before="1"/>
        <w:rPr>
          <w:szCs w:val="24"/>
        </w:rPr>
      </w:pPr>
    </w:p>
    <w:p w:rsidR="00EA1EEA" w:rsidP="0022777D" w14:paraId="0B8F3EB4" w14:textId="7EB8D46D">
      <w:pPr>
        <w:pStyle w:val="ListParagraph"/>
        <w:numPr>
          <w:ilvl w:val="1"/>
          <w:numId w:val="5"/>
        </w:numPr>
        <w:spacing w:before="8"/>
        <w:rPr>
          <w:rFonts w:ascii="Times New Roman" w:hAnsi="Times New Roman" w:cs="Times New Roman"/>
          <w:sz w:val="24"/>
          <w:szCs w:val="24"/>
        </w:rPr>
      </w:pPr>
      <w:r w:rsidRPr="00F672A1">
        <w:rPr>
          <w:rFonts w:ascii="Times New Roman" w:eastAsia="Times New Roman" w:hAnsi="Times New Roman" w:cs="Times New Roman"/>
          <w:sz w:val="24"/>
          <w:szCs w:val="24"/>
        </w:rPr>
        <w:t xml:space="preserve">Pre-placement preventive services programs, such as intensive family preservation programs, designed to help children at risk of foster care placement remain </w:t>
      </w:r>
      <w:r w:rsidRPr="00F672A1" w:rsidR="007044B2">
        <w:rPr>
          <w:rFonts w:ascii="Times New Roman" w:eastAsia="Times New Roman" w:hAnsi="Times New Roman" w:cs="Times New Roman"/>
          <w:sz w:val="24"/>
          <w:szCs w:val="24"/>
        </w:rPr>
        <w:t xml:space="preserve">safely </w:t>
      </w:r>
      <w:r w:rsidRPr="00F672A1">
        <w:rPr>
          <w:rFonts w:ascii="Times New Roman" w:eastAsia="Times New Roman" w:hAnsi="Times New Roman" w:cs="Times New Roman"/>
          <w:sz w:val="24"/>
          <w:szCs w:val="24"/>
        </w:rPr>
        <w:t>with their families</w:t>
      </w:r>
      <w:r w:rsidR="00A74EB6">
        <w:rPr>
          <w:rFonts w:ascii="Times New Roman" w:hAnsi="Times New Roman" w:cs="Times New Roman"/>
          <w:spacing w:val="-1"/>
          <w:sz w:val="24"/>
          <w:szCs w:val="24"/>
        </w:rPr>
        <w:t>;</w:t>
      </w:r>
    </w:p>
    <w:p w:rsidR="00EA1EEA" w:rsidRPr="00EA1EEA" w:rsidP="003255D5" w14:paraId="116547B3" w14:textId="77777777">
      <w:pPr>
        <w:spacing w:before="8"/>
        <w:ind w:left="360"/>
        <w:rPr>
          <w:szCs w:val="24"/>
        </w:rPr>
      </w:pPr>
    </w:p>
    <w:p w:rsidR="009D7976" w:rsidRPr="004E1492" w:rsidP="0022777D" w14:paraId="26BDC262" w14:textId="77777777">
      <w:pPr>
        <w:pStyle w:val="BodyText"/>
        <w:widowControl w:val="0"/>
        <w:numPr>
          <w:ilvl w:val="1"/>
          <w:numId w:val="5"/>
        </w:numPr>
        <w:tabs>
          <w:tab w:val="left" w:pos="821"/>
        </w:tabs>
        <w:spacing w:after="0" w:line="274" w:lineRule="exact"/>
        <w:ind w:right="309"/>
        <w:rPr>
          <w:szCs w:val="24"/>
        </w:rPr>
      </w:pPr>
      <w:r w:rsidRPr="00F672A1">
        <w:rPr>
          <w:szCs w:val="24"/>
        </w:rPr>
        <w:t>Service programs</w:t>
      </w:r>
      <w:r w:rsidRPr="004E1492">
        <w:rPr>
          <w:szCs w:val="24"/>
        </w:rPr>
        <w:t xml:space="preserve"> designed to provide</w:t>
      </w:r>
      <w:r w:rsidRPr="00F672A1">
        <w:rPr>
          <w:szCs w:val="24"/>
        </w:rPr>
        <w:t xml:space="preserve"> follow-up</w:t>
      </w:r>
      <w:r w:rsidRPr="004E1492">
        <w:rPr>
          <w:szCs w:val="24"/>
        </w:rPr>
        <w:t xml:space="preserve"> care</w:t>
      </w:r>
      <w:r w:rsidRPr="00F672A1">
        <w:rPr>
          <w:szCs w:val="24"/>
        </w:rPr>
        <w:t xml:space="preserve"> </w:t>
      </w:r>
      <w:r w:rsidRPr="004E1492">
        <w:rPr>
          <w:szCs w:val="24"/>
        </w:rPr>
        <w:t xml:space="preserve">to </w:t>
      </w:r>
      <w:r w:rsidRPr="00F672A1">
        <w:rPr>
          <w:szCs w:val="24"/>
        </w:rPr>
        <w:t>families</w:t>
      </w:r>
      <w:r w:rsidRPr="004E1492">
        <w:rPr>
          <w:szCs w:val="24"/>
        </w:rPr>
        <w:t xml:space="preserve"> to whom a</w:t>
      </w:r>
      <w:r w:rsidRPr="00F672A1">
        <w:rPr>
          <w:szCs w:val="24"/>
        </w:rPr>
        <w:t xml:space="preserve"> child</w:t>
      </w:r>
      <w:r w:rsidRPr="004E1492">
        <w:rPr>
          <w:szCs w:val="24"/>
        </w:rPr>
        <w:t xml:space="preserve"> </w:t>
      </w:r>
      <w:r w:rsidRPr="00F672A1">
        <w:rPr>
          <w:szCs w:val="24"/>
        </w:rPr>
        <w:t>has</w:t>
      </w:r>
      <w:r w:rsidRPr="004E1492">
        <w:rPr>
          <w:szCs w:val="24"/>
        </w:rPr>
        <w:t xml:space="preserve"> </w:t>
      </w:r>
      <w:r w:rsidRPr="00F672A1">
        <w:rPr>
          <w:szCs w:val="24"/>
        </w:rPr>
        <w:t xml:space="preserve">been returned after </w:t>
      </w:r>
      <w:r w:rsidRPr="004E1492">
        <w:rPr>
          <w:szCs w:val="24"/>
        </w:rPr>
        <w:t>a</w:t>
      </w:r>
      <w:r w:rsidRPr="00F672A1">
        <w:rPr>
          <w:szCs w:val="24"/>
        </w:rPr>
        <w:t xml:space="preserve"> foster </w:t>
      </w:r>
      <w:r w:rsidRPr="004E1492">
        <w:rPr>
          <w:szCs w:val="24"/>
        </w:rPr>
        <w:t>care</w:t>
      </w:r>
      <w:r w:rsidRPr="00F672A1">
        <w:rPr>
          <w:szCs w:val="24"/>
        </w:rPr>
        <w:t xml:space="preserve"> placement</w:t>
      </w:r>
      <w:r w:rsidRPr="004E1492">
        <w:rPr>
          <w:spacing w:val="-1"/>
          <w:szCs w:val="24"/>
        </w:rPr>
        <w:t>;</w:t>
      </w:r>
    </w:p>
    <w:p w:rsidR="009D7976" w:rsidRPr="004E1492" w:rsidP="009D7976" w14:paraId="58D6E864" w14:textId="77777777">
      <w:pPr>
        <w:spacing w:before="10"/>
        <w:rPr>
          <w:szCs w:val="24"/>
        </w:rPr>
      </w:pPr>
    </w:p>
    <w:p w:rsidR="009D7976" w:rsidRPr="004E1492" w:rsidP="0022777D" w14:paraId="479E2669" w14:textId="77777777">
      <w:pPr>
        <w:pStyle w:val="BodyText"/>
        <w:widowControl w:val="0"/>
        <w:numPr>
          <w:ilvl w:val="1"/>
          <w:numId w:val="5"/>
        </w:numPr>
        <w:tabs>
          <w:tab w:val="left" w:pos="821"/>
        </w:tabs>
        <w:spacing w:after="0" w:line="274" w:lineRule="exact"/>
        <w:ind w:right="968"/>
        <w:rPr>
          <w:szCs w:val="24"/>
        </w:rPr>
      </w:pPr>
      <w:r w:rsidRPr="00F672A1">
        <w:rPr>
          <w:szCs w:val="24"/>
        </w:rPr>
        <w:t>Respite care of</w:t>
      </w:r>
      <w:r w:rsidRPr="004E1492">
        <w:rPr>
          <w:szCs w:val="24"/>
        </w:rPr>
        <w:t xml:space="preserve"> </w:t>
      </w:r>
      <w:r w:rsidRPr="00F672A1">
        <w:rPr>
          <w:szCs w:val="24"/>
        </w:rPr>
        <w:t>children</w:t>
      </w:r>
      <w:r w:rsidRPr="004E1492">
        <w:rPr>
          <w:szCs w:val="24"/>
        </w:rPr>
        <w:t xml:space="preserve"> </w:t>
      </w:r>
      <w:r w:rsidRPr="00F672A1">
        <w:rPr>
          <w:szCs w:val="24"/>
        </w:rPr>
        <w:t>to</w:t>
      </w:r>
      <w:r w:rsidRPr="004E1492">
        <w:rPr>
          <w:szCs w:val="24"/>
        </w:rPr>
        <w:t xml:space="preserve"> </w:t>
      </w:r>
      <w:r w:rsidRPr="00F672A1">
        <w:rPr>
          <w:szCs w:val="24"/>
        </w:rPr>
        <w:t>provide</w:t>
      </w:r>
      <w:r w:rsidRPr="004E1492">
        <w:rPr>
          <w:szCs w:val="24"/>
        </w:rPr>
        <w:t xml:space="preserve"> temporary</w:t>
      </w:r>
      <w:r w:rsidRPr="00F672A1">
        <w:rPr>
          <w:szCs w:val="24"/>
        </w:rPr>
        <w:t xml:space="preserve"> relief</w:t>
      </w:r>
      <w:r w:rsidRPr="004E1492">
        <w:rPr>
          <w:szCs w:val="24"/>
        </w:rPr>
        <w:t xml:space="preserve"> </w:t>
      </w:r>
      <w:r w:rsidRPr="00F672A1">
        <w:rPr>
          <w:szCs w:val="24"/>
        </w:rPr>
        <w:t>for parents</w:t>
      </w:r>
      <w:r w:rsidRPr="004E1492">
        <w:rPr>
          <w:szCs w:val="24"/>
        </w:rPr>
        <w:t xml:space="preserve"> and other </w:t>
      </w:r>
      <w:r w:rsidRPr="00F672A1">
        <w:rPr>
          <w:szCs w:val="24"/>
        </w:rPr>
        <w:t xml:space="preserve">caregivers (including </w:t>
      </w:r>
      <w:r w:rsidRPr="004E1492">
        <w:rPr>
          <w:szCs w:val="24"/>
        </w:rPr>
        <w:t>foster parents);</w:t>
      </w:r>
    </w:p>
    <w:p w:rsidR="009D7976" w:rsidRPr="004E1492" w:rsidP="009D7976" w14:paraId="19345B12" w14:textId="77777777">
      <w:pPr>
        <w:spacing w:before="1"/>
        <w:rPr>
          <w:szCs w:val="24"/>
        </w:rPr>
      </w:pPr>
    </w:p>
    <w:p w:rsidR="009D7976" w:rsidRPr="004E1492" w:rsidP="0022777D" w14:paraId="08967B9D" w14:textId="7470076F">
      <w:pPr>
        <w:pStyle w:val="BodyText"/>
        <w:widowControl w:val="0"/>
        <w:numPr>
          <w:ilvl w:val="1"/>
          <w:numId w:val="5"/>
        </w:numPr>
        <w:tabs>
          <w:tab w:val="left" w:pos="821"/>
        </w:tabs>
        <w:spacing w:after="0" w:line="239" w:lineRule="auto"/>
        <w:ind w:right="433"/>
        <w:rPr>
          <w:szCs w:val="24"/>
        </w:rPr>
      </w:pPr>
      <w:r w:rsidRPr="00F672A1">
        <w:rPr>
          <w:szCs w:val="24"/>
        </w:rPr>
        <w:t>Services</w:t>
      </w:r>
      <w:r w:rsidRPr="004E1492">
        <w:rPr>
          <w:szCs w:val="24"/>
        </w:rPr>
        <w:t xml:space="preserve"> </w:t>
      </w:r>
      <w:r w:rsidRPr="00F672A1">
        <w:rPr>
          <w:szCs w:val="24"/>
        </w:rPr>
        <w:t>designed</w:t>
      </w:r>
      <w:r w:rsidRPr="004E1492">
        <w:rPr>
          <w:szCs w:val="24"/>
        </w:rPr>
        <w:t xml:space="preserve"> to improve</w:t>
      </w:r>
      <w:r w:rsidRPr="00F672A1">
        <w:rPr>
          <w:szCs w:val="24"/>
        </w:rPr>
        <w:t xml:space="preserve"> parenting </w:t>
      </w:r>
      <w:r w:rsidRPr="004E1492">
        <w:rPr>
          <w:szCs w:val="24"/>
        </w:rPr>
        <w:t xml:space="preserve">skills </w:t>
      </w:r>
      <w:r w:rsidRPr="00F672A1">
        <w:rPr>
          <w:szCs w:val="24"/>
        </w:rPr>
        <w:t xml:space="preserve">(by reinforcing </w:t>
      </w:r>
      <w:r w:rsidRPr="004E1492">
        <w:rPr>
          <w:szCs w:val="24"/>
        </w:rPr>
        <w:t>parents’</w:t>
      </w:r>
      <w:r w:rsidRPr="00F672A1">
        <w:rPr>
          <w:szCs w:val="24"/>
        </w:rPr>
        <w:t xml:space="preserve"> confidence </w:t>
      </w:r>
      <w:r w:rsidRPr="004E1492">
        <w:rPr>
          <w:szCs w:val="24"/>
        </w:rPr>
        <w:t xml:space="preserve">in </w:t>
      </w:r>
      <w:r w:rsidRPr="00F672A1">
        <w:rPr>
          <w:szCs w:val="24"/>
        </w:rPr>
        <w:t>their strengths, and</w:t>
      </w:r>
      <w:r w:rsidRPr="004E1492">
        <w:rPr>
          <w:szCs w:val="24"/>
        </w:rPr>
        <w:t xml:space="preserve"> </w:t>
      </w:r>
      <w:r w:rsidRPr="00F672A1">
        <w:rPr>
          <w:szCs w:val="24"/>
        </w:rPr>
        <w:t xml:space="preserve">helping </w:t>
      </w:r>
      <w:r w:rsidRPr="004E1492">
        <w:rPr>
          <w:szCs w:val="24"/>
        </w:rPr>
        <w:t>them to identify</w:t>
      </w:r>
      <w:r w:rsidRPr="00F672A1">
        <w:rPr>
          <w:szCs w:val="24"/>
        </w:rPr>
        <w:t xml:space="preserve"> </w:t>
      </w:r>
      <w:r w:rsidRPr="004E1492">
        <w:rPr>
          <w:szCs w:val="24"/>
        </w:rPr>
        <w:t>where</w:t>
      </w:r>
      <w:r w:rsidRPr="00F672A1">
        <w:rPr>
          <w:szCs w:val="24"/>
        </w:rPr>
        <w:t xml:space="preserve"> </w:t>
      </w:r>
      <w:r w:rsidRPr="004E1492">
        <w:rPr>
          <w:szCs w:val="24"/>
        </w:rPr>
        <w:t xml:space="preserve">improvement is </w:t>
      </w:r>
      <w:r w:rsidRPr="00F672A1">
        <w:rPr>
          <w:szCs w:val="24"/>
        </w:rPr>
        <w:t>needed</w:t>
      </w:r>
      <w:r w:rsidRPr="004E1492">
        <w:rPr>
          <w:szCs w:val="24"/>
        </w:rPr>
        <w:t xml:space="preserve"> </w:t>
      </w:r>
      <w:r w:rsidRPr="00F672A1">
        <w:rPr>
          <w:szCs w:val="24"/>
        </w:rPr>
        <w:t>and</w:t>
      </w:r>
      <w:r w:rsidRPr="004E1492">
        <w:rPr>
          <w:szCs w:val="24"/>
        </w:rPr>
        <w:t xml:space="preserve"> </w:t>
      </w:r>
      <w:r w:rsidRPr="00F672A1">
        <w:rPr>
          <w:szCs w:val="24"/>
        </w:rPr>
        <w:t>to</w:t>
      </w:r>
      <w:r w:rsidRPr="004E1492">
        <w:rPr>
          <w:szCs w:val="24"/>
        </w:rPr>
        <w:t xml:space="preserve"> obtain</w:t>
      </w:r>
      <w:r w:rsidRPr="00F672A1">
        <w:rPr>
          <w:szCs w:val="24"/>
        </w:rPr>
        <w:t xml:space="preserve"> assistance </w:t>
      </w:r>
      <w:r w:rsidRPr="004E1492">
        <w:rPr>
          <w:szCs w:val="24"/>
        </w:rPr>
        <w:t>in improving</w:t>
      </w:r>
      <w:r w:rsidRPr="00F672A1">
        <w:rPr>
          <w:szCs w:val="24"/>
        </w:rPr>
        <w:t xml:space="preserve"> </w:t>
      </w:r>
      <w:r w:rsidRPr="004E1492">
        <w:rPr>
          <w:szCs w:val="24"/>
        </w:rPr>
        <w:t>those</w:t>
      </w:r>
      <w:r w:rsidRPr="00F672A1">
        <w:rPr>
          <w:szCs w:val="24"/>
        </w:rPr>
        <w:t xml:space="preserve"> </w:t>
      </w:r>
      <w:r w:rsidRPr="004E1492">
        <w:rPr>
          <w:szCs w:val="24"/>
        </w:rPr>
        <w:t xml:space="preserve">skills) with </w:t>
      </w:r>
      <w:r w:rsidRPr="00F672A1">
        <w:rPr>
          <w:szCs w:val="24"/>
        </w:rPr>
        <w:t>respect</w:t>
      </w:r>
      <w:r w:rsidRPr="004E1492">
        <w:rPr>
          <w:szCs w:val="24"/>
        </w:rPr>
        <w:t xml:space="preserve"> </w:t>
      </w:r>
      <w:r w:rsidRPr="00F672A1">
        <w:rPr>
          <w:szCs w:val="24"/>
        </w:rPr>
        <w:t>to</w:t>
      </w:r>
      <w:r w:rsidRPr="004E1492">
        <w:rPr>
          <w:szCs w:val="24"/>
        </w:rPr>
        <w:t xml:space="preserve"> </w:t>
      </w:r>
      <w:r w:rsidRPr="00F672A1">
        <w:rPr>
          <w:szCs w:val="24"/>
        </w:rPr>
        <w:t>matters</w:t>
      </w:r>
      <w:r w:rsidRPr="004E1492">
        <w:rPr>
          <w:szCs w:val="24"/>
        </w:rPr>
        <w:t xml:space="preserve"> such </w:t>
      </w:r>
      <w:r w:rsidRPr="00F672A1">
        <w:rPr>
          <w:szCs w:val="24"/>
        </w:rPr>
        <w:t>as</w:t>
      </w:r>
      <w:r w:rsidRPr="004E1492">
        <w:rPr>
          <w:szCs w:val="24"/>
        </w:rPr>
        <w:t xml:space="preserve"> child </w:t>
      </w:r>
      <w:r w:rsidRPr="00F672A1">
        <w:rPr>
          <w:szCs w:val="24"/>
        </w:rPr>
        <w:t xml:space="preserve">development, </w:t>
      </w:r>
      <w:r w:rsidRPr="004E1492">
        <w:rPr>
          <w:szCs w:val="24"/>
        </w:rPr>
        <w:t>family</w:t>
      </w:r>
      <w:r w:rsidRPr="00F672A1">
        <w:rPr>
          <w:szCs w:val="24"/>
        </w:rPr>
        <w:t xml:space="preserve"> budgeting,</w:t>
      </w:r>
      <w:r w:rsidRPr="004E1492">
        <w:rPr>
          <w:szCs w:val="24"/>
        </w:rPr>
        <w:t xml:space="preserve"> coping with </w:t>
      </w:r>
      <w:r w:rsidRPr="00F672A1">
        <w:rPr>
          <w:szCs w:val="24"/>
        </w:rPr>
        <w:t>stress,</w:t>
      </w:r>
      <w:r w:rsidRPr="004E1492">
        <w:rPr>
          <w:szCs w:val="24"/>
        </w:rPr>
        <w:t xml:space="preserve"> </w:t>
      </w:r>
      <w:r w:rsidRPr="00F672A1">
        <w:rPr>
          <w:szCs w:val="24"/>
        </w:rPr>
        <w:t>health,</w:t>
      </w:r>
      <w:r w:rsidRPr="004E1492">
        <w:rPr>
          <w:szCs w:val="24"/>
        </w:rPr>
        <w:t xml:space="preserve"> </w:t>
      </w:r>
      <w:r w:rsidRPr="00F672A1">
        <w:rPr>
          <w:szCs w:val="24"/>
        </w:rPr>
        <w:t>and</w:t>
      </w:r>
      <w:r w:rsidRPr="004E1492">
        <w:rPr>
          <w:szCs w:val="24"/>
        </w:rPr>
        <w:t xml:space="preserve"> nutrition;</w:t>
      </w:r>
      <w:r w:rsidR="007044B2">
        <w:rPr>
          <w:szCs w:val="24"/>
        </w:rPr>
        <w:t xml:space="preserve"> </w:t>
      </w:r>
    </w:p>
    <w:p w:rsidR="009D7976" w:rsidRPr="004E1492" w:rsidP="009D7976" w14:paraId="1010E0BF" w14:textId="77777777">
      <w:pPr>
        <w:spacing w:before="1"/>
        <w:rPr>
          <w:szCs w:val="24"/>
        </w:rPr>
      </w:pPr>
    </w:p>
    <w:p w:rsidR="009D7976" w:rsidRPr="004E1492" w:rsidP="0022777D" w14:paraId="728AC764" w14:textId="6934F11F">
      <w:pPr>
        <w:pStyle w:val="BodyText"/>
        <w:widowControl w:val="0"/>
        <w:numPr>
          <w:ilvl w:val="1"/>
          <w:numId w:val="5"/>
        </w:numPr>
        <w:tabs>
          <w:tab w:val="left" w:pos="821"/>
        </w:tabs>
        <w:spacing w:after="0" w:line="274" w:lineRule="exact"/>
        <w:ind w:right="593"/>
        <w:rPr>
          <w:szCs w:val="24"/>
        </w:rPr>
      </w:pPr>
      <w:r w:rsidRPr="00F672A1">
        <w:rPr>
          <w:szCs w:val="24"/>
        </w:rPr>
        <w:t>Infant</w:t>
      </w:r>
      <w:r w:rsidRPr="004E1492">
        <w:rPr>
          <w:szCs w:val="24"/>
        </w:rPr>
        <w:t xml:space="preserve"> safe</w:t>
      </w:r>
      <w:r w:rsidRPr="00F672A1">
        <w:rPr>
          <w:szCs w:val="24"/>
        </w:rPr>
        <w:t xml:space="preserve"> </w:t>
      </w:r>
      <w:r w:rsidRPr="004E1492">
        <w:rPr>
          <w:szCs w:val="24"/>
        </w:rPr>
        <w:t xml:space="preserve">haven programs to </w:t>
      </w:r>
      <w:r w:rsidRPr="00F672A1">
        <w:rPr>
          <w:szCs w:val="24"/>
        </w:rPr>
        <w:t>provide</w:t>
      </w:r>
      <w:r w:rsidRPr="004E1492">
        <w:rPr>
          <w:szCs w:val="24"/>
        </w:rPr>
        <w:t xml:space="preserve"> a</w:t>
      </w:r>
      <w:r w:rsidRPr="00F672A1">
        <w:rPr>
          <w:szCs w:val="24"/>
        </w:rPr>
        <w:t xml:space="preserve"> way </w:t>
      </w:r>
      <w:r w:rsidRPr="004E1492">
        <w:rPr>
          <w:szCs w:val="24"/>
        </w:rPr>
        <w:t xml:space="preserve">for a </w:t>
      </w:r>
      <w:r w:rsidRPr="00F672A1">
        <w:rPr>
          <w:szCs w:val="24"/>
        </w:rPr>
        <w:t>parent</w:t>
      </w:r>
      <w:r w:rsidRPr="004E1492">
        <w:rPr>
          <w:szCs w:val="24"/>
        </w:rPr>
        <w:t xml:space="preserve"> to safely</w:t>
      </w:r>
      <w:r w:rsidRPr="00F672A1">
        <w:rPr>
          <w:szCs w:val="24"/>
        </w:rPr>
        <w:t xml:space="preserve"> relinquish</w:t>
      </w:r>
      <w:r w:rsidRPr="004E1492">
        <w:rPr>
          <w:szCs w:val="24"/>
        </w:rPr>
        <w:t xml:space="preserve"> a</w:t>
      </w:r>
      <w:r w:rsidRPr="00F672A1">
        <w:rPr>
          <w:szCs w:val="24"/>
        </w:rPr>
        <w:t xml:space="preserve"> newborn infant</w:t>
      </w:r>
      <w:r w:rsidRPr="004E1492">
        <w:rPr>
          <w:szCs w:val="24"/>
        </w:rPr>
        <w:t xml:space="preserve"> at a</w:t>
      </w:r>
      <w:r w:rsidRPr="00F672A1">
        <w:rPr>
          <w:szCs w:val="24"/>
        </w:rPr>
        <w:t xml:space="preserve"> </w:t>
      </w:r>
      <w:r w:rsidRPr="004E1492">
        <w:rPr>
          <w:szCs w:val="24"/>
        </w:rPr>
        <w:t>safe</w:t>
      </w:r>
      <w:r w:rsidRPr="00F672A1">
        <w:rPr>
          <w:szCs w:val="24"/>
        </w:rPr>
        <w:t xml:space="preserve"> </w:t>
      </w:r>
      <w:r w:rsidRPr="004E1492">
        <w:rPr>
          <w:szCs w:val="24"/>
        </w:rPr>
        <w:t xml:space="preserve">haven </w:t>
      </w:r>
      <w:r w:rsidRPr="00F672A1">
        <w:rPr>
          <w:szCs w:val="24"/>
        </w:rPr>
        <w:t>designated</w:t>
      </w:r>
      <w:r w:rsidRPr="004E1492">
        <w:rPr>
          <w:szCs w:val="24"/>
        </w:rPr>
        <w:t xml:space="preserve"> </w:t>
      </w:r>
      <w:r w:rsidRPr="00F672A1">
        <w:rPr>
          <w:szCs w:val="24"/>
        </w:rPr>
        <w:t>pursuant</w:t>
      </w:r>
      <w:r w:rsidRPr="004E1492">
        <w:rPr>
          <w:szCs w:val="24"/>
        </w:rPr>
        <w:t xml:space="preserve"> to a</w:t>
      </w:r>
      <w:r w:rsidRPr="00F672A1">
        <w:rPr>
          <w:szCs w:val="24"/>
        </w:rPr>
        <w:t xml:space="preserve"> </w:t>
      </w:r>
      <w:r w:rsidR="007044B2">
        <w:rPr>
          <w:szCs w:val="24"/>
        </w:rPr>
        <w:t>s</w:t>
      </w:r>
      <w:r w:rsidR="00C22359">
        <w:rPr>
          <w:szCs w:val="24"/>
        </w:rPr>
        <w:t>tate</w:t>
      </w:r>
      <w:r w:rsidRPr="00F672A1">
        <w:rPr>
          <w:szCs w:val="24"/>
        </w:rPr>
        <w:t xml:space="preserve"> law;</w:t>
      </w:r>
      <w:r w:rsidRPr="004E1492">
        <w:rPr>
          <w:szCs w:val="24"/>
        </w:rPr>
        <w:t xml:space="preserve"> and</w:t>
      </w:r>
    </w:p>
    <w:p w:rsidR="009D7976" w:rsidRPr="004E1492" w:rsidP="009D7976" w14:paraId="51103685" w14:textId="77777777">
      <w:pPr>
        <w:spacing w:before="10"/>
        <w:rPr>
          <w:szCs w:val="24"/>
        </w:rPr>
      </w:pPr>
    </w:p>
    <w:p w:rsidR="009D7976" w:rsidRPr="004E1492" w:rsidP="0022777D" w14:paraId="76087B6F" w14:textId="3F96CE4E">
      <w:pPr>
        <w:pStyle w:val="BodyText"/>
        <w:widowControl w:val="0"/>
        <w:numPr>
          <w:ilvl w:val="1"/>
          <w:numId w:val="5"/>
        </w:numPr>
        <w:tabs>
          <w:tab w:val="left" w:pos="821"/>
        </w:tabs>
        <w:spacing w:after="0" w:line="274" w:lineRule="exact"/>
        <w:ind w:right="538"/>
        <w:rPr>
          <w:szCs w:val="24"/>
        </w:rPr>
      </w:pPr>
      <w:r w:rsidRPr="00F672A1">
        <w:rPr>
          <w:szCs w:val="24"/>
        </w:rPr>
        <w:t>Case management</w:t>
      </w:r>
      <w:r w:rsidRPr="004E1492">
        <w:rPr>
          <w:szCs w:val="24"/>
        </w:rPr>
        <w:t xml:space="preserve"> </w:t>
      </w:r>
      <w:r w:rsidRPr="00F672A1">
        <w:rPr>
          <w:szCs w:val="24"/>
        </w:rPr>
        <w:t>services</w:t>
      </w:r>
      <w:r w:rsidRPr="004E1492">
        <w:rPr>
          <w:szCs w:val="24"/>
        </w:rPr>
        <w:t xml:space="preserve"> </w:t>
      </w:r>
      <w:r w:rsidRPr="00F672A1">
        <w:rPr>
          <w:szCs w:val="24"/>
        </w:rPr>
        <w:t>designed</w:t>
      </w:r>
      <w:r w:rsidRPr="004E1492">
        <w:rPr>
          <w:szCs w:val="24"/>
        </w:rPr>
        <w:t xml:space="preserve"> to stabilize</w:t>
      </w:r>
      <w:r w:rsidRPr="00F672A1">
        <w:rPr>
          <w:szCs w:val="24"/>
        </w:rPr>
        <w:t xml:space="preserve"> families</w:t>
      </w:r>
      <w:r w:rsidRPr="004E1492">
        <w:rPr>
          <w:szCs w:val="24"/>
        </w:rPr>
        <w:t xml:space="preserve"> in </w:t>
      </w:r>
      <w:r w:rsidRPr="00F672A1">
        <w:rPr>
          <w:szCs w:val="24"/>
        </w:rPr>
        <w:t>crisis</w:t>
      </w:r>
      <w:r w:rsidRPr="004E1492">
        <w:rPr>
          <w:szCs w:val="24"/>
        </w:rPr>
        <w:t xml:space="preserve"> such </w:t>
      </w:r>
      <w:r w:rsidRPr="00F672A1">
        <w:rPr>
          <w:szCs w:val="24"/>
        </w:rPr>
        <w:t>as</w:t>
      </w:r>
      <w:r w:rsidRPr="004E1492">
        <w:rPr>
          <w:szCs w:val="24"/>
        </w:rPr>
        <w:t xml:space="preserve"> </w:t>
      </w:r>
      <w:r w:rsidRPr="00F672A1">
        <w:rPr>
          <w:szCs w:val="24"/>
        </w:rPr>
        <w:t xml:space="preserve">transportation, assistance </w:t>
      </w:r>
      <w:r w:rsidRPr="004E1492">
        <w:rPr>
          <w:szCs w:val="24"/>
        </w:rPr>
        <w:t>with housing and utility</w:t>
      </w:r>
      <w:r w:rsidRPr="00F672A1">
        <w:rPr>
          <w:szCs w:val="24"/>
        </w:rPr>
        <w:t xml:space="preserve"> payments,</w:t>
      </w:r>
      <w:r w:rsidRPr="004E1492">
        <w:rPr>
          <w:szCs w:val="24"/>
        </w:rPr>
        <w:t xml:space="preserve"> and</w:t>
      </w:r>
      <w:r w:rsidRPr="00F672A1">
        <w:rPr>
          <w:szCs w:val="24"/>
        </w:rPr>
        <w:t xml:space="preserve"> access</w:t>
      </w:r>
      <w:r w:rsidRPr="004E1492">
        <w:rPr>
          <w:szCs w:val="24"/>
        </w:rPr>
        <w:t xml:space="preserve"> to </w:t>
      </w:r>
      <w:r w:rsidRPr="00F672A1">
        <w:rPr>
          <w:szCs w:val="24"/>
        </w:rPr>
        <w:t>adequate health care.</w:t>
      </w:r>
    </w:p>
    <w:p w:rsidR="009D7976" w:rsidRPr="004E1492" w:rsidP="009D7976" w14:paraId="3E74397A" w14:textId="77777777">
      <w:pPr>
        <w:spacing w:before="9"/>
        <w:rPr>
          <w:szCs w:val="24"/>
        </w:rPr>
      </w:pPr>
    </w:p>
    <w:p w:rsidR="00E0561A" w:rsidP="0022777D" w14:paraId="15695025" w14:textId="28FD12B2">
      <w:pPr>
        <w:pStyle w:val="BodyText"/>
        <w:widowControl w:val="0"/>
        <w:numPr>
          <w:ilvl w:val="0"/>
          <w:numId w:val="10"/>
        </w:numPr>
        <w:tabs>
          <w:tab w:val="left" w:pos="821"/>
        </w:tabs>
        <w:spacing w:after="0"/>
        <w:ind w:right="168"/>
        <w:rPr>
          <w:szCs w:val="24"/>
        </w:rPr>
      </w:pPr>
      <w:r w:rsidRPr="004E1492">
        <w:rPr>
          <w:b/>
          <w:spacing w:val="-1"/>
          <w:szCs w:val="24"/>
        </w:rPr>
        <w:t>Prevention</w:t>
      </w:r>
      <w:r w:rsidRPr="004E1492">
        <w:rPr>
          <w:b/>
          <w:szCs w:val="24"/>
        </w:rPr>
        <w:t xml:space="preserve"> and </w:t>
      </w:r>
      <w:r w:rsidRPr="004E1492">
        <w:rPr>
          <w:b/>
          <w:spacing w:val="-1"/>
          <w:szCs w:val="24"/>
        </w:rPr>
        <w:t>Support</w:t>
      </w:r>
      <w:r w:rsidRPr="004E1492">
        <w:rPr>
          <w:b/>
          <w:szCs w:val="24"/>
        </w:rPr>
        <w:t xml:space="preserve"> </w:t>
      </w:r>
      <w:r w:rsidRPr="004E1492">
        <w:rPr>
          <w:b/>
          <w:spacing w:val="-1"/>
          <w:szCs w:val="24"/>
        </w:rPr>
        <w:t>Services</w:t>
      </w:r>
      <w:r w:rsidRPr="004E1492">
        <w:rPr>
          <w:b/>
          <w:szCs w:val="24"/>
        </w:rPr>
        <w:t xml:space="preserve"> </w:t>
      </w:r>
      <w:r w:rsidRPr="004E1492">
        <w:rPr>
          <w:b/>
          <w:spacing w:val="-1"/>
          <w:szCs w:val="24"/>
        </w:rPr>
        <w:t>(Family</w:t>
      </w:r>
      <w:r w:rsidRPr="004E1492">
        <w:rPr>
          <w:b/>
          <w:szCs w:val="24"/>
        </w:rPr>
        <w:t xml:space="preserve"> </w:t>
      </w:r>
      <w:r w:rsidRPr="004E1492">
        <w:rPr>
          <w:b/>
          <w:spacing w:val="-1"/>
          <w:szCs w:val="24"/>
        </w:rPr>
        <w:t>Support):</w:t>
      </w:r>
      <w:r w:rsidRPr="004E1492">
        <w:rPr>
          <w:b/>
          <w:spacing w:val="3"/>
          <w:szCs w:val="24"/>
        </w:rPr>
        <w:t xml:space="preserve"> </w:t>
      </w:r>
      <w:r w:rsidRPr="004E1492">
        <w:rPr>
          <w:spacing w:val="-1"/>
          <w:szCs w:val="24"/>
        </w:rPr>
        <w:t>Community-based</w:t>
      </w:r>
      <w:r w:rsidRPr="004E1492">
        <w:rPr>
          <w:szCs w:val="24"/>
        </w:rPr>
        <w:t xml:space="preserve"> </w:t>
      </w:r>
      <w:r w:rsidRPr="004E1492">
        <w:rPr>
          <w:spacing w:val="-1"/>
          <w:szCs w:val="24"/>
        </w:rPr>
        <w:t>services</w:t>
      </w:r>
      <w:r w:rsidRPr="004E1492">
        <w:rPr>
          <w:szCs w:val="24"/>
        </w:rPr>
        <w:t xml:space="preserve"> which</w:t>
      </w:r>
      <w:r>
        <w:rPr>
          <w:szCs w:val="24"/>
        </w:rPr>
        <w:t>:</w:t>
      </w:r>
    </w:p>
    <w:p w:rsidR="007044B2" w:rsidP="00002905" w14:paraId="0FC2F874" w14:textId="77777777">
      <w:pPr>
        <w:pStyle w:val="BodyText"/>
        <w:widowControl w:val="0"/>
        <w:tabs>
          <w:tab w:val="left" w:pos="821"/>
        </w:tabs>
        <w:spacing w:after="0"/>
        <w:ind w:right="168"/>
        <w:rPr>
          <w:szCs w:val="24"/>
        </w:rPr>
      </w:pPr>
    </w:p>
    <w:p w:rsidR="00E0561A" w:rsidP="0022777D" w14:paraId="4863AD68" w14:textId="0CCEE490">
      <w:pPr>
        <w:pStyle w:val="BodyText"/>
        <w:widowControl w:val="0"/>
        <w:numPr>
          <w:ilvl w:val="1"/>
          <w:numId w:val="5"/>
        </w:numPr>
        <w:tabs>
          <w:tab w:val="left" w:pos="821"/>
        </w:tabs>
        <w:spacing w:after="0" w:line="274" w:lineRule="exact"/>
        <w:ind w:right="968"/>
        <w:rPr>
          <w:spacing w:val="-1"/>
          <w:szCs w:val="24"/>
        </w:rPr>
      </w:pPr>
      <w:r>
        <w:rPr>
          <w:spacing w:val="-1"/>
          <w:szCs w:val="24"/>
        </w:rPr>
        <w:t>P</w:t>
      </w:r>
      <w:r w:rsidRPr="004E1492" w:rsidR="009D7976">
        <w:rPr>
          <w:spacing w:val="-1"/>
          <w:szCs w:val="24"/>
        </w:rPr>
        <w:t xml:space="preserve">romote </w:t>
      </w:r>
      <w:r w:rsidRPr="00002905" w:rsidR="009D7976">
        <w:rPr>
          <w:spacing w:val="-1"/>
          <w:szCs w:val="24"/>
        </w:rPr>
        <w:t xml:space="preserve">the safety </w:t>
      </w:r>
      <w:r w:rsidRPr="004E1492" w:rsidR="009D7976">
        <w:rPr>
          <w:spacing w:val="-1"/>
          <w:szCs w:val="24"/>
        </w:rPr>
        <w:t>and</w:t>
      </w:r>
      <w:r w:rsidRPr="00002905" w:rsidR="009D7976">
        <w:rPr>
          <w:spacing w:val="-1"/>
          <w:szCs w:val="24"/>
        </w:rPr>
        <w:t xml:space="preserve"> </w:t>
      </w:r>
      <w:r w:rsidRPr="004E1492" w:rsidR="009D7976">
        <w:rPr>
          <w:spacing w:val="-1"/>
          <w:szCs w:val="24"/>
        </w:rPr>
        <w:t>well-being</w:t>
      </w:r>
      <w:r w:rsidRPr="00002905" w:rsidR="009D7976">
        <w:rPr>
          <w:spacing w:val="-1"/>
          <w:szCs w:val="24"/>
        </w:rPr>
        <w:t xml:space="preserve"> of </w:t>
      </w:r>
      <w:r w:rsidRPr="004E1492" w:rsidR="009D7976">
        <w:rPr>
          <w:spacing w:val="-1"/>
          <w:szCs w:val="24"/>
        </w:rPr>
        <w:t>children</w:t>
      </w:r>
      <w:r w:rsidRPr="00002905" w:rsidR="009D7976">
        <w:rPr>
          <w:spacing w:val="-1"/>
          <w:szCs w:val="24"/>
        </w:rPr>
        <w:t xml:space="preserve"> </w:t>
      </w:r>
      <w:r w:rsidRPr="004E1492" w:rsidR="009D7976">
        <w:rPr>
          <w:spacing w:val="-1"/>
          <w:szCs w:val="24"/>
        </w:rPr>
        <w:t>and</w:t>
      </w:r>
      <w:r w:rsidRPr="00002905" w:rsidR="009D7976">
        <w:rPr>
          <w:spacing w:val="-1"/>
          <w:szCs w:val="24"/>
        </w:rPr>
        <w:t xml:space="preserve"> </w:t>
      </w:r>
      <w:r w:rsidRPr="004E1492" w:rsidR="009D7976">
        <w:rPr>
          <w:spacing w:val="-1"/>
          <w:szCs w:val="24"/>
        </w:rPr>
        <w:t>families</w:t>
      </w:r>
      <w:r>
        <w:rPr>
          <w:spacing w:val="-1"/>
          <w:szCs w:val="24"/>
        </w:rPr>
        <w:t>;</w:t>
      </w:r>
    </w:p>
    <w:p w:rsidR="00E0561A" w:rsidRPr="00E0561A" w:rsidP="00002905" w14:paraId="559371BA" w14:textId="77777777">
      <w:pPr>
        <w:pStyle w:val="BodyText"/>
        <w:widowControl w:val="0"/>
        <w:tabs>
          <w:tab w:val="left" w:pos="821"/>
        </w:tabs>
        <w:spacing w:after="0" w:line="274" w:lineRule="exact"/>
        <w:ind w:left="720" w:right="968"/>
        <w:rPr>
          <w:spacing w:val="-1"/>
          <w:szCs w:val="24"/>
        </w:rPr>
      </w:pPr>
    </w:p>
    <w:p w:rsidR="00E0561A" w:rsidRPr="00002905" w:rsidP="0022777D" w14:paraId="28DDD6F3" w14:textId="3C34C833">
      <w:pPr>
        <w:pStyle w:val="BodyText"/>
        <w:widowControl w:val="0"/>
        <w:numPr>
          <w:ilvl w:val="1"/>
          <w:numId w:val="5"/>
        </w:numPr>
        <w:tabs>
          <w:tab w:val="left" w:pos="821"/>
        </w:tabs>
        <w:spacing w:after="0" w:line="274" w:lineRule="exact"/>
        <w:ind w:right="968"/>
        <w:rPr>
          <w:spacing w:val="-1"/>
          <w:szCs w:val="24"/>
        </w:rPr>
      </w:pPr>
      <w:r>
        <w:rPr>
          <w:spacing w:val="-1"/>
          <w:szCs w:val="24"/>
        </w:rPr>
        <w:t>I</w:t>
      </w:r>
      <w:r w:rsidRPr="004E1492" w:rsidR="009D7976">
        <w:rPr>
          <w:spacing w:val="-1"/>
          <w:szCs w:val="24"/>
        </w:rPr>
        <w:t xml:space="preserve">ncrease </w:t>
      </w:r>
      <w:r w:rsidRPr="00002905" w:rsidR="009D7976">
        <w:rPr>
          <w:spacing w:val="-1"/>
          <w:szCs w:val="24"/>
        </w:rPr>
        <w:t>the</w:t>
      </w:r>
      <w:r w:rsidRPr="004E1492" w:rsidR="009D7976">
        <w:rPr>
          <w:spacing w:val="-1"/>
          <w:szCs w:val="24"/>
        </w:rPr>
        <w:t xml:space="preserve"> </w:t>
      </w:r>
      <w:r w:rsidRPr="00002905" w:rsidR="009D7976">
        <w:rPr>
          <w:spacing w:val="-1"/>
          <w:szCs w:val="24"/>
        </w:rPr>
        <w:t xml:space="preserve">strength </w:t>
      </w:r>
      <w:r w:rsidRPr="004E1492" w:rsidR="009D7976">
        <w:rPr>
          <w:spacing w:val="-1"/>
          <w:szCs w:val="24"/>
        </w:rPr>
        <w:t>and</w:t>
      </w:r>
      <w:r w:rsidRPr="00002905" w:rsidR="009D7976">
        <w:rPr>
          <w:spacing w:val="-1"/>
          <w:szCs w:val="24"/>
        </w:rPr>
        <w:t xml:space="preserve"> stability of </w:t>
      </w:r>
      <w:r w:rsidRPr="004E1492" w:rsidR="009D7976">
        <w:rPr>
          <w:spacing w:val="-1"/>
          <w:szCs w:val="24"/>
        </w:rPr>
        <w:t>families</w:t>
      </w:r>
      <w:r w:rsidRPr="00002905" w:rsidR="009D7976">
        <w:rPr>
          <w:spacing w:val="-1"/>
          <w:szCs w:val="24"/>
        </w:rPr>
        <w:t xml:space="preserve"> </w:t>
      </w:r>
      <w:r w:rsidRPr="004E1492" w:rsidR="009D7976">
        <w:rPr>
          <w:spacing w:val="-1"/>
          <w:szCs w:val="24"/>
        </w:rPr>
        <w:t>(including</w:t>
      </w:r>
      <w:r w:rsidRPr="00002905" w:rsidR="009D7976">
        <w:rPr>
          <w:spacing w:val="-1"/>
          <w:szCs w:val="24"/>
        </w:rPr>
        <w:t xml:space="preserve"> </w:t>
      </w:r>
      <w:r w:rsidRPr="004E1492" w:rsidR="009D7976">
        <w:rPr>
          <w:spacing w:val="-1"/>
          <w:szCs w:val="24"/>
        </w:rPr>
        <w:t>adoptive,</w:t>
      </w:r>
      <w:r w:rsidRPr="00002905" w:rsidR="009D7976">
        <w:rPr>
          <w:spacing w:val="-1"/>
          <w:szCs w:val="24"/>
        </w:rPr>
        <w:t xml:space="preserve"> foster, </w:t>
      </w:r>
      <w:r w:rsidRPr="004E1492" w:rsidR="009D7976">
        <w:rPr>
          <w:spacing w:val="-1"/>
          <w:szCs w:val="24"/>
        </w:rPr>
        <w:t>and</w:t>
      </w:r>
      <w:r w:rsidRPr="00002905" w:rsidR="009D7976">
        <w:rPr>
          <w:spacing w:val="-1"/>
          <w:szCs w:val="24"/>
        </w:rPr>
        <w:t xml:space="preserve"> </w:t>
      </w:r>
      <w:r w:rsidRPr="004E1492" w:rsidR="009D7976">
        <w:rPr>
          <w:spacing w:val="-1"/>
          <w:szCs w:val="24"/>
        </w:rPr>
        <w:t>extended</w:t>
      </w:r>
      <w:r w:rsidRPr="00002905" w:rsidR="009D7976">
        <w:rPr>
          <w:spacing w:val="-1"/>
          <w:szCs w:val="24"/>
        </w:rPr>
        <w:t xml:space="preserve"> families); </w:t>
      </w:r>
    </w:p>
    <w:p w:rsidR="00E0561A" w:rsidP="00002905" w14:paraId="543BD3DA" w14:textId="77777777">
      <w:pPr>
        <w:pStyle w:val="BodyText"/>
        <w:widowControl w:val="0"/>
        <w:tabs>
          <w:tab w:val="left" w:pos="821"/>
        </w:tabs>
        <w:spacing w:after="0" w:line="274" w:lineRule="exact"/>
        <w:ind w:left="720" w:right="968"/>
        <w:rPr>
          <w:spacing w:val="-1"/>
          <w:szCs w:val="24"/>
        </w:rPr>
      </w:pPr>
    </w:p>
    <w:p w:rsidR="007044B2" w:rsidRPr="00443FB5" w:rsidP="0022777D" w14:paraId="39D5FD3B" w14:textId="77777777">
      <w:pPr>
        <w:pStyle w:val="BodyText"/>
        <w:widowControl w:val="0"/>
        <w:numPr>
          <w:ilvl w:val="1"/>
          <w:numId w:val="5"/>
        </w:numPr>
        <w:tabs>
          <w:tab w:val="left" w:pos="821"/>
        </w:tabs>
        <w:spacing w:after="0" w:line="274" w:lineRule="exact"/>
        <w:ind w:right="968"/>
        <w:rPr>
          <w:spacing w:val="-1"/>
          <w:szCs w:val="24"/>
        </w:rPr>
      </w:pPr>
      <w:r w:rsidRPr="00443FB5">
        <w:rPr>
          <w:spacing w:val="-1"/>
          <w:szCs w:val="24"/>
        </w:rPr>
        <w:t>Support and retain foster families so they can provide quality family-based settings for children in foster care;</w:t>
      </w:r>
    </w:p>
    <w:p w:rsidR="007044B2" w:rsidP="007044B2" w14:paraId="61608F1B" w14:textId="77777777">
      <w:pPr>
        <w:pStyle w:val="BodyText"/>
        <w:widowControl w:val="0"/>
        <w:tabs>
          <w:tab w:val="left" w:pos="821"/>
        </w:tabs>
        <w:spacing w:after="0" w:line="274" w:lineRule="exact"/>
        <w:ind w:left="720" w:right="968"/>
        <w:rPr>
          <w:spacing w:val="-1"/>
          <w:szCs w:val="24"/>
        </w:rPr>
      </w:pPr>
    </w:p>
    <w:p w:rsidR="00E0561A" w:rsidRPr="00002905" w:rsidP="0022777D" w14:paraId="71C4281D" w14:textId="6DFB5C9E">
      <w:pPr>
        <w:pStyle w:val="BodyText"/>
        <w:widowControl w:val="0"/>
        <w:numPr>
          <w:ilvl w:val="1"/>
          <w:numId w:val="5"/>
        </w:numPr>
        <w:tabs>
          <w:tab w:val="left" w:pos="821"/>
        </w:tabs>
        <w:spacing w:after="0" w:line="274" w:lineRule="exact"/>
        <w:ind w:right="968"/>
        <w:rPr>
          <w:spacing w:val="-1"/>
          <w:szCs w:val="24"/>
        </w:rPr>
      </w:pPr>
      <w:r>
        <w:rPr>
          <w:spacing w:val="-1"/>
          <w:szCs w:val="24"/>
        </w:rPr>
        <w:t>I</w:t>
      </w:r>
      <w:r w:rsidRPr="004E1492" w:rsidR="009D7976">
        <w:rPr>
          <w:spacing w:val="-1"/>
          <w:szCs w:val="24"/>
        </w:rPr>
        <w:t xml:space="preserve">ncrease </w:t>
      </w:r>
      <w:r w:rsidRPr="00002905" w:rsidR="009D7976">
        <w:rPr>
          <w:spacing w:val="-1"/>
          <w:szCs w:val="24"/>
        </w:rPr>
        <w:t xml:space="preserve">parents' </w:t>
      </w:r>
      <w:r w:rsidRPr="004E1492" w:rsidR="009D7976">
        <w:rPr>
          <w:spacing w:val="-1"/>
          <w:szCs w:val="24"/>
        </w:rPr>
        <w:t>confidence and</w:t>
      </w:r>
      <w:r w:rsidRPr="00002905" w:rsidR="009D7976">
        <w:rPr>
          <w:spacing w:val="-1"/>
          <w:szCs w:val="24"/>
        </w:rPr>
        <w:t xml:space="preserve"> competence</w:t>
      </w:r>
      <w:r w:rsidRPr="004E1492" w:rsidR="009D7976">
        <w:rPr>
          <w:spacing w:val="-1"/>
          <w:szCs w:val="24"/>
        </w:rPr>
        <w:t xml:space="preserve"> </w:t>
      </w:r>
      <w:r w:rsidRPr="00002905" w:rsidR="009D7976">
        <w:rPr>
          <w:spacing w:val="-1"/>
          <w:szCs w:val="24"/>
        </w:rPr>
        <w:t xml:space="preserve">in </w:t>
      </w:r>
      <w:r w:rsidRPr="004E1492" w:rsidR="009D7976">
        <w:rPr>
          <w:spacing w:val="-1"/>
          <w:szCs w:val="24"/>
        </w:rPr>
        <w:t>their</w:t>
      </w:r>
      <w:r w:rsidRPr="00002905" w:rsidR="009D7976">
        <w:rPr>
          <w:spacing w:val="-1"/>
          <w:szCs w:val="24"/>
        </w:rPr>
        <w:t xml:space="preserve"> parenting abilities;</w:t>
      </w:r>
    </w:p>
    <w:p w:rsidR="00E0561A" w:rsidP="00002905" w14:paraId="341792A5" w14:textId="77777777">
      <w:pPr>
        <w:pStyle w:val="BodyText"/>
        <w:widowControl w:val="0"/>
        <w:tabs>
          <w:tab w:val="left" w:pos="821"/>
        </w:tabs>
        <w:spacing w:after="0" w:line="274" w:lineRule="exact"/>
        <w:ind w:left="720" w:right="968"/>
        <w:rPr>
          <w:spacing w:val="-1"/>
          <w:szCs w:val="24"/>
        </w:rPr>
      </w:pPr>
    </w:p>
    <w:p w:rsidR="007044B2" w:rsidP="0022777D" w14:paraId="43C1732D" w14:textId="70EAF09C">
      <w:pPr>
        <w:pStyle w:val="BodyText"/>
        <w:widowControl w:val="0"/>
        <w:numPr>
          <w:ilvl w:val="1"/>
          <w:numId w:val="5"/>
        </w:numPr>
        <w:tabs>
          <w:tab w:val="left" w:pos="821"/>
        </w:tabs>
        <w:spacing w:after="0" w:line="274" w:lineRule="exact"/>
        <w:ind w:right="968"/>
        <w:rPr>
          <w:spacing w:val="-1"/>
          <w:szCs w:val="24"/>
        </w:rPr>
      </w:pPr>
      <w:r>
        <w:rPr>
          <w:spacing w:val="-1"/>
          <w:szCs w:val="24"/>
        </w:rPr>
        <w:t>A</w:t>
      </w:r>
      <w:r w:rsidRPr="004E1492" w:rsidR="009D7976">
        <w:rPr>
          <w:spacing w:val="-1"/>
          <w:szCs w:val="24"/>
        </w:rPr>
        <w:t>fford</w:t>
      </w:r>
      <w:r w:rsidRPr="00002905" w:rsidR="009D7976">
        <w:rPr>
          <w:spacing w:val="-1"/>
          <w:szCs w:val="24"/>
        </w:rPr>
        <w:t xml:space="preserve"> </w:t>
      </w:r>
      <w:r w:rsidRPr="004E1492" w:rsidR="009D7976">
        <w:rPr>
          <w:spacing w:val="-1"/>
          <w:szCs w:val="24"/>
        </w:rPr>
        <w:t>children</w:t>
      </w:r>
      <w:r w:rsidRPr="00002905" w:rsidR="009D7976">
        <w:rPr>
          <w:spacing w:val="-1"/>
          <w:szCs w:val="24"/>
        </w:rPr>
        <w:t xml:space="preserve"> a </w:t>
      </w:r>
      <w:r w:rsidRPr="004E1492" w:rsidR="009D7976">
        <w:rPr>
          <w:spacing w:val="-1"/>
          <w:szCs w:val="24"/>
        </w:rPr>
        <w:t>safe,</w:t>
      </w:r>
      <w:r w:rsidRPr="00002905" w:rsidR="009D7976">
        <w:rPr>
          <w:spacing w:val="-1"/>
          <w:szCs w:val="24"/>
        </w:rPr>
        <w:t xml:space="preserve"> </w:t>
      </w:r>
      <w:r w:rsidRPr="004E1492" w:rsidR="009D7976">
        <w:rPr>
          <w:spacing w:val="-1"/>
          <w:szCs w:val="24"/>
        </w:rPr>
        <w:t>stable,</w:t>
      </w:r>
      <w:r w:rsidRPr="00002905" w:rsidR="009D7976">
        <w:rPr>
          <w:spacing w:val="-1"/>
          <w:szCs w:val="24"/>
        </w:rPr>
        <w:t xml:space="preserve"> </w:t>
      </w:r>
      <w:r w:rsidRPr="004E1492" w:rsidR="009D7976">
        <w:rPr>
          <w:spacing w:val="-1"/>
          <w:szCs w:val="24"/>
        </w:rPr>
        <w:t>and</w:t>
      </w:r>
      <w:r w:rsidRPr="00002905" w:rsidR="009D7976">
        <w:rPr>
          <w:spacing w:val="-1"/>
          <w:szCs w:val="24"/>
        </w:rPr>
        <w:t xml:space="preserve"> supportive </w:t>
      </w:r>
      <w:r w:rsidRPr="004E1492" w:rsidR="009D7976">
        <w:rPr>
          <w:spacing w:val="-1"/>
          <w:szCs w:val="24"/>
        </w:rPr>
        <w:t>family</w:t>
      </w:r>
      <w:r w:rsidRPr="00002905" w:rsidR="009D7976">
        <w:rPr>
          <w:spacing w:val="-1"/>
          <w:szCs w:val="24"/>
        </w:rPr>
        <w:t xml:space="preserve"> environment;</w:t>
      </w:r>
    </w:p>
    <w:p w:rsidR="007044B2" w:rsidP="00002905" w14:paraId="249BD3C2" w14:textId="77777777">
      <w:pPr>
        <w:pStyle w:val="ListParagraph"/>
        <w:rPr>
          <w:spacing w:val="-1"/>
          <w:szCs w:val="24"/>
        </w:rPr>
      </w:pPr>
    </w:p>
    <w:p w:rsidR="00E0561A" w:rsidRPr="00E0561A" w:rsidP="0022777D" w14:paraId="70316E98" w14:textId="075D495F">
      <w:pPr>
        <w:pStyle w:val="BodyText"/>
        <w:widowControl w:val="0"/>
        <w:numPr>
          <w:ilvl w:val="1"/>
          <w:numId w:val="5"/>
        </w:numPr>
        <w:tabs>
          <w:tab w:val="left" w:pos="821"/>
        </w:tabs>
        <w:spacing w:after="0" w:line="274" w:lineRule="exact"/>
        <w:ind w:right="968"/>
        <w:rPr>
          <w:spacing w:val="-1"/>
          <w:szCs w:val="24"/>
        </w:rPr>
      </w:pPr>
      <w:r>
        <w:rPr>
          <w:spacing w:val="-1"/>
          <w:szCs w:val="24"/>
        </w:rPr>
        <w:t>S</w:t>
      </w:r>
      <w:r w:rsidRPr="004E1492" w:rsidR="009D7976">
        <w:rPr>
          <w:spacing w:val="-1"/>
          <w:szCs w:val="24"/>
        </w:rPr>
        <w:t>trengthen</w:t>
      </w:r>
      <w:r w:rsidRPr="00002905" w:rsidR="009D7976">
        <w:rPr>
          <w:spacing w:val="-1"/>
          <w:szCs w:val="24"/>
        </w:rPr>
        <w:t xml:space="preserve"> parental </w:t>
      </w:r>
      <w:r w:rsidRPr="004E1492" w:rsidR="009D7976">
        <w:rPr>
          <w:spacing w:val="-1"/>
          <w:szCs w:val="24"/>
        </w:rPr>
        <w:t>relationships</w:t>
      </w:r>
      <w:r w:rsidRPr="00002905" w:rsidR="009D7976">
        <w:rPr>
          <w:spacing w:val="-1"/>
          <w:szCs w:val="24"/>
        </w:rPr>
        <w:t xml:space="preserve"> </w:t>
      </w:r>
      <w:r w:rsidRPr="004E1492" w:rsidR="009D7976">
        <w:rPr>
          <w:spacing w:val="-1"/>
          <w:szCs w:val="24"/>
        </w:rPr>
        <w:t>and</w:t>
      </w:r>
      <w:r w:rsidRPr="00002905" w:rsidR="009D7976">
        <w:rPr>
          <w:spacing w:val="-1"/>
          <w:szCs w:val="24"/>
        </w:rPr>
        <w:t xml:space="preserve"> promote</w:t>
      </w:r>
      <w:r w:rsidRPr="004E1492" w:rsidR="009D7976">
        <w:rPr>
          <w:spacing w:val="-1"/>
          <w:szCs w:val="24"/>
        </w:rPr>
        <w:t xml:space="preserve"> </w:t>
      </w:r>
      <w:r w:rsidRPr="00002905" w:rsidR="009D7976">
        <w:rPr>
          <w:spacing w:val="-1"/>
          <w:szCs w:val="24"/>
        </w:rPr>
        <w:t xml:space="preserve">healthy </w:t>
      </w:r>
      <w:r w:rsidRPr="004E1492" w:rsidR="009D7976">
        <w:rPr>
          <w:spacing w:val="-1"/>
          <w:szCs w:val="24"/>
        </w:rPr>
        <w:t>marriages;</w:t>
      </w:r>
      <w:r w:rsidRPr="00002905" w:rsidR="009D7976">
        <w:rPr>
          <w:spacing w:val="-1"/>
          <w:szCs w:val="24"/>
        </w:rPr>
        <w:t xml:space="preserve"> </w:t>
      </w:r>
      <w:r w:rsidRPr="004E1492" w:rsidR="009D7976">
        <w:rPr>
          <w:spacing w:val="-1"/>
          <w:szCs w:val="24"/>
        </w:rPr>
        <w:t>and</w:t>
      </w:r>
    </w:p>
    <w:p w:rsidR="00E0561A" w:rsidP="00002905" w14:paraId="623F852E" w14:textId="77777777">
      <w:pPr>
        <w:pStyle w:val="BodyText"/>
        <w:widowControl w:val="0"/>
        <w:tabs>
          <w:tab w:val="left" w:pos="821"/>
        </w:tabs>
        <w:spacing w:after="0" w:line="274" w:lineRule="exact"/>
        <w:ind w:left="720" w:right="968"/>
        <w:rPr>
          <w:spacing w:val="-1"/>
          <w:szCs w:val="24"/>
        </w:rPr>
      </w:pPr>
    </w:p>
    <w:p w:rsidR="00E0561A" w:rsidRPr="00002905" w:rsidP="0022777D" w14:paraId="3F906CF9" w14:textId="10527199">
      <w:pPr>
        <w:pStyle w:val="BodyText"/>
        <w:widowControl w:val="0"/>
        <w:numPr>
          <w:ilvl w:val="1"/>
          <w:numId w:val="5"/>
        </w:numPr>
        <w:tabs>
          <w:tab w:val="left" w:pos="821"/>
        </w:tabs>
        <w:spacing w:after="0" w:line="274" w:lineRule="exact"/>
        <w:ind w:right="968"/>
        <w:rPr>
          <w:spacing w:val="-1"/>
          <w:szCs w:val="24"/>
        </w:rPr>
      </w:pPr>
      <w:r>
        <w:rPr>
          <w:spacing w:val="-1"/>
          <w:szCs w:val="24"/>
        </w:rPr>
        <w:t>E</w:t>
      </w:r>
      <w:r w:rsidRPr="004E1492" w:rsidR="009D7976">
        <w:rPr>
          <w:spacing w:val="-1"/>
          <w:szCs w:val="24"/>
        </w:rPr>
        <w:t>nhance child</w:t>
      </w:r>
      <w:r w:rsidRPr="00002905" w:rsidR="009D7976">
        <w:rPr>
          <w:spacing w:val="-1"/>
          <w:szCs w:val="24"/>
        </w:rPr>
        <w:t xml:space="preserve"> development, including </w:t>
      </w:r>
      <w:r w:rsidRPr="004E1492" w:rsidR="009D7976">
        <w:rPr>
          <w:spacing w:val="-1"/>
          <w:szCs w:val="24"/>
        </w:rPr>
        <w:t>through</w:t>
      </w:r>
      <w:r w:rsidRPr="00002905" w:rsidR="009D7976">
        <w:rPr>
          <w:spacing w:val="-1"/>
          <w:szCs w:val="24"/>
        </w:rPr>
        <w:t xml:space="preserve"> </w:t>
      </w:r>
      <w:r w:rsidRPr="004E1492" w:rsidR="009D7976">
        <w:rPr>
          <w:spacing w:val="-1"/>
          <w:szCs w:val="24"/>
        </w:rPr>
        <w:t>mentoring.</w:t>
      </w:r>
    </w:p>
    <w:p w:rsidR="00E0561A" w:rsidP="00002905" w14:paraId="2B440A78" w14:textId="77777777">
      <w:pPr>
        <w:pStyle w:val="BodyText"/>
        <w:widowControl w:val="0"/>
        <w:tabs>
          <w:tab w:val="left" w:pos="821"/>
        </w:tabs>
        <w:spacing w:after="0"/>
        <w:ind w:right="168"/>
        <w:rPr>
          <w:szCs w:val="24"/>
        </w:rPr>
      </w:pPr>
    </w:p>
    <w:p w:rsidR="009D7976" w:rsidRPr="00E0561A" w:rsidP="00002905" w14:paraId="0BCDC362" w14:textId="45DCC091">
      <w:pPr>
        <w:pStyle w:val="BodyText"/>
        <w:widowControl w:val="0"/>
        <w:tabs>
          <w:tab w:val="left" w:pos="821"/>
        </w:tabs>
        <w:spacing w:after="0"/>
        <w:ind w:left="720" w:right="168"/>
        <w:rPr>
          <w:szCs w:val="24"/>
        </w:rPr>
      </w:pPr>
      <w:r w:rsidRPr="00E0561A">
        <w:rPr>
          <w:szCs w:val="24"/>
        </w:rPr>
        <w:t>These</w:t>
      </w:r>
      <w:r w:rsidRPr="00F672A1">
        <w:rPr>
          <w:szCs w:val="24"/>
        </w:rPr>
        <w:t xml:space="preserve"> services</w:t>
      </w:r>
      <w:r w:rsidRPr="00E0561A">
        <w:rPr>
          <w:szCs w:val="24"/>
        </w:rPr>
        <w:t xml:space="preserve"> </w:t>
      </w:r>
      <w:r w:rsidRPr="00F672A1">
        <w:rPr>
          <w:szCs w:val="24"/>
        </w:rPr>
        <w:t xml:space="preserve">may </w:t>
      </w:r>
      <w:r w:rsidRPr="00E0561A">
        <w:rPr>
          <w:szCs w:val="24"/>
        </w:rPr>
        <w:t>include</w:t>
      </w:r>
      <w:r w:rsidRPr="00F672A1">
        <w:rPr>
          <w:szCs w:val="24"/>
        </w:rPr>
        <w:t xml:space="preserve"> respite </w:t>
      </w:r>
      <w:r w:rsidRPr="00E0561A">
        <w:rPr>
          <w:szCs w:val="24"/>
        </w:rPr>
        <w:t>care</w:t>
      </w:r>
      <w:r w:rsidRPr="00F672A1">
        <w:rPr>
          <w:szCs w:val="24"/>
        </w:rPr>
        <w:t xml:space="preserve"> </w:t>
      </w:r>
      <w:r w:rsidRPr="00E0561A">
        <w:rPr>
          <w:szCs w:val="24"/>
        </w:rPr>
        <w:t xml:space="preserve">for </w:t>
      </w:r>
      <w:r w:rsidRPr="00F672A1">
        <w:rPr>
          <w:szCs w:val="24"/>
        </w:rPr>
        <w:t>parents</w:t>
      </w:r>
      <w:r w:rsidRPr="00E0561A">
        <w:rPr>
          <w:szCs w:val="24"/>
        </w:rPr>
        <w:t xml:space="preserve"> and other</w:t>
      </w:r>
      <w:r w:rsidRPr="00F672A1">
        <w:rPr>
          <w:szCs w:val="24"/>
        </w:rPr>
        <w:t xml:space="preserve"> caregivers; </w:t>
      </w:r>
      <w:r w:rsidRPr="00E0561A">
        <w:rPr>
          <w:szCs w:val="24"/>
        </w:rPr>
        <w:t>early</w:t>
      </w:r>
      <w:r w:rsidRPr="00F672A1">
        <w:rPr>
          <w:szCs w:val="24"/>
        </w:rPr>
        <w:t xml:space="preserve"> developmental</w:t>
      </w:r>
      <w:r w:rsidRPr="00E0561A">
        <w:rPr>
          <w:szCs w:val="24"/>
        </w:rPr>
        <w:t xml:space="preserve"> screening of </w:t>
      </w:r>
      <w:r w:rsidRPr="00F672A1">
        <w:rPr>
          <w:szCs w:val="24"/>
        </w:rPr>
        <w:t>children</w:t>
      </w:r>
      <w:r w:rsidRPr="00E0561A">
        <w:rPr>
          <w:szCs w:val="24"/>
        </w:rPr>
        <w:t xml:space="preserve"> to </w:t>
      </w:r>
      <w:r w:rsidRPr="00F672A1">
        <w:rPr>
          <w:szCs w:val="24"/>
        </w:rPr>
        <w:t xml:space="preserve">assess </w:t>
      </w:r>
      <w:r w:rsidRPr="00E0561A">
        <w:rPr>
          <w:szCs w:val="24"/>
        </w:rPr>
        <w:t xml:space="preserve">the </w:t>
      </w:r>
      <w:r w:rsidRPr="00F672A1">
        <w:rPr>
          <w:szCs w:val="24"/>
        </w:rPr>
        <w:t>needs</w:t>
      </w:r>
      <w:r w:rsidRPr="00E0561A">
        <w:rPr>
          <w:szCs w:val="24"/>
        </w:rPr>
        <w:t xml:space="preserve"> of these</w:t>
      </w:r>
      <w:r w:rsidRPr="00F672A1">
        <w:rPr>
          <w:szCs w:val="24"/>
        </w:rPr>
        <w:t xml:space="preserve"> children</w:t>
      </w:r>
      <w:r w:rsidRPr="00E0561A">
        <w:rPr>
          <w:szCs w:val="24"/>
        </w:rPr>
        <w:t xml:space="preserve"> </w:t>
      </w:r>
      <w:r w:rsidRPr="00F672A1">
        <w:rPr>
          <w:szCs w:val="24"/>
        </w:rPr>
        <w:t>and</w:t>
      </w:r>
      <w:r w:rsidRPr="00E0561A">
        <w:rPr>
          <w:szCs w:val="24"/>
        </w:rPr>
        <w:t xml:space="preserve"> </w:t>
      </w:r>
      <w:r w:rsidRPr="00F672A1">
        <w:rPr>
          <w:szCs w:val="24"/>
        </w:rPr>
        <w:t xml:space="preserve">assistance </w:t>
      </w:r>
      <w:r w:rsidRPr="00E0561A">
        <w:rPr>
          <w:szCs w:val="24"/>
        </w:rPr>
        <w:t>in obtaining</w:t>
      </w:r>
      <w:r w:rsidRPr="00F672A1">
        <w:rPr>
          <w:szCs w:val="24"/>
        </w:rPr>
        <w:t xml:space="preserve"> </w:t>
      </w:r>
      <w:r w:rsidRPr="00E0561A">
        <w:rPr>
          <w:szCs w:val="24"/>
        </w:rPr>
        <w:t>specific</w:t>
      </w:r>
      <w:r w:rsidRPr="00F672A1">
        <w:rPr>
          <w:szCs w:val="24"/>
        </w:rPr>
        <w:t xml:space="preserve"> services</w:t>
      </w:r>
      <w:r w:rsidRPr="00E0561A">
        <w:rPr>
          <w:szCs w:val="24"/>
        </w:rPr>
        <w:t xml:space="preserve"> to </w:t>
      </w:r>
      <w:r w:rsidRPr="00F672A1">
        <w:rPr>
          <w:szCs w:val="24"/>
        </w:rPr>
        <w:t>meet</w:t>
      </w:r>
      <w:r w:rsidRPr="00E0561A">
        <w:rPr>
          <w:szCs w:val="24"/>
        </w:rPr>
        <w:t xml:space="preserve"> </w:t>
      </w:r>
      <w:r w:rsidRPr="00F672A1">
        <w:rPr>
          <w:szCs w:val="24"/>
        </w:rPr>
        <w:t>their</w:t>
      </w:r>
      <w:r w:rsidRPr="00E0561A">
        <w:rPr>
          <w:szCs w:val="24"/>
        </w:rPr>
        <w:t xml:space="preserve"> </w:t>
      </w:r>
      <w:r w:rsidRPr="00F672A1">
        <w:rPr>
          <w:szCs w:val="24"/>
        </w:rPr>
        <w:t>needs; mentoring,</w:t>
      </w:r>
      <w:r w:rsidRPr="00E0561A">
        <w:rPr>
          <w:szCs w:val="24"/>
        </w:rPr>
        <w:t xml:space="preserve"> </w:t>
      </w:r>
      <w:r w:rsidRPr="00F672A1">
        <w:rPr>
          <w:szCs w:val="24"/>
        </w:rPr>
        <w:t>tutoring,</w:t>
      </w:r>
      <w:r w:rsidRPr="00E0561A">
        <w:rPr>
          <w:szCs w:val="24"/>
        </w:rPr>
        <w:t xml:space="preserve"> </w:t>
      </w:r>
      <w:r w:rsidRPr="00F672A1">
        <w:rPr>
          <w:szCs w:val="24"/>
        </w:rPr>
        <w:t>and health</w:t>
      </w:r>
      <w:r w:rsidRPr="00E0561A">
        <w:rPr>
          <w:szCs w:val="24"/>
        </w:rPr>
        <w:t xml:space="preserve"> </w:t>
      </w:r>
      <w:r w:rsidRPr="00F672A1">
        <w:rPr>
          <w:szCs w:val="24"/>
        </w:rPr>
        <w:t>education</w:t>
      </w:r>
      <w:r w:rsidRPr="00E0561A">
        <w:rPr>
          <w:szCs w:val="24"/>
        </w:rPr>
        <w:t xml:space="preserve"> </w:t>
      </w:r>
      <w:r w:rsidRPr="00F672A1">
        <w:rPr>
          <w:szCs w:val="24"/>
        </w:rPr>
        <w:t>for youth;</w:t>
      </w:r>
      <w:r w:rsidRPr="00E0561A">
        <w:rPr>
          <w:szCs w:val="24"/>
        </w:rPr>
        <w:t xml:space="preserve"> a </w:t>
      </w:r>
      <w:r w:rsidRPr="00F672A1">
        <w:rPr>
          <w:szCs w:val="24"/>
        </w:rPr>
        <w:t>range of</w:t>
      </w:r>
      <w:r w:rsidRPr="00E0561A">
        <w:rPr>
          <w:szCs w:val="24"/>
        </w:rPr>
        <w:t xml:space="preserve"> center-based </w:t>
      </w:r>
      <w:r w:rsidRPr="00F672A1">
        <w:rPr>
          <w:szCs w:val="24"/>
        </w:rPr>
        <w:t>activities</w:t>
      </w:r>
      <w:r w:rsidRPr="00E0561A">
        <w:rPr>
          <w:szCs w:val="24"/>
        </w:rPr>
        <w:t xml:space="preserve"> </w:t>
      </w:r>
      <w:r w:rsidRPr="00F672A1">
        <w:rPr>
          <w:szCs w:val="24"/>
        </w:rPr>
        <w:t>(informal interactions</w:t>
      </w:r>
      <w:r w:rsidRPr="00E0561A">
        <w:rPr>
          <w:szCs w:val="24"/>
        </w:rPr>
        <w:t xml:space="preserve"> in </w:t>
      </w:r>
      <w:r w:rsidRPr="00F672A1">
        <w:rPr>
          <w:szCs w:val="24"/>
        </w:rPr>
        <w:t>drop-in</w:t>
      </w:r>
      <w:r w:rsidRPr="00E0561A">
        <w:rPr>
          <w:szCs w:val="24"/>
        </w:rPr>
        <w:t xml:space="preserve"> centers, </w:t>
      </w:r>
      <w:r w:rsidRPr="00F672A1">
        <w:rPr>
          <w:szCs w:val="24"/>
        </w:rPr>
        <w:t>parent</w:t>
      </w:r>
      <w:r w:rsidRPr="00E0561A">
        <w:rPr>
          <w:szCs w:val="24"/>
        </w:rPr>
        <w:t xml:space="preserve"> support groups); </w:t>
      </w:r>
      <w:r w:rsidRPr="00F672A1">
        <w:rPr>
          <w:szCs w:val="24"/>
        </w:rPr>
        <w:t>services</w:t>
      </w:r>
      <w:r w:rsidRPr="00E0561A">
        <w:rPr>
          <w:szCs w:val="24"/>
        </w:rPr>
        <w:t xml:space="preserve"> designed to </w:t>
      </w:r>
      <w:r w:rsidRPr="00F672A1">
        <w:rPr>
          <w:szCs w:val="24"/>
        </w:rPr>
        <w:t xml:space="preserve">increase parenting </w:t>
      </w:r>
      <w:r w:rsidRPr="00E0561A">
        <w:rPr>
          <w:szCs w:val="24"/>
        </w:rPr>
        <w:t xml:space="preserve">skills; </w:t>
      </w:r>
      <w:r w:rsidRPr="00F672A1">
        <w:rPr>
          <w:szCs w:val="24"/>
        </w:rPr>
        <w:t>and</w:t>
      </w:r>
      <w:r w:rsidRPr="00E0561A">
        <w:rPr>
          <w:szCs w:val="24"/>
        </w:rPr>
        <w:t xml:space="preserve"> </w:t>
      </w:r>
      <w:r w:rsidRPr="00F672A1">
        <w:rPr>
          <w:szCs w:val="24"/>
        </w:rPr>
        <w:t xml:space="preserve">counseling </w:t>
      </w:r>
      <w:r w:rsidRPr="00E0561A">
        <w:rPr>
          <w:szCs w:val="24"/>
        </w:rPr>
        <w:t>and home visiting</w:t>
      </w:r>
      <w:r w:rsidRPr="00F672A1">
        <w:rPr>
          <w:szCs w:val="24"/>
        </w:rPr>
        <w:t xml:space="preserve"> activities</w:t>
      </w:r>
      <w:r w:rsidRPr="00E0561A">
        <w:rPr>
          <w:spacing w:val="-1"/>
          <w:szCs w:val="24"/>
        </w:rPr>
        <w:t>.</w:t>
      </w:r>
    </w:p>
    <w:p w:rsidR="009D7976" w:rsidRPr="004E1492" w:rsidP="009D7976" w14:paraId="6FCD33B5" w14:textId="77777777">
      <w:pPr>
        <w:rPr>
          <w:szCs w:val="24"/>
        </w:rPr>
      </w:pPr>
    </w:p>
    <w:p w:rsidR="009D7976" w:rsidRPr="00F672A1" w:rsidP="0022777D" w14:paraId="2E458DEE" w14:textId="0A36AAF8">
      <w:pPr>
        <w:pStyle w:val="BodyText"/>
        <w:widowControl w:val="0"/>
        <w:numPr>
          <w:ilvl w:val="0"/>
          <w:numId w:val="10"/>
        </w:numPr>
        <w:tabs>
          <w:tab w:val="left" w:pos="821"/>
        </w:tabs>
        <w:spacing w:after="0"/>
        <w:ind w:right="168"/>
        <w:rPr>
          <w:szCs w:val="24"/>
        </w:rPr>
      </w:pPr>
      <w:r>
        <w:rPr>
          <w:b/>
          <w:spacing w:val="-1"/>
          <w:szCs w:val="24"/>
        </w:rPr>
        <w:t>Family Reunification Services</w:t>
      </w:r>
      <w:r w:rsidRPr="004E1492">
        <w:rPr>
          <w:b/>
          <w:spacing w:val="-1"/>
          <w:szCs w:val="24"/>
        </w:rPr>
        <w:t>:</w:t>
      </w:r>
      <w:r w:rsidRPr="004E1492">
        <w:rPr>
          <w:b/>
          <w:szCs w:val="24"/>
        </w:rPr>
        <w:t xml:space="preserve"> </w:t>
      </w:r>
      <w:r w:rsidRPr="004E1492">
        <w:rPr>
          <w:b/>
          <w:spacing w:val="3"/>
          <w:szCs w:val="24"/>
        </w:rPr>
        <w:t xml:space="preserve"> </w:t>
      </w:r>
      <w:r w:rsidRPr="00F672A1">
        <w:rPr>
          <w:szCs w:val="24"/>
        </w:rPr>
        <w:t>Services and</w:t>
      </w:r>
      <w:r w:rsidRPr="004E1492">
        <w:rPr>
          <w:szCs w:val="24"/>
        </w:rPr>
        <w:t xml:space="preserve"> </w:t>
      </w:r>
      <w:r w:rsidRPr="00F672A1">
        <w:rPr>
          <w:szCs w:val="24"/>
        </w:rPr>
        <w:t>activities</w:t>
      </w:r>
      <w:r w:rsidRPr="004E1492">
        <w:rPr>
          <w:szCs w:val="24"/>
        </w:rPr>
        <w:t xml:space="preserve"> </w:t>
      </w:r>
      <w:r w:rsidRPr="00F672A1">
        <w:rPr>
          <w:szCs w:val="24"/>
        </w:rPr>
        <w:t xml:space="preserve">that are </w:t>
      </w:r>
      <w:r w:rsidRPr="004E1492">
        <w:rPr>
          <w:szCs w:val="24"/>
        </w:rPr>
        <w:t>provided to</w:t>
      </w:r>
      <w:r w:rsidRPr="00F672A1">
        <w:rPr>
          <w:szCs w:val="24"/>
        </w:rPr>
        <w:t xml:space="preserve"> </w:t>
      </w:r>
      <w:r w:rsidRPr="004E1492">
        <w:rPr>
          <w:szCs w:val="24"/>
        </w:rPr>
        <w:t>a</w:t>
      </w:r>
      <w:r w:rsidRPr="00F672A1">
        <w:rPr>
          <w:szCs w:val="24"/>
        </w:rPr>
        <w:t xml:space="preserve"> child</w:t>
      </w:r>
      <w:r w:rsidRPr="004E1492">
        <w:rPr>
          <w:szCs w:val="24"/>
        </w:rPr>
        <w:t xml:space="preserve"> who is </w:t>
      </w:r>
      <w:r w:rsidRPr="00F672A1">
        <w:rPr>
          <w:szCs w:val="24"/>
        </w:rPr>
        <w:t>removed</w:t>
      </w:r>
      <w:r w:rsidRPr="004E1492">
        <w:rPr>
          <w:szCs w:val="24"/>
        </w:rPr>
        <w:t xml:space="preserve"> from the </w:t>
      </w:r>
      <w:r w:rsidRPr="00F672A1">
        <w:rPr>
          <w:szCs w:val="24"/>
        </w:rPr>
        <w:t>child's</w:t>
      </w:r>
      <w:r w:rsidRPr="004E1492">
        <w:rPr>
          <w:szCs w:val="24"/>
        </w:rPr>
        <w:t xml:space="preserve"> home</w:t>
      </w:r>
      <w:r w:rsidRPr="00F672A1">
        <w:rPr>
          <w:szCs w:val="24"/>
        </w:rPr>
        <w:t xml:space="preserve"> and placed</w:t>
      </w:r>
      <w:r w:rsidRPr="004E1492">
        <w:rPr>
          <w:szCs w:val="24"/>
        </w:rPr>
        <w:t xml:space="preserve"> in a </w:t>
      </w:r>
      <w:r w:rsidRPr="00F672A1">
        <w:rPr>
          <w:szCs w:val="24"/>
        </w:rPr>
        <w:t>foster</w:t>
      </w:r>
      <w:r w:rsidRPr="004E1492">
        <w:rPr>
          <w:szCs w:val="24"/>
        </w:rPr>
        <w:t xml:space="preserve"> family</w:t>
      </w:r>
      <w:r w:rsidRPr="00F672A1">
        <w:rPr>
          <w:szCs w:val="24"/>
        </w:rPr>
        <w:t xml:space="preserve"> </w:t>
      </w:r>
      <w:r w:rsidRPr="004E1492">
        <w:rPr>
          <w:szCs w:val="24"/>
        </w:rPr>
        <w:t>home or</w:t>
      </w:r>
      <w:r w:rsidRPr="00F672A1">
        <w:rPr>
          <w:szCs w:val="24"/>
        </w:rPr>
        <w:t xml:space="preserve"> </w:t>
      </w:r>
      <w:r w:rsidRPr="004E1492">
        <w:rPr>
          <w:szCs w:val="24"/>
        </w:rPr>
        <w:t>a</w:t>
      </w:r>
      <w:r w:rsidRPr="00F672A1">
        <w:rPr>
          <w:szCs w:val="24"/>
        </w:rPr>
        <w:t xml:space="preserve"> </w:t>
      </w:r>
      <w:r w:rsidRPr="00F672A1">
        <w:rPr>
          <w:szCs w:val="24"/>
        </w:rPr>
        <w:t>child</w:t>
      </w:r>
      <w:r w:rsidRPr="004E1492">
        <w:rPr>
          <w:szCs w:val="24"/>
        </w:rPr>
        <w:t xml:space="preserve"> care</w:t>
      </w:r>
      <w:r w:rsidRPr="00F672A1">
        <w:rPr>
          <w:szCs w:val="24"/>
        </w:rPr>
        <w:t xml:space="preserve"> </w:t>
      </w:r>
      <w:r w:rsidRPr="004E1492">
        <w:rPr>
          <w:szCs w:val="24"/>
        </w:rPr>
        <w:t xml:space="preserve">institution </w:t>
      </w:r>
      <w:r w:rsidR="007044B2">
        <w:rPr>
          <w:szCs w:val="24"/>
        </w:rPr>
        <w:t xml:space="preserve">or a child who has been returned home </w:t>
      </w:r>
      <w:r w:rsidRPr="00F672A1">
        <w:rPr>
          <w:szCs w:val="24"/>
        </w:rPr>
        <w:t>and</w:t>
      </w:r>
      <w:r w:rsidRPr="004E1492">
        <w:rPr>
          <w:szCs w:val="24"/>
        </w:rPr>
        <w:t xml:space="preserve"> to the</w:t>
      </w:r>
      <w:r w:rsidRPr="00F672A1">
        <w:rPr>
          <w:szCs w:val="24"/>
        </w:rPr>
        <w:t xml:space="preserve"> parents</w:t>
      </w:r>
      <w:r w:rsidRPr="004E1492">
        <w:rPr>
          <w:szCs w:val="24"/>
        </w:rPr>
        <w:t xml:space="preserve"> or primary</w:t>
      </w:r>
      <w:r w:rsidRPr="00F672A1">
        <w:rPr>
          <w:szCs w:val="24"/>
        </w:rPr>
        <w:t xml:space="preserve"> caregiver </w:t>
      </w:r>
      <w:r w:rsidRPr="004E1492">
        <w:rPr>
          <w:szCs w:val="24"/>
        </w:rPr>
        <w:t xml:space="preserve">of </w:t>
      </w:r>
      <w:r w:rsidRPr="00F672A1">
        <w:rPr>
          <w:szCs w:val="24"/>
        </w:rPr>
        <w:t>such</w:t>
      </w:r>
      <w:r w:rsidRPr="004E1492">
        <w:rPr>
          <w:szCs w:val="24"/>
        </w:rPr>
        <w:t xml:space="preserve"> a</w:t>
      </w:r>
      <w:r w:rsidRPr="00F672A1">
        <w:rPr>
          <w:szCs w:val="24"/>
        </w:rPr>
        <w:t xml:space="preserve"> child,</w:t>
      </w:r>
      <w:r w:rsidRPr="004E1492">
        <w:rPr>
          <w:szCs w:val="24"/>
        </w:rPr>
        <w:t xml:space="preserve"> in order</w:t>
      </w:r>
      <w:r w:rsidRPr="00F672A1">
        <w:rPr>
          <w:szCs w:val="24"/>
        </w:rPr>
        <w:t xml:space="preserve"> </w:t>
      </w:r>
      <w:r w:rsidRPr="004E1492">
        <w:rPr>
          <w:szCs w:val="24"/>
        </w:rPr>
        <w:t xml:space="preserve">to </w:t>
      </w:r>
      <w:r w:rsidRPr="00F672A1">
        <w:rPr>
          <w:szCs w:val="24"/>
        </w:rPr>
        <w:t>facilitate</w:t>
      </w:r>
      <w:r w:rsidRPr="004E1492">
        <w:rPr>
          <w:szCs w:val="24"/>
        </w:rPr>
        <w:t xml:space="preserve"> the</w:t>
      </w:r>
      <w:r w:rsidRPr="00F672A1">
        <w:rPr>
          <w:szCs w:val="24"/>
        </w:rPr>
        <w:t xml:space="preserve"> reunification</w:t>
      </w:r>
      <w:r w:rsidRPr="004E1492">
        <w:rPr>
          <w:szCs w:val="24"/>
        </w:rPr>
        <w:t xml:space="preserve"> of</w:t>
      </w:r>
      <w:r w:rsidRPr="00F672A1">
        <w:rPr>
          <w:szCs w:val="24"/>
        </w:rPr>
        <w:t xml:space="preserve"> </w:t>
      </w:r>
      <w:r w:rsidRPr="004E1492">
        <w:rPr>
          <w:szCs w:val="24"/>
        </w:rPr>
        <w:t>the</w:t>
      </w:r>
      <w:r w:rsidRPr="00F672A1">
        <w:rPr>
          <w:szCs w:val="24"/>
        </w:rPr>
        <w:t xml:space="preserve"> child</w:t>
      </w:r>
      <w:r w:rsidRPr="004E1492">
        <w:rPr>
          <w:szCs w:val="24"/>
        </w:rPr>
        <w:t xml:space="preserve"> safely</w:t>
      </w:r>
      <w:r w:rsidRPr="00F672A1">
        <w:rPr>
          <w:szCs w:val="24"/>
        </w:rPr>
        <w:t xml:space="preserve"> and appropriately </w:t>
      </w:r>
      <w:r w:rsidRPr="004E1492">
        <w:rPr>
          <w:szCs w:val="24"/>
        </w:rPr>
        <w:t>within a</w:t>
      </w:r>
      <w:r w:rsidRPr="00F672A1">
        <w:rPr>
          <w:szCs w:val="24"/>
        </w:rPr>
        <w:t xml:space="preserve"> </w:t>
      </w:r>
      <w:r w:rsidRPr="004E1492">
        <w:rPr>
          <w:szCs w:val="24"/>
        </w:rPr>
        <w:t>timely</w:t>
      </w:r>
      <w:r w:rsidRPr="00F672A1">
        <w:rPr>
          <w:szCs w:val="24"/>
        </w:rPr>
        <w:t xml:space="preserve"> fashion</w:t>
      </w:r>
      <w:r w:rsidRPr="00F672A1" w:rsidR="007044B2">
        <w:rPr>
          <w:szCs w:val="24"/>
        </w:rPr>
        <w:t xml:space="preserve"> and to ensure the strength and stability of the reunification. In the case of a child who has been returned home, the service and activities shall </w:t>
      </w:r>
      <w:r w:rsidRPr="004E1492">
        <w:rPr>
          <w:szCs w:val="24"/>
        </w:rPr>
        <w:t>only</w:t>
      </w:r>
      <w:r w:rsidR="007044B2">
        <w:rPr>
          <w:szCs w:val="24"/>
        </w:rPr>
        <w:t xml:space="preserve"> be provided</w:t>
      </w:r>
      <w:r w:rsidRPr="00F672A1">
        <w:rPr>
          <w:szCs w:val="24"/>
        </w:rPr>
        <w:t xml:space="preserve"> </w:t>
      </w:r>
      <w:r w:rsidRPr="004E1492">
        <w:rPr>
          <w:szCs w:val="24"/>
        </w:rPr>
        <w:t>during</w:t>
      </w:r>
      <w:r w:rsidRPr="00F672A1">
        <w:rPr>
          <w:szCs w:val="24"/>
        </w:rPr>
        <w:t xml:space="preserve"> </w:t>
      </w:r>
      <w:r w:rsidRPr="004E1492">
        <w:rPr>
          <w:szCs w:val="24"/>
        </w:rPr>
        <w:t xml:space="preserve">the </w:t>
      </w:r>
      <w:r w:rsidRPr="00F672A1">
        <w:rPr>
          <w:szCs w:val="24"/>
        </w:rPr>
        <w:t>15-</w:t>
      </w:r>
      <w:r w:rsidRPr="004E1492">
        <w:rPr>
          <w:szCs w:val="24"/>
        </w:rPr>
        <w:t xml:space="preserve">month </w:t>
      </w:r>
      <w:r w:rsidRPr="00F672A1">
        <w:rPr>
          <w:szCs w:val="24"/>
        </w:rPr>
        <w:t>period</w:t>
      </w:r>
      <w:r w:rsidRPr="004E1492">
        <w:rPr>
          <w:szCs w:val="24"/>
        </w:rPr>
        <w:t xml:space="preserve"> that </w:t>
      </w:r>
      <w:r w:rsidRPr="00F672A1">
        <w:rPr>
          <w:szCs w:val="24"/>
        </w:rPr>
        <w:t xml:space="preserve">begins </w:t>
      </w:r>
      <w:r w:rsidRPr="004E1492">
        <w:rPr>
          <w:szCs w:val="24"/>
        </w:rPr>
        <w:t xml:space="preserve">on the </w:t>
      </w:r>
      <w:r w:rsidRPr="00F672A1">
        <w:rPr>
          <w:szCs w:val="24"/>
        </w:rPr>
        <w:t>date</w:t>
      </w:r>
      <w:r w:rsidRPr="004E1492">
        <w:rPr>
          <w:szCs w:val="24"/>
        </w:rPr>
        <w:t xml:space="preserve"> </w:t>
      </w:r>
      <w:r w:rsidRPr="00F672A1">
        <w:rPr>
          <w:szCs w:val="24"/>
        </w:rPr>
        <w:t>that</w:t>
      </w:r>
      <w:r w:rsidRPr="004E1492">
        <w:rPr>
          <w:szCs w:val="24"/>
        </w:rPr>
        <w:t xml:space="preserve"> the</w:t>
      </w:r>
      <w:r w:rsidRPr="00F672A1">
        <w:rPr>
          <w:szCs w:val="24"/>
        </w:rPr>
        <w:t xml:space="preserve"> child</w:t>
      </w:r>
      <w:r w:rsidRPr="00F672A1" w:rsidR="007044B2">
        <w:rPr>
          <w:szCs w:val="24"/>
        </w:rPr>
        <w:t xml:space="preserve"> returns home</w:t>
      </w:r>
      <w:r w:rsidRPr="00F672A1">
        <w:rPr>
          <w:szCs w:val="24"/>
        </w:rPr>
        <w:t xml:space="preserve">. </w:t>
      </w:r>
      <w:r w:rsidRPr="004E1492">
        <w:rPr>
          <w:szCs w:val="24"/>
        </w:rPr>
        <w:t>The</w:t>
      </w:r>
      <w:r w:rsidRPr="00F672A1">
        <w:rPr>
          <w:szCs w:val="24"/>
        </w:rPr>
        <w:t xml:space="preserve"> services</w:t>
      </w:r>
      <w:r w:rsidRPr="004E1492">
        <w:rPr>
          <w:szCs w:val="24"/>
        </w:rPr>
        <w:t xml:space="preserve"> and</w:t>
      </w:r>
      <w:r w:rsidRPr="00F672A1">
        <w:rPr>
          <w:szCs w:val="24"/>
        </w:rPr>
        <w:t xml:space="preserve"> </w:t>
      </w:r>
      <w:r w:rsidRPr="004E1492">
        <w:rPr>
          <w:szCs w:val="24"/>
        </w:rPr>
        <w:t xml:space="preserve">activities </w:t>
      </w:r>
      <w:r w:rsidR="00274850">
        <w:rPr>
          <w:szCs w:val="24"/>
        </w:rPr>
        <w:t xml:space="preserve">that may be provided </w:t>
      </w:r>
      <w:r w:rsidRPr="00F672A1">
        <w:rPr>
          <w:szCs w:val="24"/>
        </w:rPr>
        <w:t xml:space="preserve">are </w:t>
      </w:r>
      <w:r w:rsidRPr="004E1492">
        <w:rPr>
          <w:szCs w:val="24"/>
        </w:rPr>
        <w:t>the</w:t>
      </w:r>
      <w:r w:rsidRPr="00F672A1">
        <w:rPr>
          <w:szCs w:val="24"/>
        </w:rPr>
        <w:t xml:space="preserve"> following:</w:t>
      </w:r>
    </w:p>
    <w:p w:rsidR="001A1B9D" w:rsidRPr="004E1492" w:rsidP="001A1B9D" w14:paraId="58F22344" w14:textId="77777777">
      <w:pPr>
        <w:pStyle w:val="BodyText"/>
        <w:widowControl w:val="0"/>
        <w:tabs>
          <w:tab w:val="left" w:pos="821"/>
        </w:tabs>
        <w:spacing w:after="0"/>
        <w:ind w:right="168"/>
        <w:rPr>
          <w:szCs w:val="24"/>
        </w:rPr>
      </w:pPr>
    </w:p>
    <w:p w:rsidR="009D7976" w:rsidRPr="001A1B9D" w:rsidP="0022777D" w14:paraId="3D62C1F2" w14:textId="387DDFF7">
      <w:pPr>
        <w:pStyle w:val="BodyText"/>
        <w:widowControl w:val="0"/>
        <w:numPr>
          <w:ilvl w:val="1"/>
          <w:numId w:val="5"/>
        </w:numPr>
        <w:tabs>
          <w:tab w:val="left" w:pos="821"/>
        </w:tabs>
        <w:spacing w:before="2" w:after="0" w:line="293" w:lineRule="exact"/>
        <w:rPr>
          <w:szCs w:val="24"/>
        </w:rPr>
      </w:pPr>
      <w:r w:rsidRPr="004E1492">
        <w:rPr>
          <w:spacing w:val="-1"/>
          <w:szCs w:val="24"/>
        </w:rPr>
        <w:t>Individual,</w:t>
      </w:r>
      <w:r w:rsidRPr="004E1492">
        <w:rPr>
          <w:spacing w:val="2"/>
          <w:szCs w:val="24"/>
        </w:rPr>
        <w:t xml:space="preserve"> </w:t>
      </w:r>
      <w:r w:rsidRPr="004E1492">
        <w:rPr>
          <w:spacing w:val="-1"/>
          <w:szCs w:val="24"/>
        </w:rPr>
        <w:t>group,</w:t>
      </w:r>
      <w:r w:rsidRPr="004E1492">
        <w:rPr>
          <w:spacing w:val="1"/>
          <w:szCs w:val="24"/>
        </w:rPr>
        <w:t xml:space="preserve"> </w:t>
      </w:r>
      <w:r w:rsidRPr="004E1492">
        <w:rPr>
          <w:spacing w:val="-1"/>
          <w:szCs w:val="24"/>
        </w:rPr>
        <w:t>and</w:t>
      </w:r>
      <w:r w:rsidRPr="004E1492">
        <w:rPr>
          <w:szCs w:val="24"/>
        </w:rPr>
        <w:t xml:space="preserve"> family</w:t>
      </w:r>
      <w:r w:rsidRPr="004E1492">
        <w:rPr>
          <w:spacing w:val="-6"/>
          <w:szCs w:val="24"/>
        </w:rPr>
        <w:t xml:space="preserve"> </w:t>
      </w:r>
      <w:r w:rsidRPr="004E1492">
        <w:rPr>
          <w:spacing w:val="-1"/>
          <w:szCs w:val="24"/>
        </w:rPr>
        <w:t>counseling</w:t>
      </w:r>
      <w:r w:rsidR="00E74933">
        <w:rPr>
          <w:spacing w:val="-1"/>
          <w:szCs w:val="24"/>
        </w:rPr>
        <w:t>;</w:t>
      </w:r>
    </w:p>
    <w:p w:rsidR="001A1B9D" w:rsidRPr="004E1492" w:rsidP="001A1B9D" w14:paraId="6E77FCE8" w14:textId="77777777">
      <w:pPr>
        <w:pStyle w:val="BodyText"/>
        <w:widowControl w:val="0"/>
        <w:tabs>
          <w:tab w:val="left" w:pos="821"/>
        </w:tabs>
        <w:spacing w:before="2" w:after="0" w:line="293" w:lineRule="exact"/>
        <w:ind w:left="720"/>
        <w:rPr>
          <w:szCs w:val="24"/>
        </w:rPr>
      </w:pPr>
    </w:p>
    <w:p w:rsidR="009D7976" w:rsidRPr="001A1B9D" w:rsidP="0022777D" w14:paraId="10B73CA1" w14:textId="3DEC302A">
      <w:pPr>
        <w:pStyle w:val="BodyText"/>
        <w:widowControl w:val="0"/>
        <w:numPr>
          <w:ilvl w:val="1"/>
          <w:numId w:val="5"/>
        </w:numPr>
        <w:tabs>
          <w:tab w:val="left" w:pos="821"/>
        </w:tabs>
        <w:spacing w:after="0" w:line="293" w:lineRule="exact"/>
        <w:rPr>
          <w:szCs w:val="24"/>
        </w:rPr>
      </w:pPr>
      <w:r w:rsidRPr="004E1492">
        <w:rPr>
          <w:spacing w:val="-1"/>
          <w:szCs w:val="24"/>
        </w:rPr>
        <w:t>Inpatient</w:t>
      </w:r>
      <w:r w:rsidR="001D35E4">
        <w:rPr>
          <w:spacing w:val="-1"/>
          <w:szCs w:val="24"/>
        </w:rPr>
        <w:t>,</w:t>
      </w:r>
      <w:r w:rsidRPr="004E1492">
        <w:rPr>
          <w:szCs w:val="24"/>
        </w:rPr>
        <w:t xml:space="preserve"> </w:t>
      </w:r>
      <w:r w:rsidRPr="004E1492">
        <w:rPr>
          <w:spacing w:val="-1"/>
          <w:szCs w:val="24"/>
        </w:rPr>
        <w:t>residential,</w:t>
      </w:r>
      <w:r w:rsidRPr="004E1492">
        <w:rPr>
          <w:szCs w:val="24"/>
        </w:rPr>
        <w:t xml:space="preserve"> or</w:t>
      </w:r>
      <w:r w:rsidRPr="004E1492">
        <w:rPr>
          <w:spacing w:val="1"/>
          <w:szCs w:val="24"/>
        </w:rPr>
        <w:t xml:space="preserve"> </w:t>
      </w:r>
      <w:r w:rsidRPr="004E1492">
        <w:rPr>
          <w:szCs w:val="24"/>
        </w:rPr>
        <w:t xml:space="preserve">outpatient </w:t>
      </w:r>
      <w:r w:rsidRPr="004E1492">
        <w:rPr>
          <w:spacing w:val="-1"/>
          <w:szCs w:val="24"/>
        </w:rPr>
        <w:t xml:space="preserve">substance </w:t>
      </w:r>
      <w:r w:rsidRPr="004E1492">
        <w:rPr>
          <w:szCs w:val="24"/>
        </w:rPr>
        <w:t>abuse</w:t>
      </w:r>
      <w:r w:rsidRPr="004E1492">
        <w:rPr>
          <w:spacing w:val="-1"/>
          <w:szCs w:val="24"/>
        </w:rPr>
        <w:t xml:space="preserve"> treatment</w:t>
      </w:r>
      <w:r w:rsidRPr="004E1492">
        <w:rPr>
          <w:szCs w:val="24"/>
        </w:rPr>
        <w:t xml:space="preserve"> </w:t>
      </w:r>
      <w:r w:rsidRPr="004E1492">
        <w:rPr>
          <w:spacing w:val="-1"/>
          <w:szCs w:val="24"/>
        </w:rPr>
        <w:t>services</w:t>
      </w:r>
      <w:r w:rsidR="00E74933">
        <w:rPr>
          <w:spacing w:val="-1"/>
          <w:szCs w:val="24"/>
        </w:rPr>
        <w:t>;</w:t>
      </w:r>
    </w:p>
    <w:p w:rsidR="001A1B9D" w:rsidP="001A1B9D" w14:paraId="75A6CF91" w14:textId="77777777">
      <w:pPr>
        <w:pStyle w:val="ListParagraph"/>
        <w:rPr>
          <w:szCs w:val="24"/>
        </w:rPr>
      </w:pPr>
    </w:p>
    <w:p w:rsidR="009D7976" w:rsidP="0022777D" w14:paraId="609DAC8D" w14:textId="03BF3BC7">
      <w:pPr>
        <w:pStyle w:val="BodyText"/>
        <w:widowControl w:val="0"/>
        <w:numPr>
          <w:ilvl w:val="1"/>
          <w:numId w:val="5"/>
        </w:numPr>
        <w:tabs>
          <w:tab w:val="left" w:pos="821"/>
        </w:tabs>
        <w:spacing w:after="0" w:line="293" w:lineRule="exact"/>
        <w:rPr>
          <w:spacing w:val="-1"/>
          <w:szCs w:val="24"/>
        </w:rPr>
      </w:pPr>
      <w:r w:rsidRPr="004E1492">
        <w:rPr>
          <w:spacing w:val="-1"/>
          <w:szCs w:val="24"/>
        </w:rPr>
        <w:t>Mental health services</w:t>
      </w:r>
      <w:r w:rsidR="00E74933">
        <w:rPr>
          <w:spacing w:val="-1"/>
          <w:szCs w:val="24"/>
        </w:rPr>
        <w:t>;</w:t>
      </w:r>
      <w:r w:rsidRPr="004E1492">
        <w:rPr>
          <w:spacing w:val="-1"/>
          <w:szCs w:val="24"/>
        </w:rPr>
        <w:t xml:space="preserve"> </w:t>
      </w:r>
    </w:p>
    <w:p w:rsidR="001A1B9D" w:rsidP="001A1B9D" w14:paraId="53536CC5" w14:textId="77777777">
      <w:pPr>
        <w:pStyle w:val="ListParagraph"/>
        <w:rPr>
          <w:spacing w:val="-1"/>
          <w:szCs w:val="24"/>
        </w:rPr>
      </w:pPr>
    </w:p>
    <w:p w:rsidR="009D7976" w:rsidRPr="001A1B9D" w:rsidP="0022777D" w14:paraId="1BF182AE" w14:textId="0D540DBE">
      <w:pPr>
        <w:pStyle w:val="BodyText"/>
        <w:widowControl w:val="0"/>
        <w:numPr>
          <w:ilvl w:val="1"/>
          <w:numId w:val="5"/>
        </w:numPr>
        <w:tabs>
          <w:tab w:val="left" w:pos="821"/>
        </w:tabs>
        <w:spacing w:before="55" w:after="0" w:line="293" w:lineRule="exact"/>
        <w:rPr>
          <w:szCs w:val="24"/>
        </w:rPr>
      </w:pPr>
      <w:r w:rsidRPr="004E1492">
        <w:rPr>
          <w:spacing w:val="-1"/>
          <w:szCs w:val="24"/>
        </w:rPr>
        <w:t xml:space="preserve">Assistance </w:t>
      </w:r>
      <w:r w:rsidRPr="004E1492">
        <w:rPr>
          <w:szCs w:val="24"/>
        </w:rPr>
        <w:t xml:space="preserve">to </w:t>
      </w:r>
      <w:r w:rsidRPr="004E1492">
        <w:rPr>
          <w:spacing w:val="-1"/>
          <w:szCs w:val="24"/>
        </w:rPr>
        <w:t>address</w:t>
      </w:r>
      <w:r w:rsidRPr="004E1492">
        <w:rPr>
          <w:szCs w:val="24"/>
        </w:rPr>
        <w:t xml:space="preserve"> </w:t>
      </w:r>
      <w:r w:rsidRPr="004E1492">
        <w:rPr>
          <w:spacing w:val="-1"/>
          <w:szCs w:val="24"/>
        </w:rPr>
        <w:t>domestic violence</w:t>
      </w:r>
      <w:r w:rsidR="00E74933">
        <w:rPr>
          <w:spacing w:val="-1"/>
          <w:szCs w:val="24"/>
        </w:rPr>
        <w:t>;</w:t>
      </w:r>
    </w:p>
    <w:p w:rsidR="001A1B9D" w:rsidRPr="004E1492" w:rsidP="001A1B9D" w14:paraId="2825068F" w14:textId="69585944">
      <w:pPr>
        <w:pStyle w:val="BodyText"/>
        <w:widowControl w:val="0"/>
        <w:tabs>
          <w:tab w:val="left" w:pos="821"/>
        </w:tabs>
        <w:spacing w:before="55" w:after="0" w:line="293" w:lineRule="exact"/>
        <w:rPr>
          <w:szCs w:val="24"/>
        </w:rPr>
      </w:pPr>
    </w:p>
    <w:p w:rsidR="009D7976" w:rsidP="0022777D" w14:paraId="1B2EFE71" w14:textId="6961CA85">
      <w:pPr>
        <w:pStyle w:val="BodyText"/>
        <w:widowControl w:val="0"/>
        <w:numPr>
          <w:ilvl w:val="1"/>
          <w:numId w:val="5"/>
        </w:numPr>
        <w:tabs>
          <w:tab w:val="left" w:pos="821"/>
        </w:tabs>
        <w:spacing w:before="2" w:after="0" w:line="293" w:lineRule="exact"/>
        <w:rPr>
          <w:spacing w:val="-1"/>
          <w:szCs w:val="24"/>
        </w:rPr>
      </w:pPr>
      <w:r w:rsidRPr="004E1492">
        <w:rPr>
          <w:spacing w:val="-1"/>
          <w:szCs w:val="24"/>
        </w:rPr>
        <w:t>Services</w:t>
      </w:r>
      <w:r w:rsidRPr="001A1B9D">
        <w:rPr>
          <w:spacing w:val="-1"/>
          <w:szCs w:val="24"/>
        </w:rPr>
        <w:t xml:space="preserve"> </w:t>
      </w:r>
      <w:r w:rsidRPr="004E1492">
        <w:rPr>
          <w:spacing w:val="-1"/>
          <w:szCs w:val="24"/>
        </w:rPr>
        <w:t>designed</w:t>
      </w:r>
      <w:r w:rsidRPr="001A1B9D">
        <w:rPr>
          <w:spacing w:val="-1"/>
          <w:szCs w:val="24"/>
        </w:rPr>
        <w:t xml:space="preserve"> to provide temporary </w:t>
      </w:r>
      <w:r w:rsidRPr="004E1492">
        <w:rPr>
          <w:spacing w:val="-1"/>
          <w:szCs w:val="24"/>
        </w:rPr>
        <w:t>child</w:t>
      </w:r>
      <w:r w:rsidRPr="001A1B9D">
        <w:rPr>
          <w:spacing w:val="-1"/>
          <w:szCs w:val="24"/>
        </w:rPr>
        <w:t xml:space="preserve"> </w:t>
      </w:r>
      <w:r w:rsidRPr="004E1492">
        <w:rPr>
          <w:spacing w:val="-1"/>
          <w:szCs w:val="24"/>
        </w:rPr>
        <w:t>care</w:t>
      </w:r>
      <w:r w:rsidRPr="004E1492">
        <w:rPr>
          <w:spacing w:val="-1"/>
          <w:szCs w:val="24"/>
        </w:rPr>
        <w:t xml:space="preserve"> and</w:t>
      </w:r>
      <w:r w:rsidRPr="001A1B9D">
        <w:rPr>
          <w:spacing w:val="-1"/>
          <w:szCs w:val="24"/>
        </w:rPr>
        <w:t xml:space="preserve"> </w:t>
      </w:r>
      <w:r w:rsidRPr="004E1492">
        <w:rPr>
          <w:spacing w:val="-1"/>
          <w:szCs w:val="24"/>
        </w:rPr>
        <w:t xml:space="preserve">therapeutic </w:t>
      </w:r>
      <w:r w:rsidRPr="001A1B9D">
        <w:rPr>
          <w:spacing w:val="-1"/>
          <w:szCs w:val="24"/>
        </w:rPr>
        <w:t xml:space="preserve">services for </w:t>
      </w:r>
      <w:r w:rsidRPr="004E1492">
        <w:rPr>
          <w:spacing w:val="-1"/>
          <w:szCs w:val="24"/>
        </w:rPr>
        <w:t>families,</w:t>
      </w:r>
      <w:r w:rsidRPr="001A1B9D">
        <w:rPr>
          <w:spacing w:val="-1"/>
          <w:szCs w:val="24"/>
        </w:rPr>
        <w:t xml:space="preserve"> including </w:t>
      </w:r>
      <w:r w:rsidRPr="004E1492">
        <w:rPr>
          <w:spacing w:val="-1"/>
          <w:szCs w:val="24"/>
        </w:rPr>
        <w:t>crisis</w:t>
      </w:r>
      <w:r w:rsidRPr="001A1B9D">
        <w:rPr>
          <w:spacing w:val="-1"/>
          <w:szCs w:val="24"/>
        </w:rPr>
        <w:t xml:space="preserve"> nurseries</w:t>
      </w:r>
      <w:r w:rsidR="00E74933">
        <w:rPr>
          <w:spacing w:val="-1"/>
          <w:szCs w:val="24"/>
        </w:rPr>
        <w:t>;</w:t>
      </w:r>
    </w:p>
    <w:p w:rsidR="001A1B9D" w:rsidP="001A1B9D" w14:paraId="2D9A57C5" w14:textId="77777777">
      <w:pPr>
        <w:pStyle w:val="ListParagraph"/>
        <w:rPr>
          <w:spacing w:val="-1"/>
          <w:szCs w:val="24"/>
        </w:rPr>
      </w:pPr>
    </w:p>
    <w:p w:rsidR="009D7976" w:rsidP="0022777D" w14:paraId="74E3F57C" w14:textId="538735B0">
      <w:pPr>
        <w:pStyle w:val="BodyText"/>
        <w:widowControl w:val="0"/>
        <w:numPr>
          <w:ilvl w:val="1"/>
          <w:numId w:val="5"/>
        </w:numPr>
        <w:tabs>
          <w:tab w:val="left" w:pos="821"/>
        </w:tabs>
        <w:spacing w:before="2" w:after="0" w:line="293" w:lineRule="exact"/>
        <w:rPr>
          <w:spacing w:val="-1"/>
          <w:szCs w:val="24"/>
        </w:rPr>
      </w:pPr>
      <w:r w:rsidRPr="004E1492">
        <w:rPr>
          <w:spacing w:val="-1"/>
          <w:szCs w:val="24"/>
        </w:rPr>
        <w:t>Peer-to-peer</w:t>
      </w:r>
      <w:r w:rsidRPr="001A1B9D">
        <w:rPr>
          <w:spacing w:val="-1"/>
          <w:szCs w:val="24"/>
        </w:rPr>
        <w:t xml:space="preserve"> mentoring</w:t>
      </w:r>
      <w:r w:rsidRPr="004E1492">
        <w:rPr>
          <w:spacing w:val="-1"/>
          <w:szCs w:val="24"/>
        </w:rPr>
        <w:t xml:space="preserve"> </w:t>
      </w:r>
      <w:r w:rsidRPr="001A1B9D">
        <w:rPr>
          <w:spacing w:val="-1"/>
          <w:szCs w:val="24"/>
        </w:rPr>
        <w:t xml:space="preserve">and support </w:t>
      </w:r>
      <w:r w:rsidRPr="004E1492">
        <w:rPr>
          <w:spacing w:val="-1"/>
          <w:szCs w:val="24"/>
        </w:rPr>
        <w:t>groups</w:t>
      </w:r>
      <w:r w:rsidRPr="001A1B9D">
        <w:rPr>
          <w:spacing w:val="-1"/>
          <w:szCs w:val="24"/>
        </w:rPr>
        <w:t xml:space="preserve"> for parents and primary </w:t>
      </w:r>
      <w:r w:rsidR="001A1B9D">
        <w:rPr>
          <w:spacing w:val="-1"/>
          <w:szCs w:val="24"/>
        </w:rPr>
        <w:t>caregivers</w:t>
      </w:r>
      <w:r w:rsidR="005836E1">
        <w:rPr>
          <w:spacing w:val="-1"/>
          <w:szCs w:val="24"/>
        </w:rPr>
        <w:t>;</w:t>
      </w:r>
    </w:p>
    <w:p w:rsidR="001A1B9D" w:rsidRPr="001A1B9D" w:rsidP="001A1B9D" w14:paraId="7B6DA837" w14:textId="6814DFF3">
      <w:pPr>
        <w:pStyle w:val="BodyText"/>
        <w:widowControl w:val="0"/>
        <w:tabs>
          <w:tab w:val="left" w:pos="821"/>
        </w:tabs>
        <w:spacing w:before="2" w:after="0" w:line="293" w:lineRule="exact"/>
        <w:rPr>
          <w:spacing w:val="-1"/>
          <w:szCs w:val="24"/>
        </w:rPr>
      </w:pPr>
    </w:p>
    <w:p w:rsidR="009D7976" w:rsidP="0022777D" w14:paraId="684D9E57" w14:textId="55AC0B8E">
      <w:pPr>
        <w:pStyle w:val="BodyText"/>
        <w:widowControl w:val="0"/>
        <w:numPr>
          <w:ilvl w:val="1"/>
          <w:numId w:val="5"/>
        </w:numPr>
        <w:tabs>
          <w:tab w:val="left" w:pos="821"/>
        </w:tabs>
        <w:spacing w:before="2" w:after="0" w:line="293" w:lineRule="exact"/>
        <w:rPr>
          <w:spacing w:val="-1"/>
          <w:szCs w:val="24"/>
        </w:rPr>
      </w:pPr>
      <w:r w:rsidRPr="004E1492">
        <w:rPr>
          <w:spacing w:val="-1"/>
          <w:szCs w:val="24"/>
        </w:rPr>
        <w:t>Services</w:t>
      </w:r>
      <w:r w:rsidRPr="001A1B9D">
        <w:rPr>
          <w:spacing w:val="-1"/>
          <w:szCs w:val="24"/>
        </w:rPr>
        <w:t xml:space="preserve"> and </w:t>
      </w:r>
      <w:r w:rsidRPr="004E1492">
        <w:rPr>
          <w:spacing w:val="-1"/>
          <w:szCs w:val="24"/>
        </w:rPr>
        <w:t>activities</w:t>
      </w:r>
      <w:r w:rsidRPr="001A1B9D">
        <w:rPr>
          <w:spacing w:val="-1"/>
          <w:szCs w:val="24"/>
        </w:rPr>
        <w:t xml:space="preserve"> </w:t>
      </w:r>
      <w:r w:rsidRPr="004E1492">
        <w:rPr>
          <w:spacing w:val="-1"/>
          <w:szCs w:val="24"/>
        </w:rPr>
        <w:t>designed</w:t>
      </w:r>
      <w:r w:rsidRPr="001A1B9D">
        <w:rPr>
          <w:spacing w:val="-1"/>
          <w:szCs w:val="24"/>
        </w:rPr>
        <w:t xml:space="preserve"> to </w:t>
      </w:r>
      <w:r w:rsidRPr="004E1492">
        <w:rPr>
          <w:spacing w:val="-1"/>
          <w:szCs w:val="24"/>
        </w:rPr>
        <w:t>facilitate</w:t>
      </w:r>
      <w:r w:rsidRPr="001A1B9D">
        <w:rPr>
          <w:spacing w:val="-1"/>
          <w:szCs w:val="24"/>
        </w:rPr>
        <w:t xml:space="preserve"> </w:t>
      </w:r>
      <w:r w:rsidRPr="004E1492">
        <w:rPr>
          <w:spacing w:val="-1"/>
          <w:szCs w:val="24"/>
        </w:rPr>
        <w:t>access</w:t>
      </w:r>
      <w:r w:rsidRPr="001A1B9D">
        <w:rPr>
          <w:spacing w:val="-1"/>
          <w:szCs w:val="24"/>
        </w:rPr>
        <w:t xml:space="preserve"> to and visitation of </w:t>
      </w:r>
      <w:r w:rsidRPr="004E1492">
        <w:rPr>
          <w:spacing w:val="-1"/>
          <w:szCs w:val="24"/>
        </w:rPr>
        <w:t>children</w:t>
      </w:r>
      <w:r w:rsidRPr="001A1B9D">
        <w:rPr>
          <w:spacing w:val="-1"/>
          <w:szCs w:val="24"/>
        </w:rPr>
        <w:t xml:space="preserve"> by </w:t>
      </w:r>
      <w:r w:rsidRPr="004E1492">
        <w:rPr>
          <w:spacing w:val="-1"/>
          <w:szCs w:val="24"/>
        </w:rPr>
        <w:t>parents</w:t>
      </w:r>
      <w:r w:rsidRPr="001A1B9D">
        <w:rPr>
          <w:spacing w:val="-1"/>
          <w:szCs w:val="24"/>
        </w:rPr>
        <w:t xml:space="preserve"> </w:t>
      </w:r>
      <w:r w:rsidRPr="004E1492">
        <w:rPr>
          <w:spacing w:val="-1"/>
          <w:szCs w:val="24"/>
        </w:rPr>
        <w:t>and</w:t>
      </w:r>
      <w:r w:rsidRPr="001A1B9D">
        <w:rPr>
          <w:spacing w:val="-1"/>
          <w:szCs w:val="24"/>
        </w:rPr>
        <w:t xml:space="preserve"> </w:t>
      </w:r>
      <w:r w:rsidRPr="004E1492">
        <w:rPr>
          <w:spacing w:val="-1"/>
          <w:szCs w:val="24"/>
        </w:rPr>
        <w:t>siblings;</w:t>
      </w:r>
      <w:r w:rsidRPr="001A1B9D">
        <w:rPr>
          <w:spacing w:val="-1"/>
          <w:szCs w:val="24"/>
        </w:rPr>
        <w:t xml:space="preserve"> and</w:t>
      </w:r>
    </w:p>
    <w:p w:rsidR="001A1B9D" w:rsidP="001A1B9D" w14:paraId="02265B5D" w14:textId="77777777">
      <w:pPr>
        <w:pStyle w:val="ListParagraph"/>
        <w:rPr>
          <w:spacing w:val="-1"/>
          <w:szCs w:val="24"/>
        </w:rPr>
      </w:pPr>
    </w:p>
    <w:p w:rsidR="009D7976" w:rsidRPr="001A1B9D" w:rsidP="0022777D" w14:paraId="04C05909" w14:textId="77777777">
      <w:pPr>
        <w:pStyle w:val="BodyText"/>
        <w:widowControl w:val="0"/>
        <w:numPr>
          <w:ilvl w:val="1"/>
          <w:numId w:val="5"/>
        </w:numPr>
        <w:tabs>
          <w:tab w:val="left" w:pos="821"/>
        </w:tabs>
        <w:spacing w:before="2" w:after="0" w:line="293" w:lineRule="exact"/>
        <w:rPr>
          <w:spacing w:val="-1"/>
          <w:szCs w:val="24"/>
        </w:rPr>
      </w:pPr>
      <w:r w:rsidRPr="004E1492">
        <w:rPr>
          <w:spacing w:val="-1"/>
          <w:szCs w:val="24"/>
        </w:rPr>
        <w:t>Transportation</w:t>
      </w:r>
      <w:r w:rsidRPr="001A1B9D">
        <w:rPr>
          <w:spacing w:val="-1"/>
          <w:szCs w:val="24"/>
        </w:rPr>
        <w:t xml:space="preserve"> to or </w:t>
      </w:r>
      <w:r w:rsidRPr="004E1492">
        <w:rPr>
          <w:spacing w:val="-1"/>
          <w:szCs w:val="24"/>
        </w:rPr>
        <w:t>from</w:t>
      </w:r>
      <w:r w:rsidRPr="001A1B9D">
        <w:rPr>
          <w:spacing w:val="-1"/>
          <w:szCs w:val="24"/>
        </w:rPr>
        <w:t xml:space="preserve"> any of the </w:t>
      </w:r>
      <w:r w:rsidRPr="004E1492">
        <w:rPr>
          <w:spacing w:val="-1"/>
          <w:szCs w:val="24"/>
        </w:rPr>
        <w:t>services</w:t>
      </w:r>
      <w:r w:rsidRPr="001A1B9D">
        <w:rPr>
          <w:spacing w:val="-1"/>
          <w:szCs w:val="24"/>
        </w:rPr>
        <w:t xml:space="preserve"> and activities </w:t>
      </w:r>
      <w:r w:rsidRPr="004E1492">
        <w:rPr>
          <w:spacing w:val="-1"/>
          <w:szCs w:val="24"/>
        </w:rPr>
        <w:t>described</w:t>
      </w:r>
      <w:r w:rsidRPr="001A1B9D">
        <w:rPr>
          <w:spacing w:val="-1"/>
          <w:szCs w:val="24"/>
        </w:rPr>
        <w:t xml:space="preserve"> above.</w:t>
      </w:r>
    </w:p>
    <w:p w:rsidR="009D7976" w:rsidRPr="004E1492" w:rsidP="009D7976" w14:paraId="6224512F" w14:textId="77777777">
      <w:pPr>
        <w:spacing w:before="8"/>
        <w:rPr>
          <w:szCs w:val="24"/>
        </w:rPr>
      </w:pPr>
    </w:p>
    <w:p w:rsidR="009D7976" w:rsidRPr="004E1492" w:rsidP="008B0DCA" w14:paraId="264B6AA4" w14:textId="34B0C0F5">
      <w:pPr>
        <w:pStyle w:val="BodyText"/>
        <w:widowControl w:val="0"/>
        <w:tabs>
          <w:tab w:val="left" w:pos="821"/>
        </w:tabs>
        <w:spacing w:after="0"/>
        <w:ind w:right="277"/>
        <w:rPr>
          <w:szCs w:val="24"/>
        </w:rPr>
      </w:pPr>
      <w:r>
        <w:rPr>
          <w:b/>
          <w:szCs w:val="24"/>
        </w:rPr>
        <w:t>5.</w:t>
      </w:r>
      <w:r>
        <w:rPr>
          <w:b/>
          <w:szCs w:val="24"/>
        </w:rPr>
        <w:tab/>
      </w:r>
      <w:r w:rsidRPr="004E1492">
        <w:rPr>
          <w:b/>
          <w:szCs w:val="24"/>
        </w:rPr>
        <w:t xml:space="preserve">Adoption </w:t>
      </w:r>
      <w:r w:rsidRPr="004E1492">
        <w:rPr>
          <w:b/>
          <w:spacing w:val="-1"/>
          <w:szCs w:val="24"/>
        </w:rPr>
        <w:t>Promotion</w:t>
      </w:r>
      <w:r w:rsidRPr="004E1492">
        <w:rPr>
          <w:b/>
          <w:spacing w:val="1"/>
          <w:szCs w:val="24"/>
        </w:rPr>
        <w:t xml:space="preserve"> </w:t>
      </w:r>
      <w:r w:rsidRPr="004E1492">
        <w:rPr>
          <w:b/>
          <w:szCs w:val="24"/>
        </w:rPr>
        <w:t xml:space="preserve">and </w:t>
      </w:r>
      <w:r w:rsidRPr="004E1492">
        <w:rPr>
          <w:b/>
          <w:spacing w:val="-1"/>
          <w:szCs w:val="24"/>
        </w:rPr>
        <w:t>Support</w:t>
      </w:r>
      <w:r w:rsidRPr="004E1492">
        <w:rPr>
          <w:b/>
          <w:szCs w:val="24"/>
        </w:rPr>
        <w:t xml:space="preserve"> </w:t>
      </w:r>
      <w:r w:rsidRPr="004E1492">
        <w:rPr>
          <w:b/>
          <w:spacing w:val="-1"/>
          <w:szCs w:val="24"/>
        </w:rPr>
        <w:t>Services:</w:t>
      </w:r>
      <w:r w:rsidRPr="004E1492">
        <w:rPr>
          <w:b/>
          <w:szCs w:val="24"/>
        </w:rPr>
        <w:t xml:space="preserve"> </w:t>
      </w:r>
      <w:r w:rsidRPr="004E1492">
        <w:rPr>
          <w:b/>
          <w:spacing w:val="2"/>
          <w:szCs w:val="24"/>
        </w:rPr>
        <w:t xml:space="preserve"> </w:t>
      </w:r>
      <w:r w:rsidRPr="00F672A1">
        <w:rPr>
          <w:szCs w:val="24"/>
        </w:rPr>
        <w:t>Services</w:t>
      </w:r>
      <w:r w:rsidRPr="004E1492">
        <w:rPr>
          <w:szCs w:val="24"/>
        </w:rPr>
        <w:t xml:space="preserve"> and</w:t>
      </w:r>
      <w:r w:rsidRPr="00F672A1">
        <w:rPr>
          <w:szCs w:val="24"/>
        </w:rPr>
        <w:t xml:space="preserve"> </w:t>
      </w:r>
      <w:r w:rsidRPr="004E1492">
        <w:rPr>
          <w:szCs w:val="24"/>
        </w:rPr>
        <w:t xml:space="preserve">activities </w:t>
      </w:r>
      <w:r w:rsidRPr="00F672A1">
        <w:rPr>
          <w:szCs w:val="24"/>
        </w:rPr>
        <w:t>designed</w:t>
      </w:r>
      <w:r w:rsidRPr="004E1492">
        <w:rPr>
          <w:szCs w:val="24"/>
        </w:rPr>
        <w:t xml:space="preserve"> to</w:t>
      </w:r>
      <w:r w:rsidRPr="00F672A1">
        <w:rPr>
          <w:szCs w:val="24"/>
        </w:rPr>
        <w:t xml:space="preserve"> encourage </w:t>
      </w:r>
      <w:r w:rsidRPr="004E1492">
        <w:rPr>
          <w:szCs w:val="24"/>
        </w:rPr>
        <w:t xml:space="preserve">more </w:t>
      </w:r>
      <w:r w:rsidRPr="00F672A1">
        <w:rPr>
          <w:szCs w:val="24"/>
        </w:rPr>
        <w:t>adoptions</w:t>
      </w:r>
      <w:r w:rsidRPr="004E1492">
        <w:rPr>
          <w:szCs w:val="24"/>
        </w:rPr>
        <w:t xml:space="preserve"> out of the</w:t>
      </w:r>
      <w:r w:rsidRPr="00F672A1">
        <w:rPr>
          <w:szCs w:val="24"/>
        </w:rPr>
        <w:t xml:space="preserve"> foster </w:t>
      </w:r>
      <w:r w:rsidRPr="004E1492">
        <w:rPr>
          <w:szCs w:val="24"/>
        </w:rPr>
        <w:t>care</w:t>
      </w:r>
      <w:r w:rsidRPr="00F672A1">
        <w:rPr>
          <w:szCs w:val="24"/>
        </w:rPr>
        <w:t xml:space="preserve"> </w:t>
      </w:r>
      <w:r w:rsidRPr="004E1492">
        <w:rPr>
          <w:szCs w:val="24"/>
        </w:rPr>
        <w:t xml:space="preserve">system, </w:t>
      </w:r>
      <w:r w:rsidRPr="00F672A1">
        <w:rPr>
          <w:szCs w:val="24"/>
        </w:rPr>
        <w:t>when</w:t>
      </w:r>
      <w:r w:rsidRPr="004E1492">
        <w:rPr>
          <w:szCs w:val="24"/>
        </w:rPr>
        <w:t xml:space="preserve"> </w:t>
      </w:r>
      <w:r w:rsidRPr="00F672A1">
        <w:rPr>
          <w:szCs w:val="24"/>
        </w:rPr>
        <w:t>adoptions</w:t>
      </w:r>
      <w:r w:rsidRPr="004E1492">
        <w:rPr>
          <w:szCs w:val="24"/>
        </w:rPr>
        <w:t xml:space="preserve"> promote</w:t>
      </w:r>
      <w:r w:rsidRPr="00F672A1">
        <w:rPr>
          <w:szCs w:val="24"/>
        </w:rPr>
        <w:t xml:space="preserve"> </w:t>
      </w:r>
      <w:r w:rsidRPr="004E1492">
        <w:rPr>
          <w:szCs w:val="24"/>
        </w:rPr>
        <w:t xml:space="preserve">the </w:t>
      </w:r>
      <w:r w:rsidRPr="00F672A1">
        <w:rPr>
          <w:szCs w:val="24"/>
        </w:rPr>
        <w:t>best</w:t>
      </w:r>
      <w:r w:rsidRPr="004E1492">
        <w:rPr>
          <w:szCs w:val="24"/>
        </w:rPr>
        <w:t xml:space="preserve"> </w:t>
      </w:r>
      <w:r w:rsidRPr="00F672A1">
        <w:rPr>
          <w:szCs w:val="24"/>
        </w:rPr>
        <w:t xml:space="preserve">interests </w:t>
      </w:r>
      <w:r w:rsidRPr="004E1492">
        <w:rPr>
          <w:szCs w:val="24"/>
        </w:rPr>
        <w:t>of</w:t>
      </w:r>
      <w:r w:rsidRPr="00F672A1">
        <w:rPr>
          <w:szCs w:val="24"/>
        </w:rPr>
        <w:t xml:space="preserve"> children,</w:t>
      </w:r>
      <w:r w:rsidRPr="004E1492">
        <w:rPr>
          <w:szCs w:val="24"/>
        </w:rPr>
        <w:t xml:space="preserve"> including</w:t>
      </w:r>
      <w:r w:rsidRPr="00F672A1">
        <w:rPr>
          <w:szCs w:val="24"/>
        </w:rPr>
        <w:t xml:space="preserve"> </w:t>
      </w:r>
      <w:r w:rsidRPr="004E1492">
        <w:rPr>
          <w:szCs w:val="24"/>
        </w:rPr>
        <w:t xml:space="preserve">such </w:t>
      </w:r>
      <w:r w:rsidRPr="00F672A1">
        <w:rPr>
          <w:szCs w:val="24"/>
        </w:rPr>
        <w:t>activities</w:t>
      </w:r>
      <w:r w:rsidRPr="004E1492">
        <w:rPr>
          <w:szCs w:val="24"/>
        </w:rPr>
        <w:t xml:space="preserve"> </w:t>
      </w:r>
      <w:r w:rsidRPr="00F672A1">
        <w:rPr>
          <w:szCs w:val="24"/>
        </w:rPr>
        <w:t>as</w:t>
      </w:r>
      <w:r w:rsidRPr="004E1492">
        <w:rPr>
          <w:szCs w:val="24"/>
        </w:rPr>
        <w:t xml:space="preserve"> pre-</w:t>
      </w:r>
      <w:r w:rsidRPr="00F672A1">
        <w:rPr>
          <w:szCs w:val="24"/>
        </w:rPr>
        <w:t xml:space="preserve"> and</w:t>
      </w:r>
      <w:r w:rsidRPr="004E1492">
        <w:rPr>
          <w:szCs w:val="24"/>
        </w:rPr>
        <w:t xml:space="preserve"> post-adoptive</w:t>
      </w:r>
      <w:r w:rsidRPr="00F672A1">
        <w:rPr>
          <w:szCs w:val="24"/>
        </w:rPr>
        <w:t xml:space="preserve"> services</w:t>
      </w:r>
      <w:r w:rsidRPr="004E1492">
        <w:rPr>
          <w:szCs w:val="24"/>
        </w:rPr>
        <w:t xml:space="preserve"> and</w:t>
      </w:r>
      <w:r w:rsidRPr="00F672A1">
        <w:rPr>
          <w:szCs w:val="24"/>
        </w:rPr>
        <w:t xml:space="preserve"> activities</w:t>
      </w:r>
      <w:r w:rsidRPr="004E1492">
        <w:rPr>
          <w:szCs w:val="24"/>
        </w:rPr>
        <w:t xml:space="preserve"> </w:t>
      </w:r>
      <w:r w:rsidRPr="00F672A1">
        <w:rPr>
          <w:szCs w:val="24"/>
        </w:rPr>
        <w:t>designed</w:t>
      </w:r>
      <w:r w:rsidRPr="004E1492">
        <w:rPr>
          <w:szCs w:val="24"/>
        </w:rPr>
        <w:t xml:space="preserve"> to</w:t>
      </w:r>
      <w:r w:rsidRPr="00F672A1">
        <w:rPr>
          <w:szCs w:val="24"/>
        </w:rPr>
        <w:t xml:space="preserve"> </w:t>
      </w:r>
      <w:r w:rsidRPr="004E1492">
        <w:rPr>
          <w:szCs w:val="24"/>
        </w:rPr>
        <w:t>expedite</w:t>
      </w:r>
      <w:r w:rsidRPr="00F672A1">
        <w:rPr>
          <w:szCs w:val="24"/>
        </w:rPr>
        <w:t xml:space="preserve"> </w:t>
      </w:r>
      <w:r w:rsidRPr="004E1492">
        <w:rPr>
          <w:szCs w:val="24"/>
        </w:rPr>
        <w:t xml:space="preserve">the </w:t>
      </w:r>
      <w:r w:rsidRPr="00F672A1">
        <w:rPr>
          <w:szCs w:val="24"/>
        </w:rPr>
        <w:t>adoption process</w:t>
      </w:r>
      <w:r w:rsidRPr="004E1492">
        <w:rPr>
          <w:szCs w:val="24"/>
        </w:rPr>
        <w:t xml:space="preserve"> and </w:t>
      </w:r>
      <w:r w:rsidRPr="00F672A1">
        <w:rPr>
          <w:szCs w:val="24"/>
        </w:rPr>
        <w:t>support</w:t>
      </w:r>
      <w:r w:rsidRPr="004E1492">
        <w:rPr>
          <w:szCs w:val="24"/>
        </w:rPr>
        <w:t xml:space="preserve"> adoptive</w:t>
      </w:r>
      <w:r w:rsidRPr="00F672A1">
        <w:rPr>
          <w:szCs w:val="24"/>
        </w:rPr>
        <w:t xml:space="preserve"> families.</w:t>
      </w:r>
    </w:p>
    <w:p w:rsidR="009D7976" w:rsidRPr="004E1492" w:rsidP="009D7976" w14:paraId="3646E501" w14:textId="77777777">
      <w:pPr>
        <w:spacing w:before="1"/>
        <w:rPr>
          <w:szCs w:val="24"/>
        </w:rPr>
      </w:pPr>
    </w:p>
    <w:p w:rsidR="00176F45" w:rsidRPr="00F672A1" w:rsidP="008B0DCA" w14:paraId="58CC1F85" w14:textId="15036FA9">
      <w:pPr>
        <w:pStyle w:val="BodyText"/>
        <w:widowControl w:val="0"/>
        <w:tabs>
          <w:tab w:val="left" w:pos="821"/>
        </w:tabs>
        <w:spacing w:after="0"/>
        <w:ind w:right="168"/>
        <w:rPr>
          <w:szCs w:val="24"/>
        </w:rPr>
      </w:pPr>
      <w:r>
        <w:rPr>
          <w:b/>
          <w:szCs w:val="24"/>
        </w:rPr>
        <w:t>6.</w:t>
      </w:r>
      <w:r>
        <w:rPr>
          <w:b/>
          <w:szCs w:val="24"/>
        </w:rPr>
        <w:tab/>
      </w:r>
      <w:r w:rsidRPr="004E1492" w:rsidR="009D7976">
        <w:rPr>
          <w:b/>
          <w:szCs w:val="24"/>
        </w:rPr>
        <w:t>Other</w:t>
      </w:r>
      <w:r w:rsidRPr="004E1492" w:rsidR="009D7976">
        <w:rPr>
          <w:b/>
          <w:spacing w:val="-2"/>
          <w:szCs w:val="24"/>
        </w:rPr>
        <w:t xml:space="preserve"> </w:t>
      </w:r>
      <w:r w:rsidRPr="004E1492" w:rsidR="009D7976">
        <w:rPr>
          <w:b/>
          <w:spacing w:val="-1"/>
          <w:szCs w:val="24"/>
        </w:rPr>
        <w:t>Service</w:t>
      </w:r>
      <w:r w:rsidRPr="004E1492" w:rsidR="009D7976">
        <w:rPr>
          <w:b/>
          <w:szCs w:val="24"/>
        </w:rPr>
        <w:t xml:space="preserve"> </w:t>
      </w:r>
      <w:r w:rsidRPr="004E1492" w:rsidR="009D7976">
        <w:rPr>
          <w:b/>
          <w:spacing w:val="-1"/>
          <w:szCs w:val="24"/>
        </w:rPr>
        <w:t>Related</w:t>
      </w:r>
      <w:r w:rsidRPr="004E1492" w:rsidR="009D7976">
        <w:rPr>
          <w:b/>
          <w:spacing w:val="2"/>
          <w:szCs w:val="24"/>
        </w:rPr>
        <w:t xml:space="preserve"> </w:t>
      </w:r>
      <w:r w:rsidRPr="004E1492" w:rsidR="009D7976">
        <w:rPr>
          <w:b/>
          <w:spacing w:val="-1"/>
          <w:szCs w:val="24"/>
        </w:rPr>
        <w:t xml:space="preserve">Activities: </w:t>
      </w:r>
      <w:r w:rsidRPr="00F672A1" w:rsidR="009D7976">
        <w:rPr>
          <w:szCs w:val="24"/>
        </w:rPr>
        <w:t>Planning,</w:t>
      </w:r>
      <w:r w:rsidRPr="004E1492" w:rsidR="009D7976">
        <w:rPr>
          <w:szCs w:val="24"/>
        </w:rPr>
        <w:t xml:space="preserve"> service</w:t>
      </w:r>
      <w:r w:rsidRPr="00F672A1" w:rsidR="009D7976">
        <w:rPr>
          <w:szCs w:val="24"/>
        </w:rPr>
        <w:t xml:space="preserve"> coordination,</w:t>
      </w:r>
      <w:r w:rsidRPr="004E1492" w:rsidR="009D7976">
        <w:rPr>
          <w:szCs w:val="24"/>
        </w:rPr>
        <w:t xml:space="preserve"> </w:t>
      </w:r>
      <w:r w:rsidRPr="00F672A1" w:rsidR="009D7976">
        <w:rPr>
          <w:szCs w:val="24"/>
        </w:rPr>
        <w:t>preparation</w:t>
      </w:r>
      <w:r w:rsidR="00333998">
        <w:rPr>
          <w:szCs w:val="24"/>
        </w:rPr>
        <w:t>,</w:t>
      </w:r>
      <w:r w:rsidRPr="004E1492" w:rsidR="009D7976">
        <w:rPr>
          <w:szCs w:val="24"/>
        </w:rPr>
        <w:t xml:space="preserve"> or</w:t>
      </w:r>
      <w:r w:rsidRPr="00F672A1" w:rsidR="009D7976">
        <w:rPr>
          <w:szCs w:val="24"/>
        </w:rPr>
        <w:t xml:space="preserve"> follow-up </w:t>
      </w:r>
      <w:r w:rsidRPr="004E1492" w:rsidR="009D7976">
        <w:rPr>
          <w:szCs w:val="24"/>
        </w:rPr>
        <w:t xml:space="preserve">to </w:t>
      </w:r>
      <w:r w:rsidRPr="00F672A1" w:rsidR="009D7976">
        <w:rPr>
          <w:szCs w:val="24"/>
        </w:rPr>
        <w:t xml:space="preserve">service </w:t>
      </w:r>
      <w:r w:rsidRPr="004E1492" w:rsidR="009D7976">
        <w:rPr>
          <w:szCs w:val="24"/>
        </w:rPr>
        <w:t>delivery</w:t>
      </w:r>
      <w:r w:rsidRPr="00F672A1" w:rsidR="009D7976">
        <w:rPr>
          <w:szCs w:val="24"/>
        </w:rPr>
        <w:t xml:space="preserve"> </w:t>
      </w:r>
      <w:r w:rsidRPr="004E1492" w:rsidR="009D7976">
        <w:rPr>
          <w:szCs w:val="24"/>
        </w:rPr>
        <w:t>such</w:t>
      </w:r>
      <w:r w:rsidRPr="00F672A1" w:rsidR="009D7976">
        <w:rPr>
          <w:szCs w:val="24"/>
        </w:rPr>
        <w:t xml:space="preserve"> </w:t>
      </w:r>
      <w:r w:rsidRPr="004E1492" w:rsidR="009D7976">
        <w:rPr>
          <w:szCs w:val="24"/>
        </w:rPr>
        <w:t xml:space="preserve">as the </w:t>
      </w:r>
      <w:r w:rsidRPr="00F672A1" w:rsidR="009D7976">
        <w:rPr>
          <w:szCs w:val="24"/>
        </w:rPr>
        <w:t>recording of</w:t>
      </w:r>
      <w:r w:rsidRPr="004E1492" w:rsidR="009D7976">
        <w:rPr>
          <w:szCs w:val="24"/>
        </w:rPr>
        <w:t xml:space="preserve"> </w:t>
      </w:r>
      <w:r w:rsidRPr="00F672A1" w:rsidR="009D7976">
        <w:rPr>
          <w:szCs w:val="24"/>
        </w:rPr>
        <w:t>progress</w:t>
      </w:r>
      <w:r w:rsidRPr="004E1492" w:rsidR="009D7976">
        <w:rPr>
          <w:szCs w:val="24"/>
        </w:rPr>
        <w:t xml:space="preserve"> </w:t>
      </w:r>
      <w:r w:rsidRPr="00F672A1" w:rsidR="009D7976">
        <w:rPr>
          <w:szCs w:val="24"/>
        </w:rPr>
        <w:t xml:space="preserve">notes </w:t>
      </w:r>
      <w:r w:rsidRPr="004E1492" w:rsidR="009D7976">
        <w:rPr>
          <w:szCs w:val="24"/>
        </w:rPr>
        <w:t>or</w:t>
      </w:r>
      <w:r w:rsidRPr="00F672A1" w:rsidR="009D7976">
        <w:rPr>
          <w:szCs w:val="24"/>
        </w:rPr>
        <w:t xml:space="preserve"> </w:t>
      </w:r>
      <w:r w:rsidRPr="004E1492" w:rsidR="009D7976">
        <w:rPr>
          <w:szCs w:val="24"/>
        </w:rPr>
        <w:t>other</w:t>
      </w:r>
      <w:r w:rsidRPr="00F672A1" w:rsidR="009D7976">
        <w:rPr>
          <w:szCs w:val="24"/>
        </w:rPr>
        <w:t xml:space="preserve"> </w:t>
      </w:r>
      <w:r w:rsidRPr="004E1492" w:rsidR="009D7976">
        <w:rPr>
          <w:szCs w:val="24"/>
        </w:rPr>
        <w:t>activities, other</w:t>
      </w:r>
      <w:r w:rsidRPr="00F672A1" w:rsidR="009D7976">
        <w:rPr>
          <w:szCs w:val="24"/>
        </w:rPr>
        <w:t xml:space="preserve"> </w:t>
      </w:r>
      <w:r w:rsidRPr="004E1492" w:rsidR="009D7976">
        <w:rPr>
          <w:szCs w:val="24"/>
        </w:rPr>
        <w:t xml:space="preserve">than </w:t>
      </w:r>
      <w:r w:rsidRPr="00F672A1" w:rsidR="009D7976">
        <w:rPr>
          <w:szCs w:val="24"/>
        </w:rPr>
        <w:t>direct services</w:t>
      </w:r>
      <w:r w:rsidRPr="004E1492" w:rsidR="009D7976">
        <w:rPr>
          <w:szCs w:val="24"/>
        </w:rPr>
        <w:t xml:space="preserve"> or</w:t>
      </w:r>
      <w:r w:rsidRPr="00F672A1" w:rsidR="009D7976">
        <w:rPr>
          <w:szCs w:val="24"/>
        </w:rPr>
        <w:t xml:space="preserve"> administration,</w:t>
      </w:r>
      <w:r w:rsidRPr="004E1492" w:rsidR="009D7976">
        <w:rPr>
          <w:szCs w:val="24"/>
        </w:rPr>
        <w:t xml:space="preserve"> supporting</w:t>
      </w:r>
      <w:r w:rsidRPr="00F672A1" w:rsidR="009D7976">
        <w:rPr>
          <w:szCs w:val="24"/>
        </w:rPr>
        <w:t xml:space="preserve"> </w:t>
      </w:r>
      <w:r w:rsidRPr="004E1492" w:rsidR="009D7976">
        <w:rPr>
          <w:szCs w:val="24"/>
        </w:rPr>
        <w:t>the delivery</w:t>
      </w:r>
      <w:r w:rsidRPr="00F672A1" w:rsidR="009D7976">
        <w:rPr>
          <w:szCs w:val="24"/>
        </w:rPr>
        <w:t xml:space="preserve"> </w:t>
      </w:r>
      <w:r w:rsidRPr="004E1492" w:rsidR="009D7976">
        <w:rPr>
          <w:szCs w:val="24"/>
        </w:rPr>
        <w:t>of</w:t>
      </w:r>
      <w:r w:rsidRPr="00F672A1" w:rsidR="009D7976">
        <w:rPr>
          <w:szCs w:val="24"/>
        </w:rPr>
        <w:t xml:space="preserve"> services</w:t>
      </w:r>
      <w:r w:rsidRPr="004E1492" w:rsidR="009D7976">
        <w:rPr>
          <w:szCs w:val="24"/>
        </w:rPr>
        <w:t xml:space="preserve"> under the</w:t>
      </w:r>
      <w:r w:rsidRPr="00F672A1" w:rsidR="009D7976">
        <w:rPr>
          <w:szCs w:val="24"/>
        </w:rPr>
        <w:t xml:space="preserve"> </w:t>
      </w:r>
      <w:r w:rsidRPr="004E1492" w:rsidR="009D7976">
        <w:rPr>
          <w:szCs w:val="24"/>
        </w:rPr>
        <w:t xml:space="preserve">program </w:t>
      </w:r>
      <w:r w:rsidRPr="00F672A1" w:rsidR="009D7976">
        <w:rPr>
          <w:szCs w:val="24"/>
        </w:rPr>
        <w:t>etc.</w:t>
      </w:r>
    </w:p>
    <w:p w:rsidR="00176F45" w14:paraId="578D2473" w14:textId="77777777">
      <w:pPr>
        <w:spacing w:after="200" w:line="276" w:lineRule="auto"/>
        <w:rPr>
          <w:spacing w:val="-1"/>
          <w:szCs w:val="24"/>
        </w:rPr>
      </w:pPr>
      <w:r>
        <w:rPr>
          <w:spacing w:val="-1"/>
          <w:szCs w:val="24"/>
        </w:rPr>
        <w:br w:type="page"/>
      </w:r>
    </w:p>
    <w:p w:rsidR="009D7976" w:rsidRPr="004E1492" w:rsidP="008B0DCA" w14:paraId="5F5CF481" w14:textId="68F06DC6">
      <w:pPr>
        <w:widowControl w:val="0"/>
        <w:tabs>
          <w:tab w:val="left" w:pos="821"/>
        </w:tabs>
        <w:ind w:right="168"/>
        <w:rPr>
          <w:szCs w:val="24"/>
        </w:rPr>
      </w:pPr>
      <w:r>
        <w:rPr>
          <w:b/>
          <w:bCs/>
          <w:spacing w:val="-1"/>
          <w:szCs w:val="24"/>
        </w:rPr>
        <w:t>7.</w:t>
      </w:r>
      <w:r>
        <w:rPr>
          <w:b/>
          <w:bCs/>
          <w:spacing w:val="-1"/>
          <w:szCs w:val="24"/>
        </w:rPr>
        <w:tab/>
      </w:r>
      <w:r w:rsidRPr="004E1492">
        <w:rPr>
          <w:b/>
          <w:bCs/>
          <w:spacing w:val="-1"/>
          <w:szCs w:val="24"/>
        </w:rPr>
        <w:t xml:space="preserve">Foster </w:t>
      </w:r>
      <w:r w:rsidRPr="004E1492">
        <w:rPr>
          <w:b/>
          <w:bCs/>
          <w:szCs w:val="24"/>
        </w:rPr>
        <w:t>Care</w:t>
      </w:r>
      <w:r w:rsidRPr="004E1492">
        <w:rPr>
          <w:b/>
          <w:bCs/>
          <w:spacing w:val="-1"/>
          <w:szCs w:val="24"/>
        </w:rPr>
        <w:t xml:space="preserve"> Maintenance:</w:t>
      </w:r>
      <w:r w:rsidRPr="004E1492">
        <w:rPr>
          <w:b/>
          <w:bCs/>
          <w:szCs w:val="24"/>
        </w:rPr>
        <w:t xml:space="preserve"> </w:t>
      </w:r>
      <w:r w:rsidRPr="004E1492">
        <w:rPr>
          <w:b/>
          <w:bCs/>
          <w:spacing w:val="1"/>
          <w:szCs w:val="24"/>
        </w:rPr>
        <w:t xml:space="preserve"> </w:t>
      </w:r>
      <w:r w:rsidRPr="00F672A1">
        <w:rPr>
          <w:szCs w:val="24"/>
        </w:rPr>
        <w:t>Expenditures</w:t>
      </w:r>
      <w:r w:rsidRPr="004E1492">
        <w:rPr>
          <w:szCs w:val="24"/>
        </w:rPr>
        <w:t xml:space="preserve"> for “room and </w:t>
      </w:r>
      <w:r w:rsidRPr="00F672A1">
        <w:rPr>
          <w:szCs w:val="24"/>
        </w:rPr>
        <w:t>board”</w:t>
      </w:r>
      <w:r w:rsidRPr="004E1492">
        <w:rPr>
          <w:szCs w:val="24"/>
        </w:rPr>
        <w:t xml:space="preserve"> for</w:t>
      </w:r>
      <w:r w:rsidRPr="00F672A1">
        <w:rPr>
          <w:szCs w:val="24"/>
        </w:rPr>
        <w:t xml:space="preserve"> children/youth</w:t>
      </w:r>
      <w:r w:rsidRPr="004E1492">
        <w:rPr>
          <w:szCs w:val="24"/>
        </w:rPr>
        <w:t xml:space="preserve"> in </w:t>
      </w:r>
      <w:r w:rsidRPr="00F672A1">
        <w:rPr>
          <w:szCs w:val="24"/>
        </w:rPr>
        <w:t>foster care.</w:t>
      </w:r>
    </w:p>
    <w:p w:rsidR="009D7976" w:rsidRPr="004E1492" w:rsidP="00E74933" w14:paraId="0C1CE1C4" w14:textId="2C169EBD">
      <w:pPr>
        <w:rPr>
          <w:szCs w:val="24"/>
        </w:rPr>
      </w:pPr>
    </w:p>
    <w:p w:rsidR="009D7976" w:rsidRPr="004E1492" w:rsidP="00E74933" w14:paraId="4B0DDB11" w14:textId="1D45E32F">
      <w:pPr>
        <w:pStyle w:val="ListContinue"/>
        <w:ind w:left="720"/>
        <w:rPr>
          <w:szCs w:val="24"/>
        </w:rPr>
      </w:pPr>
      <w:r>
        <w:rPr>
          <w:szCs w:val="24"/>
        </w:rPr>
        <w:t xml:space="preserve">a) </w:t>
      </w:r>
      <w:r w:rsidRPr="00E74933">
        <w:rPr>
          <w:szCs w:val="24"/>
        </w:rPr>
        <w:t>Foster</w:t>
      </w:r>
      <w:r w:rsidRPr="004E1492">
        <w:rPr>
          <w:szCs w:val="24"/>
        </w:rPr>
        <w:t xml:space="preserve"> Family</w:t>
      </w:r>
      <w:r w:rsidRPr="00E74933">
        <w:rPr>
          <w:szCs w:val="24"/>
        </w:rPr>
        <w:t xml:space="preserve"> and</w:t>
      </w:r>
      <w:r w:rsidRPr="004E1492">
        <w:rPr>
          <w:szCs w:val="24"/>
        </w:rPr>
        <w:t xml:space="preserve"> Relative </w:t>
      </w:r>
      <w:r w:rsidRPr="00E74933">
        <w:rPr>
          <w:szCs w:val="24"/>
        </w:rPr>
        <w:t>Foster Care:</w:t>
      </w:r>
      <w:r w:rsidRPr="004E1492">
        <w:rPr>
          <w:szCs w:val="24"/>
        </w:rPr>
        <w:t xml:space="preserve"> </w:t>
      </w:r>
      <w:r w:rsidRPr="00E74933">
        <w:rPr>
          <w:szCs w:val="24"/>
        </w:rPr>
        <w:t xml:space="preserve"> Payments</w:t>
      </w:r>
      <w:r w:rsidRPr="004E1492">
        <w:rPr>
          <w:szCs w:val="24"/>
        </w:rPr>
        <w:t xml:space="preserve"> to</w:t>
      </w:r>
      <w:r w:rsidRPr="00E74933">
        <w:rPr>
          <w:szCs w:val="24"/>
        </w:rPr>
        <w:t xml:space="preserve"> cover</w:t>
      </w:r>
      <w:r w:rsidRPr="004E1492">
        <w:rPr>
          <w:szCs w:val="24"/>
        </w:rPr>
        <w:t xml:space="preserve"> </w:t>
      </w:r>
      <w:r w:rsidRPr="00E74933">
        <w:rPr>
          <w:szCs w:val="24"/>
        </w:rPr>
        <w:t>food, clothing,</w:t>
      </w:r>
      <w:r w:rsidRPr="004E1492">
        <w:rPr>
          <w:szCs w:val="24"/>
        </w:rPr>
        <w:t xml:space="preserve"> shelter, daily</w:t>
      </w:r>
      <w:r w:rsidRPr="00E74933">
        <w:rPr>
          <w:szCs w:val="24"/>
        </w:rPr>
        <w:t xml:space="preserve"> supervision,</w:t>
      </w:r>
      <w:r w:rsidRPr="004E1492">
        <w:rPr>
          <w:szCs w:val="24"/>
        </w:rPr>
        <w:t xml:space="preserve"> </w:t>
      </w:r>
      <w:r w:rsidRPr="00E74933">
        <w:rPr>
          <w:szCs w:val="24"/>
        </w:rPr>
        <w:t>school</w:t>
      </w:r>
      <w:r w:rsidRPr="004E1492">
        <w:rPr>
          <w:szCs w:val="24"/>
        </w:rPr>
        <w:t xml:space="preserve"> </w:t>
      </w:r>
      <w:r w:rsidRPr="00E74933">
        <w:rPr>
          <w:szCs w:val="24"/>
        </w:rPr>
        <w:t>supplies,</w:t>
      </w:r>
      <w:r w:rsidRPr="004E1492">
        <w:rPr>
          <w:szCs w:val="24"/>
        </w:rPr>
        <w:t xml:space="preserve"> a </w:t>
      </w:r>
      <w:r w:rsidRPr="00E74933">
        <w:rPr>
          <w:szCs w:val="24"/>
        </w:rPr>
        <w:t>child's</w:t>
      </w:r>
      <w:r w:rsidRPr="004E1492">
        <w:rPr>
          <w:szCs w:val="24"/>
        </w:rPr>
        <w:t xml:space="preserve"> </w:t>
      </w:r>
      <w:r w:rsidRPr="00E74933">
        <w:rPr>
          <w:szCs w:val="24"/>
        </w:rPr>
        <w:t>personal</w:t>
      </w:r>
      <w:r w:rsidRPr="004E1492">
        <w:rPr>
          <w:szCs w:val="24"/>
        </w:rPr>
        <w:t xml:space="preserve"> incidentals, liability</w:t>
      </w:r>
      <w:r w:rsidRPr="00E74933">
        <w:rPr>
          <w:szCs w:val="24"/>
        </w:rPr>
        <w:t xml:space="preserve"> </w:t>
      </w:r>
      <w:r w:rsidRPr="004E1492">
        <w:rPr>
          <w:szCs w:val="24"/>
        </w:rPr>
        <w:t>insurance</w:t>
      </w:r>
      <w:r w:rsidRPr="00E74933">
        <w:rPr>
          <w:szCs w:val="24"/>
        </w:rPr>
        <w:t xml:space="preserve"> </w:t>
      </w:r>
      <w:r w:rsidRPr="004E1492">
        <w:rPr>
          <w:szCs w:val="24"/>
        </w:rPr>
        <w:t xml:space="preserve">with </w:t>
      </w:r>
      <w:r w:rsidRPr="00E74933">
        <w:rPr>
          <w:szCs w:val="24"/>
        </w:rPr>
        <w:t>respect</w:t>
      </w:r>
      <w:r w:rsidRPr="004E1492">
        <w:rPr>
          <w:szCs w:val="24"/>
        </w:rPr>
        <w:t xml:space="preserve"> to a</w:t>
      </w:r>
      <w:r w:rsidRPr="00E74933">
        <w:rPr>
          <w:szCs w:val="24"/>
        </w:rPr>
        <w:t xml:space="preserve"> child,</w:t>
      </w:r>
      <w:r w:rsidRPr="004E1492">
        <w:rPr>
          <w:szCs w:val="24"/>
        </w:rPr>
        <w:t xml:space="preserve"> </w:t>
      </w:r>
      <w:r w:rsidRPr="00E74933">
        <w:rPr>
          <w:szCs w:val="24"/>
        </w:rPr>
        <w:t>and</w:t>
      </w:r>
      <w:r w:rsidRPr="004E1492">
        <w:rPr>
          <w:szCs w:val="24"/>
        </w:rPr>
        <w:t xml:space="preserve"> </w:t>
      </w:r>
      <w:r w:rsidRPr="00E74933">
        <w:rPr>
          <w:szCs w:val="24"/>
        </w:rPr>
        <w:t>reasonable</w:t>
      </w:r>
      <w:r w:rsidRPr="004E1492">
        <w:rPr>
          <w:szCs w:val="24"/>
        </w:rPr>
        <w:t xml:space="preserve"> </w:t>
      </w:r>
      <w:r w:rsidRPr="00E74933">
        <w:rPr>
          <w:szCs w:val="24"/>
        </w:rPr>
        <w:t>travel</w:t>
      </w:r>
      <w:r w:rsidRPr="004E1492">
        <w:rPr>
          <w:szCs w:val="24"/>
        </w:rPr>
        <w:t xml:space="preserve"> to the </w:t>
      </w:r>
      <w:r w:rsidRPr="00E74933">
        <w:rPr>
          <w:szCs w:val="24"/>
        </w:rPr>
        <w:t>child's</w:t>
      </w:r>
      <w:r w:rsidRPr="004E1492">
        <w:rPr>
          <w:szCs w:val="24"/>
        </w:rPr>
        <w:t xml:space="preserve"> home</w:t>
      </w:r>
      <w:r w:rsidRPr="00E74933">
        <w:rPr>
          <w:szCs w:val="24"/>
        </w:rPr>
        <w:t xml:space="preserve"> </w:t>
      </w:r>
      <w:r w:rsidRPr="004E1492">
        <w:rPr>
          <w:szCs w:val="24"/>
        </w:rPr>
        <w:t xml:space="preserve">for </w:t>
      </w:r>
      <w:r w:rsidRPr="00E74933">
        <w:rPr>
          <w:szCs w:val="24"/>
        </w:rPr>
        <w:t>visitation and</w:t>
      </w:r>
      <w:r w:rsidRPr="004E1492">
        <w:rPr>
          <w:szCs w:val="24"/>
        </w:rPr>
        <w:t xml:space="preserve"> </w:t>
      </w:r>
      <w:r w:rsidRPr="00E74933">
        <w:rPr>
          <w:szCs w:val="24"/>
        </w:rPr>
        <w:t>reasonable travel</w:t>
      </w:r>
      <w:r w:rsidRPr="004E1492">
        <w:rPr>
          <w:szCs w:val="24"/>
        </w:rPr>
        <w:t xml:space="preserve"> for the</w:t>
      </w:r>
      <w:r w:rsidRPr="00E74933">
        <w:rPr>
          <w:szCs w:val="24"/>
        </w:rPr>
        <w:t xml:space="preserve"> child</w:t>
      </w:r>
      <w:r w:rsidRPr="004E1492">
        <w:rPr>
          <w:szCs w:val="24"/>
        </w:rPr>
        <w:t xml:space="preserve"> to</w:t>
      </w:r>
      <w:r w:rsidRPr="00E74933">
        <w:rPr>
          <w:szCs w:val="24"/>
        </w:rPr>
        <w:t xml:space="preserve"> remain</w:t>
      </w:r>
      <w:r w:rsidRPr="004E1492">
        <w:rPr>
          <w:szCs w:val="24"/>
        </w:rPr>
        <w:t xml:space="preserve"> in the</w:t>
      </w:r>
      <w:r w:rsidRPr="00E74933">
        <w:rPr>
          <w:szCs w:val="24"/>
        </w:rPr>
        <w:t xml:space="preserve"> school</w:t>
      </w:r>
      <w:r w:rsidRPr="004E1492">
        <w:rPr>
          <w:szCs w:val="24"/>
        </w:rPr>
        <w:t xml:space="preserve"> in which the</w:t>
      </w:r>
      <w:r w:rsidRPr="00E74933">
        <w:rPr>
          <w:szCs w:val="24"/>
        </w:rPr>
        <w:t xml:space="preserve"> child</w:t>
      </w:r>
      <w:r w:rsidRPr="004E1492">
        <w:rPr>
          <w:szCs w:val="24"/>
        </w:rPr>
        <w:t xml:space="preserve"> is enrolled</w:t>
      </w:r>
      <w:r w:rsidRPr="00E74933">
        <w:rPr>
          <w:szCs w:val="24"/>
        </w:rPr>
        <w:t xml:space="preserve"> at</w:t>
      </w:r>
      <w:r w:rsidRPr="004E1492">
        <w:rPr>
          <w:szCs w:val="24"/>
        </w:rPr>
        <w:t xml:space="preserve"> the</w:t>
      </w:r>
      <w:r w:rsidRPr="00E74933">
        <w:rPr>
          <w:szCs w:val="24"/>
        </w:rPr>
        <w:t xml:space="preserve"> placement</w:t>
      </w:r>
      <w:r w:rsidRPr="004E1492">
        <w:rPr>
          <w:szCs w:val="24"/>
        </w:rPr>
        <w:t xml:space="preserve"> in foster</w:t>
      </w:r>
      <w:r w:rsidRPr="00E74933">
        <w:rPr>
          <w:szCs w:val="24"/>
        </w:rPr>
        <w:t xml:space="preserve"> care as</w:t>
      </w:r>
      <w:r w:rsidRPr="004E1492">
        <w:rPr>
          <w:szCs w:val="24"/>
        </w:rPr>
        <w:t xml:space="preserve"> </w:t>
      </w:r>
      <w:r w:rsidRPr="00E74933">
        <w:rPr>
          <w:szCs w:val="24"/>
        </w:rPr>
        <w:t>well</w:t>
      </w:r>
      <w:r w:rsidRPr="004E1492">
        <w:rPr>
          <w:szCs w:val="24"/>
        </w:rPr>
        <w:t xml:space="preserve"> </w:t>
      </w:r>
      <w:r w:rsidRPr="00E74933">
        <w:rPr>
          <w:szCs w:val="24"/>
        </w:rPr>
        <w:t>as</w:t>
      </w:r>
      <w:r w:rsidRPr="004E1492">
        <w:rPr>
          <w:szCs w:val="24"/>
        </w:rPr>
        <w:t xml:space="preserve"> the</w:t>
      </w:r>
      <w:r w:rsidRPr="00E74933">
        <w:rPr>
          <w:szCs w:val="24"/>
        </w:rPr>
        <w:t xml:space="preserve"> cost </w:t>
      </w:r>
      <w:r w:rsidRPr="004E1492">
        <w:rPr>
          <w:szCs w:val="24"/>
        </w:rPr>
        <w:t>of</w:t>
      </w:r>
      <w:r w:rsidRPr="00E74933">
        <w:rPr>
          <w:szCs w:val="24"/>
        </w:rPr>
        <w:t xml:space="preserve"> providing </w:t>
      </w:r>
      <w:r w:rsidRPr="004E1492">
        <w:rPr>
          <w:szCs w:val="24"/>
        </w:rPr>
        <w:t>these</w:t>
      </w:r>
      <w:r w:rsidRPr="00E74933">
        <w:rPr>
          <w:szCs w:val="24"/>
        </w:rPr>
        <w:t xml:space="preserve"> services.</w:t>
      </w:r>
    </w:p>
    <w:p w:rsidR="009D7976" w:rsidRPr="004E1492" w:rsidP="00E74933" w14:paraId="48A0F1DF" w14:textId="29007E9F">
      <w:pPr>
        <w:pStyle w:val="ListContinue"/>
        <w:ind w:left="720"/>
        <w:rPr>
          <w:szCs w:val="24"/>
        </w:rPr>
      </w:pPr>
      <w:r>
        <w:rPr>
          <w:szCs w:val="24"/>
        </w:rPr>
        <w:t xml:space="preserve">b) </w:t>
      </w:r>
      <w:r w:rsidRPr="00E74933">
        <w:rPr>
          <w:szCs w:val="24"/>
        </w:rPr>
        <w:t>Group/Institutional</w:t>
      </w:r>
      <w:r w:rsidRPr="004E1492">
        <w:rPr>
          <w:szCs w:val="24"/>
        </w:rPr>
        <w:t xml:space="preserve"> </w:t>
      </w:r>
      <w:r w:rsidRPr="00E74933">
        <w:rPr>
          <w:szCs w:val="24"/>
        </w:rPr>
        <w:t>Care:</w:t>
      </w:r>
      <w:r w:rsidRPr="004E1492">
        <w:rPr>
          <w:szCs w:val="24"/>
        </w:rPr>
        <w:t xml:space="preserve"> </w:t>
      </w:r>
      <w:r w:rsidRPr="00E74933">
        <w:rPr>
          <w:szCs w:val="24"/>
        </w:rPr>
        <w:t xml:space="preserve"> </w:t>
      </w:r>
      <w:r w:rsidRPr="004E1492">
        <w:rPr>
          <w:szCs w:val="24"/>
        </w:rPr>
        <w:t xml:space="preserve">This </w:t>
      </w:r>
      <w:r w:rsidRPr="00E74933">
        <w:rPr>
          <w:szCs w:val="24"/>
        </w:rPr>
        <w:t>includes</w:t>
      </w:r>
      <w:r w:rsidRPr="004E1492">
        <w:rPr>
          <w:szCs w:val="24"/>
        </w:rPr>
        <w:t xml:space="preserve"> the </w:t>
      </w:r>
      <w:r w:rsidRPr="00E74933">
        <w:rPr>
          <w:szCs w:val="24"/>
        </w:rPr>
        <w:t>reasonable</w:t>
      </w:r>
      <w:r w:rsidRPr="004E1492">
        <w:rPr>
          <w:szCs w:val="24"/>
        </w:rPr>
        <w:t xml:space="preserve"> </w:t>
      </w:r>
      <w:r w:rsidRPr="00E74933">
        <w:rPr>
          <w:szCs w:val="24"/>
        </w:rPr>
        <w:t>costs</w:t>
      </w:r>
      <w:r w:rsidRPr="004E1492">
        <w:rPr>
          <w:szCs w:val="24"/>
        </w:rPr>
        <w:t xml:space="preserve"> of </w:t>
      </w:r>
      <w:r w:rsidRPr="00E74933">
        <w:rPr>
          <w:szCs w:val="24"/>
        </w:rPr>
        <w:t>administration</w:t>
      </w:r>
      <w:r w:rsidRPr="004E1492">
        <w:rPr>
          <w:szCs w:val="24"/>
        </w:rPr>
        <w:t xml:space="preserve"> </w:t>
      </w:r>
      <w:r w:rsidRPr="00E74933">
        <w:rPr>
          <w:szCs w:val="24"/>
        </w:rPr>
        <w:t>and</w:t>
      </w:r>
      <w:r w:rsidRPr="004E1492">
        <w:rPr>
          <w:szCs w:val="24"/>
        </w:rPr>
        <w:t xml:space="preserve"> the </w:t>
      </w:r>
      <w:r w:rsidRPr="00E74933">
        <w:rPr>
          <w:szCs w:val="24"/>
        </w:rPr>
        <w:t xml:space="preserve">operation </w:t>
      </w:r>
      <w:r w:rsidRPr="004E1492">
        <w:rPr>
          <w:szCs w:val="24"/>
        </w:rPr>
        <w:t>of</w:t>
      </w:r>
      <w:r w:rsidRPr="00E74933">
        <w:rPr>
          <w:szCs w:val="24"/>
        </w:rPr>
        <w:t xml:space="preserve"> institutional/group </w:t>
      </w:r>
      <w:r w:rsidRPr="004E1492">
        <w:rPr>
          <w:szCs w:val="24"/>
        </w:rPr>
        <w:t xml:space="preserve">home </w:t>
      </w:r>
      <w:r w:rsidRPr="00E74933">
        <w:rPr>
          <w:szCs w:val="24"/>
        </w:rPr>
        <w:t xml:space="preserve">care </w:t>
      </w:r>
      <w:r w:rsidRPr="004E1492">
        <w:rPr>
          <w:szCs w:val="24"/>
        </w:rPr>
        <w:t>that are</w:t>
      </w:r>
      <w:r w:rsidRPr="00E74933">
        <w:rPr>
          <w:szCs w:val="24"/>
        </w:rPr>
        <w:t xml:space="preserve"> required </w:t>
      </w:r>
      <w:r w:rsidRPr="004E1492">
        <w:rPr>
          <w:szCs w:val="24"/>
        </w:rPr>
        <w:t>to provide</w:t>
      </w:r>
      <w:r w:rsidRPr="00E74933">
        <w:rPr>
          <w:szCs w:val="24"/>
        </w:rPr>
        <w:t xml:space="preserve"> food,</w:t>
      </w:r>
      <w:r w:rsidRPr="004E1492">
        <w:rPr>
          <w:szCs w:val="24"/>
        </w:rPr>
        <w:t xml:space="preserve"> clothing,</w:t>
      </w:r>
      <w:r w:rsidRPr="00E74933">
        <w:rPr>
          <w:szCs w:val="24"/>
        </w:rPr>
        <w:t xml:space="preserve"> shelter,</w:t>
      </w:r>
      <w:r w:rsidRPr="004E1492">
        <w:rPr>
          <w:szCs w:val="24"/>
        </w:rPr>
        <w:t xml:space="preserve"> daily</w:t>
      </w:r>
      <w:r w:rsidRPr="00E74933">
        <w:rPr>
          <w:szCs w:val="24"/>
        </w:rPr>
        <w:t xml:space="preserve"> supervision,</w:t>
      </w:r>
      <w:r w:rsidRPr="004E1492">
        <w:rPr>
          <w:szCs w:val="24"/>
        </w:rPr>
        <w:t xml:space="preserve"> </w:t>
      </w:r>
      <w:r w:rsidRPr="00E74933">
        <w:rPr>
          <w:szCs w:val="24"/>
        </w:rPr>
        <w:t>school</w:t>
      </w:r>
      <w:r w:rsidRPr="004E1492">
        <w:rPr>
          <w:szCs w:val="24"/>
        </w:rPr>
        <w:t xml:space="preserve"> </w:t>
      </w:r>
      <w:r w:rsidRPr="00E74933">
        <w:rPr>
          <w:szCs w:val="24"/>
        </w:rPr>
        <w:t>supplies,</w:t>
      </w:r>
      <w:r w:rsidRPr="004E1492">
        <w:rPr>
          <w:szCs w:val="24"/>
        </w:rPr>
        <w:t xml:space="preserve"> a </w:t>
      </w:r>
      <w:r w:rsidRPr="00E74933">
        <w:rPr>
          <w:szCs w:val="24"/>
        </w:rPr>
        <w:t>child's</w:t>
      </w:r>
      <w:r w:rsidRPr="004E1492">
        <w:rPr>
          <w:szCs w:val="24"/>
        </w:rPr>
        <w:t xml:space="preserve"> </w:t>
      </w:r>
      <w:r w:rsidRPr="00E74933">
        <w:rPr>
          <w:szCs w:val="24"/>
        </w:rPr>
        <w:t>personal</w:t>
      </w:r>
      <w:r w:rsidRPr="004E1492">
        <w:rPr>
          <w:szCs w:val="24"/>
        </w:rPr>
        <w:t xml:space="preserve"> incidentals, liability</w:t>
      </w:r>
      <w:r w:rsidRPr="00E74933">
        <w:rPr>
          <w:szCs w:val="24"/>
        </w:rPr>
        <w:t xml:space="preserve"> </w:t>
      </w:r>
      <w:r w:rsidRPr="004E1492">
        <w:rPr>
          <w:szCs w:val="24"/>
        </w:rPr>
        <w:t>insurance</w:t>
      </w:r>
      <w:r w:rsidRPr="00E74933">
        <w:rPr>
          <w:szCs w:val="24"/>
        </w:rPr>
        <w:t xml:space="preserve"> </w:t>
      </w:r>
      <w:r w:rsidRPr="004E1492">
        <w:rPr>
          <w:szCs w:val="24"/>
        </w:rPr>
        <w:t xml:space="preserve">with </w:t>
      </w:r>
      <w:r w:rsidRPr="00E74933">
        <w:rPr>
          <w:szCs w:val="24"/>
        </w:rPr>
        <w:t>respect</w:t>
      </w:r>
      <w:r w:rsidRPr="004E1492">
        <w:rPr>
          <w:szCs w:val="24"/>
        </w:rPr>
        <w:t xml:space="preserve"> to a</w:t>
      </w:r>
      <w:r w:rsidRPr="00E74933">
        <w:rPr>
          <w:szCs w:val="24"/>
        </w:rPr>
        <w:t xml:space="preserve"> child,</w:t>
      </w:r>
      <w:r w:rsidRPr="004E1492">
        <w:rPr>
          <w:szCs w:val="24"/>
        </w:rPr>
        <w:t xml:space="preserve"> </w:t>
      </w:r>
      <w:r w:rsidRPr="00E74933">
        <w:rPr>
          <w:szCs w:val="24"/>
        </w:rPr>
        <w:t>and</w:t>
      </w:r>
      <w:r w:rsidRPr="004E1492">
        <w:rPr>
          <w:szCs w:val="24"/>
        </w:rPr>
        <w:t xml:space="preserve"> </w:t>
      </w:r>
      <w:r w:rsidRPr="00E74933">
        <w:rPr>
          <w:szCs w:val="24"/>
        </w:rPr>
        <w:t>reasonable</w:t>
      </w:r>
      <w:r w:rsidRPr="004E1492">
        <w:rPr>
          <w:szCs w:val="24"/>
        </w:rPr>
        <w:t xml:space="preserve"> </w:t>
      </w:r>
      <w:r w:rsidRPr="00E74933">
        <w:rPr>
          <w:szCs w:val="24"/>
        </w:rPr>
        <w:t>travel</w:t>
      </w:r>
      <w:r w:rsidRPr="004E1492">
        <w:rPr>
          <w:szCs w:val="24"/>
        </w:rPr>
        <w:t xml:space="preserve"> to the </w:t>
      </w:r>
      <w:r w:rsidRPr="00E74933">
        <w:rPr>
          <w:szCs w:val="24"/>
        </w:rPr>
        <w:t>child's</w:t>
      </w:r>
      <w:r w:rsidRPr="004E1492">
        <w:rPr>
          <w:szCs w:val="24"/>
        </w:rPr>
        <w:t xml:space="preserve"> home</w:t>
      </w:r>
      <w:r w:rsidRPr="00E74933">
        <w:rPr>
          <w:szCs w:val="24"/>
        </w:rPr>
        <w:t xml:space="preserve"> </w:t>
      </w:r>
      <w:r w:rsidRPr="004E1492">
        <w:rPr>
          <w:szCs w:val="24"/>
        </w:rPr>
        <w:t xml:space="preserve">for </w:t>
      </w:r>
      <w:r w:rsidRPr="00E74933">
        <w:rPr>
          <w:szCs w:val="24"/>
        </w:rPr>
        <w:t>visitation</w:t>
      </w:r>
      <w:r w:rsidR="001D35E4">
        <w:rPr>
          <w:szCs w:val="24"/>
        </w:rPr>
        <w:t>,</w:t>
      </w:r>
      <w:r w:rsidRPr="00E74933">
        <w:rPr>
          <w:szCs w:val="24"/>
        </w:rPr>
        <w:t xml:space="preserve"> </w:t>
      </w:r>
      <w:r w:rsidRPr="004E1492">
        <w:rPr>
          <w:szCs w:val="24"/>
        </w:rPr>
        <w:t xml:space="preserve">the </w:t>
      </w:r>
      <w:r w:rsidRPr="00E74933">
        <w:rPr>
          <w:szCs w:val="24"/>
        </w:rPr>
        <w:t>cost</w:t>
      </w:r>
      <w:r w:rsidRPr="004E1492">
        <w:rPr>
          <w:szCs w:val="24"/>
        </w:rPr>
        <w:t xml:space="preserve"> of </w:t>
      </w:r>
      <w:r w:rsidRPr="00E74933">
        <w:rPr>
          <w:szCs w:val="24"/>
        </w:rPr>
        <w:t>reasonable</w:t>
      </w:r>
      <w:r w:rsidRPr="004E1492">
        <w:rPr>
          <w:szCs w:val="24"/>
        </w:rPr>
        <w:t xml:space="preserve"> </w:t>
      </w:r>
      <w:r w:rsidRPr="00E74933">
        <w:rPr>
          <w:szCs w:val="24"/>
        </w:rPr>
        <w:t>travel</w:t>
      </w:r>
      <w:r w:rsidRPr="004E1492">
        <w:rPr>
          <w:szCs w:val="24"/>
        </w:rPr>
        <w:t xml:space="preserve"> for</w:t>
      </w:r>
      <w:r w:rsidRPr="00E74933">
        <w:rPr>
          <w:szCs w:val="24"/>
        </w:rPr>
        <w:t xml:space="preserve"> </w:t>
      </w:r>
      <w:r w:rsidRPr="004E1492">
        <w:rPr>
          <w:szCs w:val="24"/>
        </w:rPr>
        <w:t>the</w:t>
      </w:r>
      <w:r w:rsidRPr="00E74933">
        <w:rPr>
          <w:szCs w:val="24"/>
        </w:rPr>
        <w:t xml:space="preserve"> child</w:t>
      </w:r>
      <w:r w:rsidRPr="004E1492">
        <w:rPr>
          <w:szCs w:val="24"/>
        </w:rPr>
        <w:t xml:space="preserve"> to </w:t>
      </w:r>
      <w:r w:rsidRPr="00E74933">
        <w:rPr>
          <w:szCs w:val="24"/>
        </w:rPr>
        <w:t>remain</w:t>
      </w:r>
      <w:r w:rsidRPr="004E1492">
        <w:rPr>
          <w:szCs w:val="24"/>
        </w:rPr>
        <w:t xml:space="preserve"> in the</w:t>
      </w:r>
      <w:r w:rsidRPr="00E74933">
        <w:rPr>
          <w:szCs w:val="24"/>
        </w:rPr>
        <w:t xml:space="preserve"> </w:t>
      </w:r>
      <w:r w:rsidRPr="004E1492">
        <w:rPr>
          <w:szCs w:val="24"/>
        </w:rPr>
        <w:t>same school he or</w:t>
      </w:r>
      <w:r w:rsidRPr="00E74933">
        <w:rPr>
          <w:szCs w:val="24"/>
        </w:rPr>
        <w:t xml:space="preserve"> </w:t>
      </w:r>
      <w:r w:rsidRPr="004E1492">
        <w:rPr>
          <w:szCs w:val="24"/>
        </w:rPr>
        <w:t>she</w:t>
      </w:r>
      <w:r w:rsidRPr="00E74933">
        <w:rPr>
          <w:szCs w:val="24"/>
        </w:rPr>
        <w:t xml:space="preserve"> was attending </w:t>
      </w:r>
      <w:r w:rsidRPr="004E1492">
        <w:rPr>
          <w:szCs w:val="24"/>
        </w:rPr>
        <w:t xml:space="preserve">prior to </w:t>
      </w:r>
      <w:r w:rsidRPr="00E74933">
        <w:rPr>
          <w:szCs w:val="24"/>
        </w:rPr>
        <w:t>placement</w:t>
      </w:r>
      <w:r w:rsidRPr="004E1492">
        <w:rPr>
          <w:szCs w:val="24"/>
        </w:rPr>
        <w:t xml:space="preserve"> in </w:t>
      </w:r>
      <w:r w:rsidRPr="00E74933">
        <w:rPr>
          <w:szCs w:val="24"/>
        </w:rPr>
        <w:t>foster</w:t>
      </w:r>
      <w:r w:rsidRPr="004E1492">
        <w:rPr>
          <w:szCs w:val="24"/>
        </w:rPr>
        <w:t xml:space="preserve"> </w:t>
      </w:r>
      <w:r w:rsidRPr="00E74933">
        <w:rPr>
          <w:szCs w:val="24"/>
        </w:rPr>
        <w:t>care and</w:t>
      </w:r>
      <w:r w:rsidRPr="004E1492">
        <w:rPr>
          <w:szCs w:val="24"/>
        </w:rPr>
        <w:t xml:space="preserve"> the</w:t>
      </w:r>
      <w:r w:rsidRPr="00E74933" w:rsidR="008364F4">
        <w:rPr>
          <w:szCs w:val="24"/>
        </w:rPr>
        <w:t xml:space="preserve"> </w:t>
      </w:r>
      <w:r w:rsidRPr="00E74933">
        <w:rPr>
          <w:szCs w:val="24"/>
        </w:rPr>
        <w:t>cost</w:t>
      </w:r>
      <w:r w:rsidRPr="004E1492">
        <w:rPr>
          <w:szCs w:val="24"/>
        </w:rPr>
        <w:t xml:space="preserve"> of the items </w:t>
      </w:r>
      <w:r w:rsidRPr="00E74933">
        <w:rPr>
          <w:szCs w:val="24"/>
        </w:rPr>
        <w:t>themselves.</w:t>
      </w:r>
    </w:p>
    <w:p w:rsidR="009D7976" w:rsidRPr="004E1492" w:rsidP="009D7976" w14:paraId="616BD8E4" w14:textId="77777777">
      <w:pPr>
        <w:rPr>
          <w:szCs w:val="24"/>
        </w:rPr>
      </w:pPr>
    </w:p>
    <w:p w:rsidR="009D7976" w:rsidRPr="004E1492" w:rsidP="0014732F" w14:paraId="016C9DB7" w14:textId="2D7CEFCC">
      <w:pPr>
        <w:pStyle w:val="BodyText"/>
        <w:widowControl w:val="0"/>
        <w:tabs>
          <w:tab w:val="left" w:pos="881"/>
        </w:tabs>
        <w:spacing w:after="0"/>
        <w:ind w:right="168"/>
        <w:rPr>
          <w:szCs w:val="24"/>
        </w:rPr>
      </w:pPr>
      <w:r>
        <w:rPr>
          <w:b/>
          <w:szCs w:val="24"/>
        </w:rPr>
        <w:t>8.</w:t>
      </w:r>
      <w:r>
        <w:rPr>
          <w:b/>
          <w:szCs w:val="24"/>
        </w:rPr>
        <w:tab/>
      </w:r>
      <w:r w:rsidRPr="004E1492">
        <w:rPr>
          <w:b/>
          <w:szCs w:val="24"/>
        </w:rPr>
        <w:t xml:space="preserve">Adoption </w:t>
      </w:r>
      <w:r w:rsidRPr="004E1492">
        <w:rPr>
          <w:b/>
          <w:spacing w:val="-1"/>
          <w:szCs w:val="24"/>
        </w:rPr>
        <w:t>Subsidy</w:t>
      </w:r>
      <w:r w:rsidRPr="004E1492">
        <w:rPr>
          <w:b/>
          <w:szCs w:val="24"/>
        </w:rPr>
        <w:t xml:space="preserve"> </w:t>
      </w:r>
      <w:r w:rsidRPr="004E1492">
        <w:rPr>
          <w:b/>
          <w:spacing w:val="-1"/>
          <w:szCs w:val="24"/>
        </w:rPr>
        <w:t>Payments:</w:t>
      </w:r>
      <w:r w:rsidRPr="004E1492">
        <w:rPr>
          <w:b/>
          <w:szCs w:val="24"/>
        </w:rPr>
        <w:t xml:space="preserve">  </w:t>
      </w:r>
      <w:r w:rsidRPr="004E1492">
        <w:rPr>
          <w:spacing w:val="-1"/>
          <w:szCs w:val="24"/>
        </w:rPr>
        <w:t>Funds</w:t>
      </w:r>
      <w:r w:rsidRPr="004E1492">
        <w:rPr>
          <w:szCs w:val="24"/>
        </w:rPr>
        <w:t xml:space="preserve"> provided </w:t>
      </w:r>
      <w:r w:rsidRPr="004E1492">
        <w:rPr>
          <w:spacing w:val="1"/>
          <w:szCs w:val="24"/>
        </w:rPr>
        <w:t>to</w:t>
      </w:r>
      <w:r w:rsidRPr="004E1492">
        <w:rPr>
          <w:szCs w:val="24"/>
        </w:rPr>
        <w:t xml:space="preserve"> </w:t>
      </w:r>
      <w:r w:rsidRPr="004E1492">
        <w:rPr>
          <w:spacing w:val="-1"/>
          <w:szCs w:val="24"/>
        </w:rPr>
        <w:t>adoptive parents</w:t>
      </w:r>
      <w:r w:rsidRPr="004E1492">
        <w:rPr>
          <w:szCs w:val="24"/>
        </w:rPr>
        <w:t xml:space="preserve"> on</w:t>
      </w:r>
      <w:r w:rsidRPr="004E1492">
        <w:rPr>
          <w:spacing w:val="2"/>
          <w:szCs w:val="24"/>
        </w:rPr>
        <w:t xml:space="preserve"> </w:t>
      </w:r>
      <w:r w:rsidRPr="004E1492">
        <w:rPr>
          <w:szCs w:val="24"/>
        </w:rPr>
        <w:t>a</w:t>
      </w:r>
      <w:r w:rsidRPr="004E1492">
        <w:rPr>
          <w:spacing w:val="-1"/>
          <w:szCs w:val="24"/>
        </w:rPr>
        <w:t xml:space="preserve"> recurring and</w:t>
      </w:r>
      <w:r w:rsidRPr="004E1492">
        <w:rPr>
          <w:szCs w:val="24"/>
        </w:rPr>
        <w:t xml:space="preserve"> non-</w:t>
      </w:r>
      <w:r w:rsidRPr="004E1492">
        <w:rPr>
          <w:spacing w:val="-1"/>
          <w:szCs w:val="24"/>
        </w:rPr>
        <w:t>recurring</w:t>
      </w:r>
      <w:r w:rsidRPr="004E1492">
        <w:rPr>
          <w:spacing w:val="-3"/>
          <w:szCs w:val="24"/>
        </w:rPr>
        <w:t xml:space="preserve"> </w:t>
      </w:r>
      <w:r w:rsidRPr="004E1492">
        <w:rPr>
          <w:szCs w:val="24"/>
        </w:rPr>
        <w:t xml:space="preserve">basis to assist in the </w:t>
      </w:r>
      <w:r w:rsidRPr="004E1492">
        <w:rPr>
          <w:spacing w:val="-1"/>
          <w:szCs w:val="24"/>
        </w:rPr>
        <w:t>support</w:t>
      </w:r>
      <w:r w:rsidRPr="004E1492">
        <w:rPr>
          <w:szCs w:val="24"/>
        </w:rPr>
        <w:t xml:space="preserve"> of </w:t>
      </w:r>
      <w:r w:rsidR="0049001B">
        <w:rPr>
          <w:szCs w:val="24"/>
        </w:rPr>
        <w:t xml:space="preserve">children with </w:t>
      </w:r>
      <w:r w:rsidRPr="004E1492">
        <w:rPr>
          <w:spacing w:val="-1"/>
          <w:szCs w:val="24"/>
        </w:rPr>
        <w:t>special</w:t>
      </w:r>
      <w:r w:rsidRPr="004E1492">
        <w:rPr>
          <w:szCs w:val="24"/>
        </w:rPr>
        <w:t xml:space="preserve"> needs</w:t>
      </w:r>
      <w:r w:rsidRPr="004E1492">
        <w:rPr>
          <w:spacing w:val="-1"/>
          <w:szCs w:val="24"/>
        </w:rPr>
        <w:t>.</w:t>
      </w:r>
    </w:p>
    <w:p w:rsidR="009D7976" w:rsidRPr="004E1492" w:rsidP="009D7976" w14:paraId="3EEB24C3" w14:textId="77777777">
      <w:pPr>
        <w:rPr>
          <w:szCs w:val="24"/>
        </w:rPr>
      </w:pPr>
    </w:p>
    <w:p w:rsidR="009D7976" w:rsidRPr="004E1492" w:rsidP="0014732F" w14:paraId="5DEE17EB" w14:textId="52AFFD7E">
      <w:pPr>
        <w:pStyle w:val="BodyText"/>
        <w:widowControl w:val="0"/>
        <w:tabs>
          <w:tab w:val="left" w:pos="821"/>
        </w:tabs>
        <w:spacing w:after="0"/>
        <w:ind w:right="309"/>
        <w:rPr>
          <w:szCs w:val="24"/>
        </w:rPr>
      </w:pPr>
      <w:r>
        <w:rPr>
          <w:b/>
          <w:spacing w:val="-1"/>
          <w:szCs w:val="24"/>
        </w:rPr>
        <w:t>9.</w:t>
      </w:r>
      <w:r>
        <w:rPr>
          <w:b/>
          <w:spacing w:val="-1"/>
          <w:szCs w:val="24"/>
        </w:rPr>
        <w:tab/>
      </w:r>
      <w:r w:rsidRPr="004E1492">
        <w:rPr>
          <w:b/>
          <w:spacing w:val="-1"/>
          <w:szCs w:val="24"/>
        </w:rPr>
        <w:t>Guardianship</w:t>
      </w:r>
      <w:r w:rsidRPr="004E1492">
        <w:rPr>
          <w:b/>
          <w:spacing w:val="1"/>
          <w:szCs w:val="24"/>
        </w:rPr>
        <w:t xml:space="preserve"> </w:t>
      </w:r>
      <w:r w:rsidRPr="004E1492">
        <w:rPr>
          <w:b/>
          <w:spacing w:val="-1"/>
          <w:szCs w:val="24"/>
        </w:rPr>
        <w:t>Assistance</w:t>
      </w:r>
      <w:r w:rsidRPr="004E1492">
        <w:rPr>
          <w:b/>
          <w:spacing w:val="1"/>
          <w:szCs w:val="24"/>
        </w:rPr>
        <w:t xml:space="preserve"> </w:t>
      </w:r>
      <w:r w:rsidRPr="004E1492">
        <w:rPr>
          <w:b/>
          <w:spacing w:val="-1"/>
          <w:szCs w:val="24"/>
        </w:rPr>
        <w:t>Payments:</w:t>
      </w:r>
      <w:r w:rsidRPr="004E1492">
        <w:rPr>
          <w:b/>
          <w:szCs w:val="24"/>
        </w:rPr>
        <w:t xml:space="preserve"> </w:t>
      </w:r>
      <w:r w:rsidRPr="004E1492">
        <w:rPr>
          <w:b/>
          <w:spacing w:val="1"/>
          <w:szCs w:val="24"/>
        </w:rPr>
        <w:t xml:space="preserve"> </w:t>
      </w:r>
      <w:r w:rsidRPr="00F672A1">
        <w:rPr>
          <w:szCs w:val="24"/>
        </w:rPr>
        <w:t>Funds</w:t>
      </w:r>
      <w:r w:rsidRPr="004E1492">
        <w:rPr>
          <w:szCs w:val="24"/>
        </w:rPr>
        <w:t xml:space="preserve"> provided to kinship </w:t>
      </w:r>
      <w:r w:rsidRPr="00F672A1">
        <w:rPr>
          <w:szCs w:val="24"/>
        </w:rPr>
        <w:t>legal guardians</w:t>
      </w:r>
      <w:r w:rsidRPr="004E1492">
        <w:rPr>
          <w:szCs w:val="24"/>
        </w:rPr>
        <w:t xml:space="preserve"> on a</w:t>
      </w:r>
      <w:r w:rsidRPr="00F672A1">
        <w:rPr>
          <w:szCs w:val="24"/>
        </w:rPr>
        <w:t xml:space="preserve"> recurring and</w:t>
      </w:r>
      <w:r w:rsidRPr="004E1492">
        <w:rPr>
          <w:szCs w:val="24"/>
        </w:rPr>
        <w:t xml:space="preserve"> non-recurring</w:t>
      </w:r>
      <w:r w:rsidRPr="00F672A1">
        <w:rPr>
          <w:szCs w:val="24"/>
        </w:rPr>
        <w:t xml:space="preserve"> basis</w:t>
      </w:r>
      <w:r w:rsidRPr="004E1492">
        <w:rPr>
          <w:szCs w:val="24"/>
        </w:rPr>
        <w:t xml:space="preserve"> to assist in the </w:t>
      </w:r>
      <w:r w:rsidRPr="00F672A1">
        <w:rPr>
          <w:szCs w:val="24"/>
        </w:rPr>
        <w:t>support</w:t>
      </w:r>
      <w:r w:rsidRPr="004E1492">
        <w:rPr>
          <w:szCs w:val="24"/>
        </w:rPr>
        <w:t xml:space="preserve"> of </w:t>
      </w:r>
      <w:r w:rsidRPr="00F672A1">
        <w:rPr>
          <w:szCs w:val="24"/>
        </w:rPr>
        <w:t>children</w:t>
      </w:r>
      <w:r w:rsidRPr="004E1492">
        <w:rPr>
          <w:szCs w:val="24"/>
        </w:rPr>
        <w:t xml:space="preserve"> formerly</w:t>
      </w:r>
      <w:r w:rsidRPr="00F672A1">
        <w:rPr>
          <w:szCs w:val="24"/>
        </w:rPr>
        <w:t xml:space="preserve"> </w:t>
      </w:r>
      <w:r w:rsidRPr="004E1492">
        <w:rPr>
          <w:szCs w:val="24"/>
        </w:rPr>
        <w:t xml:space="preserve">in foster </w:t>
      </w:r>
      <w:r w:rsidRPr="00F672A1">
        <w:rPr>
          <w:szCs w:val="24"/>
        </w:rPr>
        <w:t xml:space="preserve">care placed </w:t>
      </w:r>
      <w:r w:rsidRPr="004E1492">
        <w:rPr>
          <w:szCs w:val="24"/>
        </w:rPr>
        <w:t xml:space="preserve">in </w:t>
      </w:r>
      <w:r w:rsidRPr="00F672A1">
        <w:rPr>
          <w:szCs w:val="24"/>
        </w:rPr>
        <w:t>their</w:t>
      </w:r>
      <w:r w:rsidRPr="004E1492">
        <w:rPr>
          <w:szCs w:val="24"/>
        </w:rPr>
        <w:t xml:space="preserve"> </w:t>
      </w:r>
      <w:r w:rsidRPr="00F672A1">
        <w:rPr>
          <w:szCs w:val="24"/>
        </w:rPr>
        <w:t>care.</w:t>
      </w:r>
    </w:p>
    <w:p w:rsidR="009D7976" w:rsidRPr="004E1492" w:rsidP="009D7976" w14:paraId="121877D4" w14:textId="77777777">
      <w:pPr>
        <w:rPr>
          <w:szCs w:val="24"/>
        </w:rPr>
      </w:pPr>
    </w:p>
    <w:p w:rsidR="009D7976" w:rsidRPr="004E1492" w:rsidP="0014732F" w14:paraId="4FB9B13E" w14:textId="40AF8D66">
      <w:pPr>
        <w:pStyle w:val="BodyText"/>
        <w:widowControl w:val="0"/>
        <w:tabs>
          <w:tab w:val="left" w:pos="821"/>
        </w:tabs>
        <w:spacing w:before="69" w:after="0"/>
        <w:ind w:right="168"/>
        <w:rPr>
          <w:szCs w:val="24"/>
        </w:rPr>
      </w:pPr>
      <w:r>
        <w:rPr>
          <w:b/>
          <w:spacing w:val="-1"/>
          <w:szCs w:val="24"/>
        </w:rPr>
        <w:t>10.</w:t>
      </w:r>
      <w:r>
        <w:rPr>
          <w:b/>
          <w:spacing w:val="-1"/>
          <w:szCs w:val="24"/>
        </w:rPr>
        <w:tab/>
      </w:r>
      <w:r w:rsidRPr="004E1492">
        <w:rPr>
          <w:b/>
          <w:spacing w:val="-1"/>
          <w:szCs w:val="24"/>
        </w:rPr>
        <w:t>Independent</w:t>
      </w:r>
      <w:r w:rsidRPr="004E1492">
        <w:rPr>
          <w:b/>
          <w:szCs w:val="24"/>
        </w:rPr>
        <w:t xml:space="preserve"> </w:t>
      </w:r>
      <w:r w:rsidRPr="004E1492">
        <w:rPr>
          <w:b/>
          <w:spacing w:val="-1"/>
          <w:szCs w:val="24"/>
        </w:rPr>
        <w:t>Living</w:t>
      </w:r>
      <w:r w:rsidRPr="004E1492">
        <w:rPr>
          <w:b/>
          <w:szCs w:val="24"/>
        </w:rPr>
        <w:t xml:space="preserve"> </w:t>
      </w:r>
      <w:r w:rsidRPr="004E1492">
        <w:rPr>
          <w:b/>
          <w:spacing w:val="-1"/>
          <w:szCs w:val="24"/>
        </w:rPr>
        <w:t>Services:</w:t>
      </w:r>
      <w:r w:rsidRPr="004E1492">
        <w:rPr>
          <w:b/>
          <w:spacing w:val="59"/>
          <w:szCs w:val="24"/>
        </w:rPr>
        <w:t xml:space="preserve"> </w:t>
      </w:r>
      <w:r w:rsidRPr="004E1492">
        <w:rPr>
          <w:spacing w:val="-1"/>
          <w:szCs w:val="24"/>
        </w:rPr>
        <w:t>Services</w:t>
      </w:r>
      <w:r w:rsidRPr="004E1492">
        <w:rPr>
          <w:szCs w:val="24"/>
        </w:rPr>
        <w:t xml:space="preserve"> </w:t>
      </w:r>
      <w:r w:rsidRPr="004E1492">
        <w:rPr>
          <w:spacing w:val="-1"/>
          <w:szCs w:val="24"/>
        </w:rPr>
        <w:t>designed</w:t>
      </w:r>
      <w:r w:rsidRPr="004E1492">
        <w:rPr>
          <w:spacing w:val="2"/>
          <w:szCs w:val="24"/>
        </w:rPr>
        <w:t xml:space="preserve"> </w:t>
      </w:r>
      <w:r w:rsidRPr="004E1492">
        <w:rPr>
          <w:szCs w:val="24"/>
        </w:rPr>
        <w:t>to help</w:t>
      </w:r>
      <w:r w:rsidRPr="004E1492">
        <w:rPr>
          <w:spacing w:val="2"/>
          <w:szCs w:val="24"/>
        </w:rPr>
        <w:t xml:space="preserve"> </w:t>
      </w:r>
      <w:r w:rsidRPr="004E1492">
        <w:rPr>
          <w:spacing w:val="-1"/>
          <w:szCs w:val="24"/>
        </w:rPr>
        <w:t>youth</w:t>
      </w:r>
      <w:r w:rsidRPr="004E1492">
        <w:rPr>
          <w:szCs w:val="24"/>
        </w:rPr>
        <w:t xml:space="preserve"> </w:t>
      </w:r>
      <w:r w:rsidR="00064D9E">
        <w:rPr>
          <w:szCs w:val="24"/>
        </w:rPr>
        <w:t xml:space="preserve">who experienced foster care at age 14 or older, youth </w:t>
      </w:r>
      <w:r w:rsidRPr="004E1492">
        <w:rPr>
          <w:spacing w:val="-1"/>
          <w:szCs w:val="24"/>
        </w:rPr>
        <w:t>expected</w:t>
      </w:r>
      <w:r w:rsidRPr="004E1492">
        <w:rPr>
          <w:szCs w:val="24"/>
        </w:rPr>
        <w:t xml:space="preserve"> </w:t>
      </w:r>
      <w:r w:rsidRPr="004E1492">
        <w:rPr>
          <w:spacing w:val="1"/>
          <w:szCs w:val="24"/>
        </w:rPr>
        <w:t>to</w:t>
      </w:r>
      <w:r w:rsidRPr="004E1492">
        <w:rPr>
          <w:szCs w:val="24"/>
        </w:rPr>
        <w:t xml:space="preserve"> </w:t>
      </w:r>
      <w:r w:rsidRPr="004E1492">
        <w:rPr>
          <w:spacing w:val="-1"/>
          <w:szCs w:val="24"/>
        </w:rPr>
        <w:t>remain</w:t>
      </w:r>
      <w:r w:rsidRPr="004E1492">
        <w:rPr>
          <w:szCs w:val="24"/>
        </w:rPr>
        <w:t xml:space="preserve"> in</w:t>
      </w:r>
      <w:r w:rsidRPr="004E1492">
        <w:rPr>
          <w:spacing w:val="81"/>
          <w:szCs w:val="24"/>
        </w:rPr>
        <w:t xml:space="preserve"> </w:t>
      </w:r>
      <w:r w:rsidRPr="004E1492">
        <w:rPr>
          <w:spacing w:val="-1"/>
          <w:szCs w:val="24"/>
        </w:rPr>
        <w:t>foster</w:t>
      </w:r>
      <w:r w:rsidRPr="004E1492">
        <w:rPr>
          <w:szCs w:val="24"/>
        </w:rPr>
        <w:t xml:space="preserve"> </w:t>
      </w:r>
      <w:r w:rsidRPr="004E1492">
        <w:rPr>
          <w:spacing w:val="-1"/>
          <w:szCs w:val="24"/>
        </w:rPr>
        <w:t>care</w:t>
      </w:r>
      <w:r w:rsidRPr="004E1492">
        <w:rPr>
          <w:spacing w:val="-2"/>
          <w:szCs w:val="24"/>
        </w:rPr>
        <w:t xml:space="preserve"> </w:t>
      </w:r>
      <w:r w:rsidRPr="004E1492">
        <w:rPr>
          <w:szCs w:val="24"/>
        </w:rPr>
        <w:t>until the</w:t>
      </w:r>
      <w:r w:rsidRPr="004E1492">
        <w:rPr>
          <w:spacing w:val="-1"/>
          <w:szCs w:val="24"/>
        </w:rPr>
        <w:t xml:space="preserve"> </w:t>
      </w:r>
      <w:r w:rsidRPr="004E1492">
        <w:rPr>
          <w:szCs w:val="24"/>
        </w:rPr>
        <w:t>age</w:t>
      </w:r>
      <w:r w:rsidRPr="004E1492">
        <w:rPr>
          <w:spacing w:val="-1"/>
          <w:szCs w:val="24"/>
        </w:rPr>
        <w:t xml:space="preserve"> </w:t>
      </w:r>
      <w:r w:rsidRPr="004E1492">
        <w:rPr>
          <w:spacing w:val="1"/>
          <w:szCs w:val="24"/>
        </w:rPr>
        <w:t>of</w:t>
      </w:r>
      <w:r w:rsidRPr="004E1492">
        <w:rPr>
          <w:szCs w:val="24"/>
        </w:rPr>
        <w:t xml:space="preserve"> 18,</w:t>
      </w:r>
      <w:r w:rsidRPr="004E1492">
        <w:rPr>
          <w:spacing w:val="3"/>
          <w:szCs w:val="24"/>
        </w:rPr>
        <w:t xml:space="preserve"> </w:t>
      </w:r>
      <w:r w:rsidRPr="004E1492">
        <w:rPr>
          <w:spacing w:val="-1"/>
          <w:szCs w:val="24"/>
        </w:rPr>
        <w:t>youth</w:t>
      </w:r>
      <w:r w:rsidRPr="004E1492">
        <w:rPr>
          <w:szCs w:val="24"/>
        </w:rPr>
        <w:t xml:space="preserve"> who</w:t>
      </w:r>
      <w:r w:rsidRPr="004E1492">
        <w:rPr>
          <w:spacing w:val="2"/>
          <w:szCs w:val="24"/>
        </w:rPr>
        <w:t xml:space="preserve"> </w:t>
      </w:r>
      <w:r w:rsidRPr="004E1492">
        <w:rPr>
          <w:spacing w:val="-1"/>
          <w:szCs w:val="24"/>
        </w:rPr>
        <w:t>after</w:t>
      </w:r>
      <w:r w:rsidRPr="004E1492">
        <w:rPr>
          <w:szCs w:val="24"/>
        </w:rPr>
        <w:t xml:space="preserve"> </w:t>
      </w:r>
      <w:r w:rsidRPr="004E1492">
        <w:rPr>
          <w:spacing w:val="-1"/>
          <w:szCs w:val="24"/>
        </w:rPr>
        <w:t>age</w:t>
      </w:r>
      <w:r w:rsidRPr="004E1492">
        <w:rPr>
          <w:spacing w:val="1"/>
          <w:szCs w:val="24"/>
        </w:rPr>
        <w:t xml:space="preserve"> </w:t>
      </w:r>
      <w:r w:rsidRPr="004E1492">
        <w:rPr>
          <w:szCs w:val="24"/>
        </w:rPr>
        <w:t xml:space="preserve">16 </w:t>
      </w:r>
      <w:r w:rsidRPr="004E1492">
        <w:rPr>
          <w:spacing w:val="-1"/>
          <w:szCs w:val="24"/>
        </w:rPr>
        <w:t xml:space="preserve">leave </w:t>
      </w:r>
      <w:r w:rsidRPr="004E1492">
        <w:rPr>
          <w:szCs w:val="24"/>
        </w:rPr>
        <w:t xml:space="preserve">foster </w:t>
      </w:r>
      <w:r w:rsidRPr="004E1492">
        <w:rPr>
          <w:spacing w:val="-1"/>
          <w:szCs w:val="24"/>
        </w:rPr>
        <w:t>care</w:t>
      </w:r>
      <w:r w:rsidRPr="004E1492">
        <w:rPr>
          <w:spacing w:val="-2"/>
          <w:szCs w:val="24"/>
        </w:rPr>
        <w:t xml:space="preserve"> </w:t>
      </w:r>
      <w:r w:rsidRPr="004E1492">
        <w:rPr>
          <w:szCs w:val="24"/>
        </w:rPr>
        <w:t xml:space="preserve">for kinship </w:t>
      </w:r>
      <w:r w:rsidRPr="004E1492">
        <w:rPr>
          <w:spacing w:val="-1"/>
          <w:szCs w:val="24"/>
        </w:rPr>
        <w:t>guardianship</w:t>
      </w:r>
      <w:r w:rsidRPr="004E1492">
        <w:rPr>
          <w:szCs w:val="24"/>
        </w:rPr>
        <w:t xml:space="preserve"> or</w:t>
      </w:r>
      <w:r w:rsidRPr="004E1492">
        <w:rPr>
          <w:spacing w:val="55"/>
          <w:szCs w:val="24"/>
        </w:rPr>
        <w:t xml:space="preserve"> </w:t>
      </w:r>
      <w:r w:rsidRPr="004E1492">
        <w:rPr>
          <w:spacing w:val="-1"/>
          <w:szCs w:val="24"/>
        </w:rPr>
        <w:t>adoption</w:t>
      </w:r>
      <w:r w:rsidR="00064D9E">
        <w:rPr>
          <w:spacing w:val="-1"/>
          <w:szCs w:val="24"/>
        </w:rPr>
        <w:t>,</w:t>
      </w:r>
      <w:r w:rsidRPr="004E1492">
        <w:rPr>
          <w:szCs w:val="24"/>
        </w:rPr>
        <w:t xml:space="preserve"> </w:t>
      </w:r>
      <w:r w:rsidRPr="004E1492">
        <w:rPr>
          <w:spacing w:val="-1"/>
          <w:szCs w:val="24"/>
        </w:rPr>
        <w:t>and</w:t>
      </w:r>
      <w:r w:rsidRPr="004E1492">
        <w:rPr>
          <w:szCs w:val="24"/>
        </w:rPr>
        <w:t xml:space="preserve"> </w:t>
      </w:r>
      <w:r w:rsidRPr="004E1492">
        <w:rPr>
          <w:spacing w:val="-1"/>
          <w:szCs w:val="24"/>
        </w:rPr>
        <w:t>former</w:t>
      </w:r>
      <w:r w:rsidRPr="004E1492">
        <w:rPr>
          <w:spacing w:val="1"/>
          <w:szCs w:val="24"/>
        </w:rPr>
        <w:t xml:space="preserve"> </w:t>
      </w:r>
      <w:r w:rsidRPr="004E1492">
        <w:rPr>
          <w:spacing w:val="-1"/>
          <w:szCs w:val="24"/>
        </w:rPr>
        <w:t>foster</w:t>
      </w:r>
      <w:r w:rsidRPr="004E1492">
        <w:rPr>
          <w:szCs w:val="24"/>
        </w:rPr>
        <w:t xml:space="preserve"> </w:t>
      </w:r>
      <w:r w:rsidRPr="004E1492">
        <w:rPr>
          <w:spacing w:val="-1"/>
          <w:szCs w:val="24"/>
        </w:rPr>
        <w:t>care</w:t>
      </w:r>
      <w:r w:rsidRPr="004E1492">
        <w:rPr>
          <w:spacing w:val="-2"/>
          <w:szCs w:val="24"/>
        </w:rPr>
        <w:t xml:space="preserve"> </w:t>
      </w:r>
      <w:r w:rsidRPr="004E1492">
        <w:rPr>
          <w:spacing w:val="-1"/>
          <w:szCs w:val="24"/>
        </w:rPr>
        <w:t>recipients</w:t>
      </w:r>
      <w:r w:rsidRPr="004E1492">
        <w:rPr>
          <w:szCs w:val="24"/>
        </w:rPr>
        <w:t xml:space="preserve"> between 18 </w:t>
      </w:r>
      <w:r w:rsidRPr="004E1492">
        <w:rPr>
          <w:spacing w:val="-1"/>
          <w:szCs w:val="24"/>
        </w:rPr>
        <w:t>and</w:t>
      </w:r>
      <w:r w:rsidRPr="004E1492">
        <w:rPr>
          <w:szCs w:val="24"/>
        </w:rPr>
        <w:t xml:space="preserve"> 21</w:t>
      </w:r>
      <w:r w:rsidRPr="004E1492">
        <w:rPr>
          <w:spacing w:val="2"/>
          <w:szCs w:val="24"/>
        </w:rPr>
        <w:t xml:space="preserve"> </w:t>
      </w:r>
      <w:r w:rsidRPr="004E1492">
        <w:rPr>
          <w:spacing w:val="-1"/>
          <w:szCs w:val="24"/>
        </w:rPr>
        <w:t>years</w:t>
      </w:r>
      <w:r w:rsidRPr="004E1492">
        <w:rPr>
          <w:szCs w:val="24"/>
        </w:rPr>
        <w:t xml:space="preserve"> of</w:t>
      </w:r>
      <w:r w:rsidRPr="004E1492">
        <w:rPr>
          <w:spacing w:val="-2"/>
          <w:szCs w:val="24"/>
        </w:rPr>
        <w:t xml:space="preserve"> </w:t>
      </w:r>
      <w:r w:rsidRPr="004E1492">
        <w:rPr>
          <w:szCs w:val="24"/>
        </w:rPr>
        <w:t>age</w:t>
      </w:r>
      <w:r w:rsidR="00F37B7A">
        <w:rPr>
          <w:szCs w:val="24"/>
        </w:rPr>
        <w:t xml:space="preserve"> (or 23 years of age, as applicable)</w:t>
      </w:r>
      <w:r w:rsidRPr="004E1492">
        <w:rPr>
          <w:szCs w:val="24"/>
        </w:rPr>
        <w:t>,</w:t>
      </w:r>
      <w:r w:rsidRPr="004E1492">
        <w:rPr>
          <w:spacing w:val="2"/>
          <w:szCs w:val="24"/>
        </w:rPr>
        <w:t xml:space="preserve"> </w:t>
      </w:r>
      <w:r w:rsidRPr="004E1492">
        <w:rPr>
          <w:szCs w:val="24"/>
        </w:rPr>
        <w:t>make</w:t>
      </w:r>
      <w:r w:rsidRPr="004E1492">
        <w:rPr>
          <w:spacing w:val="-2"/>
          <w:szCs w:val="24"/>
        </w:rPr>
        <w:t xml:space="preserve"> </w:t>
      </w:r>
      <w:r w:rsidRPr="004E1492">
        <w:rPr>
          <w:szCs w:val="24"/>
        </w:rPr>
        <w:t xml:space="preserve">the </w:t>
      </w:r>
      <w:r w:rsidRPr="004E1492">
        <w:rPr>
          <w:spacing w:val="-1"/>
          <w:szCs w:val="24"/>
        </w:rPr>
        <w:t>transition</w:t>
      </w:r>
      <w:r w:rsidRPr="004E1492">
        <w:rPr>
          <w:szCs w:val="24"/>
        </w:rPr>
        <w:t xml:space="preserve"> to</w:t>
      </w:r>
      <w:r w:rsidRPr="004E1492">
        <w:rPr>
          <w:spacing w:val="83"/>
          <w:szCs w:val="24"/>
        </w:rPr>
        <w:t xml:space="preserve"> </w:t>
      </w:r>
      <w:r w:rsidRPr="004E1492">
        <w:rPr>
          <w:spacing w:val="-1"/>
          <w:szCs w:val="24"/>
        </w:rPr>
        <w:t>self-sufficiency.</w:t>
      </w:r>
      <w:r w:rsidRPr="004E1492">
        <w:rPr>
          <w:szCs w:val="24"/>
        </w:rPr>
        <w:t xml:space="preserve">  Services may</w:t>
      </w:r>
      <w:r w:rsidRPr="004E1492">
        <w:rPr>
          <w:spacing w:val="-5"/>
          <w:szCs w:val="24"/>
        </w:rPr>
        <w:t xml:space="preserve"> </w:t>
      </w:r>
      <w:r w:rsidRPr="004E1492">
        <w:rPr>
          <w:spacing w:val="-1"/>
          <w:szCs w:val="24"/>
        </w:rPr>
        <w:t>include:</w:t>
      </w:r>
      <w:r w:rsidRPr="004E1492">
        <w:rPr>
          <w:spacing w:val="2"/>
          <w:szCs w:val="24"/>
        </w:rPr>
        <w:t xml:space="preserve"> </w:t>
      </w:r>
      <w:r w:rsidRPr="004E1492">
        <w:rPr>
          <w:spacing w:val="-1"/>
          <w:szCs w:val="24"/>
        </w:rPr>
        <w:t>education,</w:t>
      </w:r>
      <w:r w:rsidRPr="004E1492">
        <w:rPr>
          <w:spacing w:val="2"/>
          <w:szCs w:val="24"/>
        </w:rPr>
        <w:t xml:space="preserve"> </w:t>
      </w:r>
      <w:r w:rsidRPr="004E1492">
        <w:rPr>
          <w:spacing w:val="-1"/>
          <w:szCs w:val="24"/>
        </w:rPr>
        <w:t>career</w:t>
      </w:r>
      <w:r w:rsidRPr="004E1492">
        <w:rPr>
          <w:spacing w:val="1"/>
          <w:szCs w:val="24"/>
        </w:rPr>
        <w:t xml:space="preserve"> </w:t>
      </w:r>
      <w:r w:rsidRPr="004E1492">
        <w:rPr>
          <w:spacing w:val="-1"/>
          <w:szCs w:val="24"/>
        </w:rPr>
        <w:t>exploration,</w:t>
      </w:r>
      <w:r w:rsidRPr="004E1492">
        <w:rPr>
          <w:szCs w:val="24"/>
        </w:rPr>
        <w:t xml:space="preserve"> </w:t>
      </w:r>
      <w:r w:rsidRPr="004E1492">
        <w:rPr>
          <w:spacing w:val="-1"/>
          <w:szCs w:val="24"/>
        </w:rPr>
        <w:t>vocational</w:t>
      </w:r>
      <w:r w:rsidRPr="004E1492">
        <w:rPr>
          <w:szCs w:val="24"/>
        </w:rPr>
        <w:t xml:space="preserve"> </w:t>
      </w:r>
      <w:r w:rsidRPr="004E1492">
        <w:rPr>
          <w:spacing w:val="-1"/>
          <w:szCs w:val="24"/>
        </w:rPr>
        <w:t>training,</w:t>
      </w:r>
      <w:r w:rsidRPr="004E1492">
        <w:rPr>
          <w:szCs w:val="24"/>
        </w:rPr>
        <w:t xml:space="preserve"> job</w:t>
      </w:r>
      <w:r w:rsidRPr="004E1492" w:rsidR="007A08AA">
        <w:rPr>
          <w:szCs w:val="24"/>
        </w:rPr>
        <w:t xml:space="preserve"> </w:t>
      </w:r>
      <w:r w:rsidRPr="004E1492">
        <w:rPr>
          <w:spacing w:val="-1"/>
          <w:szCs w:val="24"/>
        </w:rPr>
        <w:t>placement</w:t>
      </w:r>
      <w:r w:rsidRPr="004E1492">
        <w:rPr>
          <w:szCs w:val="24"/>
        </w:rPr>
        <w:t xml:space="preserve"> </w:t>
      </w:r>
      <w:r w:rsidRPr="004E1492">
        <w:rPr>
          <w:spacing w:val="-1"/>
          <w:szCs w:val="24"/>
        </w:rPr>
        <w:t>and</w:t>
      </w:r>
      <w:r w:rsidRPr="004E1492">
        <w:rPr>
          <w:spacing w:val="2"/>
          <w:szCs w:val="24"/>
        </w:rPr>
        <w:t xml:space="preserve"> </w:t>
      </w:r>
      <w:r w:rsidRPr="004E1492">
        <w:rPr>
          <w:spacing w:val="-1"/>
          <w:szCs w:val="24"/>
        </w:rPr>
        <w:t>retention,</w:t>
      </w:r>
      <w:r w:rsidRPr="004E1492">
        <w:rPr>
          <w:spacing w:val="2"/>
          <w:szCs w:val="24"/>
        </w:rPr>
        <w:t xml:space="preserve"> </w:t>
      </w:r>
      <w:r w:rsidRPr="004E1492">
        <w:rPr>
          <w:spacing w:val="-1"/>
          <w:szCs w:val="24"/>
        </w:rPr>
        <w:t>training</w:t>
      </w:r>
      <w:r w:rsidRPr="004E1492">
        <w:rPr>
          <w:spacing w:val="-3"/>
          <w:szCs w:val="24"/>
        </w:rPr>
        <w:t xml:space="preserve"> </w:t>
      </w:r>
      <w:r w:rsidRPr="004E1492">
        <w:rPr>
          <w:szCs w:val="24"/>
        </w:rPr>
        <w:t xml:space="preserve">in </w:t>
      </w:r>
      <w:r w:rsidRPr="004E1492">
        <w:rPr>
          <w:spacing w:val="1"/>
          <w:szCs w:val="24"/>
        </w:rPr>
        <w:t>daily</w:t>
      </w:r>
      <w:r w:rsidRPr="004E1492">
        <w:rPr>
          <w:spacing w:val="-5"/>
          <w:szCs w:val="24"/>
        </w:rPr>
        <w:t xml:space="preserve"> </w:t>
      </w:r>
      <w:r w:rsidRPr="004E1492">
        <w:rPr>
          <w:szCs w:val="24"/>
        </w:rPr>
        <w:t>living</w:t>
      </w:r>
      <w:r w:rsidRPr="004E1492">
        <w:rPr>
          <w:spacing w:val="-2"/>
          <w:szCs w:val="24"/>
        </w:rPr>
        <w:t xml:space="preserve"> </w:t>
      </w:r>
      <w:r w:rsidRPr="004E1492">
        <w:rPr>
          <w:szCs w:val="24"/>
        </w:rPr>
        <w:t xml:space="preserve">skills, </w:t>
      </w:r>
      <w:r w:rsidRPr="004E1492">
        <w:rPr>
          <w:spacing w:val="-1"/>
          <w:szCs w:val="24"/>
        </w:rPr>
        <w:t>training</w:t>
      </w:r>
      <w:r w:rsidRPr="004E1492">
        <w:rPr>
          <w:spacing w:val="-3"/>
          <w:szCs w:val="24"/>
        </w:rPr>
        <w:t xml:space="preserve"> </w:t>
      </w:r>
      <w:r w:rsidRPr="004E1492">
        <w:rPr>
          <w:szCs w:val="24"/>
        </w:rPr>
        <w:t xml:space="preserve">in budgeting and </w:t>
      </w:r>
      <w:r w:rsidRPr="004E1492">
        <w:rPr>
          <w:spacing w:val="-1"/>
          <w:szCs w:val="24"/>
        </w:rPr>
        <w:t>financial</w:t>
      </w:r>
      <w:r w:rsidRPr="004E1492">
        <w:rPr>
          <w:spacing w:val="71"/>
          <w:szCs w:val="24"/>
        </w:rPr>
        <w:t xml:space="preserve"> </w:t>
      </w:r>
      <w:r w:rsidRPr="004E1492">
        <w:rPr>
          <w:spacing w:val="-1"/>
          <w:szCs w:val="24"/>
        </w:rPr>
        <w:t>management</w:t>
      </w:r>
      <w:r w:rsidRPr="004E1492">
        <w:rPr>
          <w:szCs w:val="24"/>
        </w:rPr>
        <w:t xml:space="preserve"> skills, </w:t>
      </w:r>
      <w:r w:rsidRPr="004E1492">
        <w:rPr>
          <w:spacing w:val="-1"/>
          <w:szCs w:val="24"/>
        </w:rPr>
        <w:t>substance</w:t>
      </w:r>
      <w:r w:rsidRPr="004E1492">
        <w:rPr>
          <w:spacing w:val="1"/>
          <w:szCs w:val="24"/>
        </w:rPr>
        <w:t xml:space="preserve"> </w:t>
      </w:r>
      <w:r w:rsidRPr="004E1492">
        <w:rPr>
          <w:spacing w:val="-1"/>
          <w:szCs w:val="24"/>
        </w:rPr>
        <w:t>abuse prevention,</w:t>
      </w:r>
      <w:r w:rsidRPr="004E1492">
        <w:rPr>
          <w:szCs w:val="24"/>
        </w:rPr>
        <w:t xml:space="preserve"> and </w:t>
      </w:r>
      <w:r w:rsidRPr="004E1492">
        <w:rPr>
          <w:spacing w:val="-1"/>
          <w:szCs w:val="24"/>
        </w:rPr>
        <w:t xml:space="preserve">preventive </w:t>
      </w:r>
      <w:r w:rsidRPr="004E1492">
        <w:rPr>
          <w:szCs w:val="24"/>
        </w:rPr>
        <w:t>health activities.</w:t>
      </w:r>
    </w:p>
    <w:p w:rsidR="009D7976" w:rsidRPr="004E1492" w:rsidP="009D7976" w14:paraId="21D17E54" w14:textId="77777777">
      <w:pPr>
        <w:rPr>
          <w:szCs w:val="24"/>
        </w:rPr>
      </w:pPr>
    </w:p>
    <w:p w:rsidR="009D7976" w:rsidRPr="004E1492" w:rsidP="009D7976" w14:paraId="7CE81815" w14:textId="54633F20">
      <w:pPr>
        <w:pStyle w:val="BodyText"/>
        <w:ind w:right="309"/>
        <w:rPr>
          <w:szCs w:val="24"/>
        </w:rPr>
      </w:pPr>
      <w:r w:rsidRPr="004E1492">
        <w:rPr>
          <w:spacing w:val="-1"/>
          <w:szCs w:val="24"/>
        </w:rPr>
        <w:t>States</w:t>
      </w:r>
      <w:r w:rsidRPr="004E1492">
        <w:rPr>
          <w:szCs w:val="24"/>
        </w:rPr>
        <w:t xml:space="preserve"> </w:t>
      </w:r>
      <w:r w:rsidRPr="004E1492">
        <w:rPr>
          <w:spacing w:val="-1"/>
          <w:szCs w:val="24"/>
        </w:rPr>
        <w:t xml:space="preserve">and </w:t>
      </w:r>
      <w:r w:rsidR="00C22359">
        <w:rPr>
          <w:spacing w:val="-1"/>
          <w:szCs w:val="24"/>
        </w:rPr>
        <w:t>tribe</w:t>
      </w:r>
      <w:r w:rsidRPr="004E1492">
        <w:rPr>
          <w:spacing w:val="-1"/>
          <w:szCs w:val="24"/>
        </w:rPr>
        <w:t xml:space="preserve">s </w:t>
      </w:r>
      <w:r w:rsidRPr="004E1492">
        <w:rPr>
          <w:szCs w:val="24"/>
        </w:rPr>
        <w:t>are</w:t>
      </w:r>
      <w:r w:rsidRPr="004E1492">
        <w:rPr>
          <w:spacing w:val="-1"/>
          <w:szCs w:val="24"/>
        </w:rPr>
        <w:t xml:space="preserve"> allowed</w:t>
      </w:r>
      <w:r w:rsidRPr="004E1492">
        <w:rPr>
          <w:szCs w:val="24"/>
        </w:rPr>
        <w:t xml:space="preserve"> to expend up to 30 </w:t>
      </w:r>
      <w:r w:rsidRPr="004E1492">
        <w:rPr>
          <w:spacing w:val="-1"/>
          <w:szCs w:val="24"/>
        </w:rPr>
        <w:t>percent</w:t>
      </w:r>
      <w:r w:rsidRPr="004E1492">
        <w:rPr>
          <w:szCs w:val="24"/>
        </w:rPr>
        <w:t xml:space="preserve"> </w:t>
      </w:r>
      <w:r w:rsidRPr="004E1492">
        <w:rPr>
          <w:spacing w:val="1"/>
          <w:szCs w:val="24"/>
        </w:rPr>
        <w:t>of</w:t>
      </w:r>
      <w:r w:rsidRPr="004E1492">
        <w:rPr>
          <w:szCs w:val="24"/>
        </w:rPr>
        <w:t xml:space="preserve"> </w:t>
      </w:r>
      <w:r w:rsidRPr="004E1492">
        <w:rPr>
          <w:spacing w:val="-1"/>
          <w:szCs w:val="24"/>
        </w:rPr>
        <w:t>their</w:t>
      </w:r>
      <w:r w:rsidRPr="004E1492">
        <w:rPr>
          <w:szCs w:val="24"/>
        </w:rPr>
        <w:t xml:space="preserve"> </w:t>
      </w:r>
      <w:r w:rsidRPr="004E1492">
        <w:rPr>
          <w:spacing w:val="-1"/>
          <w:szCs w:val="24"/>
        </w:rPr>
        <w:t>allotments</w:t>
      </w:r>
      <w:r w:rsidRPr="004E1492">
        <w:rPr>
          <w:szCs w:val="24"/>
        </w:rPr>
        <w:t xml:space="preserve"> </w:t>
      </w:r>
      <w:r w:rsidRPr="004E1492">
        <w:rPr>
          <w:spacing w:val="-1"/>
          <w:szCs w:val="24"/>
        </w:rPr>
        <w:t>under</w:t>
      </w:r>
      <w:r w:rsidRPr="004E1492">
        <w:rPr>
          <w:szCs w:val="24"/>
        </w:rPr>
        <w:t xml:space="preserve"> the</w:t>
      </w:r>
      <w:r w:rsidRPr="004E1492">
        <w:rPr>
          <w:spacing w:val="-2"/>
          <w:szCs w:val="24"/>
        </w:rPr>
        <w:t xml:space="preserve"> </w:t>
      </w:r>
      <w:r w:rsidRPr="004E1492">
        <w:rPr>
          <w:spacing w:val="-1"/>
          <w:szCs w:val="24"/>
        </w:rPr>
        <w:t>Chafee</w:t>
      </w:r>
      <w:r w:rsidR="00064D9E">
        <w:rPr>
          <w:spacing w:val="-1"/>
          <w:szCs w:val="24"/>
        </w:rPr>
        <w:t xml:space="preserve"> Program</w:t>
      </w:r>
      <w:r w:rsidRPr="004E1492">
        <w:rPr>
          <w:szCs w:val="24"/>
        </w:rPr>
        <w:t xml:space="preserve"> for</w:t>
      </w:r>
      <w:r w:rsidRPr="004E1492">
        <w:rPr>
          <w:spacing w:val="1"/>
          <w:szCs w:val="24"/>
        </w:rPr>
        <w:t xml:space="preserve"> </w:t>
      </w:r>
      <w:r w:rsidRPr="004E1492">
        <w:rPr>
          <w:szCs w:val="24"/>
        </w:rPr>
        <w:t xml:space="preserve">room </w:t>
      </w:r>
      <w:r w:rsidRPr="004E1492">
        <w:rPr>
          <w:spacing w:val="-1"/>
          <w:szCs w:val="24"/>
        </w:rPr>
        <w:t>and</w:t>
      </w:r>
      <w:r w:rsidRPr="004E1492">
        <w:rPr>
          <w:spacing w:val="2"/>
          <w:szCs w:val="24"/>
        </w:rPr>
        <w:t xml:space="preserve"> </w:t>
      </w:r>
      <w:r w:rsidRPr="004E1492">
        <w:rPr>
          <w:spacing w:val="-1"/>
          <w:szCs w:val="24"/>
        </w:rPr>
        <w:t>board</w:t>
      </w:r>
      <w:r w:rsidRPr="004E1492">
        <w:rPr>
          <w:szCs w:val="24"/>
        </w:rPr>
        <w:t xml:space="preserve"> (including</w:t>
      </w:r>
      <w:r w:rsidRPr="004E1492">
        <w:rPr>
          <w:spacing w:val="-3"/>
          <w:szCs w:val="24"/>
        </w:rPr>
        <w:t xml:space="preserve"> </w:t>
      </w:r>
      <w:r w:rsidRPr="004E1492">
        <w:rPr>
          <w:spacing w:val="-1"/>
          <w:szCs w:val="24"/>
        </w:rPr>
        <w:t>rental</w:t>
      </w:r>
      <w:r w:rsidRPr="004E1492">
        <w:rPr>
          <w:szCs w:val="24"/>
        </w:rPr>
        <w:t xml:space="preserve"> deposits, utilities </w:t>
      </w:r>
      <w:r w:rsidRPr="004E1492">
        <w:rPr>
          <w:spacing w:val="-1"/>
          <w:szCs w:val="24"/>
        </w:rPr>
        <w:t>and</w:t>
      </w:r>
      <w:r w:rsidRPr="004E1492">
        <w:rPr>
          <w:spacing w:val="59"/>
          <w:szCs w:val="24"/>
        </w:rPr>
        <w:t xml:space="preserve"> </w:t>
      </w:r>
      <w:r w:rsidRPr="004E1492">
        <w:rPr>
          <w:szCs w:val="24"/>
        </w:rPr>
        <w:t>other</w:t>
      </w:r>
      <w:r w:rsidRPr="004E1492">
        <w:rPr>
          <w:spacing w:val="-2"/>
          <w:szCs w:val="24"/>
        </w:rPr>
        <w:t xml:space="preserve"> </w:t>
      </w:r>
      <w:r w:rsidRPr="004E1492">
        <w:rPr>
          <w:szCs w:val="24"/>
        </w:rPr>
        <w:t xml:space="preserve">expenses </w:t>
      </w:r>
      <w:r w:rsidRPr="004E1492">
        <w:rPr>
          <w:spacing w:val="-1"/>
          <w:szCs w:val="24"/>
        </w:rPr>
        <w:t>that</w:t>
      </w:r>
      <w:r w:rsidRPr="004E1492">
        <w:rPr>
          <w:szCs w:val="24"/>
        </w:rPr>
        <w:t xml:space="preserve"> </w:t>
      </w:r>
      <w:r w:rsidRPr="004E1492">
        <w:rPr>
          <w:spacing w:val="1"/>
          <w:szCs w:val="24"/>
        </w:rPr>
        <w:t>may</w:t>
      </w:r>
      <w:r w:rsidRPr="004E1492">
        <w:rPr>
          <w:spacing w:val="-3"/>
          <w:szCs w:val="24"/>
        </w:rPr>
        <w:t xml:space="preserve"> </w:t>
      </w:r>
      <w:r w:rsidRPr="004E1492">
        <w:rPr>
          <w:szCs w:val="24"/>
        </w:rPr>
        <w:t>be</w:t>
      </w:r>
      <w:r w:rsidRPr="004E1492">
        <w:rPr>
          <w:spacing w:val="-1"/>
          <w:szCs w:val="24"/>
        </w:rPr>
        <w:t xml:space="preserve"> included</w:t>
      </w:r>
      <w:r w:rsidRPr="004E1492">
        <w:rPr>
          <w:szCs w:val="24"/>
        </w:rPr>
        <w:t xml:space="preserve"> with </w:t>
      </w:r>
      <w:r w:rsidRPr="004E1492">
        <w:rPr>
          <w:spacing w:val="-1"/>
          <w:szCs w:val="24"/>
        </w:rPr>
        <w:t>rent)</w:t>
      </w:r>
      <w:r w:rsidRPr="004E1492">
        <w:rPr>
          <w:spacing w:val="1"/>
          <w:szCs w:val="24"/>
        </w:rPr>
        <w:t xml:space="preserve"> </w:t>
      </w:r>
      <w:r w:rsidRPr="004E1492">
        <w:rPr>
          <w:szCs w:val="24"/>
        </w:rPr>
        <w:t xml:space="preserve">for </w:t>
      </w:r>
      <w:r w:rsidRPr="004E1492">
        <w:rPr>
          <w:spacing w:val="-1"/>
          <w:szCs w:val="24"/>
        </w:rPr>
        <w:t>children</w:t>
      </w:r>
      <w:r w:rsidRPr="004E1492">
        <w:rPr>
          <w:szCs w:val="24"/>
        </w:rPr>
        <w:t xml:space="preserve"> who have</w:t>
      </w:r>
      <w:r w:rsidRPr="004E1492">
        <w:rPr>
          <w:spacing w:val="-1"/>
          <w:szCs w:val="24"/>
        </w:rPr>
        <w:t xml:space="preserve"> left</w:t>
      </w:r>
      <w:r w:rsidRPr="004E1492">
        <w:rPr>
          <w:szCs w:val="24"/>
        </w:rPr>
        <w:t xml:space="preserve"> foster</w:t>
      </w:r>
      <w:r w:rsidRPr="004E1492">
        <w:rPr>
          <w:spacing w:val="-1"/>
          <w:szCs w:val="24"/>
        </w:rPr>
        <w:t xml:space="preserve"> care because</w:t>
      </w:r>
      <w:r w:rsidRPr="004E1492">
        <w:rPr>
          <w:szCs w:val="24"/>
        </w:rPr>
        <w:t xml:space="preserve"> </w:t>
      </w:r>
      <w:r w:rsidRPr="004E1492">
        <w:rPr>
          <w:spacing w:val="1"/>
          <w:szCs w:val="24"/>
        </w:rPr>
        <w:t>they</w:t>
      </w:r>
      <w:r w:rsidRPr="004E1492">
        <w:rPr>
          <w:spacing w:val="64"/>
          <w:szCs w:val="24"/>
        </w:rPr>
        <w:t xml:space="preserve"> </w:t>
      </w:r>
      <w:r w:rsidRPr="004E1492">
        <w:rPr>
          <w:spacing w:val="-1"/>
          <w:szCs w:val="24"/>
        </w:rPr>
        <w:t>have attained</w:t>
      </w:r>
      <w:r w:rsidRPr="004E1492">
        <w:rPr>
          <w:szCs w:val="24"/>
        </w:rPr>
        <w:t xml:space="preserve"> 18</w:t>
      </w:r>
      <w:r w:rsidRPr="004E1492">
        <w:rPr>
          <w:spacing w:val="4"/>
          <w:szCs w:val="24"/>
        </w:rPr>
        <w:t xml:space="preserve"> </w:t>
      </w:r>
      <w:r w:rsidRPr="004E1492">
        <w:rPr>
          <w:spacing w:val="-1"/>
          <w:szCs w:val="24"/>
        </w:rPr>
        <w:t>years</w:t>
      </w:r>
      <w:r w:rsidRPr="004E1492">
        <w:rPr>
          <w:szCs w:val="24"/>
        </w:rPr>
        <w:t xml:space="preserve"> of</w:t>
      </w:r>
      <w:r w:rsidRPr="004E1492">
        <w:rPr>
          <w:spacing w:val="1"/>
          <w:szCs w:val="24"/>
        </w:rPr>
        <w:t xml:space="preserve"> </w:t>
      </w:r>
      <w:r w:rsidRPr="004E1492">
        <w:rPr>
          <w:spacing w:val="-1"/>
          <w:szCs w:val="24"/>
        </w:rPr>
        <w:t>age,</w:t>
      </w:r>
      <w:r w:rsidRPr="004E1492">
        <w:rPr>
          <w:szCs w:val="24"/>
        </w:rPr>
        <w:t xml:space="preserve"> </w:t>
      </w:r>
      <w:r w:rsidRPr="004E1492">
        <w:rPr>
          <w:spacing w:val="-1"/>
          <w:szCs w:val="24"/>
        </w:rPr>
        <w:t>and</w:t>
      </w:r>
      <w:r w:rsidRPr="004E1492">
        <w:rPr>
          <w:szCs w:val="24"/>
        </w:rPr>
        <w:t xml:space="preserve"> who have</w:t>
      </w:r>
      <w:r w:rsidRPr="004E1492">
        <w:rPr>
          <w:spacing w:val="-1"/>
          <w:szCs w:val="24"/>
        </w:rPr>
        <w:t xml:space="preserve"> </w:t>
      </w:r>
      <w:r w:rsidRPr="004E1492">
        <w:rPr>
          <w:szCs w:val="24"/>
        </w:rPr>
        <w:t>not</w:t>
      </w:r>
      <w:r w:rsidRPr="004E1492">
        <w:rPr>
          <w:spacing w:val="5"/>
          <w:szCs w:val="24"/>
        </w:rPr>
        <w:t xml:space="preserve"> </w:t>
      </w:r>
      <w:r w:rsidRPr="004E1492">
        <w:rPr>
          <w:spacing w:val="-2"/>
          <w:szCs w:val="24"/>
        </w:rPr>
        <w:t>yet</w:t>
      </w:r>
      <w:r w:rsidRPr="004E1492">
        <w:rPr>
          <w:szCs w:val="24"/>
        </w:rPr>
        <w:t xml:space="preserve"> </w:t>
      </w:r>
      <w:r w:rsidRPr="004E1492">
        <w:rPr>
          <w:spacing w:val="-1"/>
          <w:szCs w:val="24"/>
        </w:rPr>
        <w:t>attained</w:t>
      </w:r>
      <w:r w:rsidRPr="004E1492">
        <w:rPr>
          <w:szCs w:val="24"/>
        </w:rPr>
        <w:t xml:space="preserve"> 21</w:t>
      </w:r>
      <w:r w:rsidRPr="004E1492">
        <w:rPr>
          <w:spacing w:val="4"/>
          <w:szCs w:val="24"/>
        </w:rPr>
        <w:t xml:space="preserve"> </w:t>
      </w:r>
      <w:r w:rsidRPr="004E1492">
        <w:rPr>
          <w:spacing w:val="-1"/>
          <w:szCs w:val="24"/>
        </w:rPr>
        <w:t>years</w:t>
      </w:r>
      <w:r w:rsidRPr="004E1492">
        <w:rPr>
          <w:szCs w:val="24"/>
        </w:rPr>
        <w:t xml:space="preserve"> of</w:t>
      </w:r>
      <w:r w:rsidRPr="004E1492">
        <w:rPr>
          <w:spacing w:val="-2"/>
          <w:szCs w:val="24"/>
        </w:rPr>
        <w:t xml:space="preserve"> </w:t>
      </w:r>
      <w:r w:rsidRPr="004E1492">
        <w:rPr>
          <w:szCs w:val="24"/>
        </w:rPr>
        <w:t>age</w:t>
      </w:r>
      <w:r w:rsidR="00F37B7A">
        <w:rPr>
          <w:szCs w:val="24"/>
        </w:rPr>
        <w:t xml:space="preserve"> (or 23 years of age, as applicable)</w:t>
      </w:r>
      <w:r w:rsidRPr="004E1492">
        <w:rPr>
          <w:szCs w:val="24"/>
        </w:rPr>
        <w:t>.</w:t>
      </w:r>
    </w:p>
    <w:p w:rsidR="009D7976" w:rsidRPr="004E1492" w:rsidP="0014732F" w14:paraId="6EF0C6FA" w14:textId="43DD4F6C">
      <w:pPr>
        <w:widowControl w:val="0"/>
        <w:tabs>
          <w:tab w:val="left" w:pos="821"/>
        </w:tabs>
        <w:spacing w:before="192"/>
        <w:ind w:right="309"/>
        <w:rPr>
          <w:szCs w:val="24"/>
        </w:rPr>
      </w:pPr>
      <w:r>
        <w:rPr>
          <w:b/>
          <w:spacing w:val="-1"/>
          <w:szCs w:val="24"/>
        </w:rPr>
        <w:t>11.</w:t>
      </w:r>
      <w:r>
        <w:rPr>
          <w:b/>
          <w:spacing w:val="-1"/>
          <w:szCs w:val="24"/>
        </w:rPr>
        <w:tab/>
      </w:r>
      <w:r w:rsidRPr="004E1492">
        <w:rPr>
          <w:b/>
          <w:spacing w:val="-1"/>
          <w:szCs w:val="24"/>
        </w:rPr>
        <w:t>Education</w:t>
      </w:r>
      <w:r w:rsidRPr="004E1492">
        <w:rPr>
          <w:b/>
          <w:spacing w:val="1"/>
          <w:szCs w:val="24"/>
        </w:rPr>
        <w:t xml:space="preserve"> </w:t>
      </w:r>
      <w:r w:rsidRPr="004E1492">
        <w:rPr>
          <w:b/>
          <w:spacing w:val="-1"/>
          <w:szCs w:val="24"/>
        </w:rPr>
        <w:t>and</w:t>
      </w:r>
      <w:r w:rsidRPr="004E1492">
        <w:rPr>
          <w:b/>
          <w:szCs w:val="24"/>
        </w:rPr>
        <w:t xml:space="preserve"> </w:t>
      </w:r>
      <w:r w:rsidRPr="004E1492">
        <w:rPr>
          <w:b/>
          <w:spacing w:val="-1"/>
          <w:szCs w:val="24"/>
        </w:rPr>
        <w:t>Training</w:t>
      </w:r>
      <w:r w:rsidRPr="004E1492">
        <w:rPr>
          <w:b/>
          <w:szCs w:val="24"/>
        </w:rPr>
        <w:t xml:space="preserve"> </w:t>
      </w:r>
      <w:r w:rsidRPr="004E1492">
        <w:rPr>
          <w:b/>
          <w:spacing w:val="-1"/>
          <w:szCs w:val="24"/>
        </w:rPr>
        <w:t>Vouchers:</w:t>
      </w:r>
      <w:r w:rsidRPr="004E1492">
        <w:rPr>
          <w:b/>
          <w:szCs w:val="24"/>
        </w:rPr>
        <w:t xml:space="preserve"> </w:t>
      </w:r>
      <w:r w:rsidRPr="004E1492">
        <w:rPr>
          <w:b/>
          <w:spacing w:val="4"/>
          <w:szCs w:val="24"/>
        </w:rPr>
        <w:t xml:space="preserve"> </w:t>
      </w:r>
      <w:r w:rsidRPr="004E1492">
        <w:rPr>
          <w:spacing w:val="-1"/>
          <w:szCs w:val="24"/>
        </w:rPr>
        <w:t>Include</w:t>
      </w:r>
      <w:r w:rsidRPr="004E1492">
        <w:rPr>
          <w:szCs w:val="24"/>
        </w:rPr>
        <w:t xml:space="preserve"> the</w:t>
      </w:r>
      <w:r w:rsidRPr="004E1492">
        <w:rPr>
          <w:spacing w:val="1"/>
          <w:szCs w:val="24"/>
        </w:rPr>
        <w:t xml:space="preserve"> </w:t>
      </w:r>
      <w:r w:rsidRPr="004E1492">
        <w:rPr>
          <w:spacing w:val="-1"/>
          <w:szCs w:val="24"/>
        </w:rPr>
        <w:t>amount</w:t>
      </w:r>
      <w:r w:rsidRPr="004E1492">
        <w:rPr>
          <w:szCs w:val="24"/>
        </w:rPr>
        <w:t xml:space="preserve"> of </w:t>
      </w:r>
      <w:r w:rsidRPr="004E1492">
        <w:rPr>
          <w:spacing w:val="-1"/>
          <w:szCs w:val="24"/>
        </w:rPr>
        <w:t>funds</w:t>
      </w:r>
      <w:r w:rsidRPr="004E1492">
        <w:rPr>
          <w:szCs w:val="24"/>
        </w:rPr>
        <w:t xml:space="preserve"> the</w:t>
      </w:r>
      <w:r w:rsidRPr="004E1492">
        <w:rPr>
          <w:spacing w:val="-1"/>
          <w:szCs w:val="24"/>
        </w:rPr>
        <w:t xml:space="preserve"> </w:t>
      </w:r>
      <w:r w:rsidR="00C22359">
        <w:rPr>
          <w:szCs w:val="24"/>
        </w:rPr>
        <w:t>state</w:t>
      </w:r>
      <w:r w:rsidRPr="004E1492">
        <w:rPr>
          <w:spacing w:val="1"/>
          <w:szCs w:val="24"/>
        </w:rPr>
        <w:t xml:space="preserve"> </w:t>
      </w:r>
      <w:r w:rsidRPr="004E1492">
        <w:rPr>
          <w:szCs w:val="24"/>
        </w:rPr>
        <w:t>or</w:t>
      </w:r>
      <w:r w:rsidRPr="004E1492">
        <w:rPr>
          <w:spacing w:val="-1"/>
          <w:szCs w:val="24"/>
        </w:rPr>
        <w:t xml:space="preserve"> </w:t>
      </w:r>
      <w:r w:rsidR="00C22359">
        <w:rPr>
          <w:spacing w:val="-1"/>
          <w:szCs w:val="24"/>
        </w:rPr>
        <w:t>tribe</w:t>
      </w:r>
      <w:r w:rsidRPr="004E1492">
        <w:rPr>
          <w:spacing w:val="-1"/>
          <w:szCs w:val="24"/>
        </w:rPr>
        <w:t xml:space="preserve"> </w:t>
      </w:r>
      <w:r w:rsidRPr="004E1492">
        <w:rPr>
          <w:szCs w:val="24"/>
        </w:rPr>
        <w:t>plans</w:t>
      </w:r>
      <w:r w:rsidRPr="004E1492">
        <w:rPr>
          <w:spacing w:val="71"/>
          <w:szCs w:val="24"/>
        </w:rPr>
        <w:t xml:space="preserve"> </w:t>
      </w:r>
      <w:r w:rsidRPr="004E1492">
        <w:rPr>
          <w:szCs w:val="24"/>
        </w:rPr>
        <w:t xml:space="preserve">to </w:t>
      </w:r>
      <w:r w:rsidRPr="004E1492">
        <w:rPr>
          <w:spacing w:val="-1"/>
          <w:szCs w:val="24"/>
        </w:rPr>
        <w:t xml:space="preserve">utilize for </w:t>
      </w:r>
      <w:r w:rsidRPr="004E1492">
        <w:rPr>
          <w:szCs w:val="24"/>
        </w:rPr>
        <w:t xml:space="preserve">the </w:t>
      </w:r>
      <w:r w:rsidRPr="004E1492">
        <w:rPr>
          <w:spacing w:val="-1"/>
          <w:szCs w:val="24"/>
        </w:rPr>
        <w:t>Education</w:t>
      </w:r>
      <w:r w:rsidRPr="004E1492">
        <w:rPr>
          <w:szCs w:val="24"/>
        </w:rPr>
        <w:t xml:space="preserve"> </w:t>
      </w:r>
      <w:r w:rsidRPr="004E1492">
        <w:rPr>
          <w:spacing w:val="-1"/>
          <w:szCs w:val="24"/>
        </w:rPr>
        <w:t>and</w:t>
      </w:r>
      <w:r w:rsidRPr="004E1492">
        <w:rPr>
          <w:szCs w:val="24"/>
        </w:rPr>
        <w:t xml:space="preserve"> Training</w:t>
      </w:r>
      <w:r w:rsidRPr="004E1492">
        <w:rPr>
          <w:spacing w:val="-3"/>
          <w:szCs w:val="24"/>
        </w:rPr>
        <w:t xml:space="preserve"> </w:t>
      </w:r>
      <w:r w:rsidRPr="004E1492">
        <w:rPr>
          <w:spacing w:val="-1"/>
          <w:szCs w:val="24"/>
        </w:rPr>
        <w:t>Vouchers</w:t>
      </w:r>
      <w:r w:rsidRPr="004E1492">
        <w:rPr>
          <w:spacing w:val="1"/>
          <w:szCs w:val="24"/>
        </w:rPr>
        <w:t xml:space="preserve"> </w:t>
      </w:r>
      <w:r w:rsidRPr="004E1492">
        <w:rPr>
          <w:spacing w:val="-1"/>
          <w:szCs w:val="24"/>
        </w:rPr>
        <w:t>(ETV)</w:t>
      </w:r>
      <w:r w:rsidRPr="004E1492">
        <w:rPr>
          <w:spacing w:val="-2"/>
          <w:szCs w:val="24"/>
        </w:rPr>
        <w:t xml:space="preserve"> </w:t>
      </w:r>
      <w:r w:rsidRPr="004E1492">
        <w:rPr>
          <w:spacing w:val="-1"/>
          <w:szCs w:val="24"/>
        </w:rPr>
        <w:t>program</w:t>
      </w:r>
      <w:r w:rsidRPr="004E1492">
        <w:rPr>
          <w:szCs w:val="24"/>
        </w:rPr>
        <w:t xml:space="preserve"> in this line</w:t>
      </w:r>
      <w:r w:rsidRPr="004E1492">
        <w:rPr>
          <w:spacing w:val="-1"/>
          <w:szCs w:val="24"/>
        </w:rPr>
        <w:t xml:space="preserve"> item.</w:t>
      </w:r>
    </w:p>
    <w:p w:rsidR="009D7976" w:rsidRPr="004E1492" w:rsidP="009D7976" w14:paraId="260E4DA6" w14:textId="77777777">
      <w:pPr>
        <w:rPr>
          <w:szCs w:val="24"/>
        </w:rPr>
      </w:pPr>
    </w:p>
    <w:p w:rsidR="009D7976" w:rsidRPr="004E1492" w:rsidP="0014732F" w14:paraId="0DC59148" w14:textId="022A4445">
      <w:pPr>
        <w:widowControl w:val="0"/>
        <w:tabs>
          <w:tab w:val="left" w:pos="821"/>
        </w:tabs>
        <w:ind w:right="380"/>
        <w:rPr>
          <w:szCs w:val="24"/>
        </w:rPr>
      </w:pPr>
      <w:r>
        <w:rPr>
          <w:b/>
          <w:spacing w:val="-1"/>
          <w:szCs w:val="24"/>
        </w:rPr>
        <w:t>12.</w:t>
      </w:r>
      <w:r>
        <w:rPr>
          <w:b/>
          <w:spacing w:val="-1"/>
          <w:szCs w:val="24"/>
        </w:rPr>
        <w:tab/>
      </w:r>
      <w:r w:rsidRPr="004E1492">
        <w:rPr>
          <w:b/>
          <w:spacing w:val="-1"/>
          <w:szCs w:val="24"/>
        </w:rPr>
        <w:t>Administrative</w:t>
      </w:r>
      <w:r w:rsidRPr="004E1492">
        <w:rPr>
          <w:b/>
          <w:spacing w:val="1"/>
          <w:szCs w:val="24"/>
        </w:rPr>
        <w:t xml:space="preserve"> </w:t>
      </w:r>
      <w:r w:rsidRPr="004E1492">
        <w:rPr>
          <w:b/>
          <w:szCs w:val="24"/>
        </w:rPr>
        <w:t>Costs:</w:t>
      </w:r>
      <w:r w:rsidRPr="001A7407">
        <w:rPr>
          <w:szCs w:val="24"/>
        </w:rPr>
        <w:t xml:space="preserve"> </w:t>
      </w:r>
      <w:r w:rsidRPr="001A7407">
        <w:rPr>
          <w:spacing w:val="1"/>
          <w:szCs w:val="24"/>
        </w:rPr>
        <w:t xml:space="preserve"> </w:t>
      </w:r>
      <w:r w:rsidR="001A7407">
        <w:rPr>
          <w:spacing w:val="1"/>
          <w:szCs w:val="24"/>
        </w:rPr>
        <w:t xml:space="preserve">Identifies the amount </w:t>
      </w:r>
      <w:r w:rsidRPr="004E1492" w:rsidR="001A7407">
        <w:rPr>
          <w:szCs w:val="24"/>
        </w:rPr>
        <w:t>of funds the</w:t>
      </w:r>
      <w:r w:rsidRPr="004E1492" w:rsidR="001A7407">
        <w:rPr>
          <w:spacing w:val="-1"/>
          <w:szCs w:val="24"/>
        </w:rPr>
        <w:t xml:space="preserve"> </w:t>
      </w:r>
      <w:r w:rsidR="00C22359">
        <w:rPr>
          <w:szCs w:val="24"/>
        </w:rPr>
        <w:t>state</w:t>
      </w:r>
      <w:r w:rsidRPr="004E1492" w:rsidR="001A7407">
        <w:rPr>
          <w:szCs w:val="24"/>
        </w:rPr>
        <w:t xml:space="preserve"> or</w:t>
      </w:r>
      <w:r w:rsidRPr="004E1492" w:rsidR="001A7407">
        <w:rPr>
          <w:spacing w:val="-1"/>
          <w:szCs w:val="24"/>
        </w:rPr>
        <w:t xml:space="preserve"> </w:t>
      </w:r>
      <w:r w:rsidR="00C22359">
        <w:rPr>
          <w:spacing w:val="-1"/>
          <w:szCs w:val="24"/>
        </w:rPr>
        <w:t>tribe</w:t>
      </w:r>
      <w:r w:rsidRPr="004E1492" w:rsidR="001A7407">
        <w:rPr>
          <w:spacing w:val="-1"/>
          <w:szCs w:val="24"/>
        </w:rPr>
        <w:t xml:space="preserve"> </w:t>
      </w:r>
      <w:r w:rsidRPr="004E1492" w:rsidR="001A7407">
        <w:rPr>
          <w:szCs w:val="24"/>
        </w:rPr>
        <w:t xml:space="preserve">plans to </w:t>
      </w:r>
      <w:r w:rsidRPr="004E1492" w:rsidR="001A7407">
        <w:rPr>
          <w:spacing w:val="-1"/>
          <w:szCs w:val="24"/>
        </w:rPr>
        <w:t>utilize for</w:t>
      </w:r>
      <w:r w:rsidRPr="004E1492" w:rsidR="001A7407">
        <w:rPr>
          <w:spacing w:val="65"/>
          <w:szCs w:val="24"/>
        </w:rPr>
        <w:t xml:space="preserve"> </w:t>
      </w:r>
      <w:r w:rsidRPr="004E1492" w:rsidR="001A7407">
        <w:rPr>
          <w:spacing w:val="-1"/>
          <w:szCs w:val="24"/>
        </w:rPr>
        <w:t xml:space="preserve">administrative </w:t>
      </w:r>
      <w:r w:rsidRPr="004E1492" w:rsidR="001A7407">
        <w:rPr>
          <w:szCs w:val="24"/>
        </w:rPr>
        <w:t>costs.</w:t>
      </w:r>
      <w:r w:rsidR="001A7407">
        <w:rPr>
          <w:szCs w:val="24"/>
        </w:rPr>
        <w:t xml:space="preserve"> </w:t>
      </w:r>
      <w:r w:rsidR="001A7407">
        <w:rPr>
          <w:spacing w:val="-1"/>
          <w:szCs w:val="24"/>
        </w:rPr>
        <w:t>No entry is needed. The amounts for title IV-B, subparts 1 and 2, and MCV will autofill from the entries on Part I.</w:t>
      </w:r>
    </w:p>
    <w:p w:rsidR="009D7976" w:rsidRPr="004E1492" w:rsidP="009D7976" w14:paraId="6F631E91" w14:textId="77777777">
      <w:pPr>
        <w:spacing w:before="3"/>
        <w:rPr>
          <w:szCs w:val="24"/>
        </w:rPr>
      </w:pPr>
    </w:p>
    <w:p w:rsidR="009D7976" w:rsidRPr="004E1492" w:rsidP="0022777D" w14:paraId="48988F58" w14:textId="7D2DBD3A">
      <w:pPr>
        <w:pStyle w:val="BodyText"/>
        <w:widowControl w:val="0"/>
        <w:numPr>
          <w:ilvl w:val="0"/>
          <w:numId w:val="4"/>
        </w:numPr>
        <w:tabs>
          <w:tab w:val="left" w:pos="461"/>
        </w:tabs>
        <w:spacing w:after="0" w:line="239" w:lineRule="auto"/>
        <w:ind w:right="203" w:hanging="360"/>
        <w:rPr>
          <w:szCs w:val="24"/>
        </w:rPr>
      </w:pPr>
      <w:r w:rsidRPr="004E1492">
        <w:rPr>
          <w:spacing w:val="-1"/>
          <w:szCs w:val="24"/>
        </w:rPr>
        <w:t>For</w:t>
      </w:r>
      <w:r w:rsidRPr="004E1492">
        <w:rPr>
          <w:szCs w:val="24"/>
        </w:rPr>
        <w:t xml:space="preserve"> </w:t>
      </w:r>
      <w:r w:rsidR="00C22359">
        <w:rPr>
          <w:spacing w:val="-1"/>
          <w:szCs w:val="24"/>
        </w:rPr>
        <w:t>state</w:t>
      </w:r>
      <w:r w:rsidRPr="004E1492">
        <w:rPr>
          <w:spacing w:val="-1"/>
          <w:szCs w:val="24"/>
        </w:rPr>
        <w:t>s</w:t>
      </w:r>
      <w:r w:rsidRPr="004E1492">
        <w:rPr>
          <w:szCs w:val="24"/>
        </w:rPr>
        <w:t xml:space="preserve"> </w:t>
      </w:r>
      <w:r w:rsidRPr="004E1492">
        <w:rPr>
          <w:spacing w:val="-1"/>
          <w:szCs w:val="24"/>
        </w:rPr>
        <w:t>and</w:t>
      </w:r>
      <w:r w:rsidRPr="004E1492">
        <w:rPr>
          <w:szCs w:val="24"/>
        </w:rPr>
        <w:t xml:space="preserve"> </w:t>
      </w:r>
      <w:r w:rsidR="00C22359">
        <w:rPr>
          <w:spacing w:val="-1"/>
          <w:szCs w:val="24"/>
        </w:rPr>
        <w:t>tribe</w:t>
      </w:r>
      <w:r w:rsidRPr="004E1492">
        <w:rPr>
          <w:spacing w:val="-1"/>
          <w:szCs w:val="24"/>
        </w:rPr>
        <w:t>s,</w:t>
      </w:r>
      <w:r w:rsidRPr="004E1492">
        <w:rPr>
          <w:szCs w:val="24"/>
        </w:rPr>
        <w:t xml:space="preserve"> </w:t>
      </w:r>
      <w:r w:rsidRPr="004E1492">
        <w:rPr>
          <w:spacing w:val="-1"/>
          <w:szCs w:val="24"/>
        </w:rPr>
        <w:t>administrative costs</w:t>
      </w:r>
      <w:r w:rsidRPr="004E1492">
        <w:rPr>
          <w:szCs w:val="24"/>
        </w:rPr>
        <w:t xml:space="preserve"> </w:t>
      </w:r>
      <w:r w:rsidRPr="004E1492">
        <w:rPr>
          <w:spacing w:val="-1"/>
          <w:szCs w:val="24"/>
        </w:rPr>
        <w:t>under</w:t>
      </w:r>
      <w:r w:rsidRPr="004E1492">
        <w:rPr>
          <w:szCs w:val="24"/>
        </w:rPr>
        <w:t xml:space="preserve"> title</w:t>
      </w:r>
      <w:r w:rsidRPr="004E1492">
        <w:rPr>
          <w:spacing w:val="1"/>
          <w:szCs w:val="24"/>
        </w:rPr>
        <w:t xml:space="preserve"> </w:t>
      </w:r>
      <w:r w:rsidRPr="004E1492">
        <w:rPr>
          <w:spacing w:val="-1"/>
          <w:szCs w:val="24"/>
        </w:rPr>
        <w:t>IV-B,</w:t>
      </w:r>
      <w:r w:rsidRPr="004E1492">
        <w:rPr>
          <w:szCs w:val="24"/>
        </w:rPr>
        <w:t xml:space="preserve"> subpart 1 </w:t>
      </w:r>
      <w:r w:rsidRPr="004E1492">
        <w:rPr>
          <w:spacing w:val="1"/>
          <w:szCs w:val="24"/>
        </w:rPr>
        <w:t>may</w:t>
      </w:r>
      <w:r w:rsidRPr="004E1492">
        <w:rPr>
          <w:spacing w:val="-2"/>
          <w:szCs w:val="24"/>
        </w:rPr>
        <w:t xml:space="preserve"> </w:t>
      </w:r>
      <w:r w:rsidRPr="004E1492">
        <w:rPr>
          <w:szCs w:val="24"/>
        </w:rPr>
        <w:t>not be</w:t>
      </w:r>
      <w:r w:rsidRPr="004E1492">
        <w:rPr>
          <w:spacing w:val="-1"/>
          <w:szCs w:val="24"/>
        </w:rPr>
        <w:t xml:space="preserve"> </w:t>
      </w:r>
      <w:r w:rsidRPr="004E1492">
        <w:rPr>
          <w:szCs w:val="24"/>
        </w:rPr>
        <w:t>more</w:t>
      </w:r>
      <w:r w:rsidRPr="004E1492">
        <w:rPr>
          <w:spacing w:val="-2"/>
          <w:szCs w:val="24"/>
        </w:rPr>
        <w:t xml:space="preserve"> </w:t>
      </w:r>
      <w:r w:rsidRPr="004E1492">
        <w:rPr>
          <w:szCs w:val="24"/>
        </w:rPr>
        <w:t xml:space="preserve">than </w:t>
      </w:r>
      <w:r w:rsidRPr="004E1492">
        <w:rPr>
          <w:spacing w:val="-1"/>
          <w:szCs w:val="24"/>
        </w:rPr>
        <w:t>ten</w:t>
      </w:r>
      <w:r w:rsidR="00A239CC">
        <w:rPr>
          <w:spacing w:val="75"/>
          <w:szCs w:val="24"/>
        </w:rPr>
        <w:t xml:space="preserve"> </w:t>
      </w:r>
      <w:r w:rsidRPr="004E1492">
        <w:rPr>
          <w:spacing w:val="-1"/>
          <w:szCs w:val="24"/>
        </w:rPr>
        <w:t>percent</w:t>
      </w:r>
      <w:r w:rsidRPr="004E1492">
        <w:rPr>
          <w:szCs w:val="24"/>
        </w:rPr>
        <w:t xml:space="preserve"> </w:t>
      </w:r>
      <w:r w:rsidRPr="004E1492">
        <w:rPr>
          <w:spacing w:val="1"/>
          <w:szCs w:val="24"/>
        </w:rPr>
        <w:t>of</w:t>
      </w:r>
      <w:r w:rsidRPr="004E1492">
        <w:rPr>
          <w:spacing w:val="-1"/>
          <w:szCs w:val="24"/>
        </w:rPr>
        <w:t xml:space="preserve"> </w:t>
      </w:r>
      <w:r w:rsidRPr="004E1492">
        <w:rPr>
          <w:szCs w:val="24"/>
        </w:rPr>
        <w:t>title</w:t>
      </w:r>
      <w:r w:rsidRPr="004E1492">
        <w:rPr>
          <w:spacing w:val="1"/>
          <w:szCs w:val="24"/>
        </w:rPr>
        <w:t xml:space="preserve"> </w:t>
      </w:r>
      <w:r w:rsidRPr="004E1492">
        <w:rPr>
          <w:spacing w:val="-1"/>
          <w:szCs w:val="24"/>
        </w:rPr>
        <w:t>IV-B,</w:t>
      </w:r>
      <w:r w:rsidRPr="004E1492">
        <w:rPr>
          <w:szCs w:val="24"/>
        </w:rPr>
        <w:t xml:space="preserve"> subpart 1 </w:t>
      </w:r>
      <w:r w:rsidRPr="004E1492">
        <w:rPr>
          <w:spacing w:val="-1"/>
          <w:szCs w:val="24"/>
        </w:rPr>
        <w:t>expenditures.</w:t>
      </w:r>
      <w:r w:rsidRPr="004E1492">
        <w:rPr>
          <w:szCs w:val="24"/>
        </w:rPr>
        <w:t xml:space="preserve">  </w:t>
      </w:r>
      <w:r w:rsidRPr="004E1492">
        <w:rPr>
          <w:spacing w:val="-1"/>
          <w:szCs w:val="24"/>
        </w:rPr>
        <w:t>Allowable</w:t>
      </w:r>
      <w:r w:rsidRPr="004E1492">
        <w:rPr>
          <w:szCs w:val="24"/>
        </w:rPr>
        <w:t xml:space="preserve"> </w:t>
      </w:r>
      <w:r w:rsidRPr="004E1492">
        <w:rPr>
          <w:spacing w:val="-1"/>
          <w:szCs w:val="24"/>
        </w:rPr>
        <w:t>costs</w:t>
      </w:r>
      <w:r w:rsidRPr="004E1492">
        <w:rPr>
          <w:spacing w:val="1"/>
          <w:szCs w:val="24"/>
        </w:rPr>
        <w:t xml:space="preserve"> </w:t>
      </w:r>
      <w:r w:rsidRPr="004E1492">
        <w:rPr>
          <w:szCs w:val="24"/>
        </w:rPr>
        <w:t>for</w:t>
      </w:r>
      <w:r w:rsidRPr="004E1492">
        <w:rPr>
          <w:spacing w:val="-2"/>
          <w:szCs w:val="24"/>
        </w:rPr>
        <w:t xml:space="preserve"> </w:t>
      </w:r>
      <w:r w:rsidRPr="004E1492">
        <w:rPr>
          <w:szCs w:val="24"/>
        </w:rPr>
        <w:t>title</w:t>
      </w:r>
      <w:r w:rsidRPr="004E1492">
        <w:rPr>
          <w:spacing w:val="1"/>
          <w:szCs w:val="24"/>
        </w:rPr>
        <w:t xml:space="preserve"> </w:t>
      </w:r>
      <w:r w:rsidRPr="004E1492">
        <w:rPr>
          <w:spacing w:val="-1"/>
          <w:szCs w:val="24"/>
        </w:rPr>
        <w:t>IV-B,</w:t>
      </w:r>
      <w:r w:rsidRPr="004E1492">
        <w:rPr>
          <w:szCs w:val="24"/>
        </w:rPr>
        <w:t xml:space="preserve"> </w:t>
      </w:r>
      <w:r w:rsidRPr="004E1492">
        <w:rPr>
          <w:spacing w:val="-1"/>
          <w:szCs w:val="24"/>
        </w:rPr>
        <w:t>subpart</w:t>
      </w:r>
      <w:r w:rsidRPr="004E1492">
        <w:rPr>
          <w:szCs w:val="24"/>
        </w:rPr>
        <w:t xml:space="preserve"> 1 </w:t>
      </w:r>
      <w:r w:rsidRPr="004E1492">
        <w:rPr>
          <w:spacing w:val="1"/>
          <w:szCs w:val="24"/>
        </w:rPr>
        <w:t>may</w:t>
      </w:r>
      <w:r w:rsidRPr="004E1492">
        <w:rPr>
          <w:spacing w:val="71"/>
          <w:szCs w:val="24"/>
        </w:rPr>
        <w:t xml:space="preserve"> </w:t>
      </w:r>
      <w:r w:rsidRPr="004E1492">
        <w:rPr>
          <w:szCs w:val="24"/>
        </w:rPr>
        <w:t>include</w:t>
      </w:r>
      <w:r w:rsidRPr="004E1492">
        <w:rPr>
          <w:spacing w:val="-2"/>
          <w:szCs w:val="24"/>
        </w:rPr>
        <w:t xml:space="preserve"> </w:t>
      </w:r>
      <w:r w:rsidRPr="004E1492">
        <w:rPr>
          <w:spacing w:val="-1"/>
          <w:szCs w:val="24"/>
        </w:rPr>
        <w:t>procurement,</w:t>
      </w:r>
      <w:r w:rsidRPr="004E1492">
        <w:rPr>
          <w:szCs w:val="24"/>
        </w:rPr>
        <w:t xml:space="preserve"> payroll </w:t>
      </w:r>
      <w:r w:rsidRPr="004E1492">
        <w:rPr>
          <w:spacing w:val="-1"/>
          <w:szCs w:val="24"/>
        </w:rPr>
        <w:t>processing,</w:t>
      </w:r>
      <w:r w:rsidRPr="004E1492">
        <w:rPr>
          <w:szCs w:val="24"/>
        </w:rPr>
        <w:t xml:space="preserve"> personnel functions, </w:t>
      </w:r>
      <w:r w:rsidRPr="004E1492">
        <w:rPr>
          <w:spacing w:val="-1"/>
          <w:szCs w:val="24"/>
        </w:rPr>
        <w:t>management,</w:t>
      </w:r>
      <w:r w:rsidRPr="004E1492">
        <w:rPr>
          <w:spacing w:val="2"/>
          <w:szCs w:val="24"/>
        </w:rPr>
        <w:t xml:space="preserve"> </w:t>
      </w:r>
      <w:r w:rsidRPr="00F672A1">
        <w:rPr>
          <w:szCs w:val="24"/>
        </w:rPr>
        <w:t>maintenance and operation</w:t>
      </w:r>
      <w:r w:rsidRPr="004E1492">
        <w:rPr>
          <w:szCs w:val="24"/>
        </w:rPr>
        <w:t xml:space="preserve"> of</w:t>
      </w:r>
      <w:r w:rsidRPr="00F672A1">
        <w:rPr>
          <w:szCs w:val="24"/>
        </w:rPr>
        <w:t xml:space="preserve"> </w:t>
      </w:r>
      <w:r w:rsidRPr="004E1492">
        <w:rPr>
          <w:szCs w:val="24"/>
        </w:rPr>
        <w:t>space</w:t>
      </w:r>
      <w:r w:rsidRPr="00F672A1">
        <w:rPr>
          <w:szCs w:val="24"/>
        </w:rPr>
        <w:t xml:space="preserve"> and</w:t>
      </w:r>
      <w:r w:rsidRPr="004E1492">
        <w:rPr>
          <w:szCs w:val="24"/>
        </w:rPr>
        <w:t xml:space="preserve"> </w:t>
      </w:r>
      <w:r w:rsidRPr="00F672A1">
        <w:rPr>
          <w:szCs w:val="24"/>
        </w:rPr>
        <w:t>property,</w:t>
      </w:r>
      <w:r w:rsidRPr="004E1492">
        <w:rPr>
          <w:szCs w:val="24"/>
        </w:rPr>
        <w:t xml:space="preserve"> data processing</w:t>
      </w:r>
      <w:r w:rsidRPr="00F672A1">
        <w:rPr>
          <w:szCs w:val="24"/>
        </w:rPr>
        <w:t xml:space="preserve"> </w:t>
      </w:r>
      <w:r w:rsidRPr="004E1492">
        <w:rPr>
          <w:szCs w:val="24"/>
        </w:rPr>
        <w:t>and computer</w:t>
      </w:r>
      <w:r w:rsidRPr="00F672A1">
        <w:rPr>
          <w:szCs w:val="24"/>
        </w:rPr>
        <w:t xml:space="preserve"> services,</w:t>
      </w:r>
      <w:r w:rsidRPr="004E1492">
        <w:rPr>
          <w:szCs w:val="24"/>
        </w:rPr>
        <w:t xml:space="preserve"> </w:t>
      </w:r>
      <w:r w:rsidRPr="00F672A1">
        <w:rPr>
          <w:szCs w:val="24"/>
        </w:rPr>
        <w:t>accounting,</w:t>
      </w:r>
      <w:r w:rsidRPr="004E1492">
        <w:rPr>
          <w:szCs w:val="24"/>
        </w:rPr>
        <w:t xml:space="preserve"> </w:t>
      </w:r>
      <w:r w:rsidRPr="00F672A1">
        <w:rPr>
          <w:szCs w:val="24"/>
        </w:rPr>
        <w:t>budgeting, auditing,</w:t>
      </w:r>
      <w:r w:rsidRPr="004E1492">
        <w:rPr>
          <w:szCs w:val="24"/>
        </w:rPr>
        <w:t xml:space="preserve"> </w:t>
      </w:r>
      <w:r w:rsidRPr="00F672A1">
        <w:rPr>
          <w:szCs w:val="24"/>
        </w:rPr>
        <w:t>and</w:t>
      </w:r>
      <w:r w:rsidRPr="004E1492">
        <w:rPr>
          <w:szCs w:val="24"/>
        </w:rPr>
        <w:t xml:space="preserve"> </w:t>
      </w:r>
      <w:r w:rsidRPr="00F672A1">
        <w:rPr>
          <w:szCs w:val="24"/>
        </w:rPr>
        <w:t>travel</w:t>
      </w:r>
      <w:r w:rsidRPr="004E1492">
        <w:rPr>
          <w:szCs w:val="24"/>
        </w:rPr>
        <w:t xml:space="preserve"> expenses.  </w:t>
      </w:r>
      <w:r w:rsidRPr="004E1492" w:rsidR="001D35E4">
        <w:rPr>
          <w:spacing w:val="-1"/>
          <w:szCs w:val="24"/>
        </w:rPr>
        <w:t>Allowable</w:t>
      </w:r>
      <w:r w:rsidRPr="004E1492" w:rsidR="001D35E4">
        <w:rPr>
          <w:szCs w:val="24"/>
        </w:rPr>
        <w:t xml:space="preserve"> </w:t>
      </w:r>
      <w:r w:rsidRPr="004E1492" w:rsidR="001D35E4">
        <w:rPr>
          <w:spacing w:val="-1"/>
          <w:szCs w:val="24"/>
        </w:rPr>
        <w:t>costs</w:t>
      </w:r>
      <w:r w:rsidRPr="004E1492" w:rsidR="001D35E4">
        <w:rPr>
          <w:szCs w:val="24"/>
        </w:rPr>
        <w:t xml:space="preserve"> </w:t>
      </w:r>
      <w:r w:rsidRPr="004E1492" w:rsidR="001D35E4">
        <w:rPr>
          <w:spacing w:val="1"/>
          <w:szCs w:val="24"/>
        </w:rPr>
        <w:t>may</w:t>
      </w:r>
      <w:r w:rsidRPr="004E1492" w:rsidR="001D35E4">
        <w:rPr>
          <w:spacing w:val="-5"/>
          <w:szCs w:val="24"/>
        </w:rPr>
        <w:t xml:space="preserve"> </w:t>
      </w:r>
      <w:r w:rsidRPr="004E1492" w:rsidR="001D35E4">
        <w:rPr>
          <w:szCs w:val="24"/>
        </w:rPr>
        <w:t>also include</w:t>
      </w:r>
      <w:r w:rsidRPr="004E1492" w:rsidR="001D35E4">
        <w:rPr>
          <w:spacing w:val="-1"/>
          <w:szCs w:val="24"/>
        </w:rPr>
        <w:t xml:space="preserve"> indirect</w:t>
      </w:r>
      <w:r w:rsidRPr="004E1492" w:rsidR="001D35E4">
        <w:rPr>
          <w:szCs w:val="24"/>
        </w:rPr>
        <w:t xml:space="preserve"> costs allocable in </w:t>
      </w:r>
      <w:r w:rsidRPr="004E1492" w:rsidR="001D35E4">
        <w:rPr>
          <w:spacing w:val="-1"/>
          <w:szCs w:val="24"/>
        </w:rPr>
        <w:t xml:space="preserve">accordance </w:t>
      </w:r>
      <w:r w:rsidRPr="004E1492" w:rsidR="001D35E4">
        <w:rPr>
          <w:szCs w:val="24"/>
        </w:rPr>
        <w:t xml:space="preserve">with the </w:t>
      </w:r>
      <w:r w:rsidRPr="004E1492" w:rsidR="001D35E4">
        <w:rPr>
          <w:spacing w:val="-1"/>
          <w:szCs w:val="24"/>
        </w:rPr>
        <w:t>agency's</w:t>
      </w:r>
      <w:r w:rsidRPr="004E1492" w:rsidR="001D35E4">
        <w:rPr>
          <w:spacing w:val="60"/>
          <w:szCs w:val="24"/>
        </w:rPr>
        <w:t xml:space="preserve"> </w:t>
      </w:r>
      <w:r w:rsidRPr="004E1492" w:rsidR="001D35E4">
        <w:rPr>
          <w:spacing w:val="-1"/>
          <w:szCs w:val="24"/>
        </w:rPr>
        <w:t>approved</w:t>
      </w:r>
      <w:r w:rsidRPr="004E1492" w:rsidR="001D35E4">
        <w:rPr>
          <w:szCs w:val="24"/>
        </w:rPr>
        <w:t xml:space="preserve"> </w:t>
      </w:r>
      <w:r w:rsidRPr="004E1492" w:rsidR="001D35E4">
        <w:rPr>
          <w:spacing w:val="-1"/>
          <w:szCs w:val="24"/>
        </w:rPr>
        <w:t>cost</w:t>
      </w:r>
      <w:r w:rsidRPr="004E1492" w:rsidR="001D35E4">
        <w:rPr>
          <w:spacing w:val="2"/>
          <w:szCs w:val="24"/>
        </w:rPr>
        <w:t xml:space="preserve"> </w:t>
      </w:r>
      <w:r w:rsidRPr="004E1492" w:rsidR="001D35E4">
        <w:rPr>
          <w:spacing w:val="-1"/>
          <w:szCs w:val="24"/>
        </w:rPr>
        <w:t>allocation</w:t>
      </w:r>
      <w:r w:rsidRPr="004E1492" w:rsidR="001D35E4">
        <w:rPr>
          <w:spacing w:val="2"/>
          <w:szCs w:val="24"/>
        </w:rPr>
        <w:t xml:space="preserve"> </w:t>
      </w:r>
      <w:r w:rsidRPr="004E1492" w:rsidR="001D35E4">
        <w:rPr>
          <w:szCs w:val="24"/>
        </w:rPr>
        <w:t xml:space="preserve">plan </w:t>
      </w:r>
      <w:r w:rsidRPr="004E1492" w:rsidR="001D35E4">
        <w:rPr>
          <w:spacing w:val="-1"/>
          <w:szCs w:val="24"/>
        </w:rPr>
        <w:t>(45</w:t>
      </w:r>
      <w:r w:rsidRPr="004E1492" w:rsidR="001D35E4">
        <w:rPr>
          <w:szCs w:val="24"/>
        </w:rPr>
        <w:t xml:space="preserve"> </w:t>
      </w:r>
      <w:r w:rsidRPr="004E1492" w:rsidR="001D35E4">
        <w:rPr>
          <w:spacing w:val="-1"/>
          <w:szCs w:val="24"/>
        </w:rPr>
        <w:t>CFR</w:t>
      </w:r>
      <w:r w:rsidRPr="004E1492" w:rsidR="001D35E4">
        <w:rPr>
          <w:szCs w:val="24"/>
        </w:rPr>
        <w:t xml:space="preserve"> 1357.32(h)).</w:t>
      </w:r>
      <w:r w:rsidR="001D35E4">
        <w:rPr>
          <w:szCs w:val="24"/>
        </w:rPr>
        <w:t xml:space="preserve"> </w:t>
      </w:r>
      <w:r w:rsidRPr="00F672A1">
        <w:rPr>
          <w:szCs w:val="24"/>
        </w:rPr>
        <w:t>Applicable costs</w:t>
      </w:r>
      <w:r w:rsidRPr="004E1492">
        <w:rPr>
          <w:szCs w:val="24"/>
        </w:rPr>
        <w:t xml:space="preserve"> exclude </w:t>
      </w:r>
      <w:r w:rsidRPr="00F672A1">
        <w:rPr>
          <w:szCs w:val="24"/>
        </w:rPr>
        <w:t>administrative costs related</w:t>
      </w:r>
      <w:r w:rsidRPr="004E1492">
        <w:rPr>
          <w:szCs w:val="24"/>
        </w:rPr>
        <w:t xml:space="preserve"> to the</w:t>
      </w:r>
      <w:r w:rsidRPr="00F672A1">
        <w:rPr>
          <w:szCs w:val="24"/>
        </w:rPr>
        <w:t xml:space="preserve"> provision</w:t>
      </w:r>
      <w:r w:rsidRPr="004E1492">
        <w:rPr>
          <w:szCs w:val="24"/>
        </w:rPr>
        <w:t xml:space="preserve"> of</w:t>
      </w:r>
      <w:r w:rsidRPr="00F672A1">
        <w:rPr>
          <w:szCs w:val="24"/>
        </w:rPr>
        <w:t xml:space="preserve"> services</w:t>
      </w:r>
      <w:r w:rsidRPr="004E1492">
        <w:rPr>
          <w:szCs w:val="24"/>
        </w:rPr>
        <w:t xml:space="preserve"> </w:t>
      </w:r>
      <w:r w:rsidRPr="00F672A1">
        <w:rPr>
          <w:szCs w:val="24"/>
        </w:rPr>
        <w:t>by caseworkers</w:t>
      </w:r>
      <w:r w:rsidRPr="004E1492">
        <w:rPr>
          <w:szCs w:val="24"/>
        </w:rPr>
        <w:t xml:space="preserve"> or the</w:t>
      </w:r>
      <w:r w:rsidRPr="00F672A1">
        <w:rPr>
          <w:szCs w:val="24"/>
        </w:rPr>
        <w:t xml:space="preserve"> oversight</w:t>
      </w:r>
      <w:r w:rsidRPr="004E1492">
        <w:rPr>
          <w:szCs w:val="24"/>
        </w:rPr>
        <w:t xml:space="preserve"> of </w:t>
      </w:r>
      <w:r w:rsidRPr="00F672A1">
        <w:rPr>
          <w:szCs w:val="24"/>
        </w:rPr>
        <w:t>programs</w:t>
      </w:r>
      <w:r w:rsidRPr="004E1492">
        <w:rPr>
          <w:szCs w:val="24"/>
        </w:rPr>
        <w:t xml:space="preserve"> funded under </w:t>
      </w:r>
      <w:r w:rsidRPr="00F672A1">
        <w:rPr>
          <w:szCs w:val="24"/>
        </w:rPr>
        <w:t xml:space="preserve">Title IV-B, subpart </w:t>
      </w:r>
      <w:r w:rsidRPr="004E1492">
        <w:rPr>
          <w:szCs w:val="24"/>
        </w:rPr>
        <w:t xml:space="preserve">1 </w:t>
      </w:r>
      <w:r w:rsidRPr="00F672A1">
        <w:rPr>
          <w:szCs w:val="24"/>
        </w:rPr>
        <w:t>(Section</w:t>
      </w:r>
      <w:r w:rsidRPr="004E1492">
        <w:rPr>
          <w:szCs w:val="24"/>
        </w:rPr>
        <w:t xml:space="preserve"> 422(c)(1)</w:t>
      </w:r>
      <w:r w:rsidRPr="00F672A1">
        <w:rPr>
          <w:szCs w:val="24"/>
        </w:rPr>
        <w:t xml:space="preserve"> </w:t>
      </w:r>
      <w:r w:rsidRPr="004E1492">
        <w:rPr>
          <w:szCs w:val="24"/>
        </w:rPr>
        <w:t>of the Act).</w:t>
      </w:r>
    </w:p>
    <w:p w:rsidR="009D7976" w:rsidRPr="004E1492" w:rsidP="009D7976" w14:paraId="1FC007C0" w14:textId="77777777">
      <w:pPr>
        <w:spacing w:before="2"/>
        <w:rPr>
          <w:szCs w:val="24"/>
        </w:rPr>
      </w:pPr>
    </w:p>
    <w:p w:rsidR="009D7976" w:rsidRPr="004E20C7" w:rsidP="0022777D" w14:paraId="24F60FFE" w14:textId="5F732A55">
      <w:pPr>
        <w:pStyle w:val="BodyText"/>
        <w:widowControl w:val="0"/>
        <w:numPr>
          <w:ilvl w:val="0"/>
          <w:numId w:val="4"/>
        </w:numPr>
        <w:tabs>
          <w:tab w:val="left" w:pos="461"/>
        </w:tabs>
        <w:spacing w:after="0" w:line="239" w:lineRule="auto"/>
        <w:ind w:right="168" w:hanging="360"/>
        <w:rPr>
          <w:szCs w:val="24"/>
        </w:rPr>
      </w:pPr>
      <w:r w:rsidRPr="004E1492">
        <w:rPr>
          <w:i/>
          <w:spacing w:val="-1"/>
          <w:szCs w:val="24"/>
        </w:rPr>
        <w:t xml:space="preserve">For </w:t>
      </w:r>
      <w:r>
        <w:rPr>
          <w:i/>
          <w:spacing w:val="-1"/>
          <w:szCs w:val="24"/>
        </w:rPr>
        <w:t>state</w:t>
      </w:r>
      <w:r w:rsidRPr="004E1492">
        <w:rPr>
          <w:i/>
          <w:spacing w:val="-1"/>
          <w:szCs w:val="24"/>
        </w:rPr>
        <w:t>s</w:t>
      </w:r>
      <w:r w:rsidRPr="004E1492">
        <w:rPr>
          <w:i/>
          <w:szCs w:val="24"/>
        </w:rPr>
        <w:t xml:space="preserve"> only</w:t>
      </w:r>
      <w:r w:rsidRPr="004E1492">
        <w:rPr>
          <w:szCs w:val="24"/>
        </w:rPr>
        <w:t xml:space="preserve">, </w:t>
      </w:r>
      <w:r w:rsidRPr="004E20C7">
        <w:rPr>
          <w:szCs w:val="24"/>
        </w:rPr>
        <w:t>administrative costs</w:t>
      </w:r>
      <w:r w:rsidRPr="004E1492">
        <w:rPr>
          <w:szCs w:val="24"/>
        </w:rPr>
        <w:t xml:space="preserve"> </w:t>
      </w:r>
      <w:r w:rsidRPr="004E20C7">
        <w:rPr>
          <w:szCs w:val="24"/>
        </w:rPr>
        <w:t>under</w:t>
      </w:r>
      <w:r w:rsidRPr="004E1492">
        <w:rPr>
          <w:szCs w:val="24"/>
        </w:rPr>
        <w:t xml:space="preserve"> title</w:t>
      </w:r>
      <w:r w:rsidRPr="004E20C7">
        <w:rPr>
          <w:szCs w:val="24"/>
        </w:rPr>
        <w:t xml:space="preserve"> IV-B,</w:t>
      </w:r>
      <w:r w:rsidRPr="004E1492">
        <w:rPr>
          <w:szCs w:val="24"/>
        </w:rPr>
        <w:t xml:space="preserve"> subpart 2 </w:t>
      </w:r>
      <w:r w:rsidRPr="004E20C7">
        <w:rPr>
          <w:szCs w:val="24"/>
        </w:rPr>
        <w:t xml:space="preserve">(including </w:t>
      </w:r>
      <w:r w:rsidRPr="004E1492">
        <w:rPr>
          <w:szCs w:val="24"/>
        </w:rPr>
        <w:t>Monthly</w:t>
      </w:r>
      <w:r w:rsidRPr="004E20C7">
        <w:rPr>
          <w:szCs w:val="24"/>
        </w:rPr>
        <w:t xml:space="preserve"> Caseworker </w:t>
      </w:r>
      <w:r w:rsidRPr="004E1492">
        <w:rPr>
          <w:szCs w:val="24"/>
        </w:rPr>
        <w:t xml:space="preserve">Visit </w:t>
      </w:r>
      <w:r w:rsidRPr="004E20C7">
        <w:rPr>
          <w:szCs w:val="24"/>
        </w:rPr>
        <w:t>grants)</w:t>
      </w:r>
      <w:r w:rsidRPr="004E1492">
        <w:rPr>
          <w:szCs w:val="24"/>
        </w:rPr>
        <w:t xml:space="preserve"> </w:t>
      </w:r>
      <w:r w:rsidRPr="004E20C7">
        <w:rPr>
          <w:szCs w:val="24"/>
        </w:rPr>
        <w:t>can</w:t>
      </w:r>
      <w:r w:rsidRPr="004E1492">
        <w:rPr>
          <w:szCs w:val="24"/>
        </w:rPr>
        <w:t xml:space="preserve">not </w:t>
      </w:r>
      <w:r w:rsidRPr="004E20C7">
        <w:rPr>
          <w:szCs w:val="24"/>
        </w:rPr>
        <w:t xml:space="preserve">be </w:t>
      </w:r>
      <w:r w:rsidRPr="004E1492">
        <w:rPr>
          <w:szCs w:val="24"/>
        </w:rPr>
        <w:t>more</w:t>
      </w:r>
      <w:r w:rsidRPr="004E20C7">
        <w:rPr>
          <w:szCs w:val="24"/>
        </w:rPr>
        <w:t xml:space="preserve"> </w:t>
      </w:r>
      <w:r w:rsidRPr="004E1492">
        <w:rPr>
          <w:szCs w:val="24"/>
        </w:rPr>
        <w:t xml:space="preserve">than </w:t>
      </w:r>
      <w:r w:rsidRPr="004E20C7">
        <w:rPr>
          <w:szCs w:val="24"/>
        </w:rPr>
        <w:t>ten</w:t>
      </w:r>
      <w:r w:rsidRPr="004E1492">
        <w:rPr>
          <w:szCs w:val="24"/>
        </w:rPr>
        <w:t xml:space="preserve"> </w:t>
      </w:r>
      <w:r w:rsidRPr="004E20C7">
        <w:rPr>
          <w:szCs w:val="24"/>
        </w:rPr>
        <w:t>percent</w:t>
      </w:r>
      <w:r w:rsidRPr="004E1492">
        <w:rPr>
          <w:szCs w:val="24"/>
        </w:rPr>
        <w:t xml:space="preserve"> of</w:t>
      </w:r>
      <w:r w:rsidRPr="004E20C7">
        <w:rPr>
          <w:szCs w:val="24"/>
        </w:rPr>
        <w:t xml:space="preserve"> </w:t>
      </w:r>
      <w:r w:rsidRPr="004E1492">
        <w:rPr>
          <w:szCs w:val="24"/>
        </w:rPr>
        <w:t>title</w:t>
      </w:r>
      <w:r w:rsidRPr="004E20C7">
        <w:rPr>
          <w:szCs w:val="24"/>
        </w:rPr>
        <w:t xml:space="preserve"> IV-B,</w:t>
      </w:r>
      <w:r w:rsidRPr="004E1492">
        <w:rPr>
          <w:szCs w:val="24"/>
        </w:rPr>
        <w:t xml:space="preserve"> subpart 2 </w:t>
      </w:r>
      <w:r w:rsidRPr="004E20C7">
        <w:rPr>
          <w:szCs w:val="24"/>
        </w:rPr>
        <w:t>expenditures.</w:t>
      </w:r>
      <w:r w:rsidRPr="004E1492">
        <w:rPr>
          <w:szCs w:val="24"/>
        </w:rPr>
        <w:t xml:space="preserve">  </w:t>
      </w:r>
      <w:r w:rsidRPr="004E20C7">
        <w:rPr>
          <w:szCs w:val="24"/>
        </w:rPr>
        <w:t>Allowable costs</w:t>
      </w:r>
      <w:r w:rsidRPr="004E1492">
        <w:rPr>
          <w:szCs w:val="24"/>
        </w:rPr>
        <w:t xml:space="preserve"> </w:t>
      </w:r>
      <w:r w:rsidRPr="004E20C7">
        <w:rPr>
          <w:szCs w:val="24"/>
        </w:rPr>
        <w:t xml:space="preserve">for </w:t>
      </w:r>
      <w:r w:rsidRPr="004E1492">
        <w:rPr>
          <w:szCs w:val="24"/>
        </w:rPr>
        <w:t>title</w:t>
      </w:r>
      <w:r w:rsidRPr="004E20C7">
        <w:rPr>
          <w:szCs w:val="24"/>
        </w:rPr>
        <w:t xml:space="preserve"> IV-B,</w:t>
      </w:r>
      <w:r w:rsidRPr="004E1492">
        <w:rPr>
          <w:szCs w:val="24"/>
        </w:rPr>
        <w:t xml:space="preserve"> subpart 2 </w:t>
      </w:r>
      <w:r w:rsidRPr="004E20C7">
        <w:rPr>
          <w:szCs w:val="24"/>
        </w:rPr>
        <w:t>may include,</w:t>
      </w:r>
      <w:r w:rsidRPr="004E1492">
        <w:rPr>
          <w:szCs w:val="24"/>
        </w:rPr>
        <w:t xml:space="preserve"> but are not </w:t>
      </w:r>
      <w:r w:rsidRPr="004E20C7">
        <w:rPr>
          <w:szCs w:val="24"/>
        </w:rPr>
        <w:t>limited</w:t>
      </w:r>
      <w:r w:rsidRPr="004E1492">
        <w:rPr>
          <w:szCs w:val="24"/>
        </w:rPr>
        <w:t xml:space="preserve"> to</w:t>
      </w:r>
      <w:r w:rsidRPr="004E20C7">
        <w:rPr>
          <w:szCs w:val="24"/>
        </w:rPr>
        <w:t xml:space="preserve"> procurement,</w:t>
      </w:r>
      <w:r w:rsidRPr="004E1492">
        <w:rPr>
          <w:szCs w:val="24"/>
        </w:rPr>
        <w:t xml:space="preserve"> </w:t>
      </w:r>
      <w:r w:rsidRPr="004E20C7">
        <w:rPr>
          <w:szCs w:val="24"/>
        </w:rPr>
        <w:t>payroll processing,</w:t>
      </w:r>
      <w:r w:rsidRPr="004E1492">
        <w:rPr>
          <w:szCs w:val="24"/>
        </w:rPr>
        <w:t xml:space="preserve"> </w:t>
      </w:r>
      <w:r w:rsidRPr="004E20C7">
        <w:rPr>
          <w:szCs w:val="24"/>
        </w:rPr>
        <w:t>personnel</w:t>
      </w:r>
      <w:r w:rsidRPr="004E1492">
        <w:rPr>
          <w:szCs w:val="24"/>
        </w:rPr>
        <w:t xml:space="preserve"> functions, </w:t>
      </w:r>
      <w:r w:rsidRPr="004E20C7">
        <w:rPr>
          <w:szCs w:val="24"/>
        </w:rPr>
        <w:t>management,</w:t>
      </w:r>
      <w:r w:rsidRPr="004E1492">
        <w:rPr>
          <w:szCs w:val="24"/>
        </w:rPr>
        <w:t xml:space="preserve"> </w:t>
      </w:r>
      <w:r w:rsidRPr="004E20C7">
        <w:rPr>
          <w:szCs w:val="24"/>
        </w:rPr>
        <w:t>maintenance and</w:t>
      </w:r>
      <w:r w:rsidRPr="004E1492">
        <w:rPr>
          <w:szCs w:val="24"/>
        </w:rPr>
        <w:t xml:space="preserve"> </w:t>
      </w:r>
      <w:r w:rsidRPr="004E20C7">
        <w:rPr>
          <w:szCs w:val="24"/>
        </w:rPr>
        <w:t>operation</w:t>
      </w:r>
      <w:r w:rsidRPr="004E1492">
        <w:rPr>
          <w:szCs w:val="24"/>
        </w:rPr>
        <w:t xml:space="preserve"> of</w:t>
      </w:r>
      <w:r w:rsidRPr="004E20C7">
        <w:rPr>
          <w:szCs w:val="24"/>
        </w:rPr>
        <w:t xml:space="preserve"> space and property,</w:t>
      </w:r>
      <w:r w:rsidRPr="004E1492">
        <w:rPr>
          <w:szCs w:val="24"/>
        </w:rPr>
        <w:t xml:space="preserve"> </w:t>
      </w:r>
      <w:r w:rsidRPr="004E20C7">
        <w:rPr>
          <w:szCs w:val="24"/>
        </w:rPr>
        <w:t>data</w:t>
      </w:r>
      <w:r w:rsidRPr="004E1492">
        <w:rPr>
          <w:szCs w:val="24"/>
        </w:rPr>
        <w:t xml:space="preserve"> processing </w:t>
      </w:r>
      <w:r w:rsidRPr="004E20C7">
        <w:rPr>
          <w:szCs w:val="24"/>
        </w:rPr>
        <w:t>and</w:t>
      </w:r>
      <w:r w:rsidRPr="004E1492">
        <w:rPr>
          <w:szCs w:val="24"/>
        </w:rPr>
        <w:t xml:space="preserve"> </w:t>
      </w:r>
      <w:r w:rsidRPr="004E20C7">
        <w:rPr>
          <w:szCs w:val="24"/>
        </w:rPr>
        <w:t>computer</w:t>
      </w:r>
      <w:r w:rsidRPr="004E1492">
        <w:rPr>
          <w:szCs w:val="24"/>
        </w:rPr>
        <w:t xml:space="preserve"> </w:t>
      </w:r>
      <w:r w:rsidRPr="004E20C7">
        <w:rPr>
          <w:szCs w:val="24"/>
        </w:rPr>
        <w:t>services, accounting,</w:t>
      </w:r>
      <w:r w:rsidRPr="004E1492">
        <w:rPr>
          <w:szCs w:val="24"/>
        </w:rPr>
        <w:t xml:space="preserve"> </w:t>
      </w:r>
      <w:r w:rsidRPr="004E20C7">
        <w:rPr>
          <w:szCs w:val="24"/>
        </w:rPr>
        <w:t xml:space="preserve">budgeting, </w:t>
      </w:r>
      <w:r w:rsidRPr="004E1492">
        <w:rPr>
          <w:szCs w:val="24"/>
        </w:rPr>
        <w:t xml:space="preserve">and </w:t>
      </w:r>
      <w:r w:rsidRPr="004E20C7">
        <w:rPr>
          <w:szCs w:val="24"/>
        </w:rPr>
        <w:t>auditing. Allowable</w:t>
      </w:r>
      <w:r w:rsidRPr="004E1492">
        <w:rPr>
          <w:szCs w:val="24"/>
        </w:rPr>
        <w:t xml:space="preserve"> </w:t>
      </w:r>
      <w:r w:rsidRPr="004E20C7">
        <w:rPr>
          <w:szCs w:val="24"/>
        </w:rPr>
        <w:t>costs</w:t>
      </w:r>
      <w:r w:rsidRPr="004E1492">
        <w:rPr>
          <w:szCs w:val="24"/>
        </w:rPr>
        <w:t xml:space="preserve"> </w:t>
      </w:r>
      <w:r w:rsidRPr="004E20C7">
        <w:rPr>
          <w:szCs w:val="24"/>
        </w:rPr>
        <w:t xml:space="preserve">may </w:t>
      </w:r>
      <w:r w:rsidRPr="004E1492">
        <w:rPr>
          <w:szCs w:val="24"/>
        </w:rPr>
        <w:t>also include</w:t>
      </w:r>
      <w:r w:rsidRPr="004E20C7">
        <w:rPr>
          <w:szCs w:val="24"/>
        </w:rPr>
        <w:t xml:space="preserve"> indirect</w:t>
      </w:r>
      <w:r w:rsidRPr="004E1492">
        <w:rPr>
          <w:szCs w:val="24"/>
        </w:rPr>
        <w:t xml:space="preserve"> costs allocable in </w:t>
      </w:r>
      <w:r w:rsidRPr="004E20C7">
        <w:rPr>
          <w:szCs w:val="24"/>
        </w:rPr>
        <w:t xml:space="preserve">accordance </w:t>
      </w:r>
      <w:r w:rsidRPr="004E1492">
        <w:rPr>
          <w:szCs w:val="24"/>
        </w:rPr>
        <w:t xml:space="preserve">with the </w:t>
      </w:r>
      <w:r w:rsidRPr="004E20C7">
        <w:rPr>
          <w:szCs w:val="24"/>
        </w:rPr>
        <w:t>agency's approved</w:t>
      </w:r>
      <w:r w:rsidRPr="004E1492">
        <w:rPr>
          <w:szCs w:val="24"/>
        </w:rPr>
        <w:t xml:space="preserve"> </w:t>
      </w:r>
      <w:r w:rsidRPr="004E20C7">
        <w:rPr>
          <w:szCs w:val="24"/>
        </w:rPr>
        <w:t xml:space="preserve">cost allocation </w:t>
      </w:r>
      <w:r w:rsidRPr="004E1492">
        <w:rPr>
          <w:szCs w:val="24"/>
        </w:rPr>
        <w:t xml:space="preserve">plan </w:t>
      </w:r>
      <w:r w:rsidRPr="004E20C7">
        <w:rPr>
          <w:szCs w:val="24"/>
        </w:rPr>
        <w:t>(45</w:t>
      </w:r>
      <w:r w:rsidRPr="004E1492">
        <w:rPr>
          <w:szCs w:val="24"/>
        </w:rPr>
        <w:t xml:space="preserve"> </w:t>
      </w:r>
      <w:r w:rsidRPr="004E20C7">
        <w:rPr>
          <w:szCs w:val="24"/>
        </w:rPr>
        <w:t>CFR</w:t>
      </w:r>
      <w:r w:rsidRPr="004E1492">
        <w:rPr>
          <w:szCs w:val="24"/>
        </w:rPr>
        <w:t xml:space="preserve"> 1357.32(h)).</w:t>
      </w:r>
    </w:p>
    <w:p w:rsidR="009D7976" w:rsidRPr="004E1492" w:rsidP="004453EE" w14:paraId="0ED04271" w14:textId="4771C274">
      <w:pPr>
        <w:spacing w:before="3"/>
        <w:jc w:val="right"/>
        <w:rPr>
          <w:szCs w:val="24"/>
        </w:rPr>
      </w:pPr>
    </w:p>
    <w:p w:rsidR="009D7976" w:rsidRPr="004E1492" w:rsidP="0014732F" w14:paraId="6691A13F" w14:textId="478865A8">
      <w:pPr>
        <w:pStyle w:val="BodyText"/>
        <w:widowControl w:val="0"/>
        <w:tabs>
          <w:tab w:val="left" w:pos="821"/>
        </w:tabs>
        <w:spacing w:after="0"/>
        <w:ind w:right="168"/>
        <w:rPr>
          <w:szCs w:val="24"/>
        </w:rPr>
      </w:pPr>
      <w:r>
        <w:rPr>
          <w:b/>
          <w:spacing w:val="-1"/>
          <w:szCs w:val="24"/>
        </w:rPr>
        <w:t>13.</w:t>
      </w:r>
      <w:r>
        <w:rPr>
          <w:b/>
          <w:spacing w:val="-1"/>
          <w:szCs w:val="24"/>
        </w:rPr>
        <w:tab/>
      </w:r>
      <w:r w:rsidRPr="004E1492">
        <w:rPr>
          <w:b/>
          <w:spacing w:val="-1"/>
          <w:szCs w:val="24"/>
        </w:rPr>
        <w:t>Foster</w:t>
      </w:r>
      <w:r w:rsidRPr="004E1492">
        <w:rPr>
          <w:b/>
          <w:spacing w:val="1"/>
          <w:szCs w:val="24"/>
        </w:rPr>
        <w:t xml:space="preserve"> </w:t>
      </w:r>
      <w:r w:rsidRPr="004E1492">
        <w:rPr>
          <w:b/>
          <w:spacing w:val="-1"/>
          <w:szCs w:val="24"/>
        </w:rPr>
        <w:t>Parent</w:t>
      </w:r>
      <w:r w:rsidRPr="004E1492">
        <w:rPr>
          <w:b/>
          <w:szCs w:val="24"/>
        </w:rPr>
        <w:t xml:space="preserve"> Training and </w:t>
      </w:r>
      <w:r w:rsidRPr="004E1492">
        <w:rPr>
          <w:b/>
          <w:spacing w:val="-1"/>
          <w:szCs w:val="24"/>
        </w:rPr>
        <w:t>Recruitment:</w:t>
      </w:r>
      <w:r w:rsidRPr="004E1492">
        <w:rPr>
          <w:b/>
          <w:szCs w:val="24"/>
        </w:rPr>
        <w:t xml:space="preserve"> </w:t>
      </w:r>
      <w:r w:rsidRPr="004E1492">
        <w:rPr>
          <w:b/>
          <w:spacing w:val="6"/>
          <w:szCs w:val="24"/>
        </w:rPr>
        <w:t xml:space="preserve"> </w:t>
      </w:r>
      <w:r w:rsidRPr="00F672A1">
        <w:rPr>
          <w:szCs w:val="24"/>
        </w:rPr>
        <w:t>Includes</w:t>
      </w:r>
      <w:r w:rsidRPr="004E1492">
        <w:rPr>
          <w:szCs w:val="24"/>
        </w:rPr>
        <w:t xml:space="preserve"> the </w:t>
      </w:r>
      <w:r w:rsidRPr="00F672A1">
        <w:rPr>
          <w:szCs w:val="24"/>
        </w:rPr>
        <w:t>cost</w:t>
      </w:r>
      <w:r w:rsidRPr="004E1492">
        <w:rPr>
          <w:szCs w:val="24"/>
        </w:rPr>
        <w:t xml:space="preserve"> of short-term </w:t>
      </w:r>
      <w:r w:rsidRPr="00F672A1">
        <w:rPr>
          <w:szCs w:val="24"/>
        </w:rPr>
        <w:t xml:space="preserve">training </w:t>
      </w:r>
      <w:r w:rsidRPr="004E1492">
        <w:rPr>
          <w:szCs w:val="24"/>
        </w:rPr>
        <w:t>to</w:t>
      </w:r>
      <w:r w:rsidRPr="00F672A1">
        <w:rPr>
          <w:szCs w:val="24"/>
        </w:rPr>
        <w:t xml:space="preserve"> increase foster parent's</w:t>
      </w:r>
      <w:r w:rsidRPr="004E1492">
        <w:rPr>
          <w:szCs w:val="24"/>
        </w:rPr>
        <w:t xml:space="preserve"> ability</w:t>
      </w:r>
      <w:r w:rsidRPr="00F672A1">
        <w:rPr>
          <w:szCs w:val="24"/>
        </w:rPr>
        <w:t xml:space="preserve"> </w:t>
      </w:r>
      <w:r w:rsidRPr="004E1492">
        <w:rPr>
          <w:szCs w:val="24"/>
        </w:rPr>
        <w:t xml:space="preserve">to </w:t>
      </w:r>
      <w:r w:rsidRPr="004E1492">
        <w:rPr>
          <w:szCs w:val="24"/>
        </w:rPr>
        <w:t>provide</w:t>
      </w:r>
      <w:r w:rsidRPr="00F672A1">
        <w:rPr>
          <w:szCs w:val="24"/>
        </w:rPr>
        <w:t xml:space="preserve"> </w:t>
      </w:r>
      <w:r w:rsidRPr="004E1492">
        <w:rPr>
          <w:szCs w:val="24"/>
        </w:rPr>
        <w:t>assistance</w:t>
      </w:r>
      <w:r w:rsidRPr="00F672A1">
        <w:rPr>
          <w:szCs w:val="24"/>
        </w:rPr>
        <w:t xml:space="preserve"> and</w:t>
      </w:r>
      <w:r w:rsidRPr="004E1492">
        <w:rPr>
          <w:szCs w:val="24"/>
        </w:rPr>
        <w:t xml:space="preserve"> support to foster and </w:t>
      </w:r>
      <w:r w:rsidRPr="00F672A1">
        <w:rPr>
          <w:szCs w:val="24"/>
        </w:rPr>
        <w:t>adoptive children,</w:t>
      </w:r>
      <w:r w:rsidRPr="004E1492">
        <w:rPr>
          <w:szCs w:val="24"/>
        </w:rPr>
        <w:t xml:space="preserve"> </w:t>
      </w:r>
      <w:r w:rsidRPr="00F672A1">
        <w:rPr>
          <w:szCs w:val="24"/>
        </w:rPr>
        <w:t xml:space="preserve">and </w:t>
      </w:r>
      <w:r w:rsidRPr="004E1492">
        <w:rPr>
          <w:szCs w:val="24"/>
        </w:rPr>
        <w:t xml:space="preserve">those </w:t>
      </w:r>
      <w:r w:rsidRPr="00F672A1">
        <w:rPr>
          <w:szCs w:val="24"/>
        </w:rPr>
        <w:t>costs</w:t>
      </w:r>
      <w:r w:rsidRPr="004E1492">
        <w:rPr>
          <w:szCs w:val="24"/>
        </w:rPr>
        <w:t xml:space="preserve"> </w:t>
      </w:r>
      <w:r w:rsidRPr="00F672A1">
        <w:rPr>
          <w:szCs w:val="24"/>
        </w:rPr>
        <w:t>associated</w:t>
      </w:r>
      <w:r w:rsidRPr="004E1492">
        <w:rPr>
          <w:szCs w:val="24"/>
        </w:rPr>
        <w:t xml:space="preserve"> </w:t>
      </w:r>
      <w:r w:rsidRPr="00F672A1">
        <w:rPr>
          <w:szCs w:val="24"/>
        </w:rPr>
        <w:t>with/resulting from</w:t>
      </w:r>
      <w:r w:rsidRPr="004E1492">
        <w:rPr>
          <w:szCs w:val="24"/>
        </w:rPr>
        <w:t xml:space="preserve"> the recruitment of</w:t>
      </w:r>
      <w:r w:rsidRPr="004E1492">
        <w:rPr>
          <w:spacing w:val="-1"/>
          <w:szCs w:val="24"/>
        </w:rPr>
        <w:t xml:space="preserve"> </w:t>
      </w:r>
      <w:r w:rsidRPr="004E1492">
        <w:rPr>
          <w:szCs w:val="24"/>
        </w:rPr>
        <w:t xml:space="preserve">potential </w:t>
      </w:r>
      <w:r w:rsidRPr="004E1492">
        <w:rPr>
          <w:spacing w:val="-1"/>
          <w:szCs w:val="24"/>
        </w:rPr>
        <w:t>foster parents.</w:t>
      </w:r>
    </w:p>
    <w:p w:rsidR="009D7976" w:rsidRPr="004E1492" w:rsidP="009D7976" w14:paraId="7BE3D090" w14:textId="77777777">
      <w:pPr>
        <w:rPr>
          <w:szCs w:val="24"/>
        </w:rPr>
      </w:pPr>
    </w:p>
    <w:p w:rsidR="009D7976" w:rsidRPr="004E3F0F" w:rsidP="0014732F" w14:paraId="6DC52CFB" w14:textId="67BCD700">
      <w:pPr>
        <w:pStyle w:val="BodyText"/>
        <w:widowControl w:val="0"/>
        <w:tabs>
          <w:tab w:val="left" w:pos="821"/>
        </w:tabs>
        <w:spacing w:after="0"/>
        <w:ind w:right="309"/>
        <w:rPr>
          <w:szCs w:val="24"/>
        </w:rPr>
      </w:pPr>
      <w:r>
        <w:rPr>
          <w:b/>
          <w:szCs w:val="24"/>
        </w:rPr>
        <w:t>14.</w:t>
      </w:r>
      <w:r>
        <w:rPr>
          <w:b/>
          <w:szCs w:val="24"/>
        </w:rPr>
        <w:tab/>
      </w:r>
      <w:r w:rsidRPr="004E1492">
        <w:rPr>
          <w:b/>
          <w:szCs w:val="24"/>
        </w:rPr>
        <w:t>Adoptive</w:t>
      </w:r>
      <w:r w:rsidRPr="004E1492">
        <w:rPr>
          <w:b/>
          <w:spacing w:val="-2"/>
          <w:szCs w:val="24"/>
        </w:rPr>
        <w:t xml:space="preserve"> </w:t>
      </w:r>
      <w:r w:rsidRPr="004E1492">
        <w:rPr>
          <w:b/>
          <w:spacing w:val="-1"/>
          <w:szCs w:val="24"/>
        </w:rPr>
        <w:t>Parent</w:t>
      </w:r>
      <w:r w:rsidRPr="004E1492">
        <w:rPr>
          <w:b/>
          <w:szCs w:val="24"/>
        </w:rPr>
        <w:t xml:space="preserve"> Training and </w:t>
      </w:r>
      <w:r w:rsidRPr="004E1492">
        <w:rPr>
          <w:b/>
          <w:spacing w:val="-1"/>
          <w:szCs w:val="24"/>
        </w:rPr>
        <w:t>Recruitment:</w:t>
      </w:r>
      <w:r w:rsidRPr="004E1492">
        <w:rPr>
          <w:b/>
          <w:spacing w:val="4"/>
          <w:szCs w:val="24"/>
        </w:rPr>
        <w:t xml:space="preserve"> </w:t>
      </w:r>
      <w:r w:rsidRPr="00F672A1">
        <w:rPr>
          <w:szCs w:val="24"/>
        </w:rPr>
        <w:t>Includes</w:t>
      </w:r>
      <w:r w:rsidRPr="004E1492">
        <w:rPr>
          <w:szCs w:val="24"/>
        </w:rPr>
        <w:t xml:space="preserve"> the </w:t>
      </w:r>
      <w:r w:rsidRPr="00F672A1">
        <w:rPr>
          <w:szCs w:val="24"/>
        </w:rPr>
        <w:t>cost</w:t>
      </w:r>
      <w:r w:rsidRPr="004E1492">
        <w:rPr>
          <w:szCs w:val="24"/>
        </w:rPr>
        <w:t xml:space="preserve"> of short-term training</w:t>
      </w:r>
      <w:r w:rsidRPr="00F672A1">
        <w:rPr>
          <w:szCs w:val="24"/>
        </w:rPr>
        <w:t xml:space="preserve"> </w:t>
      </w:r>
      <w:r w:rsidRPr="004E1492">
        <w:rPr>
          <w:szCs w:val="24"/>
        </w:rPr>
        <w:t>to</w:t>
      </w:r>
      <w:r w:rsidRPr="00F672A1">
        <w:rPr>
          <w:szCs w:val="24"/>
        </w:rPr>
        <w:t xml:space="preserve"> increase adoptive </w:t>
      </w:r>
      <w:r w:rsidRPr="004E1492">
        <w:rPr>
          <w:szCs w:val="24"/>
        </w:rPr>
        <w:t>parent's ability</w:t>
      </w:r>
      <w:r w:rsidRPr="00F672A1">
        <w:rPr>
          <w:szCs w:val="24"/>
        </w:rPr>
        <w:t xml:space="preserve"> </w:t>
      </w:r>
      <w:r w:rsidRPr="004E1492">
        <w:rPr>
          <w:szCs w:val="24"/>
        </w:rPr>
        <w:t xml:space="preserve">to </w:t>
      </w:r>
      <w:r w:rsidRPr="004E1492">
        <w:rPr>
          <w:szCs w:val="24"/>
        </w:rPr>
        <w:t>provide</w:t>
      </w:r>
      <w:r w:rsidRPr="00F672A1">
        <w:rPr>
          <w:szCs w:val="24"/>
        </w:rPr>
        <w:t xml:space="preserve"> assistance</w:t>
      </w:r>
      <w:r w:rsidRPr="00F672A1">
        <w:rPr>
          <w:szCs w:val="24"/>
        </w:rPr>
        <w:t xml:space="preserve"> and</w:t>
      </w:r>
      <w:r w:rsidRPr="004E1492">
        <w:rPr>
          <w:szCs w:val="24"/>
        </w:rPr>
        <w:t xml:space="preserve"> support to foster </w:t>
      </w:r>
      <w:r w:rsidRPr="00F672A1">
        <w:rPr>
          <w:szCs w:val="24"/>
        </w:rPr>
        <w:t>and</w:t>
      </w:r>
      <w:r w:rsidRPr="004E1492">
        <w:rPr>
          <w:szCs w:val="24"/>
        </w:rPr>
        <w:t xml:space="preserve"> </w:t>
      </w:r>
      <w:r w:rsidRPr="00F672A1">
        <w:rPr>
          <w:szCs w:val="24"/>
        </w:rPr>
        <w:t>adoptive children, and</w:t>
      </w:r>
      <w:r w:rsidRPr="004E1492">
        <w:rPr>
          <w:szCs w:val="24"/>
        </w:rPr>
        <w:t xml:space="preserve"> those</w:t>
      </w:r>
      <w:r w:rsidRPr="00F672A1">
        <w:rPr>
          <w:szCs w:val="24"/>
        </w:rPr>
        <w:t xml:space="preserve"> costs</w:t>
      </w:r>
      <w:r w:rsidRPr="004E1492">
        <w:rPr>
          <w:szCs w:val="24"/>
        </w:rPr>
        <w:t xml:space="preserve"> </w:t>
      </w:r>
      <w:r w:rsidRPr="00F672A1">
        <w:rPr>
          <w:szCs w:val="24"/>
        </w:rPr>
        <w:t>associated</w:t>
      </w:r>
      <w:r w:rsidRPr="004E1492">
        <w:rPr>
          <w:szCs w:val="24"/>
        </w:rPr>
        <w:t xml:space="preserve"> </w:t>
      </w:r>
      <w:r w:rsidRPr="00F672A1">
        <w:rPr>
          <w:szCs w:val="24"/>
        </w:rPr>
        <w:t>with/from</w:t>
      </w:r>
      <w:r w:rsidRPr="004E1492">
        <w:rPr>
          <w:szCs w:val="24"/>
        </w:rPr>
        <w:t xml:space="preserve"> the</w:t>
      </w:r>
      <w:r w:rsidRPr="00F672A1">
        <w:rPr>
          <w:szCs w:val="24"/>
        </w:rPr>
        <w:t xml:space="preserve"> recruitment</w:t>
      </w:r>
      <w:r w:rsidRPr="004E1492">
        <w:rPr>
          <w:szCs w:val="24"/>
        </w:rPr>
        <w:t xml:space="preserve"> of </w:t>
      </w:r>
      <w:r w:rsidRPr="00F672A1">
        <w:rPr>
          <w:szCs w:val="24"/>
        </w:rPr>
        <w:t>potential</w:t>
      </w:r>
      <w:r w:rsidRPr="004E1492">
        <w:rPr>
          <w:szCs w:val="24"/>
        </w:rPr>
        <w:t xml:space="preserve"> adoptive</w:t>
      </w:r>
      <w:r w:rsidRPr="00F672A1">
        <w:rPr>
          <w:szCs w:val="24"/>
        </w:rPr>
        <w:t xml:space="preserve"> parents.</w:t>
      </w:r>
    </w:p>
    <w:p w:rsidR="009D7976" w:rsidRPr="004E1492" w:rsidP="004E3F0F" w14:paraId="405B7F03" w14:textId="77777777">
      <w:pPr>
        <w:spacing w:before="1"/>
        <w:rPr>
          <w:szCs w:val="24"/>
        </w:rPr>
      </w:pPr>
    </w:p>
    <w:p w:rsidR="009D7976" w:rsidRPr="004E1492" w:rsidP="0014732F" w14:paraId="11246A3D" w14:textId="3701626A">
      <w:pPr>
        <w:widowControl w:val="0"/>
        <w:tabs>
          <w:tab w:val="left" w:pos="821"/>
        </w:tabs>
        <w:ind w:right="380"/>
        <w:rPr>
          <w:szCs w:val="24"/>
        </w:rPr>
      </w:pPr>
      <w:r>
        <w:rPr>
          <w:b/>
          <w:szCs w:val="24"/>
        </w:rPr>
        <w:t>1</w:t>
      </w:r>
      <w:r w:rsidR="00B734A2">
        <w:rPr>
          <w:b/>
          <w:szCs w:val="24"/>
        </w:rPr>
        <w:t>5</w:t>
      </w:r>
      <w:r>
        <w:rPr>
          <w:b/>
          <w:szCs w:val="24"/>
        </w:rPr>
        <w:t>.</w:t>
      </w:r>
      <w:r>
        <w:rPr>
          <w:b/>
          <w:szCs w:val="24"/>
        </w:rPr>
        <w:tab/>
      </w:r>
      <w:r w:rsidRPr="004E1492">
        <w:rPr>
          <w:b/>
          <w:szCs w:val="24"/>
        </w:rPr>
        <w:t>Child</w:t>
      </w:r>
      <w:r w:rsidRPr="004E1492">
        <w:rPr>
          <w:b/>
          <w:spacing w:val="1"/>
          <w:szCs w:val="24"/>
        </w:rPr>
        <w:t xml:space="preserve"> </w:t>
      </w:r>
      <w:r w:rsidRPr="004E1492">
        <w:rPr>
          <w:b/>
          <w:spacing w:val="-1"/>
          <w:szCs w:val="24"/>
        </w:rPr>
        <w:t>Care Related</w:t>
      </w:r>
      <w:r w:rsidRPr="004E1492">
        <w:rPr>
          <w:b/>
          <w:szCs w:val="24"/>
        </w:rPr>
        <w:t xml:space="preserve"> </w:t>
      </w:r>
      <w:r w:rsidRPr="004E1492">
        <w:rPr>
          <w:b/>
          <w:spacing w:val="-1"/>
          <w:szCs w:val="24"/>
        </w:rPr>
        <w:t>to</w:t>
      </w:r>
      <w:r w:rsidRPr="004E1492">
        <w:rPr>
          <w:b/>
          <w:spacing w:val="2"/>
          <w:szCs w:val="24"/>
        </w:rPr>
        <w:t xml:space="preserve"> </w:t>
      </w:r>
      <w:r w:rsidRPr="004E1492">
        <w:rPr>
          <w:b/>
          <w:spacing w:val="-1"/>
          <w:szCs w:val="24"/>
        </w:rPr>
        <w:t>Employment/Training:</w:t>
      </w:r>
      <w:r w:rsidRPr="004E1492">
        <w:rPr>
          <w:b/>
          <w:spacing w:val="2"/>
          <w:szCs w:val="24"/>
        </w:rPr>
        <w:t xml:space="preserve"> </w:t>
      </w:r>
      <w:r w:rsidRPr="004E1492">
        <w:rPr>
          <w:spacing w:val="-1"/>
          <w:szCs w:val="24"/>
        </w:rPr>
        <w:t>Includes</w:t>
      </w:r>
      <w:r w:rsidRPr="004E1492">
        <w:rPr>
          <w:szCs w:val="24"/>
        </w:rPr>
        <w:t xml:space="preserve"> </w:t>
      </w:r>
      <w:r w:rsidRPr="004E1492">
        <w:rPr>
          <w:spacing w:val="-1"/>
          <w:szCs w:val="24"/>
        </w:rPr>
        <w:t xml:space="preserve">licensed </w:t>
      </w:r>
      <w:r w:rsidRPr="004E1492">
        <w:rPr>
          <w:spacing w:val="1"/>
          <w:szCs w:val="24"/>
        </w:rPr>
        <w:t>day</w:t>
      </w:r>
      <w:r w:rsidRPr="004E1492">
        <w:rPr>
          <w:spacing w:val="-5"/>
          <w:szCs w:val="24"/>
        </w:rPr>
        <w:t xml:space="preserve"> </w:t>
      </w:r>
      <w:r w:rsidRPr="004E1492">
        <w:rPr>
          <w:szCs w:val="24"/>
        </w:rPr>
        <w:t>care</w:t>
      </w:r>
      <w:r w:rsidRPr="004E1492">
        <w:rPr>
          <w:spacing w:val="-1"/>
          <w:szCs w:val="24"/>
        </w:rPr>
        <w:t xml:space="preserve"> purchased</w:t>
      </w:r>
      <w:r w:rsidRPr="004E1492">
        <w:rPr>
          <w:szCs w:val="24"/>
        </w:rPr>
        <w:t xml:space="preserve"> for</w:t>
      </w:r>
      <w:r w:rsidR="00503EBA">
        <w:rPr>
          <w:szCs w:val="24"/>
        </w:rPr>
        <w:t xml:space="preserve"> </w:t>
      </w:r>
      <w:r w:rsidRPr="004E1492">
        <w:rPr>
          <w:szCs w:val="24"/>
        </w:rPr>
        <w:t xml:space="preserve">the </w:t>
      </w:r>
      <w:r w:rsidRPr="004E1492">
        <w:rPr>
          <w:spacing w:val="-1"/>
          <w:szCs w:val="24"/>
        </w:rPr>
        <w:t xml:space="preserve">purpose </w:t>
      </w:r>
      <w:r w:rsidRPr="004E1492">
        <w:rPr>
          <w:szCs w:val="24"/>
        </w:rPr>
        <w:t>of</w:t>
      </w:r>
      <w:r w:rsidRPr="004E1492">
        <w:rPr>
          <w:spacing w:val="-1"/>
          <w:szCs w:val="24"/>
        </w:rPr>
        <w:t xml:space="preserve"> </w:t>
      </w:r>
      <w:r w:rsidRPr="004E1492">
        <w:rPr>
          <w:szCs w:val="24"/>
        </w:rPr>
        <w:t>supporting</w:t>
      </w:r>
      <w:r w:rsidRPr="004E1492">
        <w:rPr>
          <w:spacing w:val="-3"/>
          <w:szCs w:val="24"/>
        </w:rPr>
        <w:t xml:space="preserve"> </w:t>
      </w:r>
      <w:r w:rsidRPr="004E1492">
        <w:rPr>
          <w:szCs w:val="24"/>
        </w:rPr>
        <w:t>the</w:t>
      </w:r>
      <w:r w:rsidRPr="004E1492">
        <w:rPr>
          <w:spacing w:val="1"/>
          <w:szCs w:val="24"/>
        </w:rPr>
        <w:t xml:space="preserve"> </w:t>
      </w:r>
      <w:r w:rsidRPr="004E1492">
        <w:rPr>
          <w:spacing w:val="-1"/>
          <w:szCs w:val="24"/>
        </w:rPr>
        <w:t>employment</w:t>
      </w:r>
      <w:r w:rsidRPr="004E1492">
        <w:rPr>
          <w:szCs w:val="24"/>
        </w:rPr>
        <w:t xml:space="preserve"> of</w:t>
      </w:r>
      <w:r w:rsidRPr="004E1492">
        <w:rPr>
          <w:spacing w:val="-1"/>
          <w:szCs w:val="24"/>
        </w:rPr>
        <w:t xml:space="preserve"> </w:t>
      </w:r>
      <w:r w:rsidRPr="004E1492">
        <w:rPr>
          <w:szCs w:val="24"/>
        </w:rPr>
        <w:t>one</w:t>
      </w:r>
      <w:r w:rsidRPr="004E1492">
        <w:rPr>
          <w:spacing w:val="1"/>
          <w:szCs w:val="24"/>
        </w:rPr>
        <w:t xml:space="preserve"> </w:t>
      </w:r>
      <w:r w:rsidRPr="004E1492">
        <w:rPr>
          <w:szCs w:val="24"/>
        </w:rPr>
        <w:t xml:space="preserve">or </w:t>
      </w:r>
      <w:r w:rsidRPr="004E1492">
        <w:rPr>
          <w:spacing w:val="-1"/>
          <w:szCs w:val="24"/>
        </w:rPr>
        <w:t>both</w:t>
      </w:r>
      <w:r w:rsidRPr="004E1492">
        <w:rPr>
          <w:szCs w:val="24"/>
        </w:rPr>
        <w:t xml:space="preserve"> of the </w:t>
      </w:r>
      <w:r w:rsidRPr="004E1492">
        <w:rPr>
          <w:spacing w:val="-1"/>
          <w:szCs w:val="24"/>
        </w:rPr>
        <w:t>parents.</w:t>
      </w:r>
    </w:p>
    <w:p w:rsidR="009D7976" w:rsidRPr="004E1492" w:rsidP="009D7976" w14:paraId="3D0C58F6" w14:textId="77777777">
      <w:pPr>
        <w:rPr>
          <w:szCs w:val="24"/>
        </w:rPr>
      </w:pPr>
    </w:p>
    <w:p w:rsidR="009D7976" w:rsidRPr="004E1492" w:rsidP="0014732F" w14:paraId="1DBDB50E" w14:textId="256B70A7">
      <w:pPr>
        <w:widowControl w:val="0"/>
        <w:tabs>
          <w:tab w:val="left" w:pos="821"/>
        </w:tabs>
        <w:ind w:right="168"/>
        <w:rPr>
          <w:szCs w:val="24"/>
        </w:rPr>
      </w:pPr>
      <w:r>
        <w:rPr>
          <w:b/>
          <w:szCs w:val="24"/>
        </w:rPr>
        <w:t>16.</w:t>
      </w:r>
      <w:r>
        <w:rPr>
          <w:b/>
          <w:szCs w:val="24"/>
        </w:rPr>
        <w:tab/>
      </w:r>
      <w:r w:rsidRPr="004E1492">
        <w:rPr>
          <w:b/>
          <w:szCs w:val="24"/>
        </w:rPr>
        <w:t>Staff</w:t>
      </w:r>
      <w:r w:rsidRPr="004E1492">
        <w:rPr>
          <w:b/>
          <w:spacing w:val="1"/>
          <w:szCs w:val="24"/>
        </w:rPr>
        <w:t xml:space="preserve"> </w:t>
      </w:r>
      <w:r w:rsidRPr="004E1492">
        <w:rPr>
          <w:b/>
          <w:spacing w:val="-1"/>
          <w:szCs w:val="24"/>
        </w:rPr>
        <w:t>and</w:t>
      </w:r>
      <w:r w:rsidRPr="004E1492">
        <w:rPr>
          <w:b/>
          <w:spacing w:val="-2"/>
          <w:szCs w:val="24"/>
        </w:rPr>
        <w:t xml:space="preserve"> </w:t>
      </w:r>
      <w:r w:rsidRPr="004E1492">
        <w:rPr>
          <w:b/>
          <w:spacing w:val="-1"/>
          <w:szCs w:val="24"/>
        </w:rPr>
        <w:t>External</w:t>
      </w:r>
      <w:r w:rsidRPr="004E1492">
        <w:rPr>
          <w:b/>
          <w:szCs w:val="24"/>
        </w:rPr>
        <w:t xml:space="preserve"> </w:t>
      </w:r>
      <w:r w:rsidRPr="004E1492">
        <w:rPr>
          <w:b/>
          <w:spacing w:val="-1"/>
          <w:szCs w:val="24"/>
        </w:rPr>
        <w:t>Partners</w:t>
      </w:r>
      <w:r w:rsidRPr="004E1492">
        <w:rPr>
          <w:b/>
          <w:szCs w:val="24"/>
        </w:rPr>
        <w:t xml:space="preserve"> Training: </w:t>
      </w:r>
      <w:r w:rsidRPr="004E1492">
        <w:rPr>
          <w:b/>
          <w:spacing w:val="5"/>
          <w:szCs w:val="24"/>
        </w:rPr>
        <w:t xml:space="preserve"> </w:t>
      </w:r>
      <w:r w:rsidRPr="00F41AB1">
        <w:rPr>
          <w:szCs w:val="24"/>
        </w:rPr>
        <w:t xml:space="preserve">Includes </w:t>
      </w:r>
      <w:r w:rsidRPr="004E1492">
        <w:rPr>
          <w:szCs w:val="24"/>
        </w:rPr>
        <w:t xml:space="preserve">the </w:t>
      </w:r>
      <w:r w:rsidRPr="00F41AB1">
        <w:rPr>
          <w:szCs w:val="24"/>
        </w:rPr>
        <w:t>cost</w:t>
      </w:r>
      <w:r w:rsidRPr="004E1492">
        <w:rPr>
          <w:szCs w:val="24"/>
        </w:rPr>
        <w:t xml:space="preserve"> of short </w:t>
      </w:r>
      <w:r w:rsidRPr="00F41AB1">
        <w:rPr>
          <w:szCs w:val="24"/>
        </w:rPr>
        <w:t>and</w:t>
      </w:r>
      <w:r w:rsidRPr="004E1492">
        <w:rPr>
          <w:szCs w:val="24"/>
        </w:rPr>
        <w:t xml:space="preserve"> long-term training</w:t>
      </w:r>
      <w:r w:rsidRPr="00F41AB1">
        <w:rPr>
          <w:szCs w:val="24"/>
        </w:rPr>
        <w:t xml:space="preserve"> </w:t>
      </w:r>
      <w:r w:rsidRPr="004E1492">
        <w:rPr>
          <w:szCs w:val="24"/>
        </w:rPr>
        <w:t xml:space="preserve">to </w:t>
      </w:r>
      <w:r w:rsidRPr="00F41AB1">
        <w:rPr>
          <w:szCs w:val="24"/>
        </w:rPr>
        <w:t xml:space="preserve">increase </w:t>
      </w:r>
      <w:r w:rsidRPr="004E1492">
        <w:rPr>
          <w:szCs w:val="24"/>
        </w:rPr>
        <w:t>the</w:t>
      </w:r>
      <w:r w:rsidRPr="00F41AB1">
        <w:rPr>
          <w:szCs w:val="24"/>
        </w:rPr>
        <w:t xml:space="preserve"> </w:t>
      </w:r>
      <w:r w:rsidRPr="004E1492">
        <w:rPr>
          <w:szCs w:val="24"/>
        </w:rPr>
        <w:t>ability</w:t>
      </w:r>
      <w:r w:rsidRPr="00F41AB1">
        <w:rPr>
          <w:szCs w:val="24"/>
        </w:rPr>
        <w:t xml:space="preserve"> </w:t>
      </w:r>
      <w:r w:rsidRPr="004E1492">
        <w:rPr>
          <w:szCs w:val="24"/>
        </w:rPr>
        <w:t>of</w:t>
      </w:r>
      <w:r w:rsidRPr="00F41AB1">
        <w:rPr>
          <w:szCs w:val="24"/>
        </w:rPr>
        <w:t xml:space="preserve"> staff</w:t>
      </w:r>
      <w:r w:rsidRPr="004E1492">
        <w:rPr>
          <w:szCs w:val="24"/>
        </w:rPr>
        <w:t xml:space="preserve"> </w:t>
      </w:r>
      <w:r w:rsidRPr="00F41AB1">
        <w:rPr>
          <w:szCs w:val="24"/>
        </w:rPr>
        <w:t>and</w:t>
      </w:r>
      <w:r w:rsidRPr="004E1492">
        <w:rPr>
          <w:szCs w:val="24"/>
        </w:rPr>
        <w:t xml:space="preserve"> </w:t>
      </w:r>
      <w:r w:rsidRPr="00F41AB1">
        <w:rPr>
          <w:szCs w:val="24"/>
        </w:rPr>
        <w:t>external</w:t>
      </w:r>
      <w:r w:rsidRPr="004E1492">
        <w:rPr>
          <w:szCs w:val="24"/>
        </w:rPr>
        <w:t xml:space="preserve"> partners [</w:t>
      </w:r>
      <w:r w:rsidRPr="00F41AB1">
        <w:rPr>
          <w:szCs w:val="24"/>
        </w:rPr>
        <w:t>other</w:t>
      </w:r>
      <w:r w:rsidRPr="004E1492">
        <w:rPr>
          <w:szCs w:val="24"/>
        </w:rPr>
        <w:t xml:space="preserve"> </w:t>
      </w:r>
      <w:r w:rsidRPr="00F41AB1">
        <w:rPr>
          <w:szCs w:val="24"/>
        </w:rPr>
        <w:t>than</w:t>
      </w:r>
      <w:r w:rsidRPr="004E1492">
        <w:rPr>
          <w:szCs w:val="24"/>
        </w:rPr>
        <w:t xml:space="preserve"> foster/adoptive </w:t>
      </w:r>
      <w:r w:rsidRPr="00F41AB1">
        <w:rPr>
          <w:szCs w:val="24"/>
        </w:rPr>
        <w:t>parents</w:t>
      </w:r>
      <w:r w:rsidRPr="004E1492">
        <w:rPr>
          <w:szCs w:val="24"/>
        </w:rPr>
        <w:t xml:space="preserve"> (see</w:t>
      </w:r>
      <w:r w:rsidRPr="00F41AB1">
        <w:rPr>
          <w:szCs w:val="24"/>
        </w:rPr>
        <w:t xml:space="preserve"> </w:t>
      </w:r>
      <w:r w:rsidRPr="004E1492">
        <w:rPr>
          <w:szCs w:val="24"/>
        </w:rPr>
        <w:t>#13</w:t>
      </w:r>
      <w:r w:rsidRPr="00F41AB1">
        <w:rPr>
          <w:szCs w:val="24"/>
        </w:rPr>
        <w:t xml:space="preserve"> </w:t>
      </w:r>
      <w:r w:rsidRPr="004E1492">
        <w:rPr>
          <w:szCs w:val="24"/>
        </w:rPr>
        <w:t xml:space="preserve">&amp; </w:t>
      </w:r>
      <w:r w:rsidRPr="00F41AB1">
        <w:rPr>
          <w:szCs w:val="24"/>
        </w:rPr>
        <w:t xml:space="preserve">#14)] </w:t>
      </w:r>
      <w:r w:rsidRPr="004E1492">
        <w:rPr>
          <w:szCs w:val="24"/>
        </w:rPr>
        <w:t>to provide</w:t>
      </w:r>
      <w:r w:rsidRPr="00F41AB1">
        <w:rPr>
          <w:szCs w:val="24"/>
        </w:rPr>
        <w:t xml:space="preserve"> assistance and</w:t>
      </w:r>
      <w:r w:rsidRPr="004E1492">
        <w:rPr>
          <w:szCs w:val="24"/>
        </w:rPr>
        <w:t xml:space="preserve"> support to children </w:t>
      </w:r>
      <w:r w:rsidRPr="00F41AB1">
        <w:rPr>
          <w:szCs w:val="24"/>
        </w:rPr>
        <w:t>and</w:t>
      </w:r>
      <w:r w:rsidRPr="004E1492">
        <w:rPr>
          <w:szCs w:val="24"/>
        </w:rPr>
        <w:t xml:space="preserve"> </w:t>
      </w:r>
      <w:r w:rsidRPr="00F41AB1">
        <w:rPr>
          <w:szCs w:val="24"/>
        </w:rPr>
        <w:t>families,</w:t>
      </w:r>
      <w:r w:rsidRPr="004E1492">
        <w:rPr>
          <w:szCs w:val="24"/>
        </w:rPr>
        <w:t xml:space="preserve"> but</w:t>
      </w:r>
      <w:r w:rsidRPr="004E1492">
        <w:rPr>
          <w:szCs w:val="24"/>
        </w:rPr>
        <w:t xml:space="preserve"> </w:t>
      </w:r>
      <w:r w:rsidRPr="00F41AB1">
        <w:rPr>
          <w:szCs w:val="24"/>
        </w:rPr>
        <w:t>does NOT</w:t>
      </w:r>
      <w:r w:rsidRPr="004E1492">
        <w:rPr>
          <w:szCs w:val="24"/>
        </w:rPr>
        <w:t xml:space="preserve"> </w:t>
      </w:r>
      <w:r w:rsidRPr="00F41AB1">
        <w:rPr>
          <w:szCs w:val="24"/>
        </w:rPr>
        <w:t>include</w:t>
      </w:r>
      <w:r w:rsidRPr="004E1492">
        <w:rPr>
          <w:szCs w:val="24"/>
        </w:rPr>
        <w:t xml:space="preserve"> the</w:t>
      </w:r>
      <w:r w:rsidRPr="00F41AB1">
        <w:rPr>
          <w:szCs w:val="24"/>
        </w:rPr>
        <w:t xml:space="preserve"> costs </w:t>
      </w:r>
      <w:r w:rsidRPr="004E1492">
        <w:rPr>
          <w:szCs w:val="24"/>
        </w:rPr>
        <w:t>specifically</w:t>
      </w:r>
      <w:r w:rsidRPr="00F41AB1">
        <w:rPr>
          <w:szCs w:val="24"/>
        </w:rPr>
        <w:t xml:space="preserve"> related</w:t>
      </w:r>
      <w:r w:rsidRPr="004E1492">
        <w:rPr>
          <w:szCs w:val="24"/>
        </w:rPr>
        <w:t xml:space="preserve"> to supporting</w:t>
      </w:r>
      <w:r w:rsidRPr="00F41AB1">
        <w:rPr>
          <w:szCs w:val="24"/>
        </w:rPr>
        <w:t xml:space="preserve"> </w:t>
      </w:r>
      <w:r w:rsidRPr="004E1492">
        <w:rPr>
          <w:szCs w:val="24"/>
        </w:rPr>
        <w:t>the monthly</w:t>
      </w:r>
      <w:r w:rsidRPr="00F41AB1">
        <w:rPr>
          <w:szCs w:val="24"/>
        </w:rPr>
        <w:t xml:space="preserve"> caseworker</w:t>
      </w:r>
      <w:r w:rsidRPr="004E1492">
        <w:rPr>
          <w:szCs w:val="24"/>
        </w:rPr>
        <w:t xml:space="preserve"> visit </w:t>
      </w:r>
      <w:r w:rsidRPr="00F41AB1">
        <w:rPr>
          <w:szCs w:val="24"/>
        </w:rPr>
        <w:t>requirement</w:t>
      </w:r>
      <w:r w:rsidRPr="004E1492">
        <w:rPr>
          <w:szCs w:val="24"/>
        </w:rPr>
        <w:t xml:space="preserve"> </w:t>
      </w:r>
      <w:r w:rsidRPr="00F41AB1">
        <w:rPr>
          <w:szCs w:val="24"/>
        </w:rPr>
        <w:t>(see #17</w:t>
      </w:r>
      <w:r w:rsidRPr="004E1492">
        <w:rPr>
          <w:szCs w:val="24"/>
        </w:rPr>
        <w:t xml:space="preserve"> below).</w:t>
      </w:r>
    </w:p>
    <w:p w:rsidR="009D7976" w:rsidRPr="004E1492" w:rsidP="009D7976" w14:paraId="11D78BD7" w14:textId="77777777">
      <w:pPr>
        <w:rPr>
          <w:szCs w:val="24"/>
        </w:rPr>
      </w:pPr>
    </w:p>
    <w:p w:rsidR="009D7976" w:rsidRPr="001D35E4" w:rsidP="0014732F" w14:paraId="151C81F6" w14:textId="5FBF15CD">
      <w:pPr>
        <w:pStyle w:val="BodyText"/>
        <w:widowControl w:val="0"/>
        <w:tabs>
          <w:tab w:val="left" w:pos="821"/>
        </w:tabs>
        <w:spacing w:before="69" w:after="0"/>
        <w:ind w:right="203"/>
        <w:rPr>
          <w:szCs w:val="24"/>
        </w:rPr>
      </w:pPr>
      <w:r>
        <w:rPr>
          <w:b/>
          <w:spacing w:val="-1"/>
          <w:szCs w:val="24"/>
        </w:rPr>
        <w:t>17.</w:t>
      </w:r>
      <w:r>
        <w:rPr>
          <w:b/>
          <w:spacing w:val="-1"/>
          <w:szCs w:val="24"/>
        </w:rPr>
        <w:tab/>
      </w:r>
      <w:r w:rsidRPr="004E1492">
        <w:rPr>
          <w:b/>
          <w:spacing w:val="-1"/>
          <w:szCs w:val="24"/>
        </w:rPr>
        <w:t>Caseworker Retention,</w:t>
      </w:r>
      <w:r w:rsidRPr="004E1492">
        <w:rPr>
          <w:b/>
          <w:szCs w:val="24"/>
        </w:rPr>
        <w:t xml:space="preserve"> </w:t>
      </w:r>
      <w:r w:rsidRPr="004E1492">
        <w:rPr>
          <w:b/>
          <w:spacing w:val="-1"/>
          <w:szCs w:val="24"/>
        </w:rPr>
        <w:t>Recruitment</w:t>
      </w:r>
      <w:r w:rsidRPr="004E1492">
        <w:rPr>
          <w:b/>
          <w:szCs w:val="24"/>
        </w:rPr>
        <w:t xml:space="preserve"> &amp;</w:t>
      </w:r>
      <w:r w:rsidRPr="004E1492">
        <w:rPr>
          <w:b/>
          <w:spacing w:val="-2"/>
          <w:szCs w:val="24"/>
        </w:rPr>
        <w:t xml:space="preserve"> </w:t>
      </w:r>
      <w:r w:rsidRPr="004E1492">
        <w:rPr>
          <w:b/>
          <w:szCs w:val="24"/>
        </w:rPr>
        <w:t xml:space="preserve">Training: </w:t>
      </w:r>
      <w:r w:rsidRPr="004E1492">
        <w:rPr>
          <w:b/>
          <w:spacing w:val="1"/>
          <w:szCs w:val="24"/>
        </w:rPr>
        <w:t xml:space="preserve"> </w:t>
      </w:r>
      <w:r w:rsidRPr="00F672A1">
        <w:rPr>
          <w:szCs w:val="24"/>
        </w:rPr>
        <w:t>Includes</w:t>
      </w:r>
      <w:r w:rsidRPr="001D35E4">
        <w:rPr>
          <w:szCs w:val="24"/>
        </w:rPr>
        <w:t xml:space="preserve"> costs </w:t>
      </w:r>
      <w:r w:rsidRPr="00F672A1">
        <w:rPr>
          <w:szCs w:val="24"/>
        </w:rPr>
        <w:t xml:space="preserve">related </w:t>
      </w:r>
      <w:r w:rsidRPr="001D35E4">
        <w:rPr>
          <w:szCs w:val="24"/>
        </w:rPr>
        <w:t>to supporting</w:t>
      </w:r>
      <w:r w:rsidRPr="00F672A1">
        <w:rPr>
          <w:szCs w:val="24"/>
        </w:rPr>
        <w:t xml:space="preserve"> </w:t>
      </w:r>
      <w:r w:rsidRPr="001D35E4">
        <w:rPr>
          <w:szCs w:val="24"/>
        </w:rPr>
        <w:t>monthly</w:t>
      </w:r>
      <w:r w:rsidRPr="00F672A1">
        <w:rPr>
          <w:szCs w:val="24"/>
        </w:rPr>
        <w:t xml:space="preserve"> caseworker</w:t>
      </w:r>
      <w:r w:rsidRPr="001D35E4">
        <w:rPr>
          <w:szCs w:val="24"/>
        </w:rPr>
        <w:t xml:space="preserve"> visits with </w:t>
      </w:r>
      <w:r w:rsidRPr="00F672A1">
        <w:rPr>
          <w:szCs w:val="24"/>
        </w:rPr>
        <w:t>children</w:t>
      </w:r>
      <w:r w:rsidRPr="001D35E4">
        <w:rPr>
          <w:szCs w:val="24"/>
        </w:rPr>
        <w:t xml:space="preserve"> who </w:t>
      </w:r>
      <w:r w:rsidRPr="00F672A1">
        <w:rPr>
          <w:szCs w:val="24"/>
        </w:rPr>
        <w:t xml:space="preserve">are </w:t>
      </w:r>
      <w:r w:rsidRPr="001D35E4">
        <w:rPr>
          <w:szCs w:val="24"/>
        </w:rPr>
        <w:t>in foster</w:t>
      </w:r>
      <w:r w:rsidRPr="00F672A1">
        <w:rPr>
          <w:szCs w:val="24"/>
        </w:rPr>
        <w:t xml:space="preserve"> </w:t>
      </w:r>
      <w:r w:rsidRPr="001D35E4">
        <w:rPr>
          <w:szCs w:val="24"/>
        </w:rPr>
        <w:t>care</w:t>
      </w:r>
      <w:r w:rsidRPr="00F672A1">
        <w:rPr>
          <w:szCs w:val="24"/>
        </w:rPr>
        <w:t xml:space="preserve"> </w:t>
      </w:r>
      <w:r w:rsidRPr="001D35E4">
        <w:rPr>
          <w:szCs w:val="24"/>
        </w:rPr>
        <w:t>under the</w:t>
      </w:r>
      <w:r w:rsidRPr="00F672A1">
        <w:rPr>
          <w:szCs w:val="24"/>
        </w:rPr>
        <w:t xml:space="preserve"> </w:t>
      </w:r>
      <w:r w:rsidRPr="001D35E4">
        <w:rPr>
          <w:szCs w:val="24"/>
        </w:rPr>
        <w:t>responsibility</w:t>
      </w:r>
      <w:r w:rsidRPr="00F672A1">
        <w:rPr>
          <w:szCs w:val="24"/>
        </w:rPr>
        <w:t xml:space="preserve"> </w:t>
      </w:r>
      <w:r w:rsidRPr="001D35E4">
        <w:rPr>
          <w:szCs w:val="24"/>
        </w:rPr>
        <w:t>of the</w:t>
      </w:r>
      <w:r w:rsidRPr="00F672A1">
        <w:rPr>
          <w:szCs w:val="24"/>
        </w:rPr>
        <w:t xml:space="preserve"> </w:t>
      </w:r>
      <w:r w:rsidRPr="00F672A1" w:rsidR="00C22359">
        <w:rPr>
          <w:szCs w:val="24"/>
        </w:rPr>
        <w:t>state</w:t>
      </w:r>
      <w:r w:rsidRPr="00F672A1">
        <w:rPr>
          <w:szCs w:val="24"/>
        </w:rPr>
        <w:t>,</w:t>
      </w:r>
      <w:r w:rsidRPr="00F672A1" w:rsidR="001D35E4">
        <w:rPr>
          <w:szCs w:val="24"/>
        </w:rPr>
        <w:t xml:space="preserve"> </w:t>
      </w:r>
      <w:r w:rsidRPr="001D35E4">
        <w:rPr>
          <w:szCs w:val="24"/>
        </w:rPr>
        <w:t>with a</w:t>
      </w:r>
      <w:r w:rsidRPr="001D35E4" w:rsidR="00F86180">
        <w:rPr>
          <w:szCs w:val="24"/>
        </w:rPr>
        <w:t>n</w:t>
      </w:r>
      <w:r w:rsidRPr="001D35E4">
        <w:rPr>
          <w:szCs w:val="24"/>
        </w:rPr>
        <w:t xml:space="preserve"> </w:t>
      </w:r>
      <w:r w:rsidRPr="00F672A1">
        <w:rPr>
          <w:szCs w:val="24"/>
        </w:rPr>
        <w:t xml:space="preserve">emphasis </w:t>
      </w:r>
      <w:r w:rsidRPr="001D35E4">
        <w:rPr>
          <w:szCs w:val="24"/>
        </w:rPr>
        <w:t>on</w:t>
      </w:r>
      <w:r w:rsidRPr="001D35E4" w:rsidR="00F86180">
        <w:rPr>
          <w:szCs w:val="24"/>
        </w:rPr>
        <w:t xml:space="preserve"> improving caseworker decision making on the safety, permanency, and well-being of foster children and on </w:t>
      </w:r>
      <w:r w:rsidRPr="00F672A1">
        <w:rPr>
          <w:szCs w:val="24"/>
        </w:rPr>
        <w:t>activities</w:t>
      </w:r>
      <w:r w:rsidRPr="001D35E4">
        <w:rPr>
          <w:szCs w:val="24"/>
        </w:rPr>
        <w:t xml:space="preserve"> </w:t>
      </w:r>
      <w:r w:rsidRPr="00F672A1">
        <w:rPr>
          <w:szCs w:val="24"/>
        </w:rPr>
        <w:t>designed</w:t>
      </w:r>
      <w:r w:rsidRPr="001D35E4">
        <w:rPr>
          <w:szCs w:val="24"/>
        </w:rPr>
        <w:t xml:space="preserve"> to improve</w:t>
      </w:r>
      <w:r w:rsidRPr="00F672A1">
        <w:rPr>
          <w:szCs w:val="24"/>
        </w:rPr>
        <w:t xml:space="preserve"> </w:t>
      </w:r>
      <w:r w:rsidRPr="001D35E4">
        <w:rPr>
          <w:szCs w:val="24"/>
        </w:rPr>
        <w:t xml:space="preserve">retention, </w:t>
      </w:r>
      <w:r w:rsidRPr="00F672A1">
        <w:rPr>
          <w:szCs w:val="24"/>
        </w:rPr>
        <w:t>recruitment</w:t>
      </w:r>
      <w:r w:rsidRPr="001D35E4" w:rsidR="00F86180">
        <w:rPr>
          <w:szCs w:val="24"/>
        </w:rPr>
        <w:t>, and training of caseworkers.</w:t>
      </w:r>
    </w:p>
    <w:p w:rsidR="009D7976" w:rsidRPr="004E1492" w:rsidP="009D7976" w14:paraId="01B27F75" w14:textId="77777777">
      <w:pPr>
        <w:rPr>
          <w:szCs w:val="24"/>
        </w:rPr>
      </w:pPr>
    </w:p>
    <w:p w:rsidR="009D7976" w:rsidP="003515A5" w14:paraId="4CD077C6" w14:textId="25556D2F">
      <w:pPr>
        <w:pStyle w:val="BodyText"/>
        <w:widowControl w:val="0"/>
        <w:tabs>
          <w:tab w:val="left" w:pos="821"/>
        </w:tabs>
        <w:spacing w:before="69" w:after="0"/>
        <w:ind w:right="203"/>
        <w:rPr>
          <w:spacing w:val="-1"/>
          <w:szCs w:val="24"/>
        </w:rPr>
      </w:pPr>
      <w:r>
        <w:rPr>
          <w:b/>
          <w:spacing w:val="-1"/>
          <w:szCs w:val="24"/>
        </w:rPr>
        <w:t>18.</w:t>
      </w:r>
      <w:r>
        <w:rPr>
          <w:b/>
          <w:spacing w:val="-1"/>
          <w:szCs w:val="24"/>
        </w:rPr>
        <w:tab/>
      </w:r>
      <w:r w:rsidRPr="003515A5">
        <w:rPr>
          <w:b/>
          <w:spacing w:val="-1"/>
          <w:szCs w:val="24"/>
        </w:rPr>
        <w:t>Total:</w:t>
      </w:r>
      <w:r w:rsidRPr="003515A5">
        <w:rPr>
          <w:spacing w:val="-1"/>
          <w:szCs w:val="24"/>
        </w:rPr>
        <w:t xml:space="preserve"> </w:t>
      </w:r>
      <w:r w:rsidRPr="003515A5" w:rsidR="007A08AA">
        <w:rPr>
          <w:spacing w:val="-1"/>
          <w:szCs w:val="24"/>
        </w:rPr>
        <w:t xml:space="preserve">No entry is needed. </w:t>
      </w:r>
      <w:r w:rsidRPr="00214081" w:rsidR="00214081">
        <w:rPr>
          <w:spacing w:val="-1"/>
          <w:szCs w:val="24"/>
        </w:rPr>
        <w:t xml:space="preserve">A formula has been entered to display the </w:t>
      </w:r>
      <w:r w:rsidRPr="00214081">
        <w:rPr>
          <w:spacing w:val="-1"/>
          <w:szCs w:val="24"/>
        </w:rPr>
        <w:t>sum of lines 1 through</w:t>
      </w:r>
      <w:r w:rsidR="00834FB2">
        <w:rPr>
          <w:spacing w:val="-1"/>
          <w:szCs w:val="24"/>
        </w:rPr>
        <w:t xml:space="preserve"> </w:t>
      </w:r>
      <w:r w:rsidRPr="00214081">
        <w:rPr>
          <w:spacing w:val="-1"/>
          <w:szCs w:val="24"/>
        </w:rPr>
        <w:t>17 for each</w:t>
      </w:r>
      <w:r w:rsidRPr="00214081" w:rsidR="00D55C0B">
        <w:rPr>
          <w:spacing w:val="-1"/>
          <w:szCs w:val="24"/>
        </w:rPr>
        <w:t xml:space="preserve"> grant</w:t>
      </w:r>
      <w:r w:rsidRPr="00214081">
        <w:rPr>
          <w:spacing w:val="-1"/>
          <w:szCs w:val="24"/>
        </w:rPr>
        <w:t xml:space="preserve">. </w:t>
      </w:r>
    </w:p>
    <w:p w:rsidR="00214081" w:rsidRPr="003515A5" w:rsidP="003515A5" w14:paraId="49763176" w14:textId="77777777">
      <w:pPr>
        <w:pStyle w:val="BodyText"/>
        <w:widowControl w:val="0"/>
        <w:tabs>
          <w:tab w:val="left" w:pos="821"/>
        </w:tabs>
        <w:spacing w:before="69" w:after="0"/>
        <w:ind w:right="203"/>
        <w:rPr>
          <w:spacing w:val="-1"/>
          <w:szCs w:val="24"/>
        </w:rPr>
      </w:pPr>
    </w:p>
    <w:p w:rsidR="009D7976" w:rsidRPr="004E1492" w:rsidP="0014732F" w14:paraId="748FD778" w14:textId="241B7FAE">
      <w:pPr>
        <w:pStyle w:val="BodyText"/>
        <w:widowControl w:val="0"/>
        <w:tabs>
          <w:tab w:val="left" w:pos="821"/>
        </w:tabs>
        <w:spacing w:before="69" w:after="0"/>
        <w:ind w:right="203"/>
        <w:rPr>
          <w:spacing w:val="-1"/>
          <w:szCs w:val="24"/>
        </w:rPr>
      </w:pPr>
      <w:r w:rsidRPr="0014732F">
        <w:rPr>
          <w:b/>
          <w:spacing w:val="-1"/>
          <w:szCs w:val="24"/>
        </w:rPr>
        <w:t>1</w:t>
      </w:r>
      <w:r w:rsidR="00F37B7A">
        <w:rPr>
          <w:b/>
          <w:spacing w:val="-1"/>
          <w:szCs w:val="24"/>
        </w:rPr>
        <w:t>9</w:t>
      </w:r>
      <w:r w:rsidRPr="0014732F">
        <w:rPr>
          <w:b/>
          <w:spacing w:val="-1"/>
          <w:szCs w:val="24"/>
        </w:rPr>
        <w:t>.</w:t>
      </w:r>
      <w:r w:rsidRPr="0014732F">
        <w:rPr>
          <w:b/>
          <w:spacing w:val="-1"/>
          <w:szCs w:val="24"/>
        </w:rPr>
        <w:tab/>
      </w:r>
      <w:r w:rsidRPr="0014732F">
        <w:rPr>
          <w:b/>
          <w:spacing w:val="-1"/>
          <w:szCs w:val="24"/>
        </w:rPr>
        <w:t>Totals from Part I:</w:t>
      </w:r>
      <w:r w:rsidRPr="004E1492">
        <w:rPr>
          <w:spacing w:val="-1"/>
          <w:szCs w:val="24"/>
        </w:rPr>
        <w:t xml:space="preserve"> No entry is</w:t>
      </w:r>
      <w:r w:rsidRPr="004E1492" w:rsidR="007A08AA">
        <w:rPr>
          <w:spacing w:val="-1"/>
          <w:szCs w:val="24"/>
        </w:rPr>
        <w:t xml:space="preserve"> needed</w:t>
      </w:r>
      <w:r w:rsidRPr="004E1492">
        <w:rPr>
          <w:spacing w:val="-1"/>
          <w:szCs w:val="24"/>
        </w:rPr>
        <w:t xml:space="preserve">. </w:t>
      </w:r>
      <w:r w:rsidRPr="004E1492" w:rsidR="007A08AA">
        <w:rPr>
          <w:spacing w:val="-1"/>
          <w:szCs w:val="24"/>
        </w:rPr>
        <w:t>The requested amount for each grant from the CFS-101, Part I will autofill in the respective columns.</w:t>
      </w:r>
    </w:p>
    <w:p w:rsidR="00552ADA" w14:paraId="2BFF5D74" w14:textId="77777777">
      <w:pPr>
        <w:spacing w:after="200" w:line="276" w:lineRule="auto"/>
        <w:rPr>
          <w:spacing w:val="-1"/>
          <w:szCs w:val="24"/>
        </w:rPr>
      </w:pPr>
      <w:r>
        <w:rPr>
          <w:spacing w:val="-1"/>
          <w:szCs w:val="24"/>
        </w:rPr>
        <w:br w:type="page"/>
      </w:r>
    </w:p>
    <w:p w:rsidR="00EA1B6E" w:rsidP="0014732F" w14:paraId="714AB4C1" w14:textId="4EBCF53F">
      <w:pPr>
        <w:pStyle w:val="BodyText"/>
        <w:widowControl w:val="0"/>
        <w:tabs>
          <w:tab w:val="left" w:pos="821"/>
        </w:tabs>
        <w:spacing w:after="0"/>
        <w:ind w:left="101"/>
        <w:rPr>
          <w:spacing w:val="-1"/>
          <w:szCs w:val="24"/>
        </w:rPr>
      </w:pPr>
      <w:r>
        <w:rPr>
          <w:b/>
          <w:spacing w:val="-1"/>
          <w:szCs w:val="24"/>
        </w:rPr>
        <w:t>20</w:t>
      </w:r>
      <w:r w:rsidR="00965DAE">
        <w:rPr>
          <w:b/>
          <w:spacing w:val="-1"/>
          <w:szCs w:val="24"/>
        </w:rPr>
        <w:t>.</w:t>
      </w:r>
      <w:r w:rsidR="00965DAE">
        <w:rPr>
          <w:b/>
          <w:spacing w:val="-1"/>
          <w:szCs w:val="24"/>
        </w:rPr>
        <w:tab/>
      </w:r>
      <w:r w:rsidRPr="006E7751" w:rsidR="009D7976">
        <w:rPr>
          <w:b/>
          <w:spacing w:val="-1"/>
          <w:szCs w:val="24"/>
        </w:rPr>
        <w:t>Difference:</w:t>
      </w:r>
      <w:r w:rsidRPr="006E7751" w:rsidR="007A08AA">
        <w:rPr>
          <w:b/>
          <w:spacing w:val="-1"/>
          <w:szCs w:val="24"/>
        </w:rPr>
        <w:t xml:space="preserve"> </w:t>
      </w:r>
      <w:r w:rsidRPr="006E7751" w:rsidR="007A08AA">
        <w:rPr>
          <w:spacing w:val="-1"/>
          <w:szCs w:val="24"/>
        </w:rPr>
        <w:t>No entry is needed.</w:t>
      </w:r>
      <w:r w:rsidRPr="006E7751" w:rsidR="009D7976">
        <w:rPr>
          <w:spacing w:val="-1"/>
          <w:szCs w:val="24"/>
        </w:rPr>
        <w:t xml:space="preserve"> </w:t>
      </w:r>
      <w:r w:rsidRPr="006E7751" w:rsidR="00997C61">
        <w:rPr>
          <w:spacing w:val="-1"/>
          <w:szCs w:val="24"/>
        </w:rPr>
        <w:t>The field d</w:t>
      </w:r>
      <w:r w:rsidRPr="006E7751" w:rsidR="007A08AA">
        <w:rPr>
          <w:spacing w:val="-1"/>
          <w:szCs w:val="24"/>
        </w:rPr>
        <w:t xml:space="preserve">isplays the difference of line 19 (amount </w:t>
      </w:r>
      <w:r w:rsidR="005807EF">
        <w:rPr>
          <w:spacing w:val="-1"/>
          <w:szCs w:val="24"/>
        </w:rPr>
        <w:t xml:space="preserve">entered </w:t>
      </w:r>
      <w:r w:rsidRPr="006E7751" w:rsidR="007A08AA">
        <w:rPr>
          <w:spacing w:val="-1"/>
          <w:szCs w:val="24"/>
        </w:rPr>
        <w:t xml:space="preserve">on Part I) minus line 18 (total of lines on Part II) for each grant. </w:t>
      </w:r>
      <w:r w:rsidR="00CB0AA1">
        <w:rPr>
          <w:spacing w:val="-1"/>
          <w:szCs w:val="24"/>
        </w:rPr>
        <w:t xml:space="preserve"> </w:t>
      </w:r>
      <w:r w:rsidRPr="006E7751" w:rsidR="009D7976">
        <w:rPr>
          <w:spacing w:val="-1"/>
          <w:szCs w:val="24"/>
        </w:rPr>
        <w:t xml:space="preserve">If there is a number other than $0 </w:t>
      </w:r>
      <w:r w:rsidRPr="006E7751" w:rsidR="007A08AA">
        <w:rPr>
          <w:spacing w:val="-1"/>
          <w:szCs w:val="24"/>
        </w:rPr>
        <w:t>on this line</w:t>
      </w:r>
      <w:r w:rsidR="00D15370">
        <w:rPr>
          <w:spacing w:val="-1"/>
          <w:szCs w:val="24"/>
        </w:rPr>
        <w:t xml:space="preserve"> for any column</w:t>
      </w:r>
      <w:r w:rsidRPr="006E7751" w:rsidR="009D7976">
        <w:rPr>
          <w:spacing w:val="-1"/>
          <w:szCs w:val="24"/>
        </w:rPr>
        <w:t xml:space="preserve">, this means that the planned breakout of how funds are to be spent is </w:t>
      </w:r>
      <w:r w:rsidR="000E5DBD">
        <w:rPr>
          <w:spacing w:val="-1"/>
          <w:szCs w:val="24"/>
        </w:rPr>
        <w:t xml:space="preserve">different </w:t>
      </w:r>
      <w:r w:rsidRPr="006E7751" w:rsidR="009D7976">
        <w:rPr>
          <w:spacing w:val="-1"/>
          <w:szCs w:val="24"/>
        </w:rPr>
        <w:t xml:space="preserve">than the total </w:t>
      </w:r>
      <w:r w:rsidR="00F41AB1">
        <w:rPr>
          <w:spacing w:val="-1"/>
          <w:szCs w:val="24"/>
        </w:rPr>
        <w:t xml:space="preserve">amount </w:t>
      </w:r>
      <w:r w:rsidR="002B37D5">
        <w:rPr>
          <w:spacing w:val="-1"/>
          <w:szCs w:val="24"/>
        </w:rPr>
        <w:t xml:space="preserve">entered </w:t>
      </w:r>
      <w:r w:rsidR="00F41AB1">
        <w:rPr>
          <w:spacing w:val="-1"/>
          <w:szCs w:val="24"/>
        </w:rPr>
        <w:t>on Part I</w:t>
      </w:r>
      <w:r w:rsidRPr="006E7751" w:rsidR="009D7976">
        <w:rPr>
          <w:spacing w:val="-1"/>
          <w:szCs w:val="24"/>
        </w:rPr>
        <w:t xml:space="preserve"> for that program.  Reduce or increase the amounts within the column accordingly to assure that the difference is $0 prior to submitting </w:t>
      </w:r>
      <w:r w:rsidR="00D15370">
        <w:rPr>
          <w:spacing w:val="-1"/>
          <w:szCs w:val="24"/>
        </w:rPr>
        <w:t>the CFS</w:t>
      </w:r>
      <w:r w:rsidR="000E5DBD">
        <w:rPr>
          <w:spacing w:val="-1"/>
          <w:szCs w:val="24"/>
        </w:rPr>
        <w:t>-</w:t>
      </w:r>
      <w:r w:rsidR="00D15370">
        <w:rPr>
          <w:spacing w:val="-1"/>
          <w:szCs w:val="24"/>
        </w:rPr>
        <w:t xml:space="preserve">101s </w:t>
      </w:r>
      <w:r w:rsidRPr="006E7751" w:rsidR="009D7976">
        <w:rPr>
          <w:spacing w:val="-1"/>
          <w:szCs w:val="24"/>
        </w:rPr>
        <w:t>to the Children’s Bureau</w:t>
      </w:r>
      <w:r w:rsidR="006E7751">
        <w:rPr>
          <w:spacing w:val="-1"/>
          <w:szCs w:val="24"/>
        </w:rPr>
        <w:t>.</w:t>
      </w:r>
    </w:p>
    <w:p w:rsidR="006E7751" w:rsidRPr="006E7751" w:rsidP="003255D5" w14:paraId="75E6E0D6" w14:textId="77777777">
      <w:pPr>
        <w:pStyle w:val="BodyText"/>
        <w:widowControl w:val="0"/>
        <w:tabs>
          <w:tab w:val="left" w:pos="821"/>
        </w:tabs>
        <w:spacing w:after="0"/>
        <w:ind w:left="101"/>
        <w:rPr>
          <w:spacing w:val="-1"/>
          <w:szCs w:val="24"/>
        </w:rPr>
      </w:pPr>
    </w:p>
    <w:p w:rsidR="009D7976" w:rsidRPr="004E1492" w:rsidP="0014732F" w14:paraId="5A05453A" w14:textId="16DED5EF">
      <w:pPr>
        <w:pStyle w:val="BodyText"/>
        <w:widowControl w:val="0"/>
        <w:tabs>
          <w:tab w:val="left" w:pos="821"/>
        </w:tabs>
        <w:spacing w:after="0"/>
        <w:ind w:left="101"/>
        <w:rPr>
          <w:spacing w:val="-1"/>
          <w:szCs w:val="24"/>
        </w:rPr>
      </w:pPr>
      <w:r>
        <w:rPr>
          <w:b/>
          <w:spacing w:val="-1"/>
          <w:szCs w:val="24"/>
        </w:rPr>
        <w:t>2</w:t>
      </w:r>
      <w:r w:rsidR="00F37B7A">
        <w:rPr>
          <w:b/>
          <w:spacing w:val="-1"/>
          <w:szCs w:val="24"/>
        </w:rPr>
        <w:t>1</w:t>
      </w:r>
      <w:r>
        <w:rPr>
          <w:b/>
          <w:spacing w:val="-1"/>
          <w:szCs w:val="24"/>
        </w:rPr>
        <w:t>.</w:t>
      </w:r>
      <w:r>
        <w:rPr>
          <w:b/>
          <w:spacing w:val="-1"/>
          <w:szCs w:val="24"/>
        </w:rPr>
        <w:tab/>
      </w:r>
      <w:r w:rsidRPr="00A44853">
        <w:rPr>
          <w:b/>
          <w:spacing w:val="-1"/>
          <w:szCs w:val="24"/>
        </w:rPr>
        <w:t>Population Data:</w:t>
      </w:r>
      <w:r w:rsidRPr="00A44853" w:rsidR="00D15370">
        <w:rPr>
          <w:b/>
          <w:spacing w:val="-1"/>
          <w:szCs w:val="24"/>
        </w:rPr>
        <w:t xml:space="preserve"> </w:t>
      </w:r>
      <w:r w:rsidRPr="00A44853" w:rsidR="008514DF">
        <w:rPr>
          <w:spacing w:val="-1"/>
          <w:szCs w:val="24"/>
        </w:rPr>
        <w:t>Indicate where the population data can be found,</w:t>
      </w:r>
      <w:r w:rsidRPr="00A44853" w:rsidR="00F45CDD">
        <w:rPr>
          <w:spacing w:val="-1"/>
          <w:szCs w:val="24"/>
        </w:rPr>
        <w:t xml:space="preserve"> either</w:t>
      </w:r>
      <w:r w:rsidRPr="00A44853" w:rsidR="008514DF">
        <w:rPr>
          <w:spacing w:val="-1"/>
          <w:szCs w:val="24"/>
        </w:rPr>
        <w:t xml:space="preserve"> in columns I, J, K, and L on the Part II or </w:t>
      </w:r>
      <w:r w:rsidRPr="00A44853">
        <w:rPr>
          <w:spacing w:val="-1"/>
          <w:szCs w:val="24"/>
        </w:rPr>
        <w:t xml:space="preserve">in the </w:t>
      </w:r>
      <w:r w:rsidRPr="00A44853" w:rsidR="00064D9E">
        <w:rPr>
          <w:spacing w:val="-1"/>
          <w:szCs w:val="24"/>
        </w:rPr>
        <w:t>CFSP/</w:t>
      </w:r>
      <w:r w:rsidRPr="00A44853">
        <w:rPr>
          <w:spacing w:val="-1"/>
          <w:szCs w:val="24"/>
        </w:rPr>
        <w:t>APSR narrative.</w:t>
      </w:r>
      <w:r w:rsidRPr="00A44853" w:rsidR="00D45169">
        <w:rPr>
          <w:spacing w:val="-1"/>
          <w:szCs w:val="24"/>
        </w:rPr>
        <w:t xml:space="preserve"> </w:t>
      </w:r>
      <w:r w:rsidRPr="00A44853" w:rsidR="008514DF">
        <w:rPr>
          <w:spacing w:val="-1"/>
          <w:szCs w:val="24"/>
        </w:rPr>
        <w:t xml:space="preserve"> This information is required for all CFSP/APSR submissions</w:t>
      </w:r>
      <w:r w:rsidR="008514DF">
        <w:rPr>
          <w:spacing w:val="-1"/>
          <w:szCs w:val="24"/>
        </w:rPr>
        <w:t>.</w:t>
      </w:r>
    </w:p>
    <w:p w:rsidR="006C4A92" w:rsidRPr="004E1492" w:rsidP="006C4A92" w14:paraId="173D9851" w14:textId="77777777">
      <w:pPr>
        <w:pStyle w:val="BodyText"/>
        <w:widowControl w:val="0"/>
        <w:tabs>
          <w:tab w:val="left" w:pos="821"/>
        </w:tabs>
        <w:spacing w:before="7" w:after="0"/>
        <w:rPr>
          <w:bCs/>
          <w:szCs w:val="24"/>
        </w:rPr>
      </w:pPr>
    </w:p>
    <w:p w:rsidR="009D7976" w:rsidRPr="003515A5" w:rsidP="003255D5" w14:paraId="31091186" w14:textId="77777777">
      <w:pPr>
        <w:pStyle w:val="Heading1"/>
        <w:spacing w:before="69"/>
        <w:ind w:left="0"/>
        <w:rPr>
          <w:rFonts w:cs="Times New Roman"/>
          <w:b w:val="0"/>
          <w:bCs w:val="0"/>
        </w:rPr>
      </w:pPr>
      <w:r w:rsidRPr="006E7751">
        <w:rPr>
          <w:rFonts w:cs="Times New Roman"/>
          <w:spacing w:val="-1"/>
        </w:rPr>
        <w:t>Estimated</w:t>
      </w:r>
      <w:r w:rsidRPr="006E7751">
        <w:rPr>
          <w:rFonts w:cs="Times New Roman"/>
        </w:rPr>
        <w:t xml:space="preserve"> </w:t>
      </w:r>
      <w:r w:rsidRPr="006E7751">
        <w:rPr>
          <w:rFonts w:cs="Times New Roman"/>
          <w:spacing w:val="-1"/>
        </w:rPr>
        <w:t>Expenditures:</w:t>
      </w:r>
    </w:p>
    <w:p w:rsidR="009D7976" w:rsidRPr="004E1492" w:rsidP="009D7976" w14:paraId="43F22110" w14:textId="77777777">
      <w:pPr>
        <w:spacing w:before="7"/>
        <w:rPr>
          <w:bCs/>
          <w:szCs w:val="24"/>
        </w:rPr>
      </w:pPr>
    </w:p>
    <w:p w:rsidR="009D7976" w:rsidRPr="00977834" w:rsidP="003255D5" w14:paraId="3AEB456B" w14:textId="408CE882">
      <w:pPr>
        <w:spacing w:after="160" w:line="259" w:lineRule="auto"/>
        <w:contextualSpacing/>
      </w:pPr>
      <w:r w:rsidRPr="004E1492">
        <w:rPr>
          <w:b/>
          <w:spacing w:val="-1"/>
          <w:szCs w:val="24"/>
        </w:rPr>
        <w:t>Columns</w:t>
      </w:r>
      <w:r w:rsidRPr="004E1492">
        <w:rPr>
          <w:b/>
          <w:szCs w:val="24"/>
        </w:rPr>
        <w:t xml:space="preserve"> </w:t>
      </w:r>
      <w:r w:rsidRPr="004E1492">
        <w:rPr>
          <w:b/>
          <w:spacing w:val="-1"/>
          <w:szCs w:val="24"/>
        </w:rPr>
        <w:t>A-G.</w:t>
      </w:r>
      <w:r w:rsidRPr="004E1492">
        <w:rPr>
          <w:b/>
          <w:spacing w:val="-1"/>
          <w:szCs w:val="24"/>
        </w:rPr>
        <w:tab/>
      </w:r>
      <w:r w:rsidRPr="001367D6">
        <w:t>For each Federal program indicated in columns (A) through (G)</w:t>
      </w:r>
      <w:r w:rsidRPr="001367D6" w:rsidR="000A551E">
        <w:t xml:space="preserve"> from which the state or tribe </w:t>
      </w:r>
      <w:r w:rsidRPr="001367D6" w:rsidR="00853C57">
        <w:t xml:space="preserve">requests </w:t>
      </w:r>
      <w:r w:rsidRPr="001367D6" w:rsidR="000A551E">
        <w:t>funding</w:t>
      </w:r>
      <w:r w:rsidRPr="001367D6">
        <w:t xml:space="preserve">, enter the amount </w:t>
      </w:r>
      <w:r w:rsidRPr="001367D6" w:rsidR="001B4D37">
        <w:t>estimated</w:t>
      </w:r>
      <w:r w:rsidR="001B4D37">
        <w:rPr>
          <w:szCs w:val="24"/>
        </w:rPr>
        <w:t xml:space="preserve"> </w:t>
      </w:r>
      <w:r w:rsidRPr="004E1492">
        <w:rPr>
          <w:szCs w:val="24"/>
        </w:rPr>
        <w:t>to be</w:t>
      </w:r>
      <w:r w:rsidRPr="004E1492">
        <w:rPr>
          <w:spacing w:val="1"/>
          <w:szCs w:val="24"/>
        </w:rPr>
        <w:t xml:space="preserve"> </w:t>
      </w:r>
      <w:r w:rsidR="00064D9E">
        <w:rPr>
          <w:spacing w:val="1"/>
          <w:szCs w:val="24"/>
        </w:rPr>
        <w:t xml:space="preserve">spent </w:t>
      </w:r>
      <w:r w:rsidRPr="004E1492">
        <w:rPr>
          <w:szCs w:val="24"/>
        </w:rPr>
        <w:t xml:space="preserve">for </w:t>
      </w:r>
      <w:r w:rsidRPr="004E1492">
        <w:rPr>
          <w:spacing w:val="-1"/>
          <w:szCs w:val="24"/>
        </w:rPr>
        <w:t>each</w:t>
      </w:r>
      <w:r w:rsidRPr="004E1492">
        <w:rPr>
          <w:szCs w:val="24"/>
        </w:rPr>
        <w:t xml:space="preserve"> service/activity.</w:t>
      </w:r>
      <w:r w:rsidR="001367D6">
        <w:rPr>
          <w:szCs w:val="24"/>
        </w:rPr>
        <w:t xml:space="preserve"> </w:t>
      </w:r>
      <w:r w:rsidRPr="001367D6">
        <w:rPr>
          <w:szCs w:val="24"/>
        </w:rPr>
        <w:t xml:space="preserve"> </w:t>
      </w:r>
      <w:r w:rsidRPr="001367D6" w:rsidR="001367D6">
        <w:rPr>
          <w:szCs w:val="24"/>
        </w:rPr>
        <w:t>These amounts are for internal budgeting and planning only.</w:t>
      </w:r>
      <w:r w:rsidR="001367D6">
        <w:rPr>
          <w:szCs w:val="24"/>
        </w:rPr>
        <w:t xml:space="preserve">  </w:t>
      </w:r>
      <w:r w:rsidRPr="001367D6" w:rsidR="00977834">
        <w:rPr>
          <w:szCs w:val="24"/>
        </w:rPr>
        <w:t>The</w:t>
      </w:r>
      <w:r w:rsidRPr="00977834" w:rsidR="00977834">
        <w:t xml:space="preserve"> amounts for any of the spending areas on the Part II for PSSF cannot exceed the amount of the request on the Part I.</w:t>
      </w:r>
      <w:r w:rsidR="00977834">
        <w:t xml:space="preserve">  </w:t>
      </w:r>
      <w:r w:rsidRPr="00834FB2">
        <w:rPr>
          <w:i/>
          <w:szCs w:val="24"/>
        </w:rPr>
        <w:t>Note:</w:t>
      </w:r>
      <w:r w:rsidRPr="00A43D88">
        <w:rPr>
          <w:i/>
          <w:szCs w:val="24"/>
        </w:rPr>
        <w:t xml:space="preserve"> Column (G)</w:t>
      </w:r>
      <w:r w:rsidRPr="00834FB2">
        <w:rPr>
          <w:i/>
          <w:szCs w:val="24"/>
        </w:rPr>
        <w:t xml:space="preserve"> </w:t>
      </w:r>
      <w:r w:rsidRPr="00A43D88">
        <w:rPr>
          <w:i/>
          <w:szCs w:val="24"/>
        </w:rPr>
        <w:t>[Title</w:t>
      </w:r>
      <w:r w:rsidRPr="00834FB2">
        <w:rPr>
          <w:i/>
          <w:szCs w:val="24"/>
        </w:rPr>
        <w:t xml:space="preserve"> IV-E]</w:t>
      </w:r>
      <w:r w:rsidRPr="00834FB2" w:rsidR="001B4D37">
        <w:rPr>
          <w:i/>
          <w:szCs w:val="24"/>
        </w:rPr>
        <w:t xml:space="preserve"> </w:t>
      </w:r>
      <w:r w:rsidRPr="00834FB2" w:rsidR="00A43D88">
        <w:rPr>
          <w:i/>
          <w:szCs w:val="24"/>
        </w:rPr>
        <w:t>refers to the title IV-E Foster Care, Adoption Assistance and Guardianship Assistance programs</w:t>
      </w:r>
      <w:r w:rsidR="00817D1D">
        <w:rPr>
          <w:i/>
          <w:szCs w:val="24"/>
        </w:rPr>
        <w:t xml:space="preserve"> only</w:t>
      </w:r>
      <w:r w:rsidRPr="00834FB2" w:rsidR="00A43D88">
        <w:rPr>
          <w:i/>
          <w:szCs w:val="24"/>
        </w:rPr>
        <w:t>.</w:t>
      </w:r>
      <w:r w:rsidRPr="00A43D88" w:rsidR="001C1B41">
        <w:rPr>
          <w:i/>
          <w:szCs w:val="24"/>
        </w:rPr>
        <w:t xml:space="preserve"> </w:t>
      </w:r>
    </w:p>
    <w:p w:rsidR="00977834" w:rsidP="00A43D88" w14:paraId="2E15DC34" w14:textId="77777777">
      <w:pPr>
        <w:spacing w:after="160" w:line="259" w:lineRule="auto"/>
        <w:contextualSpacing/>
        <w:rPr>
          <w:szCs w:val="24"/>
        </w:rPr>
      </w:pPr>
    </w:p>
    <w:p w:rsidR="009D7976" w:rsidRPr="00002905" w:rsidP="009D7976" w14:paraId="17AD8ABD" w14:textId="79616A8D">
      <w:pPr>
        <w:rPr>
          <w:i/>
          <w:szCs w:val="24"/>
        </w:rPr>
      </w:pPr>
      <w:r w:rsidRPr="00002905">
        <w:rPr>
          <w:i/>
          <w:szCs w:val="24"/>
        </w:rPr>
        <w:t xml:space="preserve">Note: Distribution of PSSF funds </w:t>
      </w:r>
      <w:r w:rsidRPr="00002905" w:rsidR="004E3F0F">
        <w:rPr>
          <w:i/>
          <w:szCs w:val="24"/>
        </w:rPr>
        <w:t xml:space="preserve">in column B on Part II </w:t>
      </w:r>
      <w:r w:rsidRPr="00002905">
        <w:rPr>
          <w:i/>
          <w:szCs w:val="24"/>
        </w:rPr>
        <w:t xml:space="preserve">autofills from the </w:t>
      </w:r>
      <w:r w:rsidRPr="00002905" w:rsidR="00D5608C">
        <w:rPr>
          <w:i/>
          <w:szCs w:val="24"/>
        </w:rPr>
        <w:t xml:space="preserve">CFS-101, </w:t>
      </w:r>
      <w:r w:rsidRPr="00002905">
        <w:rPr>
          <w:i/>
          <w:szCs w:val="24"/>
        </w:rPr>
        <w:t xml:space="preserve">Part I. These </w:t>
      </w:r>
      <w:r w:rsidRPr="00002905" w:rsidR="00223350">
        <w:rPr>
          <w:i/>
          <w:szCs w:val="24"/>
        </w:rPr>
        <w:t>formulas ma</w:t>
      </w:r>
      <w:r w:rsidRPr="00002905">
        <w:rPr>
          <w:i/>
          <w:szCs w:val="24"/>
        </w:rPr>
        <w:t>y be overwritten by entering a different amount</w:t>
      </w:r>
      <w:r w:rsidRPr="00002905" w:rsidR="00223350">
        <w:rPr>
          <w:i/>
          <w:szCs w:val="24"/>
        </w:rPr>
        <w:t xml:space="preserve"> in the specific cell</w:t>
      </w:r>
      <w:r w:rsidRPr="00002905">
        <w:rPr>
          <w:i/>
          <w:szCs w:val="24"/>
        </w:rPr>
        <w:t>. This should on</w:t>
      </w:r>
      <w:r w:rsidRPr="00002905" w:rsidR="001B4D37">
        <w:rPr>
          <w:i/>
          <w:szCs w:val="24"/>
        </w:rPr>
        <w:t>ly occur if some of the service/activity</w:t>
      </w:r>
      <w:r w:rsidRPr="00002905">
        <w:rPr>
          <w:i/>
          <w:szCs w:val="24"/>
        </w:rPr>
        <w:t xml:space="preserve"> funds are being distributed to the training cells (B13, B14, and B16) or cell B17 for Caseworker Retention, Recruitment, and Training. </w:t>
      </w:r>
      <w:r w:rsidR="00F37B7A">
        <w:rPr>
          <w:i/>
          <w:szCs w:val="24"/>
        </w:rPr>
        <w:t xml:space="preserve">The amounts in items B2-B6 should not exceed the amounts on Part I for items </w:t>
      </w:r>
      <w:r w:rsidR="00260EC5">
        <w:rPr>
          <w:i/>
          <w:szCs w:val="24"/>
        </w:rPr>
        <w:t>7</w:t>
      </w:r>
      <w:r w:rsidR="00F37B7A">
        <w:rPr>
          <w:i/>
          <w:szCs w:val="24"/>
        </w:rPr>
        <w:t>a-f.</w:t>
      </w:r>
    </w:p>
    <w:p w:rsidR="005503F6" w:rsidRPr="004E1492" w:rsidP="009D7976" w14:paraId="77B031F3" w14:textId="77777777">
      <w:pPr>
        <w:rPr>
          <w:szCs w:val="24"/>
        </w:rPr>
      </w:pPr>
    </w:p>
    <w:p w:rsidR="009D7976" w:rsidRPr="004E1492" w:rsidP="009D7976" w14:paraId="3D792772" w14:textId="1D168413">
      <w:pPr>
        <w:rPr>
          <w:szCs w:val="24"/>
        </w:rPr>
      </w:pPr>
      <w:r>
        <w:rPr>
          <w:szCs w:val="24"/>
        </w:rPr>
        <w:t>Reminders for Columns A-G</w:t>
      </w:r>
      <w:r w:rsidRPr="004E1492">
        <w:rPr>
          <w:szCs w:val="24"/>
        </w:rPr>
        <w:t xml:space="preserve">: </w:t>
      </w:r>
    </w:p>
    <w:p w:rsidR="00032F49" w:rsidP="0022777D" w14:paraId="7CE08E17" w14:textId="7B411244">
      <w:pPr>
        <w:pStyle w:val="ListParagraph"/>
        <w:numPr>
          <w:ilvl w:val="0"/>
          <w:numId w:val="6"/>
        </w:num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Enter whole numbers only.</w:t>
      </w:r>
    </w:p>
    <w:p w:rsidR="006E7751" w:rsidP="0022777D" w14:paraId="2AB57982" w14:textId="13B40996">
      <w:pPr>
        <w:pStyle w:val="ListParagraph"/>
        <w:numPr>
          <w:ilvl w:val="0"/>
          <w:numId w:val="6"/>
        </w:num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Hardcode all numbers entered (no formulas).</w:t>
      </w:r>
    </w:p>
    <w:p w:rsidR="006E7751" w:rsidRPr="004E1492" w:rsidP="0022777D" w14:paraId="0F034A5E" w14:textId="3A404193">
      <w:pPr>
        <w:pStyle w:val="ListParagraph"/>
        <w:numPr>
          <w:ilvl w:val="0"/>
          <w:numId w:val="6"/>
        </w:num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Break all links and references to other </w:t>
      </w:r>
      <w:r w:rsidR="00817D1D">
        <w:rPr>
          <w:rFonts w:ascii="Times New Roman" w:eastAsia="Times New Roman" w:hAnsi="Times New Roman" w:cs="Times New Roman"/>
          <w:sz w:val="24"/>
          <w:szCs w:val="24"/>
        </w:rPr>
        <w:t xml:space="preserve">agency </w:t>
      </w:r>
      <w:r>
        <w:rPr>
          <w:rFonts w:ascii="Times New Roman" w:eastAsia="Times New Roman" w:hAnsi="Times New Roman" w:cs="Times New Roman"/>
          <w:sz w:val="24"/>
          <w:szCs w:val="24"/>
        </w:rPr>
        <w:t>worksheets or workbooks.</w:t>
      </w:r>
    </w:p>
    <w:p w:rsidR="009D7976" w:rsidRPr="003255D5" w:rsidP="0022777D" w14:paraId="34E246B8" w14:textId="77777777">
      <w:pPr>
        <w:pStyle w:val="ListParagraph"/>
        <w:numPr>
          <w:ilvl w:val="0"/>
          <w:numId w:val="6"/>
        </w:numPr>
        <w:spacing w:before="5"/>
        <w:rPr>
          <w:rFonts w:ascii="Times New Roman" w:eastAsia="Times New Roman" w:hAnsi="Times New Roman" w:cs="Times New Roman"/>
          <w:sz w:val="24"/>
          <w:szCs w:val="24"/>
        </w:rPr>
      </w:pPr>
      <w:r w:rsidRPr="006E7751">
        <w:rPr>
          <w:rFonts w:ascii="Times New Roman" w:hAnsi="Times New Roman" w:cs="Times New Roman"/>
          <w:sz w:val="24"/>
          <w:szCs w:val="24"/>
        </w:rPr>
        <w:t>Do not round to the $ thousands</w:t>
      </w:r>
      <w:r w:rsidRPr="006E7751" w:rsidR="0087160A">
        <w:rPr>
          <w:rFonts w:ascii="Times New Roman" w:hAnsi="Times New Roman" w:cs="Times New Roman"/>
          <w:sz w:val="24"/>
          <w:szCs w:val="24"/>
        </w:rPr>
        <w:t xml:space="preserve"> or $</w:t>
      </w:r>
      <w:r w:rsidRPr="006E7751" w:rsidR="008C6D70">
        <w:rPr>
          <w:rFonts w:ascii="Times New Roman" w:hAnsi="Times New Roman" w:cs="Times New Roman"/>
          <w:sz w:val="24"/>
          <w:szCs w:val="24"/>
        </w:rPr>
        <w:t xml:space="preserve"> </w:t>
      </w:r>
      <w:r w:rsidRPr="006E7751" w:rsidR="0087160A">
        <w:rPr>
          <w:rFonts w:ascii="Times New Roman" w:hAnsi="Times New Roman" w:cs="Times New Roman"/>
          <w:sz w:val="24"/>
          <w:szCs w:val="24"/>
        </w:rPr>
        <w:t>millions.</w:t>
      </w:r>
    </w:p>
    <w:p w:rsidR="009D7976" w:rsidRPr="004E1492" w:rsidP="0022777D" w14:paraId="65B2051C" w14:textId="77777777">
      <w:pPr>
        <w:pStyle w:val="ListParagraph"/>
        <w:numPr>
          <w:ilvl w:val="0"/>
          <w:numId w:val="6"/>
        </w:numPr>
        <w:rPr>
          <w:rFonts w:ascii="Times New Roman" w:eastAsia="Times New Roman" w:hAnsi="Times New Roman" w:cs="Times New Roman"/>
          <w:sz w:val="24"/>
          <w:szCs w:val="24"/>
        </w:rPr>
      </w:pPr>
      <w:r w:rsidRPr="004E1492">
        <w:rPr>
          <w:rFonts w:ascii="Times New Roman" w:eastAsia="Times New Roman" w:hAnsi="Times New Roman" w:cs="Times New Roman"/>
          <w:sz w:val="24"/>
          <w:szCs w:val="24"/>
        </w:rPr>
        <w:t>If there is an amount other than “$0” in the “difference” row</w:t>
      </w:r>
      <w:r w:rsidR="00F948A1">
        <w:rPr>
          <w:rFonts w:ascii="Times New Roman" w:eastAsia="Times New Roman" w:hAnsi="Times New Roman" w:cs="Times New Roman"/>
          <w:sz w:val="24"/>
          <w:szCs w:val="24"/>
        </w:rPr>
        <w:t xml:space="preserve"> (line 20)</w:t>
      </w:r>
      <w:r w:rsidRPr="004E1492">
        <w:rPr>
          <w:rFonts w:ascii="Times New Roman" w:eastAsia="Times New Roman" w:hAnsi="Times New Roman" w:cs="Times New Roman"/>
          <w:sz w:val="24"/>
          <w:szCs w:val="24"/>
        </w:rPr>
        <w:t xml:space="preserve">, the estimated expenditures in the service/activities must be adjusted. </w:t>
      </w:r>
    </w:p>
    <w:p w:rsidR="009D7976" w:rsidRPr="004E1492" w:rsidP="009D7976" w14:paraId="797AE21A" w14:textId="77777777">
      <w:pPr>
        <w:rPr>
          <w:szCs w:val="24"/>
        </w:rPr>
      </w:pPr>
    </w:p>
    <w:p w:rsidR="009D7976" w:rsidRPr="004E20C7" w:rsidP="009D7976" w14:paraId="7A4104F7" w14:textId="262B9449">
      <w:pPr>
        <w:tabs>
          <w:tab w:val="left" w:pos="2260"/>
        </w:tabs>
        <w:ind w:left="100" w:right="278"/>
        <w:rPr>
          <w:i/>
          <w:szCs w:val="24"/>
        </w:rPr>
      </w:pPr>
      <w:r w:rsidRPr="004E1492">
        <w:rPr>
          <w:b/>
          <w:spacing w:val="-1"/>
          <w:szCs w:val="24"/>
        </w:rPr>
        <w:t>Column</w:t>
      </w:r>
      <w:r w:rsidRPr="004E1492">
        <w:rPr>
          <w:b/>
          <w:szCs w:val="24"/>
        </w:rPr>
        <w:t xml:space="preserve"> H.</w:t>
      </w:r>
      <w:r w:rsidRPr="004E1492">
        <w:rPr>
          <w:b/>
          <w:szCs w:val="24"/>
        </w:rPr>
        <w:tab/>
      </w:r>
      <w:r w:rsidRPr="004E1492">
        <w:rPr>
          <w:b/>
          <w:spacing w:val="-1"/>
          <w:szCs w:val="24"/>
        </w:rPr>
        <w:t>State,</w:t>
      </w:r>
      <w:r w:rsidRPr="004E1492">
        <w:rPr>
          <w:b/>
          <w:szCs w:val="24"/>
        </w:rPr>
        <w:t xml:space="preserve"> Local,</w:t>
      </w:r>
      <w:r w:rsidR="00EA0972">
        <w:rPr>
          <w:b/>
          <w:szCs w:val="24"/>
        </w:rPr>
        <w:t xml:space="preserve"> </w:t>
      </w:r>
      <w:r w:rsidR="001C1B41">
        <w:rPr>
          <w:b/>
          <w:szCs w:val="24"/>
        </w:rPr>
        <w:t>Tribal</w:t>
      </w:r>
      <w:r w:rsidR="00EA0972">
        <w:rPr>
          <w:b/>
          <w:szCs w:val="24"/>
        </w:rPr>
        <w:t>,</w:t>
      </w:r>
      <w:r w:rsidRPr="004E1492">
        <w:rPr>
          <w:b/>
          <w:szCs w:val="24"/>
        </w:rPr>
        <w:t xml:space="preserve"> and </w:t>
      </w:r>
      <w:r w:rsidRPr="004E1492">
        <w:rPr>
          <w:b/>
          <w:spacing w:val="-1"/>
          <w:szCs w:val="24"/>
        </w:rPr>
        <w:t>Donated</w:t>
      </w:r>
      <w:r w:rsidRPr="004E1492">
        <w:rPr>
          <w:b/>
          <w:szCs w:val="24"/>
        </w:rPr>
        <w:t xml:space="preserve"> </w:t>
      </w:r>
      <w:r w:rsidRPr="004E1492">
        <w:rPr>
          <w:b/>
          <w:spacing w:val="-1"/>
          <w:szCs w:val="24"/>
        </w:rPr>
        <w:t>Funds</w:t>
      </w:r>
      <w:r w:rsidRPr="004E1492">
        <w:rPr>
          <w:spacing w:val="-1"/>
          <w:szCs w:val="24"/>
        </w:rPr>
        <w:t>:</w:t>
      </w:r>
      <w:r w:rsidRPr="004E1492">
        <w:rPr>
          <w:szCs w:val="24"/>
        </w:rPr>
        <w:t xml:space="preserve"> </w:t>
      </w:r>
      <w:r w:rsidRPr="004E1492">
        <w:rPr>
          <w:spacing w:val="2"/>
          <w:szCs w:val="24"/>
        </w:rPr>
        <w:t xml:space="preserve"> </w:t>
      </w:r>
      <w:r w:rsidRPr="004E1492">
        <w:rPr>
          <w:szCs w:val="24"/>
        </w:rPr>
        <w:t>Enter the</w:t>
      </w:r>
      <w:r w:rsidRPr="004E1492">
        <w:rPr>
          <w:spacing w:val="-1"/>
          <w:szCs w:val="24"/>
        </w:rPr>
        <w:t xml:space="preserve"> </w:t>
      </w:r>
      <w:r w:rsidRPr="004E1492">
        <w:rPr>
          <w:szCs w:val="24"/>
        </w:rPr>
        <w:t xml:space="preserve">estimated </w:t>
      </w:r>
      <w:r w:rsidRPr="004E1492">
        <w:rPr>
          <w:spacing w:val="-1"/>
          <w:szCs w:val="24"/>
        </w:rPr>
        <w:t>amount</w:t>
      </w:r>
      <w:r w:rsidRPr="004E1492">
        <w:rPr>
          <w:szCs w:val="24"/>
        </w:rPr>
        <w:t xml:space="preserve"> of </w:t>
      </w:r>
      <w:r w:rsidR="00C22359">
        <w:rPr>
          <w:spacing w:val="-1"/>
          <w:szCs w:val="24"/>
        </w:rPr>
        <w:t>state</w:t>
      </w:r>
      <w:r w:rsidRPr="004E1492">
        <w:rPr>
          <w:spacing w:val="-1"/>
          <w:szCs w:val="24"/>
        </w:rPr>
        <w:t>,</w:t>
      </w:r>
      <w:r w:rsidRPr="004E1492">
        <w:rPr>
          <w:spacing w:val="57"/>
          <w:szCs w:val="24"/>
        </w:rPr>
        <w:t xml:space="preserve"> </w:t>
      </w:r>
      <w:r w:rsidRPr="004E1492">
        <w:rPr>
          <w:spacing w:val="-1"/>
          <w:szCs w:val="24"/>
        </w:rPr>
        <w:t>local,</w:t>
      </w:r>
      <w:r w:rsidRPr="004E1492">
        <w:rPr>
          <w:szCs w:val="24"/>
        </w:rPr>
        <w:t xml:space="preserve"> </w:t>
      </w:r>
      <w:r w:rsidR="00AC6068">
        <w:rPr>
          <w:szCs w:val="24"/>
        </w:rPr>
        <w:t>tribal</w:t>
      </w:r>
      <w:r w:rsidR="00EA0972">
        <w:rPr>
          <w:szCs w:val="24"/>
        </w:rPr>
        <w:t xml:space="preserve">, </w:t>
      </w:r>
      <w:r w:rsidRPr="004E1492">
        <w:rPr>
          <w:spacing w:val="-1"/>
          <w:szCs w:val="24"/>
        </w:rPr>
        <w:t>and</w:t>
      </w:r>
      <w:r w:rsidRPr="004E1492">
        <w:rPr>
          <w:szCs w:val="24"/>
        </w:rPr>
        <w:t xml:space="preserve"> </w:t>
      </w:r>
      <w:r w:rsidRPr="004E1492">
        <w:rPr>
          <w:spacing w:val="-1"/>
          <w:szCs w:val="24"/>
        </w:rPr>
        <w:t>donated</w:t>
      </w:r>
      <w:r w:rsidRPr="004E1492">
        <w:rPr>
          <w:spacing w:val="1"/>
          <w:szCs w:val="24"/>
        </w:rPr>
        <w:t xml:space="preserve"> </w:t>
      </w:r>
      <w:r w:rsidRPr="004E1492">
        <w:rPr>
          <w:szCs w:val="24"/>
        </w:rPr>
        <w:t>funds</w:t>
      </w:r>
      <w:r w:rsidRPr="004E1492">
        <w:rPr>
          <w:spacing w:val="1"/>
          <w:szCs w:val="24"/>
        </w:rPr>
        <w:t xml:space="preserve"> </w:t>
      </w:r>
      <w:r w:rsidRPr="004E1492">
        <w:rPr>
          <w:szCs w:val="24"/>
        </w:rPr>
        <w:t xml:space="preserve">to be </w:t>
      </w:r>
      <w:r w:rsidRPr="004E1492">
        <w:rPr>
          <w:spacing w:val="-1"/>
          <w:szCs w:val="24"/>
        </w:rPr>
        <w:t>expended</w:t>
      </w:r>
      <w:r w:rsidRPr="004E1492">
        <w:rPr>
          <w:szCs w:val="24"/>
        </w:rPr>
        <w:t>.</w:t>
      </w:r>
      <w:r w:rsidR="00653D3C">
        <w:rPr>
          <w:szCs w:val="24"/>
        </w:rPr>
        <w:t xml:space="preserve"> Tribal funds</w:t>
      </w:r>
      <w:r w:rsidR="00AC6068">
        <w:rPr>
          <w:szCs w:val="24"/>
        </w:rPr>
        <w:t xml:space="preserve"> received from the Bureau of Indian Affairs (BIA) for child welfare purposes </w:t>
      </w:r>
      <w:r w:rsidR="00653D3C">
        <w:rPr>
          <w:szCs w:val="24"/>
        </w:rPr>
        <w:t xml:space="preserve">should be entered in this column. Amounts entered in this column </w:t>
      </w:r>
      <w:r w:rsidR="002B37D5">
        <w:rPr>
          <w:szCs w:val="24"/>
        </w:rPr>
        <w:t xml:space="preserve">should </w:t>
      </w:r>
      <w:r w:rsidR="00FB3E11">
        <w:rPr>
          <w:szCs w:val="24"/>
        </w:rPr>
        <w:t xml:space="preserve">reflect </w:t>
      </w:r>
      <w:r w:rsidR="00653D3C">
        <w:rPr>
          <w:szCs w:val="24"/>
        </w:rPr>
        <w:t>overall programmatic support of the child welfare program, and not only the required non-federal match.</w:t>
      </w:r>
      <w:r w:rsidR="006D2154">
        <w:rPr>
          <w:szCs w:val="24"/>
        </w:rPr>
        <w:t xml:space="preserve"> </w:t>
      </w:r>
      <w:r w:rsidRPr="009E4016" w:rsidR="006D2154">
        <w:rPr>
          <w:i/>
          <w:szCs w:val="24"/>
        </w:rPr>
        <w:t>This column is required to be completed by all applicants.</w:t>
      </w:r>
    </w:p>
    <w:p w:rsidR="009D7976" w:rsidRPr="004E1492" w:rsidP="009D7976" w14:paraId="2B686BF2" w14:textId="77777777">
      <w:pPr>
        <w:spacing w:before="9"/>
        <w:rPr>
          <w:szCs w:val="24"/>
        </w:rPr>
      </w:pPr>
    </w:p>
    <w:p w:rsidR="00EB1970" w:rsidRPr="004E1492" w:rsidP="009D7976" w14:paraId="6001F243" w14:textId="1D29C85F">
      <w:pPr>
        <w:pStyle w:val="BodyText"/>
        <w:ind w:right="168"/>
        <w:rPr>
          <w:i/>
          <w:szCs w:val="24"/>
        </w:rPr>
      </w:pPr>
      <w:r w:rsidRPr="004E1492">
        <w:rPr>
          <w:i/>
          <w:szCs w:val="24"/>
        </w:rPr>
        <w:t>The</w:t>
      </w:r>
      <w:r w:rsidRPr="004E1492">
        <w:rPr>
          <w:i/>
          <w:spacing w:val="-2"/>
          <w:szCs w:val="24"/>
        </w:rPr>
        <w:t xml:space="preserve"> </w:t>
      </w:r>
      <w:r w:rsidRPr="004E1492">
        <w:rPr>
          <w:i/>
          <w:spacing w:val="-1"/>
          <w:szCs w:val="24"/>
        </w:rPr>
        <w:t>following</w:t>
      </w:r>
      <w:r w:rsidRPr="004E1492">
        <w:rPr>
          <w:i/>
          <w:spacing w:val="-3"/>
          <w:szCs w:val="24"/>
        </w:rPr>
        <w:t xml:space="preserve"> </w:t>
      </w:r>
      <w:r w:rsidRPr="004E1492">
        <w:rPr>
          <w:i/>
          <w:szCs w:val="24"/>
        </w:rPr>
        <w:t>information</w:t>
      </w:r>
      <w:r w:rsidR="00653D3C">
        <w:rPr>
          <w:i/>
          <w:szCs w:val="24"/>
        </w:rPr>
        <w:t xml:space="preserve"> must be</w:t>
      </w:r>
      <w:r w:rsidRPr="004E1492">
        <w:rPr>
          <w:i/>
          <w:szCs w:val="24"/>
        </w:rPr>
        <w:t xml:space="preserve"> </w:t>
      </w:r>
      <w:r w:rsidR="00653D3C">
        <w:rPr>
          <w:i/>
          <w:szCs w:val="24"/>
        </w:rPr>
        <w:t xml:space="preserve">provided in the CFSP/APSR and </w:t>
      </w:r>
      <w:r w:rsidRPr="004E1492">
        <w:rPr>
          <w:i/>
          <w:szCs w:val="24"/>
        </w:rPr>
        <w:t>may</w:t>
      </w:r>
      <w:r w:rsidRPr="004E1492">
        <w:rPr>
          <w:i/>
          <w:spacing w:val="-5"/>
          <w:szCs w:val="24"/>
        </w:rPr>
        <w:t xml:space="preserve"> </w:t>
      </w:r>
      <w:r w:rsidRPr="004E1492">
        <w:rPr>
          <w:i/>
          <w:spacing w:val="1"/>
          <w:szCs w:val="24"/>
        </w:rPr>
        <w:t>be</w:t>
      </w:r>
      <w:r w:rsidRPr="004E1492">
        <w:rPr>
          <w:i/>
          <w:spacing w:val="-1"/>
          <w:szCs w:val="24"/>
        </w:rPr>
        <w:t xml:space="preserve"> provided</w:t>
      </w:r>
      <w:r w:rsidRPr="004E1492">
        <w:rPr>
          <w:i/>
          <w:szCs w:val="24"/>
        </w:rPr>
        <w:t xml:space="preserve"> on the</w:t>
      </w:r>
      <w:r w:rsidRPr="004E1492">
        <w:rPr>
          <w:i/>
          <w:spacing w:val="1"/>
          <w:szCs w:val="24"/>
        </w:rPr>
        <w:t xml:space="preserve"> </w:t>
      </w:r>
      <w:r w:rsidRPr="004E1492">
        <w:rPr>
          <w:i/>
          <w:szCs w:val="24"/>
        </w:rPr>
        <w:t xml:space="preserve">CFS-101 </w:t>
      </w:r>
      <w:r w:rsidRPr="004E1492">
        <w:rPr>
          <w:i/>
          <w:spacing w:val="-1"/>
          <w:szCs w:val="24"/>
        </w:rPr>
        <w:t>Part</w:t>
      </w:r>
      <w:r w:rsidRPr="004E1492">
        <w:rPr>
          <w:i/>
          <w:spacing w:val="1"/>
          <w:szCs w:val="24"/>
        </w:rPr>
        <w:t xml:space="preserve"> </w:t>
      </w:r>
      <w:r w:rsidRPr="004E1492">
        <w:rPr>
          <w:i/>
          <w:szCs w:val="24"/>
        </w:rPr>
        <w:t>II</w:t>
      </w:r>
      <w:r w:rsidRPr="004E1492">
        <w:rPr>
          <w:i/>
          <w:spacing w:val="-4"/>
          <w:szCs w:val="24"/>
        </w:rPr>
        <w:t xml:space="preserve"> </w:t>
      </w:r>
      <w:r w:rsidRPr="004E1492">
        <w:rPr>
          <w:i/>
          <w:szCs w:val="24"/>
        </w:rPr>
        <w:t>or in the</w:t>
      </w:r>
      <w:r w:rsidRPr="004E1492">
        <w:rPr>
          <w:i/>
          <w:spacing w:val="1"/>
          <w:szCs w:val="24"/>
        </w:rPr>
        <w:t xml:space="preserve"> </w:t>
      </w:r>
      <w:r w:rsidRPr="004E1492">
        <w:rPr>
          <w:i/>
          <w:spacing w:val="-1"/>
          <w:szCs w:val="24"/>
        </w:rPr>
        <w:t xml:space="preserve">narrative </w:t>
      </w:r>
      <w:r w:rsidRPr="004E1492">
        <w:rPr>
          <w:i/>
          <w:spacing w:val="1"/>
          <w:szCs w:val="24"/>
        </w:rPr>
        <w:t>of</w:t>
      </w:r>
      <w:r w:rsidRPr="004E1492">
        <w:rPr>
          <w:i/>
          <w:szCs w:val="24"/>
        </w:rPr>
        <w:t xml:space="preserve"> the</w:t>
      </w:r>
      <w:r w:rsidRPr="004E1492">
        <w:rPr>
          <w:i/>
          <w:spacing w:val="52"/>
          <w:szCs w:val="24"/>
        </w:rPr>
        <w:t xml:space="preserve"> </w:t>
      </w:r>
      <w:r w:rsidRPr="004E1492">
        <w:rPr>
          <w:i/>
          <w:spacing w:val="-1"/>
          <w:szCs w:val="24"/>
        </w:rPr>
        <w:t>CFSP/</w:t>
      </w:r>
      <w:r w:rsidRPr="00F45CDD">
        <w:rPr>
          <w:i/>
          <w:spacing w:val="-1"/>
          <w:szCs w:val="24"/>
        </w:rPr>
        <w:t>APSR</w:t>
      </w:r>
      <w:r w:rsidR="00522408">
        <w:rPr>
          <w:i/>
          <w:spacing w:val="-1"/>
          <w:szCs w:val="24"/>
        </w:rPr>
        <w:t>.</w:t>
      </w:r>
      <w:r w:rsidR="00904855">
        <w:rPr>
          <w:i/>
          <w:spacing w:val="-1"/>
          <w:szCs w:val="24"/>
        </w:rPr>
        <w:t xml:space="preserve"> </w:t>
      </w:r>
      <w:r w:rsidRPr="00A44853" w:rsidR="00F37B7A">
        <w:rPr>
          <w:spacing w:val="-1"/>
          <w:szCs w:val="24"/>
        </w:rPr>
        <w:t>M</w:t>
      </w:r>
      <w:r w:rsidRPr="00A44853">
        <w:rPr>
          <w:spacing w:val="-1"/>
          <w:szCs w:val="24"/>
        </w:rPr>
        <w:t xml:space="preserve">ark the appropriate </w:t>
      </w:r>
      <w:r w:rsidRPr="00A44853" w:rsidR="00653D3C">
        <w:rPr>
          <w:spacing w:val="-1"/>
          <w:szCs w:val="24"/>
        </w:rPr>
        <w:t>box</w:t>
      </w:r>
      <w:r w:rsidRPr="00A44853">
        <w:rPr>
          <w:spacing w:val="-1"/>
          <w:szCs w:val="24"/>
        </w:rPr>
        <w:t xml:space="preserve"> </w:t>
      </w:r>
      <w:r w:rsidRPr="00A44853" w:rsidR="00653D3C">
        <w:rPr>
          <w:spacing w:val="-1"/>
          <w:szCs w:val="24"/>
        </w:rPr>
        <w:t>f</w:t>
      </w:r>
      <w:r w:rsidRPr="00A44853">
        <w:rPr>
          <w:spacing w:val="-1"/>
          <w:szCs w:val="24"/>
        </w:rPr>
        <w:t>o</w:t>
      </w:r>
      <w:r w:rsidRPr="00A44853" w:rsidR="00653D3C">
        <w:rPr>
          <w:spacing w:val="-1"/>
          <w:szCs w:val="24"/>
        </w:rPr>
        <w:t>r</w:t>
      </w:r>
      <w:r w:rsidRPr="00A44853">
        <w:rPr>
          <w:spacing w:val="-1"/>
          <w:szCs w:val="24"/>
        </w:rPr>
        <w:t xml:space="preserve"> Item 21, Population Data</w:t>
      </w:r>
      <w:r w:rsidRPr="00A44853" w:rsidR="00F37B7A">
        <w:rPr>
          <w:spacing w:val="-1"/>
          <w:szCs w:val="24"/>
        </w:rPr>
        <w:t>, to indicate where this information can be found</w:t>
      </w:r>
      <w:r w:rsidRPr="00A44853">
        <w:rPr>
          <w:spacing w:val="-1"/>
          <w:szCs w:val="24"/>
        </w:rPr>
        <w:t>.</w:t>
      </w:r>
    </w:p>
    <w:p w:rsidR="009D7976" w:rsidRPr="004E1492" w:rsidP="009D7976" w14:paraId="45B7DBE4" w14:textId="77777777">
      <w:pPr>
        <w:tabs>
          <w:tab w:val="left" w:pos="2260"/>
        </w:tabs>
        <w:ind w:left="100" w:right="203"/>
        <w:rPr>
          <w:szCs w:val="24"/>
        </w:rPr>
      </w:pPr>
      <w:r w:rsidRPr="004E1492">
        <w:rPr>
          <w:b/>
          <w:spacing w:val="-1"/>
          <w:szCs w:val="24"/>
        </w:rPr>
        <w:t>Columns</w:t>
      </w:r>
      <w:r w:rsidRPr="004E1492">
        <w:rPr>
          <w:b/>
          <w:szCs w:val="24"/>
        </w:rPr>
        <w:t xml:space="preserve"> I and J.</w:t>
      </w:r>
      <w:r w:rsidRPr="004E1492">
        <w:rPr>
          <w:b/>
          <w:szCs w:val="24"/>
        </w:rPr>
        <w:tab/>
      </w:r>
      <w:r w:rsidRPr="004E1492">
        <w:rPr>
          <w:b/>
          <w:spacing w:val="-1"/>
          <w:szCs w:val="24"/>
        </w:rPr>
        <w:t>Estimated</w:t>
      </w:r>
      <w:r w:rsidRPr="004E1492">
        <w:rPr>
          <w:b/>
          <w:szCs w:val="24"/>
        </w:rPr>
        <w:t xml:space="preserve"> </w:t>
      </w:r>
      <w:r w:rsidRPr="004E1492">
        <w:rPr>
          <w:b/>
          <w:spacing w:val="-1"/>
          <w:szCs w:val="24"/>
        </w:rPr>
        <w:t>Number to</w:t>
      </w:r>
      <w:r w:rsidRPr="004E1492">
        <w:rPr>
          <w:b/>
          <w:szCs w:val="24"/>
        </w:rPr>
        <w:t xml:space="preserve"> </w:t>
      </w:r>
      <w:r w:rsidRPr="004E1492">
        <w:rPr>
          <w:b/>
          <w:spacing w:val="1"/>
          <w:szCs w:val="24"/>
        </w:rPr>
        <w:t>be</w:t>
      </w:r>
      <w:r w:rsidRPr="004E1492">
        <w:rPr>
          <w:b/>
          <w:spacing w:val="-1"/>
          <w:szCs w:val="24"/>
        </w:rPr>
        <w:t xml:space="preserve"> Served: </w:t>
      </w:r>
      <w:r w:rsidRPr="004E1492">
        <w:rPr>
          <w:spacing w:val="-1"/>
          <w:szCs w:val="24"/>
        </w:rPr>
        <w:t>Estimate,</w:t>
      </w:r>
      <w:r w:rsidRPr="004E1492">
        <w:rPr>
          <w:szCs w:val="24"/>
        </w:rPr>
        <w:t xml:space="preserve"> </w:t>
      </w:r>
      <w:r w:rsidRPr="004E1492">
        <w:rPr>
          <w:spacing w:val="-1"/>
          <w:szCs w:val="24"/>
        </w:rPr>
        <w:t>as</w:t>
      </w:r>
      <w:r w:rsidRPr="004E1492">
        <w:rPr>
          <w:spacing w:val="2"/>
          <w:szCs w:val="24"/>
        </w:rPr>
        <w:t xml:space="preserve"> </w:t>
      </w:r>
      <w:r w:rsidRPr="004E1492">
        <w:rPr>
          <w:szCs w:val="24"/>
        </w:rPr>
        <w:t>accurately</w:t>
      </w:r>
      <w:r w:rsidRPr="004E1492">
        <w:rPr>
          <w:spacing w:val="-5"/>
          <w:szCs w:val="24"/>
        </w:rPr>
        <w:t xml:space="preserve"> </w:t>
      </w:r>
      <w:r w:rsidRPr="004E1492">
        <w:rPr>
          <w:spacing w:val="-1"/>
          <w:szCs w:val="24"/>
        </w:rPr>
        <w:t>as</w:t>
      </w:r>
      <w:r w:rsidRPr="004E1492">
        <w:rPr>
          <w:szCs w:val="24"/>
        </w:rPr>
        <w:t xml:space="preserve"> </w:t>
      </w:r>
      <w:r w:rsidRPr="004E1492">
        <w:rPr>
          <w:spacing w:val="-1"/>
          <w:szCs w:val="24"/>
        </w:rPr>
        <w:t>possible,</w:t>
      </w:r>
      <w:r w:rsidRPr="004E1492">
        <w:rPr>
          <w:szCs w:val="24"/>
        </w:rPr>
        <w:t xml:space="preserve"> the</w:t>
      </w:r>
      <w:r w:rsidRPr="004E1492">
        <w:rPr>
          <w:spacing w:val="83"/>
          <w:szCs w:val="24"/>
        </w:rPr>
        <w:t xml:space="preserve"> </w:t>
      </w:r>
      <w:r w:rsidRPr="004E1492">
        <w:rPr>
          <w:szCs w:val="24"/>
        </w:rPr>
        <w:t>number</w:t>
      </w:r>
      <w:r w:rsidRPr="004E1492">
        <w:rPr>
          <w:spacing w:val="-2"/>
          <w:szCs w:val="24"/>
        </w:rPr>
        <w:t xml:space="preserve"> </w:t>
      </w:r>
      <w:r w:rsidRPr="004E1492">
        <w:rPr>
          <w:szCs w:val="24"/>
        </w:rPr>
        <w:t>of</w:t>
      </w:r>
      <w:r w:rsidRPr="004E1492">
        <w:rPr>
          <w:spacing w:val="-1"/>
          <w:szCs w:val="24"/>
        </w:rPr>
        <w:t xml:space="preserve"> </w:t>
      </w:r>
      <w:r w:rsidRPr="004E1492">
        <w:rPr>
          <w:szCs w:val="24"/>
        </w:rPr>
        <w:t xml:space="preserve">individuals and </w:t>
      </w:r>
      <w:r w:rsidRPr="004E1492">
        <w:rPr>
          <w:spacing w:val="-1"/>
          <w:szCs w:val="24"/>
        </w:rPr>
        <w:t>families</w:t>
      </w:r>
      <w:r w:rsidRPr="004E1492">
        <w:rPr>
          <w:spacing w:val="1"/>
          <w:szCs w:val="24"/>
        </w:rPr>
        <w:t xml:space="preserve"> </w:t>
      </w:r>
      <w:r w:rsidRPr="004E1492">
        <w:rPr>
          <w:szCs w:val="24"/>
        </w:rPr>
        <w:t xml:space="preserve">to be </w:t>
      </w:r>
      <w:r w:rsidRPr="004E1492">
        <w:rPr>
          <w:spacing w:val="-1"/>
          <w:szCs w:val="24"/>
        </w:rPr>
        <w:t>served</w:t>
      </w:r>
      <w:r w:rsidRPr="004E1492">
        <w:rPr>
          <w:szCs w:val="24"/>
        </w:rPr>
        <w:t xml:space="preserve"> </w:t>
      </w:r>
      <w:r w:rsidRPr="004E1492">
        <w:rPr>
          <w:spacing w:val="1"/>
          <w:szCs w:val="24"/>
        </w:rPr>
        <w:t>by</w:t>
      </w:r>
      <w:r w:rsidRPr="004E1492">
        <w:rPr>
          <w:spacing w:val="-3"/>
          <w:szCs w:val="24"/>
        </w:rPr>
        <w:t xml:space="preserve"> </w:t>
      </w:r>
      <w:r w:rsidRPr="004E1492">
        <w:rPr>
          <w:szCs w:val="24"/>
        </w:rPr>
        <w:t>service/activity</w:t>
      </w:r>
      <w:r w:rsidRPr="004E1492">
        <w:rPr>
          <w:spacing w:val="-5"/>
          <w:szCs w:val="24"/>
        </w:rPr>
        <w:t xml:space="preserve"> </w:t>
      </w:r>
      <w:r w:rsidRPr="004E1492">
        <w:rPr>
          <w:szCs w:val="24"/>
        </w:rPr>
        <w:t>with the</w:t>
      </w:r>
      <w:r w:rsidRPr="004E1492">
        <w:rPr>
          <w:spacing w:val="-1"/>
          <w:szCs w:val="24"/>
        </w:rPr>
        <w:t xml:space="preserve"> total</w:t>
      </w:r>
      <w:r w:rsidRPr="004E1492">
        <w:rPr>
          <w:szCs w:val="24"/>
        </w:rPr>
        <w:t xml:space="preserve"> </w:t>
      </w:r>
      <w:r w:rsidRPr="004E1492">
        <w:rPr>
          <w:spacing w:val="-1"/>
          <w:szCs w:val="24"/>
        </w:rPr>
        <w:t>estimated</w:t>
      </w:r>
      <w:r w:rsidRPr="004E1492">
        <w:rPr>
          <w:szCs w:val="24"/>
        </w:rPr>
        <w:t xml:space="preserve"> </w:t>
      </w:r>
      <w:r w:rsidRPr="004E1492">
        <w:rPr>
          <w:spacing w:val="-1"/>
          <w:szCs w:val="24"/>
        </w:rPr>
        <w:t>funding</w:t>
      </w:r>
      <w:r w:rsidRPr="004E1492">
        <w:rPr>
          <w:spacing w:val="53"/>
          <w:szCs w:val="24"/>
        </w:rPr>
        <w:t xml:space="preserve"> </w:t>
      </w:r>
      <w:r w:rsidRPr="004E1492">
        <w:rPr>
          <w:spacing w:val="-1"/>
          <w:szCs w:val="24"/>
        </w:rPr>
        <w:t>indicated.</w:t>
      </w:r>
    </w:p>
    <w:p w:rsidR="009D7976" w:rsidRPr="004E1492" w:rsidP="009D7976" w14:paraId="397B94B8" w14:textId="77777777">
      <w:pPr>
        <w:rPr>
          <w:szCs w:val="24"/>
        </w:rPr>
      </w:pPr>
    </w:p>
    <w:p w:rsidR="009D7976" w:rsidRPr="004E1492" w:rsidP="009D7976" w14:paraId="550516FB" w14:textId="344AC515">
      <w:pPr>
        <w:tabs>
          <w:tab w:val="left" w:pos="2260"/>
        </w:tabs>
        <w:ind w:left="100" w:right="218"/>
        <w:rPr>
          <w:szCs w:val="24"/>
        </w:rPr>
      </w:pPr>
      <w:r w:rsidRPr="004E1492">
        <w:rPr>
          <w:b/>
          <w:spacing w:val="-1"/>
          <w:szCs w:val="24"/>
        </w:rPr>
        <w:t>Column</w:t>
      </w:r>
      <w:r w:rsidRPr="004E1492">
        <w:rPr>
          <w:b/>
          <w:szCs w:val="24"/>
        </w:rPr>
        <w:t xml:space="preserve"> </w:t>
      </w:r>
      <w:r w:rsidRPr="004E1492">
        <w:rPr>
          <w:b/>
          <w:spacing w:val="-1"/>
          <w:szCs w:val="24"/>
        </w:rPr>
        <w:t>K.</w:t>
      </w:r>
      <w:r w:rsidRPr="004E1492">
        <w:rPr>
          <w:b/>
          <w:spacing w:val="-1"/>
          <w:szCs w:val="24"/>
        </w:rPr>
        <w:tab/>
        <w:t>Population</w:t>
      </w:r>
      <w:r w:rsidRPr="004E1492">
        <w:rPr>
          <w:b/>
          <w:szCs w:val="24"/>
        </w:rPr>
        <w:t xml:space="preserve"> </w:t>
      </w:r>
      <w:r w:rsidRPr="004E1492">
        <w:rPr>
          <w:b/>
          <w:spacing w:val="-1"/>
          <w:szCs w:val="24"/>
        </w:rPr>
        <w:t>to</w:t>
      </w:r>
      <w:r w:rsidRPr="004E1492">
        <w:rPr>
          <w:b/>
          <w:szCs w:val="24"/>
        </w:rPr>
        <w:t xml:space="preserve"> be</w:t>
      </w:r>
      <w:r w:rsidRPr="004E1492">
        <w:rPr>
          <w:b/>
          <w:spacing w:val="-1"/>
          <w:szCs w:val="24"/>
        </w:rPr>
        <w:t xml:space="preserve"> </w:t>
      </w:r>
      <w:r w:rsidRPr="004E1492">
        <w:rPr>
          <w:b/>
          <w:szCs w:val="24"/>
        </w:rPr>
        <w:t xml:space="preserve">Served: </w:t>
      </w:r>
      <w:r w:rsidRPr="004E1492">
        <w:rPr>
          <w:b/>
          <w:spacing w:val="1"/>
          <w:szCs w:val="24"/>
        </w:rPr>
        <w:t xml:space="preserve"> </w:t>
      </w:r>
      <w:r w:rsidR="00E65992">
        <w:rPr>
          <w:spacing w:val="-1"/>
          <w:szCs w:val="24"/>
        </w:rPr>
        <w:t>Describe</w:t>
      </w:r>
      <w:r w:rsidRPr="004E1492" w:rsidR="00E65992">
        <w:rPr>
          <w:szCs w:val="24"/>
        </w:rPr>
        <w:t xml:space="preserve"> </w:t>
      </w:r>
      <w:r w:rsidRPr="004E1492">
        <w:rPr>
          <w:szCs w:val="24"/>
        </w:rPr>
        <w:t>the</w:t>
      </w:r>
      <w:r w:rsidRPr="004E1492">
        <w:rPr>
          <w:spacing w:val="-1"/>
          <w:szCs w:val="24"/>
        </w:rPr>
        <w:t xml:space="preserve"> </w:t>
      </w:r>
      <w:r w:rsidRPr="004E1492">
        <w:rPr>
          <w:szCs w:val="24"/>
        </w:rPr>
        <w:t xml:space="preserve">population </w:t>
      </w:r>
      <w:r w:rsidRPr="004E1492">
        <w:rPr>
          <w:spacing w:val="-1"/>
          <w:szCs w:val="24"/>
        </w:rPr>
        <w:t>that</w:t>
      </w:r>
      <w:r w:rsidRPr="004E1492">
        <w:rPr>
          <w:szCs w:val="24"/>
        </w:rPr>
        <w:t xml:space="preserve"> has </w:t>
      </w:r>
      <w:r w:rsidRPr="004E1492">
        <w:rPr>
          <w:spacing w:val="-1"/>
          <w:szCs w:val="24"/>
        </w:rPr>
        <w:t>been</w:t>
      </w:r>
      <w:r w:rsidRPr="004E1492">
        <w:rPr>
          <w:szCs w:val="24"/>
        </w:rPr>
        <w:t xml:space="preserve"> </w:t>
      </w:r>
      <w:r w:rsidRPr="004E1492">
        <w:rPr>
          <w:spacing w:val="-1"/>
          <w:szCs w:val="24"/>
        </w:rPr>
        <w:t>targeted</w:t>
      </w:r>
      <w:r w:rsidRPr="004E1492">
        <w:rPr>
          <w:szCs w:val="24"/>
        </w:rPr>
        <w:t xml:space="preserve"> for</w:t>
      </w:r>
      <w:r w:rsidRPr="004E1492">
        <w:rPr>
          <w:spacing w:val="53"/>
          <w:szCs w:val="24"/>
        </w:rPr>
        <w:t xml:space="preserve"> </w:t>
      </w:r>
      <w:r w:rsidRPr="004E1492">
        <w:rPr>
          <w:szCs w:val="24"/>
        </w:rPr>
        <w:t xml:space="preserve">the </w:t>
      </w:r>
      <w:r w:rsidRPr="004E1492">
        <w:rPr>
          <w:spacing w:val="-1"/>
          <w:szCs w:val="24"/>
        </w:rPr>
        <w:t>designated</w:t>
      </w:r>
      <w:r w:rsidRPr="004E1492">
        <w:rPr>
          <w:szCs w:val="24"/>
        </w:rPr>
        <w:t xml:space="preserve"> </w:t>
      </w:r>
      <w:r w:rsidRPr="004E1492">
        <w:rPr>
          <w:spacing w:val="-1"/>
          <w:szCs w:val="24"/>
        </w:rPr>
        <w:t>services.</w:t>
      </w:r>
      <w:r w:rsidRPr="004E1492">
        <w:rPr>
          <w:spacing w:val="2"/>
          <w:szCs w:val="24"/>
        </w:rPr>
        <w:t xml:space="preserve"> </w:t>
      </w:r>
      <w:r w:rsidRPr="004E1492">
        <w:rPr>
          <w:spacing w:val="-1"/>
          <w:szCs w:val="24"/>
        </w:rPr>
        <w:t>Targeting</w:t>
      </w:r>
      <w:r w:rsidRPr="004E1492">
        <w:rPr>
          <w:spacing w:val="-3"/>
          <w:szCs w:val="24"/>
        </w:rPr>
        <w:t xml:space="preserve"> </w:t>
      </w:r>
      <w:r w:rsidRPr="004E1492">
        <w:rPr>
          <w:spacing w:val="1"/>
          <w:szCs w:val="24"/>
        </w:rPr>
        <w:t>may</w:t>
      </w:r>
      <w:r w:rsidRPr="004E1492">
        <w:rPr>
          <w:spacing w:val="-5"/>
          <w:szCs w:val="24"/>
        </w:rPr>
        <w:t xml:space="preserve"> </w:t>
      </w:r>
      <w:r w:rsidRPr="004E1492">
        <w:rPr>
          <w:szCs w:val="24"/>
        </w:rPr>
        <w:t>include</w:t>
      </w:r>
      <w:r w:rsidRPr="004E1492">
        <w:rPr>
          <w:spacing w:val="1"/>
          <w:szCs w:val="24"/>
        </w:rPr>
        <w:t xml:space="preserve"> </w:t>
      </w:r>
      <w:r w:rsidRPr="004E1492">
        <w:rPr>
          <w:szCs w:val="24"/>
        </w:rPr>
        <w:t>a</w:t>
      </w:r>
      <w:r w:rsidRPr="004E1492">
        <w:rPr>
          <w:spacing w:val="1"/>
          <w:szCs w:val="24"/>
        </w:rPr>
        <w:t xml:space="preserve"> </w:t>
      </w:r>
      <w:r w:rsidRPr="004E1492">
        <w:rPr>
          <w:spacing w:val="-1"/>
          <w:szCs w:val="24"/>
        </w:rPr>
        <w:t xml:space="preserve">range </w:t>
      </w:r>
      <w:r w:rsidRPr="004E1492">
        <w:rPr>
          <w:szCs w:val="24"/>
        </w:rPr>
        <w:t xml:space="preserve">of </w:t>
      </w:r>
      <w:r w:rsidRPr="004E1492">
        <w:rPr>
          <w:spacing w:val="-1"/>
          <w:szCs w:val="24"/>
        </w:rPr>
        <w:t>vulnerable</w:t>
      </w:r>
      <w:r w:rsidRPr="004E1492">
        <w:rPr>
          <w:szCs w:val="24"/>
        </w:rPr>
        <w:t xml:space="preserve"> populations such</w:t>
      </w:r>
      <w:r w:rsidRPr="004E1492">
        <w:rPr>
          <w:spacing w:val="-1"/>
          <w:szCs w:val="24"/>
        </w:rPr>
        <w:t xml:space="preserve"> </w:t>
      </w:r>
      <w:r w:rsidRPr="004E1492">
        <w:rPr>
          <w:spacing w:val="1"/>
          <w:szCs w:val="24"/>
        </w:rPr>
        <w:t>as:</w:t>
      </w:r>
    </w:p>
    <w:p w:rsidR="009D7976" w:rsidRPr="004E1492" w:rsidP="0022777D" w14:paraId="3F4F879B" w14:textId="77777777">
      <w:pPr>
        <w:pStyle w:val="BodyText"/>
        <w:widowControl w:val="0"/>
        <w:numPr>
          <w:ilvl w:val="1"/>
          <w:numId w:val="3"/>
        </w:numPr>
        <w:tabs>
          <w:tab w:val="left" w:pos="1092"/>
        </w:tabs>
        <w:spacing w:before="194" w:after="0"/>
        <w:ind w:hanging="631"/>
        <w:rPr>
          <w:szCs w:val="24"/>
        </w:rPr>
      </w:pPr>
      <w:r w:rsidRPr="004E1492">
        <w:rPr>
          <w:spacing w:val="-1"/>
          <w:szCs w:val="24"/>
        </w:rPr>
        <w:t>Children</w:t>
      </w:r>
      <w:r w:rsidRPr="004E1492">
        <w:rPr>
          <w:szCs w:val="24"/>
        </w:rPr>
        <w:t xml:space="preserve"> </w:t>
      </w:r>
      <w:r w:rsidRPr="004E1492">
        <w:rPr>
          <w:spacing w:val="-1"/>
          <w:szCs w:val="24"/>
        </w:rPr>
        <w:t>at</w:t>
      </w:r>
      <w:r w:rsidRPr="004E1492">
        <w:rPr>
          <w:szCs w:val="24"/>
        </w:rPr>
        <w:t xml:space="preserve"> imminent </w:t>
      </w:r>
      <w:r w:rsidRPr="004E1492">
        <w:rPr>
          <w:spacing w:val="-1"/>
          <w:szCs w:val="24"/>
        </w:rPr>
        <w:t>risk</w:t>
      </w:r>
      <w:r w:rsidRPr="004E1492">
        <w:rPr>
          <w:szCs w:val="24"/>
        </w:rPr>
        <w:t xml:space="preserve"> of </w:t>
      </w:r>
      <w:r w:rsidRPr="004E1492">
        <w:rPr>
          <w:spacing w:val="-1"/>
          <w:szCs w:val="24"/>
        </w:rPr>
        <w:t>placement;</w:t>
      </w:r>
    </w:p>
    <w:p w:rsidR="009D7976" w:rsidRPr="004E1492" w:rsidP="0022777D" w14:paraId="691218C7" w14:textId="77777777">
      <w:pPr>
        <w:pStyle w:val="BodyText"/>
        <w:widowControl w:val="0"/>
        <w:numPr>
          <w:ilvl w:val="1"/>
          <w:numId w:val="3"/>
        </w:numPr>
        <w:tabs>
          <w:tab w:val="left" w:pos="1092"/>
        </w:tabs>
        <w:spacing w:before="1" w:after="0" w:line="293" w:lineRule="exact"/>
        <w:ind w:hanging="631"/>
        <w:rPr>
          <w:szCs w:val="24"/>
        </w:rPr>
      </w:pPr>
      <w:r w:rsidRPr="004E1492">
        <w:rPr>
          <w:szCs w:val="24"/>
        </w:rPr>
        <w:t xml:space="preserve">All </w:t>
      </w:r>
      <w:r w:rsidRPr="004E1492">
        <w:rPr>
          <w:spacing w:val="-1"/>
          <w:szCs w:val="24"/>
        </w:rPr>
        <w:t>children</w:t>
      </w:r>
      <w:r w:rsidRPr="004E1492">
        <w:rPr>
          <w:szCs w:val="24"/>
        </w:rPr>
        <w:t xml:space="preserve"> in foster</w:t>
      </w:r>
      <w:r w:rsidRPr="004E1492">
        <w:rPr>
          <w:spacing w:val="-2"/>
          <w:szCs w:val="24"/>
        </w:rPr>
        <w:t xml:space="preserve"> </w:t>
      </w:r>
      <w:r w:rsidRPr="004E1492">
        <w:rPr>
          <w:szCs w:val="24"/>
        </w:rPr>
        <w:t>care;</w:t>
      </w:r>
    </w:p>
    <w:p w:rsidR="009D7976" w:rsidRPr="004E1492" w:rsidP="0022777D" w14:paraId="764D7177" w14:textId="77777777">
      <w:pPr>
        <w:pStyle w:val="BodyText"/>
        <w:widowControl w:val="0"/>
        <w:numPr>
          <w:ilvl w:val="1"/>
          <w:numId w:val="3"/>
        </w:numPr>
        <w:tabs>
          <w:tab w:val="left" w:pos="1092"/>
        </w:tabs>
        <w:spacing w:after="0" w:line="293" w:lineRule="exact"/>
        <w:ind w:hanging="631"/>
        <w:rPr>
          <w:szCs w:val="24"/>
        </w:rPr>
      </w:pPr>
      <w:r w:rsidRPr="004E1492">
        <w:rPr>
          <w:spacing w:val="-1"/>
          <w:szCs w:val="24"/>
        </w:rPr>
        <w:t>Families</w:t>
      </w:r>
      <w:r w:rsidRPr="004E1492">
        <w:rPr>
          <w:szCs w:val="24"/>
        </w:rPr>
        <w:t xml:space="preserve"> with </w:t>
      </w:r>
      <w:r w:rsidRPr="004E1492">
        <w:rPr>
          <w:spacing w:val="-1"/>
          <w:szCs w:val="24"/>
        </w:rPr>
        <w:t>children</w:t>
      </w:r>
      <w:r w:rsidRPr="004E1492">
        <w:rPr>
          <w:szCs w:val="24"/>
        </w:rPr>
        <w:t xml:space="preserve"> returning</w:t>
      </w:r>
      <w:r w:rsidRPr="004E1492">
        <w:rPr>
          <w:spacing w:val="-3"/>
          <w:szCs w:val="24"/>
        </w:rPr>
        <w:t xml:space="preserve"> </w:t>
      </w:r>
      <w:r w:rsidRPr="004E1492">
        <w:rPr>
          <w:szCs w:val="24"/>
        </w:rPr>
        <w:t>home following</w:t>
      </w:r>
      <w:r w:rsidRPr="004E1492">
        <w:rPr>
          <w:spacing w:val="-1"/>
          <w:szCs w:val="24"/>
        </w:rPr>
        <w:t xml:space="preserve"> placement;</w:t>
      </w:r>
    </w:p>
    <w:p w:rsidR="009D7976" w:rsidRPr="004E1492" w:rsidP="0022777D" w14:paraId="1406E702" w14:textId="77777777">
      <w:pPr>
        <w:pStyle w:val="BodyText"/>
        <w:widowControl w:val="0"/>
        <w:numPr>
          <w:ilvl w:val="1"/>
          <w:numId w:val="3"/>
        </w:numPr>
        <w:tabs>
          <w:tab w:val="left" w:pos="1092"/>
        </w:tabs>
        <w:spacing w:before="21" w:after="0" w:line="274" w:lineRule="exact"/>
        <w:ind w:right="752" w:hanging="631"/>
        <w:rPr>
          <w:szCs w:val="24"/>
        </w:rPr>
      </w:pPr>
      <w:r w:rsidRPr="004E1492">
        <w:rPr>
          <w:szCs w:val="24"/>
        </w:rPr>
        <w:t xml:space="preserve">All </w:t>
      </w:r>
      <w:r w:rsidRPr="004E1492">
        <w:rPr>
          <w:spacing w:val="-1"/>
          <w:szCs w:val="24"/>
        </w:rPr>
        <w:t>eligible children,</w:t>
      </w:r>
      <w:r w:rsidRPr="004E1492">
        <w:rPr>
          <w:spacing w:val="2"/>
          <w:szCs w:val="24"/>
        </w:rPr>
        <w:t xml:space="preserve"> </w:t>
      </w:r>
      <w:r w:rsidRPr="004E1492">
        <w:rPr>
          <w:spacing w:val="-1"/>
          <w:szCs w:val="24"/>
        </w:rPr>
        <w:t>eligible children</w:t>
      </w:r>
      <w:r w:rsidRPr="004E1492">
        <w:rPr>
          <w:szCs w:val="24"/>
        </w:rPr>
        <w:t xml:space="preserve"> </w:t>
      </w:r>
      <w:r w:rsidRPr="004E1492">
        <w:rPr>
          <w:spacing w:val="-1"/>
          <w:szCs w:val="24"/>
        </w:rPr>
        <w:t>under</w:t>
      </w:r>
      <w:r w:rsidRPr="004E1492">
        <w:rPr>
          <w:szCs w:val="24"/>
        </w:rPr>
        <w:t xml:space="preserve"> 21</w:t>
      </w:r>
      <w:r w:rsidRPr="004E1492">
        <w:rPr>
          <w:spacing w:val="3"/>
          <w:szCs w:val="24"/>
        </w:rPr>
        <w:t xml:space="preserve"> </w:t>
      </w:r>
      <w:r w:rsidRPr="004E1492">
        <w:rPr>
          <w:spacing w:val="-1"/>
          <w:szCs w:val="24"/>
        </w:rPr>
        <w:t>years,</w:t>
      </w:r>
      <w:r w:rsidRPr="004E1492">
        <w:rPr>
          <w:szCs w:val="24"/>
        </w:rPr>
        <w:t xml:space="preserve"> or</w:t>
      </w:r>
      <w:r w:rsidRPr="004E1492">
        <w:rPr>
          <w:spacing w:val="-2"/>
          <w:szCs w:val="24"/>
        </w:rPr>
        <w:t xml:space="preserve"> </w:t>
      </w:r>
      <w:r w:rsidRPr="004E1492">
        <w:rPr>
          <w:spacing w:val="-1"/>
          <w:szCs w:val="24"/>
        </w:rPr>
        <w:t>eligible children</w:t>
      </w:r>
      <w:r w:rsidRPr="004E1492">
        <w:rPr>
          <w:szCs w:val="24"/>
        </w:rPr>
        <w:t xml:space="preserve"> </w:t>
      </w:r>
      <w:r w:rsidRPr="002B37D5">
        <w:rPr>
          <w:spacing w:val="-1"/>
          <w:szCs w:val="24"/>
        </w:rPr>
        <w:t xml:space="preserve">requiring </w:t>
      </w:r>
      <w:r w:rsidRPr="004E1492">
        <w:rPr>
          <w:spacing w:val="-1"/>
          <w:szCs w:val="24"/>
        </w:rPr>
        <w:t>treatment;</w:t>
      </w:r>
    </w:p>
    <w:p w:rsidR="009D7976" w:rsidRPr="004E1492" w:rsidP="0022777D" w14:paraId="67D8E61B" w14:textId="77777777">
      <w:pPr>
        <w:pStyle w:val="BodyText"/>
        <w:widowControl w:val="0"/>
        <w:numPr>
          <w:ilvl w:val="1"/>
          <w:numId w:val="3"/>
        </w:numPr>
        <w:tabs>
          <w:tab w:val="left" w:pos="1092"/>
        </w:tabs>
        <w:spacing w:after="0" w:line="293" w:lineRule="exact"/>
        <w:ind w:hanging="631"/>
        <w:rPr>
          <w:szCs w:val="24"/>
        </w:rPr>
      </w:pPr>
      <w:r w:rsidRPr="004E1492">
        <w:rPr>
          <w:spacing w:val="-1"/>
          <w:szCs w:val="24"/>
        </w:rPr>
        <w:t>Families</w:t>
      </w:r>
      <w:r w:rsidRPr="004E1492">
        <w:rPr>
          <w:szCs w:val="24"/>
        </w:rPr>
        <w:t xml:space="preserve"> with a</w:t>
      </w:r>
      <w:r w:rsidRPr="004E1492">
        <w:rPr>
          <w:spacing w:val="-1"/>
          <w:szCs w:val="24"/>
        </w:rPr>
        <w:t xml:space="preserve"> child</w:t>
      </w:r>
      <w:r w:rsidRPr="004E1492">
        <w:rPr>
          <w:spacing w:val="1"/>
          <w:szCs w:val="24"/>
        </w:rPr>
        <w:t xml:space="preserve"> </w:t>
      </w:r>
      <w:r w:rsidRPr="004E1492">
        <w:rPr>
          <w:szCs w:val="24"/>
        </w:rPr>
        <w:t>abuse</w:t>
      </w:r>
      <w:r w:rsidRPr="004E1492">
        <w:rPr>
          <w:spacing w:val="-1"/>
          <w:szCs w:val="24"/>
        </w:rPr>
        <w:t xml:space="preserve"> </w:t>
      </w:r>
      <w:r w:rsidRPr="004E1492">
        <w:rPr>
          <w:szCs w:val="24"/>
        </w:rPr>
        <w:t xml:space="preserve">or </w:t>
      </w:r>
      <w:r w:rsidRPr="004E1492">
        <w:rPr>
          <w:spacing w:val="-1"/>
          <w:szCs w:val="24"/>
        </w:rPr>
        <w:t>neglect</w:t>
      </w:r>
      <w:r w:rsidRPr="004E1492">
        <w:rPr>
          <w:szCs w:val="24"/>
        </w:rPr>
        <w:t xml:space="preserve"> </w:t>
      </w:r>
      <w:r w:rsidRPr="004E1492">
        <w:rPr>
          <w:spacing w:val="-1"/>
          <w:szCs w:val="24"/>
        </w:rPr>
        <w:t>investigation;</w:t>
      </w:r>
    </w:p>
    <w:p w:rsidR="009D7976" w:rsidRPr="004E1492" w:rsidP="0022777D" w14:paraId="0700845C" w14:textId="77777777">
      <w:pPr>
        <w:pStyle w:val="BodyText"/>
        <w:widowControl w:val="0"/>
        <w:numPr>
          <w:ilvl w:val="1"/>
          <w:numId w:val="3"/>
        </w:numPr>
        <w:tabs>
          <w:tab w:val="left" w:pos="1092"/>
        </w:tabs>
        <w:spacing w:after="0" w:line="293" w:lineRule="exact"/>
        <w:ind w:hanging="631"/>
        <w:rPr>
          <w:szCs w:val="24"/>
        </w:rPr>
      </w:pPr>
      <w:r w:rsidRPr="004E1492">
        <w:rPr>
          <w:spacing w:val="-1"/>
          <w:szCs w:val="24"/>
        </w:rPr>
        <w:t>Children</w:t>
      </w:r>
      <w:r w:rsidRPr="004E1492">
        <w:rPr>
          <w:szCs w:val="24"/>
        </w:rPr>
        <w:t xml:space="preserve"> in </w:t>
      </w:r>
      <w:r w:rsidRPr="004E1492">
        <w:rPr>
          <w:spacing w:val="-1"/>
          <w:szCs w:val="24"/>
        </w:rPr>
        <w:t>contracted</w:t>
      </w:r>
      <w:r w:rsidRPr="004E1492">
        <w:rPr>
          <w:spacing w:val="1"/>
          <w:szCs w:val="24"/>
        </w:rPr>
        <w:t xml:space="preserve"> </w:t>
      </w:r>
      <w:r w:rsidRPr="004E1492">
        <w:rPr>
          <w:spacing w:val="-1"/>
          <w:szCs w:val="24"/>
        </w:rPr>
        <w:t>care;</w:t>
      </w:r>
      <w:r w:rsidRPr="004E1492">
        <w:rPr>
          <w:szCs w:val="24"/>
        </w:rPr>
        <w:t xml:space="preserve"> or</w:t>
      </w:r>
    </w:p>
    <w:p w:rsidR="009D7976" w:rsidRPr="004E1492" w:rsidP="0022777D" w14:paraId="39E27C23" w14:textId="77777777">
      <w:pPr>
        <w:pStyle w:val="BodyText"/>
        <w:widowControl w:val="0"/>
        <w:numPr>
          <w:ilvl w:val="1"/>
          <w:numId w:val="3"/>
        </w:numPr>
        <w:tabs>
          <w:tab w:val="left" w:pos="1092"/>
        </w:tabs>
        <w:spacing w:after="0" w:line="293" w:lineRule="exact"/>
        <w:ind w:hanging="631"/>
        <w:rPr>
          <w:szCs w:val="24"/>
        </w:rPr>
      </w:pPr>
      <w:r w:rsidRPr="004E1492">
        <w:rPr>
          <w:spacing w:val="-1"/>
          <w:szCs w:val="24"/>
        </w:rPr>
        <w:t>Families</w:t>
      </w:r>
      <w:r w:rsidRPr="004E1492">
        <w:rPr>
          <w:szCs w:val="24"/>
        </w:rPr>
        <w:t xml:space="preserve"> in </w:t>
      </w:r>
      <w:r w:rsidRPr="004E1492">
        <w:rPr>
          <w:spacing w:val="-1"/>
          <w:szCs w:val="24"/>
        </w:rPr>
        <w:t>crisis.</w:t>
      </w:r>
    </w:p>
    <w:p w:rsidR="009D7976" w:rsidRPr="004E1492" w:rsidP="009D7976" w14:paraId="40C125D4" w14:textId="77777777">
      <w:pPr>
        <w:spacing w:before="11"/>
        <w:rPr>
          <w:szCs w:val="24"/>
        </w:rPr>
      </w:pPr>
    </w:p>
    <w:p w:rsidR="009D7976" w:rsidRPr="00F672A1" w:rsidP="00C56685" w14:paraId="4CD50B0F" w14:textId="7628FEF1">
      <w:pPr>
        <w:pStyle w:val="BodyText"/>
        <w:tabs>
          <w:tab w:val="left" w:pos="1540"/>
        </w:tabs>
        <w:ind w:right="349"/>
        <w:rPr>
          <w:spacing w:val="-1"/>
          <w:szCs w:val="24"/>
        </w:rPr>
      </w:pPr>
      <w:r w:rsidRPr="004E1492">
        <w:rPr>
          <w:b/>
          <w:spacing w:val="-1"/>
          <w:szCs w:val="24"/>
        </w:rPr>
        <w:t>Column</w:t>
      </w:r>
      <w:r w:rsidRPr="004E1492">
        <w:rPr>
          <w:b/>
          <w:szCs w:val="24"/>
        </w:rPr>
        <w:t xml:space="preserve"> L.</w:t>
      </w:r>
      <w:r w:rsidRPr="004E1492">
        <w:rPr>
          <w:b/>
          <w:szCs w:val="24"/>
        </w:rPr>
        <w:tab/>
      </w:r>
      <w:r w:rsidR="00EA1EEA">
        <w:rPr>
          <w:b/>
          <w:szCs w:val="24"/>
        </w:rPr>
        <w:tab/>
      </w:r>
      <w:r w:rsidRPr="004E1492">
        <w:rPr>
          <w:b/>
          <w:spacing w:val="-1"/>
          <w:szCs w:val="24"/>
        </w:rPr>
        <w:t>Geographic</w:t>
      </w:r>
      <w:r w:rsidRPr="004E1492">
        <w:rPr>
          <w:b/>
          <w:szCs w:val="24"/>
        </w:rPr>
        <w:t xml:space="preserve"> </w:t>
      </w:r>
      <w:r w:rsidRPr="004E1492">
        <w:rPr>
          <w:b/>
          <w:spacing w:val="-1"/>
          <w:szCs w:val="24"/>
        </w:rPr>
        <w:t>Area</w:t>
      </w:r>
      <w:r w:rsidRPr="004E1492">
        <w:rPr>
          <w:b/>
          <w:szCs w:val="24"/>
        </w:rPr>
        <w:t xml:space="preserve"> to be</w:t>
      </w:r>
      <w:r w:rsidRPr="004E1492">
        <w:rPr>
          <w:b/>
          <w:spacing w:val="1"/>
          <w:szCs w:val="24"/>
        </w:rPr>
        <w:t xml:space="preserve"> </w:t>
      </w:r>
      <w:r w:rsidRPr="004E1492">
        <w:rPr>
          <w:b/>
          <w:spacing w:val="-1"/>
          <w:szCs w:val="24"/>
        </w:rPr>
        <w:t>Served:</w:t>
      </w:r>
      <w:r w:rsidRPr="004E1492">
        <w:rPr>
          <w:b/>
          <w:szCs w:val="24"/>
        </w:rPr>
        <w:t xml:space="preserve"> </w:t>
      </w:r>
      <w:r w:rsidRPr="004E1492">
        <w:rPr>
          <w:b/>
          <w:spacing w:val="1"/>
          <w:szCs w:val="24"/>
        </w:rPr>
        <w:t xml:space="preserve"> </w:t>
      </w:r>
      <w:r w:rsidRPr="004E1492">
        <w:rPr>
          <w:spacing w:val="-1"/>
          <w:szCs w:val="24"/>
        </w:rPr>
        <w:t>Indicate</w:t>
      </w:r>
      <w:r w:rsidRPr="004E1492">
        <w:rPr>
          <w:szCs w:val="24"/>
        </w:rPr>
        <w:t xml:space="preserve"> </w:t>
      </w:r>
      <w:r w:rsidRPr="004E1492">
        <w:rPr>
          <w:b/>
          <w:spacing w:val="-1"/>
          <w:szCs w:val="24"/>
        </w:rPr>
        <w:t>both</w:t>
      </w:r>
      <w:r w:rsidRPr="004E1492">
        <w:rPr>
          <w:b/>
          <w:spacing w:val="1"/>
          <w:szCs w:val="24"/>
        </w:rPr>
        <w:t xml:space="preserve"> </w:t>
      </w:r>
      <w:r w:rsidRPr="004E1492">
        <w:rPr>
          <w:szCs w:val="24"/>
        </w:rPr>
        <w:t xml:space="preserve">the </w:t>
      </w:r>
      <w:r w:rsidRPr="004E1492">
        <w:rPr>
          <w:spacing w:val="-1"/>
          <w:szCs w:val="24"/>
        </w:rPr>
        <w:t>number and</w:t>
      </w:r>
      <w:r w:rsidRPr="004E1492">
        <w:rPr>
          <w:szCs w:val="24"/>
        </w:rPr>
        <w:t xml:space="preserve"> type</w:t>
      </w:r>
      <w:r w:rsidRPr="004E1492">
        <w:rPr>
          <w:spacing w:val="-1"/>
          <w:szCs w:val="24"/>
        </w:rPr>
        <w:t xml:space="preserve"> </w:t>
      </w:r>
      <w:r w:rsidRPr="004E1492">
        <w:rPr>
          <w:spacing w:val="1"/>
          <w:szCs w:val="24"/>
        </w:rPr>
        <w:t>of</w:t>
      </w:r>
      <w:r w:rsidRPr="004E1492">
        <w:rPr>
          <w:szCs w:val="24"/>
        </w:rPr>
        <w:t xml:space="preserve"> </w:t>
      </w:r>
      <w:r w:rsidRPr="004E1492">
        <w:rPr>
          <w:spacing w:val="-1"/>
          <w:szCs w:val="24"/>
        </w:rPr>
        <w:t>areas</w:t>
      </w:r>
      <w:r w:rsidRPr="00F672A1">
        <w:rPr>
          <w:spacing w:val="-1"/>
          <w:szCs w:val="24"/>
        </w:rPr>
        <w:t xml:space="preserve"> </w:t>
      </w:r>
      <w:r w:rsidRPr="004E1492">
        <w:rPr>
          <w:spacing w:val="-1"/>
          <w:szCs w:val="24"/>
        </w:rPr>
        <w:t>identified</w:t>
      </w:r>
      <w:r w:rsidRPr="00F672A1">
        <w:rPr>
          <w:spacing w:val="-1"/>
          <w:szCs w:val="24"/>
        </w:rPr>
        <w:t xml:space="preserve"> within the </w:t>
      </w:r>
      <w:r w:rsidR="00C22359">
        <w:rPr>
          <w:spacing w:val="-1"/>
          <w:szCs w:val="24"/>
        </w:rPr>
        <w:t>state</w:t>
      </w:r>
      <w:r w:rsidR="002B37D5">
        <w:rPr>
          <w:spacing w:val="-1"/>
          <w:szCs w:val="24"/>
        </w:rPr>
        <w:t xml:space="preserve"> or tribal lands</w:t>
      </w:r>
      <w:r w:rsidR="00817D1D">
        <w:rPr>
          <w:spacing w:val="-1"/>
          <w:szCs w:val="24"/>
        </w:rPr>
        <w:t xml:space="preserve"> </w:t>
      </w:r>
      <w:r w:rsidRPr="004E1492">
        <w:rPr>
          <w:spacing w:val="-1"/>
          <w:szCs w:val="24"/>
        </w:rPr>
        <w:t>where services</w:t>
      </w:r>
      <w:r w:rsidRPr="00F672A1">
        <w:rPr>
          <w:spacing w:val="-1"/>
          <w:szCs w:val="24"/>
        </w:rPr>
        <w:t xml:space="preserve"> are</w:t>
      </w:r>
      <w:r w:rsidRPr="004E1492">
        <w:rPr>
          <w:spacing w:val="-1"/>
          <w:szCs w:val="24"/>
        </w:rPr>
        <w:t xml:space="preserve"> </w:t>
      </w:r>
      <w:r w:rsidRPr="00F672A1">
        <w:rPr>
          <w:spacing w:val="-1"/>
          <w:szCs w:val="24"/>
        </w:rPr>
        <w:t>to be</w:t>
      </w:r>
      <w:r w:rsidRPr="004E1492">
        <w:rPr>
          <w:spacing w:val="-1"/>
          <w:szCs w:val="24"/>
        </w:rPr>
        <w:t xml:space="preserve"> provided</w:t>
      </w:r>
      <w:r w:rsidRPr="00F672A1">
        <w:rPr>
          <w:spacing w:val="-1"/>
          <w:szCs w:val="24"/>
        </w:rPr>
        <w:t xml:space="preserve"> </w:t>
      </w:r>
      <w:r w:rsidRPr="004E1492">
        <w:rPr>
          <w:spacing w:val="-1"/>
          <w:szCs w:val="24"/>
        </w:rPr>
        <w:t>for</w:t>
      </w:r>
      <w:r w:rsidRPr="00F672A1">
        <w:rPr>
          <w:spacing w:val="-1"/>
          <w:szCs w:val="24"/>
        </w:rPr>
        <w:t xml:space="preserve"> </w:t>
      </w:r>
      <w:r w:rsidRPr="004E1492">
        <w:rPr>
          <w:spacing w:val="-1"/>
          <w:szCs w:val="24"/>
        </w:rPr>
        <w:t>each</w:t>
      </w:r>
      <w:r w:rsidRPr="00F672A1">
        <w:rPr>
          <w:spacing w:val="-1"/>
          <w:szCs w:val="24"/>
        </w:rPr>
        <w:t xml:space="preserve"> </w:t>
      </w:r>
      <w:r w:rsidRPr="004E1492">
        <w:rPr>
          <w:spacing w:val="-1"/>
          <w:szCs w:val="24"/>
        </w:rPr>
        <w:t>program.</w:t>
      </w:r>
      <w:r w:rsidRPr="00F672A1">
        <w:rPr>
          <w:spacing w:val="-1"/>
          <w:szCs w:val="24"/>
        </w:rPr>
        <w:t xml:space="preserve"> </w:t>
      </w:r>
      <w:bookmarkStart w:id="3" w:name="_Hlk93656496"/>
      <w:r w:rsidRPr="004E1492">
        <w:rPr>
          <w:spacing w:val="-1"/>
          <w:szCs w:val="24"/>
        </w:rPr>
        <w:t>Areas</w:t>
      </w:r>
      <w:r w:rsidRPr="00F672A1">
        <w:rPr>
          <w:spacing w:val="-1"/>
          <w:szCs w:val="24"/>
        </w:rPr>
        <w:t xml:space="preserve"> may include </w:t>
      </w:r>
      <w:r w:rsidR="003F0C87">
        <w:rPr>
          <w:spacing w:val="-1"/>
          <w:szCs w:val="24"/>
        </w:rPr>
        <w:t xml:space="preserve">specific </w:t>
      </w:r>
      <w:r w:rsidRPr="004E1492">
        <w:rPr>
          <w:spacing w:val="-1"/>
          <w:szCs w:val="24"/>
        </w:rPr>
        <w:t>regions,</w:t>
      </w:r>
      <w:r w:rsidRPr="00F672A1">
        <w:rPr>
          <w:spacing w:val="-1"/>
          <w:szCs w:val="24"/>
        </w:rPr>
        <w:t xml:space="preserve"> counties, </w:t>
      </w:r>
      <w:r w:rsidRPr="004E1492">
        <w:rPr>
          <w:spacing w:val="-1"/>
          <w:szCs w:val="24"/>
        </w:rPr>
        <w:t>cities,</w:t>
      </w:r>
      <w:r w:rsidRPr="00F672A1">
        <w:rPr>
          <w:spacing w:val="-1"/>
          <w:szCs w:val="24"/>
        </w:rPr>
        <w:t xml:space="preserve"> </w:t>
      </w:r>
      <w:r w:rsidRPr="004E1492">
        <w:rPr>
          <w:spacing w:val="-1"/>
          <w:szCs w:val="24"/>
        </w:rPr>
        <w:t>communities,</w:t>
      </w:r>
      <w:r w:rsidRPr="00F672A1">
        <w:rPr>
          <w:spacing w:val="-1"/>
          <w:szCs w:val="24"/>
        </w:rPr>
        <w:t xml:space="preserve"> </w:t>
      </w:r>
      <w:r w:rsidRPr="004E1492">
        <w:rPr>
          <w:spacing w:val="-1"/>
          <w:szCs w:val="24"/>
        </w:rPr>
        <w:t>census</w:t>
      </w:r>
      <w:r w:rsidRPr="00F672A1">
        <w:rPr>
          <w:spacing w:val="-1"/>
          <w:szCs w:val="24"/>
        </w:rPr>
        <w:t xml:space="preserve"> </w:t>
      </w:r>
      <w:r w:rsidRPr="004E1492">
        <w:rPr>
          <w:spacing w:val="-1"/>
          <w:szCs w:val="24"/>
        </w:rPr>
        <w:t>tracts,</w:t>
      </w:r>
      <w:r w:rsidRPr="00F672A1">
        <w:rPr>
          <w:spacing w:val="-1"/>
          <w:szCs w:val="24"/>
        </w:rPr>
        <w:t xml:space="preserve"> or </w:t>
      </w:r>
      <w:r w:rsidRPr="004E1492">
        <w:rPr>
          <w:spacing w:val="-1"/>
          <w:szCs w:val="24"/>
        </w:rPr>
        <w:t>neighborhoods</w:t>
      </w:r>
      <w:r w:rsidR="003F0C87">
        <w:rPr>
          <w:spacing w:val="-1"/>
          <w:szCs w:val="24"/>
        </w:rPr>
        <w:t xml:space="preserve">. </w:t>
      </w:r>
      <w:r w:rsidR="00D22A81">
        <w:rPr>
          <w:spacing w:val="-1"/>
          <w:szCs w:val="24"/>
        </w:rPr>
        <w:t>The area</w:t>
      </w:r>
      <w:r w:rsidR="003F0C87">
        <w:rPr>
          <w:spacing w:val="-1"/>
          <w:szCs w:val="24"/>
        </w:rPr>
        <w:t xml:space="preserve"> may also be identified as statewide or tribal lands</w:t>
      </w:r>
      <w:r w:rsidRPr="004E1492">
        <w:rPr>
          <w:spacing w:val="-1"/>
          <w:szCs w:val="24"/>
        </w:rPr>
        <w:t>.</w:t>
      </w:r>
      <w:r w:rsidRPr="00F672A1">
        <w:rPr>
          <w:spacing w:val="-1"/>
          <w:szCs w:val="24"/>
        </w:rPr>
        <w:t xml:space="preserve"> </w:t>
      </w:r>
      <w:bookmarkEnd w:id="3"/>
      <w:r w:rsidRPr="00F672A1">
        <w:rPr>
          <w:spacing w:val="-1"/>
          <w:szCs w:val="24"/>
        </w:rPr>
        <w:t>For</w:t>
      </w:r>
      <w:r w:rsidRPr="00F672A1" w:rsidR="006D2154">
        <w:rPr>
          <w:spacing w:val="-1"/>
          <w:szCs w:val="24"/>
        </w:rPr>
        <w:t xml:space="preserve"> </w:t>
      </w:r>
      <w:r w:rsidRPr="004E1492">
        <w:rPr>
          <w:spacing w:val="-1"/>
          <w:szCs w:val="24"/>
        </w:rPr>
        <w:t>example,</w:t>
      </w:r>
      <w:r w:rsidRPr="00F672A1">
        <w:rPr>
          <w:spacing w:val="-1"/>
          <w:szCs w:val="24"/>
        </w:rPr>
        <w:t xml:space="preserve"> if the</w:t>
      </w:r>
      <w:r w:rsidRPr="004E1492">
        <w:rPr>
          <w:spacing w:val="-1"/>
          <w:szCs w:val="24"/>
        </w:rPr>
        <w:t xml:space="preserve"> </w:t>
      </w:r>
      <w:r w:rsidR="006A3E4A">
        <w:rPr>
          <w:spacing w:val="-1"/>
          <w:szCs w:val="24"/>
        </w:rPr>
        <w:t>agency</w:t>
      </w:r>
      <w:r w:rsidRPr="004E1492" w:rsidR="006A3E4A">
        <w:rPr>
          <w:spacing w:val="-1"/>
          <w:szCs w:val="24"/>
        </w:rPr>
        <w:t xml:space="preserve"> </w:t>
      </w:r>
      <w:r w:rsidRPr="00F672A1">
        <w:rPr>
          <w:spacing w:val="-1"/>
          <w:szCs w:val="24"/>
        </w:rPr>
        <w:t xml:space="preserve">is </w:t>
      </w:r>
      <w:r w:rsidRPr="004E1492">
        <w:rPr>
          <w:spacing w:val="-1"/>
          <w:szCs w:val="24"/>
        </w:rPr>
        <w:t>operating</w:t>
      </w:r>
      <w:r w:rsidRPr="00F672A1">
        <w:rPr>
          <w:spacing w:val="-1"/>
          <w:szCs w:val="24"/>
        </w:rPr>
        <w:t xml:space="preserve"> family preservation </w:t>
      </w:r>
      <w:r w:rsidRPr="004E1492">
        <w:rPr>
          <w:spacing w:val="-1"/>
          <w:szCs w:val="24"/>
        </w:rPr>
        <w:t>programs</w:t>
      </w:r>
      <w:r w:rsidRPr="00F672A1">
        <w:rPr>
          <w:spacing w:val="-1"/>
          <w:szCs w:val="24"/>
        </w:rPr>
        <w:t xml:space="preserve"> in six </w:t>
      </w:r>
      <w:r w:rsidRPr="004E1492">
        <w:rPr>
          <w:spacing w:val="-1"/>
          <w:szCs w:val="24"/>
        </w:rPr>
        <w:t>counties,</w:t>
      </w:r>
      <w:r w:rsidRPr="00F672A1">
        <w:rPr>
          <w:spacing w:val="-1"/>
          <w:szCs w:val="24"/>
        </w:rPr>
        <w:t xml:space="preserve"> </w:t>
      </w:r>
      <w:r w:rsidRPr="004E1492">
        <w:rPr>
          <w:spacing w:val="-1"/>
          <w:szCs w:val="24"/>
        </w:rPr>
        <w:t>indicate</w:t>
      </w:r>
      <w:r w:rsidRPr="00F672A1">
        <w:rPr>
          <w:spacing w:val="-1"/>
          <w:szCs w:val="24"/>
        </w:rPr>
        <w:t xml:space="preserve"> by noting </w:t>
      </w:r>
      <w:r w:rsidRPr="004E1492">
        <w:rPr>
          <w:spacing w:val="-1"/>
          <w:szCs w:val="24"/>
        </w:rPr>
        <w:t>"6</w:t>
      </w:r>
      <w:r w:rsidRPr="00F672A1">
        <w:rPr>
          <w:spacing w:val="-1"/>
          <w:szCs w:val="24"/>
        </w:rPr>
        <w:t xml:space="preserve"> </w:t>
      </w:r>
      <w:r w:rsidRPr="004E1492">
        <w:rPr>
          <w:spacing w:val="-1"/>
          <w:szCs w:val="24"/>
        </w:rPr>
        <w:t>counties";</w:t>
      </w:r>
      <w:r w:rsidRPr="00F672A1">
        <w:rPr>
          <w:spacing w:val="-1"/>
          <w:szCs w:val="24"/>
        </w:rPr>
        <w:t xml:space="preserve"> if the </w:t>
      </w:r>
      <w:r w:rsidR="002B37D5">
        <w:rPr>
          <w:spacing w:val="-1"/>
          <w:szCs w:val="24"/>
        </w:rPr>
        <w:t xml:space="preserve">agency </w:t>
      </w:r>
      <w:r w:rsidRPr="00F672A1">
        <w:rPr>
          <w:spacing w:val="-1"/>
          <w:szCs w:val="24"/>
        </w:rPr>
        <w:t xml:space="preserve">is </w:t>
      </w:r>
      <w:r w:rsidRPr="004E1492">
        <w:rPr>
          <w:spacing w:val="-1"/>
          <w:szCs w:val="24"/>
        </w:rPr>
        <w:t>operating</w:t>
      </w:r>
      <w:r w:rsidRPr="00F672A1">
        <w:rPr>
          <w:spacing w:val="-1"/>
          <w:szCs w:val="24"/>
        </w:rPr>
        <w:t xml:space="preserve"> 12 </w:t>
      </w:r>
      <w:r w:rsidRPr="004E1492">
        <w:rPr>
          <w:spacing w:val="-1"/>
          <w:szCs w:val="24"/>
        </w:rPr>
        <w:t>community-based</w:t>
      </w:r>
      <w:r w:rsidRPr="00F672A1">
        <w:rPr>
          <w:spacing w:val="-1"/>
          <w:szCs w:val="24"/>
        </w:rPr>
        <w:t xml:space="preserve"> family support </w:t>
      </w:r>
      <w:r w:rsidRPr="004E1492">
        <w:rPr>
          <w:spacing w:val="-1"/>
          <w:szCs w:val="24"/>
        </w:rPr>
        <w:t>programs,</w:t>
      </w:r>
      <w:r w:rsidRPr="00F672A1">
        <w:rPr>
          <w:spacing w:val="-1"/>
          <w:szCs w:val="24"/>
        </w:rPr>
        <w:t xml:space="preserve"> </w:t>
      </w:r>
      <w:r w:rsidRPr="004E1492">
        <w:rPr>
          <w:spacing w:val="-1"/>
          <w:szCs w:val="24"/>
        </w:rPr>
        <w:t>indicate</w:t>
      </w:r>
      <w:r w:rsidRPr="00F672A1">
        <w:rPr>
          <w:spacing w:val="-1"/>
          <w:szCs w:val="24"/>
        </w:rPr>
        <w:t xml:space="preserve"> by noting </w:t>
      </w:r>
      <w:r w:rsidRPr="004E1492">
        <w:rPr>
          <w:spacing w:val="-1"/>
          <w:szCs w:val="24"/>
        </w:rPr>
        <w:t>"12</w:t>
      </w:r>
      <w:r w:rsidRPr="00F672A1">
        <w:rPr>
          <w:spacing w:val="-1"/>
          <w:szCs w:val="24"/>
        </w:rPr>
        <w:t xml:space="preserve"> </w:t>
      </w:r>
      <w:r w:rsidRPr="004E1492">
        <w:rPr>
          <w:spacing w:val="-1"/>
          <w:szCs w:val="24"/>
        </w:rPr>
        <w:t>communities".</w:t>
      </w:r>
      <w:r w:rsidRPr="004E1492" w:rsidR="00EB1970">
        <w:rPr>
          <w:spacing w:val="-1"/>
          <w:szCs w:val="24"/>
        </w:rPr>
        <w:t xml:space="preserve"> </w:t>
      </w:r>
      <w:r w:rsidRPr="00F672A1">
        <w:rPr>
          <w:spacing w:val="-1"/>
          <w:szCs w:val="24"/>
        </w:rPr>
        <w:br w:type="page"/>
      </w:r>
    </w:p>
    <w:p w:rsidR="009D7976" w:rsidRPr="004E1492" w:rsidP="009D7976" w14:paraId="24161E82" w14:textId="4CA3DA4F">
      <w:pPr>
        <w:keepNext/>
        <w:spacing w:before="240" w:after="60"/>
        <w:outlineLvl w:val="0"/>
        <w:rPr>
          <w:bCs/>
          <w:kern w:val="32"/>
          <w:szCs w:val="24"/>
        </w:rPr>
      </w:pPr>
      <w:r w:rsidRPr="004E1492">
        <w:rPr>
          <w:b/>
          <w:bCs/>
          <w:kern w:val="32"/>
          <w:szCs w:val="24"/>
        </w:rPr>
        <w:t>CFS-101, Part III</w:t>
      </w:r>
      <w:r w:rsidR="00102C23">
        <w:rPr>
          <w:b/>
          <w:bCs/>
          <w:kern w:val="32"/>
          <w:szCs w:val="24"/>
        </w:rPr>
        <w:t xml:space="preserve"> Instructions</w:t>
      </w:r>
      <w:r w:rsidRPr="004E1492">
        <w:rPr>
          <w:b/>
          <w:bCs/>
          <w:kern w:val="32"/>
          <w:szCs w:val="24"/>
        </w:rPr>
        <w:t>: Expenditures for Title IV-B, Subparts 1 and 2</w:t>
      </w:r>
      <w:r w:rsidRPr="00355EB8">
        <w:rPr>
          <w:b/>
          <w:bCs/>
          <w:kern w:val="32"/>
          <w:szCs w:val="24"/>
        </w:rPr>
        <w:t xml:space="preserve">, </w:t>
      </w:r>
      <w:r w:rsidR="00AC171C">
        <w:rPr>
          <w:b/>
          <w:bCs/>
          <w:kern w:val="32"/>
          <w:szCs w:val="24"/>
        </w:rPr>
        <w:t>John H. Chafee</w:t>
      </w:r>
      <w:r w:rsidR="0098386E">
        <w:rPr>
          <w:b/>
          <w:bCs/>
          <w:kern w:val="32"/>
          <w:szCs w:val="24"/>
        </w:rPr>
        <w:t xml:space="preserve"> Foster Care</w:t>
      </w:r>
      <w:r w:rsidR="00AC171C">
        <w:rPr>
          <w:b/>
          <w:bCs/>
          <w:kern w:val="32"/>
          <w:szCs w:val="24"/>
        </w:rPr>
        <w:t xml:space="preserve"> Program for Successful Transition to Adulthood</w:t>
      </w:r>
      <w:r w:rsidR="0080297A">
        <w:rPr>
          <w:b/>
          <w:bCs/>
          <w:kern w:val="32"/>
          <w:szCs w:val="24"/>
        </w:rPr>
        <w:t>,</w:t>
      </w:r>
      <w:r w:rsidR="000715BF">
        <w:rPr>
          <w:b/>
          <w:bCs/>
          <w:kern w:val="32"/>
          <w:szCs w:val="24"/>
        </w:rPr>
        <w:t xml:space="preserve"> </w:t>
      </w:r>
      <w:r w:rsidRPr="004E1492">
        <w:rPr>
          <w:b/>
          <w:bCs/>
          <w:kern w:val="32"/>
          <w:szCs w:val="24"/>
        </w:rPr>
        <w:t>and Education and</w:t>
      </w:r>
      <w:r w:rsidR="00F9470E">
        <w:rPr>
          <w:b/>
          <w:bCs/>
          <w:kern w:val="32"/>
          <w:szCs w:val="24"/>
        </w:rPr>
        <w:t xml:space="preserve"> Training Voucher (ETV) Program</w:t>
      </w:r>
    </w:p>
    <w:p w:rsidR="009D7976" w:rsidRPr="004E1492" w:rsidP="009D7976" w14:paraId="7F9D35D1" w14:textId="77777777">
      <w:pPr>
        <w:rPr>
          <w:szCs w:val="24"/>
        </w:rPr>
      </w:pPr>
    </w:p>
    <w:p w:rsidR="009D7976" w:rsidP="009D7976" w14:paraId="4D2695E6" w14:textId="566A119F">
      <w:pPr>
        <w:spacing w:after="192"/>
        <w:rPr>
          <w:bCs/>
          <w:szCs w:val="24"/>
        </w:rPr>
      </w:pPr>
      <w:r w:rsidRPr="004E1492">
        <w:rPr>
          <w:bCs/>
          <w:szCs w:val="24"/>
        </w:rPr>
        <w:t>The CFS-101</w:t>
      </w:r>
      <w:r w:rsidR="001A7407">
        <w:rPr>
          <w:bCs/>
          <w:szCs w:val="24"/>
        </w:rPr>
        <w:t xml:space="preserve">, </w:t>
      </w:r>
      <w:r w:rsidRPr="004E1492">
        <w:rPr>
          <w:bCs/>
          <w:szCs w:val="24"/>
        </w:rPr>
        <w:t xml:space="preserve">Part III </w:t>
      </w:r>
      <w:r w:rsidR="00B11AE8">
        <w:rPr>
          <w:bCs/>
          <w:szCs w:val="24"/>
        </w:rPr>
        <w:t>form</w:t>
      </w:r>
      <w:r w:rsidRPr="004E1492" w:rsidR="00B11AE8">
        <w:rPr>
          <w:bCs/>
          <w:szCs w:val="24"/>
        </w:rPr>
        <w:t xml:space="preserve"> </w:t>
      </w:r>
      <w:r w:rsidR="00F948A1">
        <w:rPr>
          <w:bCs/>
          <w:szCs w:val="24"/>
        </w:rPr>
        <w:t xml:space="preserve">captures information </w:t>
      </w:r>
      <w:r w:rsidRPr="004E1492">
        <w:rPr>
          <w:bCs/>
          <w:szCs w:val="24"/>
        </w:rPr>
        <w:t>o</w:t>
      </w:r>
      <w:r w:rsidR="00F948A1">
        <w:rPr>
          <w:bCs/>
          <w:szCs w:val="24"/>
        </w:rPr>
        <w:t>n</w:t>
      </w:r>
      <w:r w:rsidRPr="004E1492">
        <w:rPr>
          <w:bCs/>
          <w:szCs w:val="24"/>
        </w:rPr>
        <w:t xml:space="preserve"> the actual expenditures for the most recently </w:t>
      </w:r>
      <w:r w:rsidR="00DE74A9">
        <w:rPr>
          <w:bCs/>
          <w:szCs w:val="24"/>
        </w:rPr>
        <w:t xml:space="preserve">closed </w:t>
      </w:r>
      <w:r w:rsidRPr="004E1492">
        <w:rPr>
          <w:bCs/>
          <w:szCs w:val="24"/>
        </w:rPr>
        <w:t xml:space="preserve">grant award year.  Federal funds for the programs identified above are awarded to </w:t>
      </w:r>
      <w:r w:rsidR="00C22359">
        <w:rPr>
          <w:bCs/>
          <w:szCs w:val="24"/>
        </w:rPr>
        <w:t>state</w:t>
      </w:r>
      <w:r w:rsidRPr="004E1492">
        <w:rPr>
          <w:bCs/>
          <w:szCs w:val="24"/>
        </w:rPr>
        <w:t xml:space="preserve">s </w:t>
      </w:r>
      <w:r w:rsidR="001D5BF4">
        <w:rPr>
          <w:bCs/>
          <w:szCs w:val="24"/>
        </w:rPr>
        <w:t>and</w:t>
      </w:r>
      <w:r w:rsidRPr="004E1492">
        <w:rPr>
          <w:bCs/>
          <w:szCs w:val="24"/>
        </w:rPr>
        <w:t xml:space="preserve"> </w:t>
      </w:r>
      <w:r w:rsidR="00C22359">
        <w:rPr>
          <w:bCs/>
          <w:szCs w:val="24"/>
        </w:rPr>
        <w:t>tribe</w:t>
      </w:r>
      <w:r w:rsidRPr="004E1492">
        <w:rPr>
          <w:bCs/>
          <w:szCs w:val="24"/>
        </w:rPr>
        <w:t xml:space="preserve">s on a yearly basis but may be spent over a two-year period ending on September 30 of the year following the fiscal year for which they were awarded. </w:t>
      </w:r>
      <w:r w:rsidR="00F948A1">
        <w:rPr>
          <w:bCs/>
          <w:szCs w:val="24"/>
        </w:rPr>
        <w:t xml:space="preserve"> </w:t>
      </w:r>
      <w:r w:rsidRPr="004E1492">
        <w:rPr>
          <w:bCs/>
          <w:szCs w:val="24"/>
        </w:rPr>
        <w:t>For the CFS-101 reports submitted with the FY</w:t>
      </w:r>
      <w:r w:rsidR="001A7407">
        <w:rPr>
          <w:bCs/>
          <w:szCs w:val="24"/>
        </w:rPr>
        <w:t xml:space="preserve"> </w:t>
      </w:r>
      <w:r w:rsidR="00D15426">
        <w:rPr>
          <w:bCs/>
          <w:szCs w:val="24"/>
        </w:rPr>
        <w:t>2024</w:t>
      </w:r>
      <w:r w:rsidRPr="004E1492">
        <w:rPr>
          <w:bCs/>
          <w:szCs w:val="24"/>
        </w:rPr>
        <w:t xml:space="preserve"> APSR, the reporting year is the FY </w:t>
      </w:r>
      <w:r w:rsidR="00C71684">
        <w:rPr>
          <w:bCs/>
          <w:szCs w:val="24"/>
        </w:rPr>
        <w:t>20</w:t>
      </w:r>
      <w:r w:rsidR="00032F49">
        <w:rPr>
          <w:bCs/>
          <w:szCs w:val="24"/>
        </w:rPr>
        <w:t>2</w:t>
      </w:r>
      <w:r w:rsidR="00AD2F95">
        <w:rPr>
          <w:bCs/>
          <w:szCs w:val="24"/>
        </w:rPr>
        <w:t>1</w:t>
      </w:r>
      <w:r w:rsidRPr="004E1492">
        <w:rPr>
          <w:bCs/>
          <w:szCs w:val="24"/>
        </w:rPr>
        <w:t xml:space="preserve"> grant allocation which ha</w:t>
      </w:r>
      <w:r w:rsidR="00F948A1">
        <w:rPr>
          <w:bCs/>
          <w:szCs w:val="24"/>
        </w:rPr>
        <w:t>d</w:t>
      </w:r>
      <w:r w:rsidRPr="004E1492">
        <w:rPr>
          <w:bCs/>
          <w:szCs w:val="24"/>
        </w:rPr>
        <w:t xml:space="preserve"> an expenditure period from October 1, </w:t>
      </w:r>
      <w:r w:rsidR="00C71684">
        <w:rPr>
          <w:bCs/>
          <w:szCs w:val="24"/>
        </w:rPr>
        <w:t>20</w:t>
      </w:r>
      <w:r w:rsidR="00AD2F95">
        <w:rPr>
          <w:bCs/>
          <w:szCs w:val="24"/>
        </w:rPr>
        <w:t>20</w:t>
      </w:r>
      <w:r w:rsidRPr="004E1492">
        <w:rPr>
          <w:bCs/>
          <w:szCs w:val="24"/>
        </w:rPr>
        <w:t xml:space="preserve"> to September 30, </w:t>
      </w:r>
      <w:r w:rsidR="00D15426">
        <w:rPr>
          <w:bCs/>
          <w:szCs w:val="24"/>
        </w:rPr>
        <w:t>2022</w:t>
      </w:r>
      <w:r w:rsidRPr="004E1492">
        <w:rPr>
          <w:bCs/>
          <w:szCs w:val="24"/>
        </w:rPr>
        <w:t xml:space="preserve">. Therefore, any fiscal year </w:t>
      </w:r>
      <w:r w:rsidR="00C71684">
        <w:rPr>
          <w:bCs/>
          <w:szCs w:val="24"/>
        </w:rPr>
        <w:t>20</w:t>
      </w:r>
      <w:r w:rsidR="00032F49">
        <w:rPr>
          <w:bCs/>
          <w:szCs w:val="24"/>
        </w:rPr>
        <w:t>2</w:t>
      </w:r>
      <w:r w:rsidR="00AD2F95">
        <w:rPr>
          <w:bCs/>
          <w:szCs w:val="24"/>
        </w:rPr>
        <w:t>1</w:t>
      </w:r>
      <w:r w:rsidRPr="004E1492">
        <w:rPr>
          <w:bCs/>
          <w:szCs w:val="24"/>
        </w:rPr>
        <w:t xml:space="preserve"> funds must have been obligated during that two-year period of time and subsequently reported on this form.</w:t>
      </w:r>
    </w:p>
    <w:p w:rsidR="00D55C0B" w:rsidRPr="004E1492" w:rsidP="00D55C0B" w14:paraId="5C5185E0" w14:textId="77777777">
      <w:pPr>
        <w:spacing w:line="200" w:lineRule="atLeast"/>
        <w:ind w:left="802" w:hanging="712"/>
        <w:rPr>
          <w:szCs w:val="24"/>
        </w:rPr>
      </w:pPr>
      <w:r w:rsidRPr="004E1492">
        <w:rPr>
          <w:noProof/>
          <w:szCs w:val="24"/>
        </w:rPr>
        <mc:AlternateContent>
          <mc:Choice Requires="wps">
            <w:drawing>
              <wp:inline distT="0" distB="0" distL="0" distR="0">
                <wp:extent cx="5760720" cy="1679171"/>
                <wp:effectExtent l="19050" t="19050" r="11430" b="1651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60720" cy="1679171"/>
                        </a:xfrm>
                        <a:prstGeom prst="rect">
                          <a:avLst/>
                        </a:prstGeom>
                        <a:solidFill>
                          <a:srgbClr val="D9D9D9"/>
                        </a:solidFill>
                        <a:ln w="28575">
                          <a:solidFill>
                            <a:srgbClr val="000000"/>
                          </a:solidFill>
                          <a:miter lim="800000"/>
                          <a:headEnd/>
                          <a:tailEnd/>
                        </a:ln>
                      </wps:spPr>
                      <wps:txbx>
                        <w:txbxContent>
                          <w:p w:rsidR="006F4629" w:rsidP="00D55C0B" w14:textId="4A758C86">
                            <w:pPr>
                              <w:spacing w:before="63"/>
                              <w:ind w:left="144" w:right="283"/>
                              <w:jc w:val="both"/>
                              <w:rPr>
                                <w:szCs w:val="24"/>
                              </w:rPr>
                            </w:pPr>
                            <w:r>
                              <w:rPr>
                                <w:b/>
                                <w:bCs/>
                                <w:spacing w:val="-1"/>
                                <w:szCs w:val="24"/>
                              </w:rPr>
                              <w:t>Important</w:t>
                            </w:r>
                            <w:r>
                              <w:rPr>
                                <w:b/>
                                <w:bCs/>
                                <w:szCs w:val="24"/>
                              </w:rPr>
                              <w:t xml:space="preserve"> </w:t>
                            </w:r>
                            <w:r>
                              <w:rPr>
                                <w:b/>
                                <w:bCs/>
                                <w:spacing w:val="-1"/>
                                <w:szCs w:val="24"/>
                              </w:rPr>
                              <w:t xml:space="preserve">Note </w:t>
                            </w:r>
                            <w:r>
                              <w:rPr>
                                <w:b/>
                                <w:bCs/>
                                <w:szCs w:val="24"/>
                              </w:rPr>
                              <w:t xml:space="preserve">on </w:t>
                            </w:r>
                            <w:r>
                              <w:rPr>
                                <w:b/>
                                <w:bCs/>
                                <w:spacing w:val="-1"/>
                                <w:szCs w:val="24"/>
                              </w:rPr>
                              <w:t>Completing</w:t>
                            </w:r>
                            <w:r>
                              <w:rPr>
                                <w:b/>
                                <w:bCs/>
                                <w:szCs w:val="24"/>
                              </w:rPr>
                              <w:t xml:space="preserve"> the</w:t>
                            </w:r>
                            <w:r>
                              <w:rPr>
                                <w:b/>
                                <w:bCs/>
                                <w:spacing w:val="-1"/>
                                <w:szCs w:val="24"/>
                              </w:rPr>
                              <w:t xml:space="preserve"> </w:t>
                            </w:r>
                            <w:r>
                              <w:rPr>
                                <w:b/>
                                <w:bCs/>
                                <w:szCs w:val="24"/>
                              </w:rPr>
                              <w:t>CFS-101,</w:t>
                            </w:r>
                            <w:r>
                              <w:rPr>
                                <w:b/>
                                <w:bCs/>
                                <w:spacing w:val="2"/>
                                <w:szCs w:val="24"/>
                              </w:rPr>
                              <w:t xml:space="preserve"> </w:t>
                            </w:r>
                            <w:r>
                              <w:rPr>
                                <w:b/>
                                <w:bCs/>
                                <w:spacing w:val="-1"/>
                                <w:szCs w:val="24"/>
                              </w:rPr>
                              <w:t>Part</w:t>
                            </w:r>
                            <w:r>
                              <w:rPr>
                                <w:b/>
                                <w:bCs/>
                                <w:szCs w:val="24"/>
                              </w:rPr>
                              <w:t xml:space="preserve"> III</w:t>
                            </w:r>
                            <w:r>
                              <w:rPr>
                                <w:b/>
                                <w:bCs/>
                                <w:spacing w:val="1"/>
                                <w:szCs w:val="24"/>
                              </w:rPr>
                              <w:t xml:space="preserve"> </w:t>
                            </w:r>
                            <w:r>
                              <w:rPr>
                                <w:b/>
                                <w:bCs/>
                                <w:spacing w:val="-1"/>
                                <w:szCs w:val="24"/>
                              </w:rPr>
                              <w:t>Form:</w:t>
                            </w:r>
                            <w:r>
                              <w:rPr>
                                <w:spacing w:val="2"/>
                                <w:szCs w:val="24"/>
                              </w:rPr>
                              <w:t xml:space="preserve"> This form has been designed to </w:t>
                            </w:r>
                            <w:r>
                              <w:rPr>
                                <w:spacing w:val="-1"/>
                                <w:szCs w:val="24"/>
                              </w:rPr>
                              <w:t>ensure</w:t>
                            </w:r>
                            <w:r>
                              <w:rPr>
                                <w:spacing w:val="1"/>
                                <w:szCs w:val="24"/>
                              </w:rPr>
                              <w:t xml:space="preserve"> </w:t>
                            </w:r>
                            <w:r>
                              <w:rPr>
                                <w:spacing w:val="-1"/>
                                <w:szCs w:val="24"/>
                              </w:rPr>
                              <w:t xml:space="preserve">compliance </w:t>
                            </w:r>
                            <w:r>
                              <w:rPr>
                                <w:szCs w:val="24"/>
                              </w:rPr>
                              <w:t xml:space="preserve">with </w:t>
                            </w:r>
                            <w:r>
                              <w:rPr>
                                <w:spacing w:val="-1"/>
                                <w:szCs w:val="24"/>
                              </w:rPr>
                              <w:t>Federal</w:t>
                            </w:r>
                            <w:r>
                              <w:rPr>
                                <w:spacing w:val="1"/>
                                <w:szCs w:val="24"/>
                              </w:rPr>
                              <w:t xml:space="preserve"> </w:t>
                            </w:r>
                            <w:r>
                              <w:rPr>
                                <w:spacing w:val="-1"/>
                                <w:szCs w:val="24"/>
                              </w:rPr>
                              <w:t>requirements</w:t>
                            </w:r>
                            <w:r>
                              <w:rPr>
                                <w:szCs w:val="24"/>
                              </w:rPr>
                              <w:t xml:space="preserve"> to make</w:t>
                            </w:r>
                            <w:r>
                              <w:rPr>
                                <w:spacing w:val="-2"/>
                                <w:szCs w:val="24"/>
                              </w:rPr>
                              <w:t xml:space="preserve"> </w:t>
                            </w:r>
                            <w:r>
                              <w:rPr>
                                <w:spacing w:val="-1"/>
                                <w:szCs w:val="24"/>
                              </w:rPr>
                              <w:t>electronic</w:t>
                            </w:r>
                            <w:r>
                              <w:rPr>
                                <w:spacing w:val="79"/>
                                <w:szCs w:val="24"/>
                              </w:rPr>
                              <w:t xml:space="preserve"> </w:t>
                            </w:r>
                            <w:r>
                              <w:rPr>
                                <w:spacing w:val="-1"/>
                                <w:szCs w:val="24"/>
                              </w:rPr>
                              <w:t>information</w:t>
                            </w:r>
                            <w:r>
                              <w:rPr>
                                <w:szCs w:val="24"/>
                              </w:rPr>
                              <w:t xml:space="preserve"> </w:t>
                            </w:r>
                            <w:r>
                              <w:rPr>
                                <w:spacing w:val="-1"/>
                                <w:szCs w:val="24"/>
                              </w:rPr>
                              <w:t>posted</w:t>
                            </w:r>
                            <w:r>
                              <w:rPr>
                                <w:szCs w:val="24"/>
                              </w:rPr>
                              <w:t xml:space="preserve"> on </w:t>
                            </w:r>
                            <w:r>
                              <w:rPr>
                                <w:spacing w:val="-1"/>
                                <w:szCs w:val="24"/>
                              </w:rPr>
                              <w:t>websites</w:t>
                            </w:r>
                            <w:r>
                              <w:rPr>
                                <w:szCs w:val="24"/>
                              </w:rPr>
                              <w:t xml:space="preserve"> </w:t>
                            </w:r>
                            <w:r>
                              <w:rPr>
                                <w:spacing w:val="-1"/>
                                <w:szCs w:val="24"/>
                              </w:rPr>
                              <w:t>accessible</w:t>
                            </w:r>
                            <w:r>
                              <w:rPr>
                                <w:szCs w:val="24"/>
                              </w:rPr>
                              <w:t xml:space="preserve"> to people </w:t>
                            </w:r>
                            <w:r>
                              <w:rPr>
                                <w:spacing w:val="-1"/>
                                <w:szCs w:val="24"/>
                              </w:rPr>
                              <w:t>with</w:t>
                            </w:r>
                            <w:r>
                              <w:rPr>
                                <w:szCs w:val="24"/>
                              </w:rPr>
                              <w:t xml:space="preserve"> disabilities. The</w:t>
                            </w:r>
                            <w:r>
                              <w:rPr>
                                <w:spacing w:val="65"/>
                                <w:szCs w:val="24"/>
                              </w:rPr>
                              <w:t xml:space="preserve"> </w:t>
                            </w:r>
                            <w:r>
                              <w:rPr>
                                <w:spacing w:val="-1"/>
                                <w:szCs w:val="24"/>
                              </w:rPr>
                              <w:t>form</w:t>
                            </w:r>
                            <w:r>
                              <w:rPr>
                                <w:szCs w:val="24"/>
                              </w:rPr>
                              <w:t xml:space="preserve"> includes cells in </w:t>
                            </w:r>
                            <w:r>
                              <w:rPr>
                                <w:spacing w:val="-1"/>
                                <w:szCs w:val="24"/>
                              </w:rPr>
                              <w:t>columns</w:t>
                            </w:r>
                            <w:r>
                              <w:rPr>
                                <w:szCs w:val="24"/>
                              </w:rPr>
                              <w:t xml:space="preserve"> </w:t>
                            </w:r>
                            <w:r>
                              <w:rPr>
                                <w:spacing w:val="-1"/>
                                <w:szCs w:val="24"/>
                              </w:rPr>
                              <w:t>(A)</w:t>
                            </w:r>
                            <w:r>
                              <w:rPr>
                                <w:szCs w:val="24"/>
                              </w:rPr>
                              <w:t xml:space="preserve"> </w:t>
                            </w:r>
                            <w:r>
                              <w:rPr>
                                <w:spacing w:val="-1"/>
                                <w:szCs w:val="24"/>
                              </w:rPr>
                              <w:t>through</w:t>
                            </w:r>
                            <w:r>
                              <w:rPr>
                                <w:spacing w:val="2"/>
                                <w:szCs w:val="24"/>
                              </w:rPr>
                              <w:t xml:space="preserve"> </w:t>
                            </w:r>
                            <w:r>
                              <w:rPr>
                                <w:spacing w:val="-1"/>
                                <w:szCs w:val="24"/>
                              </w:rPr>
                              <w:t>(H)</w:t>
                            </w:r>
                            <w:r>
                              <w:rPr>
                                <w:szCs w:val="24"/>
                              </w:rPr>
                              <w:t xml:space="preserve"> that </w:t>
                            </w:r>
                            <w:r>
                              <w:rPr>
                                <w:spacing w:val="-1"/>
                                <w:szCs w:val="24"/>
                              </w:rPr>
                              <w:t xml:space="preserve">have </w:t>
                            </w:r>
                            <w:r>
                              <w:rPr>
                                <w:szCs w:val="24"/>
                              </w:rPr>
                              <w:t>been</w:t>
                            </w:r>
                            <w:r>
                              <w:rPr>
                                <w:spacing w:val="47"/>
                                <w:szCs w:val="24"/>
                              </w:rPr>
                              <w:t xml:space="preserve"> </w:t>
                            </w:r>
                            <w:r>
                              <w:rPr>
                                <w:spacing w:val="-1"/>
                                <w:szCs w:val="24"/>
                              </w:rPr>
                              <w:t>prepopulated</w:t>
                            </w:r>
                            <w:r>
                              <w:rPr>
                                <w:szCs w:val="24"/>
                              </w:rPr>
                              <w:t xml:space="preserve"> with a dash</w:t>
                            </w:r>
                            <w:r>
                              <w:rPr>
                                <w:spacing w:val="2"/>
                                <w:szCs w:val="24"/>
                              </w:rPr>
                              <w:t xml:space="preserve"> </w:t>
                            </w:r>
                            <w:r>
                              <w:rPr>
                                <w:spacing w:val="-1"/>
                                <w:szCs w:val="24"/>
                              </w:rPr>
                              <w:t>(-).</w:t>
                            </w:r>
                            <w:r>
                              <w:rPr>
                                <w:szCs w:val="24"/>
                              </w:rPr>
                              <w:t xml:space="preserve">  </w:t>
                            </w:r>
                            <w:r>
                              <w:rPr>
                                <w:spacing w:val="-1"/>
                                <w:szCs w:val="24"/>
                              </w:rPr>
                              <w:t>To</w:t>
                            </w:r>
                            <w:r>
                              <w:rPr>
                                <w:szCs w:val="24"/>
                              </w:rPr>
                              <w:t xml:space="preserve"> report </w:t>
                            </w:r>
                            <w:r>
                              <w:rPr>
                                <w:spacing w:val="-1"/>
                                <w:szCs w:val="24"/>
                              </w:rPr>
                              <w:t>data</w:t>
                            </w:r>
                            <w:r>
                              <w:rPr>
                                <w:spacing w:val="1"/>
                                <w:szCs w:val="24"/>
                              </w:rPr>
                              <w:t xml:space="preserve"> in </w:t>
                            </w:r>
                            <w:r>
                              <w:rPr>
                                <w:spacing w:val="-1"/>
                                <w:szCs w:val="24"/>
                              </w:rPr>
                              <w:t xml:space="preserve">these columns, replace </w:t>
                            </w:r>
                            <w:r>
                              <w:rPr>
                                <w:szCs w:val="24"/>
                              </w:rPr>
                              <w:t xml:space="preserve">the </w:t>
                            </w:r>
                            <w:r>
                              <w:rPr>
                                <w:spacing w:val="-1"/>
                                <w:szCs w:val="24"/>
                              </w:rPr>
                              <w:t>dash</w:t>
                            </w:r>
                            <w:r>
                              <w:rPr>
                                <w:szCs w:val="24"/>
                              </w:rPr>
                              <w:t xml:space="preserve"> (-) </w:t>
                            </w:r>
                            <w:r>
                              <w:rPr>
                                <w:spacing w:val="-1"/>
                                <w:szCs w:val="24"/>
                              </w:rPr>
                              <w:t>with</w:t>
                            </w:r>
                            <w:r>
                              <w:rPr>
                                <w:spacing w:val="2"/>
                                <w:szCs w:val="24"/>
                              </w:rPr>
                              <w:t xml:space="preserve"> </w:t>
                            </w:r>
                            <w:r>
                              <w:rPr>
                                <w:szCs w:val="24"/>
                              </w:rPr>
                              <w:t xml:space="preserve">the </w:t>
                            </w:r>
                            <w:r>
                              <w:rPr>
                                <w:spacing w:val="-1"/>
                                <w:szCs w:val="24"/>
                              </w:rPr>
                              <w:t>appropriate numeric</w:t>
                            </w:r>
                            <w:r>
                              <w:rPr>
                                <w:spacing w:val="1"/>
                                <w:szCs w:val="24"/>
                              </w:rPr>
                              <w:t xml:space="preserve"> </w:t>
                            </w:r>
                            <w:r>
                              <w:rPr>
                                <w:spacing w:val="-1"/>
                                <w:szCs w:val="24"/>
                              </w:rPr>
                              <w:t>dollar</w:t>
                            </w:r>
                            <w:r>
                              <w:rPr>
                                <w:szCs w:val="24"/>
                              </w:rPr>
                              <w:t xml:space="preserve"> </w:t>
                            </w:r>
                            <w:r>
                              <w:rPr>
                                <w:spacing w:val="-1"/>
                                <w:szCs w:val="24"/>
                              </w:rPr>
                              <w:t>amount</w:t>
                            </w:r>
                            <w:r w:rsidRPr="00507325">
                              <w:rPr>
                                <w:szCs w:val="24"/>
                              </w:rPr>
                              <w:t xml:space="preserve">. </w:t>
                            </w:r>
                            <w:r>
                              <w:rPr>
                                <w:szCs w:val="24"/>
                              </w:rPr>
                              <w:t xml:space="preserve"> </w:t>
                            </w:r>
                            <w:r w:rsidRPr="00507325">
                              <w:rPr>
                                <w:szCs w:val="24"/>
                              </w:rPr>
                              <w:t>A zero</w:t>
                            </w:r>
                            <w:r>
                              <w:rPr>
                                <w:szCs w:val="24"/>
                              </w:rPr>
                              <w:t xml:space="preserve"> </w:t>
                            </w:r>
                            <w:r w:rsidRPr="00507325">
                              <w:rPr>
                                <w:szCs w:val="24"/>
                              </w:rPr>
                              <w:t>(0)</w:t>
                            </w:r>
                            <w:r>
                              <w:rPr>
                                <w:szCs w:val="24"/>
                              </w:rPr>
                              <w:t xml:space="preserve"> </w:t>
                            </w:r>
                            <w:r w:rsidRPr="00507325">
                              <w:rPr>
                                <w:szCs w:val="24"/>
                              </w:rPr>
                              <w:t>entered will revert to a dash (-).</w:t>
                            </w:r>
                            <w:r>
                              <w:rPr>
                                <w:szCs w:val="24"/>
                              </w:rPr>
                              <w:t xml:space="preserve"> Columns</w:t>
                            </w:r>
                            <w:r>
                              <w:rPr>
                                <w:spacing w:val="-2"/>
                                <w:szCs w:val="24"/>
                              </w:rPr>
                              <w:t xml:space="preserve"> </w:t>
                            </w:r>
                            <w:r>
                              <w:rPr>
                                <w:szCs w:val="24"/>
                              </w:rPr>
                              <w:t>(I)</w:t>
                            </w:r>
                            <w:r>
                              <w:rPr>
                                <w:spacing w:val="65"/>
                                <w:szCs w:val="24"/>
                              </w:rPr>
                              <w:t xml:space="preserve"> </w:t>
                            </w:r>
                            <w:r>
                              <w:rPr>
                                <w:spacing w:val="-1"/>
                                <w:szCs w:val="24"/>
                              </w:rPr>
                              <w:t>through</w:t>
                            </w:r>
                            <w:r>
                              <w:rPr>
                                <w:szCs w:val="24"/>
                              </w:rPr>
                              <w:t xml:space="preserve"> (L) </w:t>
                            </w:r>
                            <w:r>
                              <w:rPr>
                                <w:spacing w:val="-1"/>
                                <w:szCs w:val="24"/>
                              </w:rPr>
                              <w:t xml:space="preserve">have also </w:t>
                            </w:r>
                            <w:r>
                              <w:rPr>
                                <w:szCs w:val="24"/>
                              </w:rPr>
                              <w:t>been prepopulated with a dash (-)</w:t>
                            </w:r>
                            <w:r>
                              <w:rPr>
                                <w:spacing w:val="-1"/>
                                <w:szCs w:val="24"/>
                              </w:rPr>
                              <w:t>.</w:t>
                            </w:r>
                            <w:r>
                              <w:rPr>
                                <w:szCs w:val="24"/>
                              </w:rPr>
                              <w:t xml:space="preserve">  To</w:t>
                            </w:r>
                            <w:r>
                              <w:rPr>
                                <w:spacing w:val="1"/>
                                <w:szCs w:val="24"/>
                              </w:rPr>
                              <w:t xml:space="preserve"> </w:t>
                            </w:r>
                            <w:r>
                              <w:rPr>
                                <w:spacing w:val="-1"/>
                                <w:szCs w:val="24"/>
                              </w:rPr>
                              <w:t>report</w:t>
                            </w:r>
                            <w:r>
                              <w:rPr>
                                <w:szCs w:val="24"/>
                              </w:rPr>
                              <w:t xml:space="preserve"> data </w:t>
                            </w:r>
                            <w:r>
                              <w:rPr>
                                <w:spacing w:val="-1"/>
                                <w:szCs w:val="24"/>
                              </w:rPr>
                              <w:t xml:space="preserve">for </w:t>
                            </w:r>
                            <w:r>
                              <w:rPr>
                                <w:szCs w:val="24"/>
                              </w:rPr>
                              <w:t xml:space="preserve">the </w:t>
                            </w:r>
                            <w:r>
                              <w:rPr>
                                <w:spacing w:val="-1"/>
                                <w:szCs w:val="24"/>
                              </w:rPr>
                              <w:t>cells</w:t>
                            </w:r>
                            <w:r>
                              <w:rPr>
                                <w:szCs w:val="24"/>
                              </w:rPr>
                              <w:t xml:space="preserve"> in </w:t>
                            </w:r>
                            <w:r>
                              <w:rPr>
                                <w:spacing w:val="-1"/>
                                <w:szCs w:val="24"/>
                              </w:rPr>
                              <w:t xml:space="preserve">these </w:t>
                            </w:r>
                            <w:r>
                              <w:rPr>
                                <w:szCs w:val="24"/>
                              </w:rPr>
                              <w:t>columns,</w:t>
                            </w:r>
                            <w:r>
                              <w:rPr>
                                <w:spacing w:val="3"/>
                                <w:szCs w:val="24"/>
                              </w:rPr>
                              <w:t xml:space="preserve"> type over </w:t>
                            </w:r>
                            <w:r>
                              <w:rPr>
                                <w:szCs w:val="24"/>
                              </w:rPr>
                              <w:t>the</w:t>
                            </w:r>
                            <w:r>
                              <w:rPr>
                                <w:spacing w:val="1"/>
                                <w:szCs w:val="24"/>
                              </w:rPr>
                              <w:t xml:space="preserve"> dash (-)</w:t>
                            </w:r>
                            <w:r>
                              <w:rPr>
                                <w:szCs w:val="24"/>
                              </w:rPr>
                              <w:t xml:space="preserve"> </w:t>
                            </w:r>
                            <w:r>
                              <w:rPr>
                                <w:spacing w:val="-1"/>
                                <w:szCs w:val="24"/>
                              </w:rPr>
                              <w:t>with</w:t>
                            </w:r>
                            <w:r>
                              <w:rPr>
                                <w:szCs w:val="24"/>
                              </w:rPr>
                              <w:t xml:space="preserve"> the</w:t>
                            </w:r>
                            <w:r>
                              <w:rPr>
                                <w:spacing w:val="-1"/>
                                <w:szCs w:val="24"/>
                              </w:rPr>
                              <w:t xml:space="preserve"> applicable</w:t>
                            </w:r>
                            <w:r>
                              <w:rPr>
                                <w:szCs w:val="24"/>
                              </w:rPr>
                              <w:t xml:space="preserve"> information. </w:t>
                            </w:r>
                            <w:r>
                              <w:rPr>
                                <w:spacing w:val="2"/>
                                <w:szCs w:val="24"/>
                              </w:rPr>
                              <w:t xml:space="preserve"> </w:t>
                            </w:r>
                            <w:r>
                              <w:rPr>
                                <w:spacing w:val="-3"/>
                                <w:szCs w:val="24"/>
                              </w:rPr>
                              <w:t>If</w:t>
                            </w:r>
                            <w:r>
                              <w:rPr>
                                <w:szCs w:val="24"/>
                              </w:rPr>
                              <w:t xml:space="preserve"> no information is </w:t>
                            </w:r>
                            <w:r>
                              <w:rPr>
                                <w:spacing w:val="-1"/>
                                <w:szCs w:val="24"/>
                              </w:rPr>
                              <w:t>being</w:t>
                            </w:r>
                            <w:r>
                              <w:rPr>
                                <w:spacing w:val="-2"/>
                                <w:szCs w:val="24"/>
                              </w:rPr>
                              <w:t xml:space="preserve"> </w:t>
                            </w:r>
                            <w:r>
                              <w:rPr>
                                <w:spacing w:val="-1"/>
                                <w:szCs w:val="24"/>
                              </w:rPr>
                              <w:t>reported</w:t>
                            </w:r>
                            <w:r>
                              <w:rPr>
                                <w:szCs w:val="24"/>
                              </w:rPr>
                              <w:t xml:space="preserve"> in a</w:t>
                            </w:r>
                            <w:r>
                              <w:rPr>
                                <w:spacing w:val="1"/>
                                <w:szCs w:val="24"/>
                              </w:rPr>
                              <w:t xml:space="preserve"> </w:t>
                            </w:r>
                            <w:r>
                              <w:rPr>
                                <w:szCs w:val="24"/>
                              </w:rPr>
                              <w:t>cell,</w:t>
                            </w:r>
                            <w:r>
                              <w:rPr>
                                <w:spacing w:val="43"/>
                                <w:szCs w:val="24"/>
                              </w:rPr>
                              <w:t xml:space="preserve"> </w:t>
                            </w:r>
                            <w:r>
                              <w:rPr>
                                <w:szCs w:val="24"/>
                              </w:rPr>
                              <w:t xml:space="preserve">the </w:t>
                            </w:r>
                            <w:r>
                              <w:rPr>
                                <w:spacing w:val="-1"/>
                                <w:szCs w:val="24"/>
                              </w:rPr>
                              <w:t>cell</w:t>
                            </w:r>
                            <w:r>
                              <w:rPr>
                                <w:szCs w:val="24"/>
                              </w:rPr>
                              <w:t xml:space="preserve"> should not be </w:t>
                            </w:r>
                            <w:r>
                              <w:rPr>
                                <w:spacing w:val="-1"/>
                                <w:szCs w:val="24"/>
                              </w:rPr>
                              <w:t>changed</w:t>
                            </w:r>
                            <w:r>
                              <w:rPr>
                                <w:szCs w:val="24"/>
                              </w:rPr>
                              <w:t xml:space="preserve"> in</w:t>
                            </w:r>
                            <w:r>
                              <w:rPr>
                                <w:spacing w:val="2"/>
                                <w:szCs w:val="24"/>
                              </w:rPr>
                              <w:t xml:space="preserve"> </w:t>
                            </w:r>
                            <w:r>
                              <w:rPr>
                                <w:spacing w:val="1"/>
                                <w:szCs w:val="24"/>
                              </w:rPr>
                              <w:t>any</w:t>
                            </w:r>
                            <w:r>
                              <w:rPr>
                                <w:spacing w:val="-5"/>
                                <w:szCs w:val="24"/>
                              </w:rPr>
                              <w:t xml:space="preserve"> </w:t>
                            </w:r>
                            <w:r>
                              <w:rPr>
                                <w:spacing w:val="-1"/>
                                <w:szCs w:val="24"/>
                              </w:rPr>
                              <w:t>way.</w:t>
                            </w:r>
                          </w:p>
                        </w:txbxContent>
                      </wps:txbx>
                      <wps:bodyPr rot="0" vert="horz" wrap="square" lIns="0" tIns="0" rIns="0" bIns="0" anchor="t" anchorCtr="0" upright="1"/>
                    </wps:wsp>
                  </a:graphicData>
                </a:graphic>
              </wp:inline>
            </w:drawing>
          </mc:Choice>
          <mc:Fallback>
            <w:pict>
              <v:shape id="_x0000_i1026" type="#_x0000_t202" style="width:453.6pt;height:132.2pt;mso-left-percent:-10001;mso-position-horizontal-relative:char;mso-position-vertical-relative:line;mso-top-percent:-10001;mso-wrap-style:square;visibility:visible;v-text-anchor:top" fillcolor="#d9d9d9" strokeweight="2.25pt">
                <v:textbox inset="0,0,0,0">
                  <w:txbxContent>
                    <w:p w:rsidR="006F4629" w:rsidP="00D55C0B" w14:paraId="148641D2" w14:textId="4A758C86">
                      <w:pPr>
                        <w:spacing w:before="63"/>
                        <w:ind w:left="144" w:right="283"/>
                        <w:jc w:val="both"/>
                        <w:rPr>
                          <w:szCs w:val="24"/>
                        </w:rPr>
                      </w:pPr>
                      <w:r>
                        <w:rPr>
                          <w:b/>
                          <w:bCs/>
                          <w:spacing w:val="-1"/>
                          <w:szCs w:val="24"/>
                        </w:rPr>
                        <w:t>Important</w:t>
                      </w:r>
                      <w:r>
                        <w:rPr>
                          <w:b/>
                          <w:bCs/>
                          <w:szCs w:val="24"/>
                        </w:rPr>
                        <w:t xml:space="preserve"> </w:t>
                      </w:r>
                      <w:r>
                        <w:rPr>
                          <w:b/>
                          <w:bCs/>
                          <w:spacing w:val="-1"/>
                          <w:szCs w:val="24"/>
                        </w:rPr>
                        <w:t xml:space="preserve">Note </w:t>
                      </w:r>
                      <w:r>
                        <w:rPr>
                          <w:b/>
                          <w:bCs/>
                          <w:szCs w:val="24"/>
                        </w:rPr>
                        <w:t xml:space="preserve">on </w:t>
                      </w:r>
                      <w:r>
                        <w:rPr>
                          <w:b/>
                          <w:bCs/>
                          <w:spacing w:val="-1"/>
                          <w:szCs w:val="24"/>
                        </w:rPr>
                        <w:t>Completing</w:t>
                      </w:r>
                      <w:r>
                        <w:rPr>
                          <w:b/>
                          <w:bCs/>
                          <w:szCs w:val="24"/>
                        </w:rPr>
                        <w:t xml:space="preserve"> the</w:t>
                      </w:r>
                      <w:r>
                        <w:rPr>
                          <w:b/>
                          <w:bCs/>
                          <w:spacing w:val="-1"/>
                          <w:szCs w:val="24"/>
                        </w:rPr>
                        <w:t xml:space="preserve"> </w:t>
                      </w:r>
                      <w:r>
                        <w:rPr>
                          <w:b/>
                          <w:bCs/>
                          <w:szCs w:val="24"/>
                        </w:rPr>
                        <w:t>CFS-101,</w:t>
                      </w:r>
                      <w:r>
                        <w:rPr>
                          <w:b/>
                          <w:bCs/>
                          <w:spacing w:val="2"/>
                          <w:szCs w:val="24"/>
                        </w:rPr>
                        <w:t xml:space="preserve"> </w:t>
                      </w:r>
                      <w:r>
                        <w:rPr>
                          <w:b/>
                          <w:bCs/>
                          <w:spacing w:val="-1"/>
                          <w:szCs w:val="24"/>
                        </w:rPr>
                        <w:t>Part</w:t>
                      </w:r>
                      <w:r>
                        <w:rPr>
                          <w:b/>
                          <w:bCs/>
                          <w:szCs w:val="24"/>
                        </w:rPr>
                        <w:t xml:space="preserve"> III</w:t>
                      </w:r>
                      <w:r>
                        <w:rPr>
                          <w:b/>
                          <w:bCs/>
                          <w:spacing w:val="1"/>
                          <w:szCs w:val="24"/>
                        </w:rPr>
                        <w:t xml:space="preserve"> </w:t>
                      </w:r>
                      <w:r>
                        <w:rPr>
                          <w:b/>
                          <w:bCs/>
                          <w:spacing w:val="-1"/>
                          <w:szCs w:val="24"/>
                        </w:rPr>
                        <w:t>Form:</w:t>
                      </w:r>
                      <w:r>
                        <w:rPr>
                          <w:spacing w:val="2"/>
                          <w:szCs w:val="24"/>
                        </w:rPr>
                        <w:t xml:space="preserve"> This form has been designed to </w:t>
                      </w:r>
                      <w:r>
                        <w:rPr>
                          <w:spacing w:val="-1"/>
                          <w:szCs w:val="24"/>
                        </w:rPr>
                        <w:t>ensure</w:t>
                      </w:r>
                      <w:r>
                        <w:rPr>
                          <w:spacing w:val="1"/>
                          <w:szCs w:val="24"/>
                        </w:rPr>
                        <w:t xml:space="preserve"> </w:t>
                      </w:r>
                      <w:r>
                        <w:rPr>
                          <w:spacing w:val="-1"/>
                          <w:szCs w:val="24"/>
                        </w:rPr>
                        <w:t xml:space="preserve">compliance </w:t>
                      </w:r>
                      <w:r>
                        <w:rPr>
                          <w:szCs w:val="24"/>
                        </w:rPr>
                        <w:t xml:space="preserve">with </w:t>
                      </w:r>
                      <w:r>
                        <w:rPr>
                          <w:spacing w:val="-1"/>
                          <w:szCs w:val="24"/>
                        </w:rPr>
                        <w:t>Federal</w:t>
                      </w:r>
                      <w:r>
                        <w:rPr>
                          <w:spacing w:val="1"/>
                          <w:szCs w:val="24"/>
                        </w:rPr>
                        <w:t xml:space="preserve"> </w:t>
                      </w:r>
                      <w:r>
                        <w:rPr>
                          <w:spacing w:val="-1"/>
                          <w:szCs w:val="24"/>
                        </w:rPr>
                        <w:t>requirements</w:t>
                      </w:r>
                      <w:r>
                        <w:rPr>
                          <w:szCs w:val="24"/>
                        </w:rPr>
                        <w:t xml:space="preserve"> to make</w:t>
                      </w:r>
                      <w:r>
                        <w:rPr>
                          <w:spacing w:val="-2"/>
                          <w:szCs w:val="24"/>
                        </w:rPr>
                        <w:t xml:space="preserve"> </w:t>
                      </w:r>
                      <w:r>
                        <w:rPr>
                          <w:spacing w:val="-1"/>
                          <w:szCs w:val="24"/>
                        </w:rPr>
                        <w:t>electronic</w:t>
                      </w:r>
                      <w:r>
                        <w:rPr>
                          <w:spacing w:val="79"/>
                          <w:szCs w:val="24"/>
                        </w:rPr>
                        <w:t xml:space="preserve"> </w:t>
                      </w:r>
                      <w:r>
                        <w:rPr>
                          <w:spacing w:val="-1"/>
                          <w:szCs w:val="24"/>
                        </w:rPr>
                        <w:t>information</w:t>
                      </w:r>
                      <w:r>
                        <w:rPr>
                          <w:szCs w:val="24"/>
                        </w:rPr>
                        <w:t xml:space="preserve"> </w:t>
                      </w:r>
                      <w:r>
                        <w:rPr>
                          <w:spacing w:val="-1"/>
                          <w:szCs w:val="24"/>
                        </w:rPr>
                        <w:t>posted</w:t>
                      </w:r>
                      <w:r>
                        <w:rPr>
                          <w:szCs w:val="24"/>
                        </w:rPr>
                        <w:t xml:space="preserve"> on </w:t>
                      </w:r>
                      <w:r>
                        <w:rPr>
                          <w:spacing w:val="-1"/>
                          <w:szCs w:val="24"/>
                        </w:rPr>
                        <w:t>websites</w:t>
                      </w:r>
                      <w:r>
                        <w:rPr>
                          <w:szCs w:val="24"/>
                        </w:rPr>
                        <w:t xml:space="preserve"> </w:t>
                      </w:r>
                      <w:r>
                        <w:rPr>
                          <w:spacing w:val="-1"/>
                          <w:szCs w:val="24"/>
                        </w:rPr>
                        <w:t>accessible</w:t>
                      </w:r>
                      <w:r>
                        <w:rPr>
                          <w:szCs w:val="24"/>
                        </w:rPr>
                        <w:t xml:space="preserve"> to people </w:t>
                      </w:r>
                      <w:r>
                        <w:rPr>
                          <w:spacing w:val="-1"/>
                          <w:szCs w:val="24"/>
                        </w:rPr>
                        <w:t>with</w:t>
                      </w:r>
                      <w:r>
                        <w:rPr>
                          <w:szCs w:val="24"/>
                        </w:rPr>
                        <w:t xml:space="preserve"> disabilities. The</w:t>
                      </w:r>
                      <w:r>
                        <w:rPr>
                          <w:spacing w:val="65"/>
                          <w:szCs w:val="24"/>
                        </w:rPr>
                        <w:t xml:space="preserve"> </w:t>
                      </w:r>
                      <w:r>
                        <w:rPr>
                          <w:spacing w:val="-1"/>
                          <w:szCs w:val="24"/>
                        </w:rPr>
                        <w:t>form</w:t>
                      </w:r>
                      <w:r>
                        <w:rPr>
                          <w:szCs w:val="24"/>
                        </w:rPr>
                        <w:t xml:space="preserve"> includes cells in </w:t>
                      </w:r>
                      <w:r>
                        <w:rPr>
                          <w:spacing w:val="-1"/>
                          <w:szCs w:val="24"/>
                        </w:rPr>
                        <w:t>columns</w:t>
                      </w:r>
                      <w:r>
                        <w:rPr>
                          <w:szCs w:val="24"/>
                        </w:rPr>
                        <w:t xml:space="preserve"> </w:t>
                      </w:r>
                      <w:r>
                        <w:rPr>
                          <w:spacing w:val="-1"/>
                          <w:szCs w:val="24"/>
                        </w:rPr>
                        <w:t>(A)</w:t>
                      </w:r>
                      <w:r>
                        <w:rPr>
                          <w:szCs w:val="24"/>
                        </w:rPr>
                        <w:t xml:space="preserve"> </w:t>
                      </w:r>
                      <w:r>
                        <w:rPr>
                          <w:spacing w:val="-1"/>
                          <w:szCs w:val="24"/>
                        </w:rPr>
                        <w:t>through</w:t>
                      </w:r>
                      <w:r>
                        <w:rPr>
                          <w:spacing w:val="2"/>
                          <w:szCs w:val="24"/>
                        </w:rPr>
                        <w:t xml:space="preserve"> </w:t>
                      </w:r>
                      <w:r>
                        <w:rPr>
                          <w:spacing w:val="-1"/>
                          <w:szCs w:val="24"/>
                        </w:rPr>
                        <w:t>(H)</w:t>
                      </w:r>
                      <w:r>
                        <w:rPr>
                          <w:szCs w:val="24"/>
                        </w:rPr>
                        <w:t xml:space="preserve"> that </w:t>
                      </w:r>
                      <w:r>
                        <w:rPr>
                          <w:spacing w:val="-1"/>
                          <w:szCs w:val="24"/>
                        </w:rPr>
                        <w:t xml:space="preserve">have </w:t>
                      </w:r>
                      <w:r>
                        <w:rPr>
                          <w:szCs w:val="24"/>
                        </w:rPr>
                        <w:t>been</w:t>
                      </w:r>
                      <w:r>
                        <w:rPr>
                          <w:spacing w:val="47"/>
                          <w:szCs w:val="24"/>
                        </w:rPr>
                        <w:t xml:space="preserve"> </w:t>
                      </w:r>
                      <w:r>
                        <w:rPr>
                          <w:spacing w:val="-1"/>
                          <w:szCs w:val="24"/>
                        </w:rPr>
                        <w:t>prepopulated</w:t>
                      </w:r>
                      <w:r>
                        <w:rPr>
                          <w:szCs w:val="24"/>
                        </w:rPr>
                        <w:t xml:space="preserve"> with a dash</w:t>
                      </w:r>
                      <w:r>
                        <w:rPr>
                          <w:spacing w:val="2"/>
                          <w:szCs w:val="24"/>
                        </w:rPr>
                        <w:t xml:space="preserve"> </w:t>
                      </w:r>
                      <w:r>
                        <w:rPr>
                          <w:spacing w:val="-1"/>
                          <w:szCs w:val="24"/>
                        </w:rPr>
                        <w:t>(-).</w:t>
                      </w:r>
                      <w:r>
                        <w:rPr>
                          <w:szCs w:val="24"/>
                        </w:rPr>
                        <w:t xml:space="preserve">  </w:t>
                      </w:r>
                      <w:r>
                        <w:rPr>
                          <w:spacing w:val="-1"/>
                          <w:szCs w:val="24"/>
                        </w:rPr>
                        <w:t>To</w:t>
                      </w:r>
                      <w:r>
                        <w:rPr>
                          <w:szCs w:val="24"/>
                        </w:rPr>
                        <w:t xml:space="preserve"> report </w:t>
                      </w:r>
                      <w:r>
                        <w:rPr>
                          <w:spacing w:val="-1"/>
                          <w:szCs w:val="24"/>
                        </w:rPr>
                        <w:t>data</w:t>
                      </w:r>
                      <w:r>
                        <w:rPr>
                          <w:spacing w:val="1"/>
                          <w:szCs w:val="24"/>
                        </w:rPr>
                        <w:t xml:space="preserve"> in </w:t>
                      </w:r>
                      <w:r>
                        <w:rPr>
                          <w:spacing w:val="-1"/>
                          <w:szCs w:val="24"/>
                        </w:rPr>
                        <w:t xml:space="preserve">these columns, replace </w:t>
                      </w:r>
                      <w:r>
                        <w:rPr>
                          <w:szCs w:val="24"/>
                        </w:rPr>
                        <w:t xml:space="preserve">the </w:t>
                      </w:r>
                      <w:r>
                        <w:rPr>
                          <w:spacing w:val="-1"/>
                          <w:szCs w:val="24"/>
                        </w:rPr>
                        <w:t>dash</w:t>
                      </w:r>
                      <w:r>
                        <w:rPr>
                          <w:szCs w:val="24"/>
                        </w:rPr>
                        <w:t xml:space="preserve"> (-) </w:t>
                      </w:r>
                      <w:r>
                        <w:rPr>
                          <w:spacing w:val="-1"/>
                          <w:szCs w:val="24"/>
                        </w:rPr>
                        <w:t>with</w:t>
                      </w:r>
                      <w:r>
                        <w:rPr>
                          <w:spacing w:val="2"/>
                          <w:szCs w:val="24"/>
                        </w:rPr>
                        <w:t xml:space="preserve"> </w:t>
                      </w:r>
                      <w:r>
                        <w:rPr>
                          <w:szCs w:val="24"/>
                        </w:rPr>
                        <w:t xml:space="preserve">the </w:t>
                      </w:r>
                      <w:r>
                        <w:rPr>
                          <w:spacing w:val="-1"/>
                          <w:szCs w:val="24"/>
                        </w:rPr>
                        <w:t>appropriate numeric</w:t>
                      </w:r>
                      <w:r>
                        <w:rPr>
                          <w:spacing w:val="1"/>
                          <w:szCs w:val="24"/>
                        </w:rPr>
                        <w:t xml:space="preserve"> </w:t>
                      </w:r>
                      <w:r>
                        <w:rPr>
                          <w:spacing w:val="-1"/>
                          <w:szCs w:val="24"/>
                        </w:rPr>
                        <w:t>dollar</w:t>
                      </w:r>
                      <w:r>
                        <w:rPr>
                          <w:szCs w:val="24"/>
                        </w:rPr>
                        <w:t xml:space="preserve"> </w:t>
                      </w:r>
                      <w:r>
                        <w:rPr>
                          <w:spacing w:val="-1"/>
                          <w:szCs w:val="24"/>
                        </w:rPr>
                        <w:t>amount</w:t>
                      </w:r>
                      <w:r w:rsidRPr="00507325">
                        <w:rPr>
                          <w:szCs w:val="24"/>
                        </w:rPr>
                        <w:t xml:space="preserve">. </w:t>
                      </w:r>
                      <w:r>
                        <w:rPr>
                          <w:szCs w:val="24"/>
                        </w:rPr>
                        <w:t xml:space="preserve"> </w:t>
                      </w:r>
                      <w:r w:rsidRPr="00507325">
                        <w:rPr>
                          <w:szCs w:val="24"/>
                        </w:rPr>
                        <w:t>A zero</w:t>
                      </w:r>
                      <w:r>
                        <w:rPr>
                          <w:szCs w:val="24"/>
                        </w:rPr>
                        <w:t xml:space="preserve"> </w:t>
                      </w:r>
                      <w:r w:rsidRPr="00507325">
                        <w:rPr>
                          <w:szCs w:val="24"/>
                        </w:rPr>
                        <w:t>(0)</w:t>
                      </w:r>
                      <w:r>
                        <w:rPr>
                          <w:szCs w:val="24"/>
                        </w:rPr>
                        <w:t xml:space="preserve"> </w:t>
                      </w:r>
                      <w:r w:rsidRPr="00507325">
                        <w:rPr>
                          <w:szCs w:val="24"/>
                        </w:rPr>
                        <w:t>entered will revert to a dash (-).</w:t>
                      </w:r>
                      <w:r>
                        <w:rPr>
                          <w:szCs w:val="24"/>
                        </w:rPr>
                        <w:t xml:space="preserve"> Columns</w:t>
                      </w:r>
                      <w:r>
                        <w:rPr>
                          <w:spacing w:val="-2"/>
                          <w:szCs w:val="24"/>
                        </w:rPr>
                        <w:t xml:space="preserve"> </w:t>
                      </w:r>
                      <w:r>
                        <w:rPr>
                          <w:szCs w:val="24"/>
                        </w:rPr>
                        <w:t>(I)</w:t>
                      </w:r>
                      <w:r>
                        <w:rPr>
                          <w:spacing w:val="65"/>
                          <w:szCs w:val="24"/>
                        </w:rPr>
                        <w:t xml:space="preserve"> </w:t>
                      </w:r>
                      <w:r>
                        <w:rPr>
                          <w:spacing w:val="-1"/>
                          <w:szCs w:val="24"/>
                        </w:rPr>
                        <w:t>through</w:t>
                      </w:r>
                      <w:r>
                        <w:rPr>
                          <w:szCs w:val="24"/>
                        </w:rPr>
                        <w:t xml:space="preserve"> (L) </w:t>
                      </w:r>
                      <w:r>
                        <w:rPr>
                          <w:spacing w:val="-1"/>
                          <w:szCs w:val="24"/>
                        </w:rPr>
                        <w:t xml:space="preserve">have also </w:t>
                      </w:r>
                      <w:r>
                        <w:rPr>
                          <w:szCs w:val="24"/>
                        </w:rPr>
                        <w:t>been prepopulated with a dash (-)</w:t>
                      </w:r>
                      <w:r>
                        <w:rPr>
                          <w:spacing w:val="-1"/>
                          <w:szCs w:val="24"/>
                        </w:rPr>
                        <w:t>.</w:t>
                      </w:r>
                      <w:r>
                        <w:rPr>
                          <w:szCs w:val="24"/>
                        </w:rPr>
                        <w:t xml:space="preserve">  To</w:t>
                      </w:r>
                      <w:r>
                        <w:rPr>
                          <w:spacing w:val="1"/>
                          <w:szCs w:val="24"/>
                        </w:rPr>
                        <w:t xml:space="preserve"> </w:t>
                      </w:r>
                      <w:r>
                        <w:rPr>
                          <w:spacing w:val="-1"/>
                          <w:szCs w:val="24"/>
                        </w:rPr>
                        <w:t>report</w:t>
                      </w:r>
                      <w:r>
                        <w:rPr>
                          <w:szCs w:val="24"/>
                        </w:rPr>
                        <w:t xml:space="preserve"> data </w:t>
                      </w:r>
                      <w:r>
                        <w:rPr>
                          <w:spacing w:val="-1"/>
                          <w:szCs w:val="24"/>
                        </w:rPr>
                        <w:t xml:space="preserve">for </w:t>
                      </w:r>
                      <w:r>
                        <w:rPr>
                          <w:szCs w:val="24"/>
                        </w:rPr>
                        <w:t xml:space="preserve">the </w:t>
                      </w:r>
                      <w:r>
                        <w:rPr>
                          <w:spacing w:val="-1"/>
                          <w:szCs w:val="24"/>
                        </w:rPr>
                        <w:t>cells</w:t>
                      </w:r>
                      <w:r>
                        <w:rPr>
                          <w:szCs w:val="24"/>
                        </w:rPr>
                        <w:t xml:space="preserve"> in </w:t>
                      </w:r>
                      <w:r>
                        <w:rPr>
                          <w:spacing w:val="-1"/>
                          <w:szCs w:val="24"/>
                        </w:rPr>
                        <w:t xml:space="preserve">these </w:t>
                      </w:r>
                      <w:r>
                        <w:rPr>
                          <w:szCs w:val="24"/>
                        </w:rPr>
                        <w:t>columns,</w:t>
                      </w:r>
                      <w:r>
                        <w:rPr>
                          <w:spacing w:val="3"/>
                          <w:szCs w:val="24"/>
                        </w:rPr>
                        <w:t xml:space="preserve"> type over </w:t>
                      </w:r>
                      <w:r>
                        <w:rPr>
                          <w:szCs w:val="24"/>
                        </w:rPr>
                        <w:t>the</w:t>
                      </w:r>
                      <w:r>
                        <w:rPr>
                          <w:spacing w:val="1"/>
                          <w:szCs w:val="24"/>
                        </w:rPr>
                        <w:t xml:space="preserve"> dash (-)</w:t>
                      </w:r>
                      <w:r>
                        <w:rPr>
                          <w:szCs w:val="24"/>
                        </w:rPr>
                        <w:t xml:space="preserve"> </w:t>
                      </w:r>
                      <w:r>
                        <w:rPr>
                          <w:spacing w:val="-1"/>
                          <w:szCs w:val="24"/>
                        </w:rPr>
                        <w:t>with</w:t>
                      </w:r>
                      <w:r>
                        <w:rPr>
                          <w:szCs w:val="24"/>
                        </w:rPr>
                        <w:t xml:space="preserve"> the</w:t>
                      </w:r>
                      <w:r>
                        <w:rPr>
                          <w:spacing w:val="-1"/>
                          <w:szCs w:val="24"/>
                        </w:rPr>
                        <w:t xml:space="preserve"> applicable</w:t>
                      </w:r>
                      <w:r>
                        <w:rPr>
                          <w:szCs w:val="24"/>
                        </w:rPr>
                        <w:t xml:space="preserve"> information. </w:t>
                      </w:r>
                      <w:r>
                        <w:rPr>
                          <w:spacing w:val="2"/>
                          <w:szCs w:val="24"/>
                        </w:rPr>
                        <w:t xml:space="preserve"> </w:t>
                      </w:r>
                      <w:r>
                        <w:rPr>
                          <w:spacing w:val="-3"/>
                          <w:szCs w:val="24"/>
                        </w:rPr>
                        <w:t>If</w:t>
                      </w:r>
                      <w:r>
                        <w:rPr>
                          <w:szCs w:val="24"/>
                        </w:rPr>
                        <w:t xml:space="preserve"> no information is </w:t>
                      </w:r>
                      <w:r>
                        <w:rPr>
                          <w:spacing w:val="-1"/>
                          <w:szCs w:val="24"/>
                        </w:rPr>
                        <w:t>being</w:t>
                      </w:r>
                      <w:r>
                        <w:rPr>
                          <w:spacing w:val="-2"/>
                          <w:szCs w:val="24"/>
                        </w:rPr>
                        <w:t xml:space="preserve"> </w:t>
                      </w:r>
                      <w:r>
                        <w:rPr>
                          <w:spacing w:val="-1"/>
                          <w:szCs w:val="24"/>
                        </w:rPr>
                        <w:t>reported</w:t>
                      </w:r>
                      <w:r>
                        <w:rPr>
                          <w:szCs w:val="24"/>
                        </w:rPr>
                        <w:t xml:space="preserve"> in a</w:t>
                      </w:r>
                      <w:r>
                        <w:rPr>
                          <w:spacing w:val="1"/>
                          <w:szCs w:val="24"/>
                        </w:rPr>
                        <w:t xml:space="preserve"> </w:t>
                      </w:r>
                      <w:r>
                        <w:rPr>
                          <w:szCs w:val="24"/>
                        </w:rPr>
                        <w:t>cell,</w:t>
                      </w:r>
                      <w:r>
                        <w:rPr>
                          <w:spacing w:val="43"/>
                          <w:szCs w:val="24"/>
                        </w:rPr>
                        <w:t xml:space="preserve"> </w:t>
                      </w:r>
                      <w:r>
                        <w:rPr>
                          <w:szCs w:val="24"/>
                        </w:rPr>
                        <w:t xml:space="preserve">the </w:t>
                      </w:r>
                      <w:r>
                        <w:rPr>
                          <w:spacing w:val="-1"/>
                          <w:szCs w:val="24"/>
                        </w:rPr>
                        <w:t>cell</w:t>
                      </w:r>
                      <w:r>
                        <w:rPr>
                          <w:szCs w:val="24"/>
                        </w:rPr>
                        <w:t xml:space="preserve"> should not be </w:t>
                      </w:r>
                      <w:r>
                        <w:rPr>
                          <w:spacing w:val="-1"/>
                          <w:szCs w:val="24"/>
                        </w:rPr>
                        <w:t>changed</w:t>
                      </w:r>
                      <w:r>
                        <w:rPr>
                          <w:szCs w:val="24"/>
                        </w:rPr>
                        <w:t xml:space="preserve"> in</w:t>
                      </w:r>
                      <w:r>
                        <w:rPr>
                          <w:spacing w:val="2"/>
                          <w:szCs w:val="24"/>
                        </w:rPr>
                        <w:t xml:space="preserve"> </w:t>
                      </w:r>
                      <w:r>
                        <w:rPr>
                          <w:spacing w:val="1"/>
                          <w:szCs w:val="24"/>
                        </w:rPr>
                        <w:t>any</w:t>
                      </w:r>
                      <w:r>
                        <w:rPr>
                          <w:spacing w:val="-5"/>
                          <w:szCs w:val="24"/>
                        </w:rPr>
                        <w:t xml:space="preserve"> </w:t>
                      </w:r>
                      <w:r>
                        <w:rPr>
                          <w:spacing w:val="-1"/>
                          <w:szCs w:val="24"/>
                        </w:rPr>
                        <w:t>way.</w:t>
                      </w:r>
                    </w:p>
                  </w:txbxContent>
                </v:textbox>
                <w10:wrap type="none"/>
                <w10:anchorlock/>
              </v:shape>
            </w:pict>
          </mc:Fallback>
        </mc:AlternateContent>
      </w:r>
    </w:p>
    <w:p w:rsidR="00D55C0B" w:rsidRPr="004E1492" w:rsidP="00D55C0B" w14:paraId="3E89BCBD" w14:textId="77777777">
      <w:pPr>
        <w:spacing w:before="5"/>
        <w:rPr>
          <w:bCs/>
          <w:szCs w:val="24"/>
        </w:rPr>
      </w:pPr>
    </w:p>
    <w:p w:rsidR="009D7976" w:rsidRPr="004E1492" w:rsidP="009D7976" w14:paraId="451A7ABF" w14:textId="77777777">
      <w:pPr>
        <w:rPr>
          <w:bCs/>
          <w:szCs w:val="24"/>
        </w:rPr>
      </w:pPr>
      <w:r w:rsidRPr="004E1492">
        <w:rPr>
          <w:bCs/>
          <w:szCs w:val="24"/>
        </w:rPr>
        <w:t>Reminders on completing the CFS-101</w:t>
      </w:r>
      <w:r w:rsidR="001A7407">
        <w:rPr>
          <w:bCs/>
          <w:szCs w:val="24"/>
        </w:rPr>
        <w:t>,</w:t>
      </w:r>
      <w:r w:rsidRPr="004E1492">
        <w:rPr>
          <w:bCs/>
          <w:szCs w:val="24"/>
        </w:rPr>
        <w:t xml:space="preserve"> Part III:</w:t>
      </w:r>
    </w:p>
    <w:p w:rsidR="00032F49" w:rsidP="0022777D" w14:paraId="0B527DED" w14:textId="77777777">
      <w:pPr>
        <w:pStyle w:val="ListParagraph"/>
        <w:numPr>
          <w:ilvl w:val="0"/>
          <w:numId w:val="6"/>
        </w:num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Enter whole numbers only.</w:t>
      </w:r>
    </w:p>
    <w:p w:rsidR="006E7751" w:rsidP="0022777D" w14:paraId="3809507D" w14:textId="6269AE59">
      <w:pPr>
        <w:pStyle w:val="ListParagraph"/>
        <w:numPr>
          <w:ilvl w:val="0"/>
          <w:numId w:val="6"/>
        </w:num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Hardcode all numbers entered (no formulas).</w:t>
      </w:r>
    </w:p>
    <w:p w:rsidR="006E7751" w:rsidRPr="004E1492" w:rsidP="0022777D" w14:paraId="586197E9" w14:textId="4F62FD84">
      <w:pPr>
        <w:pStyle w:val="ListParagraph"/>
        <w:numPr>
          <w:ilvl w:val="0"/>
          <w:numId w:val="6"/>
        </w:num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Break all links and references to other </w:t>
      </w:r>
      <w:r w:rsidR="00D84E5F">
        <w:rPr>
          <w:rFonts w:ascii="Times New Roman" w:eastAsia="Times New Roman" w:hAnsi="Times New Roman" w:cs="Times New Roman"/>
          <w:sz w:val="24"/>
          <w:szCs w:val="24"/>
        </w:rPr>
        <w:t xml:space="preserve">agency </w:t>
      </w:r>
      <w:r>
        <w:rPr>
          <w:rFonts w:ascii="Times New Roman" w:eastAsia="Times New Roman" w:hAnsi="Times New Roman" w:cs="Times New Roman"/>
          <w:sz w:val="24"/>
          <w:szCs w:val="24"/>
        </w:rPr>
        <w:t>worksheets or workbooks.</w:t>
      </w:r>
    </w:p>
    <w:p w:rsidR="006A363D" w:rsidP="0022777D" w14:paraId="054B1002" w14:textId="6E3B581A">
      <w:pPr>
        <w:pStyle w:val="ListParagraph"/>
        <w:numPr>
          <w:ilvl w:val="0"/>
          <w:numId w:val="6"/>
        </w:numPr>
        <w:spacing w:before="5"/>
        <w:rPr>
          <w:rFonts w:ascii="Times New Roman" w:eastAsia="Times New Roman" w:hAnsi="Times New Roman" w:cs="Times New Roman"/>
          <w:sz w:val="24"/>
          <w:szCs w:val="24"/>
        </w:rPr>
      </w:pPr>
      <w:r w:rsidRPr="004E3F0F">
        <w:rPr>
          <w:rFonts w:ascii="Times New Roman" w:eastAsia="Times New Roman" w:hAnsi="Times New Roman" w:cs="Times New Roman"/>
          <w:sz w:val="24"/>
          <w:szCs w:val="24"/>
        </w:rPr>
        <w:t>Do not round to the $ thousands or $ millions.</w:t>
      </w:r>
    </w:p>
    <w:p w:rsidR="00940ED4" w:rsidRPr="004E3F0F" w:rsidP="0022777D" w14:paraId="75AFC25F" w14:textId="7523C6A1">
      <w:pPr>
        <w:pStyle w:val="ListParagraph"/>
        <w:numPr>
          <w:ilvl w:val="0"/>
          <w:numId w:val="6"/>
        </w:num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Columns B-E must be completed for CWS and PSSF</w:t>
      </w:r>
      <w:r w:rsidR="00E559AD">
        <w:rPr>
          <w:rFonts w:ascii="Times New Roman" w:eastAsia="Times New Roman" w:hAnsi="Times New Roman" w:cs="Times New Roman"/>
          <w:sz w:val="24"/>
          <w:szCs w:val="24"/>
        </w:rPr>
        <w:t xml:space="preserve"> by all grantees</w:t>
      </w:r>
      <w:r>
        <w:rPr>
          <w:rFonts w:ascii="Times New Roman" w:eastAsia="Times New Roman" w:hAnsi="Times New Roman" w:cs="Times New Roman"/>
          <w:sz w:val="24"/>
          <w:szCs w:val="24"/>
        </w:rPr>
        <w:t>.</w:t>
      </w:r>
    </w:p>
    <w:p w:rsidR="009D7976" w:rsidP="009D7976" w14:paraId="2A5D1A71" w14:textId="6F6A54DB">
      <w:pPr>
        <w:ind w:left="360" w:hanging="360"/>
        <w:rPr>
          <w:bCs/>
          <w:szCs w:val="24"/>
        </w:rPr>
      </w:pPr>
    </w:p>
    <w:p w:rsidR="006D2154" w:rsidP="00D954C7" w14:paraId="5D46516A" w14:textId="06C6D993">
      <w:pPr>
        <w:rPr>
          <w:bCs/>
          <w:szCs w:val="24"/>
        </w:rPr>
      </w:pPr>
      <w:r>
        <w:rPr>
          <w:bCs/>
          <w:szCs w:val="24"/>
        </w:rPr>
        <w:t>T</w:t>
      </w:r>
      <w:r>
        <w:rPr>
          <w:bCs/>
          <w:szCs w:val="24"/>
        </w:rPr>
        <w:t xml:space="preserve">he following </w:t>
      </w:r>
      <w:r>
        <w:rPr>
          <w:bCs/>
          <w:szCs w:val="24"/>
        </w:rPr>
        <w:t xml:space="preserve">four </w:t>
      </w:r>
      <w:r>
        <w:rPr>
          <w:bCs/>
          <w:szCs w:val="24"/>
        </w:rPr>
        <w:t>fields have been autofilled from the Part I</w:t>
      </w:r>
      <w:r w:rsidR="00AD2F95">
        <w:rPr>
          <w:bCs/>
          <w:szCs w:val="24"/>
        </w:rPr>
        <w:t xml:space="preserve">: </w:t>
      </w:r>
      <w:r w:rsidRPr="00E559AD" w:rsidR="00AD2F95">
        <w:rPr>
          <w:b/>
          <w:szCs w:val="24"/>
        </w:rPr>
        <w:t>1</w:t>
      </w:r>
      <w:r w:rsidR="00AD2F95">
        <w:rPr>
          <w:bCs/>
          <w:szCs w:val="24"/>
        </w:rPr>
        <w:t>.</w:t>
      </w:r>
      <w:r w:rsidR="00AD2F95">
        <w:rPr>
          <w:b/>
          <w:szCs w:val="24"/>
        </w:rPr>
        <w:t>Name</w:t>
      </w:r>
      <w:r w:rsidR="00AD2F95">
        <w:rPr>
          <w:b/>
          <w:szCs w:val="24"/>
        </w:rPr>
        <w:t xml:space="preserve"> of </w:t>
      </w:r>
      <w:r w:rsidRPr="004E1492" w:rsidR="00AD2F95">
        <w:rPr>
          <w:b/>
          <w:szCs w:val="24"/>
        </w:rPr>
        <w:t>State or Indian Tribal Organization</w:t>
      </w:r>
      <w:r w:rsidR="00AD2F95">
        <w:rPr>
          <w:b/>
          <w:szCs w:val="24"/>
        </w:rPr>
        <w:t xml:space="preserve">; 2. </w:t>
      </w:r>
      <w:r w:rsidRPr="004E1492" w:rsidR="00AD2F95">
        <w:rPr>
          <w:b/>
          <w:szCs w:val="24"/>
        </w:rPr>
        <w:t>Address</w:t>
      </w:r>
      <w:r w:rsidR="00AD2F95">
        <w:rPr>
          <w:b/>
          <w:szCs w:val="24"/>
        </w:rPr>
        <w:t xml:space="preserve">; 3. </w:t>
      </w:r>
      <w:r w:rsidRPr="004E1492" w:rsidR="00AD2F95">
        <w:rPr>
          <w:b/>
          <w:szCs w:val="24"/>
        </w:rPr>
        <w:t>EI</w:t>
      </w:r>
      <w:r w:rsidRPr="001511FC" w:rsidR="00AD2F95">
        <w:rPr>
          <w:b/>
          <w:szCs w:val="24"/>
        </w:rPr>
        <w:t>N</w:t>
      </w:r>
      <w:r w:rsidR="00AD2F95">
        <w:rPr>
          <w:b/>
          <w:szCs w:val="24"/>
        </w:rPr>
        <w:t>; 4. UEI</w:t>
      </w:r>
      <w:r w:rsidR="00253698">
        <w:rPr>
          <w:bCs/>
          <w:szCs w:val="24"/>
        </w:rPr>
        <w:t xml:space="preserve">.  </w:t>
      </w:r>
      <w:r>
        <w:rPr>
          <w:bCs/>
          <w:szCs w:val="24"/>
        </w:rPr>
        <w:t>No entry is needed</w:t>
      </w:r>
      <w:r>
        <w:rPr>
          <w:bCs/>
          <w:szCs w:val="24"/>
        </w:rPr>
        <w:t>, but please</w:t>
      </w:r>
      <w:r w:rsidR="00D954C7">
        <w:rPr>
          <w:bCs/>
          <w:szCs w:val="24"/>
        </w:rPr>
        <w:t xml:space="preserve"> v</w:t>
      </w:r>
      <w:r>
        <w:rPr>
          <w:bCs/>
          <w:szCs w:val="24"/>
        </w:rPr>
        <w:t>erify that the information is correct (</w:t>
      </w:r>
      <w:r w:rsidR="002223C1">
        <w:rPr>
          <w:bCs/>
          <w:szCs w:val="24"/>
        </w:rPr>
        <w:t xml:space="preserve">make any </w:t>
      </w:r>
      <w:r>
        <w:rPr>
          <w:bCs/>
          <w:szCs w:val="24"/>
        </w:rPr>
        <w:t>correct</w:t>
      </w:r>
      <w:r w:rsidR="002223C1">
        <w:rPr>
          <w:bCs/>
          <w:szCs w:val="24"/>
        </w:rPr>
        <w:t>ions on</w:t>
      </w:r>
      <w:r>
        <w:rPr>
          <w:bCs/>
          <w:szCs w:val="24"/>
        </w:rPr>
        <w:t xml:space="preserve"> the Part I)</w:t>
      </w:r>
      <w:r>
        <w:rPr>
          <w:bCs/>
          <w:szCs w:val="24"/>
        </w:rPr>
        <w:t>.</w:t>
      </w:r>
    </w:p>
    <w:p w:rsidR="006D2154" w:rsidRPr="004E1492" w:rsidP="009D7976" w14:paraId="619F5AA0" w14:textId="77777777">
      <w:pPr>
        <w:ind w:left="360" w:hanging="360"/>
        <w:rPr>
          <w:bCs/>
          <w:szCs w:val="24"/>
        </w:rPr>
      </w:pPr>
    </w:p>
    <w:p w:rsidR="00427F24" w:rsidRPr="00834FB2" w:rsidP="00834FB2" w14:paraId="47C5C9C4" w14:textId="320EBDBC">
      <w:pPr>
        <w:rPr>
          <w:szCs w:val="24"/>
        </w:rPr>
      </w:pPr>
    </w:p>
    <w:p w:rsidR="009D7976" w:rsidP="00AD2F95" w14:paraId="5A933BAA" w14:textId="55714349">
      <w:pPr>
        <w:numPr>
          <w:ilvl w:val="0"/>
          <w:numId w:val="10"/>
        </w:numPr>
        <w:rPr>
          <w:szCs w:val="24"/>
        </w:rPr>
      </w:pPr>
      <w:r w:rsidRPr="004E1492">
        <w:rPr>
          <w:b/>
          <w:szCs w:val="24"/>
        </w:rPr>
        <w:t>Submission</w:t>
      </w:r>
      <w:r w:rsidR="005744AF">
        <w:rPr>
          <w:b/>
          <w:szCs w:val="24"/>
        </w:rPr>
        <w:t xml:space="preserve"> Type</w:t>
      </w:r>
      <w:r w:rsidRPr="004E1492">
        <w:rPr>
          <w:b/>
          <w:szCs w:val="24"/>
        </w:rPr>
        <w:t xml:space="preserve">: </w:t>
      </w:r>
      <w:r w:rsidRPr="004E1492">
        <w:rPr>
          <w:szCs w:val="24"/>
        </w:rPr>
        <w:t>Indicate if this is a new or revised expenditure report. A submission is “NEW” until signed by the Children’s Bureau Central Office Official</w:t>
      </w:r>
      <w:r w:rsidR="00234A00">
        <w:rPr>
          <w:szCs w:val="24"/>
        </w:rPr>
        <w:t>.  A</w:t>
      </w:r>
      <w:r w:rsidR="001511FC">
        <w:rPr>
          <w:szCs w:val="24"/>
        </w:rPr>
        <w:t xml:space="preserve"> revision is an update</w:t>
      </w:r>
      <w:r w:rsidR="00234A00">
        <w:rPr>
          <w:szCs w:val="24"/>
        </w:rPr>
        <w:t xml:space="preserve"> to the countersigned CFS-101 Part III</w:t>
      </w:r>
      <w:r w:rsidR="001511FC">
        <w:rPr>
          <w:szCs w:val="24"/>
        </w:rPr>
        <w:t>, based on changes to final expenditures (</w:t>
      </w:r>
      <w:r w:rsidR="00D954C7">
        <w:rPr>
          <w:szCs w:val="24"/>
        </w:rPr>
        <w:t>contact your Regional Office Program Specialist for</w:t>
      </w:r>
      <w:r w:rsidR="001511FC">
        <w:rPr>
          <w:szCs w:val="24"/>
        </w:rPr>
        <w:t xml:space="preserve"> information on submitting a revised Part III).</w:t>
      </w:r>
    </w:p>
    <w:p w:rsidR="00940ED4" w:rsidRPr="004E1492" w:rsidP="00940ED4" w14:paraId="752F3463" w14:textId="77777777">
      <w:pPr>
        <w:rPr>
          <w:szCs w:val="24"/>
        </w:rPr>
      </w:pPr>
    </w:p>
    <w:p w:rsidR="009377C4" w:rsidRPr="00853C57" w:rsidP="00582716" w14:paraId="7627AA7A" w14:textId="4C587BC3">
      <w:pPr>
        <w:rPr>
          <w:spacing w:val="-1"/>
          <w:szCs w:val="24"/>
        </w:rPr>
      </w:pPr>
      <w:r>
        <w:rPr>
          <w:b/>
          <w:spacing w:val="-1"/>
          <w:szCs w:val="24"/>
        </w:rPr>
        <w:t>Column A</w:t>
      </w:r>
      <w:r w:rsidR="000039C6">
        <w:rPr>
          <w:b/>
          <w:spacing w:val="-1"/>
          <w:szCs w:val="24"/>
        </w:rPr>
        <w:t>.</w:t>
      </w:r>
      <w:r w:rsidR="000039C6">
        <w:rPr>
          <w:b/>
          <w:spacing w:val="-1"/>
          <w:szCs w:val="24"/>
        </w:rPr>
        <w:tab/>
      </w:r>
      <w:r w:rsidRPr="000039C6">
        <w:rPr>
          <w:b/>
          <w:spacing w:val="-1"/>
          <w:szCs w:val="24"/>
        </w:rPr>
        <w:t>Expenditure</w:t>
      </w:r>
      <w:r w:rsidR="000039C6">
        <w:rPr>
          <w:b/>
          <w:spacing w:val="-1"/>
          <w:szCs w:val="24"/>
        </w:rPr>
        <w:t xml:space="preserve"> Information: </w:t>
      </w:r>
      <w:r w:rsidRPr="000039C6" w:rsidR="000039C6">
        <w:rPr>
          <w:spacing w:val="-1"/>
          <w:szCs w:val="24"/>
        </w:rPr>
        <w:t>Enter</w:t>
      </w:r>
      <w:r w:rsidR="000039C6">
        <w:rPr>
          <w:spacing w:val="-1"/>
          <w:szCs w:val="24"/>
        </w:rPr>
        <w:t xml:space="preserve"> the </w:t>
      </w:r>
      <w:r w:rsidR="000039C6">
        <w:rPr>
          <w:spacing w:val="-1"/>
          <w:szCs w:val="24"/>
        </w:rPr>
        <w:t>amount</w:t>
      </w:r>
      <w:r w:rsidR="000039C6">
        <w:rPr>
          <w:spacing w:val="-1"/>
          <w:szCs w:val="24"/>
        </w:rPr>
        <w:t xml:space="preserve"> of</w:t>
      </w:r>
      <w:r w:rsidR="00582716">
        <w:rPr>
          <w:spacing w:val="-1"/>
          <w:szCs w:val="24"/>
        </w:rPr>
        <w:t xml:space="preserve"> a</w:t>
      </w:r>
      <w:r w:rsidRPr="00853C57" w:rsidR="000039C6">
        <w:rPr>
          <w:spacing w:val="-1"/>
          <w:szCs w:val="24"/>
        </w:rPr>
        <w:t>ctual expenditures for each of the programs for the re</w:t>
      </w:r>
      <w:r w:rsidRPr="00853C57" w:rsidR="00EC0FC1">
        <w:rPr>
          <w:spacing w:val="-1"/>
          <w:szCs w:val="24"/>
        </w:rPr>
        <w:t>porting</w:t>
      </w:r>
      <w:r w:rsidRPr="00853C57" w:rsidR="000039C6">
        <w:rPr>
          <w:spacing w:val="-1"/>
          <w:szCs w:val="24"/>
        </w:rPr>
        <w:t xml:space="preserve"> year. </w:t>
      </w:r>
      <w:r w:rsidR="00AF15E2">
        <w:rPr>
          <w:spacing w:val="-1"/>
          <w:szCs w:val="24"/>
        </w:rPr>
        <w:t xml:space="preserve">This information should reconcile with the final SF-425 </w:t>
      </w:r>
      <w:r w:rsidR="00892225">
        <w:rPr>
          <w:spacing w:val="-1"/>
          <w:szCs w:val="24"/>
        </w:rPr>
        <w:t>reports for the reporting year.</w:t>
      </w:r>
    </w:p>
    <w:p w:rsidR="000039C6" w:rsidRPr="00355EB8" w:rsidP="009147BC" w14:paraId="27D46E6B" w14:textId="77777777">
      <w:pPr>
        <w:rPr>
          <w:spacing w:val="-1"/>
          <w:szCs w:val="24"/>
        </w:rPr>
      </w:pPr>
    </w:p>
    <w:p w:rsidR="009D7976" w:rsidRPr="004E1492" w:rsidP="00AD2F95" w14:paraId="7DC69689" w14:textId="78599648">
      <w:pPr>
        <w:numPr>
          <w:ilvl w:val="0"/>
          <w:numId w:val="10"/>
        </w:numPr>
        <w:rPr>
          <w:szCs w:val="24"/>
        </w:rPr>
      </w:pPr>
      <w:r w:rsidRPr="004E1492">
        <w:rPr>
          <w:b/>
          <w:szCs w:val="24"/>
        </w:rPr>
        <w:t>Total title IV-B, subpart 1</w:t>
      </w:r>
      <w:r w:rsidR="00234A00">
        <w:rPr>
          <w:b/>
          <w:szCs w:val="24"/>
        </w:rPr>
        <w:t xml:space="preserve"> (CWS)</w:t>
      </w:r>
      <w:r w:rsidRPr="004E1492">
        <w:rPr>
          <w:b/>
          <w:szCs w:val="24"/>
        </w:rPr>
        <w:t xml:space="preserve"> funds</w:t>
      </w:r>
      <w:r w:rsidRPr="004E1492">
        <w:rPr>
          <w:szCs w:val="24"/>
        </w:rPr>
        <w:t>:  Enter the actual expenditures</w:t>
      </w:r>
      <w:r w:rsidR="00E6639F">
        <w:rPr>
          <w:szCs w:val="24"/>
        </w:rPr>
        <w:t xml:space="preserve"> </w:t>
      </w:r>
      <w:r w:rsidRPr="004E1492">
        <w:rPr>
          <w:szCs w:val="24"/>
        </w:rPr>
        <w:t>of title IV-B, subpart 1 Federal funds for the designated fiscal year for Child Welfare Services.  The required 25% match should not be reflected on this form.</w:t>
      </w:r>
    </w:p>
    <w:p w:rsidR="00355EB8" w:rsidP="003019A4" w14:paraId="2E4C6044" w14:textId="776B2679">
      <w:pPr>
        <w:pStyle w:val="List"/>
        <w:ind w:left="0" w:firstLine="0"/>
        <w:rPr>
          <w:szCs w:val="24"/>
        </w:rPr>
      </w:pPr>
    </w:p>
    <w:p w:rsidR="001303CC" w:rsidP="001303CC" w14:paraId="35B1C023" w14:textId="30F71BF5">
      <w:pPr>
        <w:pStyle w:val="ListContinue"/>
        <w:ind w:left="720"/>
        <w:rPr>
          <w:szCs w:val="24"/>
        </w:rPr>
      </w:pPr>
      <w:r w:rsidRPr="004E1492">
        <w:rPr>
          <w:szCs w:val="24"/>
        </w:rPr>
        <w:t xml:space="preserve">a) Enter the actual expenditures of title IV-B, subpart 1 funds for administration.  </w:t>
      </w:r>
      <w:r w:rsidR="007F6DA6">
        <w:rPr>
          <w:szCs w:val="24"/>
        </w:rPr>
        <w:t xml:space="preserve">This cannot </w:t>
      </w:r>
      <w:r w:rsidRPr="004E1492">
        <w:rPr>
          <w:szCs w:val="24"/>
        </w:rPr>
        <w:t xml:space="preserve">not exceed 10% of the title IV-B, subpart 1 total </w:t>
      </w:r>
      <w:r w:rsidR="00522408">
        <w:rPr>
          <w:szCs w:val="24"/>
        </w:rPr>
        <w:t xml:space="preserve">Federal </w:t>
      </w:r>
      <w:r w:rsidRPr="004E1492">
        <w:rPr>
          <w:szCs w:val="24"/>
        </w:rPr>
        <w:t>expenditures.</w:t>
      </w:r>
      <w:r w:rsidRPr="001303CC">
        <w:rPr>
          <w:szCs w:val="24"/>
        </w:rPr>
        <w:t xml:space="preserve"> </w:t>
      </w:r>
      <w:r>
        <w:rPr>
          <w:szCs w:val="24"/>
        </w:rPr>
        <w:t xml:space="preserve">A warning will display if the amount entered is greater than 10% of the total expended amount. </w:t>
      </w:r>
      <w:r w:rsidRPr="004E1492">
        <w:rPr>
          <w:szCs w:val="24"/>
        </w:rPr>
        <w:t xml:space="preserve">The amount reported in </w:t>
      </w:r>
      <w:r w:rsidR="00427F24">
        <w:rPr>
          <w:szCs w:val="24"/>
        </w:rPr>
        <w:t>6</w:t>
      </w:r>
      <w:r w:rsidRPr="004E1492">
        <w:rPr>
          <w:szCs w:val="24"/>
        </w:rPr>
        <w:t xml:space="preserve">a is a subset of line </w:t>
      </w:r>
      <w:r w:rsidR="00427F24">
        <w:rPr>
          <w:szCs w:val="24"/>
        </w:rPr>
        <w:t>6</w:t>
      </w:r>
      <w:r w:rsidRPr="004E1492">
        <w:rPr>
          <w:szCs w:val="24"/>
        </w:rPr>
        <w:t>.</w:t>
      </w:r>
    </w:p>
    <w:p w:rsidR="00676DFC" w:rsidRPr="009F6015" w:rsidP="00AD2F95" w14:paraId="72D6E087" w14:textId="6CB87E36">
      <w:pPr>
        <w:numPr>
          <w:ilvl w:val="0"/>
          <w:numId w:val="10"/>
        </w:numPr>
        <w:rPr>
          <w:szCs w:val="24"/>
        </w:rPr>
      </w:pPr>
      <w:r w:rsidRPr="004E1492">
        <w:rPr>
          <w:b/>
          <w:szCs w:val="24"/>
        </w:rPr>
        <w:t xml:space="preserve">Total title IV-B, subpart 2 </w:t>
      </w:r>
      <w:r>
        <w:rPr>
          <w:b/>
          <w:szCs w:val="24"/>
        </w:rPr>
        <w:t xml:space="preserve">(PSSF) </w:t>
      </w:r>
      <w:r w:rsidRPr="004E1492">
        <w:rPr>
          <w:b/>
          <w:szCs w:val="24"/>
        </w:rPr>
        <w:t>funds</w:t>
      </w:r>
      <w:r>
        <w:rPr>
          <w:b/>
          <w:szCs w:val="24"/>
        </w:rPr>
        <w:t>:</w:t>
      </w:r>
      <w:r w:rsidRPr="009F6015">
        <w:rPr>
          <w:b/>
          <w:szCs w:val="24"/>
        </w:rPr>
        <w:t xml:space="preserve"> </w:t>
      </w:r>
      <w:r w:rsidRPr="00FA2539">
        <w:rPr>
          <w:i/>
          <w:szCs w:val="24"/>
        </w:rPr>
        <w:t>For TRIBES only</w:t>
      </w:r>
      <w:r w:rsidRPr="009F6015">
        <w:rPr>
          <w:szCs w:val="24"/>
        </w:rPr>
        <w:t xml:space="preserve">: </w:t>
      </w:r>
      <w:r w:rsidRPr="009F6015" w:rsidR="00355EB8">
        <w:rPr>
          <w:szCs w:val="24"/>
        </w:rPr>
        <w:t>I</w:t>
      </w:r>
      <w:r w:rsidRPr="009F6015">
        <w:rPr>
          <w:szCs w:val="24"/>
        </w:rPr>
        <w:t>f PSSF funding was received for the reporting year, amount</w:t>
      </w:r>
      <w:r w:rsidRPr="009F6015" w:rsidR="000715BF">
        <w:rPr>
          <w:szCs w:val="24"/>
        </w:rPr>
        <w:t>s</w:t>
      </w:r>
      <w:r w:rsidRPr="009F6015">
        <w:rPr>
          <w:szCs w:val="24"/>
        </w:rPr>
        <w:t xml:space="preserve"> </w:t>
      </w:r>
      <w:r w:rsidRPr="009F6015">
        <w:rPr>
          <w:szCs w:val="24"/>
        </w:rPr>
        <w:t xml:space="preserve">should </w:t>
      </w:r>
      <w:r w:rsidRPr="009F6015">
        <w:rPr>
          <w:szCs w:val="24"/>
        </w:rPr>
        <w:t xml:space="preserve">be entered </w:t>
      </w:r>
      <w:r w:rsidR="00234A00">
        <w:rPr>
          <w:szCs w:val="24"/>
        </w:rPr>
        <w:t>o</w:t>
      </w:r>
      <w:r w:rsidRPr="009F6015">
        <w:rPr>
          <w:szCs w:val="24"/>
        </w:rPr>
        <w:t xml:space="preserve">n line </w:t>
      </w:r>
      <w:r w:rsidR="009F6015">
        <w:rPr>
          <w:szCs w:val="24"/>
        </w:rPr>
        <w:t>7</w:t>
      </w:r>
      <w:r w:rsidRPr="009F6015">
        <w:rPr>
          <w:szCs w:val="24"/>
        </w:rPr>
        <w:t>.</w:t>
      </w:r>
      <w:r w:rsidRPr="009F6015" w:rsidR="00870631">
        <w:rPr>
          <w:szCs w:val="24"/>
        </w:rPr>
        <w:t xml:space="preserve"> (States do not complete line </w:t>
      </w:r>
      <w:r w:rsidR="009F6015">
        <w:rPr>
          <w:szCs w:val="24"/>
        </w:rPr>
        <w:t>7</w:t>
      </w:r>
      <w:r w:rsidRPr="009F6015" w:rsidR="00870631">
        <w:rPr>
          <w:szCs w:val="24"/>
        </w:rPr>
        <w:t xml:space="preserve">, but must complete lines </w:t>
      </w:r>
      <w:r w:rsidR="009F6015">
        <w:rPr>
          <w:szCs w:val="24"/>
        </w:rPr>
        <w:t>7</w:t>
      </w:r>
      <w:r w:rsidRPr="009F6015" w:rsidR="00870631">
        <w:rPr>
          <w:szCs w:val="24"/>
        </w:rPr>
        <w:t>a – f.)</w:t>
      </w:r>
      <w:r w:rsidRPr="009F6015">
        <w:rPr>
          <w:szCs w:val="24"/>
        </w:rPr>
        <w:t xml:space="preserve"> </w:t>
      </w:r>
    </w:p>
    <w:p w:rsidR="00676DFC" w:rsidP="00676DFC" w14:paraId="50664FCB" w14:textId="77777777">
      <w:pPr>
        <w:pStyle w:val="List"/>
        <w:ind w:left="0" w:firstLine="0"/>
        <w:rPr>
          <w:szCs w:val="24"/>
        </w:rPr>
      </w:pPr>
    </w:p>
    <w:p w:rsidR="00676DFC" w:rsidP="00676DFC" w14:paraId="00101164" w14:textId="3FDF6975">
      <w:pPr>
        <w:pStyle w:val="List"/>
        <w:ind w:left="0" w:firstLine="0"/>
        <w:rPr>
          <w:szCs w:val="24"/>
        </w:rPr>
      </w:pPr>
      <w:r>
        <w:rPr>
          <w:szCs w:val="24"/>
        </w:rPr>
        <w:t xml:space="preserve">Tribes are not required to provide the </w:t>
      </w:r>
      <w:r w:rsidR="006E6CFE">
        <w:rPr>
          <w:szCs w:val="24"/>
        </w:rPr>
        <w:t>break</w:t>
      </w:r>
      <w:r>
        <w:rPr>
          <w:szCs w:val="24"/>
        </w:rPr>
        <w:t>out for the use of funds</w:t>
      </w:r>
      <w:r w:rsidR="00102C23">
        <w:rPr>
          <w:szCs w:val="24"/>
        </w:rPr>
        <w:t xml:space="preserve"> but </w:t>
      </w:r>
      <w:r>
        <w:rPr>
          <w:szCs w:val="24"/>
        </w:rPr>
        <w:t xml:space="preserve">may opt to complete lines </w:t>
      </w:r>
      <w:r w:rsidR="00427F24">
        <w:rPr>
          <w:szCs w:val="24"/>
        </w:rPr>
        <w:t>7</w:t>
      </w:r>
      <w:r>
        <w:rPr>
          <w:szCs w:val="24"/>
        </w:rPr>
        <w:t xml:space="preserve">a-f. Tribes should select </w:t>
      </w:r>
      <w:r w:rsidR="00102C23">
        <w:rPr>
          <w:szCs w:val="24"/>
        </w:rPr>
        <w:t xml:space="preserve">the </w:t>
      </w:r>
      <w:r>
        <w:rPr>
          <w:szCs w:val="24"/>
        </w:rPr>
        <w:t xml:space="preserve">option of completing either a) line </w:t>
      </w:r>
      <w:r w:rsidR="00427F24">
        <w:rPr>
          <w:szCs w:val="24"/>
        </w:rPr>
        <w:t>7</w:t>
      </w:r>
      <w:r>
        <w:rPr>
          <w:szCs w:val="24"/>
        </w:rPr>
        <w:t xml:space="preserve"> only, or b) lines </w:t>
      </w:r>
      <w:r w:rsidR="00427F24">
        <w:rPr>
          <w:szCs w:val="24"/>
        </w:rPr>
        <w:t>7</w:t>
      </w:r>
      <w:r>
        <w:rPr>
          <w:szCs w:val="24"/>
        </w:rPr>
        <w:t xml:space="preserve">a-f. Note that the ‘total’ lines, line </w:t>
      </w:r>
      <w:r w:rsidR="00427F24">
        <w:rPr>
          <w:szCs w:val="24"/>
        </w:rPr>
        <w:t>7</w:t>
      </w:r>
      <w:r>
        <w:rPr>
          <w:szCs w:val="24"/>
        </w:rPr>
        <w:t xml:space="preserve"> and </w:t>
      </w:r>
      <w:r w:rsidR="00427F24">
        <w:rPr>
          <w:szCs w:val="24"/>
        </w:rPr>
        <w:t>7</w:t>
      </w:r>
      <w:r>
        <w:rPr>
          <w:szCs w:val="24"/>
        </w:rPr>
        <w:t>g, are not connected in any way.</w:t>
      </w:r>
    </w:p>
    <w:p w:rsidR="00676DFC" w:rsidP="00676DFC" w14:paraId="0377E4D3" w14:textId="77777777">
      <w:pPr>
        <w:pStyle w:val="List"/>
        <w:ind w:left="0" w:firstLine="0"/>
        <w:rPr>
          <w:szCs w:val="24"/>
        </w:rPr>
      </w:pPr>
    </w:p>
    <w:p w:rsidR="00676DFC" w:rsidP="00AA11B7" w14:paraId="64FAE46D" w14:textId="10EC6D43">
      <w:pPr>
        <w:rPr>
          <w:szCs w:val="24"/>
        </w:rPr>
      </w:pPr>
      <w:r>
        <w:rPr>
          <w:b/>
          <w:szCs w:val="24"/>
        </w:rPr>
        <w:t>7</w:t>
      </w:r>
      <w:r w:rsidRPr="008E5382">
        <w:rPr>
          <w:b/>
          <w:szCs w:val="24"/>
        </w:rPr>
        <w:t>a-f</w:t>
      </w:r>
      <w:r>
        <w:rPr>
          <w:b/>
          <w:szCs w:val="24"/>
        </w:rPr>
        <w:t>.</w:t>
      </w:r>
      <w:r w:rsidRPr="008E5382">
        <w:rPr>
          <w:b/>
          <w:szCs w:val="24"/>
        </w:rPr>
        <w:tab/>
        <w:t>Breakout of title IV-B, subpart 2 (PSSF) funds:</w:t>
      </w:r>
      <w:r>
        <w:rPr>
          <w:szCs w:val="24"/>
        </w:rPr>
        <w:t xml:space="preserve"> </w:t>
      </w:r>
      <w:r w:rsidRPr="004E1492">
        <w:rPr>
          <w:szCs w:val="24"/>
        </w:rPr>
        <w:t xml:space="preserve">States must complete lines </w:t>
      </w:r>
      <w:r>
        <w:rPr>
          <w:szCs w:val="24"/>
        </w:rPr>
        <w:t>7</w:t>
      </w:r>
      <w:r w:rsidRPr="004E1492">
        <w:rPr>
          <w:szCs w:val="24"/>
        </w:rPr>
        <w:t>a–f</w:t>
      </w:r>
      <w:r w:rsidR="00DA3C30">
        <w:rPr>
          <w:szCs w:val="24"/>
        </w:rPr>
        <w:t>.</w:t>
      </w:r>
      <w:r>
        <w:rPr>
          <w:szCs w:val="24"/>
        </w:rPr>
        <w:t xml:space="preserve"> </w:t>
      </w:r>
      <w:r w:rsidRPr="009377C4" w:rsidR="009806DD">
        <w:rPr>
          <w:szCs w:val="24"/>
        </w:rPr>
        <w:t xml:space="preserve">Completion of lines </w:t>
      </w:r>
      <w:r>
        <w:rPr>
          <w:szCs w:val="24"/>
        </w:rPr>
        <w:t>7</w:t>
      </w:r>
      <w:r w:rsidRPr="009377C4" w:rsidR="009806DD">
        <w:rPr>
          <w:szCs w:val="24"/>
        </w:rPr>
        <w:t xml:space="preserve">a-f is optional for </w:t>
      </w:r>
      <w:r w:rsidRPr="009377C4" w:rsidR="00C22359">
        <w:rPr>
          <w:szCs w:val="24"/>
        </w:rPr>
        <w:t>tribe</w:t>
      </w:r>
      <w:r w:rsidRPr="009377C4" w:rsidR="009806DD">
        <w:rPr>
          <w:szCs w:val="24"/>
        </w:rPr>
        <w:t>s.</w:t>
      </w:r>
      <w:r w:rsidRPr="009377C4" w:rsidR="00F06CFD">
        <w:rPr>
          <w:szCs w:val="24"/>
        </w:rPr>
        <w:t xml:space="preserve">  </w:t>
      </w:r>
      <w:r w:rsidRPr="009377C4" w:rsidR="009D7976">
        <w:rPr>
          <w:szCs w:val="24"/>
        </w:rPr>
        <w:t xml:space="preserve">The required 25% match should not be reflected on this form. </w:t>
      </w:r>
    </w:p>
    <w:p w:rsidR="00DF4925" w:rsidRPr="009377C4" w:rsidP="00AA11B7" w14:paraId="3C7AC977" w14:textId="5C87E8CD">
      <w:pPr>
        <w:rPr>
          <w:szCs w:val="24"/>
        </w:rPr>
      </w:pPr>
      <w:r w:rsidRPr="009377C4">
        <w:rPr>
          <w:szCs w:val="24"/>
        </w:rPr>
        <w:t xml:space="preserve"> </w:t>
      </w:r>
    </w:p>
    <w:p w:rsidR="009D7976" w:rsidRPr="004E1492" w:rsidP="009D7976" w14:paraId="4D8FBCE9" w14:textId="2F797625">
      <w:pPr>
        <w:rPr>
          <w:szCs w:val="24"/>
        </w:rPr>
      </w:pPr>
      <w:r>
        <w:rPr>
          <w:szCs w:val="24"/>
        </w:rPr>
        <w:t>For the designated year, enter in the actual expenditures</w:t>
      </w:r>
      <w:r w:rsidR="004213F3">
        <w:rPr>
          <w:szCs w:val="24"/>
        </w:rPr>
        <w:t xml:space="preserve"> </w:t>
      </w:r>
      <w:r>
        <w:rPr>
          <w:szCs w:val="24"/>
        </w:rPr>
        <w:t>for:</w:t>
      </w:r>
    </w:p>
    <w:p w:rsidR="009D7976" w:rsidRPr="004E1492" w:rsidP="009D7976" w14:paraId="1E4F18F4" w14:textId="77777777">
      <w:pPr>
        <w:rPr>
          <w:szCs w:val="24"/>
        </w:rPr>
      </w:pPr>
    </w:p>
    <w:p w:rsidR="009D7976" w:rsidRPr="004E1492" w:rsidP="009D7976" w14:paraId="5B7D081B" w14:textId="19A911BC">
      <w:pPr>
        <w:ind w:left="720"/>
        <w:rPr>
          <w:szCs w:val="24"/>
        </w:rPr>
      </w:pPr>
      <w:r w:rsidRPr="004E1492">
        <w:rPr>
          <w:szCs w:val="24"/>
        </w:rPr>
        <w:t>a) Family Preservation Services</w:t>
      </w:r>
      <w:r w:rsidR="00E74933">
        <w:rPr>
          <w:szCs w:val="24"/>
        </w:rPr>
        <w:t>;</w:t>
      </w:r>
      <w:r w:rsidRPr="004E1492">
        <w:rPr>
          <w:szCs w:val="24"/>
        </w:rPr>
        <w:t xml:space="preserve"> </w:t>
      </w:r>
    </w:p>
    <w:p w:rsidR="009D7976" w:rsidRPr="004E1492" w:rsidP="009D7976" w14:paraId="66ACC7E0" w14:textId="77777777">
      <w:pPr>
        <w:ind w:left="720"/>
        <w:rPr>
          <w:szCs w:val="24"/>
        </w:rPr>
      </w:pPr>
    </w:p>
    <w:p w:rsidR="009D7976" w:rsidRPr="004E1492" w:rsidP="009D7976" w14:paraId="0D7CD4F0" w14:textId="411B2D3C">
      <w:pPr>
        <w:ind w:left="720"/>
        <w:rPr>
          <w:szCs w:val="24"/>
        </w:rPr>
      </w:pPr>
      <w:r w:rsidRPr="004E1492">
        <w:rPr>
          <w:szCs w:val="24"/>
        </w:rPr>
        <w:t>b) Family Support Services</w:t>
      </w:r>
      <w:r w:rsidR="00E74933">
        <w:rPr>
          <w:szCs w:val="24"/>
        </w:rPr>
        <w:t>;</w:t>
      </w:r>
      <w:r w:rsidRPr="004E1492">
        <w:rPr>
          <w:szCs w:val="24"/>
        </w:rPr>
        <w:t xml:space="preserve">   </w:t>
      </w:r>
    </w:p>
    <w:p w:rsidR="009D7976" w:rsidRPr="004E1492" w:rsidP="009D7976" w14:paraId="0901B8A2" w14:textId="2FB68FFE">
      <w:pPr>
        <w:ind w:left="720"/>
        <w:rPr>
          <w:szCs w:val="24"/>
        </w:rPr>
      </w:pPr>
      <w:r w:rsidRPr="004E1492">
        <w:rPr>
          <w:szCs w:val="24"/>
        </w:rPr>
        <w:br/>
        <w:t>c)  Family Reunification Services</w:t>
      </w:r>
      <w:r w:rsidR="00E74933">
        <w:rPr>
          <w:szCs w:val="24"/>
        </w:rPr>
        <w:t>;</w:t>
      </w:r>
      <w:r w:rsidRPr="004E1492">
        <w:rPr>
          <w:szCs w:val="24"/>
        </w:rPr>
        <w:t xml:space="preserve"> </w:t>
      </w:r>
      <w:r w:rsidRPr="004E1492">
        <w:rPr>
          <w:szCs w:val="24"/>
        </w:rPr>
        <w:br/>
      </w:r>
    </w:p>
    <w:p w:rsidR="005D3D77" w:rsidP="009D7976" w14:paraId="2214D03B" w14:textId="7CDE2581">
      <w:pPr>
        <w:ind w:left="720"/>
        <w:rPr>
          <w:szCs w:val="24"/>
        </w:rPr>
      </w:pPr>
      <w:r w:rsidRPr="004E1492">
        <w:rPr>
          <w:szCs w:val="24"/>
        </w:rPr>
        <w:t>d) Adoption Promotion and Support Services</w:t>
      </w:r>
      <w:r w:rsidR="00E74933">
        <w:rPr>
          <w:szCs w:val="24"/>
        </w:rPr>
        <w:t>;</w:t>
      </w:r>
      <w:r w:rsidRPr="004E1492">
        <w:rPr>
          <w:szCs w:val="24"/>
        </w:rPr>
        <w:t xml:space="preserve">  </w:t>
      </w:r>
    </w:p>
    <w:p w:rsidR="00BB6355" w:rsidP="009D7976" w14:paraId="482C0818" w14:textId="77777777">
      <w:pPr>
        <w:ind w:left="720"/>
        <w:rPr>
          <w:szCs w:val="24"/>
        </w:rPr>
      </w:pPr>
    </w:p>
    <w:p w:rsidR="009D7976" w:rsidRPr="004E1492" w:rsidP="009D7976" w14:paraId="138535D0" w14:textId="49DD2ED1">
      <w:pPr>
        <w:ind w:left="720"/>
        <w:rPr>
          <w:szCs w:val="24"/>
        </w:rPr>
      </w:pPr>
      <w:r w:rsidRPr="004E1492">
        <w:rPr>
          <w:szCs w:val="24"/>
        </w:rPr>
        <w:t xml:space="preserve">e) </w:t>
      </w:r>
      <w:r w:rsidR="007F6DA6">
        <w:rPr>
          <w:szCs w:val="24"/>
        </w:rPr>
        <w:t>O</w:t>
      </w:r>
      <w:r w:rsidRPr="004E1492">
        <w:rPr>
          <w:szCs w:val="24"/>
        </w:rPr>
        <w:t>ther</w:t>
      </w:r>
      <w:r w:rsidRPr="004E1492">
        <w:rPr>
          <w:szCs w:val="24"/>
        </w:rPr>
        <w:t xml:space="preserve"> service related activities (e.g. planning)</w:t>
      </w:r>
      <w:r w:rsidR="00E74933">
        <w:rPr>
          <w:szCs w:val="24"/>
        </w:rPr>
        <w:t>; and</w:t>
      </w:r>
      <w:r w:rsidRPr="004E1492">
        <w:rPr>
          <w:szCs w:val="24"/>
        </w:rPr>
        <w:t xml:space="preserve"> </w:t>
      </w:r>
    </w:p>
    <w:p w:rsidR="009D7976" w:rsidRPr="004E1492" w:rsidP="009D7976" w14:paraId="786E1FE3" w14:textId="77777777">
      <w:pPr>
        <w:ind w:left="720"/>
        <w:rPr>
          <w:szCs w:val="24"/>
        </w:rPr>
      </w:pPr>
    </w:p>
    <w:p w:rsidR="001303CC" w:rsidP="001303CC" w14:paraId="2A0D635C" w14:textId="1C076E1B">
      <w:pPr>
        <w:pStyle w:val="ListContinue"/>
        <w:ind w:left="720"/>
        <w:rPr>
          <w:szCs w:val="24"/>
        </w:rPr>
      </w:pPr>
      <w:r w:rsidRPr="004E1492">
        <w:rPr>
          <w:szCs w:val="24"/>
        </w:rPr>
        <w:t xml:space="preserve">f) </w:t>
      </w:r>
      <w:r w:rsidR="007F6DA6">
        <w:rPr>
          <w:szCs w:val="24"/>
        </w:rPr>
        <w:t>A</w:t>
      </w:r>
      <w:r w:rsidRPr="004E1492">
        <w:rPr>
          <w:szCs w:val="24"/>
        </w:rPr>
        <w:t>dministrative</w:t>
      </w:r>
      <w:r w:rsidRPr="004E1492">
        <w:rPr>
          <w:szCs w:val="24"/>
        </w:rPr>
        <w:t xml:space="preserve"> costs.  States’ administrative costs </w:t>
      </w:r>
      <w:r w:rsidR="007F6DA6">
        <w:rPr>
          <w:szCs w:val="24"/>
        </w:rPr>
        <w:t>can</w:t>
      </w:r>
      <w:r w:rsidRPr="004E1492">
        <w:rPr>
          <w:szCs w:val="24"/>
        </w:rPr>
        <w:t>not exceed 10% of the total expenditures for title IV-B, subpart 2.  (</w:t>
      </w:r>
      <w:r w:rsidRPr="004E1492">
        <w:rPr>
          <w:i/>
          <w:szCs w:val="24"/>
        </w:rPr>
        <w:t xml:space="preserve">This limitation does not apply to </w:t>
      </w:r>
      <w:r w:rsidR="00C22359">
        <w:rPr>
          <w:i/>
          <w:szCs w:val="24"/>
        </w:rPr>
        <w:t>tribe</w:t>
      </w:r>
      <w:r w:rsidRPr="004E1492">
        <w:rPr>
          <w:i/>
          <w:szCs w:val="24"/>
        </w:rPr>
        <w:t>s</w:t>
      </w:r>
      <w:r w:rsidRPr="004E1492">
        <w:rPr>
          <w:szCs w:val="24"/>
        </w:rPr>
        <w:t>.)</w:t>
      </w:r>
      <w:r w:rsidRPr="001303CC">
        <w:rPr>
          <w:szCs w:val="24"/>
        </w:rPr>
        <w:t xml:space="preserve"> </w:t>
      </w:r>
      <w:r>
        <w:rPr>
          <w:szCs w:val="24"/>
        </w:rPr>
        <w:t xml:space="preserve">A warning will display if the amount entered is greater than 10% of the total expended amount. </w:t>
      </w:r>
    </w:p>
    <w:p w:rsidR="001B4D37" w:rsidRPr="009F6015" w:rsidP="009F6015" w14:paraId="6AAD8E25" w14:textId="77777777">
      <w:pPr>
        <w:rPr>
          <w:b/>
          <w:szCs w:val="24"/>
        </w:rPr>
      </w:pPr>
    </w:p>
    <w:p w:rsidR="009D7976" w:rsidRPr="009F6015" w:rsidP="00AD2F95" w14:paraId="2A1ECE47" w14:textId="4E4D5A37">
      <w:pPr>
        <w:numPr>
          <w:ilvl w:val="0"/>
          <w:numId w:val="10"/>
        </w:numPr>
        <w:rPr>
          <w:szCs w:val="24"/>
        </w:rPr>
      </w:pPr>
      <w:r w:rsidRPr="004E1492">
        <w:rPr>
          <w:b/>
          <w:szCs w:val="24"/>
        </w:rPr>
        <w:t xml:space="preserve">Total title IV-B subpart 2, </w:t>
      </w:r>
      <w:r w:rsidR="009C769D">
        <w:rPr>
          <w:b/>
          <w:szCs w:val="24"/>
        </w:rPr>
        <w:t>Monthly Caseworker Visit (MCV) f</w:t>
      </w:r>
      <w:r w:rsidRPr="004E1492">
        <w:rPr>
          <w:b/>
          <w:szCs w:val="24"/>
        </w:rPr>
        <w:t xml:space="preserve">unds </w:t>
      </w:r>
      <w:r w:rsidRPr="009F6015">
        <w:rPr>
          <w:i/>
          <w:szCs w:val="24"/>
        </w:rPr>
        <w:t>(States only)</w:t>
      </w:r>
      <w:r w:rsidRPr="004E1492">
        <w:rPr>
          <w:b/>
          <w:szCs w:val="24"/>
        </w:rPr>
        <w:t xml:space="preserve">: </w:t>
      </w:r>
      <w:r w:rsidRPr="009F6015">
        <w:rPr>
          <w:szCs w:val="24"/>
        </w:rPr>
        <w:t>Enter the actual expenditures allotted f</w:t>
      </w:r>
      <w:r w:rsidRPr="009F6015" w:rsidR="00DF4925">
        <w:rPr>
          <w:szCs w:val="24"/>
        </w:rPr>
        <w:t>or the designated fiscal year.</w:t>
      </w:r>
    </w:p>
    <w:p w:rsidR="009D7976" w:rsidRPr="004E1492" w:rsidP="009147BC" w14:paraId="7ADC3030" w14:textId="77777777">
      <w:pPr>
        <w:rPr>
          <w:szCs w:val="24"/>
        </w:rPr>
      </w:pPr>
    </w:p>
    <w:p w:rsidR="001303CC" w:rsidP="001303CC" w14:paraId="1EEDC0F0" w14:textId="12F84EC3">
      <w:pPr>
        <w:pStyle w:val="ListContinue"/>
        <w:ind w:left="720"/>
        <w:rPr>
          <w:szCs w:val="24"/>
        </w:rPr>
      </w:pPr>
      <w:r w:rsidRPr="004E1492">
        <w:rPr>
          <w:szCs w:val="24"/>
        </w:rPr>
        <w:t xml:space="preserve">a) Enter the actual </w:t>
      </w:r>
      <w:r w:rsidR="00D865D4">
        <w:rPr>
          <w:szCs w:val="24"/>
        </w:rPr>
        <w:t xml:space="preserve">administrative </w:t>
      </w:r>
      <w:r w:rsidRPr="004E1492">
        <w:rPr>
          <w:szCs w:val="24"/>
        </w:rPr>
        <w:t>expenditures for Monthly Caseworker Visit funds allotted (</w:t>
      </w:r>
      <w:r w:rsidRPr="004E1492">
        <w:rPr>
          <w:i/>
          <w:szCs w:val="24"/>
        </w:rPr>
        <w:t>States only</w:t>
      </w:r>
      <w:r w:rsidRPr="004E1492">
        <w:rPr>
          <w:szCs w:val="24"/>
        </w:rPr>
        <w:t xml:space="preserve">).  </w:t>
      </w:r>
      <w:r w:rsidR="00D865D4">
        <w:rPr>
          <w:szCs w:val="24"/>
        </w:rPr>
        <w:t>A</w:t>
      </w:r>
      <w:r w:rsidRPr="004E1492">
        <w:rPr>
          <w:szCs w:val="24"/>
        </w:rPr>
        <w:t xml:space="preserve">dministrative costs </w:t>
      </w:r>
      <w:r w:rsidR="00D865D4">
        <w:rPr>
          <w:szCs w:val="24"/>
        </w:rPr>
        <w:t>can</w:t>
      </w:r>
      <w:r w:rsidRPr="004E1492">
        <w:rPr>
          <w:szCs w:val="24"/>
        </w:rPr>
        <w:t xml:space="preserve">not exceed 10% of the total expenditures for MCV.  </w:t>
      </w:r>
      <w:r>
        <w:rPr>
          <w:szCs w:val="24"/>
        </w:rPr>
        <w:t xml:space="preserve">A warning will display if the amount entered is greater than 10% of the total expended amount. </w:t>
      </w:r>
      <w:r w:rsidRPr="004E1492">
        <w:rPr>
          <w:szCs w:val="24"/>
        </w:rPr>
        <w:t>The amount reported i</w:t>
      </w:r>
      <w:r>
        <w:rPr>
          <w:szCs w:val="24"/>
        </w:rPr>
        <w:t xml:space="preserve">n </w:t>
      </w:r>
      <w:r w:rsidR="00427F24">
        <w:rPr>
          <w:szCs w:val="24"/>
        </w:rPr>
        <w:t>8</w:t>
      </w:r>
      <w:r>
        <w:rPr>
          <w:szCs w:val="24"/>
        </w:rPr>
        <w:t xml:space="preserve">a is a subset of line </w:t>
      </w:r>
      <w:r w:rsidR="00427F24">
        <w:rPr>
          <w:szCs w:val="24"/>
        </w:rPr>
        <w:t>8</w:t>
      </w:r>
      <w:r w:rsidRPr="004E1492">
        <w:rPr>
          <w:szCs w:val="24"/>
        </w:rPr>
        <w:t>.</w:t>
      </w:r>
    </w:p>
    <w:p w:rsidR="009D7976" w:rsidP="00AD2F95" w14:paraId="46552ADC" w14:textId="5EC7410D">
      <w:pPr>
        <w:numPr>
          <w:ilvl w:val="0"/>
          <w:numId w:val="10"/>
        </w:numPr>
        <w:rPr>
          <w:szCs w:val="24"/>
        </w:rPr>
      </w:pPr>
      <w:r>
        <w:rPr>
          <w:b/>
          <w:szCs w:val="24"/>
        </w:rPr>
        <w:t>John H. Chafee Program for Successful Transition to Adulthood</w:t>
      </w:r>
      <w:r w:rsidRPr="00286B66">
        <w:rPr>
          <w:b/>
          <w:szCs w:val="24"/>
        </w:rPr>
        <w:t xml:space="preserve"> (C</w:t>
      </w:r>
      <w:r>
        <w:rPr>
          <w:b/>
          <w:szCs w:val="24"/>
        </w:rPr>
        <w:t>hafee</w:t>
      </w:r>
      <w:r w:rsidRPr="00286B66">
        <w:rPr>
          <w:b/>
          <w:szCs w:val="24"/>
        </w:rPr>
        <w:t xml:space="preserve">) </w:t>
      </w:r>
      <w:r w:rsidRPr="00286B66" w:rsidR="009C769D">
        <w:rPr>
          <w:b/>
          <w:szCs w:val="24"/>
        </w:rPr>
        <w:t>f</w:t>
      </w:r>
      <w:r w:rsidRPr="00286B66">
        <w:rPr>
          <w:b/>
          <w:szCs w:val="24"/>
        </w:rPr>
        <w:t>unds</w:t>
      </w:r>
      <w:r w:rsidRPr="009F6015">
        <w:rPr>
          <w:b/>
          <w:szCs w:val="24"/>
        </w:rPr>
        <w:t xml:space="preserve">: </w:t>
      </w:r>
      <w:r w:rsidRPr="009F6015" w:rsidR="00B9270C">
        <w:rPr>
          <w:i/>
          <w:szCs w:val="24"/>
        </w:rPr>
        <w:t>At state</w:t>
      </w:r>
      <w:r w:rsidRPr="009F6015" w:rsidR="002C69DD">
        <w:rPr>
          <w:i/>
          <w:szCs w:val="24"/>
        </w:rPr>
        <w:t>/tribe</w:t>
      </w:r>
      <w:r w:rsidRPr="009F6015" w:rsidR="00B9270C">
        <w:rPr>
          <w:i/>
          <w:szCs w:val="24"/>
        </w:rPr>
        <w:t xml:space="preserve"> option,</w:t>
      </w:r>
      <w:r w:rsidRPr="009F6015" w:rsidR="00B9270C">
        <w:rPr>
          <w:szCs w:val="24"/>
        </w:rPr>
        <w:t xml:space="preserve"> e</w:t>
      </w:r>
      <w:r w:rsidRPr="009F6015">
        <w:rPr>
          <w:szCs w:val="24"/>
        </w:rPr>
        <w:t xml:space="preserve">nter the actual expenditures of </w:t>
      </w:r>
      <w:r>
        <w:rPr>
          <w:szCs w:val="24"/>
        </w:rPr>
        <w:t>Chafee</w:t>
      </w:r>
      <w:r w:rsidRPr="009F6015">
        <w:rPr>
          <w:szCs w:val="24"/>
        </w:rPr>
        <w:t xml:space="preserve"> funds </w:t>
      </w:r>
      <w:r w:rsidRPr="009F6015" w:rsidR="00D865D4">
        <w:rPr>
          <w:szCs w:val="24"/>
        </w:rPr>
        <w:t xml:space="preserve">allotted </w:t>
      </w:r>
      <w:r w:rsidRPr="009F6015">
        <w:rPr>
          <w:szCs w:val="24"/>
        </w:rPr>
        <w:t xml:space="preserve">for independent living activities </w:t>
      </w:r>
      <w:r w:rsidRPr="00834FB2" w:rsidR="00DF4925">
        <w:rPr>
          <w:szCs w:val="24"/>
        </w:rPr>
        <w:t xml:space="preserve">for the designated fiscal year. </w:t>
      </w:r>
      <w:r w:rsidRPr="00834FB2" w:rsidR="00DA3C30">
        <w:rPr>
          <w:szCs w:val="24"/>
        </w:rPr>
        <w:t xml:space="preserve"> The required 20% match should not be reflected on this form.</w:t>
      </w:r>
    </w:p>
    <w:p w:rsidR="002223C1" w:rsidRPr="00CA72C6" w:rsidP="00253698" w14:paraId="682867F4" w14:textId="77777777">
      <w:pPr>
        <w:rPr>
          <w:szCs w:val="24"/>
        </w:rPr>
      </w:pPr>
    </w:p>
    <w:p w:rsidR="009D7976" w:rsidRPr="00715707" w:rsidP="00621830" w14:paraId="4C5A1DCD" w14:textId="5AF250A0">
      <w:pPr>
        <w:pStyle w:val="ListContinue"/>
        <w:ind w:left="720"/>
        <w:rPr>
          <w:szCs w:val="24"/>
        </w:rPr>
      </w:pPr>
      <w:r>
        <w:rPr>
          <w:szCs w:val="24"/>
        </w:rPr>
        <w:t xml:space="preserve">a) </w:t>
      </w:r>
      <w:r w:rsidRPr="004E1492">
        <w:rPr>
          <w:szCs w:val="24"/>
        </w:rPr>
        <w:t>Enter the actual expenditures for room and board for eligible youth</w:t>
      </w:r>
      <w:r w:rsidR="00D865D4">
        <w:rPr>
          <w:szCs w:val="24"/>
        </w:rPr>
        <w:t>.</w:t>
      </w:r>
      <w:r w:rsidRPr="004E1492">
        <w:rPr>
          <w:szCs w:val="24"/>
        </w:rPr>
        <w:t xml:space="preserve"> </w:t>
      </w:r>
      <w:r w:rsidR="005F2E89">
        <w:rPr>
          <w:szCs w:val="24"/>
        </w:rPr>
        <w:t xml:space="preserve">Normally, states and tribes may spend no more than 30% of the Chafee grant for room and board expenditures.  However, </w:t>
      </w:r>
      <w:r w:rsidRPr="005F2E89" w:rsidR="005F2E89">
        <w:rPr>
          <w:szCs w:val="24"/>
        </w:rPr>
        <w:t xml:space="preserve">Division X of the </w:t>
      </w:r>
      <w:r w:rsidR="005F2E89">
        <w:rPr>
          <w:szCs w:val="24"/>
        </w:rPr>
        <w:t xml:space="preserve">Consolidated Appropriations Act, 2021 </w:t>
      </w:r>
      <w:r w:rsidRPr="005F2E89" w:rsidR="005F2E89">
        <w:rPr>
          <w:szCs w:val="24"/>
        </w:rPr>
        <w:t xml:space="preserve">allowed </w:t>
      </w:r>
      <w:r w:rsidR="005F2E89">
        <w:rPr>
          <w:szCs w:val="24"/>
        </w:rPr>
        <w:t xml:space="preserve">grantees to use </w:t>
      </w:r>
      <w:r w:rsidRPr="005F2E89" w:rsidR="005F2E89">
        <w:rPr>
          <w:szCs w:val="24"/>
        </w:rPr>
        <w:t>more than 30</w:t>
      </w:r>
      <w:r w:rsidR="005F2E89">
        <w:rPr>
          <w:szCs w:val="24"/>
        </w:rPr>
        <w:t xml:space="preserve">% </w:t>
      </w:r>
      <w:r w:rsidRPr="005F2E89" w:rsidR="005F2E89">
        <w:rPr>
          <w:szCs w:val="24"/>
        </w:rPr>
        <w:t xml:space="preserve">percent of their Chafee allotment for </w:t>
      </w:r>
      <w:r w:rsidR="005F2E89">
        <w:rPr>
          <w:szCs w:val="24"/>
        </w:rPr>
        <w:t xml:space="preserve">room and board during the time period from </w:t>
      </w:r>
      <w:r w:rsidRPr="005F2E89" w:rsidR="005F2E89">
        <w:rPr>
          <w:szCs w:val="24"/>
        </w:rPr>
        <w:t xml:space="preserve">April 1, </w:t>
      </w:r>
      <w:r w:rsidRPr="005F2E89" w:rsidR="005F2E89">
        <w:rPr>
          <w:szCs w:val="24"/>
        </w:rPr>
        <w:t>2020</w:t>
      </w:r>
      <w:r w:rsidRPr="005F2E89" w:rsidR="005F2E89">
        <w:rPr>
          <w:szCs w:val="24"/>
        </w:rPr>
        <w:t xml:space="preserve"> through September 30, 2021.  </w:t>
      </w:r>
      <w:r w:rsidRPr="00715707" w:rsidR="005F2E89">
        <w:rPr>
          <w:szCs w:val="24"/>
        </w:rPr>
        <w:t xml:space="preserve">This flexibility applied to both regular grant funding and additional funding provided under Division X. </w:t>
      </w:r>
      <w:r w:rsidRPr="00715707" w:rsidR="0052442E">
        <w:rPr>
          <w:szCs w:val="24"/>
        </w:rPr>
        <w:t xml:space="preserve">Therefore, grantees may </w:t>
      </w:r>
      <w:r w:rsidRPr="00715707" w:rsidR="005F2E89">
        <w:rPr>
          <w:szCs w:val="24"/>
        </w:rPr>
        <w:t xml:space="preserve">have </w:t>
      </w:r>
      <w:r w:rsidRPr="00715707" w:rsidR="0052442E">
        <w:rPr>
          <w:szCs w:val="24"/>
        </w:rPr>
        <w:t>exceed</w:t>
      </w:r>
      <w:r w:rsidRPr="00715707" w:rsidR="005F2E89">
        <w:rPr>
          <w:szCs w:val="24"/>
        </w:rPr>
        <w:t>ed</w:t>
      </w:r>
      <w:r w:rsidRPr="00715707" w:rsidR="0052442E">
        <w:rPr>
          <w:szCs w:val="24"/>
        </w:rPr>
        <w:t xml:space="preserve"> th</w:t>
      </w:r>
      <w:r w:rsidRPr="00715707" w:rsidR="00234A00">
        <w:rPr>
          <w:szCs w:val="24"/>
        </w:rPr>
        <w:t xml:space="preserve">e </w:t>
      </w:r>
      <w:r w:rsidRPr="00715707" w:rsidR="005F2E89">
        <w:rPr>
          <w:szCs w:val="24"/>
        </w:rPr>
        <w:t xml:space="preserve">normally applicable </w:t>
      </w:r>
      <w:r w:rsidRPr="00715707" w:rsidR="00234A00">
        <w:rPr>
          <w:szCs w:val="24"/>
        </w:rPr>
        <w:t>30%</w:t>
      </w:r>
      <w:r w:rsidRPr="00715707" w:rsidR="00A125CE">
        <w:rPr>
          <w:szCs w:val="24"/>
        </w:rPr>
        <w:t xml:space="preserve"> </w:t>
      </w:r>
      <w:r w:rsidRPr="00715707" w:rsidR="005F2E89">
        <w:rPr>
          <w:szCs w:val="24"/>
        </w:rPr>
        <w:t>limitation</w:t>
      </w:r>
      <w:r w:rsidRPr="00715707" w:rsidR="00234A00">
        <w:rPr>
          <w:szCs w:val="24"/>
        </w:rPr>
        <w:t xml:space="preserve"> </w:t>
      </w:r>
      <w:r w:rsidRPr="00715707" w:rsidR="005F2E89">
        <w:rPr>
          <w:szCs w:val="24"/>
        </w:rPr>
        <w:t xml:space="preserve">in spending their regular </w:t>
      </w:r>
      <w:bookmarkStart w:id="4" w:name="_Hlk93652995"/>
      <w:r w:rsidRPr="00715707" w:rsidR="0052442E">
        <w:rPr>
          <w:szCs w:val="24"/>
        </w:rPr>
        <w:t>FY 2020 and FY 2021 grants, as well as Division X funding</w:t>
      </w:r>
      <w:bookmarkEnd w:id="4"/>
      <w:r w:rsidRPr="00715707" w:rsidR="0052442E">
        <w:rPr>
          <w:szCs w:val="24"/>
        </w:rPr>
        <w:t xml:space="preserve">. </w:t>
      </w:r>
      <w:bookmarkStart w:id="5" w:name="_Hlk94283763"/>
      <w:r w:rsidRPr="00715707" w:rsidR="00715707">
        <w:rPr>
          <w:szCs w:val="24"/>
        </w:rPr>
        <w:t xml:space="preserve">Amounts reported on the CFS-101 Part III for Chafee </w:t>
      </w:r>
      <w:bookmarkEnd w:id="5"/>
      <w:r w:rsidRPr="00715707" w:rsidR="00715707">
        <w:rPr>
          <w:szCs w:val="24"/>
        </w:rPr>
        <w:t>should reflect the actual amount of the grant spent for room and board for the regular grant only.</w:t>
      </w:r>
      <w:r w:rsidRPr="00715707" w:rsidR="001303CC">
        <w:rPr>
          <w:szCs w:val="24"/>
        </w:rPr>
        <w:t xml:space="preserve"> The amount reported in </w:t>
      </w:r>
      <w:r w:rsidRPr="00715707" w:rsidR="00427F24">
        <w:rPr>
          <w:szCs w:val="24"/>
        </w:rPr>
        <w:t>9</w:t>
      </w:r>
      <w:r w:rsidRPr="00715707" w:rsidR="001303CC">
        <w:rPr>
          <w:szCs w:val="24"/>
        </w:rPr>
        <w:t xml:space="preserve">a is a subset of line </w:t>
      </w:r>
      <w:r w:rsidRPr="00715707" w:rsidR="00427F24">
        <w:rPr>
          <w:szCs w:val="24"/>
        </w:rPr>
        <w:t>9</w:t>
      </w:r>
      <w:r w:rsidRPr="00715707" w:rsidR="001303CC">
        <w:rPr>
          <w:szCs w:val="24"/>
        </w:rPr>
        <w:t>.</w:t>
      </w:r>
      <w:r w:rsidRPr="00715707">
        <w:rPr>
          <w:szCs w:val="24"/>
        </w:rPr>
        <w:t xml:space="preserve"> </w:t>
      </w:r>
    </w:p>
    <w:p w:rsidR="00E6639F" w:rsidRPr="00000F6C" w:rsidP="00AD2F95" w14:paraId="77FD19E1" w14:textId="3BDADB5E">
      <w:pPr>
        <w:numPr>
          <w:ilvl w:val="0"/>
          <w:numId w:val="10"/>
        </w:numPr>
        <w:rPr>
          <w:szCs w:val="24"/>
        </w:rPr>
      </w:pPr>
      <w:r w:rsidRPr="004E1492">
        <w:rPr>
          <w:b/>
          <w:szCs w:val="24"/>
        </w:rPr>
        <w:t>Education and Training Vouchers (ETV) Program</w:t>
      </w:r>
      <w:r w:rsidRPr="00000F6C">
        <w:rPr>
          <w:b/>
          <w:szCs w:val="24"/>
        </w:rPr>
        <w:t xml:space="preserve">: </w:t>
      </w:r>
      <w:r w:rsidRPr="00000F6C" w:rsidR="00B9270C">
        <w:rPr>
          <w:i/>
          <w:szCs w:val="24"/>
        </w:rPr>
        <w:t>At state</w:t>
      </w:r>
      <w:r w:rsidRPr="00000F6C" w:rsidR="00870631">
        <w:rPr>
          <w:i/>
          <w:szCs w:val="24"/>
        </w:rPr>
        <w:t>/tribe</w:t>
      </w:r>
      <w:r w:rsidRPr="00000F6C" w:rsidR="00B9270C">
        <w:rPr>
          <w:i/>
          <w:szCs w:val="24"/>
        </w:rPr>
        <w:t xml:space="preserve"> option</w:t>
      </w:r>
      <w:r w:rsidRPr="009F6015" w:rsidR="00B9270C">
        <w:rPr>
          <w:szCs w:val="24"/>
        </w:rPr>
        <w:t>, e</w:t>
      </w:r>
      <w:r w:rsidRPr="009F6015">
        <w:rPr>
          <w:szCs w:val="24"/>
        </w:rPr>
        <w:t>nter the actual expenditures of Education and Training Voucher funds allotted for the designated fiscal</w:t>
      </w:r>
      <w:r w:rsidRPr="009F6015" w:rsidR="00DB1821">
        <w:rPr>
          <w:szCs w:val="24"/>
        </w:rPr>
        <w:t xml:space="preserve"> year</w:t>
      </w:r>
      <w:r w:rsidRPr="009F6015">
        <w:rPr>
          <w:szCs w:val="24"/>
        </w:rPr>
        <w:t xml:space="preserve">.  </w:t>
      </w:r>
      <w:r w:rsidRPr="00000F6C" w:rsidR="00DA3C30">
        <w:rPr>
          <w:szCs w:val="24"/>
        </w:rPr>
        <w:t>The required 20% match should not be reflected on this form.</w:t>
      </w:r>
    </w:p>
    <w:p w:rsidR="009377C4" w:rsidRPr="000039C6" w:rsidP="009377C4" w14:paraId="70171EDC" w14:textId="0940F3D9">
      <w:pPr>
        <w:spacing w:before="100" w:beforeAutospacing="1" w:after="240"/>
        <w:rPr>
          <w:b/>
          <w:szCs w:val="24"/>
        </w:rPr>
      </w:pPr>
      <w:r w:rsidRPr="00E6639F">
        <w:rPr>
          <w:b/>
          <w:szCs w:val="24"/>
        </w:rPr>
        <w:t>Columns</w:t>
      </w:r>
      <w:r>
        <w:rPr>
          <w:b/>
          <w:szCs w:val="24"/>
        </w:rPr>
        <w:t xml:space="preserve"> </w:t>
      </w:r>
      <w:r w:rsidR="004213F3">
        <w:rPr>
          <w:b/>
          <w:szCs w:val="24"/>
        </w:rPr>
        <w:t>B - E</w:t>
      </w:r>
      <w:r w:rsidR="000039C6">
        <w:rPr>
          <w:b/>
          <w:szCs w:val="24"/>
        </w:rPr>
        <w:t>.</w:t>
      </w:r>
      <w:r w:rsidR="000039C6">
        <w:rPr>
          <w:b/>
          <w:szCs w:val="24"/>
        </w:rPr>
        <w:tab/>
      </w:r>
      <w:r>
        <w:rPr>
          <w:b/>
          <w:szCs w:val="24"/>
        </w:rPr>
        <w:t>Population and Geographic Data</w:t>
      </w:r>
      <w:r w:rsidR="000039C6">
        <w:rPr>
          <w:b/>
          <w:szCs w:val="24"/>
        </w:rPr>
        <w:t xml:space="preserve">: </w:t>
      </w:r>
      <w:r>
        <w:rPr>
          <w:szCs w:val="24"/>
        </w:rPr>
        <w:t>For</w:t>
      </w:r>
      <w:r w:rsidR="00677E60">
        <w:rPr>
          <w:szCs w:val="24"/>
        </w:rPr>
        <w:t xml:space="preserve"> each </w:t>
      </w:r>
      <w:r w:rsidR="00D84E5F">
        <w:rPr>
          <w:szCs w:val="24"/>
        </w:rPr>
        <w:t>f</w:t>
      </w:r>
      <w:r w:rsidR="00677E60">
        <w:rPr>
          <w:szCs w:val="24"/>
        </w:rPr>
        <w:t>ederal program</w:t>
      </w:r>
      <w:r>
        <w:rPr>
          <w:szCs w:val="24"/>
        </w:rPr>
        <w:t xml:space="preserve"> </w:t>
      </w:r>
      <w:r>
        <w:rPr>
          <w:szCs w:val="24"/>
        </w:rPr>
        <w:t>listed</w:t>
      </w:r>
      <w:r w:rsidR="00677E60">
        <w:rPr>
          <w:szCs w:val="24"/>
        </w:rPr>
        <w:t xml:space="preserve"> in rows </w:t>
      </w:r>
      <w:r w:rsidR="00427F24">
        <w:rPr>
          <w:szCs w:val="24"/>
        </w:rPr>
        <w:t>6</w:t>
      </w:r>
      <w:r w:rsidR="00677E60">
        <w:rPr>
          <w:szCs w:val="24"/>
        </w:rPr>
        <w:t>-</w:t>
      </w:r>
      <w:r w:rsidR="00427F24">
        <w:rPr>
          <w:szCs w:val="24"/>
        </w:rPr>
        <w:t>10</w:t>
      </w:r>
      <w:r>
        <w:rPr>
          <w:szCs w:val="24"/>
        </w:rPr>
        <w:t>, as applicable, i</w:t>
      </w:r>
      <w:r w:rsidRPr="004E1492">
        <w:rPr>
          <w:szCs w:val="24"/>
        </w:rPr>
        <w:t>ndicate as accurately as possible, the number of individuals and the number of families served</w:t>
      </w:r>
      <w:r>
        <w:rPr>
          <w:rStyle w:val="FootnoteReference"/>
          <w:szCs w:val="24"/>
        </w:rPr>
        <w:footnoteReference w:id="2"/>
      </w:r>
      <w:r w:rsidRPr="004E1492">
        <w:rPr>
          <w:szCs w:val="24"/>
        </w:rPr>
        <w:t>, the population served</w:t>
      </w:r>
      <w:r>
        <w:rPr>
          <w:rStyle w:val="FootnoteReference"/>
          <w:szCs w:val="24"/>
        </w:rPr>
        <w:footnoteReference w:id="3"/>
      </w:r>
      <w:r w:rsidRPr="004E1492">
        <w:rPr>
          <w:szCs w:val="24"/>
        </w:rPr>
        <w:t>, and the geographic area where services were provided</w:t>
      </w:r>
      <w:r>
        <w:rPr>
          <w:rStyle w:val="FootnoteReference"/>
          <w:szCs w:val="24"/>
        </w:rPr>
        <w:footnoteReference w:id="4"/>
      </w:r>
      <w:r w:rsidRPr="004E1492">
        <w:rPr>
          <w:szCs w:val="24"/>
        </w:rPr>
        <w:t>.</w:t>
      </w:r>
      <w:r w:rsidR="00D865D4">
        <w:rPr>
          <w:szCs w:val="24"/>
        </w:rPr>
        <w:t xml:space="preserve"> </w:t>
      </w:r>
      <w:r w:rsidRPr="00253698" w:rsidR="00D865D4">
        <w:rPr>
          <w:i/>
          <w:szCs w:val="24"/>
        </w:rPr>
        <w:t xml:space="preserve">This information must be reported </w:t>
      </w:r>
      <w:r w:rsidR="00621830">
        <w:rPr>
          <w:i/>
          <w:szCs w:val="24"/>
        </w:rPr>
        <w:t xml:space="preserve">by all grantees </w:t>
      </w:r>
      <w:r w:rsidRPr="00253698" w:rsidR="00D865D4">
        <w:rPr>
          <w:i/>
          <w:szCs w:val="24"/>
        </w:rPr>
        <w:t xml:space="preserve">on the CFS-101 Part III per </w:t>
      </w:r>
      <w:r w:rsidRPr="00253698" w:rsidR="008F076D">
        <w:rPr>
          <w:i/>
          <w:szCs w:val="24"/>
        </w:rPr>
        <w:t xml:space="preserve">section </w:t>
      </w:r>
      <w:r w:rsidRPr="00253698" w:rsidR="00D865D4">
        <w:rPr>
          <w:i/>
          <w:szCs w:val="24"/>
        </w:rPr>
        <w:t xml:space="preserve">432(a)(8)(B) of the Social Security Act for both title IV-B, subpart </w:t>
      </w:r>
      <w:r w:rsidRPr="00253698" w:rsidR="00FB3E11">
        <w:rPr>
          <w:i/>
          <w:szCs w:val="24"/>
        </w:rPr>
        <w:t>1</w:t>
      </w:r>
      <w:r w:rsidRPr="00253698" w:rsidR="00D865D4">
        <w:rPr>
          <w:i/>
          <w:szCs w:val="24"/>
        </w:rPr>
        <w:t xml:space="preserve"> and title IV-B, subpart </w:t>
      </w:r>
      <w:r w:rsidRPr="00253698" w:rsidR="00FB3E11">
        <w:rPr>
          <w:i/>
          <w:szCs w:val="24"/>
        </w:rPr>
        <w:t>2</w:t>
      </w:r>
      <w:r w:rsidRPr="00253698" w:rsidR="00D865D4">
        <w:rPr>
          <w:i/>
          <w:szCs w:val="24"/>
        </w:rPr>
        <w:t>.</w:t>
      </w:r>
    </w:p>
    <w:p w:rsidR="00F06CFD" w:rsidRPr="00000F6C" w:rsidP="00AD2F95" w14:paraId="0F7D7555" w14:textId="78DD76C8">
      <w:pPr>
        <w:numPr>
          <w:ilvl w:val="0"/>
          <w:numId w:val="10"/>
        </w:numPr>
        <w:rPr>
          <w:szCs w:val="24"/>
        </w:rPr>
      </w:pPr>
      <w:r w:rsidRPr="004E1492">
        <w:rPr>
          <w:b/>
          <w:szCs w:val="24"/>
        </w:rPr>
        <w:t>Certification:</w:t>
      </w:r>
      <w:r w:rsidRPr="00000F6C">
        <w:rPr>
          <w:b/>
          <w:szCs w:val="24"/>
        </w:rPr>
        <w:t xml:space="preserve"> </w:t>
      </w:r>
      <w:r w:rsidRPr="009F6015">
        <w:rPr>
          <w:szCs w:val="24"/>
        </w:rPr>
        <w:t>This report must be signed, dated</w:t>
      </w:r>
      <w:r w:rsidR="00333998">
        <w:rPr>
          <w:szCs w:val="24"/>
        </w:rPr>
        <w:t>,</w:t>
      </w:r>
      <w:r w:rsidRPr="009F6015">
        <w:rPr>
          <w:szCs w:val="24"/>
        </w:rPr>
        <w:t xml:space="preserve"> and titled in the spaces provided.  The signature and title of the official of the </w:t>
      </w:r>
      <w:r w:rsidRPr="009F6015" w:rsidR="00C22359">
        <w:rPr>
          <w:szCs w:val="24"/>
        </w:rPr>
        <w:t>state</w:t>
      </w:r>
      <w:r w:rsidRPr="009F6015">
        <w:rPr>
          <w:szCs w:val="24"/>
        </w:rPr>
        <w:t xml:space="preserve"> agency or</w:t>
      </w:r>
      <w:r w:rsidRPr="009F6015" w:rsidR="006A363D">
        <w:rPr>
          <w:szCs w:val="24"/>
        </w:rPr>
        <w:t xml:space="preserve"> </w:t>
      </w:r>
      <w:r w:rsidRPr="009F6015" w:rsidR="00351F75">
        <w:rPr>
          <w:szCs w:val="24"/>
        </w:rPr>
        <w:t>I</w:t>
      </w:r>
      <w:r w:rsidRPr="009F6015">
        <w:rPr>
          <w:szCs w:val="24"/>
        </w:rPr>
        <w:t xml:space="preserve">ndian </w:t>
      </w:r>
      <w:r w:rsidRPr="009F6015" w:rsidR="006A363D">
        <w:rPr>
          <w:szCs w:val="24"/>
        </w:rPr>
        <w:t>t</w:t>
      </w:r>
      <w:r w:rsidRPr="009F6015">
        <w:rPr>
          <w:szCs w:val="24"/>
        </w:rPr>
        <w:t>ribal</w:t>
      </w:r>
      <w:r w:rsidRPr="009F6015" w:rsidR="006A363D">
        <w:rPr>
          <w:szCs w:val="24"/>
        </w:rPr>
        <w:t xml:space="preserve"> or</w:t>
      </w:r>
      <w:r w:rsidRPr="009F6015">
        <w:rPr>
          <w:szCs w:val="24"/>
        </w:rPr>
        <w:t>ganization with authority to administer or supervise the administration of title IV-B, subparts 1 and 2 programs</w:t>
      </w:r>
      <w:r w:rsidRPr="00000F6C" w:rsidR="008772FC">
        <w:rPr>
          <w:szCs w:val="24"/>
        </w:rPr>
        <w:t>, C</w:t>
      </w:r>
      <w:r w:rsidR="00AC171C">
        <w:rPr>
          <w:szCs w:val="24"/>
        </w:rPr>
        <w:t>hafee</w:t>
      </w:r>
      <w:r w:rsidRPr="00000F6C" w:rsidR="008772FC">
        <w:rPr>
          <w:szCs w:val="24"/>
        </w:rPr>
        <w:t xml:space="preserve"> and ETV,</w:t>
      </w:r>
      <w:r w:rsidRPr="00000F6C">
        <w:rPr>
          <w:szCs w:val="24"/>
        </w:rPr>
        <w:t xml:space="preserve"> and, for </w:t>
      </w:r>
      <w:r w:rsidRPr="00000F6C" w:rsidR="00C22359">
        <w:rPr>
          <w:szCs w:val="24"/>
        </w:rPr>
        <w:t>state</w:t>
      </w:r>
      <w:r w:rsidRPr="00000F6C">
        <w:rPr>
          <w:szCs w:val="24"/>
        </w:rPr>
        <w:t>s only, MCV programs</w:t>
      </w:r>
      <w:r w:rsidRPr="00000F6C" w:rsidR="008772FC">
        <w:rPr>
          <w:szCs w:val="24"/>
        </w:rPr>
        <w:t>,</w:t>
      </w:r>
      <w:r w:rsidRPr="00000F6C">
        <w:rPr>
          <w:szCs w:val="24"/>
        </w:rPr>
        <w:t xml:space="preserve"> must be included. </w:t>
      </w:r>
    </w:p>
    <w:p w:rsidR="00552ADA" w:rsidP="009F067C" w14:paraId="6C1BDD32" w14:textId="77777777">
      <w:pPr>
        <w:spacing w:before="100" w:beforeAutospacing="1" w:after="240"/>
        <w:rPr>
          <w:szCs w:val="24"/>
        </w:rPr>
      </w:pPr>
      <w:r w:rsidRPr="00000F6C">
        <w:rPr>
          <w:szCs w:val="24"/>
        </w:rPr>
        <w:t xml:space="preserve">By signing this form the </w:t>
      </w:r>
      <w:r w:rsidRPr="00000F6C" w:rsidR="00C22359">
        <w:rPr>
          <w:szCs w:val="24"/>
        </w:rPr>
        <w:t>state</w:t>
      </w:r>
      <w:r w:rsidRPr="00000F6C">
        <w:rPr>
          <w:szCs w:val="24"/>
        </w:rPr>
        <w:t>/</w:t>
      </w:r>
      <w:r w:rsidRPr="00000F6C" w:rsidR="006A363D">
        <w:rPr>
          <w:szCs w:val="24"/>
        </w:rPr>
        <w:t>t</w:t>
      </w:r>
      <w:r w:rsidRPr="00000F6C">
        <w:rPr>
          <w:szCs w:val="24"/>
        </w:rPr>
        <w:t>ribal official certifies that all figures provided on this form are</w:t>
      </w:r>
      <w:r w:rsidRPr="004E1492">
        <w:rPr>
          <w:szCs w:val="24"/>
        </w:rPr>
        <w:t xml:space="preserve"> accurate. </w:t>
      </w:r>
    </w:p>
    <w:p w:rsidR="002F609D" w:rsidRPr="009F067C" w:rsidP="009F067C" w14:paraId="0993B3CF" w14:textId="5407330D">
      <w:pPr>
        <w:spacing w:before="100" w:beforeAutospacing="1" w:after="240"/>
        <w:rPr>
          <w:szCs w:val="24"/>
        </w:rPr>
      </w:pPr>
      <w:r w:rsidRPr="00853C57">
        <w:rPr>
          <w:b/>
          <w:szCs w:val="24"/>
        </w:rPr>
        <w:t>S</w:t>
      </w:r>
      <w:r w:rsidRPr="00853C57" w:rsidR="004E3F0F">
        <w:rPr>
          <w:b/>
          <w:szCs w:val="24"/>
        </w:rPr>
        <w:t xml:space="preserve">ave </w:t>
      </w:r>
      <w:r w:rsidR="00AC171C">
        <w:rPr>
          <w:b/>
          <w:szCs w:val="24"/>
        </w:rPr>
        <w:t xml:space="preserve">and name all CFS-101 sets (PDF for all; </w:t>
      </w:r>
      <w:r w:rsidRPr="00853C57" w:rsidR="004E3F0F">
        <w:rPr>
          <w:b/>
          <w:szCs w:val="24"/>
        </w:rPr>
        <w:t xml:space="preserve">Excel workbook for states) </w:t>
      </w:r>
      <w:r w:rsidR="009E4016">
        <w:rPr>
          <w:b/>
          <w:szCs w:val="24"/>
        </w:rPr>
        <w:t>as</w:t>
      </w:r>
      <w:r w:rsidRPr="00853C57" w:rsidR="004E3F0F">
        <w:rPr>
          <w:b/>
          <w:szCs w:val="24"/>
        </w:rPr>
        <w:t>:</w:t>
      </w:r>
      <w:r w:rsidRPr="00074F8E" w:rsidR="009E4016">
        <w:rPr>
          <w:bCs/>
          <w:szCs w:val="24"/>
        </w:rPr>
        <w:t xml:space="preserve"> </w:t>
      </w:r>
      <w:r w:rsidRPr="00853C57" w:rsidR="004E3F0F">
        <w:rPr>
          <w:b/>
          <w:szCs w:val="24"/>
        </w:rPr>
        <w:t>“</w:t>
      </w:r>
      <w:r w:rsidRPr="00853C57" w:rsidR="004E3F0F">
        <w:rPr>
          <w:b/>
          <w:szCs w:val="24"/>
          <w:u w:val="single"/>
        </w:rPr>
        <w:t xml:space="preserve">State/Tribe name </w:t>
      </w:r>
      <w:r w:rsidR="0087005D">
        <w:rPr>
          <w:b/>
          <w:szCs w:val="24"/>
          <w:u w:val="single"/>
        </w:rPr>
        <w:t>FY</w:t>
      </w:r>
      <w:r w:rsidRPr="00853C57" w:rsidR="004E3F0F">
        <w:rPr>
          <w:b/>
          <w:szCs w:val="24"/>
          <w:u w:val="single"/>
        </w:rPr>
        <w:t xml:space="preserve"> </w:t>
      </w:r>
      <w:r w:rsidR="00F617AC">
        <w:rPr>
          <w:b/>
          <w:szCs w:val="24"/>
          <w:u w:val="single"/>
        </w:rPr>
        <w:t>[year]</w:t>
      </w:r>
      <w:r w:rsidRPr="00853C57" w:rsidR="004E3F0F">
        <w:rPr>
          <w:b/>
          <w:szCs w:val="24"/>
          <w:u w:val="single"/>
        </w:rPr>
        <w:t xml:space="preserve"> CFS-101s</w:t>
      </w:r>
      <w:r w:rsidRPr="00853C57" w:rsidR="004E3F0F">
        <w:rPr>
          <w:b/>
          <w:szCs w:val="24"/>
        </w:rPr>
        <w:t>”</w:t>
      </w:r>
      <w:r w:rsidR="004E3F0F">
        <w:rPr>
          <w:szCs w:val="24"/>
        </w:rPr>
        <w:t xml:space="preserve"> so that the name of the state</w:t>
      </w:r>
      <w:r w:rsidR="00A21583">
        <w:rPr>
          <w:szCs w:val="24"/>
        </w:rPr>
        <w:t xml:space="preserve"> or tribe </w:t>
      </w:r>
      <w:r w:rsidR="004E3F0F">
        <w:rPr>
          <w:szCs w:val="24"/>
        </w:rPr>
        <w:t xml:space="preserve">submitting the file is clearly identified.  </w:t>
      </w:r>
    </w:p>
    <w:sectPr w:rsidSect="00552ADA">
      <w:headerReference w:type="default" r:id="rId7"/>
      <w:footerReference w:type="default" r:id="rId8"/>
      <w:pgSz w:w="12240" w:h="15840" w:code="1"/>
      <w:pgMar w:top="180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4629" w:rsidRPr="00351C0C" w14:paraId="17E18857" w14:textId="0AB806AC">
    <w:pPr>
      <w:pStyle w:val="Footer"/>
      <w:rPr>
        <w:rFonts w:ascii="Times New Roman" w:hAnsi="Times New Roman" w:cs="Times New Roman"/>
      </w:rPr>
    </w:pPr>
    <w:r>
      <w:ptab w:relativeTo="margin" w:alignment="center" w:leader="none"/>
    </w:r>
    <w:r w:rsidRPr="00351C0C">
      <w:rPr>
        <w:rFonts w:ascii="Times New Roman" w:hAnsi="Times New Roman" w:cs="Times New Roman"/>
      </w:rPr>
      <w:fldChar w:fldCharType="begin"/>
    </w:r>
    <w:r w:rsidRPr="00351C0C">
      <w:rPr>
        <w:rFonts w:ascii="Times New Roman" w:hAnsi="Times New Roman" w:cs="Times New Roman"/>
      </w:rPr>
      <w:instrText xml:space="preserve"> PAGE   \* MERGEFORMAT </w:instrText>
    </w:r>
    <w:r w:rsidRPr="00351C0C">
      <w:rPr>
        <w:rFonts w:ascii="Times New Roman" w:hAnsi="Times New Roman" w:cs="Times New Roman"/>
      </w:rPr>
      <w:fldChar w:fldCharType="separate"/>
    </w:r>
    <w:r w:rsidR="00D954C7">
      <w:rPr>
        <w:rFonts w:ascii="Times New Roman" w:hAnsi="Times New Roman" w:cs="Times New Roman"/>
        <w:noProof/>
      </w:rPr>
      <w:t>1</w:t>
    </w:r>
    <w:r w:rsidRPr="00351C0C">
      <w:rPr>
        <w:rFonts w:ascii="Times New Roman" w:hAnsi="Times New Roman" w:cs="Times New Roman"/>
        <w:noProof/>
      </w:rPr>
      <w:fldChar w:fldCharType="end"/>
    </w:r>
    <w:r>
      <w:ptab w:relativeTo="margin" w:alignment="right" w:leader="none"/>
    </w:r>
    <w:r w:rsidR="00EA0972">
      <w:rPr>
        <w:rFonts w:ascii="Times New Roman" w:hAnsi="Times New Roman" w:cs="Times New Roman"/>
      </w:rPr>
      <w:t>202</w:t>
    </w:r>
    <w:r w:rsidR="001E4865">
      <w:rPr>
        <w:rFonts w:ascii="Times New Roman" w:hAnsi="Times New Roman" w:cs="Times New Roman"/>
      </w:rPr>
      <w:t>4</w:t>
    </w:r>
    <w:r w:rsidRPr="00351C0C">
      <w:rPr>
        <w:rFonts w:ascii="Times New Roman" w:hAnsi="Times New Roman" w:cs="Times New Roman"/>
      </w:rPr>
      <w:t xml:space="preserve"> APSR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A4A07" w:rsidP="009D7976" w14:paraId="45180D0E" w14:textId="77777777">
      <w:r>
        <w:separator/>
      </w:r>
    </w:p>
  </w:footnote>
  <w:footnote w:type="continuationSeparator" w:id="1">
    <w:p w:rsidR="004A4A07" w:rsidP="009D7976" w14:paraId="5BBD9800" w14:textId="77777777">
      <w:r>
        <w:continuationSeparator/>
      </w:r>
    </w:p>
  </w:footnote>
  <w:footnote w:id="2">
    <w:p w:rsidR="006F4629" w:rsidP="009377C4" w14:paraId="4207E218" w14:textId="77777777">
      <w:pPr>
        <w:pStyle w:val="FootnoteText"/>
      </w:pPr>
      <w:r>
        <w:rPr>
          <w:rStyle w:val="FootnoteReference"/>
        </w:rPr>
        <w:footnoteRef/>
      </w:r>
      <w:r>
        <w:t xml:space="preserve"> </w:t>
      </w:r>
      <w:r w:rsidRPr="005D3D77">
        <w:rPr>
          <w:sz w:val="20"/>
        </w:rPr>
        <w:t xml:space="preserve">Report, as accurately as possible, the number of clients served per service/activity for the amount of funds expended. Indicate the number of individuals </w:t>
      </w:r>
      <w:r w:rsidRPr="005D3D77">
        <w:rPr>
          <w:rStyle w:val="Strong"/>
          <w:sz w:val="20"/>
        </w:rPr>
        <w:t>and</w:t>
      </w:r>
      <w:r w:rsidRPr="005D3D77">
        <w:rPr>
          <w:sz w:val="20"/>
        </w:rPr>
        <w:t xml:space="preserve"> the number of families served as labeled in the column.</w:t>
      </w:r>
    </w:p>
  </w:footnote>
  <w:footnote w:id="3">
    <w:p w:rsidR="006F4629" w:rsidP="009377C4" w14:paraId="43799C71" w14:textId="33F52633">
      <w:pPr>
        <w:pStyle w:val="FootnoteText"/>
      </w:pPr>
      <w:r>
        <w:rPr>
          <w:rStyle w:val="FootnoteReference"/>
        </w:rPr>
        <w:footnoteRef/>
      </w:r>
      <w:r>
        <w:t xml:space="preserve"> </w:t>
      </w:r>
      <w:r w:rsidR="00E83DF6">
        <w:rPr>
          <w:sz w:val="20"/>
        </w:rPr>
        <w:t>Describe</w:t>
      </w:r>
      <w:r w:rsidRPr="008F154B" w:rsidR="00E83DF6">
        <w:rPr>
          <w:sz w:val="20"/>
        </w:rPr>
        <w:t xml:space="preserve"> </w:t>
      </w:r>
      <w:r w:rsidRPr="008F154B">
        <w:rPr>
          <w:sz w:val="20"/>
        </w:rPr>
        <w:t xml:space="preserve">the population that has </w:t>
      </w:r>
      <w:r>
        <w:rPr>
          <w:sz w:val="20"/>
        </w:rPr>
        <w:t xml:space="preserve">received </w:t>
      </w:r>
      <w:r w:rsidRPr="008F154B">
        <w:rPr>
          <w:sz w:val="20"/>
        </w:rPr>
        <w:t xml:space="preserve">the designated services. </w:t>
      </w:r>
      <w:r>
        <w:rPr>
          <w:sz w:val="20"/>
        </w:rPr>
        <w:t>This</w:t>
      </w:r>
      <w:r w:rsidRPr="008F154B">
        <w:rPr>
          <w:sz w:val="20"/>
        </w:rPr>
        <w:t xml:space="preserve"> may include a range of vulnerable populations such as children at imminent risk of placement, all children in foster care, families with children returning home following placement, all eligible children, eligible children under 21 years, or eligible children requiring treatment, families with a child abuse or neglect investigation, children in contracted care, and/or families in crisis</w:t>
      </w:r>
      <w:r w:rsidRPr="005D3D77">
        <w:rPr>
          <w:sz w:val="20"/>
        </w:rPr>
        <w:t xml:space="preserve">. </w:t>
      </w:r>
    </w:p>
  </w:footnote>
  <w:footnote w:id="4">
    <w:p w:rsidR="006F4629" w:rsidRPr="00B9298A" w:rsidP="009377C4" w14:paraId="2B738035" w14:textId="68F7C13D">
      <w:pPr>
        <w:pStyle w:val="FootnoteText"/>
        <w:rPr>
          <w:sz w:val="20"/>
        </w:rPr>
      </w:pPr>
      <w:r>
        <w:rPr>
          <w:rStyle w:val="FootnoteReference"/>
        </w:rPr>
        <w:footnoteRef/>
      </w:r>
      <w:r w:rsidRPr="005D3D77">
        <w:rPr>
          <w:sz w:val="20"/>
        </w:rPr>
        <w:t xml:space="preserve">Indicate the number </w:t>
      </w:r>
      <w:r w:rsidRPr="005D3D77">
        <w:rPr>
          <w:rStyle w:val="Strong"/>
          <w:sz w:val="20"/>
        </w:rPr>
        <w:t>and</w:t>
      </w:r>
      <w:r w:rsidRPr="005D3D77">
        <w:rPr>
          <w:sz w:val="20"/>
        </w:rPr>
        <w:t xml:space="preserve"> type of areas identified within the State where services are to be provided for each program</w:t>
      </w:r>
      <w:r w:rsidRPr="00E83DF6">
        <w:rPr>
          <w:sz w:val="20"/>
        </w:rPr>
        <w:t xml:space="preserve">. </w:t>
      </w:r>
      <w:r w:rsidRPr="005D3D77">
        <w:rPr>
          <w:sz w:val="20"/>
        </w:rPr>
        <w:t>Areas may include specific regions, counties, cities, reservations, communities, census tracts, or neighborhoods.</w:t>
      </w:r>
      <w:r w:rsidRPr="00B9298A" w:rsidR="00B9298A">
        <w:rPr>
          <w:sz w:val="20"/>
        </w:rPr>
        <w:t xml:space="preserve"> The area may also be identified as statewide or tribal lands.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4629" w14:paraId="57FCE91B" w14:textId="72FA7AAD">
    <w:pPr>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4786829</wp:posOffset>
              </wp:positionH>
              <wp:positionV relativeFrom="page">
                <wp:posOffset>484742</wp:posOffset>
              </wp:positionV>
              <wp:extent cx="2048671" cy="447675"/>
              <wp:effectExtent l="0" t="0" r="8890" b="9525"/>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48671" cy="4476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F4629" w14:textId="26EFB544">
                          <w:pPr>
                            <w:spacing w:line="245" w:lineRule="auto"/>
                            <w:ind w:left="891" w:right="18" w:firstLine="1120"/>
                            <w:rPr>
                              <w:sz w:val="20"/>
                            </w:rPr>
                          </w:pPr>
                          <w:r>
                            <w:rPr>
                              <w:spacing w:val="-1"/>
                              <w:sz w:val="20"/>
                            </w:rPr>
                            <w:t>Attachment</w:t>
                          </w:r>
                          <w:r>
                            <w:rPr>
                              <w:spacing w:val="-10"/>
                              <w:sz w:val="20"/>
                            </w:rPr>
                            <w:t xml:space="preserve"> </w:t>
                          </w:r>
                          <w:r>
                            <w:rPr>
                              <w:sz w:val="20"/>
                            </w:rPr>
                            <w:t>B</w:t>
                          </w:r>
                          <w:r>
                            <w:rPr>
                              <w:spacing w:val="25"/>
                              <w:w w:val="99"/>
                              <w:sz w:val="20"/>
                            </w:rPr>
                            <w:t xml:space="preserve"> </w:t>
                          </w:r>
                          <w:r w:rsidR="00302C67">
                            <w:rPr>
                              <w:spacing w:val="25"/>
                              <w:w w:val="99"/>
                              <w:sz w:val="20"/>
                            </w:rPr>
                            <w:t xml:space="preserve">  </w:t>
                          </w:r>
                          <w:r>
                            <w:rPr>
                              <w:sz w:val="20"/>
                            </w:rPr>
                            <w:t>OMB</w:t>
                          </w:r>
                          <w:r>
                            <w:rPr>
                              <w:spacing w:val="-10"/>
                              <w:sz w:val="20"/>
                            </w:rPr>
                            <w:t xml:space="preserve"> </w:t>
                          </w:r>
                          <w:r>
                            <w:rPr>
                              <w:spacing w:val="-1"/>
                              <w:sz w:val="20"/>
                            </w:rPr>
                            <w:t>Approval</w:t>
                          </w:r>
                          <w:r>
                            <w:rPr>
                              <w:spacing w:val="-11"/>
                              <w:sz w:val="20"/>
                            </w:rPr>
                            <w:t xml:space="preserve"> </w:t>
                          </w:r>
                          <w:r>
                            <w:rPr>
                              <w:sz w:val="20"/>
                            </w:rPr>
                            <w:t>#0970-0426</w:t>
                          </w:r>
                        </w:p>
                        <w:p w:rsidR="006F4629" w14:textId="37FFE6E1">
                          <w:pPr>
                            <w:spacing w:line="225" w:lineRule="exact"/>
                            <w:ind w:left="20"/>
                            <w:rPr>
                              <w:sz w:val="20"/>
                            </w:rPr>
                          </w:pPr>
                          <w:r>
                            <w:rPr>
                              <w:spacing w:val="-1"/>
                              <w:sz w:val="20"/>
                            </w:rPr>
                            <w:t xml:space="preserve">      </w:t>
                          </w:r>
                          <w:r w:rsidR="00D9669E">
                            <w:rPr>
                              <w:spacing w:val="-1"/>
                              <w:sz w:val="20"/>
                            </w:rPr>
                            <w:t xml:space="preserve">    </w:t>
                          </w:r>
                          <w:r w:rsidR="000C3827">
                            <w:rPr>
                              <w:spacing w:val="-1"/>
                              <w:sz w:val="20"/>
                            </w:rPr>
                            <w:t xml:space="preserve">       </w:t>
                          </w:r>
                          <w:r>
                            <w:rPr>
                              <w:spacing w:val="-1"/>
                              <w:sz w:val="20"/>
                            </w:rPr>
                            <w:t>Approved</w:t>
                          </w:r>
                          <w:r>
                            <w:rPr>
                              <w:spacing w:val="-7"/>
                              <w:sz w:val="20"/>
                            </w:rPr>
                            <w:t xml:space="preserve"> </w:t>
                          </w:r>
                          <w:r>
                            <w:rPr>
                              <w:spacing w:val="-1"/>
                              <w:sz w:val="20"/>
                            </w:rPr>
                            <w:t>through</w:t>
                          </w:r>
                          <w:r>
                            <w:rPr>
                              <w:spacing w:val="-6"/>
                              <w:sz w:val="20"/>
                            </w:rPr>
                            <w:t xml:space="preserve"> </w:t>
                          </w:r>
                          <w:r w:rsidR="000C3827">
                            <w:rPr>
                              <w:spacing w:val="-6"/>
                              <w:sz w:val="20"/>
                            </w:rPr>
                            <w:t>0</w:t>
                          </w:r>
                          <w:r w:rsidR="00D9669E">
                            <w:rPr>
                              <w:spacing w:val="-6"/>
                              <w:sz w:val="20"/>
                            </w:rPr>
                            <w:t>9/30/</w:t>
                          </w:r>
                          <w:r w:rsidR="00D15426">
                            <w:rPr>
                              <w:spacing w:val="-6"/>
                              <w:sz w:val="20"/>
                            </w:rPr>
                            <w:t>202</w:t>
                          </w:r>
                          <w:r w:rsidR="00BC0B7D">
                            <w:rPr>
                              <w:spacing w:val="-6"/>
                              <w:sz w:val="20"/>
                            </w:rPr>
                            <w:t>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2049" type="#_x0000_t202" style="width:161.3pt;height:35.25pt;margin-top:38.15pt;margin-left:376.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6F4629" w14:paraId="2F4BF8CC" w14:textId="26EFB544">
                    <w:pPr>
                      <w:spacing w:line="245" w:lineRule="auto"/>
                      <w:ind w:left="891" w:right="18" w:firstLine="1120"/>
                      <w:rPr>
                        <w:sz w:val="20"/>
                      </w:rPr>
                    </w:pPr>
                    <w:r>
                      <w:rPr>
                        <w:spacing w:val="-1"/>
                        <w:sz w:val="20"/>
                      </w:rPr>
                      <w:t>Attachment</w:t>
                    </w:r>
                    <w:r>
                      <w:rPr>
                        <w:spacing w:val="-10"/>
                        <w:sz w:val="20"/>
                      </w:rPr>
                      <w:t xml:space="preserve"> </w:t>
                    </w:r>
                    <w:r>
                      <w:rPr>
                        <w:sz w:val="20"/>
                      </w:rPr>
                      <w:t>B</w:t>
                    </w:r>
                    <w:r>
                      <w:rPr>
                        <w:spacing w:val="25"/>
                        <w:w w:val="99"/>
                        <w:sz w:val="20"/>
                      </w:rPr>
                      <w:t xml:space="preserve"> </w:t>
                    </w:r>
                    <w:r w:rsidR="00302C67">
                      <w:rPr>
                        <w:spacing w:val="25"/>
                        <w:w w:val="99"/>
                        <w:sz w:val="20"/>
                      </w:rPr>
                      <w:t xml:space="preserve">  </w:t>
                    </w:r>
                    <w:r>
                      <w:rPr>
                        <w:sz w:val="20"/>
                      </w:rPr>
                      <w:t>OMB</w:t>
                    </w:r>
                    <w:r>
                      <w:rPr>
                        <w:spacing w:val="-10"/>
                        <w:sz w:val="20"/>
                      </w:rPr>
                      <w:t xml:space="preserve"> </w:t>
                    </w:r>
                    <w:r>
                      <w:rPr>
                        <w:spacing w:val="-1"/>
                        <w:sz w:val="20"/>
                      </w:rPr>
                      <w:t>Approval</w:t>
                    </w:r>
                    <w:r>
                      <w:rPr>
                        <w:spacing w:val="-11"/>
                        <w:sz w:val="20"/>
                      </w:rPr>
                      <w:t xml:space="preserve"> </w:t>
                    </w:r>
                    <w:r>
                      <w:rPr>
                        <w:sz w:val="20"/>
                      </w:rPr>
                      <w:t>#0970-0426</w:t>
                    </w:r>
                  </w:p>
                  <w:p w:rsidR="006F4629" w14:paraId="1094762A" w14:textId="37FFE6E1">
                    <w:pPr>
                      <w:spacing w:line="225" w:lineRule="exact"/>
                      <w:ind w:left="20"/>
                      <w:rPr>
                        <w:sz w:val="20"/>
                      </w:rPr>
                    </w:pPr>
                    <w:r>
                      <w:rPr>
                        <w:spacing w:val="-1"/>
                        <w:sz w:val="20"/>
                      </w:rPr>
                      <w:t xml:space="preserve">      </w:t>
                    </w:r>
                    <w:r w:rsidR="00D9669E">
                      <w:rPr>
                        <w:spacing w:val="-1"/>
                        <w:sz w:val="20"/>
                      </w:rPr>
                      <w:t xml:space="preserve">    </w:t>
                    </w:r>
                    <w:r w:rsidR="000C3827">
                      <w:rPr>
                        <w:spacing w:val="-1"/>
                        <w:sz w:val="20"/>
                      </w:rPr>
                      <w:t xml:space="preserve">       </w:t>
                    </w:r>
                    <w:r>
                      <w:rPr>
                        <w:spacing w:val="-1"/>
                        <w:sz w:val="20"/>
                      </w:rPr>
                      <w:t>Approved</w:t>
                    </w:r>
                    <w:r>
                      <w:rPr>
                        <w:spacing w:val="-7"/>
                        <w:sz w:val="20"/>
                      </w:rPr>
                      <w:t xml:space="preserve"> </w:t>
                    </w:r>
                    <w:r>
                      <w:rPr>
                        <w:spacing w:val="-1"/>
                        <w:sz w:val="20"/>
                      </w:rPr>
                      <w:t>through</w:t>
                    </w:r>
                    <w:r>
                      <w:rPr>
                        <w:spacing w:val="-6"/>
                        <w:sz w:val="20"/>
                      </w:rPr>
                      <w:t xml:space="preserve"> </w:t>
                    </w:r>
                    <w:r w:rsidR="000C3827">
                      <w:rPr>
                        <w:spacing w:val="-6"/>
                        <w:sz w:val="20"/>
                      </w:rPr>
                      <w:t>0</w:t>
                    </w:r>
                    <w:r w:rsidR="00D9669E">
                      <w:rPr>
                        <w:spacing w:val="-6"/>
                        <w:sz w:val="20"/>
                      </w:rPr>
                      <w:t>9/30/</w:t>
                    </w:r>
                    <w:r w:rsidR="00D15426">
                      <w:rPr>
                        <w:spacing w:val="-6"/>
                        <w:sz w:val="20"/>
                      </w:rPr>
                      <w:t>202</w:t>
                    </w:r>
                    <w:r w:rsidR="00BC0B7D">
                      <w:rPr>
                        <w:spacing w:val="-6"/>
                        <w:sz w:val="20"/>
                      </w:rPr>
                      <w:t>3</w:t>
                    </w:r>
                  </w:p>
                </w:txbxContent>
              </v:textbox>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825500</wp:posOffset>
              </wp:positionH>
              <wp:positionV relativeFrom="page">
                <wp:posOffset>462280</wp:posOffset>
              </wp:positionV>
              <wp:extent cx="2470785" cy="468630"/>
              <wp:effectExtent l="0" t="0" r="0" b="254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70785" cy="4686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F4629" w14:textId="77777777">
                          <w:pPr>
                            <w:spacing w:line="263" w:lineRule="exact"/>
                            <w:ind w:left="20"/>
                            <w:rPr>
                              <w:szCs w:val="24"/>
                            </w:rPr>
                          </w:pPr>
                          <w:r>
                            <w:rPr>
                              <w:b/>
                              <w:spacing w:val="-1"/>
                            </w:rPr>
                            <w:t>CFS-101 Instructions</w:t>
                          </w:r>
                        </w:p>
                        <w:p w:rsidR="006F4629" w14:textId="77777777">
                          <w:pPr>
                            <w:ind w:left="20" w:right="18"/>
                            <w:rPr>
                              <w:sz w:val="20"/>
                            </w:rPr>
                          </w:pPr>
                          <w:r>
                            <w:rPr>
                              <w:sz w:val="20"/>
                            </w:rPr>
                            <w:t>U.S.</w:t>
                          </w:r>
                          <w:r>
                            <w:rPr>
                              <w:spacing w:val="-6"/>
                              <w:sz w:val="20"/>
                            </w:rPr>
                            <w:t xml:space="preserve"> </w:t>
                          </w:r>
                          <w:r>
                            <w:rPr>
                              <w:spacing w:val="-1"/>
                              <w:sz w:val="20"/>
                            </w:rPr>
                            <w:t>Department</w:t>
                          </w:r>
                          <w:r>
                            <w:rPr>
                              <w:spacing w:val="-7"/>
                              <w:sz w:val="20"/>
                            </w:rPr>
                            <w:t xml:space="preserve"> </w:t>
                          </w:r>
                          <w:r>
                            <w:rPr>
                              <w:spacing w:val="1"/>
                              <w:sz w:val="20"/>
                            </w:rPr>
                            <w:t>of</w:t>
                          </w:r>
                          <w:r>
                            <w:rPr>
                              <w:spacing w:val="-8"/>
                              <w:sz w:val="20"/>
                            </w:rPr>
                            <w:t xml:space="preserve"> </w:t>
                          </w:r>
                          <w:r>
                            <w:rPr>
                              <w:sz w:val="20"/>
                            </w:rPr>
                            <w:t>Health</w:t>
                          </w:r>
                          <w:r>
                            <w:rPr>
                              <w:spacing w:val="-7"/>
                              <w:sz w:val="20"/>
                            </w:rPr>
                            <w:t xml:space="preserve"> </w:t>
                          </w:r>
                          <w:r>
                            <w:rPr>
                              <w:sz w:val="20"/>
                            </w:rPr>
                            <w:t>and</w:t>
                          </w:r>
                          <w:r>
                            <w:rPr>
                              <w:spacing w:val="-5"/>
                              <w:sz w:val="20"/>
                            </w:rPr>
                            <w:t xml:space="preserve"> </w:t>
                          </w:r>
                          <w:r>
                            <w:rPr>
                              <w:spacing w:val="-1"/>
                              <w:sz w:val="20"/>
                            </w:rPr>
                            <w:t>Human</w:t>
                          </w:r>
                          <w:r>
                            <w:rPr>
                              <w:spacing w:val="-7"/>
                              <w:sz w:val="20"/>
                            </w:rPr>
                            <w:t xml:space="preserve"> </w:t>
                          </w:r>
                          <w:r>
                            <w:rPr>
                              <w:sz w:val="20"/>
                            </w:rPr>
                            <w:t>Services</w:t>
                          </w:r>
                          <w:r>
                            <w:rPr>
                              <w:spacing w:val="40"/>
                              <w:w w:val="99"/>
                              <w:sz w:val="20"/>
                            </w:rPr>
                            <w:t xml:space="preserve"> </w:t>
                          </w:r>
                          <w:r>
                            <w:rPr>
                              <w:sz w:val="20"/>
                            </w:rPr>
                            <w:t>Administration</w:t>
                          </w:r>
                          <w:r>
                            <w:rPr>
                              <w:spacing w:val="-9"/>
                              <w:sz w:val="20"/>
                            </w:rPr>
                            <w:t xml:space="preserve"> </w:t>
                          </w:r>
                          <w:r>
                            <w:rPr>
                              <w:spacing w:val="-1"/>
                              <w:sz w:val="20"/>
                            </w:rPr>
                            <w:t>for</w:t>
                          </w:r>
                          <w:r>
                            <w:rPr>
                              <w:spacing w:val="-8"/>
                              <w:sz w:val="20"/>
                            </w:rPr>
                            <w:t xml:space="preserve"> </w:t>
                          </w:r>
                          <w:r>
                            <w:rPr>
                              <w:spacing w:val="-1"/>
                              <w:sz w:val="20"/>
                            </w:rPr>
                            <w:t>Children</w:t>
                          </w:r>
                          <w:r>
                            <w:rPr>
                              <w:spacing w:val="-9"/>
                              <w:sz w:val="20"/>
                            </w:rPr>
                            <w:t xml:space="preserve"> </w:t>
                          </w:r>
                          <w:r>
                            <w:rPr>
                              <w:sz w:val="20"/>
                            </w:rPr>
                            <w:t>and</w:t>
                          </w:r>
                          <w:r>
                            <w:rPr>
                              <w:spacing w:val="-7"/>
                              <w:sz w:val="20"/>
                            </w:rPr>
                            <w:t xml:space="preserve"> </w:t>
                          </w:r>
                          <w:r>
                            <w:rPr>
                              <w:sz w:val="20"/>
                            </w:rPr>
                            <w:t>Families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 o:spid="_x0000_s2050" type="#_x0000_t202" style="width:194.55pt;height:36.9pt;margin-top:36.4pt;margin-left: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F4629" w14:paraId="5CBAA9D9" w14:textId="77777777">
                    <w:pPr>
                      <w:spacing w:line="263" w:lineRule="exact"/>
                      <w:ind w:left="20"/>
                      <w:rPr>
                        <w:szCs w:val="24"/>
                      </w:rPr>
                    </w:pPr>
                    <w:r>
                      <w:rPr>
                        <w:b/>
                        <w:spacing w:val="-1"/>
                      </w:rPr>
                      <w:t>CFS-101 Instructions</w:t>
                    </w:r>
                  </w:p>
                  <w:p w:rsidR="006F4629" w14:paraId="0012DF2D" w14:textId="77777777">
                    <w:pPr>
                      <w:ind w:left="20" w:right="18"/>
                      <w:rPr>
                        <w:sz w:val="20"/>
                      </w:rPr>
                    </w:pPr>
                    <w:r>
                      <w:rPr>
                        <w:sz w:val="20"/>
                      </w:rPr>
                      <w:t>U.S.</w:t>
                    </w:r>
                    <w:r>
                      <w:rPr>
                        <w:spacing w:val="-6"/>
                        <w:sz w:val="20"/>
                      </w:rPr>
                      <w:t xml:space="preserve"> </w:t>
                    </w:r>
                    <w:r>
                      <w:rPr>
                        <w:spacing w:val="-1"/>
                        <w:sz w:val="20"/>
                      </w:rPr>
                      <w:t>Department</w:t>
                    </w:r>
                    <w:r>
                      <w:rPr>
                        <w:spacing w:val="-7"/>
                        <w:sz w:val="20"/>
                      </w:rPr>
                      <w:t xml:space="preserve"> </w:t>
                    </w:r>
                    <w:r>
                      <w:rPr>
                        <w:spacing w:val="1"/>
                        <w:sz w:val="20"/>
                      </w:rPr>
                      <w:t>of</w:t>
                    </w:r>
                    <w:r>
                      <w:rPr>
                        <w:spacing w:val="-8"/>
                        <w:sz w:val="20"/>
                      </w:rPr>
                      <w:t xml:space="preserve"> </w:t>
                    </w:r>
                    <w:r>
                      <w:rPr>
                        <w:sz w:val="20"/>
                      </w:rPr>
                      <w:t>Health</w:t>
                    </w:r>
                    <w:r>
                      <w:rPr>
                        <w:spacing w:val="-7"/>
                        <w:sz w:val="20"/>
                      </w:rPr>
                      <w:t xml:space="preserve"> </w:t>
                    </w:r>
                    <w:r>
                      <w:rPr>
                        <w:sz w:val="20"/>
                      </w:rPr>
                      <w:t>and</w:t>
                    </w:r>
                    <w:r>
                      <w:rPr>
                        <w:spacing w:val="-5"/>
                        <w:sz w:val="20"/>
                      </w:rPr>
                      <w:t xml:space="preserve"> </w:t>
                    </w:r>
                    <w:r>
                      <w:rPr>
                        <w:spacing w:val="-1"/>
                        <w:sz w:val="20"/>
                      </w:rPr>
                      <w:t>Human</w:t>
                    </w:r>
                    <w:r>
                      <w:rPr>
                        <w:spacing w:val="-7"/>
                        <w:sz w:val="20"/>
                      </w:rPr>
                      <w:t xml:space="preserve"> </w:t>
                    </w:r>
                    <w:r>
                      <w:rPr>
                        <w:sz w:val="20"/>
                      </w:rPr>
                      <w:t>Services</w:t>
                    </w:r>
                    <w:r>
                      <w:rPr>
                        <w:spacing w:val="40"/>
                        <w:w w:val="99"/>
                        <w:sz w:val="20"/>
                      </w:rPr>
                      <w:t xml:space="preserve"> </w:t>
                    </w:r>
                    <w:r>
                      <w:rPr>
                        <w:sz w:val="20"/>
                      </w:rPr>
                      <w:t>Administration</w:t>
                    </w:r>
                    <w:r>
                      <w:rPr>
                        <w:spacing w:val="-9"/>
                        <w:sz w:val="20"/>
                      </w:rPr>
                      <w:t xml:space="preserve"> </w:t>
                    </w:r>
                    <w:r>
                      <w:rPr>
                        <w:spacing w:val="-1"/>
                        <w:sz w:val="20"/>
                      </w:rPr>
                      <w:t>for</w:t>
                    </w:r>
                    <w:r>
                      <w:rPr>
                        <w:spacing w:val="-8"/>
                        <w:sz w:val="20"/>
                      </w:rPr>
                      <w:t xml:space="preserve"> </w:t>
                    </w:r>
                    <w:r>
                      <w:rPr>
                        <w:spacing w:val="-1"/>
                        <w:sz w:val="20"/>
                      </w:rPr>
                      <w:t>Children</w:t>
                    </w:r>
                    <w:r>
                      <w:rPr>
                        <w:spacing w:val="-9"/>
                        <w:sz w:val="20"/>
                      </w:rPr>
                      <w:t xml:space="preserve"> </w:t>
                    </w:r>
                    <w:r>
                      <w:rPr>
                        <w:sz w:val="20"/>
                      </w:rPr>
                      <w:t>and</w:t>
                    </w:r>
                    <w:r>
                      <w:rPr>
                        <w:spacing w:val="-7"/>
                        <w:sz w:val="20"/>
                      </w:rPr>
                      <w:t xml:space="preserve"> </w:t>
                    </w:r>
                    <w:r>
                      <w:rPr>
                        <w:sz w:val="20"/>
                      </w:rPr>
                      <w:t>Families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D91C42"/>
    <w:multiLevelType w:val="hybridMultilevel"/>
    <w:tmpl w:val="8DE6249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3EA1E83"/>
    <w:multiLevelType w:val="multilevel"/>
    <w:tmpl w:val="BAB2E428"/>
    <w:lvl w:ilvl="0">
      <w:start w:val="2"/>
      <w:numFmt w:val="decimal"/>
      <w:lvlText w:val="%1."/>
      <w:lvlJc w:val="left"/>
      <w:pPr>
        <w:ind w:left="360" w:hanging="360"/>
      </w:pPr>
      <w:rPr>
        <w:rFonts w:hint="default"/>
        <w:b/>
      </w:rPr>
    </w:lvl>
    <w:lvl w:ilvl="1">
      <w:start w:val="1"/>
      <w:numFmt w:val="bullet"/>
      <w:lvlText w:val="o"/>
      <w:lvlJc w:val="left"/>
      <w:pPr>
        <w:ind w:left="1800" w:hanging="360"/>
      </w:pPr>
      <w:rPr>
        <w:rFonts w:ascii="Courier New" w:hAnsi="Courier New" w:cs="Courier New" w:hint="default"/>
      </w:rPr>
    </w:lvl>
    <w:lvl w:ilvl="2">
      <w:start w:val="1"/>
      <w:numFmt w:val="lowerLetter"/>
      <w:lvlText w:val="%3)"/>
      <w:lvlJc w:val="left"/>
      <w:pPr>
        <w:ind w:left="2520" w:hanging="360"/>
      </w:pPr>
      <w:rPr>
        <w:rFont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8FC2607"/>
    <w:multiLevelType w:val="hybridMultilevel"/>
    <w:tmpl w:val="09D222B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3F2D12"/>
    <w:multiLevelType w:val="hybridMultilevel"/>
    <w:tmpl w:val="93CA3F50"/>
    <w:lvl w:ilvl="0">
      <w:start w:val="3"/>
      <w:numFmt w:val="decimal"/>
      <w:lvlText w:val="%1."/>
      <w:lvlJc w:val="left"/>
      <w:pPr>
        <w:tabs>
          <w:tab w:val="num" w:pos="720"/>
        </w:tabs>
        <w:ind w:left="0" w:firstLine="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5C259B"/>
    <w:multiLevelType w:val="hybridMultilevel"/>
    <w:tmpl w:val="68E0B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961A0D"/>
    <w:multiLevelType w:val="hybridMultilevel"/>
    <w:tmpl w:val="5B2E6E82"/>
    <w:lvl w:ilvl="0">
      <w:start w:val="1"/>
      <w:numFmt w:val="bullet"/>
      <w:lvlText w:val=""/>
      <w:lvlJc w:val="left"/>
      <w:pPr>
        <w:ind w:left="841" w:hanging="360"/>
      </w:pPr>
      <w:rPr>
        <w:rFonts w:ascii="Symbol" w:hAnsi="Symbol" w:hint="default"/>
      </w:rPr>
    </w:lvl>
    <w:lvl w:ilvl="1">
      <w:start w:val="1"/>
      <w:numFmt w:val="bullet"/>
      <w:lvlText w:val="o"/>
      <w:lvlJc w:val="left"/>
      <w:pPr>
        <w:ind w:left="1561" w:hanging="360"/>
      </w:pPr>
      <w:rPr>
        <w:rFonts w:ascii="Courier New" w:hAnsi="Courier New" w:cs="Courier New" w:hint="default"/>
      </w:rPr>
    </w:lvl>
    <w:lvl w:ilvl="2" w:tentative="1">
      <w:start w:val="1"/>
      <w:numFmt w:val="bullet"/>
      <w:lvlText w:val=""/>
      <w:lvlJc w:val="left"/>
      <w:pPr>
        <w:ind w:left="2281" w:hanging="360"/>
      </w:pPr>
      <w:rPr>
        <w:rFonts w:ascii="Wingdings" w:hAnsi="Wingdings" w:hint="default"/>
      </w:rPr>
    </w:lvl>
    <w:lvl w:ilvl="3" w:tentative="1">
      <w:start w:val="1"/>
      <w:numFmt w:val="bullet"/>
      <w:lvlText w:val=""/>
      <w:lvlJc w:val="left"/>
      <w:pPr>
        <w:ind w:left="3001" w:hanging="360"/>
      </w:pPr>
      <w:rPr>
        <w:rFonts w:ascii="Symbol" w:hAnsi="Symbol" w:hint="default"/>
      </w:rPr>
    </w:lvl>
    <w:lvl w:ilvl="4" w:tentative="1">
      <w:start w:val="1"/>
      <w:numFmt w:val="bullet"/>
      <w:lvlText w:val="o"/>
      <w:lvlJc w:val="left"/>
      <w:pPr>
        <w:ind w:left="3721" w:hanging="360"/>
      </w:pPr>
      <w:rPr>
        <w:rFonts w:ascii="Courier New" w:hAnsi="Courier New" w:cs="Courier New" w:hint="default"/>
      </w:rPr>
    </w:lvl>
    <w:lvl w:ilvl="5" w:tentative="1">
      <w:start w:val="1"/>
      <w:numFmt w:val="bullet"/>
      <w:lvlText w:val=""/>
      <w:lvlJc w:val="left"/>
      <w:pPr>
        <w:ind w:left="4441" w:hanging="360"/>
      </w:pPr>
      <w:rPr>
        <w:rFonts w:ascii="Wingdings" w:hAnsi="Wingdings" w:hint="default"/>
      </w:rPr>
    </w:lvl>
    <w:lvl w:ilvl="6" w:tentative="1">
      <w:start w:val="1"/>
      <w:numFmt w:val="bullet"/>
      <w:lvlText w:val=""/>
      <w:lvlJc w:val="left"/>
      <w:pPr>
        <w:ind w:left="5161" w:hanging="360"/>
      </w:pPr>
      <w:rPr>
        <w:rFonts w:ascii="Symbol" w:hAnsi="Symbol" w:hint="default"/>
      </w:rPr>
    </w:lvl>
    <w:lvl w:ilvl="7" w:tentative="1">
      <w:start w:val="1"/>
      <w:numFmt w:val="bullet"/>
      <w:lvlText w:val="o"/>
      <w:lvlJc w:val="left"/>
      <w:pPr>
        <w:ind w:left="5881" w:hanging="360"/>
      </w:pPr>
      <w:rPr>
        <w:rFonts w:ascii="Courier New" w:hAnsi="Courier New" w:cs="Courier New" w:hint="default"/>
      </w:rPr>
    </w:lvl>
    <w:lvl w:ilvl="8" w:tentative="1">
      <w:start w:val="1"/>
      <w:numFmt w:val="bullet"/>
      <w:lvlText w:val=""/>
      <w:lvlJc w:val="left"/>
      <w:pPr>
        <w:ind w:left="6601" w:hanging="360"/>
      </w:pPr>
      <w:rPr>
        <w:rFonts w:ascii="Wingdings" w:hAnsi="Wingdings" w:hint="default"/>
      </w:rPr>
    </w:lvl>
  </w:abstractNum>
  <w:abstractNum w:abstractNumId="6">
    <w:nsid w:val="22D572FB"/>
    <w:multiLevelType w:val="hybridMultilevel"/>
    <w:tmpl w:val="BB0C43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166410C"/>
    <w:multiLevelType w:val="hybridMultilevel"/>
    <w:tmpl w:val="59800A44"/>
    <w:lvl w:ilvl="0">
      <w:start w:val="1"/>
      <w:numFmt w:val="bullet"/>
      <w:lvlText w:val=""/>
      <w:lvlJc w:val="left"/>
      <w:pPr>
        <w:ind w:left="0" w:hanging="721"/>
      </w:pPr>
      <w:rPr>
        <w:rFonts w:ascii="Symbol" w:hAnsi="Symbol" w:hint="default"/>
        <w:b/>
        <w:bCs/>
        <w:sz w:val="24"/>
        <w:szCs w:val="24"/>
      </w:rPr>
    </w:lvl>
    <w:lvl w:ilvl="1">
      <w:start w:val="1"/>
      <w:numFmt w:val="bullet"/>
      <w:lvlText w:val=""/>
      <w:lvlJc w:val="left"/>
      <w:pPr>
        <w:ind w:left="720" w:hanging="360"/>
      </w:pPr>
      <w:rPr>
        <w:rFonts w:ascii="Symbol" w:eastAsia="Symbol" w:hAnsi="Symbol" w:hint="default"/>
        <w:sz w:val="24"/>
        <w:szCs w:val="24"/>
      </w:rPr>
    </w:lvl>
    <w:lvl w:ilvl="2">
      <w:start w:val="1"/>
      <w:numFmt w:val="bullet"/>
      <w:lvlText w:val="•"/>
      <w:lvlJc w:val="left"/>
      <w:pPr>
        <w:ind w:left="1720" w:hanging="360"/>
      </w:pPr>
      <w:rPr>
        <w:rFonts w:hint="default"/>
      </w:rPr>
    </w:lvl>
    <w:lvl w:ilvl="3">
      <w:start w:val="1"/>
      <w:numFmt w:val="bullet"/>
      <w:lvlText w:val="•"/>
      <w:lvlJc w:val="left"/>
      <w:pPr>
        <w:ind w:left="2720" w:hanging="360"/>
      </w:pPr>
      <w:rPr>
        <w:rFonts w:hint="default"/>
      </w:rPr>
    </w:lvl>
    <w:lvl w:ilvl="4">
      <w:start w:val="1"/>
      <w:numFmt w:val="bullet"/>
      <w:lvlText w:val="•"/>
      <w:lvlJc w:val="left"/>
      <w:pPr>
        <w:ind w:left="3720" w:hanging="360"/>
      </w:pPr>
      <w:rPr>
        <w:rFonts w:hint="default"/>
      </w:rPr>
    </w:lvl>
    <w:lvl w:ilvl="5">
      <w:start w:val="1"/>
      <w:numFmt w:val="bullet"/>
      <w:lvlText w:val="•"/>
      <w:lvlJc w:val="left"/>
      <w:pPr>
        <w:ind w:left="4720"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20" w:hanging="360"/>
      </w:pPr>
      <w:rPr>
        <w:rFonts w:hint="default"/>
      </w:rPr>
    </w:lvl>
    <w:lvl w:ilvl="8">
      <w:start w:val="1"/>
      <w:numFmt w:val="bullet"/>
      <w:lvlText w:val="•"/>
      <w:lvlJc w:val="left"/>
      <w:pPr>
        <w:ind w:left="7720" w:hanging="360"/>
      </w:pPr>
      <w:rPr>
        <w:rFonts w:hint="default"/>
      </w:rPr>
    </w:lvl>
  </w:abstractNum>
  <w:abstractNum w:abstractNumId="8">
    <w:nsid w:val="40F250D7"/>
    <w:multiLevelType w:val="hybridMultilevel"/>
    <w:tmpl w:val="8B049492"/>
    <w:lvl w:ilvl="0">
      <w:start w:val="1"/>
      <w:numFmt w:val="lowerLetter"/>
      <w:lvlText w:val="%1)"/>
      <w:lvlJc w:val="left"/>
      <w:pPr>
        <w:ind w:left="1080" w:hanging="360"/>
      </w:pPr>
      <w:rPr>
        <w:rFonts w:hint="default"/>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52821954"/>
    <w:multiLevelType w:val="hybridMultilevel"/>
    <w:tmpl w:val="AD5C535C"/>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8004BA5"/>
    <w:multiLevelType w:val="hybridMultilevel"/>
    <w:tmpl w:val="3A8EE1DE"/>
    <w:lvl w:ilvl="0">
      <w:start w:val="18"/>
      <w:numFmt w:val="decimal"/>
      <w:lvlText w:val="%1)"/>
      <w:lvlJc w:val="left"/>
      <w:pPr>
        <w:ind w:left="480" w:hanging="381"/>
      </w:pPr>
      <w:rPr>
        <w:rFonts w:ascii="Times New Roman" w:eastAsia="Times New Roman" w:hAnsi="Times New Roman" w:hint="default"/>
        <w:sz w:val="24"/>
        <w:szCs w:val="24"/>
      </w:rPr>
    </w:lvl>
    <w:lvl w:ilvl="1">
      <w:start w:val="1"/>
      <w:numFmt w:val="bullet"/>
      <w:lvlText w:val=""/>
      <w:lvlJc w:val="left"/>
      <w:pPr>
        <w:ind w:left="1091" w:hanging="632"/>
      </w:pPr>
      <w:rPr>
        <w:rFonts w:ascii="Symbol" w:eastAsia="Symbol" w:hAnsi="Symbol" w:hint="default"/>
        <w:sz w:val="24"/>
        <w:szCs w:val="24"/>
      </w:rPr>
    </w:lvl>
    <w:lvl w:ilvl="2">
      <w:start w:val="1"/>
      <w:numFmt w:val="bullet"/>
      <w:lvlText w:val="•"/>
      <w:lvlJc w:val="left"/>
      <w:pPr>
        <w:ind w:left="2061" w:hanging="632"/>
      </w:pPr>
      <w:rPr>
        <w:rFonts w:hint="default"/>
      </w:rPr>
    </w:lvl>
    <w:lvl w:ilvl="3">
      <w:start w:val="1"/>
      <w:numFmt w:val="bullet"/>
      <w:lvlText w:val="•"/>
      <w:lvlJc w:val="left"/>
      <w:pPr>
        <w:ind w:left="3031" w:hanging="632"/>
      </w:pPr>
      <w:rPr>
        <w:rFonts w:hint="default"/>
      </w:rPr>
    </w:lvl>
    <w:lvl w:ilvl="4">
      <w:start w:val="1"/>
      <w:numFmt w:val="bullet"/>
      <w:lvlText w:val="•"/>
      <w:lvlJc w:val="left"/>
      <w:pPr>
        <w:ind w:left="4001" w:hanging="632"/>
      </w:pPr>
      <w:rPr>
        <w:rFonts w:hint="default"/>
      </w:rPr>
    </w:lvl>
    <w:lvl w:ilvl="5">
      <w:start w:val="1"/>
      <w:numFmt w:val="bullet"/>
      <w:lvlText w:val="•"/>
      <w:lvlJc w:val="left"/>
      <w:pPr>
        <w:ind w:left="4970" w:hanging="632"/>
      </w:pPr>
      <w:rPr>
        <w:rFonts w:hint="default"/>
      </w:rPr>
    </w:lvl>
    <w:lvl w:ilvl="6">
      <w:start w:val="1"/>
      <w:numFmt w:val="bullet"/>
      <w:lvlText w:val="•"/>
      <w:lvlJc w:val="left"/>
      <w:pPr>
        <w:ind w:left="5940" w:hanging="632"/>
      </w:pPr>
      <w:rPr>
        <w:rFonts w:hint="default"/>
      </w:rPr>
    </w:lvl>
    <w:lvl w:ilvl="7">
      <w:start w:val="1"/>
      <w:numFmt w:val="bullet"/>
      <w:lvlText w:val="•"/>
      <w:lvlJc w:val="left"/>
      <w:pPr>
        <w:ind w:left="6910" w:hanging="632"/>
      </w:pPr>
      <w:rPr>
        <w:rFonts w:hint="default"/>
      </w:rPr>
    </w:lvl>
    <w:lvl w:ilvl="8">
      <w:start w:val="1"/>
      <w:numFmt w:val="bullet"/>
      <w:lvlText w:val="•"/>
      <w:lvlJc w:val="left"/>
      <w:pPr>
        <w:ind w:left="7880" w:hanging="632"/>
      </w:pPr>
      <w:rPr>
        <w:rFonts w:hint="default"/>
      </w:rPr>
    </w:lvl>
  </w:abstractNum>
  <w:abstractNum w:abstractNumId="11">
    <w:nsid w:val="68EF5F35"/>
    <w:multiLevelType w:val="hybridMultilevel"/>
    <w:tmpl w:val="61EE5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CD7495E"/>
    <w:multiLevelType w:val="hybridMultilevel"/>
    <w:tmpl w:val="BBFC387A"/>
    <w:lvl w:ilvl="0">
      <w:start w:val="1"/>
      <w:numFmt w:val="bullet"/>
      <w:lvlText w:val=""/>
      <w:lvlJc w:val="left"/>
      <w:pPr>
        <w:ind w:left="460" w:hanging="361"/>
      </w:pPr>
      <w:rPr>
        <w:rFonts w:ascii="Symbol" w:eastAsia="Symbol" w:hAnsi="Symbol" w:hint="default"/>
        <w:sz w:val="24"/>
        <w:szCs w:val="24"/>
      </w:rPr>
    </w:lvl>
    <w:lvl w:ilvl="1">
      <w:start w:val="1"/>
      <w:numFmt w:val="bullet"/>
      <w:lvlText w:val="•"/>
      <w:lvlJc w:val="left"/>
      <w:pPr>
        <w:ind w:left="1396" w:hanging="361"/>
      </w:pPr>
      <w:rPr>
        <w:rFonts w:hint="default"/>
      </w:rPr>
    </w:lvl>
    <w:lvl w:ilvl="2">
      <w:start w:val="1"/>
      <w:numFmt w:val="bullet"/>
      <w:lvlText w:val="•"/>
      <w:lvlJc w:val="left"/>
      <w:pPr>
        <w:ind w:left="2332" w:hanging="361"/>
      </w:pPr>
      <w:rPr>
        <w:rFonts w:hint="default"/>
      </w:rPr>
    </w:lvl>
    <w:lvl w:ilvl="3">
      <w:start w:val="1"/>
      <w:numFmt w:val="bullet"/>
      <w:lvlText w:val="•"/>
      <w:lvlJc w:val="left"/>
      <w:pPr>
        <w:ind w:left="3268" w:hanging="361"/>
      </w:pPr>
      <w:rPr>
        <w:rFonts w:hint="default"/>
      </w:rPr>
    </w:lvl>
    <w:lvl w:ilvl="4">
      <w:start w:val="1"/>
      <w:numFmt w:val="bullet"/>
      <w:lvlText w:val="•"/>
      <w:lvlJc w:val="left"/>
      <w:pPr>
        <w:ind w:left="4204" w:hanging="361"/>
      </w:pPr>
      <w:rPr>
        <w:rFonts w:hint="default"/>
      </w:rPr>
    </w:lvl>
    <w:lvl w:ilvl="5">
      <w:start w:val="1"/>
      <w:numFmt w:val="bullet"/>
      <w:lvlText w:val="•"/>
      <w:lvlJc w:val="left"/>
      <w:pPr>
        <w:ind w:left="5140" w:hanging="361"/>
      </w:pPr>
      <w:rPr>
        <w:rFonts w:hint="default"/>
      </w:rPr>
    </w:lvl>
    <w:lvl w:ilvl="6">
      <w:start w:val="1"/>
      <w:numFmt w:val="bullet"/>
      <w:lvlText w:val="•"/>
      <w:lvlJc w:val="left"/>
      <w:pPr>
        <w:ind w:left="6076" w:hanging="361"/>
      </w:pPr>
      <w:rPr>
        <w:rFonts w:hint="default"/>
      </w:rPr>
    </w:lvl>
    <w:lvl w:ilvl="7">
      <w:start w:val="1"/>
      <w:numFmt w:val="bullet"/>
      <w:lvlText w:val="•"/>
      <w:lvlJc w:val="left"/>
      <w:pPr>
        <w:ind w:left="7012" w:hanging="361"/>
      </w:pPr>
      <w:rPr>
        <w:rFonts w:hint="default"/>
      </w:rPr>
    </w:lvl>
    <w:lvl w:ilvl="8">
      <w:start w:val="1"/>
      <w:numFmt w:val="bullet"/>
      <w:lvlText w:val="•"/>
      <w:lvlJc w:val="left"/>
      <w:pPr>
        <w:ind w:left="7948" w:hanging="361"/>
      </w:pPr>
      <w:rPr>
        <w:rFonts w:hint="default"/>
      </w:rPr>
    </w:lvl>
  </w:abstractNum>
  <w:num w:numId="1">
    <w:abstractNumId w:val="1"/>
  </w:num>
  <w:num w:numId="2">
    <w:abstractNumId w:val="1"/>
    <w:lvlOverride w:ilvl="0">
      <w:lvl w:ilvl="0">
        <w:start w:val="3"/>
        <w:numFmt w:val="decimal"/>
        <w:lvlText w:val="%1."/>
        <w:lvlJc w:val="left"/>
        <w:pPr>
          <w:tabs>
            <w:tab w:val="num" w:pos="720"/>
          </w:tabs>
          <w:ind w:left="0" w:firstLine="0"/>
        </w:pPr>
        <w:rPr>
          <w:rFonts w:hint="default"/>
          <w:b/>
        </w:rPr>
      </w:lvl>
    </w:lvlOverride>
  </w:num>
  <w:num w:numId="3">
    <w:abstractNumId w:val="10"/>
  </w:num>
  <w:num w:numId="4">
    <w:abstractNumId w:val="12"/>
  </w:num>
  <w:num w:numId="5">
    <w:abstractNumId w:val="7"/>
  </w:num>
  <w:num w:numId="6">
    <w:abstractNumId w:val="6"/>
  </w:num>
  <w:num w:numId="7">
    <w:abstractNumId w:val="4"/>
  </w:num>
  <w:num w:numId="8">
    <w:abstractNumId w:val="11"/>
  </w:num>
  <w:num w:numId="9">
    <w:abstractNumId w:val="0"/>
  </w:num>
  <w:num w:numId="10">
    <w:abstractNumId w:val="3"/>
  </w:num>
  <w:num w:numId="11">
    <w:abstractNumId w:val="5"/>
  </w:num>
  <w:num w:numId="12">
    <w:abstractNumId w:val="9"/>
  </w:num>
  <w:num w:numId="13">
    <w:abstractNumId w:val="8"/>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976"/>
    <w:rsid w:val="00000F6C"/>
    <w:rsid w:val="000028E6"/>
    <w:rsid w:val="00002905"/>
    <w:rsid w:val="000039C6"/>
    <w:rsid w:val="00005CAC"/>
    <w:rsid w:val="00007387"/>
    <w:rsid w:val="00020950"/>
    <w:rsid w:val="000219EF"/>
    <w:rsid w:val="00023C7F"/>
    <w:rsid w:val="00032F49"/>
    <w:rsid w:val="000360A5"/>
    <w:rsid w:val="000372A9"/>
    <w:rsid w:val="00055945"/>
    <w:rsid w:val="0006274B"/>
    <w:rsid w:val="00064D9E"/>
    <w:rsid w:val="000715BF"/>
    <w:rsid w:val="00074F8E"/>
    <w:rsid w:val="00076CCE"/>
    <w:rsid w:val="00077F6A"/>
    <w:rsid w:val="00083DB5"/>
    <w:rsid w:val="000867A9"/>
    <w:rsid w:val="000961F5"/>
    <w:rsid w:val="000A3EA7"/>
    <w:rsid w:val="000A551E"/>
    <w:rsid w:val="000A64C4"/>
    <w:rsid w:val="000A7E61"/>
    <w:rsid w:val="000B25B7"/>
    <w:rsid w:val="000B7BC4"/>
    <w:rsid w:val="000C3827"/>
    <w:rsid w:val="000C5364"/>
    <w:rsid w:val="000D3F7F"/>
    <w:rsid w:val="000E4D64"/>
    <w:rsid w:val="000E5DBD"/>
    <w:rsid w:val="000F2546"/>
    <w:rsid w:val="000F3CA0"/>
    <w:rsid w:val="001006E6"/>
    <w:rsid w:val="00102C23"/>
    <w:rsid w:val="0011063C"/>
    <w:rsid w:val="00112255"/>
    <w:rsid w:val="001258CD"/>
    <w:rsid w:val="001303CC"/>
    <w:rsid w:val="001367D6"/>
    <w:rsid w:val="0014732F"/>
    <w:rsid w:val="001511FC"/>
    <w:rsid w:val="0016043F"/>
    <w:rsid w:val="00160ADC"/>
    <w:rsid w:val="001611B7"/>
    <w:rsid w:val="001627F5"/>
    <w:rsid w:val="00165480"/>
    <w:rsid w:val="00165CE8"/>
    <w:rsid w:val="001745C0"/>
    <w:rsid w:val="00176F45"/>
    <w:rsid w:val="001779D4"/>
    <w:rsid w:val="00177A90"/>
    <w:rsid w:val="00185BFD"/>
    <w:rsid w:val="001A1B9D"/>
    <w:rsid w:val="001A3945"/>
    <w:rsid w:val="001A4968"/>
    <w:rsid w:val="001A6151"/>
    <w:rsid w:val="001A7407"/>
    <w:rsid w:val="001B4D37"/>
    <w:rsid w:val="001C1B41"/>
    <w:rsid w:val="001C3E37"/>
    <w:rsid w:val="001C57E5"/>
    <w:rsid w:val="001D0A3B"/>
    <w:rsid w:val="001D35E4"/>
    <w:rsid w:val="001D3DCA"/>
    <w:rsid w:val="001D5BF4"/>
    <w:rsid w:val="001E10E2"/>
    <w:rsid w:val="001E4865"/>
    <w:rsid w:val="001F13BF"/>
    <w:rsid w:val="001F156D"/>
    <w:rsid w:val="001F1D38"/>
    <w:rsid w:val="001F7EF4"/>
    <w:rsid w:val="002032C3"/>
    <w:rsid w:val="00203FBE"/>
    <w:rsid w:val="00214081"/>
    <w:rsid w:val="002223C1"/>
    <w:rsid w:val="00223350"/>
    <w:rsid w:val="0022777D"/>
    <w:rsid w:val="002303D1"/>
    <w:rsid w:val="00234A00"/>
    <w:rsid w:val="0024322F"/>
    <w:rsid w:val="00251EBD"/>
    <w:rsid w:val="002527D5"/>
    <w:rsid w:val="00253698"/>
    <w:rsid w:val="00260EC5"/>
    <w:rsid w:val="00263309"/>
    <w:rsid w:val="002665D8"/>
    <w:rsid w:val="00274850"/>
    <w:rsid w:val="002836F7"/>
    <w:rsid w:val="00285146"/>
    <w:rsid w:val="00285B1B"/>
    <w:rsid w:val="00286B66"/>
    <w:rsid w:val="002A05B3"/>
    <w:rsid w:val="002A20DD"/>
    <w:rsid w:val="002A6778"/>
    <w:rsid w:val="002B2CC5"/>
    <w:rsid w:val="002B37D5"/>
    <w:rsid w:val="002B6578"/>
    <w:rsid w:val="002B7C46"/>
    <w:rsid w:val="002C69DD"/>
    <w:rsid w:val="002D221E"/>
    <w:rsid w:val="002D3CB4"/>
    <w:rsid w:val="002E24CB"/>
    <w:rsid w:val="002E501D"/>
    <w:rsid w:val="002E5085"/>
    <w:rsid w:val="002E7B19"/>
    <w:rsid w:val="002F609D"/>
    <w:rsid w:val="003019A4"/>
    <w:rsid w:val="00302176"/>
    <w:rsid w:val="00302C67"/>
    <w:rsid w:val="00303FDD"/>
    <w:rsid w:val="00305788"/>
    <w:rsid w:val="00310043"/>
    <w:rsid w:val="0032325D"/>
    <w:rsid w:val="003255D5"/>
    <w:rsid w:val="003302F3"/>
    <w:rsid w:val="0033077D"/>
    <w:rsid w:val="00333998"/>
    <w:rsid w:val="0034171D"/>
    <w:rsid w:val="00341CC8"/>
    <w:rsid w:val="00342E1A"/>
    <w:rsid w:val="0035042A"/>
    <w:rsid w:val="003515A5"/>
    <w:rsid w:val="00351C0C"/>
    <w:rsid w:val="00351F75"/>
    <w:rsid w:val="00355CCF"/>
    <w:rsid w:val="00355EB8"/>
    <w:rsid w:val="00365081"/>
    <w:rsid w:val="00381EA7"/>
    <w:rsid w:val="003850C1"/>
    <w:rsid w:val="00385955"/>
    <w:rsid w:val="0039437F"/>
    <w:rsid w:val="003A388F"/>
    <w:rsid w:val="003A5CA5"/>
    <w:rsid w:val="003B4AB4"/>
    <w:rsid w:val="003B5076"/>
    <w:rsid w:val="003B62C0"/>
    <w:rsid w:val="003E3DED"/>
    <w:rsid w:val="003F0C87"/>
    <w:rsid w:val="004011CB"/>
    <w:rsid w:val="00407C92"/>
    <w:rsid w:val="00417EA9"/>
    <w:rsid w:val="004213F3"/>
    <w:rsid w:val="00421C1D"/>
    <w:rsid w:val="0042328D"/>
    <w:rsid w:val="00426D41"/>
    <w:rsid w:val="00427F24"/>
    <w:rsid w:val="00443FB5"/>
    <w:rsid w:val="004453EE"/>
    <w:rsid w:val="00446035"/>
    <w:rsid w:val="004466D8"/>
    <w:rsid w:val="004645A2"/>
    <w:rsid w:val="00465CF1"/>
    <w:rsid w:val="00475F3A"/>
    <w:rsid w:val="0049001B"/>
    <w:rsid w:val="00491418"/>
    <w:rsid w:val="00491BA9"/>
    <w:rsid w:val="00491CC8"/>
    <w:rsid w:val="004972F1"/>
    <w:rsid w:val="004A110B"/>
    <w:rsid w:val="004A4A07"/>
    <w:rsid w:val="004C338A"/>
    <w:rsid w:val="004D2E19"/>
    <w:rsid w:val="004E1492"/>
    <w:rsid w:val="004E20C7"/>
    <w:rsid w:val="004E3F0F"/>
    <w:rsid w:val="004E496B"/>
    <w:rsid w:val="004E5687"/>
    <w:rsid w:val="004F5C75"/>
    <w:rsid w:val="00500704"/>
    <w:rsid w:val="00503EBA"/>
    <w:rsid w:val="00507325"/>
    <w:rsid w:val="00512A63"/>
    <w:rsid w:val="00522408"/>
    <w:rsid w:val="00524362"/>
    <w:rsid w:val="0052442E"/>
    <w:rsid w:val="005253DA"/>
    <w:rsid w:val="005266BC"/>
    <w:rsid w:val="00526925"/>
    <w:rsid w:val="005407D7"/>
    <w:rsid w:val="005449D7"/>
    <w:rsid w:val="00545C52"/>
    <w:rsid w:val="00546E17"/>
    <w:rsid w:val="00547B98"/>
    <w:rsid w:val="005503F6"/>
    <w:rsid w:val="00552ADA"/>
    <w:rsid w:val="00554196"/>
    <w:rsid w:val="00561E7F"/>
    <w:rsid w:val="0056694A"/>
    <w:rsid w:val="005744AF"/>
    <w:rsid w:val="00575446"/>
    <w:rsid w:val="005807EF"/>
    <w:rsid w:val="00580A88"/>
    <w:rsid w:val="00582716"/>
    <w:rsid w:val="005836E1"/>
    <w:rsid w:val="005857FA"/>
    <w:rsid w:val="0059143A"/>
    <w:rsid w:val="00592AB7"/>
    <w:rsid w:val="005A3D55"/>
    <w:rsid w:val="005B012B"/>
    <w:rsid w:val="005B1E0E"/>
    <w:rsid w:val="005B6CFD"/>
    <w:rsid w:val="005B7DC6"/>
    <w:rsid w:val="005C1E60"/>
    <w:rsid w:val="005C43BC"/>
    <w:rsid w:val="005C599D"/>
    <w:rsid w:val="005C73FB"/>
    <w:rsid w:val="005D2DF2"/>
    <w:rsid w:val="005D3D77"/>
    <w:rsid w:val="005E078E"/>
    <w:rsid w:val="005F2E89"/>
    <w:rsid w:val="005F46F8"/>
    <w:rsid w:val="00606F4E"/>
    <w:rsid w:val="00612BBC"/>
    <w:rsid w:val="006132BB"/>
    <w:rsid w:val="00621830"/>
    <w:rsid w:val="006225D6"/>
    <w:rsid w:val="00633BA2"/>
    <w:rsid w:val="00636722"/>
    <w:rsid w:val="00641FF2"/>
    <w:rsid w:val="006441E8"/>
    <w:rsid w:val="0065074D"/>
    <w:rsid w:val="00651D0B"/>
    <w:rsid w:val="00653D3C"/>
    <w:rsid w:val="00660674"/>
    <w:rsid w:val="0066725F"/>
    <w:rsid w:val="006755EC"/>
    <w:rsid w:val="00676DFC"/>
    <w:rsid w:val="00677E60"/>
    <w:rsid w:val="0068106E"/>
    <w:rsid w:val="00682B2E"/>
    <w:rsid w:val="00685E92"/>
    <w:rsid w:val="006901BE"/>
    <w:rsid w:val="00690E54"/>
    <w:rsid w:val="00690EA6"/>
    <w:rsid w:val="006917FD"/>
    <w:rsid w:val="006A363D"/>
    <w:rsid w:val="006A3E4A"/>
    <w:rsid w:val="006B0795"/>
    <w:rsid w:val="006B45C4"/>
    <w:rsid w:val="006C151C"/>
    <w:rsid w:val="006C165D"/>
    <w:rsid w:val="006C4A92"/>
    <w:rsid w:val="006D2154"/>
    <w:rsid w:val="006D4342"/>
    <w:rsid w:val="006E05A8"/>
    <w:rsid w:val="006E59EA"/>
    <w:rsid w:val="006E6CFE"/>
    <w:rsid w:val="006E7751"/>
    <w:rsid w:val="006F2A4B"/>
    <w:rsid w:val="006F4629"/>
    <w:rsid w:val="006F4EB9"/>
    <w:rsid w:val="007044B2"/>
    <w:rsid w:val="00707DE5"/>
    <w:rsid w:val="00715707"/>
    <w:rsid w:val="00721BBA"/>
    <w:rsid w:val="00735FF9"/>
    <w:rsid w:val="00736A3B"/>
    <w:rsid w:val="0074667E"/>
    <w:rsid w:val="00747DC2"/>
    <w:rsid w:val="0075592F"/>
    <w:rsid w:val="007713CA"/>
    <w:rsid w:val="0077153F"/>
    <w:rsid w:val="007754B0"/>
    <w:rsid w:val="00777502"/>
    <w:rsid w:val="00780157"/>
    <w:rsid w:val="00784954"/>
    <w:rsid w:val="00785CA6"/>
    <w:rsid w:val="00786FD2"/>
    <w:rsid w:val="007A08AA"/>
    <w:rsid w:val="007A6374"/>
    <w:rsid w:val="007A787D"/>
    <w:rsid w:val="007B56E0"/>
    <w:rsid w:val="007D22E2"/>
    <w:rsid w:val="007D4E4F"/>
    <w:rsid w:val="007D6B78"/>
    <w:rsid w:val="007E4F29"/>
    <w:rsid w:val="007E69A4"/>
    <w:rsid w:val="007E6B24"/>
    <w:rsid w:val="007F51EB"/>
    <w:rsid w:val="007F6DA6"/>
    <w:rsid w:val="0080297A"/>
    <w:rsid w:val="0080330E"/>
    <w:rsid w:val="00803854"/>
    <w:rsid w:val="00803CB4"/>
    <w:rsid w:val="00806D9C"/>
    <w:rsid w:val="008108F5"/>
    <w:rsid w:val="00817AB3"/>
    <w:rsid w:val="00817D1D"/>
    <w:rsid w:val="00827659"/>
    <w:rsid w:val="00834FB2"/>
    <w:rsid w:val="00836214"/>
    <w:rsid w:val="008364F4"/>
    <w:rsid w:val="0084244E"/>
    <w:rsid w:val="00844558"/>
    <w:rsid w:val="0084528A"/>
    <w:rsid w:val="00847CCF"/>
    <w:rsid w:val="008514DF"/>
    <w:rsid w:val="00853C57"/>
    <w:rsid w:val="00855DB4"/>
    <w:rsid w:val="0087005D"/>
    <w:rsid w:val="00870631"/>
    <w:rsid w:val="0087160A"/>
    <w:rsid w:val="00872F74"/>
    <w:rsid w:val="008772FC"/>
    <w:rsid w:val="00885259"/>
    <w:rsid w:val="00892225"/>
    <w:rsid w:val="00897216"/>
    <w:rsid w:val="008B0DCA"/>
    <w:rsid w:val="008B3627"/>
    <w:rsid w:val="008C474A"/>
    <w:rsid w:val="008C6D70"/>
    <w:rsid w:val="008D008A"/>
    <w:rsid w:val="008D0B6D"/>
    <w:rsid w:val="008D1F5C"/>
    <w:rsid w:val="008D2098"/>
    <w:rsid w:val="008E5382"/>
    <w:rsid w:val="008F076D"/>
    <w:rsid w:val="008F154B"/>
    <w:rsid w:val="008F65D6"/>
    <w:rsid w:val="008F6D4E"/>
    <w:rsid w:val="008F7D2B"/>
    <w:rsid w:val="00904309"/>
    <w:rsid w:val="00904855"/>
    <w:rsid w:val="00911A29"/>
    <w:rsid w:val="009147BC"/>
    <w:rsid w:val="009301AE"/>
    <w:rsid w:val="009377C4"/>
    <w:rsid w:val="0094032F"/>
    <w:rsid w:val="00940ED4"/>
    <w:rsid w:val="009538C6"/>
    <w:rsid w:val="009551A0"/>
    <w:rsid w:val="00960A97"/>
    <w:rsid w:val="009618A2"/>
    <w:rsid w:val="00965DAE"/>
    <w:rsid w:val="00977834"/>
    <w:rsid w:val="0098005C"/>
    <w:rsid w:val="00980678"/>
    <w:rsid w:val="009806DD"/>
    <w:rsid w:val="009809A4"/>
    <w:rsid w:val="0098386E"/>
    <w:rsid w:val="00994ECD"/>
    <w:rsid w:val="00996D3F"/>
    <w:rsid w:val="00997C61"/>
    <w:rsid w:val="009A61BB"/>
    <w:rsid w:val="009B31B3"/>
    <w:rsid w:val="009C07ED"/>
    <w:rsid w:val="009C3DF9"/>
    <w:rsid w:val="009C769D"/>
    <w:rsid w:val="009D7976"/>
    <w:rsid w:val="009E4016"/>
    <w:rsid w:val="009F067C"/>
    <w:rsid w:val="009F6015"/>
    <w:rsid w:val="00A045E7"/>
    <w:rsid w:val="00A04CBA"/>
    <w:rsid w:val="00A125CE"/>
    <w:rsid w:val="00A21583"/>
    <w:rsid w:val="00A233B7"/>
    <w:rsid w:val="00A239CC"/>
    <w:rsid w:val="00A3159F"/>
    <w:rsid w:val="00A43D88"/>
    <w:rsid w:val="00A446A2"/>
    <w:rsid w:val="00A44853"/>
    <w:rsid w:val="00A53F36"/>
    <w:rsid w:val="00A735AB"/>
    <w:rsid w:val="00A74946"/>
    <w:rsid w:val="00A74EB6"/>
    <w:rsid w:val="00A80FE2"/>
    <w:rsid w:val="00AA11B7"/>
    <w:rsid w:val="00AA20E8"/>
    <w:rsid w:val="00AA2DDB"/>
    <w:rsid w:val="00AA431E"/>
    <w:rsid w:val="00AB5D67"/>
    <w:rsid w:val="00AC171C"/>
    <w:rsid w:val="00AC6068"/>
    <w:rsid w:val="00AD2F95"/>
    <w:rsid w:val="00AD3EEA"/>
    <w:rsid w:val="00AD552E"/>
    <w:rsid w:val="00AE21F8"/>
    <w:rsid w:val="00AE54E4"/>
    <w:rsid w:val="00AF15E2"/>
    <w:rsid w:val="00AF6E62"/>
    <w:rsid w:val="00B02DF4"/>
    <w:rsid w:val="00B11AE8"/>
    <w:rsid w:val="00B1464F"/>
    <w:rsid w:val="00B14899"/>
    <w:rsid w:val="00B223DA"/>
    <w:rsid w:val="00B23DC6"/>
    <w:rsid w:val="00B24470"/>
    <w:rsid w:val="00B3026E"/>
    <w:rsid w:val="00B37ECF"/>
    <w:rsid w:val="00B70339"/>
    <w:rsid w:val="00B7066E"/>
    <w:rsid w:val="00B7347B"/>
    <w:rsid w:val="00B734A2"/>
    <w:rsid w:val="00B81036"/>
    <w:rsid w:val="00B9270C"/>
    <w:rsid w:val="00B9298A"/>
    <w:rsid w:val="00BA0B4A"/>
    <w:rsid w:val="00BA2292"/>
    <w:rsid w:val="00BA2F10"/>
    <w:rsid w:val="00BA7E8D"/>
    <w:rsid w:val="00BB0867"/>
    <w:rsid w:val="00BB390E"/>
    <w:rsid w:val="00BB6355"/>
    <w:rsid w:val="00BC0B7D"/>
    <w:rsid w:val="00BC4B13"/>
    <w:rsid w:val="00BE024C"/>
    <w:rsid w:val="00BE5006"/>
    <w:rsid w:val="00BF5934"/>
    <w:rsid w:val="00BF6636"/>
    <w:rsid w:val="00C0368D"/>
    <w:rsid w:val="00C036C3"/>
    <w:rsid w:val="00C0385F"/>
    <w:rsid w:val="00C04911"/>
    <w:rsid w:val="00C04CBD"/>
    <w:rsid w:val="00C05192"/>
    <w:rsid w:val="00C068D3"/>
    <w:rsid w:val="00C116B8"/>
    <w:rsid w:val="00C20CA6"/>
    <w:rsid w:val="00C22359"/>
    <w:rsid w:val="00C31C58"/>
    <w:rsid w:val="00C43E5E"/>
    <w:rsid w:val="00C535E7"/>
    <w:rsid w:val="00C540E2"/>
    <w:rsid w:val="00C56685"/>
    <w:rsid w:val="00C62B76"/>
    <w:rsid w:val="00C71684"/>
    <w:rsid w:val="00C73B8B"/>
    <w:rsid w:val="00C74862"/>
    <w:rsid w:val="00C8589F"/>
    <w:rsid w:val="00C85AFA"/>
    <w:rsid w:val="00C90747"/>
    <w:rsid w:val="00CA18E5"/>
    <w:rsid w:val="00CA5FB1"/>
    <w:rsid w:val="00CA72C6"/>
    <w:rsid w:val="00CB0AA1"/>
    <w:rsid w:val="00CB1C85"/>
    <w:rsid w:val="00CB3508"/>
    <w:rsid w:val="00CC597D"/>
    <w:rsid w:val="00CD6366"/>
    <w:rsid w:val="00CE061B"/>
    <w:rsid w:val="00CF34ED"/>
    <w:rsid w:val="00D14F3E"/>
    <w:rsid w:val="00D15370"/>
    <w:rsid w:val="00D15426"/>
    <w:rsid w:val="00D22A81"/>
    <w:rsid w:val="00D23012"/>
    <w:rsid w:val="00D24EB7"/>
    <w:rsid w:val="00D45169"/>
    <w:rsid w:val="00D45311"/>
    <w:rsid w:val="00D45763"/>
    <w:rsid w:val="00D54BF4"/>
    <w:rsid w:val="00D55C0B"/>
    <w:rsid w:val="00D5608C"/>
    <w:rsid w:val="00D673DC"/>
    <w:rsid w:val="00D676D4"/>
    <w:rsid w:val="00D72E31"/>
    <w:rsid w:val="00D84E5F"/>
    <w:rsid w:val="00D865D4"/>
    <w:rsid w:val="00D954C7"/>
    <w:rsid w:val="00D9669E"/>
    <w:rsid w:val="00DA086F"/>
    <w:rsid w:val="00DA3C30"/>
    <w:rsid w:val="00DA4FB7"/>
    <w:rsid w:val="00DA6122"/>
    <w:rsid w:val="00DB1821"/>
    <w:rsid w:val="00DB2C45"/>
    <w:rsid w:val="00DB648C"/>
    <w:rsid w:val="00DC7BCB"/>
    <w:rsid w:val="00DE17F9"/>
    <w:rsid w:val="00DE74A9"/>
    <w:rsid w:val="00DF0053"/>
    <w:rsid w:val="00DF18B7"/>
    <w:rsid w:val="00DF4925"/>
    <w:rsid w:val="00E0561A"/>
    <w:rsid w:val="00E1135B"/>
    <w:rsid w:val="00E11506"/>
    <w:rsid w:val="00E421E2"/>
    <w:rsid w:val="00E533A4"/>
    <w:rsid w:val="00E545F5"/>
    <w:rsid w:val="00E559AD"/>
    <w:rsid w:val="00E65992"/>
    <w:rsid w:val="00E6639F"/>
    <w:rsid w:val="00E676EC"/>
    <w:rsid w:val="00E71244"/>
    <w:rsid w:val="00E74933"/>
    <w:rsid w:val="00E758A4"/>
    <w:rsid w:val="00E837A5"/>
    <w:rsid w:val="00E83DF6"/>
    <w:rsid w:val="00EA0972"/>
    <w:rsid w:val="00EA1B6E"/>
    <w:rsid w:val="00EA1EEA"/>
    <w:rsid w:val="00EA7005"/>
    <w:rsid w:val="00EB1970"/>
    <w:rsid w:val="00EC0FC1"/>
    <w:rsid w:val="00EC2677"/>
    <w:rsid w:val="00ED195E"/>
    <w:rsid w:val="00F06CFD"/>
    <w:rsid w:val="00F076D4"/>
    <w:rsid w:val="00F10DD4"/>
    <w:rsid w:val="00F10E5A"/>
    <w:rsid w:val="00F20365"/>
    <w:rsid w:val="00F32361"/>
    <w:rsid w:val="00F37B7A"/>
    <w:rsid w:val="00F41AB1"/>
    <w:rsid w:val="00F45648"/>
    <w:rsid w:val="00F45CDD"/>
    <w:rsid w:val="00F54A2C"/>
    <w:rsid w:val="00F617AC"/>
    <w:rsid w:val="00F66503"/>
    <w:rsid w:val="00F66A6D"/>
    <w:rsid w:val="00F672A1"/>
    <w:rsid w:val="00F8450F"/>
    <w:rsid w:val="00F86180"/>
    <w:rsid w:val="00F9058C"/>
    <w:rsid w:val="00F922BE"/>
    <w:rsid w:val="00F9470E"/>
    <w:rsid w:val="00F948A1"/>
    <w:rsid w:val="00FA2539"/>
    <w:rsid w:val="00FA7CE3"/>
    <w:rsid w:val="00FB1BCE"/>
    <w:rsid w:val="00FB2ABB"/>
    <w:rsid w:val="00FB3E11"/>
    <w:rsid w:val="00FC4EFB"/>
    <w:rsid w:val="00FD68FA"/>
    <w:rsid w:val="00FD6A42"/>
    <w:rsid w:val="00FF2465"/>
    <w:rsid w:val="00FF37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F00130"/>
  <w15:docId w15:val="{E958F0F0-D198-4F69-9C1D-729B54B9D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6B24"/>
    <w:pPr>
      <w:spacing w:after="0" w:line="240" w:lineRule="auto"/>
    </w:pPr>
    <w:rPr>
      <w:rFonts w:ascii="Times New Roman" w:eastAsia="Times New Roman" w:hAnsi="Times New Roman" w:cs="Times New Roman"/>
      <w:sz w:val="24"/>
      <w:szCs w:val="20"/>
    </w:rPr>
  </w:style>
  <w:style w:type="paragraph" w:styleId="Heading1">
    <w:name w:val="heading 1"/>
    <w:basedOn w:val="Normal"/>
    <w:link w:val="Heading1Char"/>
    <w:uiPriority w:val="1"/>
    <w:qFormat/>
    <w:rsid w:val="009D7976"/>
    <w:pPr>
      <w:widowControl w:val="0"/>
      <w:ind w:left="100"/>
      <w:outlineLvl w:val="0"/>
    </w:pPr>
    <w:rPr>
      <w:rFonts w:cstheme="minorBidi"/>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D7976"/>
  </w:style>
  <w:style w:type="character" w:customStyle="1" w:styleId="FootnoteTextChar">
    <w:name w:val="Footnote Text Char"/>
    <w:basedOn w:val="DefaultParagraphFont"/>
    <w:link w:val="FootnoteText"/>
    <w:semiHidden/>
    <w:rsid w:val="009D7976"/>
    <w:rPr>
      <w:rFonts w:ascii="Times New Roman" w:eastAsia="Times New Roman" w:hAnsi="Times New Roman" w:cs="Times New Roman"/>
      <w:sz w:val="24"/>
      <w:szCs w:val="20"/>
    </w:rPr>
  </w:style>
  <w:style w:type="character" w:styleId="FootnoteReference">
    <w:name w:val="footnote reference"/>
    <w:semiHidden/>
    <w:rsid w:val="009D7976"/>
    <w:rPr>
      <w:vertAlign w:val="superscript"/>
    </w:rPr>
  </w:style>
  <w:style w:type="paragraph" w:customStyle="1" w:styleId="Technical4">
    <w:name w:val="Technical 4"/>
    <w:rsid w:val="009D7976"/>
    <w:pPr>
      <w:tabs>
        <w:tab w:val="left" w:pos="-720"/>
      </w:tabs>
      <w:suppressAutoHyphens/>
      <w:spacing w:after="0" w:line="240" w:lineRule="auto"/>
    </w:pPr>
    <w:rPr>
      <w:rFonts w:ascii="CG Times" w:eastAsia="Times New Roman" w:hAnsi="CG Times" w:cs="Times New Roman"/>
      <w:b/>
      <w:sz w:val="24"/>
      <w:szCs w:val="20"/>
    </w:rPr>
  </w:style>
  <w:style w:type="paragraph" w:styleId="BodyTextIndent">
    <w:name w:val="Body Text Indent"/>
    <w:basedOn w:val="Normal"/>
    <w:link w:val="BodyTextIndentChar"/>
    <w:rsid w:val="009D7976"/>
    <w:pPr>
      <w:ind w:left="720" w:hanging="720"/>
    </w:pPr>
  </w:style>
  <w:style w:type="character" w:customStyle="1" w:styleId="BodyTextIndentChar">
    <w:name w:val="Body Text Indent Char"/>
    <w:basedOn w:val="DefaultParagraphFont"/>
    <w:link w:val="BodyTextIndent"/>
    <w:rsid w:val="009D7976"/>
    <w:rPr>
      <w:rFonts w:ascii="Times New Roman" w:eastAsia="Times New Roman" w:hAnsi="Times New Roman" w:cs="Times New Roman"/>
      <w:sz w:val="24"/>
      <w:szCs w:val="20"/>
    </w:rPr>
  </w:style>
  <w:style w:type="paragraph" w:styleId="List">
    <w:name w:val="List"/>
    <w:basedOn w:val="Normal"/>
    <w:rsid w:val="009D7976"/>
    <w:pPr>
      <w:ind w:left="360" w:hanging="360"/>
    </w:pPr>
  </w:style>
  <w:style w:type="paragraph" w:styleId="List2">
    <w:name w:val="List 2"/>
    <w:basedOn w:val="Normal"/>
    <w:rsid w:val="009D7976"/>
    <w:pPr>
      <w:ind w:left="720" w:hanging="360"/>
    </w:pPr>
  </w:style>
  <w:style w:type="paragraph" w:styleId="ListContinue">
    <w:name w:val="List Continue"/>
    <w:basedOn w:val="Normal"/>
    <w:rsid w:val="009D7976"/>
    <w:pPr>
      <w:spacing w:after="120"/>
      <w:ind w:left="360"/>
    </w:pPr>
  </w:style>
  <w:style w:type="paragraph" w:styleId="BodyText">
    <w:name w:val="Body Text"/>
    <w:basedOn w:val="Normal"/>
    <w:link w:val="BodyTextChar"/>
    <w:uiPriority w:val="1"/>
    <w:qFormat/>
    <w:rsid w:val="009D7976"/>
    <w:pPr>
      <w:spacing w:after="120"/>
    </w:pPr>
  </w:style>
  <w:style w:type="character" w:customStyle="1" w:styleId="BodyTextChar">
    <w:name w:val="Body Text Char"/>
    <w:basedOn w:val="DefaultParagraphFont"/>
    <w:link w:val="BodyText"/>
    <w:rsid w:val="009D7976"/>
    <w:rPr>
      <w:rFonts w:ascii="Times New Roman" w:eastAsia="Times New Roman" w:hAnsi="Times New Roman" w:cs="Times New Roman"/>
      <w:sz w:val="24"/>
      <w:szCs w:val="20"/>
    </w:rPr>
  </w:style>
  <w:style w:type="character" w:styleId="CommentReference">
    <w:name w:val="annotation reference"/>
    <w:uiPriority w:val="99"/>
    <w:semiHidden/>
    <w:rsid w:val="009D7976"/>
    <w:rPr>
      <w:sz w:val="16"/>
      <w:szCs w:val="16"/>
    </w:rPr>
  </w:style>
  <w:style w:type="paragraph" w:styleId="CommentText">
    <w:name w:val="annotation text"/>
    <w:basedOn w:val="Normal"/>
    <w:link w:val="CommentTextChar"/>
    <w:uiPriority w:val="99"/>
    <w:semiHidden/>
    <w:rsid w:val="009D7976"/>
    <w:rPr>
      <w:sz w:val="20"/>
    </w:rPr>
  </w:style>
  <w:style w:type="character" w:customStyle="1" w:styleId="CommentTextChar">
    <w:name w:val="Comment Text Char"/>
    <w:basedOn w:val="DefaultParagraphFont"/>
    <w:link w:val="CommentText"/>
    <w:uiPriority w:val="99"/>
    <w:semiHidden/>
    <w:rsid w:val="009D797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D7976"/>
    <w:rPr>
      <w:rFonts w:ascii="Tahoma" w:hAnsi="Tahoma" w:cs="Tahoma"/>
      <w:sz w:val="16"/>
      <w:szCs w:val="16"/>
    </w:rPr>
  </w:style>
  <w:style w:type="character" w:customStyle="1" w:styleId="BalloonTextChar">
    <w:name w:val="Balloon Text Char"/>
    <w:basedOn w:val="DefaultParagraphFont"/>
    <w:link w:val="BalloonText"/>
    <w:uiPriority w:val="99"/>
    <w:semiHidden/>
    <w:rsid w:val="009D7976"/>
    <w:rPr>
      <w:rFonts w:ascii="Tahoma" w:eastAsia="Times New Roman" w:hAnsi="Tahoma" w:cs="Tahoma"/>
      <w:sz w:val="16"/>
      <w:szCs w:val="16"/>
    </w:rPr>
  </w:style>
  <w:style w:type="character" w:customStyle="1" w:styleId="Heading1Char">
    <w:name w:val="Heading 1 Char"/>
    <w:basedOn w:val="DefaultParagraphFont"/>
    <w:link w:val="Heading1"/>
    <w:uiPriority w:val="1"/>
    <w:rsid w:val="009D7976"/>
    <w:rPr>
      <w:rFonts w:ascii="Times New Roman" w:eastAsia="Times New Roman" w:hAnsi="Times New Roman"/>
      <w:b/>
      <w:bCs/>
      <w:sz w:val="24"/>
      <w:szCs w:val="24"/>
    </w:rPr>
  </w:style>
  <w:style w:type="paragraph" w:styleId="ListParagraph">
    <w:name w:val="List Paragraph"/>
    <w:basedOn w:val="Normal"/>
    <w:uiPriority w:val="34"/>
    <w:qFormat/>
    <w:rsid w:val="009D7976"/>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9D7976"/>
    <w:pPr>
      <w:widowControl w:val="0"/>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9D7976"/>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D7976"/>
  </w:style>
  <w:style w:type="paragraph" w:styleId="Footer">
    <w:name w:val="footer"/>
    <w:basedOn w:val="Normal"/>
    <w:link w:val="FooterChar"/>
    <w:uiPriority w:val="99"/>
    <w:unhideWhenUsed/>
    <w:rsid w:val="009D7976"/>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D7976"/>
  </w:style>
  <w:style w:type="paragraph" w:styleId="CommentSubject">
    <w:name w:val="annotation subject"/>
    <w:basedOn w:val="CommentText"/>
    <w:next w:val="CommentText"/>
    <w:link w:val="CommentSubjectChar"/>
    <w:uiPriority w:val="99"/>
    <w:semiHidden/>
    <w:unhideWhenUsed/>
    <w:rsid w:val="009D7976"/>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D7976"/>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9D7976"/>
  </w:style>
  <w:style w:type="character" w:styleId="Strong">
    <w:name w:val="Strong"/>
    <w:qFormat/>
    <w:rsid w:val="009D7976"/>
    <w:rPr>
      <w:b/>
      <w:bCs/>
    </w:rPr>
  </w:style>
  <w:style w:type="paragraph" w:customStyle="1" w:styleId="MediumShading1-Accent11">
    <w:name w:val="Medium Shading 1 - Accent 11"/>
    <w:qFormat/>
    <w:rsid w:val="007754B0"/>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rsid w:val="00D45763"/>
    <w:rPr>
      <w:rFonts w:cs="Times New Roman"/>
      <w:color w:val="0000FF"/>
      <w:u w:val="single"/>
    </w:rPr>
  </w:style>
  <w:style w:type="paragraph" w:styleId="Revision">
    <w:name w:val="Revision"/>
    <w:hidden/>
    <w:uiPriority w:val="99"/>
    <w:semiHidden/>
    <w:rsid w:val="00817AB3"/>
    <w:pPr>
      <w:spacing w:after="0" w:line="240" w:lineRule="auto"/>
    </w:pPr>
    <w:rPr>
      <w:rFonts w:ascii="Times New Roman" w:eastAsia="Times New Roman" w:hAnsi="Times New Roman" w:cs="Times New Roman"/>
      <w:sz w:val="24"/>
      <w:szCs w:val="20"/>
    </w:rPr>
  </w:style>
  <w:style w:type="paragraph" w:customStyle="1" w:styleId="NoSpacing1">
    <w:name w:val="No Spacing1"/>
    <w:uiPriority w:val="99"/>
    <w:rsid w:val="00651D0B"/>
    <w:pPr>
      <w:spacing w:after="0" w:line="240" w:lineRule="auto"/>
    </w:pPr>
    <w:rPr>
      <w:rFonts w:ascii="Times New Roman" w:eastAsia="Times New Roman" w:hAnsi="Times New Roman" w:cs="Times New Roman"/>
      <w:sz w:val="24"/>
    </w:rPr>
  </w:style>
  <w:style w:type="character" w:styleId="FollowedHyperlink">
    <w:name w:val="FollowedHyperlink"/>
    <w:basedOn w:val="DefaultParagraphFont"/>
    <w:uiPriority w:val="99"/>
    <w:semiHidden/>
    <w:unhideWhenUsed/>
    <w:rsid w:val="005407D7"/>
    <w:rPr>
      <w:color w:val="800080" w:themeColor="followedHyperlink"/>
      <w:u w:val="single"/>
    </w:rPr>
  </w:style>
  <w:style w:type="character" w:styleId="Emphasis">
    <w:name w:val="Emphasis"/>
    <w:basedOn w:val="DefaultParagraphFont"/>
    <w:uiPriority w:val="20"/>
    <w:qFormat/>
    <w:rsid w:val="002851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grants.gov/web/grants/applicants/organization-registration/step-1-obtain-duns-number.html"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9392C-44F8-4B19-AA54-AE7797262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5470</Words>
  <Characters>31183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Viales</dc:creator>
  <cp:lastModifiedBy>Viales, Linda (ACF)</cp:lastModifiedBy>
  <cp:revision>4</cp:revision>
  <cp:lastPrinted>2020-12-04T18:16:00Z</cp:lastPrinted>
  <dcterms:created xsi:type="dcterms:W3CDTF">2023-01-23T15:41:00Z</dcterms:created>
  <dcterms:modified xsi:type="dcterms:W3CDTF">2023-01-23T17:00:00Z</dcterms:modified>
</cp:coreProperties>
</file>