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0027" w:rsidP="00790027" w14:paraId="2BD8EF2F" w14:textId="69A2C6FE">
      <w:pPr>
        <w:pStyle w:val="Heading1"/>
      </w:pPr>
      <w:r>
        <w:t xml:space="preserve">Appendix </w:t>
      </w:r>
      <w:r w:rsidR="00CA73FE">
        <w:t>C</w:t>
      </w:r>
      <w:r>
        <w:t xml:space="preserve">. </w:t>
      </w:r>
      <w:r w:rsidR="00713686">
        <w:t xml:space="preserve">Maximum </w:t>
      </w:r>
      <w:r>
        <w:t>Sample Size Estimates by Center</w:t>
      </w:r>
      <w:r w:rsidR="00A5384F">
        <w:t xml:space="preserve"> Using Contracted On-Board Strength (OBS)</w:t>
      </w:r>
    </w:p>
    <w:p w:rsidR="00790027" w:rsidRPr="00790027" w:rsidP="00790027" w14:paraId="3C5CB96A" w14:textId="77777777"/>
    <w:tbl>
      <w:tblPr>
        <w:tblStyle w:val="PlainTable4"/>
        <w:tblW w:w="11610" w:type="dxa"/>
        <w:tblLayout w:type="fixed"/>
        <w:tblLook w:val="04A0"/>
      </w:tblPr>
      <w:tblGrid>
        <w:gridCol w:w="2438"/>
        <w:gridCol w:w="1528"/>
        <w:gridCol w:w="1529"/>
        <w:gridCol w:w="1529"/>
        <w:gridCol w:w="1528"/>
        <w:gridCol w:w="1529"/>
        <w:gridCol w:w="1529"/>
      </w:tblGrid>
      <w:tr w14:paraId="4D23D28B" w14:textId="77777777" w:rsidTr="001538A7">
        <w:tblPrEx>
          <w:tblW w:w="11610" w:type="dxa"/>
          <w:tblLayout w:type="fixed"/>
          <w:tblLook w:val="04A0"/>
        </w:tblPrEx>
        <w:trPr>
          <w:trHeight w:val="1161"/>
          <w:tblHeader/>
        </w:trPr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713686" w:rsidRPr="001538A7" w:rsidP="001538A7" w14:paraId="4C41DB18" w14:textId="77777777">
            <w:pPr>
              <w:jc w:val="center"/>
              <w:rPr>
                <w:rFonts w:eastAsia="Times New Roman" w:cs="Times New Roman"/>
                <w:bCs w:val="0"/>
                <w:color w:val="000000"/>
                <w:sz w:val="22"/>
              </w:rPr>
            </w:pPr>
            <w:r w:rsidRPr="001538A7">
              <w:rPr>
                <w:rFonts w:eastAsia="Times New Roman" w:cs="Times New Roman"/>
                <w:bCs w:val="0"/>
                <w:color w:val="000000"/>
                <w:sz w:val="22"/>
              </w:rPr>
              <w:t>Center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713686" w:rsidRPr="001538A7" w:rsidP="001538A7" w14:paraId="157EFB6B" w14:textId="77777777">
            <w:pPr>
              <w:jc w:val="center"/>
              <w:rPr>
                <w:rFonts w:eastAsia="Times New Roman" w:cs="Times New Roman"/>
                <w:bCs w:val="0"/>
                <w:color w:val="000000"/>
                <w:sz w:val="22"/>
              </w:rPr>
            </w:pPr>
            <w:r w:rsidRPr="001538A7">
              <w:rPr>
                <w:rFonts w:eastAsia="Times New Roman" w:cs="Times New Roman"/>
                <w:bCs w:val="0"/>
                <w:color w:val="000000"/>
                <w:sz w:val="22"/>
              </w:rPr>
              <w:t>Contracted On-Board Strength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713686" w:rsidRPr="001538A7" w:rsidP="001538A7" w14:paraId="437FE73A" w14:textId="77777777">
            <w:pPr>
              <w:jc w:val="center"/>
              <w:rPr>
                <w:rFonts w:eastAsia="Times New Roman" w:cs="Times New Roman"/>
                <w:bCs w:val="0"/>
                <w:sz w:val="22"/>
              </w:rPr>
            </w:pPr>
            <w:r w:rsidRPr="001538A7">
              <w:rPr>
                <w:rFonts w:eastAsia="Times New Roman" w:cs="Times New Roman"/>
                <w:bCs w:val="0"/>
                <w:sz w:val="22"/>
              </w:rPr>
              <w:t>Percent of Contracted OBS Male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713686" w:rsidRPr="001538A7" w:rsidP="001538A7" w14:paraId="1CD66E1F" w14:textId="77777777">
            <w:pPr>
              <w:jc w:val="center"/>
              <w:rPr>
                <w:rFonts w:eastAsia="Times New Roman" w:cs="Times New Roman"/>
                <w:bCs w:val="0"/>
                <w:color w:val="000000"/>
                <w:sz w:val="22"/>
              </w:rPr>
            </w:pPr>
            <w:r w:rsidRPr="001538A7">
              <w:rPr>
                <w:rFonts w:eastAsia="Times New Roman" w:cs="Times New Roman"/>
                <w:bCs w:val="0"/>
                <w:color w:val="000000"/>
                <w:sz w:val="22"/>
              </w:rPr>
              <w:t>Percent of Contracted OBS Female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713686" w:rsidRPr="001538A7" w:rsidP="001538A7" w14:paraId="694B4AC4" w14:textId="77777777">
            <w:pPr>
              <w:jc w:val="center"/>
              <w:rPr>
                <w:rFonts w:eastAsia="Times New Roman" w:cs="Times New Roman"/>
                <w:bCs w:val="0"/>
                <w:sz w:val="22"/>
              </w:rPr>
            </w:pPr>
            <w:r w:rsidRPr="001538A7">
              <w:rPr>
                <w:rFonts w:eastAsia="Times New Roman" w:cs="Times New Roman"/>
                <w:bCs w:val="0"/>
                <w:sz w:val="22"/>
              </w:rPr>
              <w:t>Number in Sample Based on Contracted OBS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713686" w:rsidRPr="001538A7" w:rsidP="001538A7" w14:paraId="08802131" w14:textId="77777777">
            <w:pPr>
              <w:jc w:val="center"/>
              <w:rPr>
                <w:rFonts w:eastAsia="Times New Roman" w:cs="Times New Roman"/>
                <w:bCs w:val="0"/>
                <w:color w:val="000000"/>
                <w:sz w:val="22"/>
              </w:rPr>
            </w:pPr>
            <w:r w:rsidRPr="001538A7">
              <w:rPr>
                <w:rFonts w:eastAsia="Times New Roman" w:cs="Times New Roman"/>
                <w:bCs w:val="0"/>
                <w:color w:val="000000"/>
                <w:sz w:val="22"/>
              </w:rPr>
              <w:t>Number of Males in Sample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713686" w:rsidRPr="001538A7" w:rsidP="001538A7" w14:paraId="3685FC10" w14:textId="77777777">
            <w:pPr>
              <w:jc w:val="center"/>
              <w:rPr>
                <w:rFonts w:eastAsia="Times New Roman" w:cs="Times New Roman"/>
                <w:bCs w:val="0"/>
                <w:color w:val="000000"/>
                <w:sz w:val="22"/>
              </w:rPr>
            </w:pPr>
            <w:r w:rsidRPr="001538A7">
              <w:rPr>
                <w:rFonts w:eastAsia="Times New Roman" w:cs="Times New Roman"/>
                <w:bCs w:val="0"/>
                <w:color w:val="000000"/>
                <w:sz w:val="22"/>
              </w:rPr>
              <w:t>Number of Females in Sample</w:t>
            </w:r>
          </w:p>
        </w:tc>
      </w:tr>
      <w:tr w14:paraId="353A98C2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tcBorders>
              <w:top w:val="single" w:sz="4" w:space="0" w:color="auto"/>
            </w:tcBorders>
            <w:noWrap/>
            <w:vAlign w:val="center"/>
          </w:tcPr>
          <w:p w:rsidR="00FF7DE2" w:rsidRPr="00A5384F" w:rsidP="00FF7DE2" w14:paraId="72510B70" w14:textId="679BC108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Alaska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noWrap/>
            <w:vAlign w:val="center"/>
          </w:tcPr>
          <w:p w:rsidR="00FF7DE2" w:rsidRPr="00A5384F" w:rsidP="00FF7DE2" w14:paraId="2A30CBF0" w14:textId="5D493F19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226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noWrap/>
            <w:vAlign w:val="center"/>
          </w:tcPr>
          <w:p w:rsidR="00FF7DE2" w:rsidRPr="00A5384F" w:rsidP="00FF7DE2" w14:paraId="2D0C8098" w14:textId="5E06913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58%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noWrap/>
            <w:vAlign w:val="center"/>
          </w:tcPr>
          <w:p w:rsidR="00FF7DE2" w:rsidRPr="00A5384F" w:rsidP="00FF7DE2" w14:paraId="53AE08DB" w14:textId="3CFD39A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42%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noWrap/>
            <w:vAlign w:val="bottom"/>
          </w:tcPr>
          <w:p w:rsidR="00FF7DE2" w:rsidP="00FF7DE2" w14:paraId="569697E4" w14:textId="599A8E1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95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noWrap/>
            <w:vAlign w:val="center"/>
          </w:tcPr>
          <w:p w:rsidR="00FF7DE2" w:rsidP="00FF7DE2" w14:paraId="6A4DF9F7" w14:textId="194B00C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noWrap/>
            <w:vAlign w:val="center"/>
          </w:tcPr>
          <w:p w:rsidR="00FF7DE2" w:rsidP="00FF7DE2" w14:paraId="4C7B6766" w14:textId="6D6A5B2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</w:tr>
      <w:tr w14:paraId="2BD26221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403291D" w14:textId="243837EC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Albuquerque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84D00D3" w14:textId="1BC60E50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D25567A" w14:textId="181FC1A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C73462A" w14:textId="15559637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3D576371" w14:textId="0F706E5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C8ECA01" w14:textId="67458F1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CE86E0A" w14:textId="72903C6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</w:t>
            </w:r>
          </w:p>
        </w:tc>
      </w:tr>
      <w:tr w14:paraId="716A328C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10B666D" w14:textId="22691DD9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Anaconda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6D6546A7" w14:textId="35AAC1C2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1545373" w14:textId="72D8049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88%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B125A6F" w14:textId="6435223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A24579A" w14:textId="656F9B6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85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F416B6A" w14:textId="05AAD54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75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BC28B62" w14:textId="05C4EA7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</w:tr>
      <w:tr w14:paraId="193752F3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1222201F" w14:textId="6E63EA16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Angell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236F118" w14:textId="0A184ECC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0CC0986" w14:textId="6193A4E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78%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E96316C" w14:textId="78290B2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22F2CA9D" w14:textId="599CBE1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7539C5C" w14:textId="6D354EB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DA25F85" w14:textId="311ADFC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</w:tr>
      <w:tr w14:paraId="1846668A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7A7601C0" w14:textId="6F07F929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Arecibo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1C2E1BE9" w14:textId="1FEE7D40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201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FF1888C" w14:textId="1B47D4B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0102099" w14:textId="2DB77F57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5BF8132" w14:textId="739CFBC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ECC3F6A" w14:textId="6874E77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CA9C70E" w14:textId="67E009E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</w:tr>
      <w:tr w14:paraId="109AE1D3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FD878C0" w14:textId="18E8EF09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Atterbury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E9D3592" w14:textId="3B26F95F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01CD105" w14:textId="613987D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C8B8263" w14:textId="771CB37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F15D412" w14:textId="231CF7A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375BB04" w14:textId="29568AF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6944153" w14:textId="781E7E9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</w:t>
            </w:r>
          </w:p>
        </w:tc>
      </w:tr>
      <w:tr w14:paraId="11A06A1F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0D618DF" w14:textId="44EA9A81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Bamberg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084E5D9" w14:textId="77361D41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203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5729093" w14:textId="720D310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721099A" w14:textId="7F1E173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97A4D9B" w14:textId="406E15D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4002C64" w14:textId="5A499A9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5B3E68B" w14:textId="54BDAFB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</w:t>
            </w:r>
          </w:p>
        </w:tc>
      </w:tr>
      <w:tr w14:paraId="567716D4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213D20C" w14:textId="0C0AACD1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BL Hooks/Memphis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D6DE555" w14:textId="10947D49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C03D8F3" w14:textId="2B9705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AA6D1C6" w14:textId="5BAF71C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CCA5733" w14:textId="74ABFF7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97FF0D4" w14:textId="05741F7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C46E2C9" w14:textId="52E9058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</w:t>
            </w:r>
          </w:p>
        </w:tc>
      </w:tr>
      <w:tr w14:paraId="048ED426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31B3ACBE" w14:textId="508512CF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Blackwell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4F6B3D0" w14:textId="1C2F6D16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75D14A5" w14:textId="6278AF5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8EDCEDD" w14:textId="4AEABDD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625D4B9" w14:textId="2A8103B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45E67EA" w14:textId="327983C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4C56A60" w14:textId="7AC1A83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</w:tr>
      <w:tr w14:paraId="33891A9A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766D5F2A" w14:textId="725EF28F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Blue Ridge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CE8B249" w14:textId="3F8C5B26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60C873D" w14:textId="06919CB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9AD1E82" w14:textId="1B36F9F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99%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5178118E" w14:textId="27215E5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646547F" w14:textId="462DEE8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32452CB" w14:textId="6B2380B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89</w:t>
            </w:r>
          </w:p>
        </w:tc>
      </w:tr>
      <w:tr w14:paraId="7D2B5FCD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DCE4C28" w14:textId="4C0E9D23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Boxelder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E4C5593" w14:textId="67AF36D5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124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17BC756" w14:textId="47D77187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67%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49B0D66" w14:textId="2F2B345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B5DF61E" w14:textId="2782CCF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EB7C4AC" w14:textId="5FFDC26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B00EA5A" w14:textId="251886E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</w:tr>
      <w:tr w14:paraId="4DECBD13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040724E7" w14:textId="38FBDAFB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Brooklyn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11F54E9" w14:textId="310C9638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145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A0941D1" w14:textId="4AEB9D5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02EBA3A" w14:textId="4BFEDE07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BAB31F6" w14:textId="0B9895D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1A8A3F9" w14:textId="77B88CF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DA7802A" w14:textId="7E053E0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</w:t>
            </w:r>
          </w:p>
        </w:tc>
      </w:tr>
      <w:tr w14:paraId="470B9D60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0E1E5873" w14:textId="2A2A0324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Brunswick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3D33DF63" w14:textId="28C73925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315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A0DA7DE" w14:textId="7DE81BB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8EDAD64" w14:textId="4C7BAB5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121A294" w14:textId="3F6A336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105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266EC05" w14:textId="6842D2B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1795702" w14:textId="669B216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</w:t>
            </w:r>
          </w:p>
        </w:tc>
      </w:tr>
      <w:tr w14:paraId="71861FC8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3A147D0" w14:textId="685C7115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Carl D. Perkins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D4CCB87" w14:textId="3D6B3395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235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628F980" w14:textId="54A6A5C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CF855ED" w14:textId="1831DA0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E05484E" w14:textId="4B85C3C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BB39EB1" w14:textId="65B4EB4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4DBDBA5" w14:textId="68B30D4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</w:t>
            </w:r>
          </w:p>
        </w:tc>
      </w:tr>
      <w:tr w14:paraId="77ECFC9A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17E2980" w14:textId="38109097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Cascades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00AF86E" w14:textId="6E87D51B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FE96123" w14:textId="6C076E5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7405901" w14:textId="74219B8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AA33450" w14:textId="4857AD3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21A9657" w14:textId="669CA22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10640B3" w14:textId="220541C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</w:tr>
      <w:tr w14:paraId="056C5BE0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9A38E2A" w14:textId="3EB85A90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Cass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291C296" w14:textId="41770ACC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119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CE2F2D2" w14:textId="0EE60EB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98A45B9" w14:textId="2ACEB3A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8A17F1C" w14:textId="56CF0A9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69611CB" w14:textId="5FD57B5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6354A33" w14:textId="1BEAE0C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</w:tr>
      <w:tr w14:paraId="756AD3AB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90D4F95" w14:textId="1CBDF009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Cassadaga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EB2CB3C" w14:textId="3DAE5685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245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C2BC146" w14:textId="643A109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5A2534D" w14:textId="229A8C3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5F6285A4" w14:textId="1E02691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1ADC828" w14:textId="5D86269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2E48FBB" w14:textId="7E825DA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</w:tr>
      <w:tr w14:paraId="436D88B4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1E47460D" w14:textId="6A4F5C07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Charleston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F572F2D" w14:textId="018A77B3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EB98BA4" w14:textId="381ECA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F2EF88E" w14:textId="1059936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8024197" w14:textId="577777F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99B2E2D" w14:textId="1D41C0A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147329E" w14:textId="7E89A26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</w:tr>
      <w:tr w14:paraId="6876133C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C2228CC" w14:textId="01286FC3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Cincinnati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583F7EC" w14:textId="0754489C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2CADC18" w14:textId="4772481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B6A69DF" w14:textId="0643666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4C6C7218" w14:textId="62BCD58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761D3A3" w14:textId="0157D6B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F011B02" w14:textId="21D5C37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</w:t>
            </w:r>
          </w:p>
        </w:tc>
      </w:tr>
      <w:tr w14:paraId="109E7139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14CCDA36" w14:textId="20B8658E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Clearfield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11DC154C" w14:textId="5D1CB5D7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329C99E" w14:textId="3178D29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5289767" w14:textId="0334703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1451E8F" w14:textId="0DC16A5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3B2537B" w14:textId="5018365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B394F27" w14:textId="4BEA5A3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</w:t>
            </w:r>
          </w:p>
        </w:tc>
      </w:tr>
      <w:tr w14:paraId="027A7D19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96A5A78" w14:textId="7893ADF1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Cleveland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01D815C" w14:textId="5484FF12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346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6F8A979" w14:textId="0D3A2D9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C8A54F4" w14:textId="0BF3710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1EA1837" w14:textId="15436FA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CAFCE52" w14:textId="571F6BA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F8AFF8C" w14:textId="6B70D30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</w:t>
            </w:r>
          </w:p>
        </w:tc>
      </w:tr>
      <w:tr w14:paraId="490D08B9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301DD664" w14:textId="625CC80D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Collbran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3B6778D" w14:textId="1C73752A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A150FB4" w14:textId="146288F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50817B2" w14:textId="232CB11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282076C" w14:textId="0491840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1636218" w14:textId="5D83233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CB724D6" w14:textId="0AEAB59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</w:t>
            </w:r>
          </w:p>
        </w:tc>
      </w:tr>
      <w:tr w14:paraId="2AA040C3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1414791A" w14:textId="69446B8B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Columbia Basin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0769064" w14:textId="00DE949B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236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F8E4424" w14:textId="75F7C15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FD8DDA3" w14:textId="3CC222C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DBB97C6" w14:textId="7EBD9D7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0BA4D70" w14:textId="4B4F92C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639989B" w14:textId="46BF02D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</w:t>
            </w:r>
          </w:p>
        </w:tc>
      </w:tr>
      <w:tr w14:paraId="1C7A5700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0E13322" w14:textId="28DD8398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Curlew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3A738554" w14:textId="550E379B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138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CCEC985" w14:textId="1D7829E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74%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415E3A3" w14:textId="25EC284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6CAA27A" w14:textId="6FD32AA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6C82059" w14:textId="13190FB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68DE440" w14:textId="437D4D8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</w:t>
            </w:r>
          </w:p>
        </w:tc>
      </w:tr>
      <w:tr w14:paraId="0DF529A6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1C68561F" w14:textId="391410A8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David Carrasco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69BCA2CC" w14:textId="51CFC3FD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379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4BE6D84" w14:textId="2A9E9B4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87C08AB" w14:textId="21B7A8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96545EF" w14:textId="1DC8B2D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D38DC68" w14:textId="378272C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96C61EA" w14:textId="2279C90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</w:tr>
      <w:tr w14:paraId="7C4AC73F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114B7E67" w14:textId="35220D1A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Dayton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183CF8A2" w14:textId="765D6613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61B0FB4" w14:textId="7821D99D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73656B8" w14:textId="45A65FD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4AA97ABA" w14:textId="1AB75BB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2D62003" w14:textId="0745BC6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B970940" w14:textId="1959246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</w:t>
            </w:r>
          </w:p>
        </w:tc>
      </w:tr>
      <w:tr w14:paraId="7FD800BE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BCAA469" w14:textId="0BD6D96B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Delaware Valley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81238F9" w14:textId="4C5F885B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208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E20605B" w14:textId="07FEE487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B1D49DD" w14:textId="5891BD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2DA79614" w14:textId="6A2E020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1353B3C" w14:textId="020FD31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22E2897" w14:textId="342183A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</w:t>
            </w:r>
          </w:p>
        </w:tc>
      </w:tr>
      <w:tr w14:paraId="28DEFE5E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1CA17BB3" w14:textId="04C37769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Denison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A135379" w14:textId="59C898F0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27633CE" w14:textId="7FA005F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BAE4094" w14:textId="391148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6F01FF9" w14:textId="6717D8E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5073B65" w14:textId="18E9E84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17E646A" w14:textId="60816A2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</w:t>
            </w:r>
          </w:p>
        </w:tc>
      </w:tr>
      <w:tr w14:paraId="7A450531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0DD1170C" w14:textId="5FD30D86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Detroit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96DD1FF" w14:textId="3EBAAAF7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298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51DE4AC" w14:textId="1A3DA50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6DA8DCD" w14:textId="49F14C4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597EB9ED" w14:textId="4907D28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DAFABBC" w14:textId="4C24484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75C480E" w14:textId="26F4BCD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</w:tr>
      <w:tr w14:paraId="18615A1C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4E52D46" w14:textId="15FCFB57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Earle C Clements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706B5AA" w14:textId="254308C8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1022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7740F6D" w14:textId="17B4A1C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66%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A80AC2D" w14:textId="07AED67D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455A238C" w14:textId="59673DA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E128C99" w14:textId="68B5B52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85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8A8A226" w14:textId="1DF4099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</w:t>
            </w:r>
          </w:p>
        </w:tc>
      </w:tr>
      <w:tr w14:paraId="1DD5FC9C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9CA9087" w14:textId="3621A174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Edison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1B177944" w14:textId="433BBBAD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E93E098" w14:textId="659BC23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A1C1E95" w14:textId="2375FD0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3CDFB3D" w14:textId="007837C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02C4D71" w14:textId="1F0199E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EA3D2AC" w14:textId="1B79F20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46</w:t>
            </w:r>
          </w:p>
        </w:tc>
      </w:tr>
      <w:tr w14:paraId="36C49DF6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3548A458" w14:textId="134CF001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Excelsior</w:t>
            </w:r>
            <w:r w:rsidR="00065301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Springs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3ED59C3C" w14:textId="0C595C61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436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3D78297" w14:textId="5B39B13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DB997B3" w14:textId="4F50877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3FD7462" w14:textId="5F6A121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D66C2F2" w14:textId="03459E4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A5194C1" w14:textId="20D4F48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</w:t>
            </w:r>
          </w:p>
        </w:tc>
      </w:tr>
      <w:tr w14:paraId="0D097CCB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FECA4C9" w14:textId="24B60C35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Exeter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47A7243" w14:textId="76FF0EF7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185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87E3382" w14:textId="31EDFF0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C8ABA6C" w14:textId="125DC5ED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211EA3EB" w14:textId="327EDDC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F832A64" w14:textId="480EFC7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5FE04C2" w14:textId="01F89E5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</w:t>
            </w:r>
          </w:p>
        </w:tc>
      </w:tr>
      <w:tr w14:paraId="028F1ABF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00523F4" w14:textId="39DFA7DB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Finch-Henry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04127ED" w14:textId="54374923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226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EA5723B" w14:textId="67FDA69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C1C380C" w14:textId="08EDF29D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519EEC84" w14:textId="2B81242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95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8E45AB8" w14:textId="145427E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B792BB8" w14:textId="7B8BDD4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</w:t>
            </w:r>
          </w:p>
        </w:tc>
      </w:tr>
      <w:tr w14:paraId="70466F1F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701D040" w14:textId="3FB4B925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Flatwoods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B9F104E" w14:textId="132F9DE1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105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0413DC8" w14:textId="24C887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1EBD309" w14:textId="3C07B22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3F0BCEA5" w14:textId="0E4A88B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30369A1" w14:textId="5C6C9D3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4F82F95" w14:textId="4DD7352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</w:t>
            </w:r>
          </w:p>
        </w:tc>
      </w:tr>
      <w:tr w14:paraId="583C9122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921EC2D" w14:textId="541FA0B1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Flint Hills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56E5431" w14:textId="5C64799F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4A0871B" w14:textId="159AA20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D6C1690" w14:textId="6845C0A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46AA609D" w14:textId="56FC9AA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14939C2" w14:textId="33C636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1398F55" w14:textId="5638497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</w:t>
            </w:r>
          </w:p>
        </w:tc>
      </w:tr>
      <w:tr w14:paraId="15357F22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698BCB7" w14:textId="48677E53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Flint/Genesee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C8C7985" w14:textId="4566080D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41EB045" w14:textId="764FA2A7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85D0F72" w14:textId="681FC8E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55267416" w14:textId="266AC62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F404A82" w14:textId="694041D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07720E4" w14:textId="612A00F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</w:t>
            </w:r>
          </w:p>
        </w:tc>
      </w:tr>
      <w:tr w14:paraId="5A0346F9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05AE696" w14:textId="2373B7E2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Fort Simcoe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A4CDAE9" w14:textId="29621CC3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177155A" w14:textId="33F63F8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89%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07B0F84" w14:textId="08EF0977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C0EEB23" w14:textId="554AC64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35F4953" w14:textId="30A5D73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98CCF8D" w14:textId="653EBDC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</w:tr>
      <w:tr w14:paraId="6B9BBDBF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AC6B272" w14:textId="3304A410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Fred G. Acosta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3B8A026" w14:textId="5416C8F0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CE49864" w14:textId="092771D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8B6EBDB" w14:textId="4946DFA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C82D486" w14:textId="3EFE08D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21FF9B6" w14:textId="32A6FD4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FBB9DA6" w14:textId="4B4F2A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</w:t>
            </w:r>
          </w:p>
        </w:tc>
      </w:tr>
      <w:tr w14:paraId="768D958E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0CB3D6D" w14:textId="37310D78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Frenchburg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0004DF3" w14:textId="6FDE7B19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6BB2477" w14:textId="45256B5D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472C41F" w14:textId="47949D3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1DA9967" w14:textId="2B60E77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A3BCA7B" w14:textId="3F9C331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2D37DCB" w14:textId="6661E7E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</w:t>
            </w:r>
          </w:p>
        </w:tc>
      </w:tr>
      <w:tr w14:paraId="0CFBEA41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30AF6D5C" w14:textId="550A793C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Gadsden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503372A" w14:textId="0DD9D75B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76830CE" w14:textId="7927686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32533E9" w14:textId="77DCB637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5457331" w14:textId="69475FC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4612141" w14:textId="7232429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D45773C" w14:textId="0D325B6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</w:t>
            </w:r>
          </w:p>
        </w:tc>
      </w:tr>
      <w:tr w14:paraId="345F2FE8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37566E98" w14:textId="5FE9344A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Gary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9DD92CA" w14:textId="1087EBBA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1471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455137F" w14:textId="496B072D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ED9A6E3" w14:textId="29FF239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EE40B56" w14:textId="3C04197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D93B6EA" w14:textId="0451AF0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6DCEC3A" w14:textId="4CB3FC8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</w:t>
            </w:r>
          </w:p>
        </w:tc>
      </w:tr>
      <w:tr w14:paraId="3975630F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2BDB205" w14:textId="2FEC8DBB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Gerald R. Ford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2634263" w14:textId="210616FA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4F677E7" w14:textId="01AC38B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E62ABA3" w14:textId="470840F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5A5F9170" w14:textId="22B0E29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F5B4E08" w14:textId="76F2187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CCD424E" w14:textId="40A27ED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</w:t>
            </w:r>
          </w:p>
        </w:tc>
      </w:tr>
      <w:tr w14:paraId="0EB91A17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765FD2E" w14:textId="34E94C62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Glenmont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EAEB988" w14:textId="7524279C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266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0107EDC" w14:textId="07108DF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3DF7957" w14:textId="21235E8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F3EDA05" w14:textId="64ED348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93EBC5F" w14:textId="7B06268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6CD5817" w14:textId="36017F1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42.0</w:t>
            </w:r>
          </w:p>
        </w:tc>
      </w:tr>
      <w:tr w14:paraId="751E4B8B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E2A8C84" w14:textId="72761C20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Grafton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15D8B94" w14:textId="3821F85A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CC08EB3" w14:textId="0A4170F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22F2C16" w14:textId="0B964B4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6BB37A3" w14:textId="1FD3B7F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7523492" w14:textId="184472C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7B77C0A" w14:textId="14F3975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</w:t>
            </w:r>
          </w:p>
        </w:tc>
      </w:tr>
      <w:tr w14:paraId="3C4BF758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6451161" w14:textId="600242D7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Great Onyx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2B86FB5" w14:textId="51CB2891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151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8A258CF" w14:textId="79E0232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735BFCF" w14:textId="26B29A1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40C5465" w14:textId="2CCF34D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80E8B9F" w14:textId="242BAC1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10F2004" w14:textId="3A75FC3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</w:tr>
      <w:tr w14:paraId="644933A2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95CC628" w14:textId="5B58DE15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Gulfport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72AD403" w14:textId="7B4CB640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11424A6" w14:textId="48F8A14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CCEB890" w14:textId="0550B7C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318B585C" w14:textId="04A6241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9C9986A" w14:textId="74C3F41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5E8EFED" w14:textId="1C78708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</w:t>
            </w:r>
          </w:p>
        </w:tc>
      </w:tr>
      <w:tr w14:paraId="1E6A2FDE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74EB434" w14:textId="5382824D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Guthrie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1640D60" w14:textId="50CD9CD6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661F797" w14:textId="7B06A7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61%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7641BEB" w14:textId="4964A49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568FEBD3" w14:textId="350BBE0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A56D564" w14:textId="1E85E5B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0455212" w14:textId="11CA68C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46</w:t>
            </w:r>
          </w:p>
        </w:tc>
      </w:tr>
      <w:tr w14:paraId="24008B59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ABB1B62" w14:textId="1D22AF8D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H. Humphrey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716603C" w14:textId="56B58778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264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076AB46" w14:textId="0D1AD8D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3956F3B" w14:textId="59FE810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6D8D2E6" w14:textId="13A9F01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71F7855" w14:textId="796BB14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D57FFE4" w14:textId="337D3A0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</w:t>
            </w:r>
          </w:p>
        </w:tc>
      </w:tr>
      <w:tr w14:paraId="26342F64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3EE8DAE" w14:textId="6628DA5D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Harpers Ferry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31BE1677" w14:textId="484E133A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109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470AD4B" w14:textId="7644720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1B4FCD2" w14:textId="3AD8890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2753F7AE" w14:textId="200ED59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B519D8F" w14:textId="74251D8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5165E80" w14:textId="4EEBBBA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</w:tr>
      <w:tr w14:paraId="7648E275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3B0ACF78" w14:textId="448B0B99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Hartford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8C5F4A7" w14:textId="2548D82E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181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D477E23" w14:textId="769A304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ABEEBE4" w14:textId="143A1BC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96C683E" w14:textId="1447BBE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EE7C0E7" w14:textId="1F00E31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BE04877" w14:textId="0013BB9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</w:tr>
      <w:tr w14:paraId="27E52853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5248B8D" w14:textId="1010ADCF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Hawaii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60A938A" w14:textId="6AE88DC7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ECADD84" w14:textId="7693FFE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7A0D642" w14:textId="26CD04E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2048A2DB" w14:textId="2240FBF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D9C6F39" w14:textId="320FE0F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5639203" w14:textId="2637401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</w:t>
            </w:r>
          </w:p>
        </w:tc>
      </w:tr>
      <w:tr w14:paraId="63196226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1D48CA93" w14:textId="30A1DD8A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IndyPendence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C903BC1" w14:textId="4CBCB94B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4510021" w14:textId="7F1D5AF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27EC17E" w14:textId="2438BFE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53D1A789" w14:textId="3027D87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D15056B" w14:textId="03A8204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A7DB1C4" w14:textId="63EA1AF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68</w:t>
            </w:r>
          </w:p>
        </w:tc>
      </w:tr>
      <w:tr w14:paraId="2332602F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FD7439D" w14:textId="2719DFF5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Inland Empire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6049C8E2" w14:textId="26B18C80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9AC60B2" w14:textId="0467E3D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50630EE" w14:textId="209B902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498FF101" w14:textId="0AF72AF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21D8556" w14:textId="473777E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57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1910325" w14:textId="35FED72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</w:t>
            </w:r>
          </w:p>
        </w:tc>
      </w:tr>
      <w:tr w14:paraId="669B0F85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EA0B853" w14:textId="0C906935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Iroquois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6CC2C68" w14:textId="1B20C3AA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225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1D06CF7" w14:textId="52FF071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3F1421B" w14:textId="1CBF7E8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3981E1BF" w14:textId="7966E3D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95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6BE315B" w14:textId="7B3F187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9784927" w14:textId="3E9ADFD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46</w:t>
            </w:r>
          </w:p>
        </w:tc>
      </w:tr>
      <w:tr w14:paraId="2286FD3A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5AF3D8D" w14:textId="568A9ED0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Jacksonville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ED93B11" w14:textId="1EFB6BA1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EBBC3C8" w14:textId="2E5CBFB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452A9DF" w14:textId="3733296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324B9E2A" w14:textId="40C8BD3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9FF760B" w14:textId="700FF4E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8605417" w14:textId="2F32D01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46</w:t>
            </w:r>
          </w:p>
        </w:tc>
      </w:tr>
      <w:tr w14:paraId="743DD5C1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FAD721D" w14:textId="4B6575D8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Jacobs Creek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BFF866C" w14:textId="0E66AC80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111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4D4A671" w14:textId="13F4537D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D020248" w14:textId="1F33A39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11E7E12" w14:textId="1B17FF7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9D71A09" w14:textId="02B0851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C0E862B" w14:textId="48EED62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</w:t>
            </w:r>
          </w:p>
        </w:tc>
      </w:tr>
      <w:tr w14:paraId="5CF86A55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033E432B" w14:textId="0D99F68E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Joliet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6A36FAA" w14:textId="66945709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255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6FF7239" w14:textId="63DBEFF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0CDDEA5" w14:textId="07921F6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4E34AB8" w14:textId="0BCB037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EB6221A" w14:textId="064FBDC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C470E32" w14:textId="3C311A5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</w:t>
            </w:r>
          </w:p>
        </w:tc>
      </w:tr>
      <w:tr w14:paraId="36A9CF09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114145F" w14:textId="42CC76A3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Keystone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3A5E6404" w14:textId="38F02ECC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431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22FCFAF" w14:textId="71400AF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F3F4B70" w14:textId="40F0C0A7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A3DB985" w14:textId="6F1B9F4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D02CEC5" w14:textId="11BB6EF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FC36941" w14:textId="5E9CEED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</w:t>
            </w:r>
          </w:p>
        </w:tc>
      </w:tr>
      <w:tr w14:paraId="7B2E7429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B785FD1" w14:textId="4583AAA3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Kittrell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4009CB5" w14:textId="673604B5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688A60A" w14:textId="1E5F774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356C91E" w14:textId="4F6F013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536E4490" w14:textId="708E2D1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84918C9" w14:textId="196589B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748B402" w14:textId="6761767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</w:t>
            </w:r>
          </w:p>
        </w:tc>
      </w:tr>
      <w:tr w14:paraId="6D379C38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02B3504" w14:textId="210AA187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Laredo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49DB87D" w14:textId="2FE379E8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1BB6BAD" w14:textId="44C8862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E1EA4A3" w14:textId="5BCF944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89EE46C" w14:textId="4579642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2ADC997" w14:textId="5D03202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01B9532" w14:textId="5BF4592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</w:t>
            </w:r>
          </w:p>
        </w:tc>
      </w:tr>
      <w:tr w14:paraId="799EDBE3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0970F055" w14:textId="480DB5E4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Little Rock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CC09437" w14:textId="5107BB8D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302E9AF" w14:textId="30B2F44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1CBA108" w14:textId="5C5127E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2BEDB488" w14:textId="3074649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9338C5D" w14:textId="7C42E97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99CA626" w14:textId="2E043FF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</w:tr>
      <w:tr w14:paraId="72D7AAFF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E669CBB" w14:textId="7415F12A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Long Beach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197A926" w14:textId="08D1D8B0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240C9E8" w14:textId="7572984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A8E9E7A" w14:textId="48499CE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C6275F3" w14:textId="4B166A7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853DDFF" w14:textId="35FE674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47836B5" w14:textId="7BCD4D7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</w:tr>
      <w:tr w14:paraId="4FBEE916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6C7F265" w14:textId="0E227274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Loring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FAAECF9" w14:textId="5A8D8EE7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301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B51F5F4" w14:textId="03B007B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62%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2558841" w14:textId="1323C7A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658EDC4" w14:textId="5EAE130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CA67554" w14:textId="571DAFF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8F024C2" w14:textId="28F4733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</w:tr>
      <w:tr w14:paraId="28190A0A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A00DD30" w14:textId="44F3FE2F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Los Angeles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3E325F5E" w14:textId="5F6B33AE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614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D816653" w14:textId="2EAA758D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83F5B70" w14:textId="5C6C65C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1A3B700" w14:textId="458A89E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0B03046" w14:textId="6ED8EBE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238CCE4" w14:textId="12DF1BB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68</w:t>
            </w:r>
          </w:p>
        </w:tc>
      </w:tr>
      <w:tr w14:paraId="39862FC3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3A2F8D9" w14:textId="14362B3F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Lyndon Johnson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E318727" w14:textId="7D25D079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D1AD9B4" w14:textId="2EBBA1D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A1EB605" w14:textId="6F3BFCD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27399950" w14:textId="6B5F67C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7BB4E14" w14:textId="461CDC1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7AF4210" w14:textId="5C342B0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</w:tr>
      <w:tr w14:paraId="50793292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BE31E69" w14:textId="5862BE99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Maui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312826E" w14:textId="5F36C960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128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822792B" w14:textId="53D840E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D8F6434" w14:textId="2A3E3C9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103F9ED" w14:textId="30A6B3C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097ED89" w14:textId="064B09F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F8084F4" w14:textId="07C9550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</w:t>
            </w:r>
          </w:p>
        </w:tc>
      </w:tr>
      <w:tr w14:paraId="6B33F240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495F224" w14:textId="51D04F73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Miami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17772686" w14:textId="3F84E16B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10D952E" w14:textId="67C89C4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120EFE3" w14:textId="161FA0B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379F99B4" w14:textId="566649C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0D857C0" w14:textId="2D2A20D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6AB0D90" w14:textId="443A394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</w:t>
            </w:r>
          </w:p>
        </w:tc>
      </w:tr>
      <w:tr w14:paraId="28761368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2E17BA4" w14:textId="08B572CE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Milwaukee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F511CDD" w14:textId="3401F9EA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5CD45C4" w14:textId="4ADD5E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EFA573A" w14:textId="298D7B3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4F142E9" w14:textId="33BBA2A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6A09B6C" w14:textId="405C903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A77293E" w14:textId="3A14EE1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</w:t>
            </w:r>
          </w:p>
        </w:tc>
      </w:tr>
      <w:tr w14:paraId="3D2268F9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4D33520" w14:textId="4FFDA71D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Mingo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5A9FD3E" w14:textId="5100F26E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144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5650D97" w14:textId="2C61393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83%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0C71A12" w14:textId="28DC7887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13FF190" w14:textId="2D08977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D231706" w14:textId="3DA710C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63728BA" w14:textId="4D3AD7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14:paraId="5E615EB0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C21E69B" w14:textId="656D9205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Mississippi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6B98B374" w14:textId="3787C5AC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C295FC0" w14:textId="6EB73AFD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A4B3745" w14:textId="065EDE2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29428D5" w14:textId="007CEA0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8EF5A42" w14:textId="532A543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1665896" w14:textId="19EEE8F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</w:t>
            </w:r>
          </w:p>
        </w:tc>
      </w:tr>
      <w:tr w14:paraId="0DBC2198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87A6ADD" w14:textId="7D6BA570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Montgomery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6B6293D2" w14:textId="25B6C0DC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254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FCDE2F0" w14:textId="6F11857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887F092" w14:textId="0E3A4CB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224F3A4" w14:textId="6D9E200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EA3DC48" w14:textId="6640CAE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F4679D1" w14:textId="5EB49F5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</w:t>
            </w:r>
          </w:p>
        </w:tc>
      </w:tr>
      <w:tr w14:paraId="79229F76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05616F75" w14:textId="52509E06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Muhlenberg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5FD8791" w14:textId="79CB1D79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343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A4671A8" w14:textId="0036AE3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B832BC6" w14:textId="4CC6F04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2331A6D" w14:textId="06FC2A9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D89BD15" w14:textId="12FA821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827C7A4" w14:textId="2F5DEF7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</w:tr>
      <w:tr w14:paraId="44EBDD32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04C7D9C" w14:textId="41B8A822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New Hampshire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17B9A5E" w14:textId="6416FC83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DDDFA0B" w14:textId="60E2177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7CE2F12" w14:textId="5CAAFCF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5BF08C6B" w14:textId="26B71CD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647DEA1" w14:textId="59DA5C2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E34A6B1" w14:textId="290DAA7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</w:tr>
      <w:tr w14:paraId="16A90F07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7919B9C" w14:textId="0C518BD3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New Haven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180B7E59" w14:textId="2F6DC30B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BFAEB89" w14:textId="20E048F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42A9A06" w14:textId="575C5957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16394F2" w14:textId="0CDC332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455EDAB" w14:textId="76A2284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F8B8639" w14:textId="45EFAA2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</w:t>
            </w:r>
          </w:p>
        </w:tc>
      </w:tr>
      <w:tr w14:paraId="546FE3C9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EB23C9B" w14:textId="165F2795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New Orleans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6CC07EF" w14:textId="5B7E464F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186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C593EF5" w14:textId="165C33F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6D0FC65" w14:textId="6A4280D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3A6F7BCB" w14:textId="1454B5F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1ECF110" w14:textId="10D53E4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9E8D63E" w14:textId="5FC35EE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</w:t>
            </w:r>
          </w:p>
        </w:tc>
      </w:tr>
      <w:tr w14:paraId="33A0A713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38278FF" w14:textId="651C5201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North Texas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1F68CCD1" w14:textId="0A82CFE7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2864346" w14:textId="576E74B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3CF83A2" w14:textId="4381236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AF9C854" w14:textId="4C379E0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B86F644" w14:textId="0CB63F3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3A24792" w14:textId="46A3340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57</w:t>
            </w:r>
          </w:p>
        </w:tc>
      </w:tr>
      <w:tr w14:paraId="66AFB41E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35364145" w14:textId="7E10130F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Northlands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D72C4D6" w14:textId="49B825D4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6F63E9A" w14:textId="389007C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62%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FCC7356" w14:textId="0886A43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1717879" w14:textId="305602A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9275F58" w14:textId="6EAFCCF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681A54F" w14:textId="695781A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</w:t>
            </w:r>
          </w:p>
        </w:tc>
      </w:tr>
      <w:tr w14:paraId="75E706B3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7D9DDCCE" w14:textId="5D153CEE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Oconaluftee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C2CB8FB" w14:textId="12CF53D3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114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AC14F9F" w14:textId="36CF859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51869D0" w14:textId="5243E33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44A055B6" w14:textId="116FAEA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604F86A" w14:textId="048B62E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7BAD76C" w14:textId="725E20E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</w:tr>
      <w:tr w14:paraId="042B9E75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3AF8F145" w14:textId="2020B707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Old Dominion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B4CC1CC" w14:textId="221A461C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305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AB3B83A" w14:textId="65006D5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66%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BAF727E" w14:textId="5C6FCC9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44C83B6B" w14:textId="4809A8B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09C4439" w14:textId="359A036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5F21C12" w14:textId="7080F2C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</w:t>
            </w:r>
          </w:p>
        </w:tc>
      </w:tr>
      <w:tr w14:paraId="5C48DB40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186A9FA9" w14:textId="1DEEF299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Oneonta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D7BCFDD" w14:textId="72DD8882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291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1E23757" w14:textId="37CAD48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E71C737" w14:textId="7B47BE5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DF4752D" w14:textId="0A5F040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6402446" w14:textId="7A29448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5BC850B" w14:textId="1C3792D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</w:t>
            </w:r>
          </w:p>
        </w:tc>
      </w:tr>
      <w:tr w14:paraId="30FAFBB8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72100196" w14:textId="1B081B65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Ottumwa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6B19C170" w14:textId="210F9F66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61EDFE5" w14:textId="6F62DE4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98037EB" w14:textId="3EF5210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46EE2982" w14:textId="5D01EDD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9BB32E0" w14:textId="2E0DAC6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D9B7C43" w14:textId="5D9B520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</w:tr>
      <w:tr w14:paraId="2F3A26EC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7979278" w14:textId="2AA64D8E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Paul Simon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CDACA26" w14:textId="48F9FBDB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338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08A1BB9" w14:textId="393FCE0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D567539" w14:textId="5FD0021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8DC16FF" w14:textId="49EC150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E6B2841" w14:textId="00EE7E2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FF40394" w14:textId="5869D61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</w:t>
            </w:r>
          </w:p>
        </w:tc>
      </w:tr>
      <w:tr w14:paraId="7CFF3A4F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4F403A0" w14:textId="6F46EDDF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Penobscot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03BED71" w14:textId="0F206E30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273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610B323" w14:textId="6A2FE9B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9B50A34" w14:textId="4B273B1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51552F7B" w14:textId="3B1216F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C0B75BA" w14:textId="40075A5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EB05023" w14:textId="7520C0C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</w:tr>
      <w:tr w14:paraId="367042B5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66CE29B" w14:textId="0491371E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Philadelphia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A3E4286" w14:textId="51FC27AE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319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18B164D" w14:textId="518B176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FE35920" w14:textId="600C9D8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FDEC93D" w14:textId="5F054F1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105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0DAEDDF" w14:textId="69B70A0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9E44D25" w14:textId="2E0899F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63</w:t>
            </w:r>
          </w:p>
        </w:tc>
      </w:tr>
      <w:tr w14:paraId="504D4DE3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0BBBF16C" w14:textId="1B086AE2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Phoenix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42983A4" w14:textId="2CF93020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353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7AC0864" w14:textId="6EB8152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DCAA7B0" w14:textId="2710C86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28FF018" w14:textId="49E59AE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6FA8496" w14:textId="08741DD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3BD4D5A" w14:textId="69AA2C2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</w:t>
            </w:r>
          </w:p>
        </w:tc>
      </w:tr>
      <w:tr w14:paraId="4BF3192A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0B1CF49" w14:textId="406CCCF4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Pine Knot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06A0ADA" w14:textId="28FF7EFD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F2EECD0" w14:textId="6CB77B4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79%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63FDA6E" w14:textId="5601956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AAB815C" w14:textId="15CC9FC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08E6044" w14:textId="661B551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10FF33C" w14:textId="419C101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</w:t>
            </w:r>
          </w:p>
        </w:tc>
      </w:tr>
      <w:tr w14:paraId="333E7396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8194E54" w14:textId="1B235B04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Pine Ridge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DDEBFD7" w14:textId="3667758E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171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5724DFC" w14:textId="3A159EE7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D267CD5" w14:textId="6A7DE75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488FF1BD" w14:textId="7B211C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539AAF6" w14:textId="4052D63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0608E43" w14:textId="44F03A6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</w:tr>
      <w:tr w14:paraId="422AF9D0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7DE513C3" w14:textId="4EFDF72F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Pinellas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8340A9D" w14:textId="00009787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F87FCBA" w14:textId="31C1B42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EF767A6" w14:textId="6F2989D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45043B6" w14:textId="279A224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642996C" w14:textId="5F20B19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404AB44" w14:textId="044AAF0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</w:t>
            </w:r>
          </w:p>
        </w:tc>
      </w:tr>
      <w:tr w14:paraId="240936FF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05BE7D8D" w14:textId="40285A1B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Pittsburgh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7E34DA8" w14:textId="6715A61B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699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6271227" w14:textId="4492540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3F04035" w14:textId="3CAE011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32DBE328" w14:textId="7A6D58F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8A64E52" w14:textId="4FFB457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F1782FE" w14:textId="75A3B2A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</w:tr>
      <w:tr w14:paraId="5ACA27B7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108F9D9F" w14:textId="24089545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PIVOT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09E8D16" w14:textId="78533654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D978B44" w14:textId="2B58328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9C6765D" w14:textId="7197EC6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DB78C47" w14:textId="6C558A4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58D4601" w14:textId="28A5C13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7C34F68" w14:textId="79F35B6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</w:tr>
      <w:tr w14:paraId="57579C8B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186276A4" w14:textId="0807B175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Potomac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146E3F48" w14:textId="2A2F79FF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378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47E6E7E" w14:textId="7A67F0B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161C099" w14:textId="008AAED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E268BD7" w14:textId="6361580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7CFA447" w14:textId="287ABEB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3DE044B" w14:textId="07F2497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</w:tr>
      <w:tr w14:paraId="6AA6F427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71D5E88" w14:textId="74F85647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Quentin Burdick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1CC05FAD" w14:textId="7612E703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B232247" w14:textId="4E355CC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62%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DE6BAA3" w14:textId="7035B79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792C594" w14:textId="57D08ED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4B26162" w14:textId="7703D10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A4EC34B" w14:textId="6877B37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</w:t>
            </w:r>
          </w:p>
        </w:tc>
      </w:tr>
      <w:tr w14:paraId="7EF3DCE2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1F16931" w14:textId="532DC59C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Ramey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55D3B4A" w14:textId="1E02CD89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4B87275" w14:textId="6C93CEC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30BAD8C" w14:textId="7D7038C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20DB2CC" w14:textId="553F02A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115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290F4E7" w14:textId="6D54E0A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E1035FB" w14:textId="6C3C7FA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</w:t>
            </w:r>
          </w:p>
        </w:tc>
      </w:tr>
      <w:tr w14:paraId="0459851F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C6DD04C" w14:textId="67F9063F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Red Rock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BDCD9BC" w14:textId="57719918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264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299F150" w14:textId="3C0B116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6CB791C" w14:textId="0FA659A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6F1E225" w14:textId="7BCB3ED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87D570B" w14:textId="3F3623F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75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B812446" w14:textId="1B0E38D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</w:tr>
      <w:tr w14:paraId="28C4A8E2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7954BB1E" w14:textId="0BA81502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Roswell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29B6B54" w14:textId="4A3AB356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178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F71520D" w14:textId="48FEBA4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965A314" w14:textId="6F3C9C3D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B2DEE62" w14:textId="0342D2B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C1F27AD" w14:textId="35996D9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241FE47" w14:textId="5A0E613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</w:t>
            </w:r>
          </w:p>
        </w:tc>
      </w:tr>
      <w:tr w14:paraId="4540DEDA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1B8FBDB2" w14:textId="74B5967C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Sacramento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46D1619" w14:textId="755B02C3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414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7F5C561" w14:textId="3F85EC73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AA1DD4C" w14:textId="0FCCCA2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3EB39C41" w14:textId="3E72F90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B7E35D2" w14:textId="5BC76AD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3E3625B" w14:textId="0C5B6F6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49</w:t>
            </w:r>
          </w:p>
        </w:tc>
      </w:tr>
      <w:tr w14:paraId="07D2CA4D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4B227F6" w14:textId="2ACDE1CB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San Diego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1B3EF3F" w14:textId="375BE9A3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555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EEE066D" w14:textId="5C1ED13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C794276" w14:textId="254D950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32F791EB" w14:textId="2C5C250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EA5B12C" w14:textId="66049F4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58AC5CB" w14:textId="5A5F7A0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</w:tr>
      <w:tr w14:paraId="6AA721DC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3CA79F60" w14:textId="1BD93576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San Jose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599F095" w14:textId="76E4BE50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396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DAF3B46" w14:textId="40660A1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681E0A5" w14:textId="259DADC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F93E949" w14:textId="2D1FB50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869A36E" w14:textId="3471C22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7AFB45D" w14:textId="0B32843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</w:t>
            </w:r>
          </w:p>
        </w:tc>
      </w:tr>
      <w:tr w14:paraId="5B5487CA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28CAD91A" w14:textId="2C06622F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Schenck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8F78EAB" w14:textId="0BF16DC2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C28EFE5" w14:textId="480C664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987D963" w14:textId="1EBD3BA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BABA9D2" w14:textId="5CA5C7B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39EA49F" w14:textId="5EEC6A3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81E3E9B" w14:textId="2EB4721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</w:t>
            </w:r>
          </w:p>
        </w:tc>
      </w:tr>
      <w:tr w14:paraId="209DD9DB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4EA3529" w14:textId="5B88A9BA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Shreveport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38064B80" w14:textId="24E41D36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285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48B2CAA" w14:textId="5E4175E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A3D5451" w14:textId="1054541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2DD88A1C" w14:textId="0E29D86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737101D" w14:textId="765FEB8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6720E5D" w14:textId="58DB09B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</w:t>
            </w:r>
          </w:p>
        </w:tc>
      </w:tr>
      <w:tr w14:paraId="70B2499D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2BB78C1" w14:textId="66104E2D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Shriver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D1467EB" w14:textId="1A9403FE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2E37A1D" w14:textId="3B69F37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62%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BD078EA" w14:textId="6AAE5EB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57BB5C55" w14:textId="3E758D8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9D212FA" w14:textId="3EC3E44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B2EE274" w14:textId="7C18C53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</w:t>
            </w:r>
          </w:p>
        </w:tc>
      </w:tr>
      <w:tr w14:paraId="50B96071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02BF0533" w14:textId="5D52B7E1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Sierra Nevada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75371E10" w14:textId="496517F7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509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E892FEB" w14:textId="465547C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0002EB3" w14:textId="50AF9075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320C6B2F" w14:textId="7A45B94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178C1F8" w14:textId="5FE2FF9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0B5FD0B" w14:textId="227503E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</w:tr>
      <w:tr w14:paraId="1F41FC90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72B5B9E5" w14:textId="7E227A0B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South Bronx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0A98725" w14:textId="0BB0F7C1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2B26125" w14:textId="1F1D4F0D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045A5F4" w14:textId="426E787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AFC4F7E" w14:textId="230F7546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C82640C" w14:textId="2312B95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114500F2" w14:textId="205C762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</w:t>
            </w:r>
          </w:p>
        </w:tc>
      </w:tr>
      <w:tr w14:paraId="5C581441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4182E014" w14:textId="162D7735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Springdale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4DB28D8" w14:textId="6942F934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139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6BACE8B" w14:textId="495F2EA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7928FCC" w14:textId="638CE88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4CA37520" w14:textId="2FC1373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5D13BBF" w14:textId="226F3CD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6EDD02D" w14:textId="207D455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</w:t>
            </w:r>
          </w:p>
        </w:tc>
      </w:tr>
      <w:tr w14:paraId="5EDA1497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3A0DED83" w14:textId="00D90607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St. Louis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35D83A5" w14:textId="20C8E69A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75902E99" w14:textId="5643744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758A5BC" w14:textId="74D1381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5EDAE467" w14:textId="196301B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E792BB9" w14:textId="0646688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98F05B0" w14:textId="5624FE1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</w:tr>
      <w:tr w14:paraId="6494AB7F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F54D505" w14:textId="6434027B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Talking Leaves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47D1DCC" w14:textId="3A5011E2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197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6EECF40C" w14:textId="2CCAE5D7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35B6181" w14:textId="7EE041A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33B85021" w14:textId="7C4431C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0E6D9A8" w14:textId="5F36BED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7338C96F" w14:textId="524326D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</w:t>
            </w:r>
          </w:p>
        </w:tc>
      </w:tr>
      <w:tr w14:paraId="3F0C9B9D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368410DD" w14:textId="753550C1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Timber Lake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0387AD14" w14:textId="1967EFBB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165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70793FD" w14:textId="436496E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8C4FB78" w14:textId="04FDD7B7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47F00B07" w14:textId="1949390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85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EE3DC9D" w14:textId="291CDE0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72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6936167" w14:textId="537EF71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14:paraId="7090B850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61BA9ECA" w14:textId="48D9A51D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Tongue Point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4F6A9388" w14:textId="60A0241F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473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6AAB4AD" w14:textId="7A96AA4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DE23CBF" w14:textId="010E562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0B413472" w14:textId="1E0C0E9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115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5F85B0B6" w14:textId="4F9819A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6D911E8" w14:textId="191C475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</w:t>
            </w:r>
          </w:p>
        </w:tc>
      </w:tr>
      <w:tr w14:paraId="23A95EBA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7AFBB664" w14:textId="6CE98A8D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Trapper Creek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259118BC" w14:textId="56753B08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215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4A6EA842" w14:textId="6A668CD4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239BC27" w14:textId="7B35829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4BF3E548" w14:textId="4EDF07E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6AFCF13" w14:textId="5D3F4CA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71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1A7F688" w14:textId="606BDEA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</w:tr>
      <w:tr w14:paraId="14CD2C6C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33A3DC90" w14:textId="2548C964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Treasure Island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3051613C" w14:textId="7462C150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3D0BFF9E" w14:textId="0B9F1EE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105A372A" w14:textId="7271AC6E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7003117C" w14:textId="0DF0E55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118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40C2A9F9" w14:textId="6D9BB56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6FF8CE7" w14:textId="098A954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</w:t>
            </w:r>
          </w:p>
        </w:tc>
      </w:tr>
      <w:tr w14:paraId="67C6DD92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1E2DEF0C" w14:textId="248E41AE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Tulsa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63386198" w14:textId="007A651D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235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0504F3F1" w14:textId="7285C626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A0F115C" w14:textId="110F9DFD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1F19C1BA" w14:textId="1F2CAD6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96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3A29C51A" w14:textId="1006297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F7B49B0" w14:textId="57722953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</w:t>
            </w:r>
          </w:p>
        </w:tc>
      </w:tr>
      <w:tr w14:paraId="0273F056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532F14F6" w14:textId="51A84698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Turner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04402EC" w14:textId="3FA90F35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732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C31049B" w14:textId="53B943DD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5F8A8539" w14:textId="056D4670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6025D085" w14:textId="4C33DF4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124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25BD5EFA" w14:textId="7D0A51A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6CF15C6F" w14:textId="0FEC6FB5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57</w:t>
            </w:r>
          </w:p>
        </w:tc>
      </w:tr>
      <w:tr w14:paraId="439D4B14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F7DE2" w:rsidRPr="00A5384F" w:rsidP="00FF7DE2" w14:paraId="34D7B6D6" w14:textId="7C863104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Weber Basin</w:t>
            </w:r>
          </w:p>
        </w:tc>
        <w:tc>
          <w:tcPr>
            <w:tcW w:w="1528" w:type="dxa"/>
            <w:noWrap/>
            <w:vAlign w:val="center"/>
          </w:tcPr>
          <w:p w:rsidR="00FF7DE2" w:rsidRPr="00A5384F" w:rsidP="00FF7DE2" w14:paraId="528DEDEF" w14:textId="4313647C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210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9EDD187" w14:textId="5A02B09A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75%</w:t>
            </w:r>
          </w:p>
        </w:tc>
        <w:tc>
          <w:tcPr>
            <w:tcW w:w="1529" w:type="dxa"/>
            <w:noWrap/>
            <w:vAlign w:val="center"/>
          </w:tcPr>
          <w:p w:rsidR="00FF7DE2" w:rsidRPr="00A5384F" w:rsidP="00FF7DE2" w14:paraId="238BEA82" w14:textId="343DEFB1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25%</w:t>
            </w:r>
          </w:p>
        </w:tc>
        <w:tc>
          <w:tcPr>
            <w:tcW w:w="1528" w:type="dxa"/>
            <w:noWrap/>
            <w:vAlign w:val="bottom"/>
          </w:tcPr>
          <w:p w:rsidR="00FF7DE2" w:rsidP="00FF7DE2" w14:paraId="49B0351F" w14:textId="47213AC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93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7F2D370" w14:textId="60D8F08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70</w:t>
            </w:r>
          </w:p>
        </w:tc>
        <w:tc>
          <w:tcPr>
            <w:tcW w:w="1529" w:type="dxa"/>
            <w:noWrap/>
            <w:vAlign w:val="center"/>
          </w:tcPr>
          <w:p w:rsidR="00FF7DE2" w:rsidP="00FF7DE2" w14:paraId="09A615C1" w14:textId="7D9178F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</w:tr>
      <w:tr w14:paraId="32BC7716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07433" w:rsidRPr="00A5384F" w:rsidP="00F07433" w14:paraId="0456206D" w14:textId="5A334F4C">
            <w:pPr>
              <w:rPr>
                <w:rFonts w:eastAsia="Times New Roman" w:cs="Times New Roman"/>
                <w:b w:val="0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Westover</w:t>
            </w:r>
          </w:p>
        </w:tc>
        <w:tc>
          <w:tcPr>
            <w:tcW w:w="1528" w:type="dxa"/>
            <w:noWrap/>
            <w:vAlign w:val="center"/>
          </w:tcPr>
          <w:p w:rsidR="00F07433" w:rsidRPr="00A5384F" w:rsidP="00F07433" w14:paraId="7726A71F" w14:textId="333C9EEE">
            <w:pPr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437</w:t>
            </w:r>
          </w:p>
        </w:tc>
        <w:tc>
          <w:tcPr>
            <w:tcW w:w="1529" w:type="dxa"/>
            <w:noWrap/>
            <w:vAlign w:val="center"/>
          </w:tcPr>
          <w:p w:rsidR="00F07433" w:rsidRPr="00A5384F" w:rsidP="00F07433" w14:paraId="20E652F0" w14:textId="0A7D7572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59%</w:t>
            </w:r>
          </w:p>
        </w:tc>
        <w:tc>
          <w:tcPr>
            <w:tcW w:w="1529" w:type="dxa"/>
            <w:noWrap/>
            <w:vAlign w:val="center"/>
          </w:tcPr>
          <w:p w:rsidR="00F07433" w:rsidRPr="00A5384F" w:rsidP="00F07433" w14:paraId="3F0892A3" w14:textId="062851CD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41%</w:t>
            </w:r>
          </w:p>
        </w:tc>
        <w:tc>
          <w:tcPr>
            <w:tcW w:w="1528" w:type="dxa"/>
            <w:noWrap/>
            <w:vAlign w:val="bottom"/>
          </w:tcPr>
          <w:p w:rsidR="00F07433" w:rsidP="00F07433" w14:paraId="46EE3BB3" w14:textId="71905381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114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3C751C9E" w14:textId="6269DEF2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73D7A406" w14:textId="0B9DAB9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</w:t>
            </w:r>
          </w:p>
        </w:tc>
      </w:tr>
      <w:tr w14:paraId="4F0B379B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07433" w:rsidP="00F07433" w14:paraId="1C5794A7" w14:textId="129ACBE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Whitney M. Young</w:t>
            </w:r>
          </w:p>
        </w:tc>
        <w:tc>
          <w:tcPr>
            <w:tcW w:w="1528" w:type="dxa"/>
            <w:noWrap/>
            <w:vAlign w:val="center"/>
          </w:tcPr>
          <w:p w:rsidR="00F07433" w:rsidP="00F07433" w14:paraId="66EE84CF" w14:textId="578DE6B0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318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6769F79A" w14:textId="79D7D27D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56%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674CB931" w14:textId="67B2FC78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44%</w:t>
            </w:r>
          </w:p>
        </w:tc>
        <w:tc>
          <w:tcPr>
            <w:tcW w:w="1528" w:type="dxa"/>
            <w:noWrap/>
            <w:vAlign w:val="bottom"/>
          </w:tcPr>
          <w:p w:rsidR="00F07433" w:rsidP="00F07433" w14:paraId="05697C5F" w14:textId="588C798F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105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3AD50DBF" w14:textId="2020475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1A7D2BEF" w14:textId="6B7E17E9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46</w:t>
            </w:r>
          </w:p>
        </w:tc>
      </w:tr>
      <w:tr w14:paraId="0D3490DD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07433" w:rsidP="00F07433" w14:paraId="16BD6107" w14:textId="115E30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Wilmington</w:t>
            </w:r>
          </w:p>
        </w:tc>
        <w:tc>
          <w:tcPr>
            <w:tcW w:w="1528" w:type="dxa"/>
            <w:noWrap/>
            <w:vAlign w:val="center"/>
          </w:tcPr>
          <w:p w:rsidR="00F07433" w:rsidP="00F07433" w14:paraId="7A4006E8" w14:textId="6583BC0F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153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0555E96C" w14:textId="09D26824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36%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4BE88084" w14:textId="67F1D4A3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64%</w:t>
            </w:r>
          </w:p>
        </w:tc>
        <w:tc>
          <w:tcPr>
            <w:tcW w:w="1528" w:type="dxa"/>
            <w:noWrap/>
            <w:vAlign w:val="bottom"/>
          </w:tcPr>
          <w:p w:rsidR="00F07433" w:rsidP="00F07433" w14:paraId="31972F35" w14:textId="43776DD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83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0FFAC346" w14:textId="57BCEDC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2221FEB1" w14:textId="3E43C7E4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</w:t>
            </w:r>
          </w:p>
        </w:tc>
      </w:tr>
      <w:tr w14:paraId="56EABB48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07433" w:rsidP="00F07433" w14:paraId="26D1255D" w14:textId="05F9BE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Wind River</w:t>
            </w:r>
          </w:p>
        </w:tc>
        <w:tc>
          <w:tcPr>
            <w:tcW w:w="1528" w:type="dxa"/>
            <w:noWrap/>
            <w:vAlign w:val="center"/>
          </w:tcPr>
          <w:p w:rsidR="00F07433" w:rsidP="00F07433" w14:paraId="40931862" w14:textId="590000F5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661B38E6" w14:textId="70319257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3D62AC77" w14:textId="38C7FD8E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50%</w:t>
            </w:r>
          </w:p>
        </w:tc>
        <w:tc>
          <w:tcPr>
            <w:tcW w:w="1528" w:type="dxa"/>
            <w:noWrap/>
            <w:vAlign w:val="bottom"/>
          </w:tcPr>
          <w:p w:rsidR="00F07433" w:rsidP="00F07433" w14:paraId="0D7F3410" w14:textId="6B57046E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63FD13B1" w14:textId="0451D39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7EE94AE2" w14:textId="5DBE303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</w:t>
            </w:r>
          </w:p>
        </w:tc>
      </w:tr>
      <w:tr w14:paraId="52CE1846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07433" w:rsidP="00F07433" w14:paraId="021AB144" w14:textId="52301E5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Wolf Creek</w:t>
            </w:r>
          </w:p>
        </w:tc>
        <w:tc>
          <w:tcPr>
            <w:tcW w:w="1528" w:type="dxa"/>
            <w:noWrap/>
            <w:vAlign w:val="center"/>
          </w:tcPr>
          <w:p w:rsidR="00F07433" w:rsidP="00F07433" w14:paraId="550F33BA" w14:textId="1B094740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221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43403EFD" w14:textId="4DFF32F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78%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12BD4748" w14:textId="52525FCE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23%</w:t>
            </w:r>
          </w:p>
        </w:tc>
        <w:tc>
          <w:tcPr>
            <w:tcW w:w="1528" w:type="dxa"/>
            <w:noWrap/>
            <w:vAlign w:val="bottom"/>
          </w:tcPr>
          <w:p w:rsidR="00F07433" w:rsidP="00F07433" w14:paraId="026440B2" w14:textId="3D323F46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94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5B128E3B" w14:textId="4BB22750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71E755A9" w14:textId="7D7B322D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</w:t>
            </w:r>
          </w:p>
        </w:tc>
      </w:tr>
      <w:tr w14:paraId="25D19E4C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07433" w:rsidP="00F07433" w14:paraId="2EEA9A7D" w14:textId="0C9AFB7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Woodland</w:t>
            </w:r>
          </w:p>
        </w:tc>
        <w:tc>
          <w:tcPr>
            <w:tcW w:w="1528" w:type="dxa"/>
            <w:noWrap/>
            <w:vAlign w:val="center"/>
          </w:tcPr>
          <w:p w:rsidR="00F07433" w:rsidP="00F07433" w14:paraId="7935781C" w14:textId="30AD97B7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134DCE0C" w14:textId="0EA203A7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2AE67036" w14:textId="7872CBAC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37%</w:t>
            </w:r>
          </w:p>
        </w:tc>
        <w:tc>
          <w:tcPr>
            <w:tcW w:w="1528" w:type="dxa"/>
            <w:noWrap/>
            <w:vAlign w:val="bottom"/>
          </w:tcPr>
          <w:p w:rsidR="00F07433" w:rsidP="00F07433" w14:paraId="656B96E4" w14:textId="66FC738D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6B888969" w14:textId="7DE9E1F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65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700C6027" w14:textId="275CD897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</w:t>
            </w:r>
          </w:p>
        </w:tc>
      </w:tr>
      <w:tr w14:paraId="46EB8CF3" w14:textId="77777777" w:rsidTr="006655F5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noWrap/>
            <w:vAlign w:val="center"/>
          </w:tcPr>
          <w:p w:rsidR="00F07433" w:rsidP="00F07433" w14:paraId="1C102A52" w14:textId="108F3A6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Woodstock</w:t>
            </w:r>
          </w:p>
        </w:tc>
        <w:tc>
          <w:tcPr>
            <w:tcW w:w="1528" w:type="dxa"/>
            <w:noWrap/>
            <w:vAlign w:val="center"/>
          </w:tcPr>
          <w:p w:rsidR="00F07433" w:rsidP="00F07433" w14:paraId="33344A95" w14:textId="61BFF0DB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428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781DF1D8" w14:textId="1B87FC4B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63%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2FD3E2C2" w14:textId="4AE690F4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37%</w:t>
            </w:r>
          </w:p>
        </w:tc>
        <w:tc>
          <w:tcPr>
            <w:tcW w:w="1528" w:type="dxa"/>
            <w:noWrap/>
            <w:vAlign w:val="bottom"/>
          </w:tcPr>
          <w:p w:rsidR="00F07433" w:rsidP="00F07433" w14:paraId="6EAEE68B" w14:textId="0A53B3F7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46CF59EF" w14:textId="482BBD9B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71</w:t>
            </w:r>
          </w:p>
        </w:tc>
        <w:tc>
          <w:tcPr>
            <w:tcW w:w="1529" w:type="dxa"/>
            <w:noWrap/>
            <w:vAlign w:val="center"/>
          </w:tcPr>
          <w:p w:rsidR="00F07433" w:rsidP="00F07433" w14:paraId="1BB9EDFC" w14:textId="529095DC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42</w:t>
            </w:r>
          </w:p>
        </w:tc>
      </w:tr>
      <w:tr w14:paraId="21F815E2" w14:textId="77777777" w:rsidTr="001538A7">
        <w:tblPrEx>
          <w:tblW w:w="11610" w:type="dxa"/>
          <w:tblLayout w:type="fixed"/>
          <w:tblLook w:val="04A0"/>
        </w:tblPrEx>
        <w:trPr>
          <w:trHeight w:val="290"/>
        </w:trPr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13686" w:rsidRPr="001538A7" w:rsidP="00713686" w14:paraId="0256E418" w14:textId="77777777">
            <w:pPr>
              <w:rPr>
                <w:rFonts w:eastAsia="Times New Roman" w:cs="Times New Roman"/>
                <w:color w:val="000000"/>
                <w:sz w:val="22"/>
              </w:rPr>
            </w:pPr>
            <w:r w:rsidRPr="001538A7">
              <w:rPr>
                <w:rFonts w:eastAsia="Times New Roman" w:cs="Times New Roman"/>
                <w:color w:val="000000"/>
                <w:sz w:val="22"/>
              </w:rPr>
              <w:t>Total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13686" w:rsidRPr="001538A7" w:rsidP="00713686" w14:paraId="5A792164" w14:textId="4651A0F0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35716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13686" w:rsidRPr="001538A7" w:rsidP="00713686" w14:paraId="7402EDC4" w14:textId="77777777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13686" w:rsidRPr="001538A7" w:rsidP="00713686" w14:paraId="2F687363" w14:textId="77777777">
            <w:pPr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13686" w:rsidRPr="001538A7" w:rsidP="00713686" w14:paraId="551F681E" w14:textId="54E7BD11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11806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13686" w:rsidRPr="001538A7" w:rsidP="00713686" w14:paraId="30EA27DB" w14:textId="25C92E4E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6759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13686" w:rsidRPr="001538A7" w:rsidP="00713686" w14:paraId="2207D80C" w14:textId="415A9022">
            <w:pPr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5047</w:t>
            </w:r>
          </w:p>
        </w:tc>
      </w:tr>
    </w:tbl>
    <w:p w:rsidR="002E5C97" w:rsidRPr="002863CC" w14:paraId="456C4A8E" w14:textId="34989079">
      <w:pPr>
        <w:rPr>
          <w:sz w:val="20"/>
          <w:szCs w:val="20"/>
        </w:rPr>
      </w:pPr>
      <w:r>
        <w:rPr>
          <w:sz w:val="20"/>
          <w:szCs w:val="20"/>
        </w:rPr>
        <w:t xml:space="preserve">Source: </w:t>
      </w:r>
      <w:r w:rsidR="00CA73FE">
        <w:rPr>
          <w:sz w:val="20"/>
          <w:szCs w:val="20"/>
        </w:rPr>
        <w:t>Weekly OBS Report for PY 2022; Contracted Planned</w:t>
      </w:r>
      <w:r>
        <w:rPr>
          <w:sz w:val="20"/>
          <w:szCs w:val="20"/>
        </w:rPr>
        <w:t xml:space="preserve"> OBS</w:t>
      </w:r>
    </w:p>
    <w:sectPr w:rsidSect="00790027">
      <w:footerReference w:type="default" r:id="rId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47558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3686" w14:paraId="3ABA3650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E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3686" w14:paraId="14C2744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27"/>
    <w:rsid w:val="00065301"/>
    <w:rsid w:val="00110805"/>
    <w:rsid w:val="001538A7"/>
    <w:rsid w:val="00195B6D"/>
    <w:rsid w:val="001A77A1"/>
    <w:rsid w:val="00242E38"/>
    <w:rsid w:val="002863CC"/>
    <w:rsid w:val="002E5C97"/>
    <w:rsid w:val="00713686"/>
    <w:rsid w:val="0073540B"/>
    <w:rsid w:val="00753435"/>
    <w:rsid w:val="00757122"/>
    <w:rsid w:val="00790027"/>
    <w:rsid w:val="00A5384F"/>
    <w:rsid w:val="00CA73FE"/>
    <w:rsid w:val="00CB0A6B"/>
    <w:rsid w:val="00F07433"/>
    <w:rsid w:val="00FF7D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780C6A"/>
  <w15:chartTrackingRefBased/>
  <w15:docId w15:val="{C1850CBD-7756-4392-88A9-E896C9C9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B6D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B6D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B6D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B6D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5B6D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B6D"/>
    <w:rPr>
      <w:rFonts w:ascii="Times New Roman" w:hAnsi="Times New Roman"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B6D"/>
    <w:rPr>
      <w:rFonts w:ascii="Times New Roman" w:hAnsi="Times New Roman" w:eastAsiaTheme="majorEastAsia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5B6D"/>
    <w:rPr>
      <w:rFonts w:ascii="Times New Roman" w:hAnsi="Times New Roman" w:eastAsiaTheme="majorEastAsia" w:cstheme="majorBidi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95B6D"/>
    <w:rPr>
      <w:rFonts w:ascii="Times New Roman" w:hAnsi="Times New Roman" w:eastAsiaTheme="majorEastAsia" w:cstheme="majorBidi"/>
      <w:i/>
      <w:iCs/>
      <w:sz w:val="24"/>
    </w:rPr>
  </w:style>
  <w:style w:type="paragraph" w:customStyle="1" w:styleId="JobCorps">
    <w:name w:val="Job Corps"/>
    <w:basedOn w:val="Normal"/>
    <w:link w:val="JobCorpsChar"/>
    <w:qFormat/>
    <w:rsid w:val="00195B6D"/>
  </w:style>
  <w:style w:type="character" w:customStyle="1" w:styleId="JobCorpsChar">
    <w:name w:val="Job Corps Char"/>
    <w:basedOn w:val="DefaultParagraphFont"/>
    <w:link w:val="JobCorps"/>
    <w:rsid w:val="00195B6D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79002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027"/>
    <w:rPr>
      <w:color w:val="954F72"/>
      <w:u w:val="single"/>
    </w:rPr>
  </w:style>
  <w:style w:type="paragraph" w:customStyle="1" w:styleId="xl188">
    <w:name w:val="xl188"/>
    <w:basedOn w:val="Normal"/>
    <w:rsid w:val="00790027"/>
    <w:pPr>
      <w:spacing w:before="100" w:beforeAutospacing="1" w:after="100" w:afterAutospacing="1"/>
    </w:pPr>
    <w:rPr>
      <w:rFonts w:eastAsia="Times New Roman" w:cs="Times New Roman"/>
      <w:b/>
      <w:bCs/>
      <w:szCs w:val="24"/>
    </w:rPr>
  </w:style>
  <w:style w:type="paragraph" w:customStyle="1" w:styleId="xl189">
    <w:name w:val="xl189"/>
    <w:basedOn w:val="Normal"/>
    <w:rsid w:val="00790027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190">
    <w:name w:val="xl190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1">
    <w:name w:val="xl191"/>
    <w:basedOn w:val="Normal"/>
    <w:rsid w:val="0079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</w:rPr>
  </w:style>
  <w:style w:type="paragraph" w:customStyle="1" w:styleId="xl192">
    <w:name w:val="xl192"/>
    <w:basedOn w:val="Normal"/>
    <w:rsid w:val="0079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</w:rPr>
  </w:style>
  <w:style w:type="paragraph" w:customStyle="1" w:styleId="xl193">
    <w:name w:val="xl193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</w:rPr>
  </w:style>
  <w:style w:type="paragraph" w:customStyle="1" w:styleId="xl194">
    <w:name w:val="xl194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5">
    <w:name w:val="xl195"/>
    <w:basedOn w:val="Normal"/>
    <w:rsid w:val="007900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</w:rPr>
  </w:style>
  <w:style w:type="paragraph" w:customStyle="1" w:styleId="xl196">
    <w:name w:val="xl196"/>
    <w:basedOn w:val="Normal"/>
    <w:rsid w:val="0079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197">
    <w:name w:val="xl197"/>
    <w:basedOn w:val="Normal"/>
    <w:rsid w:val="0079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198">
    <w:name w:val="xl198"/>
    <w:basedOn w:val="Normal"/>
    <w:rsid w:val="0079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199">
    <w:name w:val="xl199"/>
    <w:basedOn w:val="Normal"/>
    <w:rsid w:val="0079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200">
    <w:name w:val="xl200"/>
    <w:basedOn w:val="Normal"/>
    <w:rsid w:val="0079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</w:rPr>
  </w:style>
  <w:style w:type="paragraph" w:customStyle="1" w:styleId="xl201">
    <w:name w:val="xl201"/>
    <w:basedOn w:val="Normal"/>
    <w:rsid w:val="0079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202">
    <w:name w:val="xl202"/>
    <w:basedOn w:val="Normal"/>
    <w:rsid w:val="0079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203">
    <w:name w:val="xl203"/>
    <w:basedOn w:val="Normal"/>
    <w:rsid w:val="0079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204">
    <w:name w:val="xl204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</w:rPr>
  </w:style>
  <w:style w:type="paragraph" w:customStyle="1" w:styleId="xl205">
    <w:name w:val="xl205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6">
    <w:name w:val="xl206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7">
    <w:name w:val="xl207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8">
    <w:name w:val="xl208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9">
    <w:name w:val="xl209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210">
    <w:name w:val="xl210"/>
    <w:basedOn w:val="Normal"/>
    <w:rsid w:val="0079002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211">
    <w:name w:val="xl211"/>
    <w:basedOn w:val="Normal"/>
    <w:rsid w:val="00790027"/>
    <w:pPr>
      <w:spacing w:before="100" w:beforeAutospacing="1" w:after="100" w:afterAutospacing="1"/>
      <w:jc w:val="right"/>
    </w:pPr>
    <w:rPr>
      <w:rFonts w:eastAsia="Times New Roman" w:cs="Times New Roman"/>
      <w:szCs w:val="24"/>
    </w:rPr>
  </w:style>
  <w:style w:type="paragraph" w:customStyle="1" w:styleId="xl212">
    <w:name w:val="xl212"/>
    <w:basedOn w:val="Normal"/>
    <w:rsid w:val="0079002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213">
    <w:name w:val="xl213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</w:rPr>
  </w:style>
  <w:style w:type="paragraph" w:customStyle="1" w:styleId="xl214">
    <w:name w:val="xl214"/>
    <w:basedOn w:val="Normal"/>
    <w:rsid w:val="0079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</w:rPr>
  </w:style>
  <w:style w:type="paragraph" w:customStyle="1" w:styleId="xl215">
    <w:name w:val="xl215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</w:rPr>
  </w:style>
  <w:style w:type="paragraph" w:customStyle="1" w:styleId="xl216">
    <w:name w:val="xl216"/>
    <w:basedOn w:val="Normal"/>
    <w:rsid w:val="0079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</w:rPr>
  </w:style>
  <w:style w:type="paragraph" w:customStyle="1" w:styleId="xl217">
    <w:name w:val="xl217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szCs w:val="24"/>
    </w:rPr>
  </w:style>
  <w:style w:type="paragraph" w:customStyle="1" w:styleId="xl218">
    <w:name w:val="xl218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</w:rPr>
  </w:style>
  <w:style w:type="paragraph" w:customStyle="1" w:styleId="xl219">
    <w:name w:val="xl219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</w:rPr>
  </w:style>
  <w:style w:type="paragraph" w:customStyle="1" w:styleId="xl220">
    <w:name w:val="xl220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</w:rPr>
  </w:style>
  <w:style w:type="paragraph" w:customStyle="1" w:styleId="xl221">
    <w:name w:val="xl221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</w:rPr>
  </w:style>
  <w:style w:type="paragraph" w:customStyle="1" w:styleId="xl222">
    <w:name w:val="xl222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</w:rPr>
  </w:style>
  <w:style w:type="paragraph" w:customStyle="1" w:styleId="xl223">
    <w:name w:val="xl223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</w:rPr>
  </w:style>
  <w:style w:type="paragraph" w:customStyle="1" w:styleId="xl224">
    <w:name w:val="xl224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</w:rPr>
  </w:style>
  <w:style w:type="paragraph" w:customStyle="1" w:styleId="xl225">
    <w:name w:val="xl225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</w:rPr>
  </w:style>
  <w:style w:type="paragraph" w:customStyle="1" w:styleId="xl226">
    <w:name w:val="xl226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</w:rPr>
  </w:style>
  <w:style w:type="paragraph" w:customStyle="1" w:styleId="xl227">
    <w:name w:val="xl227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</w:rPr>
  </w:style>
  <w:style w:type="paragraph" w:customStyle="1" w:styleId="xl228">
    <w:name w:val="xl228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</w:rPr>
  </w:style>
  <w:style w:type="paragraph" w:customStyle="1" w:styleId="xl229">
    <w:name w:val="xl229"/>
    <w:basedOn w:val="Normal"/>
    <w:rsid w:val="0079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</w:rPr>
  </w:style>
  <w:style w:type="paragraph" w:customStyle="1" w:styleId="xl230">
    <w:name w:val="xl230"/>
    <w:basedOn w:val="Normal"/>
    <w:rsid w:val="0079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</w:rPr>
  </w:style>
  <w:style w:type="paragraph" w:customStyle="1" w:styleId="xl231">
    <w:name w:val="xl231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</w:rPr>
  </w:style>
  <w:style w:type="paragraph" w:customStyle="1" w:styleId="xl232">
    <w:name w:val="xl232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233">
    <w:name w:val="xl233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</w:rPr>
  </w:style>
  <w:style w:type="paragraph" w:customStyle="1" w:styleId="xl234">
    <w:name w:val="xl234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eastAsia="Times New Roman" w:cs="Times New Roman"/>
      <w:szCs w:val="24"/>
    </w:rPr>
  </w:style>
  <w:style w:type="paragraph" w:customStyle="1" w:styleId="xl235">
    <w:name w:val="xl235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236">
    <w:name w:val="xl236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237">
    <w:name w:val="xl237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238">
    <w:name w:val="xl238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239">
    <w:name w:val="xl239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240">
    <w:name w:val="xl240"/>
    <w:basedOn w:val="Normal"/>
    <w:rsid w:val="0079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table" w:styleId="GridTable1Light">
    <w:name w:val="Grid Table 1 Light"/>
    <w:basedOn w:val="TableNormal"/>
    <w:uiPriority w:val="46"/>
    <w:rsid w:val="00790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900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002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00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0027"/>
    <w:rPr>
      <w:rFonts w:ascii="Times New Roman" w:hAnsi="Times New Roman"/>
      <w:sz w:val="24"/>
    </w:rPr>
  </w:style>
  <w:style w:type="table" w:styleId="PlainTable4">
    <w:name w:val="Plain Table 4"/>
    <w:basedOn w:val="TableNormal"/>
    <w:uiPriority w:val="44"/>
    <w:rsid w:val="00A538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jgloudemans</dc:creator>
  <cp:lastModifiedBy>Julie Gloudemans</cp:lastModifiedBy>
  <cp:revision>2</cp:revision>
  <dcterms:created xsi:type="dcterms:W3CDTF">2023-05-23T03:06:00Z</dcterms:created>
  <dcterms:modified xsi:type="dcterms:W3CDTF">2023-05-23T03:06:00Z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641da7ff-1d9d-4b7b-ae0a-0f12494a4270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2023-05-23T00:43:59Z</vt:lpwstr>
  </property>
  <property fmtid="{D5CDD505-2E9C-101B-9397-08002B2CF9AE}" pid="8" name="MSIP_Label_defa4170-0d19-0005-0004-bc88714345d2_SiteId">
    <vt:lpwstr>01b20516-df6d-4c28-9ad3-141b97bce9b7</vt:lpwstr>
  </property>
</Properties>
</file>