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03886" w:rsidRPr="00C103D2" w:rsidP="00C103D2" w14:paraId="1FA4E146" w14:textId="74861F0F">
      <w:pPr>
        <w:jc w:val="center"/>
        <w:rPr>
          <w:b/>
          <w:sz w:val="24"/>
        </w:rPr>
      </w:pPr>
      <w:r w:rsidRPr="008912DC">
        <w:rPr>
          <w:b/>
          <w:sz w:val="24"/>
        </w:rPr>
        <w:t>NLS</w:t>
      </w:r>
      <w:r w:rsidR="002B23F2">
        <w:rPr>
          <w:b/>
          <w:sz w:val="24"/>
        </w:rPr>
        <w:t>Y</w:t>
      </w:r>
      <w:r w:rsidRPr="008912DC">
        <w:rPr>
          <w:b/>
          <w:sz w:val="24"/>
        </w:rPr>
        <w:t xml:space="preserve"> </w:t>
      </w:r>
      <w:r w:rsidR="002B23F2">
        <w:rPr>
          <w:b/>
          <w:sz w:val="24"/>
        </w:rPr>
        <w:t>97 Round 2</w:t>
      </w:r>
      <w:r w:rsidR="001705AE">
        <w:rPr>
          <w:b/>
          <w:sz w:val="24"/>
        </w:rPr>
        <w:t>1</w:t>
      </w:r>
      <w:r w:rsidR="002B23F2">
        <w:rPr>
          <w:b/>
          <w:sz w:val="24"/>
        </w:rPr>
        <w:t xml:space="preserve"> </w:t>
      </w:r>
      <w:r w:rsidR="001705AE">
        <w:rPr>
          <w:b/>
          <w:sz w:val="24"/>
        </w:rPr>
        <w:t>–</w:t>
      </w:r>
      <w:r w:rsidR="002B23F2">
        <w:rPr>
          <w:b/>
          <w:sz w:val="24"/>
        </w:rPr>
        <w:t xml:space="preserve"> </w:t>
      </w:r>
      <w:r w:rsidRPr="008912DC">
        <w:rPr>
          <w:b/>
          <w:sz w:val="24"/>
        </w:rPr>
        <w:t>Email</w:t>
      </w:r>
      <w:r w:rsidR="001705AE">
        <w:rPr>
          <w:b/>
          <w:sz w:val="24"/>
        </w:rPr>
        <w:t xml:space="preserve"> Scripts</w:t>
      </w:r>
    </w:p>
    <w:p w:rsidR="00606F3E" w:rsidP="00EC2C74" w14:paraId="58EE56A4" w14:textId="0BDC229B">
      <w:r>
        <w:rPr>
          <w:u w:val="single"/>
        </w:rPr>
        <w:t>Advance Letter/Early Bird Offer</w:t>
      </w:r>
      <w:r>
        <w:rPr>
          <w:u w:val="single"/>
        </w:rPr>
        <w:br/>
      </w:r>
      <w:r>
        <w:t xml:space="preserve">The Advance letter </w:t>
      </w:r>
      <w:r>
        <w:t xml:space="preserve">changes slightly every round and is usually signed by the director.  The following </w:t>
      </w:r>
      <w:r w:rsidR="007E5C5A">
        <w:t xml:space="preserve">example uses </w:t>
      </w:r>
      <w:r>
        <w:t>the advance l</w:t>
      </w:r>
      <w:r w:rsidR="007E5C5A">
        <w:t xml:space="preserve">etter from the NLSY97 Round </w:t>
      </w:r>
      <w:r w:rsidR="001705AE">
        <w:t>2</w:t>
      </w:r>
      <w:r w:rsidR="00895CFB">
        <w:t>1</w:t>
      </w:r>
      <w:r w:rsidR="007E5C5A">
        <w:t>.</w:t>
      </w:r>
    </w:p>
    <w:p w:rsidR="00606F3E" w:rsidRPr="00606F3E" w:rsidP="00834031" w14:paraId="4A7EC14C" w14:textId="762CE1C3">
      <w:pPr>
        <w:pStyle w:val="BodyText"/>
        <w:pBdr>
          <w:top w:val="single" w:sz="4" w:space="1" w:color="auto"/>
          <w:left w:val="single" w:sz="4" w:space="4" w:color="auto"/>
          <w:right w:val="single" w:sz="4" w:space="4" w:color="auto"/>
        </w:pBdr>
        <w:spacing w:before="93"/>
        <w:rPr>
          <w:rFonts w:asciiTheme="minorHAnsi" w:hAnsiTheme="minorHAnsi" w:cstheme="minorHAnsi"/>
        </w:rPr>
      </w:pPr>
      <w:r>
        <w:rPr>
          <w:rFonts w:asciiTheme="minorHAnsi" w:hAnsiTheme="minorHAnsi" w:cstheme="minorHAnsi"/>
          <w:color w:val="231F20"/>
        </w:rPr>
        <w:t>Hello</w:t>
      </w:r>
      <w:r w:rsidRPr="00606F3E">
        <w:rPr>
          <w:rFonts w:asciiTheme="minorHAnsi" w:hAnsiTheme="minorHAnsi" w:cstheme="minorHAnsi"/>
          <w:color w:val="231F20"/>
        </w:rPr>
        <w:t>,</w:t>
      </w:r>
    </w:p>
    <w:p w:rsidR="00606F3E" w:rsidRPr="00606F3E" w:rsidP="00834031" w14:paraId="7BCA53C7" w14:textId="77777777">
      <w:pPr>
        <w:pStyle w:val="BodyText"/>
        <w:pBdr>
          <w:left w:val="single" w:sz="4" w:space="4" w:color="auto"/>
          <w:right w:val="single" w:sz="4" w:space="4" w:color="auto"/>
        </w:pBdr>
        <w:spacing w:before="5"/>
        <w:rPr>
          <w:rFonts w:asciiTheme="minorHAnsi" w:hAnsiTheme="minorHAnsi" w:cstheme="minorHAnsi"/>
        </w:rPr>
      </w:pPr>
    </w:p>
    <w:p w:rsidR="00895CFB" w:rsidP="00895CFB" w14:paraId="6D6B6BB6" w14:textId="4DE86E90">
      <w:pPr>
        <w:pStyle w:val="BodyText"/>
        <w:pBdr>
          <w:left w:val="single" w:sz="4" w:space="4" w:color="auto"/>
          <w:right w:val="single" w:sz="4" w:space="4" w:color="auto"/>
        </w:pBdr>
        <w:spacing w:line="249" w:lineRule="auto"/>
        <w:rPr>
          <w:rFonts w:asciiTheme="minorHAnsi" w:hAnsiTheme="minorHAnsi" w:cstheme="minorHAnsi"/>
          <w:color w:val="231F20"/>
        </w:rPr>
      </w:pPr>
      <w:r w:rsidRPr="00895CFB">
        <w:rPr>
          <w:rFonts w:asciiTheme="minorHAnsi" w:hAnsiTheme="minorHAnsi" w:cstheme="minorHAnsi"/>
          <w:color w:val="231F20"/>
        </w:rPr>
        <w:t xml:space="preserve">For more than 20 years, the NLSY97 has provided vital information about the lives of ordinary Americans. Few surveys can match the NLSY97 in helping us understand who we are as a nation. And for that, we thank you. </w:t>
      </w:r>
    </w:p>
    <w:p w:rsidR="00895CFB" w:rsidRPr="00895CFB" w:rsidP="00895CFB" w14:paraId="68E66559" w14:textId="77777777">
      <w:pPr>
        <w:pStyle w:val="BodyText"/>
        <w:pBdr>
          <w:left w:val="single" w:sz="4" w:space="4" w:color="auto"/>
          <w:right w:val="single" w:sz="4" w:space="4" w:color="auto"/>
        </w:pBdr>
        <w:spacing w:line="249" w:lineRule="auto"/>
        <w:rPr>
          <w:rFonts w:asciiTheme="minorHAnsi" w:hAnsiTheme="minorHAnsi" w:cstheme="minorHAnsi"/>
          <w:color w:val="231F20"/>
        </w:rPr>
      </w:pPr>
    </w:p>
    <w:p w:rsidR="00895CFB" w:rsidP="00895CFB" w14:paraId="4D100B3E" w14:textId="69CAFBC5">
      <w:pPr>
        <w:pStyle w:val="BodyText"/>
        <w:pBdr>
          <w:left w:val="single" w:sz="4" w:space="4" w:color="auto"/>
          <w:right w:val="single" w:sz="4" w:space="4" w:color="auto"/>
        </w:pBdr>
        <w:spacing w:line="249" w:lineRule="auto"/>
        <w:rPr>
          <w:rFonts w:asciiTheme="minorHAnsi" w:hAnsiTheme="minorHAnsi" w:cstheme="minorHAnsi"/>
          <w:color w:val="231F20"/>
        </w:rPr>
      </w:pPr>
      <w:r w:rsidRPr="00895CFB">
        <w:rPr>
          <w:rFonts w:asciiTheme="minorHAnsi" w:hAnsiTheme="minorHAnsi" w:cstheme="minorHAnsi"/>
          <w:color w:val="231F20"/>
        </w:rPr>
        <w:t xml:space="preserve">Your continued participation in this study is more important than ever. Together we have witnessed the impact of the COVID-19 pandemic on our economy, health systems, educational institutions, and the labor market. The information you share in your regular interview, connected with the information from the COVID-19 survey administered in early Spring, allows us to understand the current American experience and how to make informed policy decisions for the future. </w:t>
      </w:r>
    </w:p>
    <w:p w:rsidR="00895CFB" w:rsidRPr="00895CFB" w:rsidP="00895CFB" w14:paraId="2B2998BF" w14:textId="77777777">
      <w:pPr>
        <w:pStyle w:val="BodyText"/>
        <w:pBdr>
          <w:left w:val="single" w:sz="4" w:space="4" w:color="auto"/>
          <w:right w:val="single" w:sz="4" w:space="4" w:color="auto"/>
        </w:pBdr>
        <w:spacing w:line="249" w:lineRule="auto"/>
        <w:rPr>
          <w:rFonts w:asciiTheme="minorHAnsi" w:hAnsiTheme="minorHAnsi" w:cstheme="minorHAnsi"/>
          <w:color w:val="231F20"/>
        </w:rPr>
      </w:pPr>
    </w:p>
    <w:p w:rsidR="00895CFB" w:rsidP="00895CFB" w14:paraId="7B8C398A" w14:textId="75D5AB9A">
      <w:pPr>
        <w:pStyle w:val="BodyText"/>
        <w:pBdr>
          <w:left w:val="single" w:sz="4" w:space="4" w:color="auto"/>
          <w:right w:val="single" w:sz="4" w:space="4" w:color="auto"/>
        </w:pBdr>
        <w:spacing w:line="249" w:lineRule="auto"/>
        <w:rPr>
          <w:rFonts w:asciiTheme="minorHAnsi" w:hAnsiTheme="minorHAnsi" w:cstheme="minorHAnsi"/>
          <w:color w:val="231F20"/>
        </w:rPr>
      </w:pPr>
      <w:r w:rsidRPr="00895CFB">
        <w:rPr>
          <w:rFonts w:asciiTheme="minorHAnsi" w:hAnsiTheme="minorHAnsi" w:cstheme="minorHAnsi"/>
          <w:color w:val="231F20"/>
        </w:rPr>
        <w:t xml:space="preserve">We follow the federal laws that govern the confidentiality of survey respondents, as well as additional policies and procedures that ensure your answers are safeguarded. Please see the back of this letter for more information about privacy and confidentiality. The average interview lasts about 74 minutes. At the end of your interview, you can receive your gift even faster using one of our electronic payment options. </w:t>
      </w:r>
    </w:p>
    <w:p w:rsidR="00895CFB" w:rsidRPr="00895CFB" w:rsidP="00895CFB" w14:paraId="21253972" w14:textId="77777777">
      <w:pPr>
        <w:pStyle w:val="BodyText"/>
        <w:pBdr>
          <w:left w:val="single" w:sz="4" w:space="4" w:color="auto"/>
          <w:right w:val="single" w:sz="4" w:space="4" w:color="auto"/>
        </w:pBdr>
        <w:spacing w:line="249" w:lineRule="auto"/>
        <w:rPr>
          <w:rFonts w:asciiTheme="minorHAnsi" w:hAnsiTheme="minorHAnsi" w:cstheme="minorHAnsi"/>
          <w:color w:val="231F20"/>
        </w:rPr>
      </w:pPr>
    </w:p>
    <w:p w:rsidR="00D2074D" w:rsidP="00895CFB" w14:paraId="5D937908" w14:textId="01C61510">
      <w:pPr>
        <w:pStyle w:val="BodyText"/>
        <w:pBdr>
          <w:left w:val="single" w:sz="4" w:space="4" w:color="auto"/>
          <w:right w:val="single" w:sz="4" w:space="4" w:color="auto"/>
        </w:pBdr>
        <w:spacing w:line="249" w:lineRule="auto"/>
        <w:rPr>
          <w:rFonts w:asciiTheme="minorHAnsi" w:hAnsiTheme="minorHAnsi" w:cstheme="minorHAnsi"/>
          <w:color w:val="231F20"/>
        </w:rPr>
      </w:pPr>
      <w:r w:rsidRPr="00895CFB">
        <w:rPr>
          <w:rFonts w:asciiTheme="minorHAnsi" w:hAnsiTheme="minorHAnsi" w:cstheme="minorHAnsi"/>
          <w:color w:val="231F20"/>
        </w:rPr>
        <w:t xml:space="preserve">We appreciate your time and willingness to thoughtfully answer our questions and we look forward to your continued participation. Few people </w:t>
      </w:r>
      <w:r w:rsidRPr="00895CFB">
        <w:rPr>
          <w:rFonts w:asciiTheme="minorHAnsi" w:hAnsiTheme="minorHAnsi" w:cstheme="minorHAnsi"/>
          <w:color w:val="231F20"/>
        </w:rPr>
        <w:t>have the opportunity to</w:t>
      </w:r>
      <w:r w:rsidRPr="00895CFB">
        <w:rPr>
          <w:rFonts w:asciiTheme="minorHAnsi" w:hAnsiTheme="minorHAnsi" w:cstheme="minorHAnsi"/>
          <w:color w:val="231F20"/>
        </w:rPr>
        <w:t xml:space="preserve"> make such a lasting contribution. Thank You!</w:t>
      </w:r>
    </w:p>
    <w:p w:rsidR="00895CFB" w:rsidP="00895CFB" w14:paraId="2722ADDA" w14:textId="77777777">
      <w:pPr>
        <w:pStyle w:val="BodyText"/>
        <w:pBdr>
          <w:left w:val="single" w:sz="4" w:space="4" w:color="auto"/>
          <w:right w:val="single" w:sz="4" w:space="4" w:color="auto"/>
        </w:pBdr>
        <w:spacing w:line="249" w:lineRule="auto"/>
        <w:rPr>
          <w:rFonts w:asciiTheme="minorHAnsi" w:hAnsiTheme="minorHAnsi" w:cstheme="minorHAnsi"/>
          <w:color w:val="231F20"/>
        </w:rPr>
      </w:pPr>
    </w:p>
    <w:p w:rsidR="00D2074D" w:rsidRPr="00606F3E" w:rsidP="00834031" w14:paraId="7D9711ED" w14:textId="77777777">
      <w:pPr>
        <w:pStyle w:val="BodyText"/>
        <w:pBdr>
          <w:left w:val="single" w:sz="4" w:space="4" w:color="auto"/>
          <w:right w:val="single" w:sz="4" w:space="4" w:color="auto"/>
        </w:pBdr>
        <w:spacing w:line="249" w:lineRule="auto"/>
        <w:rPr>
          <w:rFonts w:asciiTheme="minorHAnsi" w:hAnsiTheme="minorHAnsi" w:cstheme="minorHAnsi"/>
        </w:rPr>
      </w:pPr>
      <w:r>
        <w:rPr>
          <w:rFonts w:asciiTheme="minorHAnsi" w:hAnsiTheme="minorHAnsi" w:cstheme="minorHAnsi"/>
          <w:color w:val="231F20"/>
        </w:rPr>
        <w:t xml:space="preserve">Phone: XXX-XXX-XXX </w:t>
      </w:r>
      <w:r>
        <w:rPr>
          <w:rFonts w:asciiTheme="minorHAnsi" w:hAnsiTheme="minorHAnsi" w:cstheme="minorHAnsi"/>
          <w:color w:val="231F20"/>
        </w:rPr>
        <w:t>|  Email</w:t>
      </w:r>
      <w:r>
        <w:rPr>
          <w:rFonts w:asciiTheme="minorHAnsi" w:hAnsiTheme="minorHAnsi" w:cstheme="minorHAnsi"/>
          <w:color w:val="231F20"/>
        </w:rPr>
        <w:t xml:space="preserve">: </w:t>
      </w:r>
      <w:hyperlink r:id="rId4" w:history="1">
        <w:r w:rsidRPr="00B04247">
          <w:rPr>
            <w:rStyle w:val="Hyperlink"/>
            <w:rFonts w:asciiTheme="minorHAnsi" w:hAnsiTheme="minorHAnsi" w:cstheme="minorHAnsi"/>
          </w:rPr>
          <w:t>nlsy79@NORC.org</w:t>
        </w:r>
      </w:hyperlink>
      <w:r>
        <w:rPr>
          <w:rFonts w:asciiTheme="minorHAnsi" w:hAnsiTheme="minorHAnsi" w:cstheme="minorHAnsi"/>
          <w:color w:val="231F20"/>
        </w:rPr>
        <w:t xml:space="preserve"> | Text XXX-XXX-XXX with your full name</w:t>
      </w:r>
    </w:p>
    <w:p w:rsidR="00606F3E" w:rsidRPr="00606F3E" w:rsidP="00834031" w14:paraId="01994760" w14:textId="77777777">
      <w:pPr>
        <w:pStyle w:val="BodyText"/>
        <w:pBdr>
          <w:left w:val="single" w:sz="4" w:space="4" w:color="auto"/>
          <w:right w:val="single" w:sz="4" w:space="4" w:color="auto"/>
        </w:pBdr>
        <w:spacing w:before="1"/>
        <w:rPr>
          <w:rFonts w:asciiTheme="minorHAnsi" w:hAnsiTheme="minorHAnsi" w:cstheme="minorHAnsi"/>
        </w:rPr>
      </w:pPr>
    </w:p>
    <w:p w:rsidR="00606F3E" w:rsidP="00834031" w14:paraId="7053E7DE" w14:textId="77777777">
      <w:pPr>
        <w:pStyle w:val="BodyText"/>
        <w:pBdr>
          <w:left w:val="single" w:sz="4" w:space="4" w:color="auto"/>
          <w:right w:val="single" w:sz="4" w:space="4" w:color="auto"/>
        </w:pBdr>
        <w:rPr>
          <w:rFonts w:asciiTheme="minorHAnsi" w:hAnsiTheme="minorHAnsi" w:cstheme="minorHAnsi"/>
          <w:color w:val="231F20"/>
        </w:rPr>
      </w:pPr>
      <w:r>
        <w:rPr>
          <w:rFonts w:asciiTheme="minorHAnsi" w:hAnsiTheme="minorHAnsi" w:cstheme="minorHAnsi"/>
          <w:color w:val="231F20"/>
        </w:rPr>
        <w:t>Sincerely</w:t>
      </w:r>
    </w:p>
    <w:p w:rsidR="00606F3E" w:rsidRPr="00606F3E" w:rsidP="00834031" w14:paraId="5DF3201E" w14:textId="77777777">
      <w:pPr>
        <w:pStyle w:val="BodyText"/>
        <w:pBdr>
          <w:left w:val="single" w:sz="4" w:space="4" w:color="auto"/>
          <w:right w:val="single" w:sz="4" w:space="4" w:color="auto"/>
        </w:pBdr>
        <w:rPr>
          <w:rFonts w:asciiTheme="minorHAnsi" w:hAnsiTheme="minorHAnsi" w:cstheme="minorHAnsi"/>
          <w:color w:val="231F20"/>
        </w:rPr>
      </w:pPr>
      <w:r>
        <w:rPr>
          <w:rFonts w:asciiTheme="minorHAnsi" w:hAnsiTheme="minorHAnsi" w:cstheme="minorHAnsi"/>
          <w:color w:val="231F20"/>
        </w:rPr>
        <w:t>DIRECTOR NAME</w:t>
      </w:r>
    </w:p>
    <w:p w:rsidR="00606F3E" w:rsidRPr="00606F3E" w:rsidP="00834031" w14:paraId="5323F6A3" w14:textId="77777777">
      <w:pPr>
        <w:pStyle w:val="BodyText"/>
        <w:pBdr>
          <w:left w:val="single" w:sz="4" w:space="4" w:color="auto"/>
          <w:right w:val="single" w:sz="4" w:space="4" w:color="auto"/>
        </w:pBdr>
        <w:rPr>
          <w:rFonts w:asciiTheme="minorHAnsi" w:hAnsiTheme="minorHAnsi" w:cstheme="minorHAnsi"/>
          <w:color w:val="231F20"/>
        </w:rPr>
      </w:pPr>
      <w:r w:rsidRPr="00606F3E">
        <w:rPr>
          <w:rFonts w:asciiTheme="minorHAnsi" w:hAnsiTheme="minorHAnsi" w:cstheme="minorHAnsi"/>
          <w:color w:val="231F20"/>
        </w:rPr>
        <w:t>Bureau of Labor Statistics</w:t>
      </w:r>
    </w:p>
    <w:p w:rsidR="00606F3E" w:rsidP="00834031" w14:paraId="25B9BFF4" w14:textId="77777777">
      <w:pPr>
        <w:pStyle w:val="BodyText"/>
        <w:pBdr>
          <w:left w:val="single" w:sz="4" w:space="4" w:color="auto"/>
          <w:right w:val="single" w:sz="4" w:space="4" w:color="auto"/>
        </w:pBdr>
        <w:rPr>
          <w:color w:val="231F20"/>
        </w:rPr>
      </w:pPr>
    </w:p>
    <w:p w:rsidR="00606F3E" w:rsidRPr="00606F3E" w:rsidP="00834031" w14:paraId="6205CD54" w14:textId="77777777">
      <w:pPr>
        <w:pBdr>
          <w:left w:val="single" w:sz="4" w:space="4" w:color="auto"/>
          <w:right w:val="single" w:sz="4" w:space="4" w:color="auto"/>
        </w:pBdr>
        <w:rPr>
          <w:rFonts w:cstheme="minorHAnsi"/>
          <w:i/>
          <w:iCs/>
        </w:rPr>
      </w:pPr>
      <w:r w:rsidRPr="00606F3E">
        <w:rPr>
          <w:rFonts w:cstheme="minorHAnsi"/>
          <w:i/>
          <w:iCs/>
        </w:rPr>
        <w:t>If you believe you are not the intended recipient of this message, please notify the sender and delete this email without disclosing, copying, or further disseminating its contents.</w:t>
      </w:r>
    </w:p>
    <w:p w:rsidR="00606F3E" w:rsidP="00834031" w14:paraId="13A2F99E" w14:textId="77777777">
      <w:pPr>
        <w:pStyle w:val="BodyText"/>
        <w:pBdr>
          <w:left w:val="single" w:sz="4" w:space="4" w:color="auto"/>
          <w:right w:val="single" w:sz="4" w:space="4" w:color="auto"/>
        </w:pBdr>
        <w:spacing w:before="11"/>
      </w:pPr>
    </w:p>
    <w:p w:rsidR="00606F3E" w:rsidRPr="002838BB" w:rsidP="00764B2E" w14:paraId="6E4EDDAA" w14:textId="3B1CFCF8">
      <w:pPr>
        <w:widowControl w:val="0"/>
        <w:pBdr>
          <w:left w:val="single" w:sz="4" w:space="4" w:color="auto"/>
          <w:right w:val="single" w:sz="4" w:space="4" w:color="auto"/>
        </w:pBdr>
        <w:autoSpaceDE w:val="0"/>
        <w:autoSpaceDN w:val="0"/>
        <w:spacing w:after="0" w:line="250" w:lineRule="auto"/>
        <w:jc w:val="both"/>
        <w:rPr>
          <w:rFonts w:eastAsia="Arial" w:cstheme="minorHAnsi"/>
          <w:lang w:bidi="en-US"/>
        </w:rPr>
      </w:pPr>
      <w:r w:rsidRPr="002838BB">
        <w:rPr>
          <w:rFonts w:eastAsia="Arial" w:cstheme="minorHAnsi"/>
          <w:color w:val="231F20"/>
          <w:lang w:bidi="en-US"/>
        </w:rPr>
        <w:t xml:space="preserve">The survey is authorized under </w:t>
      </w:r>
      <w:r w:rsidRPr="002838BB">
        <w:rPr>
          <w:rFonts w:eastAsia="Arial" w:cstheme="minorHAnsi"/>
          <w:color w:val="231F20"/>
          <w:spacing w:val="-3"/>
          <w:lang w:bidi="en-US"/>
        </w:rPr>
        <w:t xml:space="preserve">Title </w:t>
      </w:r>
      <w:r w:rsidRPr="002838BB">
        <w:rPr>
          <w:rFonts w:eastAsia="Arial" w:cstheme="minorHAnsi"/>
          <w:color w:val="231F20"/>
          <w:lang w:bidi="en-US"/>
        </w:rPr>
        <w:t xml:space="preserve">29, Section 2, of the United States Code. </w:t>
      </w:r>
      <w:r w:rsidRPr="002838BB">
        <w:rPr>
          <w:rFonts w:eastAsia="Arial" w:cstheme="minorHAnsi"/>
          <w:color w:val="231F20"/>
          <w:spacing w:val="-3"/>
          <w:lang w:bidi="en-US"/>
        </w:rPr>
        <w:t xml:space="preserve"> </w:t>
      </w:r>
      <w:r w:rsidRPr="002838BB">
        <w:rPr>
          <w:rFonts w:eastAsia="Arial" w:cstheme="minorHAnsi"/>
          <w:color w:val="231F20"/>
          <w:lang w:bidi="en-US"/>
        </w:rPr>
        <w:t>The U.S. Office of Management and Budget has approved the questionnaire and has</w:t>
      </w:r>
      <w:r w:rsidRPr="002838BB">
        <w:rPr>
          <w:rFonts w:eastAsia="Arial" w:cstheme="minorHAnsi"/>
          <w:color w:val="231F20"/>
          <w:spacing w:val="-13"/>
          <w:lang w:bidi="en-US"/>
        </w:rPr>
        <w:t xml:space="preserve"> </w:t>
      </w:r>
      <w:r w:rsidRPr="002838BB">
        <w:rPr>
          <w:rFonts w:eastAsia="Arial" w:cstheme="minorHAnsi"/>
          <w:color w:val="231F20"/>
          <w:lang w:bidi="en-US"/>
        </w:rPr>
        <w:t>assigned</w:t>
      </w:r>
      <w:r w:rsidRPr="002838BB">
        <w:rPr>
          <w:rFonts w:eastAsia="Arial" w:cstheme="minorHAnsi"/>
          <w:color w:val="231F20"/>
          <w:spacing w:val="-13"/>
          <w:lang w:bidi="en-US"/>
        </w:rPr>
        <w:t xml:space="preserve"> </w:t>
      </w:r>
      <w:r w:rsidRPr="002838BB">
        <w:rPr>
          <w:rFonts w:eastAsia="Arial" w:cstheme="minorHAnsi"/>
          <w:b/>
          <w:color w:val="231F20"/>
          <w:lang w:bidi="en-US"/>
        </w:rPr>
        <w:t>1220-0157</w:t>
      </w:r>
      <w:r w:rsidRPr="002838BB">
        <w:rPr>
          <w:rFonts w:eastAsia="Arial" w:cstheme="minorHAnsi"/>
          <w:color w:val="231F20"/>
          <w:spacing w:val="-13"/>
          <w:lang w:bidi="en-US"/>
        </w:rPr>
        <w:t xml:space="preserve"> </w:t>
      </w:r>
      <w:r w:rsidRPr="002838BB">
        <w:rPr>
          <w:rFonts w:eastAsia="Arial" w:cstheme="minorHAnsi"/>
          <w:color w:val="231F20"/>
          <w:lang w:bidi="en-US"/>
        </w:rPr>
        <w:t>as</w:t>
      </w:r>
      <w:r w:rsidRPr="002838BB">
        <w:rPr>
          <w:rFonts w:eastAsia="Arial" w:cstheme="minorHAnsi"/>
          <w:color w:val="231F20"/>
          <w:spacing w:val="-13"/>
          <w:lang w:bidi="en-US"/>
        </w:rPr>
        <w:t xml:space="preserve"> </w:t>
      </w:r>
      <w:r w:rsidRPr="002838BB">
        <w:rPr>
          <w:rFonts w:eastAsia="Arial" w:cstheme="minorHAnsi"/>
          <w:color w:val="231F20"/>
          <w:lang w:bidi="en-US"/>
        </w:rPr>
        <w:t>the</w:t>
      </w:r>
      <w:r w:rsidRPr="002838BB">
        <w:rPr>
          <w:rFonts w:eastAsia="Arial" w:cstheme="minorHAnsi"/>
          <w:color w:val="231F20"/>
          <w:spacing w:val="-13"/>
          <w:lang w:bidi="en-US"/>
        </w:rPr>
        <w:t xml:space="preserve"> </w:t>
      </w:r>
      <w:r w:rsidRPr="002838BB">
        <w:rPr>
          <w:rFonts w:eastAsia="Arial" w:cstheme="minorHAnsi"/>
          <w:color w:val="231F20"/>
          <w:lang w:bidi="en-US"/>
        </w:rPr>
        <w:t>survey’s</w:t>
      </w:r>
      <w:r w:rsidRPr="002838BB">
        <w:rPr>
          <w:rFonts w:eastAsia="Arial" w:cstheme="minorHAnsi"/>
          <w:color w:val="231F20"/>
          <w:spacing w:val="-13"/>
          <w:lang w:bidi="en-US"/>
        </w:rPr>
        <w:t xml:space="preserve"> </w:t>
      </w:r>
      <w:r w:rsidRPr="002838BB">
        <w:rPr>
          <w:rFonts w:eastAsia="Arial" w:cstheme="minorHAnsi"/>
          <w:color w:val="231F20"/>
          <w:lang w:bidi="en-US"/>
        </w:rPr>
        <w:t>control</w:t>
      </w:r>
      <w:r w:rsidRPr="002838BB">
        <w:rPr>
          <w:rFonts w:eastAsia="Arial" w:cstheme="minorHAnsi"/>
          <w:color w:val="231F20"/>
          <w:spacing w:val="-13"/>
          <w:lang w:bidi="en-US"/>
        </w:rPr>
        <w:t xml:space="preserve"> </w:t>
      </w:r>
      <w:r w:rsidRPr="002838BB">
        <w:rPr>
          <w:rFonts w:eastAsia="Arial" w:cstheme="minorHAnsi"/>
          <w:color w:val="231F20"/>
          <w:spacing w:val="-3"/>
          <w:lang w:bidi="en-US"/>
        </w:rPr>
        <w:t>number.</w:t>
      </w:r>
      <w:r w:rsidRPr="002838BB">
        <w:rPr>
          <w:rFonts w:eastAsia="Arial" w:cstheme="minorHAnsi"/>
          <w:color w:val="231F20"/>
          <w:spacing w:val="-17"/>
          <w:lang w:bidi="en-US"/>
        </w:rPr>
        <w:t xml:space="preserve"> </w:t>
      </w:r>
      <w:r w:rsidRPr="002838BB">
        <w:rPr>
          <w:rFonts w:eastAsia="Arial" w:cstheme="minorHAnsi"/>
          <w:color w:val="231F20"/>
          <w:lang w:bidi="en-US"/>
        </w:rPr>
        <w:t>This</w:t>
      </w:r>
      <w:r w:rsidRPr="002838BB">
        <w:rPr>
          <w:rFonts w:eastAsia="Arial" w:cstheme="minorHAnsi"/>
          <w:color w:val="231F20"/>
          <w:spacing w:val="-12"/>
          <w:lang w:bidi="en-US"/>
        </w:rPr>
        <w:t xml:space="preserve"> </w:t>
      </w:r>
      <w:r w:rsidRPr="002838BB">
        <w:rPr>
          <w:rFonts w:eastAsia="Arial" w:cstheme="minorHAnsi"/>
          <w:color w:val="231F20"/>
          <w:lang w:bidi="en-US"/>
        </w:rPr>
        <w:t>control</w:t>
      </w:r>
      <w:r w:rsidRPr="002838BB">
        <w:rPr>
          <w:rFonts w:eastAsia="Arial" w:cstheme="minorHAnsi"/>
          <w:color w:val="231F20"/>
          <w:spacing w:val="-13"/>
          <w:lang w:bidi="en-US"/>
        </w:rPr>
        <w:t xml:space="preserve"> </w:t>
      </w:r>
      <w:r w:rsidRPr="002838BB">
        <w:rPr>
          <w:rFonts w:eastAsia="Arial" w:cstheme="minorHAnsi"/>
          <w:color w:val="231F20"/>
          <w:lang w:bidi="en-US"/>
        </w:rPr>
        <w:t>number</w:t>
      </w:r>
      <w:r w:rsidRPr="002838BB">
        <w:rPr>
          <w:rFonts w:eastAsia="Arial" w:cstheme="minorHAnsi"/>
          <w:color w:val="231F20"/>
          <w:spacing w:val="-13"/>
          <w:lang w:bidi="en-US"/>
        </w:rPr>
        <w:t xml:space="preserve"> </w:t>
      </w:r>
      <w:r w:rsidRPr="002838BB">
        <w:rPr>
          <w:rFonts w:eastAsia="Arial" w:cstheme="minorHAnsi"/>
          <w:color w:val="231F20"/>
          <w:lang w:bidi="en-US"/>
        </w:rPr>
        <w:t>expires</w:t>
      </w:r>
      <w:r w:rsidRPr="002838BB">
        <w:rPr>
          <w:rFonts w:eastAsia="Arial" w:cstheme="minorHAnsi"/>
          <w:color w:val="231F20"/>
          <w:spacing w:val="-13"/>
          <w:lang w:bidi="en-US"/>
        </w:rPr>
        <w:t xml:space="preserve"> </w:t>
      </w:r>
      <w:r w:rsidRPr="002838BB">
        <w:rPr>
          <w:rFonts w:eastAsia="Arial" w:cstheme="minorHAnsi"/>
          <w:color w:val="231F20"/>
          <w:lang w:bidi="en-US"/>
        </w:rPr>
        <w:t>on</w:t>
      </w:r>
      <w:r w:rsidRPr="002838BB">
        <w:rPr>
          <w:rFonts w:eastAsia="Arial" w:cstheme="minorHAnsi"/>
          <w:color w:val="231F20"/>
          <w:spacing w:val="-12"/>
          <w:lang w:bidi="en-US"/>
        </w:rPr>
        <w:t xml:space="preserve"> </w:t>
      </w:r>
      <w:r w:rsidRPr="002838BB">
        <w:rPr>
          <w:rFonts w:eastAsia="Arial" w:cstheme="minorHAnsi"/>
          <w:b/>
          <w:color w:val="231F20"/>
          <w:lang w:bidi="en-US"/>
        </w:rPr>
        <w:t>xx/xx/</w:t>
      </w:r>
      <w:r w:rsidRPr="002838BB">
        <w:rPr>
          <w:rFonts w:eastAsia="Arial" w:cstheme="minorHAnsi"/>
          <w:b/>
          <w:color w:val="231F20"/>
          <w:lang w:bidi="en-US"/>
        </w:rPr>
        <w:t>xxxx</w:t>
      </w:r>
      <w:r w:rsidRPr="002838BB">
        <w:rPr>
          <w:rFonts w:eastAsia="Arial" w:cstheme="minorHAnsi"/>
          <w:b/>
          <w:color w:val="231F20"/>
          <w:lang w:bidi="en-US"/>
        </w:rPr>
        <w:t>.</w:t>
      </w:r>
      <w:r w:rsidRPr="002838BB">
        <w:rPr>
          <w:rFonts w:eastAsia="Arial" w:cstheme="minorHAnsi"/>
          <w:color w:val="231F20"/>
          <w:spacing w:val="-13"/>
          <w:lang w:bidi="en-US"/>
        </w:rPr>
        <w:t xml:space="preserve"> </w:t>
      </w:r>
      <w:r w:rsidRPr="002838BB">
        <w:rPr>
          <w:rFonts w:eastAsia="Arial" w:cstheme="minorHAnsi"/>
          <w:color w:val="231F20"/>
          <w:lang w:bidi="en-US"/>
        </w:rPr>
        <w:t>Without</w:t>
      </w:r>
      <w:r w:rsidRPr="002838BB">
        <w:rPr>
          <w:rFonts w:eastAsia="Arial" w:cstheme="minorHAnsi"/>
          <w:color w:val="231F20"/>
          <w:spacing w:val="-13"/>
          <w:lang w:bidi="en-US"/>
        </w:rPr>
        <w:t xml:space="preserve"> </w:t>
      </w:r>
      <w:r w:rsidRPr="002838BB">
        <w:rPr>
          <w:rFonts w:eastAsia="Arial" w:cstheme="minorHAnsi"/>
          <w:color w:val="231F20"/>
          <w:lang w:bidi="en-US"/>
        </w:rPr>
        <w:t xml:space="preserve">OMB approval and this </w:t>
      </w:r>
      <w:r w:rsidRPr="002838BB">
        <w:rPr>
          <w:rFonts w:eastAsia="Arial" w:cstheme="minorHAnsi"/>
          <w:color w:val="231F20"/>
          <w:spacing w:val="-3"/>
          <w:lang w:bidi="en-US"/>
        </w:rPr>
        <w:t xml:space="preserve">number, </w:t>
      </w:r>
      <w:r w:rsidRPr="002838BB">
        <w:rPr>
          <w:rFonts w:eastAsia="Arial" w:cstheme="minorHAnsi"/>
          <w:color w:val="231F20"/>
          <w:lang w:bidi="en-US"/>
        </w:rPr>
        <w:t>we would not be able to conduct this</w:t>
      </w:r>
      <w:r w:rsidRPr="002838BB">
        <w:rPr>
          <w:rFonts w:eastAsia="Arial" w:cstheme="minorHAnsi"/>
          <w:color w:val="231F20"/>
          <w:spacing w:val="-7"/>
          <w:lang w:bidi="en-US"/>
        </w:rPr>
        <w:t xml:space="preserve"> </w:t>
      </w:r>
      <w:r w:rsidRPr="002838BB">
        <w:rPr>
          <w:rFonts w:eastAsia="Arial" w:cstheme="minorHAnsi"/>
          <w:color w:val="231F20"/>
          <w:spacing w:val="-3"/>
          <w:lang w:bidi="en-US"/>
        </w:rPr>
        <w:t xml:space="preserve">survey.  </w:t>
      </w:r>
      <w:r w:rsidRPr="002838BB">
        <w:rPr>
          <w:rFonts w:eastAsia="Arial" w:cstheme="minorHAnsi"/>
          <w:color w:val="231F20"/>
          <w:lang w:bidi="en-US"/>
        </w:rPr>
        <w:t>If you have any comments regarding this survey or recommendations for reducing its length, send them to the Bureau of Labor</w:t>
      </w:r>
      <w:r>
        <w:rPr>
          <w:rFonts w:eastAsia="Arial" w:cstheme="minorHAnsi"/>
          <w:color w:val="231F20"/>
          <w:lang w:bidi="en-US"/>
        </w:rPr>
        <w:t xml:space="preserve"> Statistics</w:t>
      </w:r>
      <w:r w:rsidRPr="002838BB">
        <w:rPr>
          <w:rFonts w:eastAsia="Arial" w:cstheme="minorHAnsi"/>
          <w:color w:val="231F20"/>
          <w:lang w:bidi="en-US"/>
        </w:rPr>
        <w:t xml:space="preserve">, National Longitudinal Surveys, 2 Massachusetts Avenue, N.E., Washington, DC 20212. </w:t>
      </w:r>
    </w:p>
    <w:p w:rsidR="00606F3E" w:rsidRPr="002838BB" w:rsidP="00764B2E" w14:paraId="629AB698" w14:textId="77777777">
      <w:pPr>
        <w:widowControl w:val="0"/>
        <w:pBdr>
          <w:left w:val="single" w:sz="4" w:space="4" w:color="auto"/>
          <w:right w:val="single" w:sz="4" w:space="4" w:color="auto"/>
        </w:pBdr>
        <w:autoSpaceDE w:val="0"/>
        <w:autoSpaceDN w:val="0"/>
        <w:spacing w:after="0" w:line="250" w:lineRule="auto"/>
        <w:jc w:val="both"/>
        <w:rPr>
          <w:rFonts w:eastAsia="Arial" w:cstheme="minorHAnsi"/>
          <w:color w:val="231F20"/>
          <w:lang w:bidi="en-US"/>
        </w:rPr>
      </w:pPr>
    </w:p>
    <w:p w:rsidR="00606F3E" w:rsidRPr="002838BB" w:rsidP="00764B2E" w14:paraId="645BDE87" w14:textId="77777777">
      <w:pPr>
        <w:widowControl w:val="0"/>
        <w:pBdr>
          <w:left w:val="single" w:sz="4" w:space="4" w:color="auto"/>
          <w:right w:val="single" w:sz="4" w:space="4" w:color="auto"/>
        </w:pBdr>
        <w:autoSpaceDE w:val="0"/>
        <w:autoSpaceDN w:val="0"/>
        <w:spacing w:after="0" w:line="250" w:lineRule="auto"/>
        <w:jc w:val="both"/>
        <w:rPr>
          <w:rFonts w:cstheme="minorHAnsi"/>
          <w:i/>
          <w:iCs/>
        </w:rPr>
      </w:pPr>
      <w:r w:rsidRPr="002838BB">
        <w:rPr>
          <w:rFonts w:cstheme="minorHAnsi"/>
          <w:i/>
          <w:iCs/>
        </w:rPr>
        <w:t xml:space="preserve">The Bureau of Labor Statistics, its employees, agents, and partner statistical agencies, will use the information you provide for statistical purposes only and will hold the information in confidence to the full </w:t>
      </w:r>
      <w:r w:rsidRPr="002838BB">
        <w:rPr>
          <w:rFonts w:cstheme="minorHAnsi"/>
          <w:i/>
          <w:iCs/>
        </w:rPr>
        <w:t xml:space="preserve">extent permitted by law. In accordance with the Confidential Information Protection and Statistical Efficiency Act (44 U.S.C. 3572) and other applicable Federal laws, your responses will not be disclosed in identifiable form without your informed consent.  </w:t>
      </w:r>
    </w:p>
    <w:p w:rsidR="00606F3E" w:rsidRPr="002838BB" w:rsidP="00764B2E" w14:paraId="3374BDCE" w14:textId="77777777">
      <w:pPr>
        <w:widowControl w:val="0"/>
        <w:pBdr>
          <w:left w:val="single" w:sz="4" w:space="4" w:color="auto"/>
          <w:right w:val="single" w:sz="4" w:space="4" w:color="auto"/>
        </w:pBdr>
        <w:autoSpaceDE w:val="0"/>
        <w:autoSpaceDN w:val="0"/>
        <w:spacing w:after="0" w:line="250" w:lineRule="auto"/>
        <w:jc w:val="both"/>
        <w:rPr>
          <w:rFonts w:cstheme="minorHAnsi"/>
          <w:i/>
          <w:iCs/>
        </w:rPr>
      </w:pPr>
    </w:p>
    <w:p w:rsidR="00606F3E" w:rsidRPr="002838BB" w:rsidP="00764B2E" w14:paraId="20A25CBB" w14:textId="77777777">
      <w:pPr>
        <w:widowControl w:val="0"/>
        <w:pBdr>
          <w:left w:val="single" w:sz="4" w:space="4" w:color="auto"/>
          <w:bottom w:val="single" w:sz="4" w:space="1" w:color="auto"/>
          <w:right w:val="single" w:sz="4" w:space="4" w:color="auto"/>
        </w:pBdr>
        <w:autoSpaceDE w:val="0"/>
        <w:autoSpaceDN w:val="0"/>
        <w:spacing w:after="0" w:line="250" w:lineRule="auto"/>
        <w:jc w:val="both"/>
        <w:rPr>
          <w:rFonts w:cstheme="minorHAnsi"/>
          <w:color w:val="231F20"/>
        </w:rPr>
      </w:pPr>
      <w:r w:rsidRPr="002838BB">
        <w:rPr>
          <w:rFonts w:cstheme="minorHAnsi"/>
          <w:color w:val="212121"/>
        </w:rPr>
        <w:t xml:space="preserve">BLS may release records to a contractor to compile non-individually identifiable data for use by the </w:t>
      </w:r>
      <w:r w:rsidRPr="002838BB">
        <w:rPr>
          <w:rFonts w:cstheme="minorHAnsi"/>
          <w:color w:val="212121"/>
        </w:rPr>
        <w:t>general public</w:t>
      </w:r>
      <w:r w:rsidRPr="002838BB">
        <w:rPr>
          <w:rFonts w:cstheme="minorHAnsi"/>
          <w:color w:val="212121"/>
        </w:rPr>
        <w:t xml:space="preserve"> and federal agencies for research purposes. BLS may provide geographic information to researchers to conduct specific research projects which further the mission and functions of the agency.</w:t>
      </w:r>
      <w:r w:rsidRPr="002838BB">
        <w:rPr>
          <w:rFonts w:cstheme="minorHAnsi"/>
          <w:color w:val="231F20"/>
        </w:rPr>
        <w:t xml:space="preserve"> Such</w:t>
      </w:r>
      <w:r w:rsidRPr="002838BB">
        <w:rPr>
          <w:rFonts w:cstheme="minorHAnsi"/>
          <w:color w:val="231F20"/>
          <w:spacing w:val="-10"/>
        </w:rPr>
        <w:t xml:space="preserve"> </w:t>
      </w:r>
      <w:r w:rsidRPr="002838BB">
        <w:rPr>
          <w:rFonts w:cstheme="minorHAnsi"/>
          <w:color w:val="231F20"/>
        </w:rPr>
        <w:t>authorized</w:t>
      </w:r>
      <w:r w:rsidRPr="002838BB">
        <w:rPr>
          <w:rFonts w:cstheme="minorHAnsi"/>
          <w:color w:val="231F20"/>
          <w:spacing w:val="-9"/>
        </w:rPr>
        <w:t xml:space="preserve"> </w:t>
      </w:r>
      <w:r w:rsidRPr="002838BB">
        <w:rPr>
          <w:rFonts w:cstheme="minorHAnsi"/>
          <w:color w:val="231F20"/>
        </w:rPr>
        <w:t>researchers</w:t>
      </w:r>
      <w:r w:rsidRPr="002838BB">
        <w:rPr>
          <w:rFonts w:cstheme="minorHAnsi"/>
          <w:color w:val="231F20"/>
          <w:spacing w:val="-10"/>
        </w:rPr>
        <w:t xml:space="preserve"> </w:t>
      </w:r>
      <w:r w:rsidRPr="002838BB">
        <w:rPr>
          <w:rFonts w:cstheme="minorHAnsi"/>
          <w:color w:val="231F20"/>
        </w:rPr>
        <w:t>must</w:t>
      </w:r>
      <w:r w:rsidRPr="002838BB">
        <w:rPr>
          <w:rFonts w:cstheme="minorHAnsi"/>
          <w:color w:val="231F20"/>
          <w:spacing w:val="-9"/>
        </w:rPr>
        <w:t xml:space="preserve"> </w:t>
      </w:r>
      <w:r w:rsidRPr="002838BB">
        <w:rPr>
          <w:rFonts w:cstheme="minorHAnsi"/>
          <w:color w:val="231F20"/>
        </w:rPr>
        <w:t>sign</w:t>
      </w:r>
      <w:r w:rsidRPr="002838BB">
        <w:rPr>
          <w:rFonts w:cstheme="minorHAnsi"/>
          <w:color w:val="231F20"/>
          <w:spacing w:val="-10"/>
        </w:rPr>
        <w:t xml:space="preserve"> </w:t>
      </w:r>
      <w:r w:rsidRPr="002838BB">
        <w:rPr>
          <w:rFonts w:cstheme="minorHAnsi"/>
          <w:color w:val="231F20"/>
        </w:rPr>
        <w:t>a</w:t>
      </w:r>
      <w:r w:rsidRPr="002838BB">
        <w:rPr>
          <w:rFonts w:cstheme="minorHAnsi"/>
          <w:color w:val="231F20"/>
          <w:spacing w:val="-9"/>
        </w:rPr>
        <w:t xml:space="preserve"> </w:t>
      </w:r>
      <w:r w:rsidRPr="002838BB">
        <w:rPr>
          <w:rFonts w:cstheme="minorHAnsi"/>
          <w:color w:val="231F20"/>
        </w:rPr>
        <w:t>written</w:t>
      </w:r>
      <w:r w:rsidRPr="002838BB">
        <w:rPr>
          <w:rFonts w:cstheme="minorHAnsi"/>
          <w:color w:val="231F20"/>
          <w:spacing w:val="-10"/>
        </w:rPr>
        <w:t xml:space="preserve"> </w:t>
      </w:r>
      <w:r w:rsidRPr="002838BB">
        <w:rPr>
          <w:rFonts w:cstheme="minorHAnsi"/>
          <w:color w:val="231F20"/>
        </w:rPr>
        <w:t>agreement</w:t>
      </w:r>
      <w:r w:rsidRPr="002838BB">
        <w:rPr>
          <w:rFonts w:cstheme="minorHAnsi"/>
          <w:color w:val="231F20"/>
          <w:spacing w:val="-9"/>
        </w:rPr>
        <w:t xml:space="preserve"> </w:t>
      </w:r>
      <w:r w:rsidRPr="002838BB">
        <w:rPr>
          <w:rFonts w:cstheme="minorHAnsi"/>
          <w:color w:val="231F20"/>
        </w:rPr>
        <w:t>making</w:t>
      </w:r>
      <w:r w:rsidRPr="002838BB">
        <w:rPr>
          <w:rFonts w:cstheme="minorHAnsi"/>
          <w:color w:val="231F20"/>
          <w:spacing w:val="-10"/>
        </w:rPr>
        <w:t xml:space="preserve"> </w:t>
      </w:r>
      <w:r w:rsidRPr="002838BB">
        <w:rPr>
          <w:rFonts w:cstheme="minorHAnsi"/>
          <w:color w:val="231F20"/>
        </w:rPr>
        <w:t>them</w:t>
      </w:r>
      <w:r w:rsidRPr="002838BB">
        <w:rPr>
          <w:rFonts w:cstheme="minorHAnsi"/>
          <w:color w:val="231F20"/>
          <w:spacing w:val="-9"/>
        </w:rPr>
        <w:t xml:space="preserve"> </w:t>
      </w:r>
      <w:r w:rsidRPr="002838BB">
        <w:rPr>
          <w:rFonts w:cstheme="minorHAnsi"/>
          <w:color w:val="231F20"/>
        </w:rPr>
        <w:t>official</w:t>
      </w:r>
      <w:r w:rsidRPr="002838BB">
        <w:rPr>
          <w:rFonts w:cstheme="minorHAnsi"/>
          <w:color w:val="231F20"/>
          <w:spacing w:val="-10"/>
        </w:rPr>
        <w:t xml:space="preserve"> </w:t>
      </w:r>
      <w:r w:rsidRPr="002838BB">
        <w:rPr>
          <w:rFonts w:cstheme="minorHAnsi"/>
          <w:color w:val="231F20"/>
        </w:rPr>
        <w:t>agents</w:t>
      </w:r>
      <w:r w:rsidRPr="002838BB">
        <w:rPr>
          <w:rFonts w:cstheme="minorHAnsi"/>
          <w:color w:val="231F20"/>
          <w:spacing w:val="-9"/>
        </w:rPr>
        <w:t xml:space="preserve"> </w:t>
      </w:r>
      <w:r w:rsidRPr="002838BB">
        <w:rPr>
          <w:rFonts w:cstheme="minorHAnsi"/>
          <w:color w:val="231F20"/>
        </w:rPr>
        <w:t>of</w:t>
      </w:r>
      <w:r w:rsidRPr="002838BB">
        <w:rPr>
          <w:rFonts w:cstheme="minorHAnsi"/>
          <w:color w:val="231F20"/>
          <w:spacing w:val="-10"/>
        </w:rPr>
        <w:t xml:space="preserve"> </w:t>
      </w:r>
      <w:r w:rsidRPr="002838BB">
        <w:rPr>
          <w:rFonts w:cstheme="minorHAnsi"/>
          <w:color w:val="231F20"/>
        </w:rPr>
        <w:t>the</w:t>
      </w:r>
      <w:r w:rsidRPr="002838BB">
        <w:rPr>
          <w:rFonts w:cstheme="minorHAnsi"/>
          <w:color w:val="231F20"/>
          <w:spacing w:val="-9"/>
        </w:rPr>
        <w:t xml:space="preserve"> </w:t>
      </w:r>
      <w:r w:rsidRPr="002838BB">
        <w:rPr>
          <w:rFonts w:cstheme="minorHAnsi"/>
          <w:color w:val="231F20"/>
        </w:rPr>
        <w:t>Bureau</w:t>
      </w:r>
      <w:r w:rsidRPr="002838BB">
        <w:rPr>
          <w:rFonts w:cstheme="minorHAnsi"/>
          <w:color w:val="231F20"/>
          <w:spacing w:val="-10"/>
        </w:rPr>
        <w:t xml:space="preserve"> </w:t>
      </w:r>
      <w:r w:rsidRPr="002838BB">
        <w:rPr>
          <w:rFonts w:cstheme="minorHAnsi"/>
          <w:color w:val="231F20"/>
        </w:rPr>
        <w:t>of</w:t>
      </w:r>
      <w:r w:rsidRPr="002838BB">
        <w:rPr>
          <w:rFonts w:cstheme="minorHAnsi"/>
          <w:color w:val="231F20"/>
          <w:spacing w:val="-9"/>
        </w:rPr>
        <w:t xml:space="preserve"> </w:t>
      </w:r>
      <w:r w:rsidRPr="002838BB">
        <w:rPr>
          <w:rFonts w:cstheme="minorHAnsi"/>
          <w:color w:val="231F20"/>
        </w:rPr>
        <w:t>Labor Statistics and requiring them to protect the confidentiality of survey participants. These researchers are never provided with the personal identities of participants.</w:t>
      </w:r>
    </w:p>
    <w:p w:rsidR="00606F3E" w:rsidP="00606F3E" w14:paraId="0FCC440F" w14:textId="77777777">
      <w:pPr>
        <w:rPr>
          <w:rFonts w:cstheme="minorHAnsi"/>
          <w:i/>
          <w:iCs/>
          <w:sz w:val="24"/>
        </w:rPr>
      </w:pPr>
    </w:p>
    <w:p w:rsidR="00EC2C74" w:rsidP="00EC2C74" w14:paraId="2A5BA9EC" w14:textId="40FFA69C">
      <w:pPr>
        <w:rPr>
          <w:u w:val="single"/>
        </w:rPr>
      </w:pPr>
      <w:r>
        <w:rPr>
          <w:u w:val="single"/>
        </w:rPr>
        <w:t>NLSY79 Early Bird Offer Prompt</w:t>
      </w:r>
    </w:p>
    <w:p w:rsidR="001705AE" w:rsidRPr="001705AE" w:rsidP="00EC2C74" w14:paraId="2AA77CF9" w14:textId="12F3CCE8">
      <w:r>
        <w:t>This prompt is used to support the Early Bird Offer that is made to NLSY79 respondents.  It is not sent to NLSY97 respondents.</w:t>
      </w:r>
    </w:p>
    <w:tbl>
      <w:tblPr>
        <w:tblStyle w:val="TableGrid"/>
        <w:tblW w:w="9630" w:type="dxa"/>
        <w:tblInd w:w="-95" w:type="dxa"/>
        <w:tblLook w:val="04A0"/>
      </w:tblPr>
      <w:tblGrid>
        <w:gridCol w:w="2610"/>
        <w:gridCol w:w="7020"/>
      </w:tblGrid>
      <w:tr w14:paraId="79A42E56" w14:textId="77777777" w:rsidTr="008E0258">
        <w:tblPrEx>
          <w:tblW w:w="9630" w:type="dxa"/>
          <w:tblInd w:w="-95" w:type="dxa"/>
          <w:tblLook w:val="04A0"/>
        </w:tblPrEx>
        <w:tc>
          <w:tcPr>
            <w:tcW w:w="2610" w:type="dxa"/>
          </w:tcPr>
          <w:p w:rsidR="00EC2C74" w:rsidRPr="009C07A2" w:rsidP="00FA1357" w14:paraId="19929E99" w14:textId="77777777">
            <w:r>
              <w:t>Subject</w:t>
            </w:r>
          </w:p>
        </w:tc>
        <w:tc>
          <w:tcPr>
            <w:tcW w:w="7020" w:type="dxa"/>
          </w:tcPr>
          <w:p w:rsidR="00EC2C74" w:rsidRPr="009C07A2" w:rsidP="00FA1357" w14:paraId="28DB2196" w14:textId="77777777">
            <w:r>
              <w:t>It’s not too late to be an Early Bird!</w:t>
            </w:r>
          </w:p>
        </w:tc>
      </w:tr>
      <w:tr w14:paraId="2E952051" w14:textId="77777777" w:rsidTr="008E0258">
        <w:tblPrEx>
          <w:tblW w:w="9630" w:type="dxa"/>
          <w:tblInd w:w="-95" w:type="dxa"/>
          <w:tblLook w:val="04A0"/>
        </w:tblPrEx>
        <w:tc>
          <w:tcPr>
            <w:tcW w:w="2610" w:type="dxa"/>
          </w:tcPr>
          <w:p w:rsidR="00EC2C74" w:rsidRPr="009C07A2" w:rsidP="00FA1357" w14:paraId="2A9297F3" w14:textId="77777777">
            <w:r>
              <w:t>Email language</w:t>
            </w:r>
          </w:p>
        </w:tc>
        <w:tc>
          <w:tcPr>
            <w:tcW w:w="7020" w:type="dxa"/>
          </w:tcPr>
          <w:p w:rsidR="00EC2C74" w:rsidP="00FA1357" w14:paraId="54DBFEBF" w14:textId="32DDE81B">
            <w:pPr>
              <w:suppressAutoHyphens/>
              <w:autoSpaceDE w:val="0"/>
              <w:autoSpaceDN w:val="0"/>
              <w:adjustRightInd w:val="0"/>
              <w:spacing w:line="280" w:lineRule="atLeast"/>
              <w:textAlignment w:val="center"/>
              <w:rPr>
                <w:rFonts w:cs="Arial"/>
                <w:color w:val="000000"/>
                <w:sz w:val="21"/>
                <w:szCs w:val="21"/>
              </w:rPr>
            </w:pPr>
            <w:r>
              <w:rPr>
                <w:rFonts w:cs="Arial"/>
                <w:color w:val="000000"/>
                <w:sz w:val="21"/>
                <w:szCs w:val="21"/>
              </w:rPr>
              <w:t>Hello</w:t>
            </w:r>
            <w:r>
              <w:rPr>
                <w:rFonts w:cs="Arial"/>
                <w:color w:val="000000"/>
                <w:sz w:val="21"/>
                <w:szCs w:val="21"/>
              </w:rPr>
              <w:t>,</w:t>
            </w:r>
          </w:p>
          <w:p w:rsidR="00EC2C74" w:rsidP="00764B2E" w14:paraId="16C8CB71" w14:textId="77777777">
            <w:pPr>
              <w:suppressAutoHyphens/>
              <w:autoSpaceDE w:val="0"/>
              <w:autoSpaceDN w:val="0"/>
              <w:adjustRightInd w:val="0"/>
              <w:spacing w:line="250" w:lineRule="auto"/>
              <w:textAlignment w:val="center"/>
              <w:rPr>
                <w:rFonts w:cs="Arial"/>
                <w:color w:val="000000"/>
                <w:sz w:val="21"/>
                <w:szCs w:val="21"/>
              </w:rPr>
            </w:pPr>
            <w:r>
              <w:rPr>
                <w:rFonts w:cs="Arial"/>
                <w:color w:val="000000"/>
                <w:sz w:val="21"/>
                <w:szCs w:val="21"/>
              </w:rPr>
              <w:br/>
            </w:r>
            <w:r w:rsidRPr="00E16A3B">
              <w:rPr>
                <w:rFonts w:cs="Arial"/>
                <w:color w:val="000000"/>
                <w:sz w:val="21"/>
                <w:szCs w:val="21"/>
              </w:rPr>
              <w:t>A few weeks ago, we emailed you and sent you a letter about your NORC interview.  It’s not too late to receive $XX as an Early Bird!  After DATE, your offer will drop to $XX.</w:t>
            </w:r>
          </w:p>
          <w:p w:rsidR="00EC2C74" w:rsidP="00764B2E" w14:paraId="303170AA" w14:textId="77777777">
            <w:pPr>
              <w:suppressAutoHyphens/>
              <w:autoSpaceDE w:val="0"/>
              <w:autoSpaceDN w:val="0"/>
              <w:adjustRightInd w:val="0"/>
              <w:spacing w:line="250" w:lineRule="auto"/>
              <w:textAlignment w:val="center"/>
              <w:rPr>
                <w:rFonts w:cs="Arial"/>
                <w:color w:val="000000"/>
                <w:sz w:val="21"/>
                <w:szCs w:val="21"/>
              </w:rPr>
            </w:pPr>
          </w:p>
          <w:p w:rsidR="00EC2C74" w:rsidP="00764B2E" w14:paraId="73BBEF97" w14:textId="77777777">
            <w:pPr>
              <w:suppressAutoHyphens/>
              <w:autoSpaceDE w:val="0"/>
              <w:autoSpaceDN w:val="0"/>
              <w:adjustRightInd w:val="0"/>
              <w:spacing w:line="250" w:lineRule="auto"/>
              <w:textAlignment w:val="center"/>
              <w:rPr>
                <w:rFonts w:cs="Arial"/>
                <w:color w:val="000000"/>
                <w:sz w:val="21"/>
                <w:szCs w:val="21"/>
              </w:rPr>
            </w:pPr>
            <w:r w:rsidRPr="00E16A3B">
              <w:rPr>
                <w:rFonts w:cs="Arial"/>
                <w:color w:val="000000"/>
                <w:sz w:val="21"/>
                <w:szCs w:val="21"/>
              </w:rPr>
              <w:t xml:space="preserve">You can schedule your appointment today </w:t>
            </w:r>
            <w:r>
              <w:rPr>
                <w:rFonts w:cs="Arial"/>
                <w:color w:val="000000"/>
                <w:sz w:val="21"/>
                <w:szCs w:val="21"/>
              </w:rPr>
              <w:t>by replying to this email, calling XXX-XXX-XXXX or sending a text message to XXX-XXX-XXXX</w:t>
            </w:r>
            <w:r w:rsidRPr="00E16A3B">
              <w:rPr>
                <w:rFonts w:cs="Arial"/>
                <w:color w:val="000000"/>
                <w:sz w:val="21"/>
                <w:szCs w:val="21"/>
              </w:rPr>
              <w:t>.  To receive your gift faster, we offer electronic payment options through online or mobile banking and PayPal.</w:t>
            </w:r>
          </w:p>
          <w:p w:rsidR="00EC2C74" w:rsidRPr="00E16A3B" w:rsidP="00764B2E" w14:paraId="0BE358CA" w14:textId="77777777">
            <w:pPr>
              <w:suppressAutoHyphens/>
              <w:autoSpaceDE w:val="0"/>
              <w:autoSpaceDN w:val="0"/>
              <w:adjustRightInd w:val="0"/>
              <w:spacing w:line="250" w:lineRule="auto"/>
              <w:textAlignment w:val="center"/>
              <w:rPr>
                <w:rFonts w:cs="Arial"/>
                <w:color w:val="000000"/>
                <w:sz w:val="21"/>
                <w:szCs w:val="21"/>
              </w:rPr>
            </w:pPr>
          </w:p>
          <w:p w:rsidR="00EC2C74" w:rsidP="00764B2E" w14:paraId="2BD1E446" w14:textId="77777777">
            <w:pPr>
              <w:suppressAutoHyphens/>
              <w:autoSpaceDE w:val="0"/>
              <w:autoSpaceDN w:val="0"/>
              <w:adjustRightInd w:val="0"/>
              <w:spacing w:line="250" w:lineRule="auto"/>
              <w:textAlignment w:val="center"/>
              <w:rPr>
                <w:rFonts w:cs="Arial"/>
                <w:color w:val="000000"/>
                <w:sz w:val="21"/>
                <w:szCs w:val="21"/>
              </w:rPr>
            </w:pPr>
            <w:r w:rsidRPr="00E16A3B">
              <w:rPr>
                <w:rFonts w:cs="Arial"/>
                <w:color w:val="000000"/>
                <w:sz w:val="21"/>
                <w:szCs w:val="21"/>
              </w:rPr>
              <w:t>Don’t miss your chance to make a lasting contribution. Thank you, and we look forward to your continued participation in this important study!</w:t>
            </w:r>
          </w:p>
          <w:p w:rsidR="00EC2C74" w:rsidP="00764B2E" w14:paraId="2E2F0F52" w14:textId="77777777">
            <w:pPr>
              <w:spacing w:line="250" w:lineRule="auto"/>
            </w:pPr>
          </w:p>
          <w:p w:rsidR="005064FD" w:rsidRPr="00834031" w:rsidP="00764B2E" w14:paraId="60B22DD5" w14:textId="6791EE5D">
            <w:pPr>
              <w:spacing w:line="250" w:lineRule="auto"/>
              <w:rPr>
                <w:rFonts w:cstheme="minorHAnsi"/>
                <w:i/>
                <w:iCs/>
              </w:rPr>
            </w:pPr>
            <w:r w:rsidRPr="00606F3E">
              <w:rPr>
                <w:rFonts w:cstheme="minorHAnsi"/>
                <w:i/>
                <w:iCs/>
              </w:rPr>
              <w:t>If you believe you are not the intended recipient of this message, please notify the sender and delete this email without disclosing, copying, or further disseminating its contents.</w:t>
            </w:r>
          </w:p>
        </w:tc>
      </w:tr>
    </w:tbl>
    <w:p w:rsidR="00EC2C74" w:rsidP="00EC2C74" w14:paraId="2A059865" w14:textId="77777777">
      <w:pPr>
        <w:rPr>
          <w:u w:val="single"/>
        </w:rPr>
      </w:pPr>
    </w:p>
    <w:p w:rsidR="00EC2C74" w:rsidP="00EC2C74" w14:paraId="33B433C8" w14:textId="77777777"/>
    <w:p w:rsidR="00EC2C74" w:rsidRPr="00E60549" w:rsidP="00EC2C74" w14:paraId="23335860" w14:textId="77777777">
      <w:r>
        <w:rPr>
          <w:u w:val="single"/>
        </w:rPr>
        <w:t>Themed Reminder Email 1 (</w:t>
      </w:r>
      <w:r w:rsidR="00F42D73">
        <w:rPr>
          <w:u w:val="single"/>
        </w:rPr>
        <w:t xml:space="preserve">Example: </w:t>
      </w:r>
      <w:r>
        <w:rPr>
          <w:u w:val="single"/>
        </w:rPr>
        <w:t>Happy New Year)</w:t>
      </w:r>
    </w:p>
    <w:tbl>
      <w:tblPr>
        <w:tblStyle w:val="TableGrid"/>
        <w:tblW w:w="9630" w:type="dxa"/>
        <w:tblInd w:w="-95" w:type="dxa"/>
        <w:tblLook w:val="04A0"/>
      </w:tblPr>
      <w:tblGrid>
        <w:gridCol w:w="2610"/>
        <w:gridCol w:w="7020"/>
      </w:tblGrid>
      <w:tr w14:paraId="2A4D800A" w14:textId="77777777" w:rsidTr="008E0258">
        <w:tblPrEx>
          <w:tblW w:w="9630" w:type="dxa"/>
          <w:tblInd w:w="-95" w:type="dxa"/>
          <w:tblLook w:val="04A0"/>
        </w:tblPrEx>
        <w:tc>
          <w:tcPr>
            <w:tcW w:w="2610" w:type="dxa"/>
          </w:tcPr>
          <w:p w:rsidR="00EC2C74" w:rsidP="00FA1357" w14:paraId="03D210C1" w14:textId="77777777">
            <w:r>
              <w:t>Subject</w:t>
            </w:r>
          </w:p>
        </w:tc>
        <w:tc>
          <w:tcPr>
            <w:tcW w:w="7020" w:type="dxa"/>
          </w:tcPr>
          <w:p w:rsidR="00EC2C74" w:rsidP="00FA1357" w14:paraId="2CD9603B" w14:textId="77777777">
            <w:r>
              <w:t>Happy New Year from NORC!</w:t>
            </w:r>
          </w:p>
        </w:tc>
      </w:tr>
      <w:tr w14:paraId="606CA837" w14:textId="77777777" w:rsidTr="008E0258">
        <w:tblPrEx>
          <w:tblW w:w="9630" w:type="dxa"/>
          <w:tblInd w:w="-95" w:type="dxa"/>
          <w:tblLook w:val="04A0"/>
        </w:tblPrEx>
        <w:tc>
          <w:tcPr>
            <w:tcW w:w="2610" w:type="dxa"/>
          </w:tcPr>
          <w:p w:rsidR="00EC2C74" w:rsidP="00FA1357" w14:paraId="7A35D9D8" w14:textId="77777777">
            <w:r>
              <w:t>Email language</w:t>
            </w:r>
          </w:p>
        </w:tc>
        <w:tc>
          <w:tcPr>
            <w:tcW w:w="7020" w:type="dxa"/>
          </w:tcPr>
          <w:p w:rsidR="00EC2C74" w:rsidP="00764B2E" w14:paraId="7EF327FB" w14:textId="061E2DCD">
            <w:pPr>
              <w:suppressAutoHyphens/>
              <w:autoSpaceDE w:val="0"/>
              <w:autoSpaceDN w:val="0"/>
              <w:adjustRightInd w:val="0"/>
              <w:spacing w:line="250" w:lineRule="auto"/>
              <w:textAlignment w:val="center"/>
              <w:rPr>
                <w:rFonts w:cs="Arial"/>
                <w:color w:val="000000"/>
                <w:sz w:val="21"/>
                <w:szCs w:val="21"/>
              </w:rPr>
            </w:pPr>
            <w:r>
              <w:rPr>
                <w:rFonts w:cs="Arial"/>
                <w:color w:val="000000"/>
                <w:sz w:val="21"/>
                <w:szCs w:val="21"/>
              </w:rPr>
              <w:t>Hello</w:t>
            </w:r>
            <w:r>
              <w:rPr>
                <w:rFonts w:cs="Arial"/>
                <w:color w:val="000000"/>
                <w:sz w:val="21"/>
                <w:szCs w:val="21"/>
              </w:rPr>
              <w:t>,</w:t>
            </w:r>
          </w:p>
          <w:p w:rsidR="00EC2C74" w:rsidP="00764B2E" w14:paraId="5151B368" w14:textId="77777777">
            <w:pPr>
              <w:suppressAutoHyphens/>
              <w:autoSpaceDE w:val="0"/>
              <w:autoSpaceDN w:val="0"/>
              <w:adjustRightInd w:val="0"/>
              <w:spacing w:line="250" w:lineRule="auto"/>
              <w:textAlignment w:val="center"/>
              <w:rPr>
                <w:rFonts w:cs="Arial"/>
                <w:color w:val="000000"/>
                <w:sz w:val="21"/>
                <w:szCs w:val="21"/>
              </w:rPr>
            </w:pPr>
          </w:p>
          <w:p w:rsidR="00EC2C74" w:rsidP="00764B2E" w14:paraId="465C73EC" w14:textId="77777777">
            <w:pPr>
              <w:suppressAutoHyphens/>
              <w:autoSpaceDE w:val="0"/>
              <w:autoSpaceDN w:val="0"/>
              <w:adjustRightInd w:val="0"/>
              <w:spacing w:line="250" w:lineRule="auto"/>
              <w:textAlignment w:val="center"/>
              <w:rPr>
                <w:rFonts w:cs="Arial"/>
                <w:color w:val="000000"/>
                <w:sz w:val="21"/>
                <w:szCs w:val="21"/>
              </w:rPr>
            </w:pPr>
            <w:r w:rsidRPr="00B67AF8">
              <w:rPr>
                <w:rFonts w:cs="Arial"/>
                <w:color w:val="000000"/>
                <w:sz w:val="21"/>
                <w:szCs w:val="21"/>
              </w:rPr>
              <w:t>Previously, we emailed you and sent you a letter about your NORC interview.  It’s not too late to receive $XX for comp</w:t>
            </w:r>
            <w:r>
              <w:rPr>
                <w:rFonts w:cs="Arial"/>
                <w:color w:val="000000"/>
                <w:sz w:val="21"/>
                <w:szCs w:val="21"/>
              </w:rPr>
              <w:t xml:space="preserve">leting. For more than XX years, the NLSY (79/97) </w:t>
            </w:r>
            <w:r w:rsidRPr="00B67AF8">
              <w:rPr>
                <w:rFonts w:cs="Arial"/>
                <w:color w:val="000000"/>
                <w:sz w:val="21"/>
                <w:szCs w:val="21"/>
              </w:rPr>
              <w:t>has provided vital information about the lives of Americans</w:t>
            </w:r>
            <w:r>
              <w:rPr>
                <w:rFonts w:cs="Arial"/>
                <w:color w:val="000000"/>
                <w:sz w:val="21"/>
                <w:szCs w:val="21"/>
              </w:rPr>
              <w:t xml:space="preserve"> in your generation</w:t>
            </w:r>
            <w:r w:rsidRPr="00B67AF8">
              <w:rPr>
                <w:rFonts w:cs="Arial"/>
                <w:color w:val="000000"/>
                <w:sz w:val="21"/>
                <w:szCs w:val="21"/>
              </w:rPr>
              <w:t>. Few surveys can match the NLSY</w:t>
            </w:r>
            <w:r>
              <w:rPr>
                <w:rFonts w:cs="Arial"/>
                <w:color w:val="000000"/>
                <w:sz w:val="21"/>
                <w:szCs w:val="21"/>
              </w:rPr>
              <w:t xml:space="preserve"> (</w:t>
            </w:r>
            <w:r w:rsidRPr="00B67AF8">
              <w:rPr>
                <w:rFonts w:cs="Arial"/>
                <w:color w:val="000000"/>
                <w:sz w:val="21"/>
                <w:szCs w:val="21"/>
              </w:rPr>
              <w:t>79</w:t>
            </w:r>
            <w:r>
              <w:rPr>
                <w:rFonts w:cs="Arial"/>
                <w:color w:val="000000"/>
                <w:sz w:val="21"/>
                <w:szCs w:val="21"/>
              </w:rPr>
              <w:t>/97)</w:t>
            </w:r>
            <w:r w:rsidRPr="00B67AF8">
              <w:rPr>
                <w:rFonts w:cs="Arial"/>
                <w:color w:val="000000"/>
                <w:sz w:val="21"/>
                <w:szCs w:val="21"/>
              </w:rPr>
              <w:t xml:space="preserve"> in helping us understand who we are as a nation. And for that, we thank you. </w:t>
            </w:r>
          </w:p>
          <w:p w:rsidR="00EC2C74" w:rsidRPr="00B67AF8" w:rsidP="00764B2E" w14:paraId="63D80816" w14:textId="77777777">
            <w:pPr>
              <w:suppressAutoHyphens/>
              <w:autoSpaceDE w:val="0"/>
              <w:autoSpaceDN w:val="0"/>
              <w:adjustRightInd w:val="0"/>
              <w:spacing w:line="250" w:lineRule="auto"/>
              <w:textAlignment w:val="center"/>
              <w:rPr>
                <w:rFonts w:cs="Arial"/>
                <w:color w:val="000000"/>
                <w:sz w:val="21"/>
                <w:szCs w:val="21"/>
              </w:rPr>
            </w:pPr>
          </w:p>
          <w:p w:rsidR="00EC2C74" w:rsidP="00764B2E" w14:paraId="71BB2EA6" w14:textId="77777777">
            <w:pPr>
              <w:suppressAutoHyphens/>
              <w:autoSpaceDE w:val="0"/>
              <w:autoSpaceDN w:val="0"/>
              <w:adjustRightInd w:val="0"/>
              <w:spacing w:line="250" w:lineRule="auto"/>
              <w:textAlignment w:val="center"/>
              <w:rPr>
                <w:rFonts w:cs="Arial"/>
                <w:color w:val="000000"/>
                <w:sz w:val="21"/>
                <w:szCs w:val="21"/>
              </w:rPr>
            </w:pPr>
            <w:r w:rsidRPr="00E16A3B">
              <w:rPr>
                <w:rFonts w:cs="Arial"/>
                <w:color w:val="000000"/>
                <w:sz w:val="21"/>
                <w:szCs w:val="21"/>
              </w:rPr>
              <w:t xml:space="preserve">You can schedule your appointment today </w:t>
            </w:r>
            <w:r>
              <w:rPr>
                <w:rFonts w:cs="Arial"/>
                <w:color w:val="000000"/>
                <w:sz w:val="21"/>
                <w:szCs w:val="21"/>
              </w:rPr>
              <w:t>by replying to this email, calling XXX-XXX-XXXX or sending a text message to XXX-XXX-XXXX</w:t>
            </w:r>
            <w:r w:rsidRPr="00B67AF8">
              <w:rPr>
                <w:rFonts w:cs="Arial"/>
                <w:color w:val="000000"/>
                <w:sz w:val="21"/>
                <w:szCs w:val="21"/>
              </w:rPr>
              <w:t>. To receive your gift faster, we offer electronic payment options through online or mobile banking and PayPal.</w:t>
            </w:r>
          </w:p>
          <w:p w:rsidR="00EC2C74" w:rsidRPr="00B67AF8" w:rsidP="00764B2E" w14:paraId="34F97D68" w14:textId="77777777">
            <w:pPr>
              <w:suppressAutoHyphens/>
              <w:autoSpaceDE w:val="0"/>
              <w:autoSpaceDN w:val="0"/>
              <w:adjustRightInd w:val="0"/>
              <w:spacing w:line="250" w:lineRule="auto"/>
              <w:textAlignment w:val="center"/>
              <w:rPr>
                <w:rFonts w:cs="Arial"/>
                <w:color w:val="000000"/>
                <w:sz w:val="21"/>
                <w:szCs w:val="21"/>
              </w:rPr>
            </w:pPr>
          </w:p>
          <w:p w:rsidR="00EC2C74" w:rsidP="00764B2E" w14:paraId="624CD639" w14:textId="77777777">
            <w:pPr>
              <w:suppressAutoHyphens/>
              <w:autoSpaceDE w:val="0"/>
              <w:autoSpaceDN w:val="0"/>
              <w:adjustRightInd w:val="0"/>
              <w:spacing w:line="250" w:lineRule="auto"/>
              <w:textAlignment w:val="center"/>
              <w:rPr>
                <w:rFonts w:cs="Arial"/>
                <w:color w:val="000000"/>
                <w:sz w:val="21"/>
                <w:szCs w:val="21"/>
              </w:rPr>
            </w:pPr>
            <w:r w:rsidRPr="00B67AF8">
              <w:rPr>
                <w:rFonts w:cs="Arial"/>
                <w:color w:val="000000"/>
                <w:sz w:val="21"/>
                <w:szCs w:val="21"/>
              </w:rPr>
              <w:t>Don’t miss your chance to make a lasting contribution. Thank you, and we look forward to your continued participation in this important study!</w:t>
            </w:r>
          </w:p>
          <w:p w:rsidR="005064FD" w:rsidP="00764B2E" w14:paraId="38C32193" w14:textId="77777777">
            <w:pPr>
              <w:suppressAutoHyphens/>
              <w:autoSpaceDE w:val="0"/>
              <w:autoSpaceDN w:val="0"/>
              <w:adjustRightInd w:val="0"/>
              <w:spacing w:line="250" w:lineRule="auto"/>
              <w:textAlignment w:val="center"/>
              <w:rPr>
                <w:rFonts w:cs="Arial"/>
                <w:color w:val="000000"/>
                <w:sz w:val="21"/>
                <w:szCs w:val="21"/>
              </w:rPr>
            </w:pPr>
          </w:p>
          <w:p w:rsidR="00EC2C74" w:rsidRPr="005064FD" w:rsidP="00764B2E" w14:paraId="30EBC837" w14:textId="77777777">
            <w:pPr>
              <w:spacing w:line="250" w:lineRule="auto"/>
              <w:rPr>
                <w:rFonts w:cstheme="minorHAnsi"/>
                <w:i/>
                <w:iCs/>
              </w:rPr>
            </w:pPr>
            <w:r w:rsidRPr="00606F3E">
              <w:rPr>
                <w:rFonts w:cstheme="minorHAnsi"/>
                <w:i/>
                <w:iCs/>
              </w:rPr>
              <w:t>If you believe you are not the intended recipient of this message, please notify the sender and delete this email without disclosing, copying, or further disseminating its contents.</w:t>
            </w:r>
          </w:p>
        </w:tc>
      </w:tr>
    </w:tbl>
    <w:p w:rsidR="00A046E2" w:rsidP="00EC2C74" w14:paraId="20B43497" w14:textId="77777777"/>
    <w:p w:rsidR="00EC2C74" w:rsidRPr="00E60549" w:rsidP="00EC2C74" w14:paraId="437E35B3" w14:textId="77777777">
      <w:pPr>
        <w:rPr>
          <w:u w:val="single"/>
        </w:rPr>
      </w:pPr>
      <w:r>
        <w:br/>
      </w:r>
      <w:r>
        <w:rPr>
          <w:u w:val="single"/>
        </w:rPr>
        <w:t>Themed Reminder Email 2 (Example: Spring</w:t>
      </w:r>
      <w:r w:rsidR="00F42D73">
        <w:rPr>
          <w:u w:val="single"/>
        </w:rPr>
        <w:t xml:space="preserve"> theme</w:t>
      </w:r>
      <w:r>
        <w:rPr>
          <w:u w:val="single"/>
        </w:rPr>
        <w:t>)</w:t>
      </w:r>
    </w:p>
    <w:tbl>
      <w:tblPr>
        <w:tblStyle w:val="TableGrid"/>
        <w:tblW w:w="9630" w:type="dxa"/>
        <w:tblInd w:w="-95" w:type="dxa"/>
        <w:tblLook w:val="04A0"/>
      </w:tblPr>
      <w:tblGrid>
        <w:gridCol w:w="2610"/>
        <w:gridCol w:w="7020"/>
      </w:tblGrid>
      <w:tr w14:paraId="05A165EA" w14:textId="77777777" w:rsidTr="008E0258">
        <w:tblPrEx>
          <w:tblW w:w="9630" w:type="dxa"/>
          <w:tblInd w:w="-95" w:type="dxa"/>
          <w:tblLook w:val="04A0"/>
        </w:tblPrEx>
        <w:tc>
          <w:tcPr>
            <w:tcW w:w="2610" w:type="dxa"/>
          </w:tcPr>
          <w:p w:rsidR="00EC2C74" w:rsidRPr="00EA10A5" w:rsidP="00FA1357" w14:paraId="5BDEE732" w14:textId="77777777">
            <w:r>
              <w:t>Subject</w:t>
            </w:r>
          </w:p>
        </w:tc>
        <w:tc>
          <w:tcPr>
            <w:tcW w:w="7020" w:type="dxa"/>
          </w:tcPr>
          <w:p w:rsidR="00EC2C74" w:rsidRPr="00EA10A5" w:rsidP="00FA1357" w14:paraId="11585AD5" w14:textId="77777777">
            <w:r>
              <w:t>Spring is here!</w:t>
            </w:r>
          </w:p>
        </w:tc>
      </w:tr>
      <w:tr w14:paraId="371FCB56" w14:textId="77777777" w:rsidTr="008E0258">
        <w:tblPrEx>
          <w:tblW w:w="9630" w:type="dxa"/>
          <w:tblInd w:w="-95" w:type="dxa"/>
          <w:tblLook w:val="04A0"/>
        </w:tblPrEx>
        <w:tc>
          <w:tcPr>
            <w:tcW w:w="2610" w:type="dxa"/>
          </w:tcPr>
          <w:p w:rsidR="00EC2C74" w:rsidRPr="00764B2E" w:rsidP="00FA1357" w14:paraId="1BCF6EE4" w14:textId="77777777">
            <w:pPr>
              <w:rPr>
                <w:rFonts w:cstheme="minorHAnsi"/>
              </w:rPr>
            </w:pPr>
            <w:r w:rsidRPr="00764B2E">
              <w:rPr>
                <w:rFonts w:cstheme="minorHAnsi"/>
              </w:rPr>
              <w:t>Email Language</w:t>
            </w:r>
          </w:p>
        </w:tc>
        <w:tc>
          <w:tcPr>
            <w:tcW w:w="7020" w:type="dxa"/>
          </w:tcPr>
          <w:p w:rsidR="00EC2C74" w:rsidP="00764B2E" w14:paraId="7FDDF319" w14:textId="4ECFCAB8">
            <w:pPr>
              <w:suppressAutoHyphens/>
              <w:autoSpaceDE w:val="0"/>
              <w:autoSpaceDN w:val="0"/>
              <w:adjustRightInd w:val="0"/>
              <w:spacing w:line="250" w:lineRule="auto"/>
              <w:textAlignment w:val="center"/>
              <w:rPr>
                <w:rFonts w:cstheme="minorHAnsi"/>
                <w:color w:val="000000"/>
                <w:sz w:val="21"/>
                <w:szCs w:val="21"/>
              </w:rPr>
            </w:pPr>
            <w:r>
              <w:rPr>
                <w:rFonts w:cstheme="minorHAnsi"/>
                <w:color w:val="000000"/>
                <w:sz w:val="21"/>
                <w:szCs w:val="21"/>
              </w:rPr>
              <w:t>Hello</w:t>
            </w:r>
            <w:r w:rsidRPr="00764B2E">
              <w:rPr>
                <w:rFonts w:cstheme="minorHAnsi"/>
                <w:color w:val="000000"/>
                <w:sz w:val="21"/>
                <w:szCs w:val="21"/>
              </w:rPr>
              <w:t>,</w:t>
            </w:r>
          </w:p>
          <w:p w:rsidR="00764B2E" w:rsidRPr="00764B2E" w:rsidP="00764B2E" w14:paraId="310A2826" w14:textId="77777777">
            <w:pPr>
              <w:suppressAutoHyphens/>
              <w:autoSpaceDE w:val="0"/>
              <w:autoSpaceDN w:val="0"/>
              <w:adjustRightInd w:val="0"/>
              <w:spacing w:line="250" w:lineRule="auto"/>
              <w:textAlignment w:val="center"/>
              <w:rPr>
                <w:rFonts w:cstheme="minorHAnsi"/>
                <w:color w:val="000000"/>
                <w:sz w:val="21"/>
                <w:szCs w:val="21"/>
              </w:rPr>
            </w:pPr>
          </w:p>
          <w:p w:rsidR="00EC2C74" w:rsidP="00764B2E" w14:paraId="00C3F0DC" w14:textId="6DB30268">
            <w:pPr>
              <w:pStyle w:val="StandardText"/>
              <w:spacing w:before="0" w:after="0" w:line="250" w:lineRule="auto"/>
              <w:rPr>
                <w:rFonts w:cstheme="minorHAnsi"/>
                <w:color w:val="auto"/>
                <w:sz w:val="21"/>
                <w:szCs w:val="21"/>
              </w:rPr>
            </w:pPr>
            <w:r w:rsidRPr="00764B2E">
              <w:rPr>
                <w:rFonts w:cstheme="minorHAnsi"/>
                <w:color w:val="auto"/>
                <w:sz w:val="21"/>
                <w:szCs w:val="21"/>
              </w:rPr>
              <w:t>I hope this message finds you well and enjoying nice weather where you live. I’m wondering if it would be possible to conduct your NORC interview sometime this week or this coming weekend. When would you have about an hour to chat by phone?</w:t>
            </w:r>
          </w:p>
          <w:p w:rsidR="00764B2E" w:rsidRPr="00764B2E" w:rsidP="00764B2E" w14:paraId="0770505D" w14:textId="77777777">
            <w:pPr>
              <w:pStyle w:val="StandardText"/>
              <w:spacing w:before="0" w:after="0" w:line="250" w:lineRule="auto"/>
              <w:rPr>
                <w:rFonts w:cstheme="minorHAnsi"/>
                <w:color w:val="auto"/>
                <w:sz w:val="21"/>
                <w:szCs w:val="21"/>
              </w:rPr>
            </w:pPr>
          </w:p>
          <w:p w:rsidR="00EC2C74" w:rsidP="00764B2E" w14:paraId="77FBD540" w14:textId="7AC7A792">
            <w:pPr>
              <w:spacing w:line="250" w:lineRule="auto"/>
              <w:rPr>
                <w:rFonts w:cstheme="minorHAnsi"/>
                <w:sz w:val="21"/>
                <w:szCs w:val="21"/>
              </w:rPr>
            </w:pPr>
            <w:r w:rsidRPr="00764B2E">
              <w:rPr>
                <w:rFonts w:cstheme="minorHAnsi"/>
                <w:sz w:val="21"/>
                <w:szCs w:val="21"/>
              </w:rPr>
              <w:t xml:space="preserve">As a long-time participant in the </w:t>
            </w:r>
            <w:r w:rsidRPr="00764B2E">
              <w:rPr>
                <w:rFonts w:cstheme="minorHAnsi"/>
                <w:sz w:val="21"/>
                <w:szCs w:val="21"/>
              </w:rPr>
              <w:t>NLSY(</w:t>
            </w:r>
            <w:r w:rsidRPr="00764B2E">
              <w:rPr>
                <w:rFonts w:cstheme="minorHAnsi"/>
                <w:sz w:val="21"/>
                <w:szCs w:val="21"/>
              </w:rPr>
              <w:t>97/79) study, you perform a valuable service to your community. By sharing your story, you enrich researchers’ understanding of how family, education, and labor interact in the daily lives of Americans.</w:t>
            </w:r>
          </w:p>
          <w:p w:rsidR="00764B2E" w:rsidRPr="00764B2E" w:rsidP="00764B2E" w14:paraId="5874772F" w14:textId="77777777">
            <w:pPr>
              <w:spacing w:line="250" w:lineRule="auto"/>
              <w:rPr>
                <w:rFonts w:cstheme="minorHAnsi"/>
                <w:sz w:val="21"/>
                <w:szCs w:val="21"/>
              </w:rPr>
            </w:pPr>
          </w:p>
          <w:p w:rsidR="00EC2C74" w:rsidP="00764B2E" w14:paraId="1330F456" w14:textId="070D3CB1">
            <w:pPr>
              <w:spacing w:line="250" w:lineRule="auto"/>
              <w:rPr>
                <w:rFonts w:cstheme="minorHAnsi"/>
                <w:color w:val="000000"/>
                <w:sz w:val="21"/>
                <w:szCs w:val="21"/>
              </w:rPr>
            </w:pPr>
            <w:r w:rsidRPr="00764B2E">
              <w:rPr>
                <w:rFonts w:cstheme="minorHAnsi"/>
                <w:color w:val="000000"/>
                <w:sz w:val="21"/>
                <w:szCs w:val="21"/>
              </w:rPr>
              <w:t>Your information is very important to us, and I want to make it as easy as possible for you to participate in our study, so call or text me at [</w:t>
            </w:r>
            <w:r w:rsidRPr="00764B2E">
              <w:rPr>
                <w:rFonts w:cstheme="minorHAnsi"/>
                <w:color w:val="000000"/>
                <w:sz w:val="21"/>
                <w:szCs w:val="21"/>
              </w:rPr>
              <w:t>FM_Phone</w:t>
            </w:r>
            <w:r w:rsidRPr="00764B2E">
              <w:rPr>
                <w:rFonts w:cstheme="minorHAnsi"/>
                <w:b/>
                <w:color w:val="000000"/>
                <w:sz w:val="21"/>
                <w:szCs w:val="21"/>
              </w:rPr>
              <w:t>]</w:t>
            </w:r>
            <w:r w:rsidRPr="00764B2E">
              <w:rPr>
                <w:rFonts w:cstheme="minorHAnsi"/>
                <w:color w:val="000000"/>
                <w:sz w:val="21"/>
                <w:szCs w:val="21"/>
              </w:rPr>
              <w:t xml:space="preserve"> or send me an email at [</w:t>
            </w:r>
            <w:r w:rsidRPr="00764B2E">
              <w:rPr>
                <w:rFonts w:cstheme="minorHAnsi"/>
                <w:color w:val="000000"/>
                <w:sz w:val="21"/>
                <w:szCs w:val="21"/>
              </w:rPr>
              <w:t>FM_Email</w:t>
            </w:r>
            <w:r w:rsidRPr="00764B2E">
              <w:rPr>
                <w:rFonts w:cstheme="minorHAnsi"/>
                <w:color w:val="000000"/>
                <w:sz w:val="21"/>
                <w:szCs w:val="21"/>
              </w:rPr>
              <w:t>]</w:t>
            </w:r>
            <w:r w:rsidRPr="00764B2E">
              <w:rPr>
                <w:rFonts w:cstheme="minorHAnsi"/>
                <w:b/>
                <w:color w:val="000000"/>
                <w:sz w:val="21"/>
                <w:szCs w:val="21"/>
              </w:rPr>
              <w:t xml:space="preserve"> </w:t>
            </w:r>
            <w:r w:rsidRPr="00764B2E">
              <w:rPr>
                <w:rFonts w:cstheme="minorHAnsi"/>
                <w:color w:val="000000"/>
                <w:sz w:val="21"/>
                <w:szCs w:val="21"/>
              </w:rPr>
              <w:t xml:space="preserve">to set an appointment.  </w:t>
            </w:r>
          </w:p>
          <w:p w:rsidR="00764B2E" w:rsidRPr="00764B2E" w:rsidP="00764B2E" w14:paraId="21DDF405" w14:textId="77777777">
            <w:pPr>
              <w:spacing w:line="250" w:lineRule="auto"/>
              <w:rPr>
                <w:rFonts w:cstheme="minorHAnsi"/>
                <w:color w:val="000000"/>
                <w:sz w:val="21"/>
                <w:szCs w:val="21"/>
              </w:rPr>
            </w:pPr>
          </w:p>
          <w:p w:rsidR="00EC2C74" w:rsidP="00764B2E" w14:paraId="581A3E77" w14:textId="5AE7339D">
            <w:pPr>
              <w:spacing w:line="250" w:lineRule="auto"/>
              <w:rPr>
                <w:rFonts w:cstheme="minorHAnsi"/>
                <w:color w:val="000000"/>
                <w:sz w:val="21"/>
                <w:szCs w:val="21"/>
              </w:rPr>
            </w:pPr>
            <w:r w:rsidRPr="00764B2E">
              <w:rPr>
                <w:rFonts w:cstheme="minorHAnsi"/>
                <w:color w:val="000000"/>
                <w:sz w:val="21"/>
                <w:szCs w:val="21"/>
              </w:rPr>
              <w:t>You will receive [Total fee</w:t>
            </w:r>
            <w:r w:rsidRPr="00764B2E">
              <w:rPr>
                <w:rFonts w:cstheme="minorHAnsi"/>
                <w:b/>
                <w:color w:val="000000"/>
                <w:sz w:val="21"/>
                <w:szCs w:val="21"/>
              </w:rPr>
              <w:t xml:space="preserve">] </w:t>
            </w:r>
            <w:r w:rsidRPr="00764B2E">
              <w:rPr>
                <w:rFonts w:cstheme="minorHAnsi"/>
                <w:color w:val="000000"/>
                <w:sz w:val="21"/>
                <w:szCs w:val="21"/>
              </w:rPr>
              <w:t>to thank you for your participation by either electronic payment or mailed check, as you choose.</w:t>
            </w:r>
          </w:p>
          <w:p w:rsidR="00764B2E" w:rsidRPr="00764B2E" w:rsidP="00764B2E" w14:paraId="72B3F908" w14:textId="77777777">
            <w:pPr>
              <w:spacing w:line="250" w:lineRule="auto"/>
              <w:rPr>
                <w:rFonts w:cstheme="minorHAnsi"/>
                <w:color w:val="000000"/>
                <w:sz w:val="21"/>
                <w:szCs w:val="21"/>
              </w:rPr>
            </w:pPr>
          </w:p>
          <w:p w:rsidR="00EC2C74" w:rsidP="00764B2E" w14:paraId="01DB300E" w14:textId="0F5913CF">
            <w:pPr>
              <w:spacing w:line="250" w:lineRule="auto"/>
              <w:rPr>
                <w:rFonts w:cstheme="minorHAnsi"/>
                <w:color w:val="000000"/>
                <w:sz w:val="21"/>
                <w:szCs w:val="21"/>
              </w:rPr>
            </w:pPr>
            <w:r w:rsidRPr="00764B2E">
              <w:rPr>
                <w:rFonts w:cstheme="minorHAnsi"/>
                <w:color w:val="000000"/>
                <w:sz w:val="21"/>
                <w:szCs w:val="21"/>
              </w:rPr>
              <w:t xml:space="preserve">Thank you for your </w:t>
            </w:r>
            <w:r w:rsidRPr="00764B2E" w:rsidR="001705AE">
              <w:rPr>
                <w:rFonts w:cstheme="minorHAnsi"/>
                <w:color w:val="000000"/>
                <w:sz w:val="21"/>
                <w:szCs w:val="21"/>
              </w:rPr>
              <w:t>time</w:t>
            </w:r>
            <w:r w:rsidR="001705AE">
              <w:rPr>
                <w:rFonts w:cstheme="minorHAnsi"/>
                <w:color w:val="000000"/>
                <w:sz w:val="21"/>
                <w:szCs w:val="21"/>
              </w:rPr>
              <w:t xml:space="preserve">.  We </w:t>
            </w:r>
            <w:r w:rsidRPr="00764B2E">
              <w:rPr>
                <w:rFonts w:cstheme="minorHAnsi"/>
                <w:color w:val="000000"/>
                <w:sz w:val="21"/>
                <w:szCs w:val="21"/>
              </w:rPr>
              <w:t>hope to hear from you soon.</w:t>
            </w:r>
          </w:p>
          <w:p w:rsidR="00764B2E" w:rsidRPr="00764B2E" w:rsidP="00764B2E" w14:paraId="3C62B4C9" w14:textId="77777777">
            <w:pPr>
              <w:spacing w:line="250" w:lineRule="auto"/>
              <w:rPr>
                <w:rFonts w:cstheme="minorHAnsi"/>
                <w:color w:val="000000"/>
                <w:sz w:val="21"/>
                <w:szCs w:val="21"/>
              </w:rPr>
            </w:pPr>
          </w:p>
          <w:p w:rsidR="005064FD" w:rsidRPr="00764B2E" w:rsidP="00764B2E" w14:paraId="50CF2DE0" w14:textId="77777777">
            <w:pPr>
              <w:spacing w:line="250" w:lineRule="auto"/>
              <w:rPr>
                <w:rFonts w:cstheme="minorHAnsi"/>
                <w:i/>
                <w:iCs/>
              </w:rPr>
            </w:pPr>
            <w:r w:rsidRPr="00764B2E">
              <w:rPr>
                <w:rFonts w:cstheme="minorHAnsi"/>
                <w:i/>
                <w:iCs/>
              </w:rPr>
              <w:t>If you believe you are not the intended recipient of this message, please notify the sender and delete this email without disclosing, copying, or further disseminating its contents.</w:t>
            </w:r>
          </w:p>
        </w:tc>
      </w:tr>
    </w:tbl>
    <w:p w:rsidR="00EC2C74" w:rsidP="00EC2C74" w14:paraId="59C86E5E" w14:textId="77777777">
      <w:pPr>
        <w:rPr>
          <w:u w:val="single"/>
        </w:rPr>
      </w:pPr>
    </w:p>
    <w:p w:rsidR="00EC2C74" w:rsidRPr="00EA10A5" w:rsidP="00EC2C74" w14:paraId="793EFAF7" w14:textId="77777777">
      <w:r>
        <w:rPr>
          <w:u w:val="single"/>
        </w:rPr>
        <w:t>Themed Reminder Email 3 (Summer</w:t>
      </w:r>
      <w:r w:rsidR="00F42D73">
        <w:rPr>
          <w:u w:val="single"/>
        </w:rPr>
        <w:t xml:space="preserve"> theme</w:t>
      </w:r>
      <w:r>
        <w:rPr>
          <w:u w:val="single"/>
        </w:rPr>
        <w:t>)</w:t>
      </w:r>
      <w:r>
        <w:rPr>
          <w:u w:val="single"/>
        </w:rPr>
        <w:br/>
      </w:r>
    </w:p>
    <w:tbl>
      <w:tblPr>
        <w:tblStyle w:val="TableGrid"/>
        <w:tblW w:w="9630" w:type="dxa"/>
        <w:tblInd w:w="-95" w:type="dxa"/>
        <w:tblLook w:val="04A0"/>
      </w:tblPr>
      <w:tblGrid>
        <w:gridCol w:w="2700"/>
        <w:gridCol w:w="6930"/>
      </w:tblGrid>
      <w:tr w14:paraId="5F19DA0F" w14:textId="77777777" w:rsidTr="008E0258">
        <w:tblPrEx>
          <w:tblW w:w="9630" w:type="dxa"/>
          <w:tblInd w:w="-95" w:type="dxa"/>
          <w:tblLook w:val="04A0"/>
        </w:tblPrEx>
        <w:tc>
          <w:tcPr>
            <w:tcW w:w="2700" w:type="dxa"/>
          </w:tcPr>
          <w:p w:rsidR="00EC2C74" w:rsidP="00FA1357" w14:paraId="002EC860" w14:textId="77777777">
            <w:r>
              <w:t>Subject</w:t>
            </w:r>
          </w:p>
        </w:tc>
        <w:tc>
          <w:tcPr>
            <w:tcW w:w="6930" w:type="dxa"/>
          </w:tcPr>
          <w:p w:rsidR="00EC2C74" w:rsidP="00FA1357" w14:paraId="1DC9BB0E" w14:textId="77777777">
            <w:r>
              <w:t>Don’t let summer pass you by!</w:t>
            </w:r>
          </w:p>
        </w:tc>
      </w:tr>
      <w:tr w14:paraId="0A3B0636" w14:textId="77777777" w:rsidTr="008E0258">
        <w:tblPrEx>
          <w:tblW w:w="9630" w:type="dxa"/>
          <w:tblInd w:w="-95" w:type="dxa"/>
          <w:tblLook w:val="04A0"/>
        </w:tblPrEx>
        <w:tc>
          <w:tcPr>
            <w:tcW w:w="2700" w:type="dxa"/>
          </w:tcPr>
          <w:p w:rsidR="00EC2C74" w:rsidP="00FA1357" w14:paraId="7DCF4EBB" w14:textId="77777777">
            <w:r>
              <w:t>Email Language</w:t>
            </w:r>
          </w:p>
        </w:tc>
        <w:tc>
          <w:tcPr>
            <w:tcW w:w="6930" w:type="dxa"/>
          </w:tcPr>
          <w:p w:rsidR="00C1395E" w:rsidP="00764B2E" w14:paraId="170952F3" w14:textId="14A0C5FE">
            <w:pPr>
              <w:spacing w:line="250" w:lineRule="auto"/>
              <w:rPr>
                <w:rFonts w:cstheme="minorHAnsi"/>
                <w:sz w:val="21"/>
                <w:szCs w:val="21"/>
              </w:rPr>
            </w:pPr>
            <w:r>
              <w:rPr>
                <w:rFonts w:cstheme="minorHAnsi"/>
                <w:sz w:val="21"/>
                <w:szCs w:val="21"/>
              </w:rPr>
              <w:t>Hello</w:t>
            </w:r>
            <w:r w:rsidRPr="00764B2E" w:rsidR="00EC2C74">
              <w:rPr>
                <w:rFonts w:cstheme="minorHAnsi"/>
                <w:sz w:val="21"/>
                <w:szCs w:val="21"/>
              </w:rPr>
              <w:t>,</w:t>
            </w:r>
          </w:p>
          <w:p w:rsidR="00764B2E" w:rsidRPr="00764B2E" w:rsidP="00764B2E" w14:paraId="168F94F5" w14:textId="77777777">
            <w:pPr>
              <w:spacing w:line="250" w:lineRule="auto"/>
              <w:rPr>
                <w:rFonts w:cstheme="minorHAnsi"/>
                <w:sz w:val="21"/>
                <w:szCs w:val="21"/>
              </w:rPr>
            </w:pPr>
          </w:p>
          <w:p w:rsidR="00764B2E" w:rsidP="00764B2E" w14:paraId="73C2C716" w14:textId="1D523334">
            <w:pPr>
              <w:spacing w:line="250" w:lineRule="auto"/>
              <w:rPr>
                <w:rFonts w:cstheme="minorHAnsi"/>
                <w:sz w:val="21"/>
                <w:szCs w:val="21"/>
              </w:rPr>
            </w:pPr>
            <w:r w:rsidRPr="00764B2E">
              <w:rPr>
                <w:rFonts w:cstheme="minorHAnsi"/>
                <w:sz w:val="21"/>
                <w:szCs w:val="21"/>
              </w:rPr>
              <w:t>I wanted to remind you that it is not too late to complete your NLSY (97/79) survey!  Take a break from the heat and schedule an hour with a professional interviewer to take your survey before it is too late!  We will be calling soon to schedule your interview sometime in the next two weeks.</w:t>
            </w:r>
          </w:p>
          <w:p w:rsidR="00764B2E" w:rsidP="00764B2E" w14:paraId="75830E34" w14:textId="77777777">
            <w:pPr>
              <w:spacing w:line="250" w:lineRule="auto"/>
              <w:rPr>
                <w:rFonts w:cstheme="minorHAnsi"/>
                <w:sz w:val="21"/>
                <w:szCs w:val="21"/>
              </w:rPr>
            </w:pPr>
          </w:p>
          <w:p w:rsidR="00764B2E" w:rsidP="00764B2E" w14:paraId="69DC937D" w14:textId="3FC4E98F">
            <w:pPr>
              <w:spacing w:line="250" w:lineRule="auto"/>
              <w:rPr>
                <w:rFonts w:cstheme="minorHAnsi"/>
                <w:sz w:val="21"/>
                <w:szCs w:val="21"/>
              </w:rPr>
            </w:pPr>
            <w:r w:rsidRPr="00764B2E">
              <w:rPr>
                <w:rFonts w:cstheme="minorHAnsi"/>
                <w:sz w:val="21"/>
                <w:szCs w:val="21"/>
              </w:rPr>
              <w:t>Because of your past participation, you’ve had a direct impact on the way our society understands some of the most critical issues impacting our country. Thanks for these contributions in the past … and don’t forget that it’s not too late to share your story this year.</w:t>
            </w:r>
          </w:p>
          <w:p w:rsidR="00764B2E" w:rsidP="00764B2E" w14:paraId="0040F8C8" w14:textId="77777777">
            <w:pPr>
              <w:spacing w:line="250" w:lineRule="auto"/>
              <w:rPr>
                <w:rFonts w:cstheme="minorHAnsi"/>
                <w:sz w:val="21"/>
                <w:szCs w:val="21"/>
              </w:rPr>
            </w:pPr>
          </w:p>
          <w:p w:rsidR="00EC2C74" w:rsidP="00764B2E" w14:paraId="5BBFED5F" w14:textId="5794BE5D">
            <w:pPr>
              <w:spacing w:line="250" w:lineRule="auto"/>
              <w:rPr>
                <w:rFonts w:cstheme="minorHAnsi"/>
                <w:sz w:val="21"/>
                <w:szCs w:val="21"/>
              </w:rPr>
            </w:pPr>
            <w:r w:rsidRPr="00764B2E">
              <w:rPr>
                <w:rFonts w:cstheme="minorHAnsi"/>
                <w:sz w:val="21"/>
                <w:szCs w:val="21"/>
              </w:rPr>
              <w:t>To schedule your appointment, simply reply to this email, or call or text me at [FM PHONE].  You will receive [TOTAL FEE] to thank you for your participation.</w:t>
            </w:r>
          </w:p>
          <w:p w:rsidR="00764B2E" w:rsidRPr="00764B2E" w:rsidP="00764B2E" w14:paraId="0057C7FD" w14:textId="77777777">
            <w:pPr>
              <w:spacing w:line="250" w:lineRule="auto"/>
              <w:rPr>
                <w:rFonts w:cstheme="minorHAnsi"/>
                <w:sz w:val="21"/>
                <w:szCs w:val="21"/>
              </w:rPr>
            </w:pPr>
          </w:p>
          <w:p w:rsidR="005064FD" w:rsidRPr="00764B2E" w:rsidP="00764B2E" w14:paraId="6D023F15" w14:textId="77777777">
            <w:pPr>
              <w:spacing w:line="250" w:lineRule="auto"/>
              <w:rPr>
                <w:rFonts w:cstheme="minorHAnsi"/>
                <w:sz w:val="21"/>
                <w:szCs w:val="21"/>
              </w:rPr>
            </w:pPr>
            <w:r w:rsidRPr="00764B2E">
              <w:rPr>
                <w:rFonts w:cstheme="minorHAnsi"/>
                <w:sz w:val="21"/>
                <w:szCs w:val="21"/>
              </w:rPr>
              <w:t>If you believe you are not the intended recipient of this message, please notify the sender and delete this email without disclosing, copying, or further disseminating its contents.</w:t>
            </w:r>
          </w:p>
        </w:tc>
      </w:tr>
    </w:tbl>
    <w:p w:rsidR="00EC2C74" w:rsidP="00EC2C74" w14:paraId="156A0994" w14:textId="77777777"/>
    <w:p w:rsidR="00EC2C74" w:rsidRPr="00BD3560" w:rsidP="00EC2C74" w14:paraId="1FFE42F1" w14:textId="77777777">
      <w:r>
        <w:rPr>
          <w:u w:val="single"/>
        </w:rPr>
        <w:t xml:space="preserve">We Haven’t Heard </w:t>
      </w:r>
      <w:r>
        <w:rPr>
          <w:u w:val="single"/>
        </w:rPr>
        <w:t>From</w:t>
      </w:r>
      <w:r>
        <w:rPr>
          <w:u w:val="single"/>
        </w:rPr>
        <w:t xml:space="preserve"> You</w:t>
      </w:r>
    </w:p>
    <w:tbl>
      <w:tblPr>
        <w:tblStyle w:val="TableGrid"/>
        <w:tblW w:w="9630" w:type="dxa"/>
        <w:tblInd w:w="-95" w:type="dxa"/>
        <w:tblLook w:val="04A0"/>
      </w:tblPr>
      <w:tblGrid>
        <w:gridCol w:w="2700"/>
        <w:gridCol w:w="6930"/>
      </w:tblGrid>
      <w:tr w14:paraId="604A6878" w14:textId="77777777" w:rsidTr="008E0258">
        <w:tblPrEx>
          <w:tblW w:w="9630" w:type="dxa"/>
          <w:tblInd w:w="-95" w:type="dxa"/>
          <w:tblLook w:val="04A0"/>
        </w:tblPrEx>
        <w:tc>
          <w:tcPr>
            <w:tcW w:w="2700" w:type="dxa"/>
          </w:tcPr>
          <w:p w:rsidR="00EC2C74" w:rsidP="00FA1357" w14:paraId="785AD8A9" w14:textId="77777777">
            <w:r>
              <w:t>Subject</w:t>
            </w:r>
          </w:p>
        </w:tc>
        <w:tc>
          <w:tcPr>
            <w:tcW w:w="6930" w:type="dxa"/>
          </w:tcPr>
          <w:p w:rsidR="00EC2C74" w:rsidP="00FA1357" w14:paraId="5036C5AD" w14:textId="77777777">
            <w:r>
              <w:t>We haven’t heard from you!</w:t>
            </w:r>
          </w:p>
        </w:tc>
      </w:tr>
      <w:tr w14:paraId="54417CD3" w14:textId="77777777" w:rsidTr="008E0258">
        <w:tblPrEx>
          <w:tblW w:w="9630" w:type="dxa"/>
          <w:tblInd w:w="-95" w:type="dxa"/>
          <w:tblLook w:val="04A0"/>
        </w:tblPrEx>
        <w:tc>
          <w:tcPr>
            <w:tcW w:w="2700" w:type="dxa"/>
          </w:tcPr>
          <w:p w:rsidR="00EC2C74" w:rsidP="00FA1357" w14:paraId="2196AFA4" w14:textId="77777777">
            <w:r>
              <w:t>Email language</w:t>
            </w:r>
          </w:p>
        </w:tc>
        <w:tc>
          <w:tcPr>
            <w:tcW w:w="6930" w:type="dxa"/>
          </w:tcPr>
          <w:p w:rsidR="00EC2C74" w:rsidP="00764B2E" w14:paraId="2CDCFD92" w14:textId="76D8703F">
            <w:pPr>
              <w:spacing w:line="250" w:lineRule="auto"/>
              <w:rPr>
                <w:rFonts w:cstheme="minorHAnsi"/>
                <w:sz w:val="21"/>
                <w:szCs w:val="21"/>
              </w:rPr>
            </w:pPr>
            <w:r>
              <w:rPr>
                <w:rFonts w:cstheme="minorHAnsi"/>
                <w:sz w:val="21"/>
                <w:szCs w:val="21"/>
              </w:rPr>
              <w:t>Hello</w:t>
            </w:r>
            <w:r w:rsidRPr="00764B2E">
              <w:rPr>
                <w:rFonts w:cstheme="minorHAnsi"/>
                <w:sz w:val="21"/>
                <w:szCs w:val="21"/>
              </w:rPr>
              <w:t>,</w:t>
            </w:r>
          </w:p>
          <w:p w:rsidR="00764B2E" w:rsidRPr="00764B2E" w:rsidP="00764B2E" w14:paraId="26E4F3F5" w14:textId="77777777">
            <w:pPr>
              <w:spacing w:line="250" w:lineRule="auto"/>
              <w:rPr>
                <w:rFonts w:cstheme="minorHAnsi"/>
                <w:sz w:val="21"/>
                <w:szCs w:val="21"/>
              </w:rPr>
            </w:pPr>
          </w:p>
          <w:p w:rsidR="00EC2C74" w:rsidP="00764B2E" w14:paraId="34F89F75" w14:textId="386FBDC5">
            <w:pPr>
              <w:pStyle w:val="StandardText"/>
              <w:spacing w:before="0" w:after="0" w:line="250" w:lineRule="auto"/>
              <w:rPr>
                <w:rFonts w:cstheme="minorHAnsi"/>
                <w:color w:val="auto"/>
                <w:sz w:val="21"/>
                <w:szCs w:val="21"/>
              </w:rPr>
            </w:pPr>
            <w:r w:rsidRPr="00764B2E">
              <w:rPr>
                <w:rFonts w:cstheme="minorHAnsi"/>
                <w:color w:val="auto"/>
                <w:sz w:val="21"/>
                <w:szCs w:val="21"/>
              </w:rPr>
              <w:t xml:space="preserve">I hope this message finds you well.  I know your schedule may be hectic, but I was wondering if it would be possible to conduct your </w:t>
            </w:r>
            <w:r w:rsidRPr="00764B2E">
              <w:rPr>
                <w:rFonts w:cstheme="minorHAnsi"/>
                <w:color w:val="auto"/>
                <w:sz w:val="21"/>
                <w:szCs w:val="21"/>
              </w:rPr>
              <w:t>NLSY(</w:t>
            </w:r>
            <w:r w:rsidRPr="00764B2E">
              <w:rPr>
                <w:rFonts w:cstheme="minorHAnsi"/>
                <w:color w:val="auto"/>
                <w:sz w:val="21"/>
                <w:szCs w:val="21"/>
              </w:rPr>
              <w:t>79/97) interview sometime this week or this coming weekend.  Which day are you available?</w:t>
            </w:r>
          </w:p>
          <w:p w:rsidR="00764B2E" w:rsidRPr="00764B2E" w:rsidP="00764B2E" w14:paraId="31CFF826" w14:textId="77777777">
            <w:pPr>
              <w:pStyle w:val="StandardText"/>
              <w:spacing w:before="0" w:after="0" w:line="250" w:lineRule="auto"/>
              <w:rPr>
                <w:rFonts w:cstheme="minorHAnsi"/>
                <w:color w:val="auto"/>
                <w:sz w:val="21"/>
                <w:szCs w:val="21"/>
              </w:rPr>
            </w:pPr>
          </w:p>
          <w:p w:rsidR="00EC2C74" w:rsidP="00764B2E" w14:paraId="410A280A" w14:textId="126F8B85">
            <w:pPr>
              <w:pStyle w:val="StandardText"/>
              <w:spacing w:before="0" w:after="0" w:line="250" w:lineRule="auto"/>
              <w:rPr>
                <w:rFonts w:cstheme="minorHAnsi"/>
                <w:color w:val="auto"/>
                <w:sz w:val="21"/>
                <w:szCs w:val="21"/>
              </w:rPr>
            </w:pPr>
            <w:r w:rsidRPr="00764B2E">
              <w:rPr>
                <w:rFonts w:cstheme="minorHAnsi"/>
                <w:color w:val="auto"/>
                <w:sz w:val="21"/>
                <w:szCs w:val="21"/>
              </w:rPr>
              <w:t>Your information is very important to us, and I want to make it as easy as possible for you to participate in our study.  NORC appreciates your time and commitment, as do I.  We are offering you [TOTAL FEE] to show our appreciation.</w:t>
            </w:r>
          </w:p>
          <w:p w:rsidR="00764B2E" w:rsidRPr="00764B2E" w:rsidP="00764B2E" w14:paraId="5C482C41" w14:textId="77777777">
            <w:pPr>
              <w:pStyle w:val="StandardText"/>
              <w:spacing w:before="0" w:after="0" w:line="250" w:lineRule="auto"/>
              <w:rPr>
                <w:rFonts w:cstheme="minorHAnsi"/>
                <w:color w:val="auto"/>
                <w:sz w:val="21"/>
                <w:szCs w:val="21"/>
              </w:rPr>
            </w:pPr>
          </w:p>
          <w:p w:rsidR="00EC2C74" w:rsidP="00764B2E" w14:paraId="3DAEEDFC" w14:textId="57D6A9A1">
            <w:pPr>
              <w:pStyle w:val="StandardText"/>
              <w:spacing w:before="0" w:after="0" w:line="250" w:lineRule="auto"/>
              <w:rPr>
                <w:rFonts w:cstheme="minorHAnsi"/>
                <w:sz w:val="21"/>
                <w:szCs w:val="21"/>
              </w:rPr>
            </w:pPr>
            <w:r w:rsidRPr="00764B2E">
              <w:rPr>
                <w:rFonts w:cstheme="minorHAnsi"/>
                <w:sz w:val="21"/>
                <w:szCs w:val="21"/>
              </w:rPr>
              <w:t>To schedule your appointment, simply reply to this email, or call or text me at [FM PHONE].  I hope to hear from you soon!</w:t>
            </w:r>
          </w:p>
          <w:p w:rsidR="00764B2E" w:rsidRPr="00764B2E" w:rsidP="00764B2E" w14:paraId="61367488" w14:textId="77777777">
            <w:pPr>
              <w:pStyle w:val="StandardText"/>
              <w:spacing w:before="0" w:after="0" w:line="250" w:lineRule="auto"/>
              <w:rPr>
                <w:rFonts w:cstheme="minorHAnsi"/>
                <w:sz w:val="21"/>
                <w:szCs w:val="21"/>
              </w:rPr>
            </w:pPr>
          </w:p>
          <w:p w:rsidR="00EC2C74" w:rsidRPr="00764B2E" w:rsidP="00764B2E" w14:paraId="66CFFD9E" w14:textId="136090DA">
            <w:pPr>
              <w:spacing w:line="250" w:lineRule="auto"/>
              <w:rPr>
                <w:rFonts w:cstheme="minorHAnsi"/>
                <w:i/>
                <w:iCs/>
                <w:sz w:val="21"/>
                <w:szCs w:val="21"/>
              </w:rPr>
            </w:pPr>
            <w:r w:rsidRPr="00764B2E">
              <w:rPr>
                <w:rFonts w:cstheme="minorHAnsi"/>
                <w:i/>
                <w:iCs/>
                <w:sz w:val="21"/>
                <w:szCs w:val="21"/>
              </w:rPr>
              <w:t>If you believe you are not the intended recipient of this message, please notify the sender and delete this email without disclosing, copying, or further disseminating its contents.</w:t>
            </w:r>
          </w:p>
        </w:tc>
      </w:tr>
    </w:tbl>
    <w:p w:rsidR="00EC2C74" w:rsidRPr="00592FF4" w:rsidP="00EC2C74" w14:paraId="19CB3367" w14:textId="77777777">
      <w:r>
        <w:rPr>
          <w:u w:val="single"/>
        </w:rPr>
        <w:t>Final Push Offer (and increase in the payment incentive)</w:t>
      </w:r>
    </w:p>
    <w:tbl>
      <w:tblPr>
        <w:tblStyle w:val="TableGrid"/>
        <w:tblW w:w="9630" w:type="dxa"/>
        <w:tblInd w:w="-95" w:type="dxa"/>
        <w:tblLook w:val="04A0"/>
      </w:tblPr>
      <w:tblGrid>
        <w:gridCol w:w="2700"/>
        <w:gridCol w:w="6930"/>
      </w:tblGrid>
      <w:tr w14:paraId="2435FBA7" w14:textId="77777777" w:rsidTr="008E0258">
        <w:tblPrEx>
          <w:tblW w:w="9630" w:type="dxa"/>
          <w:tblInd w:w="-95" w:type="dxa"/>
          <w:tblLook w:val="04A0"/>
        </w:tblPrEx>
        <w:tc>
          <w:tcPr>
            <w:tcW w:w="2700" w:type="dxa"/>
          </w:tcPr>
          <w:p w:rsidR="00EC2C74" w:rsidP="00FA1357" w14:paraId="237FB6EF" w14:textId="77777777">
            <w:r>
              <w:t>Subject</w:t>
            </w:r>
          </w:p>
        </w:tc>
        <w:tc>
          <w:tcPr>
            <w:tcW w:w="6930" w:type="dxa"/>
          </w:tcPr>
          <w:p w:rsidR="00EC2C74" w:rsidP="00FA1357" w14:paraId="7599B15C" w14:textId="77777777">
            <w:r>
              <w:t>New!  Higher bonus available!</w:t>
            </w:r>
          </w:p>
        </w:tc>
      </w:tr>
      <w:tr w14:paraId="60F314B9" w14:textId="77777777" w:rsidTr="008E0258">
        <w:tblPrEx>
          <w:tblW w:w="9630" w:type="dxa"/>
          <w:tblInd w:w="-95" w:type="dxa"/>
          <w:tblLook w:val="04A0"/>
        </w:tblPrEx>
        <w:tc>
          <w:tcPr>
            <w:tcW w:w="2700" w:type="dxa"/>
          </w:tcPr>
          <w:p w:rsidR="00EC2C74" w:rsidP="00FA1357" w14:paraId="4603F86E" w14:textId="77777777">
            <w:r>
              <w:t>Email language</w:t>
            </w:r>
          </w:p>
        </w:tc>
        <w:tc>
          <w:tcPr>
            <w:tcW w:w="6930" w:type="dxa"/>
          </w:tcPr>
          <w:p w:rsidR="00EC2C74" w:rsidP="00764B2E" w14:paraId="215E67BC" w14:textId="68570BF5">
            <w:pPr>
              <w:suppressAutoHyphens/>
              <w:autoSpaceDE w:val="0"/>
              <w:autoSpaceDN w:val="0"/>
              <w:adjustRightInd w:val="0"/>
              <w:spacing w:line="250" w:lineRule="auto"/>
              <w:textAlignment w:val="center"/>
              <w:rPr>
                <w:rFonts w:cs="Arial"/>
                <w:color w:val="000000"/>
                <w:sz w:val="21"/>
                <w:szCs w:val="21"/>
              </w:rPr>
            </w:pPr>
            <w:r>
              <w:rPr>
                <w:rFonts w:cs="Arial"/>
                <w:color w:val="000000"/>
                <w:sz w:val="21"/>
                <w:szCs w:val="21"/>
              </w:rPr>
              <w:t>Hello</w:t>
            </w:r>
            <w:r>
              <w:rPr>
                <w:rFonts w:cs="Arial"/>
                <w:color w:val="000000"/>
                <w:sz w:val="21"/>
                <w:szCs w:val="21"/>
              </w:rPr>
              <w:t>,</w:t>
            </w:r>
          </w:p>
          <w:p w:rsidR="00EC2C74" w:rsidP="00764B2E" w14:paraId="3DBE4D9F" w14:textId="77777777">
            <w:pPr>
              <w:suppressAutoHyphens/>
              <w:autoSpaceDE w:val="0"/>
              <w:autoSpaceDN w:val="0"/>
              <w:adjustRightInd w:val="0"/>
              <w:spacing w:line="250" w:lineRule="auto"/>
              <w:textAlignment w:val="center"/>
              <w:rPr>
                <w:rFonts w:cs="Arial"/>
                <w:color w:val="000000"/>
                <w:sz w:val="21"/>
                <w:szCs w:val="21"/>
              </w:rPr>
            </w:pPr>
          </w:p>
          <w:p w:rsidR="00EC2C74" w:rsidP="00764B2E" w14:paraId="48B49AB0" w14:textId="77777777">
            <w:pPr>
              <w:suppressAutoHyphens/>
              <w:autoSpaceDE w:val="0"/>
              <w:autoSpaceDN w:val="0"/>
              <w:adjustRightInd w:val="0"/>
              <w:spacing w:line="250" w:lineRule="auto"/>
              <w:textAlignment w:val="center"/>
              <w:rPr>
                <w:rFonts w:cs="Arial"/>
                <w:color w:val="000000"/>
                <w:sz w:val="21"/>
                <w:szCs w:val="21"/>
              </w:rPr>
            </w:pPr>
            <w:r>
              <w:rPr>
                <w:rFonts w:cs="Arial"/>
                <w:color w:val="000000"/>
                <w:sz w:val="21"/>
                <w:szCs w:val="21"/>
              </w:rPr>
              <w:t xml:space="preserve">It’s not too late to participate in the </w:t>
            </w:r>
            <w:r>
              <w:rPr>
                <w:rFonts w:cs="Arial"/>
                <w:color w:val="000000"/>
                <w:sz w:val="21"/>
                <w:szCs w:val="21"/>
              </w:rPr>
              <w:t>NLSY(</w:t>
            </w:r>
            <w:r>
              <w:rPr>
                <w:rFonts w:cs="Arial"/>
                <w:color w:val="000000"/>
                <w:sz w:val="21"/>
                <w:szCs w:val="21"/>
              </w:rPr>
              <w:t xml:space="preserve">79/97) this year. </w:t>
            </w:r>
            <w:r w:rsidRPr="002612AB">
              <w:rPr>
                <w:rFonts w:cs="Arial"/>
                <w:b/>
                <w:color w:val="C45911"/>
                <w:sz w:val="21"/>
                <w:szCs w:val="21"/>
              </w:rPr>
              <w:t>Because your participation is so important, we’ve increased your g</w:t>
            </w:r>
            <w:r>
              <w:rPr>
                <w:rFonts w:cs="Arial"/>
                <w:b/>
                <w:color w:val="C45911"/>
                <w:sz w:val="21"/>
                <w:szCs w:val="21"/>
              </w:rPr>
              <w:t>ift and are now offering you $XX</w:t>
            </w:r>
            <w:r w:rsidRPr="002612AB">
              <w:rPr>
                <w:rFonts w:cs="Arial"/>
                <w:b/>
                <w:color w:val="C45911"/>
                <w:sz w:val="21"/>
                <w:szCs w:val="21"/>
              </w:rPr>
              <w:t xml:space="preserve"> </w:t>
            </w:r>
            <w:r>
              <w:rPr>
                <w:rFonts w:cs="Arial"/>
                <w:color w:val="000000"/>
                <w:sz w:val="21"/>
                <w:szCs w:val="21"/>
              </w:rPr>
              <w:t xml:space="preserve">to complete your interview, which takes about an hour on average to complete.  </w:t>
            </w:r>
          </w:p>
          <w:p w:rsidR="00EC2C74" w:rsidP="00764B2E" w14:paraId="539F282E" w14:textId="77777777">
            <w:pPr>
              <w:suppressAutoHyphens/>
              <w:autoSpaceDE w:val="0"/>
              <w:autoSpaceDN w:val="0"/>
              <w:adjustRightInd w:val="0"/>
              <w:spacing w:line="250" w:lineRule="auto"/>
              <w:textAlignment w:val="center"/>
              <w:rPr>
                <w:rFonts w:cs="Arial"/>
                <w:color w:val="000000"/>
                <w:sz w:val="21"/>
                <w:szCs w:val="21"/>
              </w:rPr>
            </w:pPr>
          </w:p>
          <w:p w:rsidR="00EC2C74" w:rsidP="00764B2E" w14:paraId="1BD5492D" w14:textId="77777777">
            <w:pPr>
              <w:suppressAutoHyphens/>
              <w:autoSpaceDE w:val="0"/>
              <w:autoSpaceDN w:val="0"/>
              <w:adjustRightInd w:val="0"/>
              <w:spacing w:line="250" w:lineRule="auto"/>
              <w:textAlignment w:val="center"/>
              <w:rPr>
                <w:rFonts w:cs="Arial"/>
                <w:color w:val="000000"/>
                <w:sz w:val="21"/>
                <w:szCs w:val="21"/>
              </w:rPr>
            </w:pPr>
            <w:r>
              <w:rPr>
                <w:rFonts w:cs="Arial"/>
                <w:color w:val="000000"/>
                <w:sz w:val="21"/>
                <w:szCs w:val="21"/>
              </w:rPr>
              <w:t>The study is not complete without your input!  Please schedule your interview today.  C</w:t>
            </w:r>
            <w:r w:rsidRPr="009641DC">
              <w:rPr>
                <w:rFonts w:cs="Arial"/>
                <w:color w:val="000000"/>
                <w:sz w:val="21"/>
                <w:szCs w:val="21"/>
              </w:rPr>
              <w:t xml:space="preserve">all us toll-free </w:t>
            </w:r>
            <w:r w:rsidRPr="00C1395E">
              <w:rPr>
                <w:rFonts w:cs="Arial"/>
                <w:color w:val="000000"/>
                <w:sz w:val="21"/>
                <w:szCs w:val="21"/>
              </w:rPr>
              <w:t xml:space="preserve">at </w:t>
            </w:r>
            <w:r w:rsidRPr="00C1395E">
              <w:rPr>
                <w:rFonts w:cs="Arial"/>
                <w:color w:val="000000"/>
              </w:rPr>
              <w:t>[FM Toll Free</w:t>
            </w:r>
            <w:r w:rsidRPr="00052D53">
              <w:rPr>
                <w:rFonts w:cs="Arial"/>
                <w:b/>
                <w:color w:val="000000"/>
              </w:rPr>
              <w:t xml:space="preserve">] </w:t>
            </w:r>
            <w:r>
              <w:rPr>
                <w:rFonts w:cs="Arial"/>
                <w:color w:val="000000"/>
                <w:sz w:val="21"/>
                <w:szCs w:val="21"/>
              </w:rPr>
              <w:t>or reply to this email to schedule an appointment with your interviewer</w:t>
            </w:r>
            <w:r w:rsidRPr="009641DC">
              <w:rPr>
                <w:rFonts w:cs="Arial"/>
                <w:color w:val="000000"/>
                <w:sz w:val="21"/>
                <w:szCs w:val="21"/>
              </w:rPr>
              <w:t xml:space="preserve">. </w:t>
            </w:r>
            <w:r>
              <w:rPr>
                <w:rFonts w:cs="Arial"/>
                <w:color w:val="000000"/>
                <w:sz w:val="21"/>
                <w:szCs w:val="21"/>
              </w:rPr>
              <w:t>We can work around your schedule to complete your interview whenever is convenient for you.</w:t>
            </w:r>
          </w:p>
          <w:p w:rsidR="00EC2C74" w:rsidP="00764B2E" w14:paraId="6064FC5E" w14:textId="77777777">
            <w:pPr>
              <w:suppressAutoHyphens/>
              <w:autoSpaceDE w:val="0"/>
              <w:autoSpaceDN w:val="0"/>
              <w:adjustRightInd w:val="0"/>
              <w:spacing w:line="250" w:lineRule="auto"/>
              <w:textAlignment w:val="center"/>
              <w:rPr>
                <w:rFonts w:cs="Arial"/>
                <w:color w:val="000000"/>
                <w:sz w:val="21"/>
                <w:szCs w:val="21"/>
              </w:rPr>
            </w:pPr>
          </w:p>
          <w:p w:rsidR="00EC2C74" w:rsidP="00764B2E" w14:paraId="1D3284C2" w14:textId="77777777">
            <w:pPr>
              <w:suppressAutoHyphens/>
              <w:autoSpaceDE w:val="0"/>
              <w:autoSpaceDN w:val="0"/>
              <w:adjustRightInd w:val="0"/>
              <w:spacing w:line="250" w:lineRule="auto"/>
              <w:textAlignment w:val="center"/>
              <w:rPr>
                <w:rFonts w:cs="Arial"/>
                <w:color w:val="000000"/>
                <w:sz w:val="21"/>
                <w:szCs w:val="21"/>
              </w:rPr>
            </w:pPr>
            <w:r>
              <w:rPr>
                <w:rFonts w:cs="Arial"/>
                <w:color w:val="000000"/>
                <w:sz w:val="21"/>
                <w:szCs w:val="21"/>
              </w:rPr>
              <w:t>I hope to hear from you soon!</w:t>
            </w:r>
          </w:p>
          <w:p w:rsidR="00EC2C74" w:rsidP="00764B2E" w14:paraId="17F46C30" w14:textId="77777777">
            <w:pPr>
              <w:spacing w:line="250" w:lineRule="auto"/>
            </w:pPr>
          </w:p>
          <w:p w:rsidR="00834031" w:rsidP="00764B2E" w14:paraId="361BBB74" w14:textId="16E732C0">
            <w:pPr>
              <w:spacing w:line="250" w:lineRule="auto"/>
            </w:pPr>
            <w:r w:rsidRPr="00606F3E">
              <w:rPr>
                <w:rFonts w:cstheme="minorHAnsi"/>
                <w:i/>
                <w:iCs/>
              </w:rPr>
              <w:t>If you believe you are not the intended recipient of this message, please notify the sender and delete this email without disclosing, copying, or further disseminating its contents.</w:t>
            </w:r>
          </w:p>
        </w:tc>
      </w:tr>
    </w:tbl>
    <w:p w:rsidR="00EC2C74" w:rsidP="00EC2C74" w14:paraId="686EF743" w14:textId="77777777">
      <w:pPr>
        <w:rPr>
          <w:u w:val="single"/>
        </w:rPr>
      </w:pPr>
    </w:p>
    <w:p w:rsidR="00EC2C74" w:rsidRPr="00405979" w:rsidP="00EC2C74" w14:paraId="0410C16D" w14:textId="77777777">
      <w:r>
        <w:rPr>
          <w:u w:val="single"/>
        </w:rPr>
        <w:t>Last Chance</w:t>
      </w:r>
    </w:p>
    <w:tbl>
      <w:tblPr>
        <w:tblStyle w:val="TableGrid"/>
        <w:tblW w:w="9630" w:type="dxa"/>
        <w:tblInd w:w="-95" w:type="dxa"/>
        <w:tblLook w:val="04A0"/>
      </w:tblPr>
      <w:tblGrid>
        <w:gridCol w:w="2700"/>
        <w:gridCol w:w="6930"/>
      </w:tblGrid>
      <w:tr w14:paraId="2501742A" w14:textId="77777777" w:rsidTr="008E0258">
        <w:tblPrEx>
          <w:tblW w:w="9630" w:type="dxa"/>
          <w:tblInd w:w="-95" w:type="dxa"/>
          <w:tblLook w:val="04A0"/>
        </w:tblPrEx>
        <w:tc>
          <w:tcPr>
            <w:tcW w:w="2700" w:type="dxa"/>
          </w:tcPr>
          <w:p w:rsidR="00EC2C74" w:rsidP="00FA1357" w14:paraId="11D91E49" w14:textId="77777777">
            <w:r>
              <w:t>Subject</w:t>
            </w:r>
          </w:p>
        </w:tc>
        <w:tc>
          <w:tcPr>
            <w:tcW w:w="6930" w:type="dxa"/>
          </w:tcPr>
          <w:p w:rsidR="00EC2C74" w:rsidP="00FA1357" w14:paraId="516B8606" w14:textId="77777777">
            <w:r>
              <w:t>It’s your last chance!</w:t>
            </w:r>
          </w:p>
        </w:tc>
      </w:tr>
      <w:tr w14:paraId="6026372E" w14:textId="77777777" w:rsidTr="008E0258">
        <w:tblPrEx>
          <w:tblW w:w="9630" w:type="dxa"/>
          <w:tblInd w:w="-95" w:type="dxa"/>
          <w:tblLook w:val="04A0"/>
        </w:tblPrEx>
        <w:tc>
          <w:tcPr>
            <w:tcW w:w="2700" w:type="dxa"/>
          </w:tcPr>
          <w:p w:rsidR="00EC2C74" w:rsidP="00FA1357" w14:paraId="43D23CE2" w14:textId="77777777">
            <w:r>
              <w:t>Email language</w:t>
            </w:r>
          </w:p>
        </w:tc>
        <w:tc>
          <w:tcPr>
            <w:tcW w:w="6930" w:type="dxa"/>
          </w:tcPr>
          <w:p w:rsidR="00EC2C74" w:rsidP="00764B2E" w14:paraId="73768AD5" w14:textId="6E72A592">
            <w:pPr>
              <w:suppressAutoHyphens/>
              <w:autoSpaceDE w:val="0"/>
              <w:autoSpaceDN w:val="0"/>
              <w:adjustRightInd w:val="0"/>
              <w:spacing w:line="250" w:lineRule="auto"/>
              <w:textAlignment w:val="center"/>
              <w:rPr>
                <w:rFonts w:cs="Arial"/>
                <w:color w:val="000000"/>
                <w:sz w:val="21"/>
                <w:szCs w:val="21"/>
              </w:rPr>
            </w:pPr>
            <w:r>
              <w:rPr>
                <w:rFonts w:cs="Arial"/>
                <w:color w:val="000000"/>
                <w:sz w:val="21"/>
                <w:szCs w:val="21"/>
              </w:rPr>
              <w:t>Hello</w:t>
            </w:r>
            <w:r w:rsidRPr="00764B2E">
              <w:rPr>
                <w:rFonts w:cs="Arial"/>
                <w:color w:val="000000"/>
                <w:sz w:val="21"/>
                <w:szCs w:val="21"/>
              </w:rPr>
              <w:t>,</w:t>
            </w:r>
          </w:p>
          <w:p w:rsidR="00764B2E" w:rsidRPr="00764B2E" w:rsidP="00764B2E" w14:paraId="22CD2037" w14:textId="77777777">
            <w:pPr>
              <w:suppressAutoHyphens/>
              <w:autoSpaceDE w:val="0"/>
              <w:autoSpaceDN w:val="0"/>
              <w:adjustRightInd w:val="0"/>
              <w:spacing w:line="250" w:lineRule="auto"/>
              <w:textAlignment w:val="center"/>
              <w:rPr>
                <w:rFonts w:cs="Arial"/>
                <w:color w:val="000000"/>
                <w:sz w:val="21"/>
                <w:szCs w:val="21"/>
              </w:rPr>
            </w:pPr>
          </w:p>
          <w:p w:rsidR="00EC2C74" w:rsidP="00764B2E" w14:paraId="25B8FA54" w14:textId="3259A40A">
            <w:pPr>
              <w:suppressAutoHyphens/>
              <w:autoSpaceDE w:val="0"/>
              <w:autoSpaceDN w:val="0"/>
              <w:adjustRightInd w:val="0"/>
              <w:spacing w:line="250" w:lineRule="auto"/>
              <w:textAlignment w:val="center"/>
              <w:rPr>
                <w:rFonts w:cs="Arial"/>
                <w:color w:val="000000"/>
                <w:sz w:val="21"/>
                <w:szCs w:val="21"/>
              </w:rPr>
            </w:pPr>
            <w:r w:rsidRPr="00764B2E">
              <w:rPr>
                <w:rFonts w:cs="Arial"/>
                <w:color w:val="000000"/>
                <w:sz w:val="21"/>
                <w:szCs w:val="21"/>
              </w:rPr>
              <w:t xml:space="preserve">As we head towards autumn, we are beginning to wind down interviews on the </w:t>
            </w:r>
            <w:r w:rsidRPr="00764B2E">
              <w:rPr>
                <w:rFonts w:cs="Arial"/>
                <w:color w:val="000000"/>
                <w:sz w:val="21"/>
                <w:szCs w:val="21"/>
              </w:rPr>
              <w:t>NLSY(</w:t>
            </w:r>
            <w:r w:rsidRPr="00764B2E">
              <w:rPr>
                <w:rFonts w:cs="Arial"/>
                <w:color w:val="000000"/>
                <w:sz w:val="21"/>
                <w:szCs w:val="21"/>
              </w:rPr>
              <w:t xml:space="preserve">97/79). This is your </w:t>
            </w:r>
            <w:r w:rsidRPr="00764B2E">
              <w:rPr>
                <w:rFonts w:cs="Arial"/>
                <w:i/>
                <w:color w:val="000000"/>
                <w:sz w:val="21"/>
                <w:szCs w:val="21"/>
              </w:rPr>
              <w:t xml:space="preserve">last chance </w:t>
            </w:r>
            <w:r w:rsidRPr="00764B2E">
              <w:rPr>
                <w:rFonts w:cs="Arial"/>
                <w:color w:val="000000"/>
                <w:sz w:val="21"/>
                <w:szCs w:val="21"/>
              </w:rPr>
              <w:t>to complete your survey this round and receive [FEE] as a token of our appreciation.</w:t>
            </w:r>
          </w:p>
          <w:p w:rsidR="00764B2E" w:rsidRPr="00764B2E" w:rsidP="00764B2E" w14:paraId="33F6E71B" w14:textId="77777777">
            <w:pPr>
              <w:suppressAutoHyphens/>
              <w:autoSpaceDE w:val="0"/>
              <w:autoSpaceDN w:val="0"/>
              <w:adjustRightInd w:val="0"/>
              <w:spacing w:line="250" w:lineRule="auto"/>
              <w:textAlignment w:val="center"/>
              <w:rPr>
                <w:rFonts w:cs="Arial"/>
                <w:color w:val="000000"/>
                <w:sz w:val="21"/>
                <w:szCs w:val="21"/>
              </w:rPr>
            </w:pPr>
          </w:p>
          <w:p w:rsidR="00EC2C74" w:rsidP="00764B2E" w14:paraId="44682030" w14:textId="220CB7A0">
            <w:pPr>
              <w:suppressAutoHyphens/>
              <w:autoSpaceDE w:val="0"/>
              <w:autoSpaceDN w:val="0"/>
              <w:adjustRightInd w:val="0"/>
              <w:spacing w:line="250" w:lineRule="auto"/>
              <w:textAlignment w:val="center"/>
              <w:rPr>
                <w:rFonts w:cs="Arial"/>
                <w:color w:val="000000"/>
                <w:sz w:val="21"/>
                <w:szCs w:val="21"/>
              </w:rPr>
            </w:pPr>
            <w:r w:rsidRPr="00764B2E">
              <w:rPr>
                <w:rFonts w:cs="Arial"/>
                <w:color w:val="000000"/>
                <w:sz w:val="21"/>
                <w:szCs w:val="21"/>
              </w:rPr>
              <w:t xml:space="preserve">You can do the interview on the phone in about an hour, on average. Feel free to call me at [FM phone] or text me at [FM text] </w:t>
            </w:r>
            <w:r w:rsidRPr="00764B2E">
              <w:rPr>
                <w:rFonts w:cs="Arial"/>
                <w:color w:val="000000"/>
                <w:sz w:val="21"/>
                <w:szCs w:val="21"/>
              </w:rPr>
              <w:t>anytime, or</w:t>
            </w:r>
            <w:r w:rsidRPr="00764B2E">
              <w:rPr>
                <w:rFonts w:cs="Arial"/>
                <w:color w:val="000000"/>
                <w:sz w:val="21"/>
                <w:szCs w:val="21"/>
              </w:rPr>
              <w:t xml:space="preserve"> respond to this email to set your appointment.</w:t>
            </w:r>
          </w:p>
          <w:p w:rsidR="00764B2E" w:rsidRPr="00764B2E" w:rsidP="00764B2E" w14:paraId="5CED2D2C" w14:textId="77777777">
            <w:pPr>
              <w:suppressAutoHyphens/>
              <w:autoSpaceDE w:val="0"/>
              <w:autoSpaceDN w:val="0"/>
              <w:adjustRightInd w:val="0"/>
              <w:spacing w:line="250" w:lineRule="auto"/>
              <w:textAlignment w:val="center"/>
              <w:rPr>
                <w:rFonts w:cs="Arial"/>
                <w:color w:val="000000"/>
                <w:sz w:val="21"/>
                <w:szCs w:val="21"/>
              </w:rPr>
            </w:pPr>
          </w:p>
          <w:p w:rsidR="00834031" w:rsidP="00764B2E" w14:paraId="3E92A3E7" w14:textId="11EAC5BB">
            <w:pPr>
              <w:suppressAutoHyphens/>
              <w:autoSpaceDE w:val="0"/>
              <w:autoSpaceDN w:val="0"/>
              <w:adjustRightInd w:val="0"/>
              <w:spacing w:line="250" w:lineRule="auto"/>
              <w:textAlignment w:val="center"/>
              <w:rPr>
                <w:rFonts w:cs="Arial"/>
                <w:color w:val="000000"/>
                <w:sz w:val="21"/>
                <w:szCs w:val="21"/>
              </w:rPr>
            </w:pPr>
            <w:r w:rsidRPr="00764B2E">
              <w:rPr>
                <w:rFonts w:cs="Arial"/>
                <w:color w:val="000000"/>
                <w:sz w:val="21"/>
                <w:szCs w:val="21"/>
              </w:rPr>
              <w:t>Because of your participation, you’ve had a direct impact on the way our society understands some of the most critical issues impacting our country. Thanks for your contribution!</w:t>
            </w:r>
            <w:r w:rsidRPr="00764B2E">
              <w:rPr>
                <w:sz w:val="21"/>
                <w:szCs w:val="21"/>
              </w:rPr>
              <w:t xml:space="preserve"> </w:t>
            </w:r>
            <w:r w:rsidRPr="00764B2E">
              <w:rPr>
                <w:rFonts w:cs="Arial"/>
                <w:color w:val="000000"/>
                <w:sz w:val="21"/>
                <w:szCs w:val="21"/>
              </w:rPr>
              <w:t>I hope to hear from you soon.</w:t>
            </w:r>
          </w:p>
          <w:p w:rsidR="00764B2E" w:rsidRPr="00764B2E" w:rsidP="00764B2E" w14:paraId="76B05B1E" w14:textId="77777777">
            <w:pPr>
              <w:suppressAutoHyphens/>
              <w:autoSpaceDE w:val="0"/>
              <w:autoSpaceDN w:val="0"/>
              <w:adjustRightInd w:val="0"/>
              <w:spacing w:line="250" w:lineRule="auto"/>
              <w:textAlignment w:val="center"/>
              <w:rPr>
                <w:rFonts w:cs="Arial"/>
                <w:color w:val="000000"/>
                <w:sz w:val="21"/>
                <w:szCs w:val="21"/>
              </w:rPr>
            </w:pPr>
          </w:p>
          <w:p w:rsidR="00EC2C74" w:rsidP="00764B2E" w14:paraId="69A7A9B3" w14:textId="0438406F">
            <w:pPr>
              <w:spacing w:line="250" w:lineRule="auto"/>
            </w:pPr>
            <w:r w:rsidRPr="00764B2E">
              <w:rPr>
                <w:rFonts w:cstheme="minorHAnsi"/>
                <w:i/>
                <w:iCs/>
                <w:sz w:val="21"/>
                <w:szCs w:val="21"/>
              </w:rPr>
              <w:t>If you believe you are not the intended recipient of this message, please notify the sender and delete this email without disclosing, copying, or further disseminating its contents.</w:t>
            </w:r>
            <w:r>
              <w:rPr>
                <w:rFonts w:cs="Arial"/>
                <w:color w:val="000000"/>
              </w:rPr>
              <w:t xml:space="preserve"> </w:t>
            </w:r>
          </w:p>
        </w:tc>
      </w:tr>
    </w:tbl>
    <w:p w:rsidR="00C1395E" w:rsidP="00EC2C74" w14:paraId="1E8577B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roxima Nova Lt">
    <w:altName w:val="Tahom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7D30E2"/>
    <w:multiLevelType w:val="hybridMultilevel"/>
    <w:tmpl w:val="0E94C2B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ED09F2"/>
    <w:multiLevelType w:val="hybridMultilevel"/>
    <w:tmpl w:val="71483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7C25807"/>
    <w:multiLevelType w:val="hybridMultilevel"/>
    <w:tmpl w:val="8936405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8FD12B0"/>
    <w:multiLevelType w:val="hybridMultilevel"/>
    <w:tmpl w:val="5F6E7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A40786B"/>
    <w:multiLevelType w:val="hybridMultilevel"/>
    <w:tmpl w:val="236076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370"/>
    <w:rsid w:val="00052D53"/>
    <w:rsid w:val="000C47CC"/>
    <w:rsid w:val="001705AE"/>
    <w:rsid w:val="001A33FF"/>
    <w:rsid w:val="001A6820"/>
    <w:rsid w:val="001C6370"/>
    <w:rsid w:val="002612AB"/>
    <w:rsid w:val="002838BB"/>
    <w:rsid w:val="002B23F2"/>
    <w:rsid w:val="003B0EAC"/>
    <w:rsid w:val="003B28C3"/>
    <w:rsid w:val="00405979"/>
    <w:rsid w:val="004101D6"/>
    <w:rsid w:val="004617E5"/>
    <w:rsid w:val="005064FD"/>
    <w:rsid w:val="00545EDC"/>
    <w:rsid w:val="00592FF4"/>
    <w:rsid w:val="005C52C0"/>
    <w:rsid w:val="005E037B"/>
    <w:rsid w:val="00606F3E"/>
    <w:rsid w:val="006A2765"/>
    <w:rsid w:val="006E2887"/>
    <w:rsid w:val="00713B5A"/>
    <w:rsid w:val="00764B2E"/>
    <w:rsid w:val="00797356"/>
    <w:rsid w:val="007D1821"/>
    <w:rsid w:val="007E5C5A"/>
    <w:rsid w:val="007F7C90"/>
    <w:rsid w:val="00803886"/>
    <w:rsid w:val="00834031"/>
    <w:rsid w:val="0085462D"/>
    <w:rsid w:val="00855428"/>
    <w:rsid w:val="008912DC"/>
    <w:rsid w:val="00895CFB"/>
    <w:rsid w:val="008E0258"/>
    <w:rsid w:val="009039B6"/>
    <w:rsid w:val="00931CA0"/>
    <w:rsid w:val="009375E9"/>
    <w:rsid w:val="00952CEA"/>
    <w:rsid w:val="009641DC"/>
    <w:rsid w:val="0099698F"/>
    <w:rsid w:val="009A199C"/>
    <w:rsid w:val="009C07A2"/>
    <w:rsid w:val="009E60A7"/>
    <w:rsid w:val="00A046E2"/>
    <w:rsid w:val="00A62270"/>
    <w:rsid w:val="00AB0AE7"/>
    <w:rsid w:val="00AF6E78"/>
    <w:rsid w:val="00B04247"/>
    <w:rsid w:val="00B67AF8"/>
    <w:rsid w:val="00B870CB"/>
    <w:rsid w:val="00BD3560"/>
    <w:rsid w:val="00BD7DFB"/>
    <w:rsid w:val="00BF413B"/>
    <w:rsid w:val="00C103D2"/>
    <w:rsid w:val="00C1395E"/>
    <w:rsid w:val="00C357B0"/>
    <w:rsid w:val="00C50041"/>
    <w:rsid w:val="00D2074D"/>
    <w:rsid w:val="00D76DFC"/>
    <w:rsid w:val="00E16A3B"/>
    <w:rsid w:val="00E60549"/>
    <w:rsid w:val="00EA10A5"/>
    <w:rsid w:val="00EC2C74"/>
    <w:rsid w:val="00EF708F"/>
    <w:rsid w:val="00F42D73"/>
    <w:rsid w:val="00FA1357"/>
    <w:rsid w:val="00FA28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0870A0"/>
  <w15:chartTrackingRefBased/>
  <w15:docId w15:val="{974A2B64-042B-4F80-98C0-E848A510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388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B0AE7"/>
    <w:rPr>
      <w:sz w:val="16"/>
      <w:szCs w:val="16"/>
    </w:rPr>
  </w:style>
  <w:style w:type="paragraph" w:styleId="CommentText">
    <w:name w:val="annotation text"/>
    <w:basedOn w:val="Normal"/>
    <w:link w:val="CommentTextChar"/>
    <w:uiPriority w:val="99"/>
    <w:unhideWhenUsed/>
    <w:rsid w:val="00AB0AE7"/>
    <w:pPr>
      <w:spacing w:line="240" w:lineRule="auto"/>
    </w:pPr>
    <w:rPr>
      <w:sz w:val="20"/>
      <w:szCs w:val="20"/>
    </w:rPr>
  </w:style>
  <w:style w:type="character" w:customStyle="1" w:styleId="CommentTextChar">
    <w:name w:val="Comment Text Char"/>
    <w:basedOn w:val="DefaultParagraphFont"/>
    <w:link w:val="CommentText"/>
    <w:uiPriority w:val="99"/>
    <w:rsid w:val="00AB0AE7"/>
    <w:rPr>
      <w:sz w:val="20"/>
      <w:szCs w:val="20"/>
    </w:rPr>
  </w:style>
  <w:style w:type="paragraph" w:styleId="CommentSubject">
    <w:name w:val="annotation subject"/>
    <w:basedOn w:val="CommentText"/>
    <w:next w:val="CommentText"/>
    <w:link w:val="CommentSubjectChar"/>
    <w:uiPriority w:val="99"/>
    <w:semiHidden/>
    <w:unhideWhenUsed/>
    <w:rsid w:val="00AB0AE7"/>
    <w:rPr>
      <w:b/>
      <w:bCs/>
    </w:rPr>
  </w:style>
  <w:style w:type="character" w:customStyle="1" w:styleId="CommentSubjectChar">
    <w:name w:val="Comment Subject Char"/>
    <w:basedOn w:val="CommentTextChar"/>
    <w:link w:val="CommentSubject"/>
    <w:uiPriority w:val="99"/>
    <w:semiHidden/>
    <w:rsid w:val="00AB0AE7"/>
    <w:rPr>
      <w:b/>
      <w:bCs/>
      <w:sz w:val="20"/>
      <w:szCs w:val="20"/>
    </w:rPr>
  </w:style>
  <w:style w:type="paragraph" w:styleId="BalloonText">
    <w:name w:val="Balloon Text"/>
    <w:basedOn w:val="Normal"/>
    <w:link w:val="BalloonTextChar"/>
    <w:uiPriority w:val="99"/>
    <w:semiHidden/>
    <w:unhideWhenUsed/>
    <w:rsid w:val="00AB0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AE7"/>
    <w:rPr>
      <w:rFonts w:ascii="Segoe UI" w:hAnsi="Segoe UI" w:cs="Segoe UI"/>
      <w:sz w:val="18"/>
      <w:szCs w:val="18"/>
    </w:rPr>
  </w:style>
  <w:style w:type="table" w:styleId="TableGrid">
    <w:name w:val="Table Grid"/>
    <w:basedOn w:val="TableNormal"/>
    <w:uiPriority w:val="39"/>
    <w:rsid w:val="00AB0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A28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andardTextChar1">
    <w:name w:val="StandardText Char1"/>
    <w:basedOn w:val="DefaultParagraphFont"/>
    <w:link w:val="StandardText"/>
    <w:locked/>
    <w:rsid w:val="00EC2C74"/>
    <w:rPr>
      <w:color w:val="000000"/>
    </w:rPr>
  </w:style>
  <w:style w:type="paragraph" w:customStyle="1" w:styleId="StandardText">
    <w:name w:val="StandardText"/>
    <w:basedOn w:val="Normal"/>
    <w:link w:val="StandardTextChar1"/>
    <w:rsid w:val="00EC2C74"/>
    <w:pPr>
      <w:spacing w:before="180" w:after="180" w:line="240" w:lineRule="auto"/>
    </w:pPr>
    <w:rPr>
      <w:color w:val="000000"/>
    </w:rPr>
  </w:style>
  <w:style w:type="paragraph" w:customStyle="1" w:styleId="Default">
    <w:name w:val="Default"/>
    <w:rsid w:val="00EC2C74"/>
    <w:pPr>
      <w:autoSpaceDE w:val="0"/>
      <w:autoSpaceDN w:val="0"/>
      <w:adjustRightInd w:val="0"/>
      <w:spacing w:after="0" w:line="240" w:lineRule="auto"/>
    </w:pPr>
    <w:rPr>
      <w:rFonts w:ascii="Proxima Nova Lt" w:hAnsi="Proxima Nova Lt" w:cs="Proxima Nova Lt"/>
      <w:color w:val="000000"/>
      <w:sz w:val="24"/>
      <w:szCs w:val="24"/>
    </w:rPr>
  </w:style>
  <w:style w:type="paragraph" w:customStyle="1" w:styleId="Pa1">
    <w:name w:val="Pa1"/>
    <w:basedOn w:val="Default"/>
    <w:next w:val="Default"/>
    <w:uiPriority w:val="99"/>
    <w:rsid w:val="00EC2C74"/>
    <w:pPr>
      <w:spacing w:line="281" w:lineRule="atLeast"/>
    </w:pPr>
    <w:rPr>
      <w:rFonts w:cstheme="minorBidi"/>
      <w:color w:val="auto"/>
    </w:rPr>
  </w:style>
  <w:style w:type="character" w:customStyle="1" w:styleId="A2">
    <w:name w:val="A2"/>
    <w:uiPriority w:val="99"/>
    <w:rsid w:val="00EC2C74"/>
    <w:rPr>
      <w:rFonts w:cs="Proxima Nova Lt"/>
      <w:color w:val="000000"/>
    </w:rPr>
  </w:style>
  <w:style w:type="paragraph" w:styleId="BodyText">
    <w:name w:val="Body Text"/>
    <w:basedOn w:val="Normal"/>
    <w:link w:val="BodyTextChar"/>
    <w:uiPriority w:val="1"/>
    <w:qFormat/>
    <w:rsid w:val="00606F3E"/>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606F3E"/>
    <w:rPr>
      <w:rFonts w:ascii="Arial" w:eastAsia="Arial" w:hAnsi="Arial" w:cs="Arial"/>
      <w:lang w:bidi="en-US"/>
    </w:rPr>
  </w:style>
  <w:style w:type="paragraph" w:styleId="ListParagraph">
    <w:name w:val="List Paragraph"/>
    <w:basedOn w:val="Normal"/>
    <w:uiPriority w:val="34"/>
    <w:qFormat/>
    <w:rsid w:val="00606F3E"/>
    <w:pPr>
      <w:ind w:left="720"/>
      <w:contextualSpacing/>
    </w:pPr>
  </w:style>
  <w:style w:type="character" w:styleId="Hyperlink">
    <w:name w:val="Hyperlink"/>
    <w:basedOn w:val="DefaultParagraphFont"/>
    <w:uiPriority w:val="99"/>
    <w:unhideWhenUsed/>
    <w:rsid w:val="00D207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lsy79@NORC.or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1472</Words>
  <Characters>8819</Characters>
  <Application>Microsoft Office Word</Application>
  <DocSecurity>0</DocSecurity>
  <Lines>125</Lines>
  <Paragraphs>40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Yates, Julie - BLS</dc:creator>
  <cp:lastModifiedBy>Dworak-Fisher, Keenan - BLS</cp:lastModifiedBy>
  <cp:revision>3</cp:revision>
  <dcterms:created xsi:type="dcterms:W3CDTF">2023-05-11T18:22:00Z</dcterms:created>
  <dcterms:modified xsi:type="dcterms:W3CDTF">2023-05-11T18:23:00Z</dcterms:modified>
</cp:coreProperties>
</file>