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P="0083372B" w14:paraId="54DD4A14" w14:textId="65066D3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371475</wp:posOffset>
                </wp:positionV>
                <wp:extent cx="5631180" cy="2011680"/>
                <wp:effectExtent l="0" t="0" r="26670" b="26670"/>
                <wp:wrapTopAndBottom/>
                <wp:docPr id="22" name="docshape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20116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E66F72" w14:textId="77777777">
                            <w:pPr>
                              <w:ind w:left="108" w:right="231"/>
                            </w:pPr>
                            <w:r w:rsidRPr="002B7AF4">
                              <w:rPr>
                                <w:b/>
                                <w:bCs/>
                              </w:rPr>
                              <w:t>Activity Letter I</w:t>
                            </w:r>
                            <w:r w:rsidRPr="00EC67A2">
                              <w:t xml:space="preserve"> - Buyer (other than nonprofit educational organization or state or local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government) of taxable tires for use on certain intercity, local, or school buses.</w:t>
                            </w:r>
                          </w:p>
                          <w:p w:rsidR="001563B8" w:rsidRPr="00876ADC" w:rsidP="00EC669D" w14:textId="47D4C7AD">
                            <w:pPr>
                              <w:ind w:left="108" w:right="231"/>
                            </w:pP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rPr>
                                <w:i/>
                              </w:rPr>
                              <w:t>Definitions</w:t>
                            </w:r>
                            <w:r w:rsidRPr="00EC67A2">
                              <w:t xml:space="preserve">— (1) </w:t>
                            </w:r>
                            <w:r w:rsidRPr="00EC67A2">
                              <w:rPr>
                                <w:i/>
                              </w:rPr>
                              <w:t>Intercity bus transportation</w:t>
                            </w:r>
                            <w:r w:rsidRPr="00EC67A2">
                              <w:t xml:space="preserve">—(i) </w:t>
                            </w:r>
                            <w:r w:rsidRPr="00EC67A2">
                              <w:rPr>
                                <w:i/>
                              </w:rPr>
                              <w:t>In general</w:t>
                            </w:r>
                            <w:r w:rsidRPr="00EC67A2">
                              <w:t>. An automobile bus</w:t>
                            </w:r>
                            <w:r>
                              <w:t xml:space="preserve"> is engaged</w:t>
                            </w:r>
                            <w:r w:rsidRPr="00EC67A2">
                              <w:t xml:space="preserve"> in </w:t>
                            </w:r>
                            <w:r w:rsidRPr="00EC67A2">
                              <w:rPr>
                                <w:i/>
                              </w:rPr>
                              <w:t xml:space="preserve">intercity bus transportation </w:t>
                            </w:r>
                            <w:r w:rsidRPr="00EC67A2">
                              <w:t>if it is engaged in the furnishing (for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compensation) of passenger land transportation available to the general public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and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the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bus</w:t>
                            </w:r>
                            <w:r w:rsidRPr="00EC67A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C67A2">
                              <w:t>is</w:t>
                            </w:r>
                            <w:r w:rsidRPr="00EC67A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C67A2">
                              <w:t>engaged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in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(A)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Scheduled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transportation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along</w:t>
                            </w:r>
                            <w:r w:rsidRPr="00EC67A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C67A2">
                              <w:t>regular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routes;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or (B)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Nonscheduled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transportation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if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the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seating</w:t>
                            </w:r>
                            <w:r w:rsidRPr="00EC67A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EC67A2">
                              <w:t>capacity</w:t>
                            </w:r>
                            <w:r w:rsidRPr="00EC67A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C67A2">
                              <w:t>of the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bus</w:t>
                            </w:r>
                            <w:r w:rsidRPr="00EC67A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C67A2">
                              <w:t>is</w:t>
                            </w:r>
                            <w:r w:rsidRPr="00EC67A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C67A2">
                              <w:t>at</w:t>
                            </w:r>
                            <w:r w:rsidRPr="00EC67A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C67A2">
                              <w:t>least</w:t>
                            </w:r>
                            <w:r>
                              <w:rPr>
                                <w:spacing w:val="-2"/>
                              </w:rPr>
                              <w:t xml:space="preserve"> 20 adults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(not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including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the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driver).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47" o:spid="_x0000_s1025" type="#_x0000_t202" style="width:443.4pt;height:158.4pt;margin-top:29.25pt;margin-left:84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middle;z-index:-251657216" filled="f" strokeweight="0.58pt">
                <v:textbox inset="0,0,0,0">
                  <w:txbxContent>
                    <w:p w:rsidR="001563B8" w:rsidP="00E66F72" w14:paraId="088B2026" w14:textId="77777777">
                      <w:pPr>
                        <w:ind w:left="108" w:right="231"/>
                      </w:pPr>
                      <w:r w:rsidRPr="002B7AF4">
                        <w:rPr>
                          <w:b/>
                          <w:bCs/>
                        </w:rPr>
                        <w:t>Activity Letter I</w:t>
                      </w:r>
                      <w:r w:rsidRPr="00EC67A2">
                        <w:t xml:space="preserve"> - Buyer (other than nonprofit educational organization or state or local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government) of taxable tires for use on certain intercity, local, or school buses.</w:t>
                      </w:r>
                    </w:p>
                    <w:p w:rsidR="001563B8" w:rsidRPr="00876ADC" w:rsidP="00EC669D" w14:paraId="70B4D8C6" w14:textId="47D4C7AD">
                      <w:pPr>
                        <w:ind w:left="108" w:right="231"/>
                      </w:pP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rPr>
                          <w:i/>
                        </w:rPr>
                        <w:t>Definitions</w:t>
                      </w:r>
                      <w:r w:rsidRPr="00EC67A2">
                        <w:t xml:space="preserve">— (1) </w:t>
                      </w:r>
                      <w:r w:rsidRPr="00EC67A2">
                        <w:rPr>
                          <w:i/>
                        </w:rPr>
                        <w:t>Intercity bus transportation</w:t>
                      </w:r>
                      <w:r w:rsidRPr="00EC67A2">
                        <w:t xml:space="preserve">—(i) </w:t>
                      </w:r>
                      <w:r w:rsidRPr="00EC67A2">
                        <w:rPr>
                          <w:i/>
                        </w:rPr>
                        <w:t>In general</w:t>
                      </w:r>
                      <w:r w:rsidRPr="00EC67A2">
                        <w:t>. An automobile bus</w:t>
                      </w:r>
                      <w:r>
                        <w:t xml:space="preserve"> is engaged</w:t>
                      </w:r>
                      <w:r w:rsidRPr="00EC67A2">
                        <w:t xml:space="preserve"> in </w:t>
                      </w:r>
                      <w:r w:rsidRPr="00EC67A2">
                        <w:rPr>
                          <w:i/>
                        </w:rPr>
                        <w:t xml:space="preserve">intercity bus transportation </w:t>
                      </w:r>
                      <w:r w:rsidRPr="00EC67A2">
                        <w:t>if it is engaged in the furnishing (for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 xml:space="preserve">compensation) of passenger land transportation available to the </w:t>
                      </w:r>
                      <w:r w:rsidRPr="00EC67A2">
                        <w:t>general public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and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the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bus</w:t>
                      </w:r>
                      <w:r w:rsidRPr="00EC67A2">
                        <w:rPr>
                          <w:spacing w:val="-5"/>
                        </w:rPr>
                        <w:t xml:space="preserve"> </w:t>
                      </w:r>
                      <w:r w:rsidRPr="00EC67A2">
                        <w:t>is</w:t>
                      </w:r>
                      <w:r w:rsidRPr="00EC67A2">
                        <w:rPr>
                          <w:spacing w:val="-3"/>
                        </w:rPr>
                        <w:t xml:space="preserve"> </w:t>
                      </w:r>
                      <w:r w:rsidRPr="00EC67A2">
                        <w:t>engaged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in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(A)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Scheduled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transportation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along</w:t>
                      </w:r>
                      <w:r w:rsidRPr="00EC67A2">
                        <w:rPr>
                          <w:spacing w:val="-3"/>
                        </w:rPr>
                        <w:t xml:space="preserve"> </w:t>
                      </w:r>
                      <w:r w:rsidRPr="00EC67A2">
                        <w:t>regular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routes;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or (B)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Nonscheduled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transportation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if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the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seating</w:t>
                      </w:r>
                      <w:r w:rsidRPr="00EC67A2">
                        <w:rPr>
                          <w:spacing w:val="-4"/>
                        </w:rPr>
                        <w:t xml:space="preserve"> </w:t>
                      </w:r>
                      <w:r w:rsidRPr="00EC67A2">
                        <w:t>capacity</w:t>
                      </w:r>
                      <w:r w:rsidRPr="00EC67A2">
                        <w:rPr>
                          <w:spacing w:val="-5"/>
                        </w:rPr>
                        <w:t xml:space="preserve"> </w:t>
                      </w:r>
                      <w:r w:rsidRPr="00EC67A2">
                        <w:t>of the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bus</w:t>
                      </w:r>
                      <w:r w:rsidRPr="00EC67A2">
                        <w:rPr>
                          <w:spacing w:val="-3"/>
                        </w:rPr>
                        <w:t xml:space="preserve"> </w:t>
                      </w:r>
                      <w:r w:rsidRPr="00EC67A2">
                        <w:t>is</w:t>
                      </w:r>
                      <w:r w:rsidRPr="00EC67A2">
                        <w:rPr>
                          <w:spacing w:val="-5"/>
                        </w:rPr>
                        <w:t xml:space="preserve"> </w:t>
                      </w:r>
                      <w:r w:rsidRPr="00EC67A2">
                        <w:t>at</w:t>
                      </w:r>
                      <w:r w:rsidRPr="00EC67A2">
                        <w:rPr>
                          <w:spacing w:val="-2"/>
                        </w:rPr>
                        <w:t xml:space="preserve"> </w:t>
                      </w:r>
                      <w:r w:rsidRPr="00EC67A2">
                        <w:t>least</w:t>
                      </w:r>
                      <w:r>
                        <w:rPr>
                          <w:spacing w:val="-2"/>
                        </w:rPr>
                        <w:t xml:space="preserve"> 20 adults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(not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including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the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driver).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"I"</w:t>
      </w:r>
      <w:r w:rsidRPr="008479D2" w:rsidR="0083372B">
        <w:rPr>
          <w:spacing w:val="67"/>
        </w:rPr>
        <w:t xml:space="preserve"> </w:t>
      </w:r>
      <w:r w:rsidRPr="008479D2" w:rsidR="0083372B">
        <w:t>QUESTIONNAIRE</w:t>
      </w:r>
    </w:p>
    <w:p w:rsidR="00704C95" w:rsidP="00876ADC" w14:paraId="7563F591" w14:textId="37BE4138">
      <w:pPr>
        <w:pStyle w:val="QuestionStyle"/>
        <w:numPr>
          <w:ilvl w:val="0"/>
          <w:numId w:val="96"/>
        </w:numPr>
        <w:rPr>
          <w:rStyle w:val="QuestionStyleChar"/>
        </w:rPr>
      </w:pPr>
      <w:r>
        <w:rPr>
          <w:rStyle w:val="QuestionStyleChar"/>
        </w:rPr>
        <w:t>Do</w:t>
      </w:r>
      <w:r w:rsidRPr="00C55F6B">
        <w:rPr>
          <w:rStyle w:val="QuestionStyleChar"/>
        </w:rPr>
        <w:t>es your business qualify for the Form 637 “I” Registration?</w:t>
      </w:r>
    </w:p>
    <w:p w:rsidR="00144150" w:rsidRPr="000B2F74" w:rsidP="00876ADC" w14:paraId="72CA64FB" w14:textId="745834E3">
      <w:sdt>
        <w:sdtPr>
          <w:id w:val="12227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D62FA9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0B2F74">
        <w:t xml:space="preserve"> Yes </w:t>
      </w:r>
      <w:sdt>
        <w:sdtPr>
          <w:id w:val="137727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Pr="00876ADC">
            <w:rPr>
              <w:rFonts w:ascii="MS Gothic" w:eastAsia="MS Gothic" w:hAnsi="MS Gothic" w:cs="MS Gothic"/>
            </w:rPr>
            <w:t>☐</w:t>
          </w:r>
          <w:permEnd w:id="1"/>
        </w:sdtContent>
      </w:sdt>
      <w:r w:rsidRPr="000B2F74">
        <w:t xml:space="preserve"> No</w:t>
      </w:r>
    </w:p>
    <w:p w:rsidR="00144150" w:rsidRPr="004A7337" w:rsidP="00E27B05" w14:paraId="5990E89E" w14:textId="77777777">
      <w:pPr>
        <w:pStyle w:val="ListParagraph"/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144150" w:rsidRPr="004A7337" w:rsidP="00876ADC" w14:paraId="2738E3EB" w14:textId="77777777"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144150" w:rsidRPr="004A7337" w:rsidP="00144150" w14:paraId="4C8C8523" w14:textId="77777777">
      <w:pPr>
        <w:widowControl/>
        <w:adjustRightInd w:val="0"/>
        <w:rPr>
          <w:szCs w:val="24"/>
        </w:rPr>
      </w:pPr>
    </w:p>
    <w:p w:rsidR="00144150" w:rsidRPr="004A7337" w:rsidP="00144150" w14:paraId="45DC7697" w14:textId="331CD555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I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144150" w:rsidRPr="004A7337" w:rsidP="00144150" w14:paraId="35BE67C2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55ABEFD9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401D348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3B74A03E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043440C5" w14:textId="297779E2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63A57BAA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8F7F61" w:rsidP="00D05729" w14:paraId="3B78A1E9" w14:textId="0158CF09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8F7F61" w14:paraId="470B2E36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7AAE7576" w14:textId="480C932E">
      <w:pPr>
        <w:pStyle w:val="QuestionStyle"/>
      </w:pPr>
      <w:r w:rsidRPr="008479D2">
        <w:t>Furnish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following</w:t>
      </w:r>
      <w:r w:rsidRPr="008479D2">
        <w:rPr>
          <w:spacing w:val="-2"/>
        </w:rPr>
        <w:t xml:space="preserve"> </w:t>
      </w:r>
      <w:r w:rsidRPr="008479D2">
        <w:t>information</w:t>
      </w:r>
      <w:r w:rsidRPr="008479D2">
        <w:rPr>
          <w:spacing w:val="-3"/>
        </w:rPr>
        <w:t xml:space="preserve"> </w:t>
      </w:r>
      <w:r w:rsidRPr="008479D2">
        <w:t>for</w:t>
      </w:r>
      <w:r w:rsidRPr="008479D2">
        <w:rPr>
          <w:spacing w:val="-3"/>
        </w:rPr>
        <w:t xml:space="preserve"> </w:t>
      </w:r>
      <w:r w:rsidRPr="008479D2">
        <w:t>all</w:t>
      </w:r>
      <w:r w:rsidRPr="008479D2">
        <w:rPr>
          <w:spacing w:val="-3"/>
        </w:rPr>
        <w:t xml:space="preserve"> </w:t>
      </w:r>
      <w:r w:rsidRPr="008479D2">
        <w:t>vehicles</w:t>
      </w:r>
      <w:r w:rsidRPr="008479D2">
        <w:rPr>
          <w:spacing w:val="-3"/>
        </w:rPr>
        <w:t xml:space="preserve"> </w:t>
      </w:r>
      <w:r w:rsidRPr="008479D2">
        <w:t>used</w:t>
      </w:r>
      <w:r w:rsidRPr="008479D2">
        <w:rPr>
          <w:spacing w:val="-2"/>
        </w:rPr>
        <w:t xml:space="preserve"> </w:t>
      </w:r>
      <w:r w:rsidRPr="008479D2">
        <w:t>by</w:t>
      </w:r>
      <w:r w:rsidRPr="008479D2">
        <w:rPr>
          <w:spacing w:val="-3"/>
        </w:rPr>
        <w:t xml:space="preserve"> </w:t>
      </w:r>
      <w:r w:rsidR="009720CE">
        <w:t xml:space="preserve">your </w:t>
      </w:r>
      <w:r w:rsidR="005834EE">
        <w:t>business</w:t>
      </w:r>
      <w:r w:rsidRPr="008479D2">
        <w:t>: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2014"/>
        <w:gridCol w:w="2014"/>
        <w:gridCol w:w="2014"/>
        <w:gridCol w:w="2014"/>
        <w:gridCol w:w="2014"/>
      </w:tblGrid>
      <w:tr w14:paraId="720D17A0" w14:textId="77777777" w:rsidTr="000A0363">
        <w:tblPrEx>
          <w:tblW w:w="5000" w:type="pct"/>
          <w:jc w:val="center"/>
          <w:tblLayout w:type="fixed"/>
          <w:tblLook w:val="0620"/>
        </w:tblPrEx>
        <w:trPr>
          <w:trHeight w:val="553"/>
          <w:jc w:val="center"/>
        </w:trPr>
        <w:tc>
          <w:tcPr>
            <w:tcW w:w="1" w:type="dxa"/>
            <w:vAlign w:val="center"/>
          </w:tcPr>
          <w:p w:rsidR="00CB17B8" w:rsidRPr="000A0363" w:rsidP="00BC1EC4" w14:paraId="6ACC93D7" w14:textId="77777777">
            <w:pPr>
              <w:pStyle w:val="TableParagraph"/>
              <w:spacing w:line="273" w:lineRule="exact"/>
              <w:ind w:left="153" w:right="12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Model</w:t>
            </w:r>
          </w:p>
        </w:tc>
        <w:tc>
          <w:tcPr>
            <w:tcW w:w="1" w:type="dxa"/>
            <w:vAlign w:val="center"/>
          </w:tcPr>
          <w:p w:rsidR="00CB17B8" w:rsidRPr="000A0363" w:rsidP="00BC1EC4" w14:paraId="4550878E" w14:textId="66EA6278">
            <w:pPr>
              <w:pStyle w:val="TableParagraph"/>
              <w:spacing w:line="273" w:lineRule="exact"/>
              <w:ind w:left="153" w:right="12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Y</w:t>
            </w:r>
            <w:r w:rsidRPr="000A0363" w:rsidR="00BC1EC4">
              <w:rPr>
                <w:b w:val="0"/>
                <w:bCs w:val="0"/>
              </w:rPr>
              <w:t>ear</w:t>
            </w:r>
          </w:p>
        </w:tc>
        <w:tc>
          <w:tcPr>
            <w:tcW w:w="1" w:type="dxa"/>
            <w:vAlign w:val="center"/>
          </w:tcPr>
          <w:p w:rsidR="00BC1EC4" w:rsidRPr="000A0363" w:rsidP="00BC1EC4" w14:paraId="73DE04D1" w14:textId="77777777">
            <w:pPr>
              <w:pStyle w:val="TableParagraph"/>
              <w:spacing w:line="273" w:lineRule="exact"/>
              <w:ind w:left="153" w:right="12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License</w:t>
            </w:r>
          </w:p>
          <w:p w:rsidR="00CB17B8" w:rsidRPr="000A0363" w:rsidP="00BC1EC4" w14:paraId="3D6D3485" w14:textId="62EE87D6">
            <w:pPr>
              <w:pStyle w:val="TableParagraph"/>
              <w:spacing w:line="273" w:lineRule="exact"/>
              <w:ind w:left="153" w:right="12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P</w:t>
            </w:r>
            <w:r w:rsidRPr="000A0363" w:rsidR="0083372B">
              <w:rPr>
                <w:b w:val="0"/>
                <w:bCs w:val="0"/>
              </w:rPr>
              <w:t>late #</w:t>
            </w:r>
          </w:p>
        </w:tc>
        <w:tc>
          <w:tcPr>
            <w:tcW w:w="1" w:type="dxa"/>
            <w:vAlign w:val="center"/>
          </w:tcPr>
          <w:p w:rsidR="00CB17B8" w:rsidRPr="000A0363" w:rsidP="00BC1EC4" w14:paraId="2184954E" w14:textId="77777777">
            <w:pPr>
              <w:pStyle w:val="TableParagraph"/>
              <w:spacing w:line="273" w:lineRule="exact"/>
              <w:ind w:left="153" w:right="125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Seating Capacity</w:t>
            </w:r>
          </w:p>
        </w:tc>
        <w:tc>
          <w:tcPr>
            <w:tcW w:w="1" w:type="dxa"/>
            <w:vAlign w:val="center"/>
          </w:tcPr>
          <w:p w:rsidR="00CB17B8" w:rsidRPr="000A0363" w:rsidP="00BC1EC4" w14:paraId="766093A5" w14:textId="77777777">
            <w:pPr>
              <w:pStyle w:val="TableParagraph"/>
              <w:spacing w:line="268" w:lineRule="exact"/>
              <w:ind w:left="522" w:right="490" w:hanging="8"/>
              <w:jc w:val="center"/>
              <w:rPr>
                <w:b w:val="0"/>
                <w:bCs w:val="0"/>
              </w:rPr>
            </w:pPr>
            <w:r w:rsidRPr="000A0363">
              <w:rPr>
                <w:b w:val="0"/>
                <w:bCs w:val="0"/>
              </w:rPr>
              <w:t>Tire</w:t>
            </w:r>
            <w:r w:rsidRPr="000A0363">
              <w:rPr>
                <w:b w:val="0"/>
                <w:bCs w:val="0"/>
                <w:spacing w:val="-57"/>
              </w:rPr>
              <w:t xml:space="preserve"> </w:t>
            </w:r>
            <w:r w:rsidRPr="000A0363">
              <w:rPr>
                <w:b w:val="0"/>
                <w:bCs w:val="0"/>
              </w:rPr>
              <w:t>Size</w:t>
            </w:r>
          </w:p>
        </w:tc>
      </w:tr>
      <w:tr w14:paraId="28E428D1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053893" w:rsidRPr="00053893" w:rsidP="002255F7" w14:paraId="7B504A89" w14:textId="164A22E3">
            <w:pPr>
              <w:pStyle w:val="TableParagraph"/>
              <w:spacing w:line="273" w:lineRule="exact"/>
              <w:ind w:left="153" w:right="125"/>
              <w:jc w:val="center"/>
            </w:pPr>
            <w:permStart w:id="6" w:colFirst="0" w:colLast="0" w:edGrp="everyone"/>
            <w:permStart w:id="7" w:colFirst="1" w:colLast="1" w:edGrp="everyone"/>
            <w:permStart w:id="8" w:colFirst="2" w:colLast="2" w:edGrp="everyone"/>
            <w:permStart w:id="9" w:colFirst="3" w:colLast="3" w:edGrp="everyone"/>
            <w:permStart w:id="10" w:colFirst="4" w:colLast="4" w:edGrp="everyone"/>
          </w:p>
        </w:tc>
        <w:tc>
          <w:tcPr>
            <w:tcW w:w="1" w:type="dxa"/>
            <w:vAlign w:val="center"/>
          </w:tcPr>
          <w:p w:rsidR="00CB17B8" w:rsidRPr="00053893" w:rsidP="002255F7" w14:paraId="52485BE2" w14:textId="51FCCE65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3CF9DF84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5900B2CD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0AD8593D" w14:textId="3C4C572A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  <w:tr w14:paraId="1DEC8C4A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053893" w:rsidP="002255F7" w14:paraId="53FEA17B" w14:textId="77777777">
            <w:pPr>
              <w:pStyle w:val="TableParagraph"/>
              <w:spacing w:line="273" w:lineRule="exact"/>
              <w:ind w:left="153" w:right="12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Start w:id="14" w:colFirst="3" w:colLast="3" w:edGrp="everyone"/>
            <w:permStart w:id="15" w:colFirst="4" w:colLast="4" w:edGrp="everyone"/>
            <w:permEnd w:id="6"/>
            <w:permEnd w:id="7"/>
            <w:permEnd w:id="8"/>
            <w:permEnd w:id="9"/>
            <w:permEnd w:id="10"/>
          </w:p>
        </w:tc>
        <w:tc>
          <w:tcPr>
            <w:tcW w:w="1" w:type="dxa"/>
            <w:vAlign w:val="center"/>
          </w:tcPr>
          <w:p w:rsidR="00CB17B8" w:rsidRPr="00053893" w:rsidP="002255F7" w14:paraId="6A85D76E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2BA67872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2C676CF4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16CBA7AE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  <w:tr w14:paraId="327F9957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053893" w:rsidP="002255F7" w14:paraId="16CEB0B4" w14:textId="77777777">
            <w:pPr>
              <w:pStyle w:val="TableParagraph"/>
              <w:spacing w:line="273" w:lineRule="exact"/>
              <w:ind w:left="153" w:right="125"/>
              <w:jc w:val="center"/>
            </w:pPr>
            <w:permStart w:id="16" w:colFirst="0" w:colLast="0" w:edGrp="everyone"/>
            <w:permStart w:id="17" w:colFirst="1" w:colLast="1" w:edGrp="everyone"/>
            <w:permStart w:id="18" w:colFirst="2" w:colLast="2" w:edGrp="everyone"/>
            <w:permStart w:id="19" w:colFirst="3" w:colLast="3" w:edGrp="everyone"/>
            <w:permStart w:id="20" w:colFirst="4" w:colLast="4" w:edGrp="everyone"/>
            <w:permEnd w:id="11"/>
            <w:permEnd w:id="12"/>
            <w:permEnd w:id="13"/>
            <w:permEnd w:id="14"/>
            <w:permEnd w:id="15"/>
          </w:p>
        </w:tc>
        <w:tc>
          <w:tcPr>
            <w:tcW w:w="1" w:type="dxa"/>
            <w:vAlign w:val="center"/>
          </w:tcPr>
          <w:p w:rsidR="00CB17B8" w:rsidRPr="00053893" w:rsidP="002255F7" w14:paraId="125D9740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2B802C05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6F259760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102D3CBB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  <w:tr w14:paraId="15C90897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053893" w:rsidP="002255F7" w14:paraId="642A7C6A" w14:textId="77777777">
            <w:pPr>
              <w:pStyle w:val="TableParagraph"/>
              <w:spacing w:line="273" w:lineRule="exact"/>
              <w:ind w:left="153" w:right="125"/>
              <w:jc w:val="center"/>
            </w:pPr>
            <w:permStart w:id="21" w:colFirst="0" w:colLast="0" w:edGrp="everyone"/>
            <w:permStart w:id="22" w:colFirst="1" w:colLast="1" w:edGrp="everyone"/>
            <w:permStart w:id="23" w:colFirst="2" w:colLast="2" w:edGrp="everyone"/>
            <w:permStart w:id="24" w:colFirst="3" w:colLast="3" w:edGrp="everyone"/>
            <w:permStart w:id="25" w:colFirst="4" w:colLast="4" w:edGrp="everyone"/>
            <w:permEnd w:id="16"/>
            <w:permEnd w:id="17"/>
            <w:permEnd w:id="18"/>
            <w:permEnd w:id="19"/>
            <w:permEnd w:id="20"/>
          </w:p>
        </w:tc>
        <w:tc>
          <w:tcPr>
            <w:tcW w:w="1" w:type="dxa"/>
            <w:vAlign w:val="center"/>
          </w:tcPr>
          <w:p w:rsidR="00CB17B8" w:rsidRPr="00053893" w:rsidP="002255F7" w14:paraId="4CF3D83B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41BB3496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45DD4093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54031853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  <w:tr w14:paraId="5E2D8783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053893" w:rsidP="002255F7" w14:paraId="5C5B3390" w14:textId="77777777">
            <w:pPr>
              <w:pStyle w:val="TableParagraph"/>
              <w:spacing w:line="273" w:lineRule="exact"/>
              <w:ind w:left="153" w:right="125"/>
              <w:jc w:val="center"/>
            </w:pPr>
            <w:permStart w:id="26" w:colFirst="0" w:colLast="0" w:edGrp="everyone"/>
            <w:permStart w:id="27" w:colFirst="1" w:colLast="1" w:edGrp="everyone"/>
            <w:permStart w:id="28" w:colFirst="2" w:colLast="2" w:edGrp="everyone"/>
            <w:permStart w:id="29" w:colFirst="3" w:colLast="3" w:edGrp="everyone"/>
            <w:permStart w:id="30" w:colFirst="4" w:colLast="4" w:edGrp="everyone"/>
            <w:permEnd w:id="21"/>
            <w:permEnd w:id="22"/>
            <w:permEnd w:id="23"/>
            <w:permEnd w:id="24"/>
            <w:permEnd w:id="25"/>
          </w:p>
        </w:tc>
        <w:tc>
          <w:tcPr>
            <w:tcW w:w="1" w:type="dxa"/>
            <w:vAlign w:val="center"/>
          </w:tcPr>
          <w:p w:rsidR="00CB17B8" w:rsidRPr="00053893" w:rsidP="002255F7" w14:paraId="31D609AF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7B3E4767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1F46298A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61B454FE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  <w:tr w14:paraId="1545CD71" w14:textId="77777777" w:rsidTr="002255F7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CB17B8" w:rsidRPr="00053893" w:rsidP="002255F7" w14:paraId="13B4945E" w14:textId="528A4F0A">
            <w:pPr>
              <w:pStyle w:val="TableParagraph"/>
              <w:spacing w:line="273" w:lineRule="exact"/>
              <w:ind w:left="153" w:right="125"/>
              <w:jc w:val="center"/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Start w:id="34" w:colFirst="3" w:colLast="3" w:edGrp="everyone"/>
            <w:permStart w:id="35" w:colFirst="4" w:colLast="4" w:edGrp="everyone"/>
            <w:permEnd w:id="26"/>
            <w:permEnd w:id="27"/>
            <w:permEnd w:id="28"/>
            <w:permEnd w:id="29"/>
            <w:permEnd w:id="30"/>
          </w:p>
        </w:tc>
        <w:tc>
          <w:tcPr>
            <w:tcW w:w="1" w:type="dxa"/>
            <w:vAlign w:val="center"/>
          </w:tcPr>
          <w:p w:rsidR="00CB17B8" w:rsidRPr="00053893" w:rsidP="002255F7" w14:paraId="11ACA395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270C3EE8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1BD61177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  <w:tc>
          <w:tcPr>
            <w:tcW w:w="1" w:type="dxa"/>
            <w:vAlign w:val="center"/>
          </w:tcPr>
          <w:p w:rsidR="00CB17B8" w:rsidRPr="00053893" w:rsidP="002255F7" w14:paraId="7E68CB22" w14:textId="77777777">
            <w:pPr>
              <w:pStyle w:val="TableParagraph"/>
              <w:spacing w:line="273" w:lineRule="exact"/>
              <w:ind w:left="153" w:right="125"/>
              <w:jc w:val="center"/>
            </w:pPr>
          </w:p>
        </w:tc>
      </w:tr>
    </w:tbl>
    <w:permEnd w:id="31"/>
    <w:permEnd w:id="32"/>
    <w:permEnd w:id="33"/>
    <w:permEnd w:id="34"/>
    <w:permEnd w:id="35"/>
    <w:p w:rsidR="00CB17B8" w:rsidRPr="008479D2" w:rsidP="008D01CD" w14:paraId="2BE610D5" w14:textId="77777777">
      <w:pPr>
        <w:pStyle w:val="QuestionStyle"/>
      </w:pPr>
      <w:r w:rsidRPr="008479D2">
        <w:t>What</w:t>
      </w:r>
      <w:r w:rsidRPr="008479D2">
        <w:rPr>
          <w:spacing w:val="-2"/>
        </w:rPr>
        <w:t xml:space="preserve"> </w:t>
      </w:r>
      <w:r w:rsidRPr="008479D2">
        <w:t>is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estimated</w:t>
      </w:r>
      <w:r w:rsidRPr="008479D2">
        <w:rPr>
          <w:spacing w:val="-1"/>
        </w:rPr>
        <w:t xml:space="preserve"> </w:t>
      </w:r>
      <w:r w:rsidRPr="008479D2">
        <w:t>number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tires</w:t>
      </w:r>
      <w:r w:rsidRPr="008479D2">
        <w:rPr>
          <w:spacing w:val="-2"/>
        </w:rPr>
        <w:t xml:space="preserve"> </w:t>
      </w:r>
      <w:r w:rsidRPr="008479D2">
        <w:t>purchased</w:t>
      </w:r>
      <w:r w:rsidRPr="008479D2">
        <w:rPr>
          <w:spacing w:val="-1"/>
        </w:rPr>
        <w:t xml:space="preserve"> </w:t>
      </w:r>
      <w:r w:rsidRPr="008479D2">
        <w:t>annually?</w:t>
      </w:r>
    </w:p>
    <w:p w:rsidR="00716A3D" w:rsidP="00053893" w14:paraId="5519ABA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36" w:name="_Hlk89676022"/>
      <w:permStart w:id="37" w:edGrp="everyone"/>
    </w:p>
    <w:p w:rsidR="00716A3D" w:rsidP="00053893" w14:paraId="54DADE0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36"/>
    <w:permEnd w:id="37"/>
    <w:p w:rsidR="00CB17B8" w:rsidRPr="008479D2" w:rsidP="008D01CD" w14:paraId="39D2C2D6" w14:textId="67EB1841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all</w:t>
      </w:r>
      <w:r w:rsidRPr="008479D2">
        <w:rPr>
          <w:spacing w:val="1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’s</w:t>
      </w:r>
      <w:r w:rsidRPr="008479D2">
        <w:rPr>
          <w:spacing w:val="-2"/>
        </w:rPr>
        <w:t xml:space="preserve"> </w:t>
      </w:r>
      <w:r w:rsidRPr="008479D2">
        <w:t>tire</w:t>
      </w:r>
      <w:r w:rsidRPr="008479D2">
        <w:rPr>
          <w:spacing w:val="-3"/>
        </w:rPr>
        <w:t xml:space="preserve"> </w:t>
      </w:r>
      <w:r w:rsidRPr="008479D2">
        <w:t>suppliers.</w:t>
      </w:r>
    </w:p>
    <w:p w:rsidR="00053893" w:rsidP="00053893" w14:paraId="20502A4A" w14:textId="12F8B25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8" w:edGrp="everyone"/>
    </w:p>
    <w:p w:rsidR="008F7F61" w:rsidP="00053893" w14:paraId="69DDDDE3" w14:textId="7F962F1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3F999F8F" w14:textId="038B03E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072144F5" w14:textId="225F198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3E7310D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8"/>
    <w:p w:rsidR="002F2547" w:rsidP="008D01CD" w14:paraId="6425A0A2" w14:textId="410E5BB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provide transportation for public or private schools?</w:t>
      </w:r>
    </w:p>
    <w:permStart w:id="39" w:edGrp="everyone"/>
    <w:p w:rsidR="002F2547" w:rsidP="00876ADC" w14:paraId="2FFB7F99" w14:textId="1F83615B">
      <w:pPr>
        <w:rPr>
          <w:spacing w:val="1"/>
        </w:rPr>
      </w:pPr>
      <w:sdt>
        <w:sdtPr>
          <w:rPr>
            <w:rFonts w:ascii="MS Gothic" w:eastAsia="MS Gothic" w:hAnsi="MS Gothic"/>
          </w:rPr>
          <w:id w:val="208741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39"/>
      <w:r w:rsidRPr="004A7337">
        <w:t xml:space="preserve"> Yes </w:t>
      </w:r>
      <w:permStart w:id="40" w:edGrp="everyone"/>
      <w:sdt>
        <w:sdtPr>
          <w:rPr>
            <w:rFonts w:ascii="MS Gothic" w:eastAsia="MS Gothic" w:hAnsi="MS Gothic"/>
          </w:rPr>
          <w:id w:val="19404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40"/>
      <w:r w:rsidRPr="004A7337">
        <w:t xml:space="preserve"> No</w:t>
      </w:r>
      <w:r w:rsidRPr="008479D2" w:rsidR="0083372B">
        <w:rPr>
          <w:spacing w:val="1"/>
        </w:rPr>
        <w:t xml:space="preserve"> </w:t>
      </w:r>
    </w:p>
    <w:p w:rsidR="00CB17B8" w:rsidRPr="008479D2" w:rsidP="000A0363" w14:paraId="0F4310FB" w14:textId="7C21991A">
      <w:r w:rsidRPr="000A0363">
        <w:rPr>
          <w:b/>
          <w:bCs/>
        </w:rPr>
        <w:t>If yes</w:t>
      </w:r>
      <w:r w:rsidRPr="008479D2">
        <w:t>,</w:t>
      </w:r>
      <w:r w:rsidRPr="008479D2">
        <w:rPr>
          <w:spacing w:val="1"/>
        </w:rPr>
        <w:t xml:space="preserve"> </w:t>
      </w:r>
      <w:r w:rsidRPr="008479D2">
        <w:t>provide a list of the schools or school systems for which the company provides</w:t>
      </w:r>
      <w:r w:rsidRPr="008479D2">
        <w:rPr>
          <w:spacing w:val="1"/>
        </w:rPr>
        <w:t xml:space="preserve"> </w:t>
      </w:r>
      <w:r w:rsidRPr="008479D2">
        <w:t>transportation</w:t>
      </w:r>
      <w:r w:rsidRPr="008479D2">
        <w:rPr>
          <w:spacing w:val="-1"/>
        </w:rPr>
        <w:t xml:space="preserve"> </w:t>
      </w:r>
      <w:r w:rsidRPr="008479D2">
        <w:t>and a</w:t>
      </w:r>
      <w:r w:rsidRPr="008479D2">
        <w:rPr>
          <w:spacing w:val="-1"/>
        </w:rPr>
        <w:t xml:space="preserve"> </w:t>
      </w:r>
      <w:r w:rsidRPr="008479D2">
        <w:t>copy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each contract.</w:t>
      </w:r>
    </w:p>
    <w:p w:rsidR="00053893" w:rsidP="00053893" w14:paraId="5F5A6F55" w14:textId="70330C8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1" w:edGrp="everyone"/>
    </w:p>
    <w:p w:rsidR="00152E9A" w:rsidP="00053893" w14:paraId="717375F2" w14:textId="42A1FDA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5B8D3E9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2B6DFE8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1"/>
    <w:p w:rsidR="00D75CB7" w:rsidP="008D01CD" w14:paraId="25805370" w14:textId="4503FD8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6"/>
        </w:rPr>
        <w:t xml:space="preserve"> </w:t>
      </w:r>
      <w:r w:rsidRPr="008479D2" w:rsidR="0083372B">
        <w:t>provide</w:t>
      </w:r>
      <w:r w:rsidRPr="008479D2" w:rsidR="0083372B">
        <w:rPr>
          <w:spacing w:val="-1"/>
        </w:rPr>
        <w:t xml:space="preserve"> </w:t>
      </w:r>
      <w:r w:rsidRPr="008479D2" w:rsidR="0083372B">
        <w:t>regularly</w:t>
      </w:r>
      <w:r w:rsidRPr="008479D2" w:rsidR="0083372B">
        <w:rPr>
          <w:spacing w:val="-6"/>
        </w:rPr>
        <w:t xml:space="preserve"> </w:t>
      </w:r>
      <w:r w:rsidRPr="008479D2" w:rsidR="0083372B">
        <w:t>scheduled intercity</w:t>
      </w:r>
      <w:r w:rsidRPr="008479D2" w:rsidR="0083372B">
        <w:rPr>
          <w:spacing w:val="-8"/>
        </w:rPr>
        <w:t xml:space="preserve"> </w:t>
      </w:r>
      <w:r w:rsidRPr="008479D2" w:rsidR="0083372B">
        <w:t>or</w:t>
      </w:r>
      <w:r w:rsidRPr="008479D2" w:rsidR="0083372B">
        <w:rPr>
          <w:spacing w:val="-2"/>
        </w:rPr>
        <w:t xml:space="preserve"> </w:t>
      </w:r>
      <w:r w:rsidRPr="008479D2" w:rsidR="0083372B">
        <w:t>local bus</w:t>
      </w:r>
      <w:r w:rsidRPr="008479D2" w:rsidR="0083372B">
        <w:rPr>
          <w:spacing w:val="-1"/>
        </w:rPr>
        <w:t xml:space="preserve"> </w:t>
      </w:r>
      <w:r w:rsidRPr="008479D2" w:rsidR="0083372B">
        <w:t>transportation?</w:t>
      </w:r>
      <w:r w:rsidRPr="008479D2" w:rsidR="0083372B">
        <w:rPr>
          <w:spacing w:val="-57"/>
        </w:rPr>
        <w:t xml:space="preserve"> </w:t>
      </w:r>
      <w:permStart w:id="42" w:edGrp="everyone"/>
      <w:sdt>
        <w:sdtPr>
          <w:rPr>
            <w:rFonts w:ascii="MS Gothic" w:eastAsia="MS Gothic" w:hAnsi="MS Gothic"/>
          </w:rPr>
          <w:id w:val="78246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FA9">
            <w:rPr>
              <w:rFonts w:ascii="MS Gothic" w:eastAsia="MS Gothic" w:hAnsi="MS Gothic" w:cs="MS Gothic" w:hint="eastAsia"/>
            </w:rPr>
            <w:t>☐</w:t>
          </w:r>
        </w:sdtContent>
      </w:sdt>
      <w:permEnd w:id="42"/>
      <w:r w:rsidRPr="004A7337">
        <w:t xml:space="preserve"> Yes </w:t>
      </w:r>
      <w:sdt>
        <w:sdtPr>
          <w:rPr>
            <w:rFonts w:ascii="MS Gothic" w:eastAsia="MS Gothic" w:hAnsi="MS Gothic"/>
          </w:rPr>
          <w:id w:val="-210248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" w:edGrp="everyone"/>
          <w:r w:rsidRPr="00A047DC">
            <w:rPr>
              <w:rFonts w:ascii="MS Gothic" w:eastAsia="MS Gothic" w:hAnsi="MS Gothic" w:cs="MS Gothic" w:hint="eastAsia"/>
            </w:rPr>
            <w:t>☐</w:t>
          </w:r>
          <w:permEnd w:id="43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0A0363" w14:paraId="40796A14" w14:textId="4062B32B">
      <w:r w:rsidRPr="00EC67A2">
        <w:rPr>
          <w:b/>
          <w:bCs/>
        </w:rPr>
        <w:t>If</w:t>
      </w:r>
      <w:r w:rsidRPr="00EC67A2">
        <w:rPr>
          <w:b/>
          <w:bCs/>
          <w:spacing w:val="5"/>
        </w:rPr>
        <w:t xml:space="preserve"> </w:t>
      </w:r>
      <w:r w:rsidRPr="00EC67A2">
        <w:rPr>
          <w:b/>
          <w:bCs/>
        </w:rPr>
        <w:t>yes</w:t>
      </w:r>
      <w:r w:rsidRPr="008479D2">
        <w:t>, provide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route</w:t>
      </w:r>
      <w:r w:rsidRPr="008479D2">
        <w:rPr>
          <w:spacing w:val="-1"/>
        </w:rPr>
        <w:t xml:space="preserve"> </w:t>
      </w:r>
      <w:r w:rsidRPr="008479D2">
        <w:t>schedules.</w:t>
      </w:r>
    </w:p>
    <w:p w:rsidR="00053893" w:rsidP="00053893" w14:paraId="35CB2590" w14:textId="17AC6D5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4" w:edGrp="everyone"/>
    </w:p>
    <w:p w:rsidR="00152E9A" w:rsidP="00053893" w14:paraId="4CEBE9D7" w14:textId="1176B64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4D6CE3F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4"/>
    <w:p w:rsidR="008A3447" w:rsidRPr="00FC5F1B" w:rsidP="008D01CD" w14:paraId="0B2A122C" w14:textId="4673990A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6807E57E" w14:textId="7580B10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5" w:edGrp="everyone"/>
    </w:p>
    <w:p w:rsidR="00152E9A" w:rsidP="008A3447" w14:paraId="6514844D" w14:textId="5F247CA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8A3447" w14:paraId="15CFD89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11FC05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0C79C92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5"/>
    <w:p w:rsidR="009967AE" w14:paraId="08E537A4" w14:textId="6EB910F0">
      <w:pPr>
        <w:ind w:left="0" w:right="0"/>
        <w:rPr>
          <w:b/>
          <w:sz w:val="28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CF" w14:paraId="4B7716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637" w:rsidP="001B1637" w14:paraId="0164E2E1" w14:textId="399C3BE9">
    <w:pPr>
      <w:pStyle w:val="Footer"/>
    </w:pPr>
    <w:r>
      <w:t>Form 637 I Questionnaire</w:t>
    </w:r>
    <w:r>
      <w:ptab w:relativeTo="margin" w:alignment="center" w:leader="none"/>
    </w:r>
    <w:r w:rsidRPr="001B1637">
      <w:fldChar w:fldCharType="begin"/>
    </w:r>
    <w:r w:rsidRPr="001B1637">
      <w:instrText xml:space="preserve"> PAGE   \* MERGEFORMAT </w:instrText>
    </w:r>
    <w:r w:rsidRPr="001B1637">
      <w:fldChar w:fldCharType="separate"/>
    </w:r>
    <w:r w:rsidRPr="001B1637">
      <w:rPr>
        <w:noProof/>
      </w:rPr>
      <w:t>1</w:t>
    </w:r>
    <w:r w:rsidRPr="001B1637">
      <w:rPr>
        <w:noProof/>
      </w:rPr>
      <w:fldChar w:fldCharType="end"/>
    </w:r>
    <w:r>
      <w:t xml:space="preserve"> </w:t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CF" w14:paraId="179070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CF" w14:paraId="602DFE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6" w:colFirst="1" w:colLast="1" w:edGrp="everyone"/>
          <w:permStart w:id="4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8" w:colFirst="1" w:colLast="1" w:edGrp="everyone"/>
          <w:permStart w:id="49" w:colFirst="3" w:colLast="3" w:edGrp="everyone"/>
          <w:permEnd w:id="46"/>
          <w:permEnd w:id="4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0" w:colFirst="1" w:colLast="1" w:edGrp="everyone"/>
          <w:permEnd w:id="48"/>
          <w:permEnd w:id="4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09FBF61E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5F50CF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50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CF" w14:paraId="063609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076382">
    <w:abstractNumId w:val="7"/>
  </w:num>
  <w:num w:numId="2" w16cid:durableId="226763212">
    <w:abstractNumId w:val="8"/>
  </w:num>
  <w:num w:numId="3" w16cid:durableId="290987116">
    <w:abstractNumId w:val="6"/>
  </w:num>
  <w:num w:numId="4" w16cid:durableId="1376125768">
    <w:abstractNumId w:val="5"/>
  </w:num>
  <w:num w:numId="5" w16cid:durableId="1974214172">
    <w:abstractNumId w:val="4"/>
  </w:num>
  <w:num w:numId="6" w16cid:durableId="1234848487">
    <w:abstractNumId w:val="7"/>
    <w:lvlOverride w:ilvl="0">
      <w:startOverride w:val="1"/>
    </w:lvlOverride>
  </w:num>
  <w:num w:numId="7" w16cid:durableId="100221486">
    <w:abstractNumId w:val="7"/>
    <w:lvlOverride w:ilvl="0">
      <w:startOverride w:val="1"/>
    </w:lvlOverride>
  </w:num>
  <w:num w:numId="8" w16cid:durableId="1312831014">
    <w:abstractNumId w:val="7"/>
    <w:lvlOverride w:ilvl="0">
      <w:startOverride w:val="1"/>
    </w:lvlOverride>
  </w:num>
  <w:num w:numId="9" w16cid:durableId="983850488">
    <w:abstractNumId w:val="7"/>
    <w:lvlOverride w:ilvl="0">
      <w:startOverride w:val="1"/>
    </w:lvlOverride>
  </w:num>
  <w:num w:numId="10" w16cid:durableId="1076853274">
    <w:abstractNumId w:val="7"/>
    <w:lvlOverride w:ilvl="0">
      <w:startOverride w:val="1"/>
    </w:lvlOverride>
  </w:num>
  <w:num w:numId="11" w16cid:durableId="87819086">
    <w:abstractNumId w:val="7"/>
    <w:lvlOverride w:ilvl="0">
      <w:startOverride w:val="1"/>
    </w:lvlOverride>
  </w:num>
  <w:num w:numId="12" w16cid:durableId="1573278186">
    <w:abstractNumId w:val="7"/>
    <w:lvlOverride w:ilvl="0">
      <w:startOverride w:val="1"/>
    </w:lvlOverride>
  </w:num>
  <w:num w:numId="13" w16cid:durableId="959453255">
    <w:abstractNumId w:val="7"/>
    <w:lvlOverride w:ilvl="0">
      <w:startOverride w:val="1"/>
    </w:lvlOverride>
  </w:num>
  <w:num w:numId="14" w16cid:durableId="282423019">
    <w:abstractNumId w:val="7"/>
    <w:lvlOverride w:ilvl="0">
      <w:startOverride w:val="1"/>
    </w:lvlOverride>
  </w:num>
  <w:num w:numId="15" w16cid:durableId="1970503389">
    <w:abstractNumId w:val="7"/>
    <w:lvlOverride w:ilvl="0">
      <w:startOverride w:val="1"/>
    </w:lvlOverride>
  </w:num>
  <w:num w:numId="16" w16cid:durableId="931012326">
    <w:abstractNumId w:val="7"/>
    <w:lvlOverride w:ilvl="0">
      <w:startOverride w:val="1"/>
    </w:lvlOverride>
  </w:num>
  <w:num w:numId="17" w16cid:durableId="242842181">
    <w:abstractNumId w:val="7"/>
    <w:lvlOverride w:ilvl="0">
      <w:startOverride w:val="1"/>
    </w:lvlOverride>
  </w:num>
  <w:num w:numId="18" w16cid:durableId="507914780">
    <w:abstractNumId w:val="7"/>
    <w:lvlOverride w:ilvl="0">
      <w:startOverride w:val="1"/>
    </w:lvlOverride>
  </w:num>
  <w:num w:numId="19" w16cid:durableId="1960643829">
    <w:abstractNumId w:val="7"/>
    <w:lvlOverride w:ilvl="0">
      <w:startOverride w:val="1"/>
    </w:lvlOverride>
  </w:num>
  <w:num w:numId="20" w16cid:durableId="2099015386">
    <w:abstractNumId w:val="7"/>
    <w:lvlOverride w:ilvl="0">
      <w:startOverride w:val="1"/>
    </w:lvlOverride>
  </w:num>
  <w:num w:numId="21" w16cid:durableId="781194199">
    <w:abstractNumId w:val="7"/>
    <w:lvlOverride w:ilvl="0">
      <w:startOverride w:val="1"/>
    </w:lvlOverride>
  </w:num>
  <w:num w:numId="22" w16cid:durableId="1350332657">
    <w:abstractNumId w:val="7"/>
    <w:lvlOverride w:ilvl="0">
      <w:startOverride w:val="1"/>
    </w:lvlOverride>
  </w:num>
  <w:num w:numId="23" w16cid:durableId="937524049">
    <w:abstractNumId w:val="7"/>
    <w:lvlOverride w:ilvl="0">
      <w:startOverride w:val="1"/>
    </w:lvlOverride>
  </w:num>
  <w:num w:numId="24" w16cid:durableId="315379762">
    <w:abstractNumId w:val="7"/>
    <w:lvlOverride w:ilvl="0">
      <w:startOverride w:val="1"/>
    </w:lvlOverride>
  </w:num>
  <w:num w:numId="25" w16cid:durableId="1622374702">
    <w:abstractNumId w:val="7"/>
    <w:lvlOverride w:ilvl="0">
      <w:startOverride w:val="1"/>
    </w:lvlOverride>
  </w:num>
  <w:num w:numId="26" w16cid:durableId="1791315012">
    <w:abstractNumId w:val="7"/>
    <w:lvlOverride w:ilvl="0">
      <w:startOverride w:val="1"/>
    </w:lvlOverride>
  </w:num>
  <w:num w:numId="27" w16cid:durableId="487863456">
    <w:abstractNumId w:val="7"/>
    <w:lvlOverride w:ilvl="0">
      <w:startOverride w:val="1"/>
    </w:lvlOverride>
  </w:num>
  <w:num w:numId="28" w16cid:durableId="699937577">
    <w:abstractNumId w:val="7"/>
    <w:lvlOverride w:ilvl="0">
      <w:startOverride w:val="1"/>
    </w:lvlOverride>
  </w:num>
  <w:num w:numId="29" w16cid:durableId="959995814">
    <w:abstractNumId w:val="7"/>
    <w:lvlOverride w:ilvl="0">
      <w:startOverride w:val="1"/>
    </w:lvlOverride>
  </w:num>
  <w:num w:numId="30" w16cid:durableId="449784151">
    <w:abstractNumId w:val="7"/>
    <w:lvlOverride w:ilvl="0">
      <w:startOverride w:val="1"/>
    </w:lvlOverride>
  </w:num>
  <w:num w:numId="31" w16cid:durableId="2001693626">
    <w:abstractNumId w:val="7"/>
    <w:lvlOverride w:ilvl="0">
      <w:startOverride w:val="1"/>
    </w:lvlOverride>
  </w:num>
  <w:num w:numId="32" w16cid:durableId="1658339372">
    <w:abstractNumId w:val="7"/>
    <w:lvlOverride w:ilvl="0">
      <w:startOverride w:val="1"/>
    </w:lvlOverride>
  </w:num>
  <w:num w:numId="33" w16cid:durableId="661399159">
    <w:abstractNumId w:val="7"/>
    <w:lvlOverride w:ilvl="0">
      <w:startOverride w:val="1"/>
    </w:lvlOverride>
  </w:num>
  <w:num w:numId="34" w16cid:durableId="93867531">
    <w:abstractNumId w:val="7"/>
    <w:lvlOverride w:ilvl="0">
      <w:startOverride w:val="1"/>
    </w:lvlOverride>
  </w:num>
  <w:num w:numId="35" w16cid:durableId="1704865809">
    <w:abstractNumId w:val="7"/>
    <w:lvlOverride w:ilvl="0">
      <w:startOverride w:val="1"/>
    </w:lvlOverride>
  </w:num>
  <w:num w:numId="36" w16cid:durableId="1434276624">
    <w:abstractNumId w:val="7"/>
    <w:lvlOverride w:ilvl="0">
      <w:startOverride w:val="1"/>
    </w:lvlOverride>
  </w:num>
  <w:num w:numId="37" w16cid:durableId="1386564386">
    <w:abstractNumId w:val="7"/>
    <w:lvlOverride w:ilvl="0">
      <w:startOverride w:val="1"/>
    </w:lvlOverride>
  </w:num>
  <w:num w:numId="38" w16cid:durableId="668484280">
    <w:abstractNumId w:val="7"/>
    <w:lvlOverride w:ilvl="0">
      <w:startOverride w:val="1"/>
    </w:lvlOverride>
  </w:num>
  <w:num w:numId="39" w16cid:durableId="1185441396">
    <w:abstractNumId w:val="7"/>
    <w:lvlOverride w:ilvl="0">
      <w:startOverride w:val="1"/>
    </w:lvlOverride>
  </w:num>
  <w:num w:numId="40" w16cid:durableId="2088920141">
    <w:abstractNumId w:val="7"/>
  </w:num>
  <w:num w:numId="41" w16cid:durableId="1015811771">
    <w:abstractNumId w:val="7"/>
    <w:lvlOverride w:ilvl="0">
      <w:startOverride w:val="1"/>
    </w:lvlOverride>
  </w:num>
  <w:num w:numId="42" w16cid:durableId="1483932206">
    <w:abstractNumId w:val="7"/>
    <w:lvlOverride w:ilvl="0">
      <w:startOverride w:val="1"/>
    </w:lvlOverride>
  </w:num>
  <w:num w:numId="43" w16cid:durableId="1790388712">
    <w:abstractNumId w:val="7"/>
    <w:lvlOverride w:ilvl="0">
      <w:startOverride w:val="1"/>
    </w:lvlOverride>
  </w:num>
  <w:num w:numId="44" w16cid:durableId="1325161815">
    <w:abstractNumId w:val="7"/>
    <w:lvlOverride w:ilvl="0">
      <w:startOverride w:val="1"/>
    </w:lvlOverride>
  </w:num>
  <w:num w:numId="45" w16cid:durableId="116487079">
    <w:abstractNumId w:val="7"/>
  </w:num>
  <w:num w:numId="46" w16cid:durableId="1257909574">
    <w:abstractNumId w:val="7"/>
    <w:lvlOverride w:ilvl="0">
      <w:startOverride w:val="1"/>
    </w:lvlOverride>
  </w:num>
  <w:num w:numId="47" w16cid:durableId="323433959">
    <w:abstractNumId w:val="3"/>
  </w:num>
  <w:num w:numId="48" w16cid:durableId="1622763540">
    <w:abstractNumId w:val="3"/>
  </w:num>
  <w:num w:numId="49" w16cid:durableId="530187002">
    <w:abstractNumId w:val="7"/>
    <w:lvlOverride w:ilvl="0">
      <w:startOverride w:val="1"/>
    </w:lvlOverride>
  </w:num>
  <w:num w:numId="50" w16cid:durableId="1289358599">
    <w:abstractNumId w:val="7"/>
    <w:lvlOverride w:ilvl="0">
      <w:startOverride w:val="1"/>
    </w:lvlOverride>
  </w:num>
  <w:num w:numId="51" w16cid:durableId="1030304841">
    <w:abstractNumId w:val="7"/>
    <w:lvlOverride w:ilvl="0">
      <w:startOverride w:val="1"/>
    </w:lvlOverride>
  </w:num>
  <w:num w:numId="52" w16cid:durableId="443767766">
    <w:abstractNumId w:val="7"/>
    <w:lvlOverride w:ilvl="0">
      <w:startOverride w:val="1"/>
    </w:lvlOverride>
  </w:num>
  <w:num w:numId="53" w16cid:durableId="796221021">
    <w:abstractNumId w:val="7"/>
  </w:num>
  <w:num w:numId="54" w16cid:durableId="383480502">
    <w:abstractNumId w:val="7"/>
    <w:lvlOverride w:ilvl="0">
      <w:startOverride w:val="1"/>
    </w:lvlOverride>
  </w:num>
  <w:num w:numId="55" w16cid:durableId="583564677">
    <w:abstractNumId w:val="7"/>
    <w:lvlOverride w:ilvl="0">
      <w:startOverride w:val="1"/>
    </w:lvlOverride>
  </w:num>
  <w:num w:numId="56" w16cid:durableId="1170099904">
    <w:abstractNumId w:val="7"/>
    <w:lvlOverride w:ilvl="0">
      <w:startOverride w:val="1"/>
    </w:lvlOverride>
  </w:num>
  <w:num w:numId="57" w16cid:durableId="1621568398">
    <w:abstractNumId w:val="7"/>
    <w:lvlOverride w:ilvl="0">
      <w:startOverride w:val="1"/>
    </w:lvlOverride>
  </w:num>
  <w:num w:numId="58" w16cid:durableId="737365782">
    <w:abstractNumId w:val="7"/>
    <w:lvlOverride w:ilvl="0">
      <w:startOverride w:val="1"/>
    </w:lvlOverride>
  </w:num>
  <w:num w:numId="59" w16cid:durableId="1006984970">
    <w:abstractNumId w:val="7"/>
    <w:lvlOverride w:ilvl="0">
      <w:startOverride w:val="1"/>
    </w:lvlOverride>
  </w:num>
  <w:num w:numId="60" w16cid:durableId="54864237">
    <w:abstractNumId w:val="7"/>
    <w:lvlOverride w:ilvl="0">
      <w:startOverride w:val="1"/>
    </w:lvlOverride>
  </w:num>
  <w:num w:numId="61" w16cid:durableId="893007032">
    <w:abstractNumId w:val="7"/>
    <w:lvlOverride w:ilvl="0">
      <w:startOverride w:val="1"/>
    </w:lvlOverride>
  </w:num>
  <w:num w:numId="62" w16cid:durableId="1905217749">
    <w:abstractNumId w:val="7"/>
    <w:lvlOverride w:ilvl="0">
      <w:startOverride w:val="1"/>
    </w:lvlOverride>
  </w:num>
  <w:num w:numId="63" w16cid:durableId="1269463869">
    <w:abstractNumId w:val="7"/>
    <w:lvlOverride w:ilvl="0">
      <w:startOverride w:val="1"/>
    </w:lvlOverride>
  </w:num>
  <w:num w:numId="64" w16cid:durableId="1945727570">
    <w:abstractNumId w:val="7"/>
    <w:lvlOverride w:ilvl="0">
      <w:startOverride w:val="1"/>
    </w:lvlOverride>
  </w:num>
  <w:num w:numId="65" w16cid:durableId="2004777864">
    <w:abstractNumId w:val="7"/>
    <w:lvlOverride w:ilvl="0">
      <w:startOverride w:val="1"/>
    </w:lvlOverride>
  </w:num>
  <w:num w:numId="66" w16cid:durableId="561599504">
    <w:abstractNumId w:val="7"/>
    <w:lvlOverride w:ilvl="0">
      <w:startOverride w:val="1"/>
    </w:lvlOverride>
  </w:num>
  <w:num w:numId="67" w16cid:durableId="303003727">
    <w:abstractNumId w:val="7"/>
    <w:lvlOverride w:ilvl="0">
      <w:startOverride w:val="1"/>
    </w:lvlOverride>
  </w:num>
  <w:num w:numId="68" w16cid:durableId="1036387309">
    <w:abstractNumId w:val="1"/>
  </w:num>
  <w:num w:numId="69" w16cid:durableId="2028797965">
    <w:abstractNumId w:val="2"/>
  </w:num>
  <w:num w:numId="70" w16cid:durableId="627859480">
    <w:abstractNumId w:val="5"/>
  </w:num>
  <w:num w:numId="71" w16cid:durableId="869146883">
    <w:abstractNumId w:val="0"/>
  </w:num>
  <w:num w:numId="72" w16cid:durableId="1504592023">
    <w:abstractNumId w:val="7"/>
    <w:lvlOverride w:ilvl="0">
      <w:startOverride w:val="1"/>
    </w:lvlOverride>
  </w:num>
  <w:num w:numId="73" w16cid:durableId="2060782166">
    <w:abstractNumId w:val="7"/>
    <w:lvlOverride w:ilvl="0">
      <w:startOverride w:val="1"/>
    </w:lvlOverride>
  </w:num>
  <w:num w:numId="74" w16cid:durableId="780495434">
    <w:abstractNumId w:val="7"/>
    <w:lvlOverride w:ilvl="0">
      <w:startOverride w:val="1"/>
    </w:lvlOverride>
  </w:num>
  <w:num w:numId="75" w16cid:durableId="606502897">
    <w:abstractNumId w:val="7"/>
    <w:lvlOverride w:ilvl="0">
      <w:startOverride w:val="1"/>
    </w:lvlOverride>
  </w:num>
  <w:num w:numId="76" w16cid:durableId="1683509275">
    <w:abstractNumId w:val="7"/>
    <w:lvlOverride w:ilvl="0">
      <w:startOverride w:val="1"/>
    </w:lvlOverride>
  </w:num>
  <w:num w:numId="77" w16cid:durableId="906643727">
    <w:abstractNumId w:val="7"/>
    <w:lvlOverride w:ilvl="0">
      <w:startOverride w:val="1"/>
    </w:lvlOverride>
  </w:num>
  <w:num w:numId="78" w16cid:durableId="1247882661">
    <w:abstractNumId w:val="7"/>
    <w:lvlOverride w:ilvl="0">
      <w:startOverride w:val="1"/>
    </w:lvlOverride>
  </w:num>
  <w:num w:numId="79" w16cid:durableId="694500001">
    <w:abstractNumId w:val="7"/>
    <w:lvlOverride w:ilvl="0">
      <w:startOverride w:val="1"/>
    </w:lvlOverride>
  </w:num>
  <w:num w:numId="80" w16cid:durableId="773671567">
    <w:abstractNumId w:val="7"/>
    <w:lvlOverride w:ilvl="0">
      <w:startOverride w:val="1"/>
    </w:lvlOverride>
  </w:num>
  <w:num w:numId="81" w16cid:durableId="469906608">
    <w:abstractNumId w:val="7"/>
    <w:lvlOverride w:ilvl="0">
      <w:startOverride w:val="1"/>
    </w:lvlOverride>
  </w:num>
  <w:num w:numId="82" w16cid:durableId="2011518534">
    <w:abstractNumId w:val="7"/>
    <w:lvlOverride w:ilvl="0">
      <w:startOverride w:val="1"/>
    </w:lvlOverride>
  </w:num>
  <w:num w:numId="83" w16cid:durableId="1947343869">
    <w:abstractNumId w:val="7"/>
    <w:lvlOverride w:ilvl="0">
      <w:startOverride w:val="1"/>
    </w:lvlOverride>
  </w:num>
  <w:num w:numId="84" w16cid:durableId="1651130164">
    <w:abstractNumId w:val="7"/>
    <w:lvlOverride w:ilvl="0">
      <w:startOverride w:val="1"/>
    </w:lvlOverride>
  </w:num>
  <w:num w:numId="85" w16cid:durableId="1537309669">
    <w:abstractNumId w:val="7"/>
    <w:lvlOverride w:ilvl="0">
      <w:startOverride w:val="1"/>
    </w:lvlOverride>
  </w:num>
  <w:num w:numId="86" w16cid:durableId="580141924">
    <w:abstractNumId w:val="7"/>
    <w:lvlOverride w:ilvl="0">
      <w:startOverride w:val="1"/>
    </w:lvlOverride>
  </w:num>
  <w:num w:numId="87" w16cid:durableId="2081631156">
    <w:abstractNumId w:val="7"/>
    <w:lvlOverride w:ilvl="0">
      <w:startOverride w:val="1"/>
    </w:lvlOverride>
  </w:num>
  <w:num w:numId="88" w16cid:durableId="751782708">
    <w:abstractNumId w:val="7"/>
    <w:lvlOverride w:ilvl="0">
      <w:startOverride w:val="1"/>
    </w:lvlOverride>
  </w:num>
  <w:num w:numId="89" w16cid:durableId="1713335644">
    <w:abstractNumId w:val="7"/>
    <w:lvlOverride w:ilvl="0">
      <w:startOverride w:val="1"/>
    </w:lvlOverride>
  </w:num>
  <w:num w:numId="90" w16cid:durableId="938441550">
    <w:abstractNumId w:val="7"/>
    <w:lvlOverride w:ilvl="0">
      <w:startOverride w:val="1"/>
    </w:lvlOverride>
  </w:num>
  <w:num w:numId="91" w16cid:durableId="385833594">
    <w:abstractNumId w:val="7"/>
    <w:lvlOverride w:ilvl="0">
      <w:startOverride w:val="1"/>
    </w:lvlOverride>
  </w:num>
  <w:num w:numId="92" w16cid:durableId="1477456505">
    <w:abstractNumId w:val="7"/>
    <w:lvlOverride w:ilvl="0">
      <w:startOverride w:val="1"/>
    </w:lvlOverride>
  </w:num>
  <w:num w:numId="93" w16cid:durableId="352537468">
    <w:abstractNumId w:val="7"/>
    <w:lvlOverride w:ilvl="0">
      <w:startOverride w:val="1"/>
    </w:lvlOverride>
  </w:num>
  <w:num w:numId="94" w16cid:durableId="1424956734">
    <w:abstractNumId w:val="7"/>
    <w:lvlOverride w:ilvl="0">
      <w:startOverride w:val="1"/>
    </w:lvlOverride>
  </w:num>
  <w:num w:numId="95" w16cid:durableId="795224076">
    <w:abstractNumId w:val="7"/>
    <w:lvlOverride w:ilvl="0">
      <w:startOverride w:val="1"/>
    </w:lvlOverride>
  </w:num>
  <w:num w:numId="96" w16cid:durableId="639846082">
    <w:abstractNumId w:val="7"/>
    <w:lvlOverride w:ilvl="0">
      <w:startOverride w:val="1"/>
    </w:lvlOverride>
  </w:num>
  <w:num w:numId="97" w16cid:durableId="1342315132">
    <w:abstractNumId w:val="7"/>
    <w:lvlOverride w:ilvl="0">
      <w:startOverride w:val="1"/>
    </w:lvlOverride>
  </w:num>
  <w:num w:numId="98" w16cid:durableId="74865768">
    <w:abstractNumId w:val="7"/>
    <w:lvlOverride w:ilvl="0">
      <w:startOverride w:val="1"/>
    </w:lvlOverride>
  </w:num>
  <w:num w:numId="99" w16cid:durableId="596523026">
    <w:abstractNumId w:val="7"/>
  </w:num>
  <w:num w:numId="100" w16cid:durableId="494884975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x1+RRVzudOlffwjuDKu7FVhJCK5R0AhZoUt+uz//g29VyJG8ZMSs0WCtHf8/GtzL8wXUcmkn2NJ&#10;/VrXw9pRnA==&#10;" w:salt="JlFfJI+o9Uu4jMj44o0YV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A6ABE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B1637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4F607E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50CF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55F6B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14D6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1516"/>
    <w:rsid w:val="00ED3BAA"/>
    <w:rsid w:val="00ED5133"/>
    <w:rsid w:val="00EE5F56"/>
    <w:rsid w:val="00EF5F25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2023-05-31T19:43:00Z</dcterms:created>
  <dcterms:modified xsi:type="dcterms:W3CDTF">2023-05-31T19:43:00Z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