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47939" w:rsidRPr="007C5442" w:rsidP="00C47939" w14:paraId="636FF5A8" w14:textId="777777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Narrative of Changes Table</w:t>
      </w:r>
    </w:p>
    <w:p w:rsidR="00C47939" w:rsidRPr="00E25C21" w:rsidP="00C47939" w14:paraId="593006D2" w14:textId="77777777">
      <w:pPr>
        <w:jc w:val="center"/>
      </w:pPr>
      <w:r w:rsidRPr="00E25C21">
        <w:rPr>
          <w:i/>
          <w:sz w:val="20"/>
          <w:szCs w:val="20"/>
        </w:rPr>
        <w:t xml:space="preserve">The purpose of the </w:t>
      </w:r>
      <w:r w:rsidR="007E7DB9">
        <w:rPr>
          <w:i/>
          <w:sz w:val="20"/>
          <w:szCs w:val="20"/>
        </w:rPr>
        <w:t>Narrative of Changes Table</w:t>
      </w:r>
      <w:r w:rsidRPr="00E25C21">
        <w:rPr>
          <w:i/>
          <w:sz w:val="20"/>
          <w:szCs w:val="20"/>
        </w:rPr>
        <w:t xml:space="preserve"> is to </w:t>
      </w:r>
      <w:r w:rsidR="00D9063F">
        <w:rPr>
          <w:i/>
          <w:sz w:val="20"/>
          <w:szCs w:val="20"/>
        </w:rPr>
        <w:t>demonstrate</w:t>
      </w:r>
      <w:r w:rsidRPr="00E25C21">
        <w:rPr>
          <w:i/>
          <w:sz w:val="20"/>
          <w:szCs w:val="20"/>
        </w:rPr>
        <w:t xml:space="preserve"> </w:t>
      </w:r>
      <w:r w:rsidR="00F3550E">
        <w:rPr>
          <w:i/>
          <w:sz w:val="20"/>
          <w:szCs w:val="20"/>
        </w:rPr>
        <w:t>changes</w:t>
      </w:r>
      <w:r w:rsidRPr="00E25C21">
        <w:rPr>
          <w:i/>
          <w:sz w:val="20"/>
          <w:szCs w:val="20"/>
        </w:rPr>
        <w:t xml:space="preserve"> to a collection since the previous approval</w:t>
      </w:r>
      <w:r w:rsidR="00D9063F">
        <w:rPr>
          <w:i/>
          <w:sz w:val="20"/>
          <w:szCs w:val="20"/>
        </w:rPr>
        <w:t>.</w:t>
      </w:r>
    </w:p>
    <w:p w:rsidR="00F67068" w:rsidRPr="00E25C21" w:rsidP="00C47939" w14:paraId="2282897F" w14:textId="77777777">
      <w:pPr>
        <w:jc w:val="center"/>
      </w:pPr>
    </w:p>
    <w:p w:rsidR="00C47939" w:rsidRPr="00E25C21" w:rsidP="00C47939" w14:paraId="04E19380" w14:textId="7F40FDF1">
      <w:pPr>
        <w:jc w:val="center"/>
      </w:pPr>
      <w:r w:rsidRPr="00E25C21">
        <w:t>Collection Title:</w:t>
      </w:r>
      <w:r w:rsidRPr="00E25C21" w:rsidR="002572E0">
        <w:t xml:space="preserve"> </w:t>
      </w:r>
      <w:r w:rsidRPr="00CE4EC5" w:rsidR="00CE4EC5">
        <w:t>Revisions to National Flood Insurance Program Maps:  Application Forms and Instructions for (C)LOMAs and (C)LOMR-Fs</w:t>
      </w:r>
    </w:p>
    <w:p w:rsidR="00EF3765" w:rsidRPr="00E25C21" w:rsidP="00C47939" w14:paraId="5CE4381E" w14:textId="29642FD4">
      <w:pPr>
        <w:jc w:val="center"/>
      </w:pPr>
      <w:r w:rsidRPr="00E25C21">
        <w:t>OMB Control No.:</w:t>
      </w:r>
      <w:r w:rsidRPr="00E25C21" w:rsidR="002572E0">
        <w:t xml:space="preserve"> </w:t>
      </w:r>
      <w:r w:rsidR="00D26170">
        <w:t>1660-0015</w:t>
      </w:r>
    </w:p>
    <w:p w:rsidR="002D53BC" w:rsidRPr="00E25C21" w:rsidP="00C47939" w14:paraId="3A49AD97" w14:textId="6B99CB27">
      <w:pPr>
        <w:jc w:val="center"/>
      </w:pPr>
      <w:r w:rsidRPr="00E25C21">
        <w:t>Current Expiration Date:</w:t>
      </w:r>
      <w:r w:rsidRPr="00E25C21" w:rsidR="002572E0">
        <w:t xml:space="preserve"> </w:t>
      </w:r>
      <w:r w:rsidR="00FD14D9">
        <w:t>7/31/2023</w:t>
      </w:r>
    </w:p>
    <w:p w:rsidR="00C47939" w:rsidRPr="00E25C21" w:rsidP="00C47939" w14:paraId="379559C4" w14:textId="2FEF4F3C">
      <w:pPr>
        <w:jc w:val="center"/>
      </w:pPr>
      <w:r w:rsidRPr="00E25C21">
        <w:t>Collection Instrument</w:t>
      </w:r>
      <w:r w:rsidRPr="00E25C21" w:rsidR="002D53BC">
        <w:t>(</w:t>
      </w:r>
      <w:r w:rsidRPr="00E25C21">
        <w:t>s</w:t>
      </w:r>
      <w:r w:rsidRPr="00E25C21" w:rsidR="002D53BC">
        <w:t>)</w:t>
      </w:r>
      <w:r w:rsidRPr="00E25C21">
        <w:t>:</w:t>
      </w:r>
      <w:r w:rsidRPr="00E25C21" w:rsidR="002572E0">
        <w:t xml:space="preserve"> </w:t>
      </w:r>
      <w:r w:rsidRPr="00077106" w:rsidR="00077106">
        <w:t>FEMA Form 086-0-2</w:t>
      </w:r>
      <w:r w:rsidR="00502830">
        <w:t>6</w:t>
      </w:r>
      <w:r w:rsidR="00AA7E15">
        <w:t>A</w:t>
      </w:r>
      <w:r w:rsidRPr="00077106" w:rsidR="00077106">
        <w:t xml:space="preserve"> </w:t>
      </w:r>
    </w:p>
    <w:p w:rsidR="00C47939" w:rsidRPr="00E25C21" w14:paraId="08F32EC7" w14:textId="77777777"/>
    <w:tbl>
      <w:tblPr>
        <w:tblW w:w="10683" w:type="dxa"/>
        <w:tblInd w:w="-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3"/>
        <w:gridCol w:w="3330"/>
        <w:gridCol w:w="3330"/>
        <w:gridCol w:w="2340"/>
      </w:tblGrid>
      <w:tr w14:paraId="553E7336" w14:textId="77777777" w:rsidTr="00292B1F">
        <w:tblPrEx>
          <w:tblW w:w="10683" w:type="dxa"/>
          <w:tblInd w:w="-6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63"/>
        </w:trPr>
        <w:tc>
          <w:tcPr>
            <w:tcW w:w="1683" w:type="dxa"/>
          </w:tcPr>
          <w:p w:rsidR="00AE37D9" w:rsidRPr="00600E39" w:rsidP="00D9063F" w14:paraId="74564EA6" w14:textId="77777777">
            <w:pPr>
              <w:jc w:val="center"/>
              <w:rPr>
                <w:b/>
                <w:sz w:val="20"/>
                <w:szCs w:val="20"/>
              </w:rPr>
            </w:pPr>
            <w:r w:rsidRPr="00600E39">
              <w:rPr>
                <w:b/>
                <w:sz w:val="20"/>
                <w:szCs w:val="20"/>
              </w:rPr>
              <w:t>Location</w:t>
            </w:r>
          </w:p>
          <w:p w:rsidR="00AE37D9" w:rsidRPr="00600E39" w:rsidP="00D9063F" w14:paraId="2E1425A6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0" w:type="dxa"/>
          </w:tcPr>
          <w:p w:rsidR="00AE37D9" w:rsidRPr="00600E39" w:rsidP="00D9063F" w14:paraId="55F52825" w14:textId="7777777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0E39">
              <w:rPr>
                <w:b/>
                <w:color w:val="000000"/>
                <w:sz w:val="20"/>
                <w:szCs w:val="20"/>
              </w:rPr>
              <w:t>Current version</w:t>
            </w:r>
          </w:p>
        </w:tc>
        <w:tc>
          <w:tcPr>
            <w:tcW w:w="3330" w:type="dxa"/>
          </w:tcPr>
          <w:p w:rsidR="00AE37D9" w:rsidRPr="00600E39" w:rsidP="00D9063F" w14:paraId="39120149" w14:textId="77777777">
            <w:pPr>
              <w:pStyle w:val="Heading1"/>
              <w:jc w:val="center"/>
              <w:rPr>
                <w:sz w:val="20"/>
                <w:szCs w:val="20"/>
              </w:rPr>
            </w:pPr>
            <w:r w:rsidRPr="00600E39">
              <w:rPr>
                <w:sz w:val="20"/>
                <w:szCs w:val="20"/>
              </w:rPr>
              <w:t>Proposed Revision</w:t>
            </w:r>
          </w:p>
        </w:tc>
        <w:tc>
          <w:tcPr>
            <w:tcW w:w="2340" w:type="dxa"/>
          </w:tcPr>
          <w:p w:rsidR="00AE37D9" w:rsidRPr="00600E39" w:rsidP="00D9063F" w14:paraId="02C8324D" w14:textId="77777777">
            <w:pPr>
              <w:pStyle w:val="Heading1"/>
              <w:jc w:val="center"/>
              <w:rPr>
                <w:sz w:val="20"/>
                <w:szCs w:val="20"/>
              </w:rPr>
            </w:pPr>
            <w:r w:rsidRPr="00600E39">
              <w:rPr>
                <w:sz w:val="20"/>
                <w:szCs w:val="20"/>
              </w:rPr>
              <w:t>Justification</w:t>
            </w:r>
          </w:p>
        </w:tc>
      </w:tr>
      <w:tr w14:paraId="05713294" w14:textId="77777777" w:rsidTr="00292B1F">
        <w:tblPrEx>
          <w:tblW w:w="10683" w:type="dxa"/>
          <w:tblInd w:w="-675" w:type="dxa"/>
          <w:tblLayout w:type="fixed"/>
          <w:tblLook w:val="0000"/>
        </w:tblPrEx>
        <w:trPr>
          <w:trHeight w:val="13"/>
        </w:trPr>
        <w:tc>
          <w:tcPr>
            <w:tcW w:w="1683" w:type="dxa"/>
          </w:tcPr>
          <w:p w:rsidR="00913B3A" w:rsidRPr="00600E39" w:rsidP="00913B3A" w14:paraId="630EFBA2" w14:textId="013A4616">
            <w:pPr>
              <w:rPr>
                <w:b/>
                <w:sz w:val="20"/>
                <w:szCs w:val="20"/>
              </w:rPr>
            </w:pPr>
            <w:bookmarkStart w:id="0" w:name="_Hlk123594115"/>
            <w:r>
              <w:rPr>
                <w:b/>
                <w:sz w:val="20"/>
                <w:szCs w:val="20"/>
              </w:rPr>
              <w:t>086-0-26A (Page 1, Paperwork Burden Disclosure Notice)</w:t>
            </w:r>
          </w:p>
        </w:tc>
        <w:tc>
          <w:tcPr>
            <w:tcW w:w="3330" w:type="dxa"/>
          </w:tcPr>
          <w:p w:rsidR="00913B3A" w:rsidRPr="00753E58" w:rsidP="00913B3A" w14:paraId="50D8735B" w14:textId="339F76FC">
            <w:pPr>
              <w:rPr>
                <w:bCs/>
                <w:sz w:val="20"/>
                <w:szCs w:val="20"/>
              </w:rPr>
            </w:pPr>
            <w:r w:rsidRPr="001914C5">
              <w:rPr>
                <w:sz w:val="20"/>
                <w:szCs w:val="20"/>
              </w:rPr>
              <w:t xml:space="preserve">Public reporting burden for this data collection is estimated to </w:t>
            </w:r>
            <w:r w:rsidRPr="005C5108">
              <w:rPr>
                <w:sz w:val="20"/>
                <w:szCs w:val="20"/>
              </w:rPr>
              <w:t>average 1.</w:t>
            </w:r>
            <w:r>
              <w:rPr>
                <w:sz w:val="20"/>
                <w:szCs w:val="20"/>
              </w:rPr>
              <w:t>25</w:t>
            </w:r>
            <w:r w:rsidRPr="001914C5">
              <w:rPr>
                <w:sz w:val="20"/>
                <w:szCs w:val="20"/>
              </w:rPr>
              <w:t xml:space="preserve"> hours per response.</w:t>
            </w:r>
          </w:p>
        </w:tc>
        <w:tc>
          <w:tcPr>
            <w:tcW w:w="3330" w:type="dxa"/>
          </w:tcPr>
          <w:p w:rsidR="00913B3A" w:rsidRPr="00753E58" w:rsidP="00913B3A" w14:paraId="1ACE4D6B" w14:textId="4B49ABB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1914C5">
              <w:rPr>
                <w:sz w:val="20"/>
                <w:szCs w:val="20"/>
              </w:rPr>
              <w:t xml:space="preserve">Public reporting burden for this data collection is estimated to </w:t>
            </w:r>
            <w:r w:rsidRPr="005C5108">
              <w:rPr>
                <w:sz w:val="20"/>
                <w:szCs w:val="20"/>
              </w:rPr>
              <w:t xml:space="preserve">average </w:t>
            </w:r>
            <w:r w:rsidRPr="0061487F">
              <w:rPr>
                <w:color w:val="FF0000"/>
                <w:sz w:val="20"/>
                <w:szCs w:val="20"/>
              </w:rPr>
              <w:t>1.2</w:t>
            </w:r>
            <w:r>
              <w:rPr>
                <w:color w:val="FF0000"/>
                <w:sz w:val="20"/>
                <w:szCs w:val="20"/>
              </w:rPr>
              <w:t>2</w:t>
            </w:r>
            <w:r w:rsidRPr="001914C5">
              <w:rPr>
                <w:sz w:val="20"/>
                <w:szCs w:val="20"/>
              </w:rPr>
              <w:t xml:space="preserve"> hours per response.</w:t>
            </w:r>
          </w:p>
        </w:tc>
        <w:tc>
          <w:tcPr>
            <w:tcW w:w="2340" w:type="dxa"/>
          </w:tcPr>
          <w:p w:rsidR="00913B3A" w:rsidRPr="0021006C" w:rsidP="00913B3A" w14:paraId="777CAFCD" w14:textId="7E8B4BC8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Estimated burden hours updated to reflect proposed changes</w:t>
            </w:r>
          </w:p>
        </w:tc>
      </w:tr>
      <w:tr w14:paraId="27F01AA9" w14:textId="77777777" w:rsidTr="00292B1F">
        <w:tblPrEx>
          <w:tblW w:w="10683" w:type="dxa"/>
          <w:tblInd w:w="-675" w:type="dxa"/>
          <w:tblLayout w:type="fixed"/>
          <w:tblLook w:val="0000"/>
        </w:tblPrEx>
        <w:trPr>
          <w:trHeight w:val="13"/>
        </w:trPr>
        <w:tc>
          <w:tcPr>
            <w:tcW w:w="1683" w:type="dxa"/>
          </w:tcPr>
          <w:p w:rsidR="00913B3A" w:rsidP="00913B3A" w14:paraId="4593D9BE" w14:textId="413B8B4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086-0-26A (Page 1, Paperwork Burden Disclosure Notice)</w:t>
            </w:r>
          </w:p>
        </w:tc>
        <w:tc>
          <w:tcPr>
            <w:tcW w:w="3330" w:type="dxa"/>
          </w:tcPr>
          <w:p w:rsidR="00913B3A" w:rsidRPr="001914C5" w:rsidP="00913B3A" w14:paraId="54151607" w14:textId="245C0BE0">
            <w:pPr>
              <w:rPr>
                <w:sz w:val="20"/>
                <w:szCs w:val="20"/>
              </w:rPr>
            </w:pPr>
            <w:r w:rsidRPr="00C21E57">
              <w:rPr>
                <w:sz w:val="20"/>
                <w:szCs w:val="20"/>
              </w:rPr>
              <w:t>Information Collections Management, Department of Homeland Security, Federal Emergency Management Agency, 1800 South Bell Street, Arlington, VA 20598-3005, Paperwork Reduction Project (1660-0015).</w:t>
            </w:r>
          </w:p>
        </w:tc>
        <w:tc>
          <w:tcPr>
            <w:tcW w:w="3330" w:type="dxa"/>
          </w:tcPr>
          <w:p w:rsidR="00913B3A" w:rsidRPr="001914C5" w:rsidP="00913B3A" w14:paraId="47FAF9BD" w14:textId="7A40505C">
            <w:pPr>
              <w:pStyle w:val="Default"/>
              <w:rPr>
                <w:sz w:val="20"/>
                <w:szCs w:val="20"/>
              </w:rPr>
            </w:pPr>
            <w:r w:rsidRPr="00B140D1">
              <w:rPr>
                <w:sz w:val="20"/>
                <w:szCs w:val="20"/>
              </w:rPr>
              <w:t xml:space="preserve">Information Collections Management, Department of Homeland Security, Federal Emergency Management Agency, </w:t>
            </w:r>
            <w:r w:rsidRPr="00106695">
              <w:rPr>
                <w:color w:val="FF0000"/>
                <w:sz w:val="20"/>
                <w:szCs w:val="20"/>
              </w:rPr>
              <w:t>500 C Street, SW, Washington, DC 20472</w:t>
            </w:r>
            <w:r w:rsidRPr="00B140D1">
              <w:rPr>
                <w:sz w:val="20"/>
                <w:szCs w:val="20"/>
              </w:rPr>
              <w:t>, Paperwork Reduction Project (1660-0015).</w:t>
            </w:r>
          </w:p>
        </w:tc>
        <w:tc>
          <w:tcPr>
            <w:tcW w:w="2340" w:type="dxa"/>
          </w:tcPr>
          <w:p w:rsidR="00913B3A" w:rsidP="00913B3A" w14:paraId="024B906B" w14:textId="1057DE46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FEMA address updated</w:t>
            </w:r>
          </w:p>
        </w:tc>
      </w:tr>
      <w:tr w14:paraId="4EFF5347" w14:textId="77777777" w:rsidTr="00292B1F">
        <w:tblPrEx>
          <w:tblW w:w="10683" w:type="dxa"/>
          <w:tblInd w:w="-675" w:type="dxa"/>
          <w:tblLayout w:type="fixed"/>
          <w:tblLook w:val="0000"/>
        </w:tblPrEx>
        <w:trPr>
          <w:trHeight w:val="13"/>
        </w:trPr>
        <w:tc>
          <w:tcPr>
            <w:tcW w:w="1683" w:type="dxa"/>
          </w:tcPr>
          <w:p w:rsidR="00913B3A" w:rsidP="00913B3A" w14:paraId="1CA6F9B3" w14:textId="342A9F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086-0-26A (Page 1, Item 5)</w:t>
            </w:r>
          </w:p>
        </w:tc>
        <w:tc>
          <w:tcPr>
            <w:tcW w:w="3330" w:type="dxa"/>
          </w:tcPr>
          <w:p w:rsidR="00913B3A" w:rsidRPr="00C21E57" w:rsidP="00913B3A" w14:paraId="4CC6156E" w14:textId="6242B4CC">
            <w:pPr>
              <w:rPr>
                <w:sz w:val="20"/>
                <w:szCs w:val="20"/>
              </w:rPr>
            </w:pPr>
            <w:r w:rsidRPr="002E4D06">
              <w:rPr>
                <w:sz w:val="20"/>
                <w:szCs w:val="20"/>
              </w:rPr>
              <w:t>5. What is the elevation datum?</w:t>
            </w:r>
          </w:p>
        </w:tc>
        <w:tc>
          <w:tcPr>
            <w:tcW w:w="3330" w:type="dxa"/>
          </w:tcPr>
          <w:p w:rsidR="00913B3A" w:rsidRPr="00B140D1" w:rsidP="00913B3A" w14:paraId="6630E8C9" w14:textId="341EF111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  </w:t>
            </w:r>
            <w:r w:rsidRPr="0001474E">
              <w:rPr>
                <w:bCs/>
                <w:sz w:val="20"/>
                <w:szCs w:val="20"/>
              </w:rPr>
              <w:t xml:space="preserve">What is the elevation datum </w:t>
            </w:r>
            <w:r w:rsidRPr="004814C1">
              <w:rPr>
                <w:bCs/>
                <w:color w:val="FF0000"/>
                <w:sz w:val="20"/>
                <w:szCs w:val="20"/>
              </w:rPr>
              <w:t>for the elevations listed below</w:t>
            </w:r>
            <w:r w:rsidRPr="0001474E">
              <w:rPr>
                <w:bCs/>
                <w:sz w:val="20"/>
                <w:szCs w:val="20"/>
              </w:rPr>
              <w:t>?</w:t>
            </w:r>
          </w:p>
        </w:tc>
        <w:tc>
          <w:tcPr>
            <w:tcW w:w="2340" w:type="dxa"/>
          </w:tcPr>
          <w:p w:rsidR="00913B3A" w:rsidP="00913B3A" w14:paraId="7D5F6053" w14:textId="2212F5CA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Added “for the elevations listed below” to provide clarity and reduce potential re-work</w:t>
            </w:r>
          </w:p>
        </w:tc>
      </w:tr>
      <w:tr w14:paraId="3526BF27" w14:textId="77777777" w:rsidTr="00292B1F">
        <w:tblPrEx>
          <w:tblW w:w="10683" w:type="dxa"/>
          <w:tblInd w:w="-675" w:type="dxa"/>
          <w:tblLayout w:type="fixed"/>
          <w:tblLook w:val="0000"/>
        </w:tblPrEx>
        <w:trPr>
          <w:trHeight w:val="13"/>
        </w:trPr>
        <w:tc>
          <w:tcPr>
            <w:tcW w:w="1683" w:type="dxa"/>
          </w:tcPr>
          <w:p w:rsidR="00913B3A" w:rsidP="00913B3A" w14:paraId="7ADD8B3E" w14:textId="2A800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086-0-26A (Page 1, Item 6)</w:t>
            </w:r>
          </w:p>
        </w:tc>
        <w:tc>
          <w:tcPr>
            <w:tcW w:w="3330" w:type="dxa"/>
          </w:tcPr>
          <w:p w:rsidR="00913B3A" w:rsidP="00913B3A" w14:paraId="0BAD8231" w14:textId="77777777">
            <w:pPr>
              <w:rPr>
                <w:sz w:val="20"/>
                <w:szCs w:val="20"/>
              </w:rPr>
            </w:pPr>
            <w:r w:rsidRPr="003B473F">
              <w:rPr>
                <w:sz w:val="20"/>
                <w:szCs w:val="20"/>
              </w:rPr>
              <w:t xml:space="preserve">6a. Please provide the Latitude and Longitude of the most upstream edge of the structure (in decimal degree to the nearest fifth decimal place) Indicate Datum </w:t>
            </w:r>
          </w:p>
          <w:p w:rsidR="00913B3A" w:rsidP="00913B3A" w14:paraId="1A6840DC" w14:textId="77777777">
            <w:pPr>
              <w:rPr>
                <w:sz w:val="20"/>
                <w:szCs w:val="20"/>
              </w:rPr>
            </w:pPr>
          </w:p>
          <w:p w:rsidR="00913B3A" w:rsidRPr="002E4D06" w:rsidP="00913B3A" w14:paraId="2033C95A" w14:textId="2C8CEE19">
            <w:pPr>
              <w:rPr>
                <w:sz w:val="20"/>
                <w:szCs w:val="20"/>
              </w:rPr>
            </w:pPr>
            <w:r w:rsidRPr="003B473F">
              <w:rPr>
                <w:sz w:val="20"/>
                <w:szCs w:val="20"/>
              </w:rPr>
              <w:t>6b. Please provide the Latitude and Longitude of the most upstream edge of the property (in decimal degree to the nearest fifth decimal place) Indicate Datum</w:t>
            </w:r>
          </w:p>
        </w:tc>
        <w:tc>
          <w:tcPr>
            <w:tcW w:w="3330" w:type="dxa"/>
          </w:tcPr>
          <w:p w:rsidR="00913B3A" w:rsidRPr="00BB6F31" w:rsidP="00913B3A" w14:paraId="3596F512" w14:textId="77777777">
            <w:pPr>
              <w:rPr>
                <w:sz w:val="20"/>
                <w:szCs w:val="20"/>
              </w:rPr>
            </w:pPr>
            <w:r w:rsidRPr="00BB6F31">
              <w:rPr>
                <w:sz w:val="20"/>
                <w:szCs w:val="20"/>
              </w:rPr>
              <w:t xml:space="preserve">6.     Please provide the Latitude and Longitude of the most upstream edge of the </w:t>
            </w:r>
            <w:r w:rsidRPr="00BB6F31">
              <w:rPr>
                <w:b/>
                <w:i/>
                <w:sz w:val="20"/>
                <w:szCs w:val="20"/>
              </w:rPr>
              <w:t>structure</w:t>
            </w:r>
            <w:r w:rsidRPr="00BB6F31">
              <w:rPr>
                <w:sz w:val="20"/>
                <w:szCs w:val="20"/>
              </w:rPr>
              <w:t xml:space="preserve"> (in decimal degrees to the nearest </w:t>
            </w:r>
            <w:r w:rsidRPr="00EC6693">
              <w:rPr>
                <w:color w:val="FF0000"/>
                <w:sz w:val="20"/>
                <w:szCs w:val="20"/>
              </w:rPr>
              <w:t>sixth</w:t>
            </w:r>
            <w:r w:rsidRPr="00BB6F31">
              <w:rPr>
                <w:sz w:val="20"/>
                <w:szCs w:val="20"/>
              </w:rPr>
              <w:t xml:space="preserve"> decimal place):</w:t>
            </w:r>
          </w:p>
          <w:p w:rsidR="00913B3A" w:rsidP="00913B3A" w14:paraId="7DC05709" w14:textId="7B449205">
            <w:pPr>
              <w:pStyle w:val="Default"/>
              <w:rPr>
                <w:bCs/>
                <w:sz w:val="20"/>
                <w:szCs w:val="20"/>
              </w:rPr>
            </w:pPr>
            <w:r w:rsidRPr="00BB6F31">
              <w:rPr>
                <w:sz w:val="20"/>
                <w:szCs w:val="20"/>
              </w:rPr>
              <w:t xml:space="preserve">                                                     Indicate Datum:  </w:t>
            </w:r>
            <w:r w:rsidRPr="00BB6F31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F31">
              <w:rPr>
                <w:sz w:val="20"/>
                <w:szCs w:val="20"/>
              </w:rPr>
              <w:instrText xml:space="preserve"> FORMCHECKBOX </w:instrText>
            </w:r>
            <w:r w:rsidR="00106695">
              <w:rPr>
                <w:sz w:val="20"/>
                <w:szCs w:val="20"/>
              </w:rPr>
              <w:fldChar w:fldCharType="separate"/>
            </w:r>
            <w:r w:rsidRPr="00BB6F31">
              <w:rPr>
                <w:sz w:val="20"/>
                <w:szCs w:val="20"/>
              </w:rPr>
              <w:fldChar w:fldCharType="end"/>
            </w:r>
            <w:r w:rsidRPr="00BB6F31">
              <w:rPr>
                <w:sz w:val="20"/>
                <w:szCs w:val="20"/>
              </w:rPr>
              <w:t xml:space="preserve"> WGS84    </w:t>
            </w:r>
            <w:r w:rsidRPr="00BB6F31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F31">
              <w:rPr>
                <w:sz w:val="20"/>
                <w:szCs w:val="20"/>
              </w:rPr>
              <w:instrText xml:space="preserve"> FORMCHECKBOX </w:instrText>
            </w:r>
            <w:r w:rsidR="00106695">
              <w:rPr>
                <w:sz w:val="20"/>
                <w:szCs w:val="20"/>
              </w:rPr>
              <w:fldChar w:fldCharType="separate"/>
            </w:r>
            <w:r w:rsidRPr="00BB6F31">
              <w:rPr>
                <w:sz w:val="20"/>
                <w:szCs w:val="20"/>
              </w:rPr>
              <w:fldChar w:fldCharType="end"/>
            </w:r>
            <w:r w:rsidRPr="00BB6F31">
              <w:rPr>
                <w:sz w:val="20"/>
                <w:szCs w:val="20"/>
              </w:rPr>
              <w:t xml:space="preserve"> NAD83</w:t>
            </w:r>
            <w:r w:rsidRPr="00BB6F31">
              <w:rPr>
                <w:bCs/>
                <w:sz w:val="20"/>
                <w:szCs w:val="20"/>
              </w:rPr>
              <w:t xml:space="preserve">   </w:t>
            </w:r>
            <w:r w:rsidRPr="00BB6F31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F31">
              <w:rPr>
                <w:sz w:val="20"/>
                <w:szCs w:val="20"/>
              </w:rPr>
              <w:instrText xml:space="preserve"> FORMCHECKBOX </w:instrText>
            </w:r>
            <w:r w:rsidR="00106695">
              <w:rPr>
                <w:sz w:val="20"/>
                <w:szCs w:val="20"/>
              </w:rPr>
              <w:fldChar w:fldCharType="separate"/>
            </w:r>
            <w:r w:rsidRPr="00BB6F31">
              <w:rPr>
                <w:sz w:val="20"/>
                <w:szCs w:val="20"/>
              </w:rPr>
              <w:fldChar w:fldCharType="end"/>
            </w:r>
            <w:r w:rsidRPr="00BB6F31">
              <w:rPr>
                <w:sz w:val="20"/>
                <w:szCs w:val="20"/>
              </w:rPr>
              <w:t xml:space="preserve"> </w:t>
            </w:r>
            <w:r w:rsidRPr="00BB6F31">
              <w:rPr>
                <w:bCs/>
                <w:sz w:val="20"/>
                <w:szCs w:val="20"/>
              </w:rPr>
              <w:t xml:space="preserve">NAD27    </w:t>
            </w:r>
            <w:r w:rsidRPr="00BB6F31">
              <w:rPr>
                <w:sz w:val="20"/>
                <w:szCs w:val="20"/>
              </w:rPr>
              <w:t xml:space="preserve">Lat. </w:t>
            </w:r>
            <w:r w:rsidRPr="00BB6F31">
              <w:rPr>
                <w:sz w:val="20"/>
                <w:szCs w:val="20"/>
              </w:rPr>
              <w:fldChar w:fldCharType="begin">
                <w:ffData>
                  <w:name w:val="secb3strlatdeg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B6F31">
              <w:rPr>
                <w:sz w:val="20"/>
                <w:szCs w:val="20"/>
              </w:rPr>
              <w:instrText xml:space="preserve"> FORMTEXT </w:instrText>
            </w:r>
            <w:r w:rsidRPr="00BB6F31">
              <w:rPr>
                <w:sz w:val="20"/>
                <w:szCs w:val="20"/>
              </w:rPr>
              <w:fldChar w:fldCharType="separate"/>
            </w:r>
            <w:r w:rsidRPr="00BB6F31">
              <w:rPr>
                <w:sz w:val="20"/>
                <w:szCs w:val="20"/>
              </w:rPr>
              <w:t> </w:t>
            </w:r>
            <w:r w:rsidRPr="00BB6F31">
              <w:rPr>
                <w:sz w:val="20"/>
                <w:szCs w:val="20"/>
              </w:rPr>
              <w:t> </w:t>
            </w:r>
            <w:r w:rsidRPr="00BB6F31">
              <w:rPr>
                <w:sz w:val="20"/>
                <w:szCs w:val="20"/>
              </w:rPr>
              <w:t> </w:t>
            </w:r>
            <w:r w:rsidRPr="00BB6F31">
              <w:rPr>
                <w:sz w:val="20"/>
                <w:szCs w:val="20"/>
              </w:rPr>
              <w:t> </w:t>
            </w:r>
            <w:r w:rsidRPr="00BB6F31">
              <w:rPr>
                <w:sz w:val="20"/>
                <w:szCs w:val="20"/>
              </w:rPr>
              <w:t> </w:t>
            </w:r>
            <w:r w:rsidRPr="00BB6F31">
              <w:rPr>
                <w:sz w:val="20"/>
                <w:szCs w:val="20"/>
              </w:rPr>
              <w:fldChar w:fldCharType="end"/>
            </w:r>
            <w:r w:rsidRPr="00BB6F31">
              <w:rPr>
                <w:sz w:val="20"/>
                <w:szCs w:val="20"/>
              </w:rPr>
              <w:t xml:space="preserve"> . </w:t>
            </w:r>
            <w:r w:rsidRPr="00BB6F31">
              <w:rPr>
                <w:sz w:val="20"/>
                <w:szCs w:val="20"/>
              </w:rPr>
              <w:fldChar w:fldCharType="begin">
                <w:ffData>
                  <w:name w:val="secb3strlatmin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B6F31">
              <w:rPr>
                <w:sz w:val="20"/>
                <w:szCs w:val="20"/>
              </w:rPr>
              <w:instrText xml:space="preserve"> FORMTEXT </w:instrText>
            </w:r>
            <w:r w:rsidRPr="00BB6F31">
              <w:rPr>
                <w:sz w:val="20"/>
                <w:szCs w:val="20"/>
              </w:rPr>
              <w:fldChar w:fldCharType="separate"/>
            </w:r>
            <w:r w:rsidRPr="00BB6F31">
              <w:rPr>
                <w:sz w:val="20"/>
                <w:szCs w:val="20"/>
              </w:rPr>
              <w:t> </w:t>
            </w:r>
            <w:r w:rsidRPr="00BB6F31">
              <w:rPr>
                <w:sz w:val="20"/>
                <w:szCs w:val="20"/>
              </w:rPr>
              <w:t> </w:t>
            </w:r>
            <w:r w:rsidRPr="00BB6F31">
              <w:rPr>
                <w:sz w:val="20"/>
                <w:szCs w:val="20"/>
              </w:rPr>
              <w:t> </w:t>
            </w:r>
            <w:r w:rsidRPr="00BB6F31">
              <w:rPr>
                <w:sz w:val="20"/>
                <w:szCs w:val="20"/>
              </w:rPr>
              <w:t> </w:t>
            </w:r>
            <w:r w:rsidRPr="00BB6F31">
              <w:rPr>
                <w:sz w:val="20"/>
                <w:szCs w:val="20"/>
              </w:rPr>
              <w:t xml:space="preserve">           </w:t>
            </w:r>
            <w:r w:rsidRPr="00BB6F31">
              <w:rPr>
                <w:sz w:val="20"/>
                <w:szCs w:val="20"/>
              </w:rPr>
              <w:t> </w:t>
            </w:r>
            <w:r w:rsidRPr="00BB6F31">
              <w:rPr>
                <w:sz w:val="20"/>
                <w:szCs w:val="20"/>
              </w:rPr>
              <w:fldChar w:fldCharType="end"/>
            </w:r>
            <w:r w:rsidRPr="00BB6F31">
              <w:rPr>
                <w:sz w:val="20"/>
                <w:szCs w:val="20"/>
              </w:rPr>
              <w:t xml:space="preserve">     Long. </w:t>
            </w:r>
            <w:r w:rsidRPr="00BB6F31">
              <w:rPr>
                <w:sz w:val="20"/>
                <w:szCs w:val="20"/>
              </w:rPr>
              <w:fldChar w:fldCharType="begin">
                <w:ffData>
                  <w:name w:val="secb3strlongdeg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B6F31">
              <w:rPr>
                <w:sz w:val="20"/>
                <w:szCs w:val="20"/>
              </w:rPr>
              <w:instrText xml:space="preserve"> FORMTEXT </w:instrText>
            </w:r>
            <w:r w:rsidRPr="00BB6F31">
              <w:rPr>
                <w:sz w:val="20"/>
                <w:szCs w:val="20"/>
              </w:rPr>
              <w:fldChar w:fldCharType="separate"/>
            </w:r>
            <w:r w:rsidRPr="00BB6F31">
              <w:rPr>
                <w:sz w:val="20"/>
                <w:szCs w:val="20"/>
              </w:rPr>
              <w:t> </w:t>
            </w:r>
            <w:r w:rsidRPr="00BB6F31">
              <w:rPr>
                <w:sz w:val="20"/>
                <w:szCs w:val="20"/>
              </w:rPr>
              <w:t> </w:t>
            </w:r>
            <w:r w:rsidRPr="00BB6F31">
              <w:rPr>
                <w:sz w:val="20"/>
                <w:szCs w:val="20"/>
              </w:rPr>
              <w:t> </w:t>
            </w:r>
            <w:r w:rsidRPr="00BB6F31">
              <w:rPr>
                <w:sz w:val="20"/>
                <w:szCs w:val="20"/>
              </w:rPr>
              <w:t> </w:t>
            </w:r>
            <w:r w:rsidRPr="00BB6F31">
              <w:rPr>
                <w:sz w:val="20"/>
                <w:szCs w:val="20"/>
              </w:rPr>
              <w:t> </w:t>
            </w:r>
            <w:r w:rsidRPr="00BB6F31">
              <w:rPr>
                <w:sz w:val="20"/>
                <w:szCs w:val="20"/>
              </w:rPr>
              <w:fldChar w:fldCharType="end"/>
            </w:r>
            <w:r w:rsidRPr="00BB6F31">
              <w:rPr>
                <w:sz w:val="20"/>
                <w:szCs w:val="20"/>
              </w:rPr>
              <w:t xml:space="preserve"> . </w:t>
            </w:r>
            <w:r w:rsidRPr="00BB6F31">
              <w:rPr>
                <w:sz w:val="20"/>
                <w:szCs w:val="20"/>
              </w:rPr>
              <w:fldChar w:fldCharType="begin">
                <w:ffData>
                  <w:name w:val="secb3proplongmin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B6F31">
              <w:rPr>
                <w:sz w:val="20"/>
                <w:szCs w:val="20"/>
              </w:rPr>
              <w:instrText xml:space="preserve"> FORMTEXT </w:instrText>
            </w:r>
            <w:r w:rsidRPr="00BB6F31">
              <w:rPr>
                <w:sz w:val="20"/>
                <w:szCs w:val="20"/>
              </w:rPr>
              <w:fldChar w:fldCharType="separate"/>
            </w:r>
            <w:r w:rsidRPr="00BB6F31">
              <w:rPr>
                <w:sz w:val="20"/>
                <w:szCs w:val="20"/>
              </w:rPr>
              <w:t> </w:t>
            </w:r>
            <w:r w:rsidRPr="00BB6F31">
              <w:rPr>
                <w:sz w:val="20"/>
                <w:szCs w:val="20"/>
              </w:rPr>
              <w:t> </w:t>
            </w:r>
            <w:r w:rsidRPr="00BB6F31">
              <w:rPr>
                <w:sz w:val="20"/>
                <w:szCs w:val="20"/>
              </w:rPr>
              <w:t> </w:t>
            </w:r>
            <w:r w:rsidRPr="00BB6F31">
              <w:rPr>
                <w:sz w:val="20"/>
                <w:szCs w:val="20"/>
              </w:rPr>
              <w:t> </w:t>
            </w:r>
            <w:r w:rsidRPr="00BB6F31">
              <w:rPr>
                <w:sz w:val="20"/>
                <w:szCs w:val="20"/>
              </w:rPr>
              <w:t xml:space="preserve">           </w:t>
            </w:r>
            <w:r w:rsidRPr="00BB6F31">
              <w:rPr>
                <w:sz w:val="20"/>
                <w:szCs w:val="20"/>
              </w:rPr>
              <w:t> </w:t>
            </w:r>
            <w:r w:rsidRPr="00BB6F31">
              <w:rPr>
                <w:sz w:val="20"/>
                <w:szCs w:val="20"/>
              </w:rPr>
              <w:fldChar w:fldCharType="end"/>
            </w:r>
            <w:r w:rsidRPr="00BB6F31">
              <w:rPr>
                <w:bCs/>
                <w:sz w:val="20"/>
                <w:szCs w:val="20"/>
              </w:rPr>
              <w:t xml:space="preserve">       </w:t>
            </w:r>
          </w:p>
        </w:tc>
        <w:tc>
          <w:tcPr>
            <w:tcW w:w="2340" w:type="dxa"/>
          </w:tcPr>
          <w:p w:rsidR="00913B3A" w:rsidP="00913B3A" w14:paraId="56D7F033" w14:textId="10A2CBE5">
            <w:pPr>
              <w:pStyle w:val="Default"/>
              <w:rPr>
                <w:sz w:val="20"/>
                <w:szCs w:val="20"/>
              </w:rPr>
            </w:pPr>
            <w:r w:rsidRPr="00BB6F31">
              <w:rPr>
                <w:sz w:val="20"/>
                <w:szCs w:val="20"/>
              </w:rPr>
              <w:t>Modified to require that coordinates for the structure be provided to the nearest sixth decimal place to be consistent with the current format used on MT-1 determinations; and deleted the requirement to provide additional coordinates for the property</w:t>
            </w:r>
          </w:p>
        </w:tc>
      </w:tr>
      <w:tr w14:paraId="2188BCC9" w14:textId="77777777" w:rsidTr="00292B1F">
        <w:tblPrEx>
          <w:tblW w:w="10683" w:type="dxa"/>
          <w:tblInd w:w="-675" w:type="dxa"/>
          <w:tblLayout w:type="fixed"/>
          <w:tblLook w:val="0000"/>
        </w:tblPrEx>
        <w:trPr>
          <w:trHeight w:val="13"/>
        </w:trPr>
        <w:tc>
          <w:tcPr>
            <w:tcW w:w="1683" w:type="dxa"/>
          </w:tcPr>
          <w:p w:rsidR="00913B3A" w:rsidP="00913B3A" w14:paraId="76CF304B" w14:textId="15BF3786">
            <w:pPr>
              <w:rPr>
                <w:b/>
                <w:sz w:val="20"/>
                <w:szCs w:val="20"/>
              </w:rPr>
            </w:pPr>
            <w:bookmarkStart w:id="1" w:name="_Hlk123737703"/>
            <w:r>
              <w:rPr>
                <w:b/>
                <w:sz w:val="20"/>
                <w:szCs w:val="20"/>
              </w:rPr>
              <w:t>086-0-26A (Page 1, Certification section at bottom of page)</w:t>
            </w:r>
          </w:p>
        </w:tc>
        <w:tc>
          <w:tcPr>
            <w:tcW w:w="3330" w:type="dxa"/>
          </w:tcPr>
          <w:p w:rsidR="00913B3A" w:rsidRPr="003B473F" w:rsidP="00913B3A" w14:paraId="057C9699" w14:textId="63C1D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 Number:</w:t>
            </w:r>
          </w:p>
        </w:tc>
        <w:tc>
          <w:tcPr>
            <w:tcW w:w="3330" w:type="dxa"/>
          </w:tcPr>
          <w:p w:rsidR="00913B3A" w:rsidRPr="00BB6F31" w:rsidP="00913B3A" w14:paraId="17AA2E0C" w14:textId="1E0669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Deleted</w:t>
            </w:r>
          </w:p>
        </w:tc>
        <w:tc>
          <w:tcPr>
            <w:tcW w:w="2340" w:type="dxa"/>
          </w:tcPr>
          <w:p w:rsidR="00913B3A" w:rsidRPr="00BB6F31" w:rsidP="00913B3A" w14:paraId="76B53A41" w14:textId="76F9AFCD">
            <w:pPr>
              <w:pStyle w:val="Default"/>
              <w:rPr>
                <w:sz w:val="20"/>
                <w:szCs w:val="20"/>
              </w:rPr>
            </w:pPr>
            <w:r w:rsidRPr="00B22D52">
              <w:rPr>
                <w:sz w:val="20"/>
                <w:szCs w:val="20"/>
              </w:rPr>
              <w:t>Fax Numbers are obsolete and no longer used</w:t>
            </w:r>
          </w:p>
        </w:tc>
      </w:tr>
      <w:bookmarkEnd w:id="1"/>
      <w:tr w14:paraId="224E6FFB" w14:textId="77777777" w:rsidTr="00292B1F">
        <w:tblPrEx>
          <w:tblW w:w="10683" w:type="dxa"/>
          <w:tblInd w:w="-675" w:type="dxa"/>
          <w:tblLayout w:type="fixed"/>
          <w:tblLook w:val="0000"/>
        </w:tblPrEx>
        <w:trPr>
          <w:trHeight w:val="13"/>
        </w:trPr>
        <w:tc>
          <w:tcPr>
            <w:tcW w:w="1683" w:type="dxa"/>
          </w:tcPr>
          <w:p w:rsidR="00913B3A" w:rsidP="00913B3A" w14:paraId="249F3AFA" w14:textId="362AB7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086-0-26A (Pages 1 and 2, below Certification section at bottom of page)</w:t>
            </w:r>
          </w:p>
        </w:tc>
        <w:tc>
          <w:tcPr>
            <w:tcW w:w="3330" w:type="dxa"/>
          </w:tcPr>
          <w:p w:rsidR="00913B3A" w:rsidP="00913B3A" w14:paraId="0BA63ED9" w14:textId="1FC67A2F">
            <w:pPr>
              <w:rPr>
                <w:sz w:val="20"/>
                <w:szCs w:val="20"/>
              </w:rPr>
            </w:pPr>
            <w:r w:rsidRPr="00600E39">
              <w:rPr>
                <w:sz w:val="20"/>
                <w:szCs w:val="20"/>
              </w:rPr>
              <w:t>Not included on current version</w:t>
            </w:r>
          </w:p>
        </w:tc>
        <w:tc>
          <w:tcPr>
            <w:tcW w:w="3330" w:type="dxa"/>
          </w:tcPr>
          <w:p w:rsidR="00913B3A" w:rsidP="00913B3A" w14:paraId="1C4A30EC" w14:textId="36E8D2A5">
            <w:pPr>
              <w:rPr>
                <w:sz w:val="20"/>
                <w:szCs w:val="20"/>
              </w:rPr>
            </w:pPr>
            <w:r w:rsidRPr="00916E64">
              <w:rPr>
                <w:sz w:val="20"/>
                <w:szCs w:val="20"/>
              </w:rPr>
              <w:t xml:space="preserve">* For requests involving a portion of property, include the lowest ground elevation within </w:t>
            </w:r>
            <w:r w:rsidRPr="00916E64">
              <w:rPr>
                <w:sz w:val="20"/>
                <w:szCs w:val="20"/>
              </w:rPr>
              <w:br/>
              <w:t xml:space="preserve">the metes and bounds description. </w:t>
            </w:r>
          </w:p>
          <w:p w:rsidR="00A74658" w:rsidRPr="00916E64" w:rsidP="00913B3A" w14:paraId="1CE5D564" w14:textId="77777777">
            <w:pPr>
              <w:rPr>
                <w:sz w:val="20"/>
                <w:szCs w:val="20"/>
              </w:rPr>
            </w:pPr>
          </w:p>
          <w:p w:rsidR="00913B3A" w:rsidP="00913B3A" w14:paraId="03C5BCE3" w14:textId="65438B06">
            <w:pPr>
              <w:rPr>
                <w:sz w:val="20"/>
                <w:szCs w:val="20"/>
              </w:rPr>
            </w:pPr>
            <w:r w:rsidRPr="00916E64">
              <w:rPr>
                <w:sz w:val="20"/>
                <w:szCs w:val="20"/>
              </w:rPr>
              <w:t>** Lowest Adjacent Grade to Structure should include attached patios, stairs, deck supports or garages.</w:t>
            </w:r>
            <w:r w:rsidRPr="00916E64">
              <w:rPr>
                <w:sz w:val="20"/>
                <w:szCs w:val="20"/>
              </w:rPr>
              <w:br/>
              <w:t xml:space="preserve">Please note: If the Lowest Adjacent Grade to Structure is the only </w:t>
            </w:r>
            <w:r w:rsidRPr="00916E64">
              <w:rPr>
                <w:sz w:val="20"/>
                <w:szCs w:val="20"/>
              </w:rPr>
              <w:t xml:space="preserve">elevation provided, a determination </w:t>
            </w:r>
            <w:r w:rsidRPr="00916E64">
              <w:rPr>
                <w:sz w:val="20"/>
                <w:szCs w:val="20"/>
              </w:rPr>
              <w:br/>
              <w:t>will be issued for the structure only.</w:t>
            </w:r>
          </w:p>
        </w:tc>
        <w:tc>
          <w:tcPr>
            <w:tcW w:w="2340" w:type="dxa"/>
          </w:tcPr>
          <w:p w:rsidR="00913B3A" w:rsidRPr="00B22D52" w:rsidP="00913B3A" w14:paraId="53EC10D4" w14:textId="6B39555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Added to provide clarity to applicants and reduce potential re-work</w:t>
            </w:r>
          </w:p>
        </w:tc>
      </w:tr>
      <w:tr w14:paraId="54DB7857" w14:textId="77777777" w:rsidTr="00292B1F">
        <w:tblPrEx>
          <w:tblW w:w="10683" w:type="dxa"/>
          <w:tblInd w:w="-675" w:type="dxa"/>
          <w:tblLayout w:type="fixed"/>
          <w:tblLook w:val="0000"/>
        </w:tblPrEx>
        <w:trPr>
          <w:trHeight w:val="13"/>
        </w:trPr>
        <w:tc>
          <w:tcPr>
            <w:tcW w:w="1683" w:type="dxa"/>
          </w:tcPr>
          <w:p w:rsidR="00E6167F" w:rsidP="00E6167F" w14:paraId="4D2FB674" w14:textId="1CDF20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086-0-26A (Page </w:t>
            </w:r>
            <w:r w:rsidR="00A74658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, Certification section at bottom of page)</w:t>
            </w:r>
          </w:p>
        </w:tc>
        <w:tc>
          <w:tcPr>
            <w:tcW w:w="3330" w:type="dxa"/>
          </w:tcPr>
          <w:p w:rsidR="00E6167F" w:rsidRPr="00600E39" w:rsidP="00E6167F" w14:paraId="3A775B08" w14:textId="5D4EB4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 Number:</w:t>
            </w:r>
          </w:p>
        </w:tc>
        <w:tc>
          <w:tcPr>
            <w:tcW w:w="3330" w:type="dxa"/>
          </w:tcPr>
          <w:p w:rsidR="00E6167F" w:rsidRPr="00916E64" w:rsidP="00E6167F" w14:paraId="0FEC020C" w14:textId="2F734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Deleted</w:t>
            </w:r>
          </w:p>
        </w:tc>
        <w:tc>
          <w:tcPr>
            <w:tcW w:w="2340" w:type="dxa"/>
          </w:tcPr>
          <w:p w:rsidR="00E6167F" w:rsidP="00E6167F" w14:paraId="6C174C6A" w14:textId="750CE996">
            <w:pPr>
              <w:pStyle w:val="Default"/>
              <w:rPr>
                <w:sz w:val="20"/>
                <w:szCs w:val="20"/>
              </w:rPr>
            </w:pPr>
            <w:r w:rsidRPr="00B22D52">
              <w:rPr>
                <w:sz w:val="20"/>
                <w:szCs w:val="20"/>
              </w:rPr>
              <w:t>Fax Numbers are obsolete and no longer used</w:t>
            </w:r>
          </w:p>
        </w:tc>
      </w:tr>
      <w:bookmarkEnd w:id="0"/>
    </w:tbl>
    <w:p w:rsidR="002572E0" w:rsidRPr="00E25C21" w:rsidP="00B51EE6" w14:paraId="518865D9" w14:textId="77777777"/>
    <w:sectPr w:rsidSect="00F67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BB06963"/>
    <w:multiLevelType w:val="singleLevel"/>
    <w:tmpl w:val="AD587C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22E2764F"/>
    <w:multiLevelType w:val="hybridMultilevel"/>
    <w:tmpl w:val="323E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624E2D"/>
    <w:multiLevelType w:val="singleLevel"/>
    <w:tmpl w:val="793C8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339A5355"/>
    <w:multiLevelType w:val="hybridMultilevel"/>
    <w:tmpl w:val="401AA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7A3C73"/>
    <w:multiLevelType w:val="singleLevel"/>
    <w:tmpl w:val="B2004B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A8146B9"/>
    <w:multiLevelType w:val="hybridMultilevel"/>
    <w:tmpl w:val="AF641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4318CB"/>
    <w:multiLevelType w:val="singleLevel"/>
    <w:tmpl w:val="35BAA4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7F4366E"/>
    <w:multiLevelType w:val="hybridMultilevel"/>
    <w:tmpl w:val="CB0C1EEC"/>
    <w:lvl w:ilvl="0">
      <w:start w:val="1"/>
      <w:numFmt w:val="decimal"/>
      <w:lvlText w:val="%1."/>
      <w:lvlJc w:val="left"/>
      <w:pPr>
        <w:tabs>
          <w:tab w:val="num" w:pos="288"/>
        </w:tabs>
        <w:ind w:left="360" w:hanging="288"/>
      </w:pPr>
      <w:rPr>
        <w:snapToGrid/>
        <w:spacing w:val="-4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971801"/>
    <w:multiLevelType w:val="hybridMultilevel"/>
    <w:tmpl w:val="445606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939"/>
    <w:rsid w:val="00011E3D"/>
    <w:rsid w:val="000141FC"/>
    <w:rsid w:val="00014438"/>
    <w:rsid w:val="0001474E"/>
    <w:rsid w:val="00026852"/>
    <w:rsid w:val="00026AB9"/>
    <w:rsid w:val="000307F9"/>
    <w:rsid w:val="00052D3D"/>
    <w:rsid w:val="000617CB"/>
    <w:rsid w:val="00065F63"/>
    <w:rsid w:val="00070ED6"/>
    <w:rsid w:val="00071C4E"/>
    <w:rsid w:val="00077106"/>
    <w:rsid w:val="00077E4D"/>
    <w:rsid w:val="00080D04"/>
    <w:rsid w:val="000817CB"/>
    <w:rsid w:val="00090CA7"/>
    <w:rsid w:val="000A04D0"/>
    <w:rsid w:val="000A2F8B"/>
    <w:rsid w:val="000A4121"/>
    <w:rsid w:val="000D6424"/>
    <w:rsid w:val="000F2038"/>
    <w:rsid w:val="000F4016"/>
    <w:rsid w:val="00106695"/>
    <w:rsid w:val="00112256"/>
    <w:rsid w:val="00112CAD"/>
    <w:rsid w:val="001141B0"/>
    <w:rsid w:val="00117318"/>
    <w:rsid w:val="001609E5"/>
    <w:rsid w:val="00171840"/>
    <w:rsid w:val="0018485B"/>
    <w:rsid w:val="00190067"/>
    <w:rsid w:val="001914C5"/>
    <w:rsid w:val="00193510"/>
    <w:rsid w:val="001A78DE"/>
    <w:rsid w:val="001B1A2B"/>
    <w:rsid w:val="001B5D26"/>
    <w:rsid w:val="001B6FD2"/>
    <w:rsid w:val="001B762C"/>
    <w:rsid w:val="001C306A"/>
    <w:rsid w:val="001C7949"/>
    <w:rsid w:val="001D75F8"/>
    <w:rsid w:val="001E1223"/>
    <w:rsid w:val="001E4D6B"/>
    <w:rsid w:val="0020708F"/>
    <w:rsid w:val="0021006C"/>
    <w:rsid w:val="00213FC3"/>
    <w:rsid w:val="0024375E"/>
    <w:rsid w:val="00250F49"/>
    <w:rsid w:val="002572E0"/>
    <w:rsid w:val="00260F32"/>
    <w:rsid w:val="00267383"/>
    <w:rsid w:val="0027102C"/>
    <w:rsid w:val="00280EEB"/>
    <w:rsid w:val="002826A4"/>
    <w:rsid w:val="002832ED"/>
    <w:rsid w:val="00283E61"/>
    <w:rsid w:val="00284DBE"/>
    <w:rsid w:val="00292B1F"/>
    <w:rsid w:val="002B1281"/>
    <w:rsid w:val="002C44DE"/>
    <w:rsid w:val="002C51EC"/>
    <w:rsid w:val="002D53BC"/>
    <w:rsid w:val="002E326B"/>
    <w:rsid w:val="002E4D06"/>
    <w:rsid w:val="002E6E59"/>
    <w:rsid w:val="002F16CB"/>
    <w:rsid w:val="002F76CA"/>
    <w:rsid w:val="0030501A"/>
    <w:rsid w:val="0031217B"/>
    <w:rsid w:val="00316D2A"/>
    <w:rsid w:val="0032033E"/>
    <w:rsid w:val="00321F9C"/>
    <w:rsid w:val="003307DC"/>
    <w:rsid w:val="00334344"/>
    <w:rsid w:val="0034118C"/>
    <w:rsid w:val="00347043"/>
    <w:rsid w:val="003474B1"/>
    <w:rsid w:val="00361EDB"/>
    <w:rsid w:val="003909C3"/>
    <w:rsid w:val="00392F55"/>
    <w:rsid w:val="003A11DA"/>
    <w:rsid w:val="003B024C"/>
    <w:rsid w:val="003B2747"/>
    <w:rsid w:val="003B473F"/>
    <w:rsid w:val="003C3FA2"/>
    <w:rsid w:val="003D54A8"/>
    <w:rsid w:val="003E01F0"/>
    <w:rsid w:val="003E2528"/>
    <w:rsid w:val="003E2A86"/>
    <w:rsid w:val="003E307E"/>
    <w:rsid w:val="003E64F9"/>
    <w:rsid w:val="003F11F4"/>
    <w:rsid w:val="003F46D1"/>
    <w:rsid w:val="003F6C9E"/>
    <w:rsid w:val="00402427"/>
    <w:rsid w:val="00410B3C"/>
    <w:rsid w:val="00416661"/>
    <w:rsid w:val="0042011B"/>
    <w:rsid w:val="00425A20"/>
    <w:rsid w:val="00426A70"/>
    <w:rsid w:val="004318BE"/>
    <w:rsid w:val="00441D0D"/>
    <w:rsid w:val="00452542"/>
    <w:rsid w:val="00470D89"/>
    <w:rsid w:val="004738F9"/>
    <w:rsid w:val="004812A6"/>
    <w:rsid w:val="004814C1"/>
    <w:rsid w:val="00487361"/>
    <w:rsid w:val="00492A5D"/>
    <w:rsid w:val="004A63E8"/>
    <w:rsid w:val="004A6EFC"/>
    <w:rsid w:val="004C6F7D"/>
    <w:rsid w:val="004C71D1"/>
    <w:rsid w:val="004D009F"/>
    <w:rsid w:val="004D625B"/>
    <w:rsid w:val="004D7353"/>
    <w:rsid w:val="00500726"/>
    <w:rsid w:val="005011D5"/>
    <w:rsid w:val="00502830"/>
    <w:rsid w:val="00512025"/>
    <w:rsid w:val="00521019"/>
    <w:rsid w:val="005219FF"/>
    <w:rsid w:val="00523183"/>
    <w:rsid w:val="00523C85"/>
    <w:rsid w:val="005269F9"/>
    <w:rsid w:val="005365E9"/>
    <w:rsid w:val="00542571"/>
    <w:rsid w:val="0055261A"/>
    <w:rsid w:val="00570489"/>
    <w:rsid w:val="0057548B"/>
    <w:rsid w:val="00584F4F"/>
    <w:rsid w:val="00587827"/>
    <w:rsid w:val="00590575"/>
    <w:rsid w:val="005941C9"/>
    <w:rsid w:val="005960FE"/>
    <w:rsid w:val="005A23F9"/>
    <w:rsid w:val="005A2443"/>
    <w:rsid w:val="005A34F1"/>
    <w:rsid w:val="005B3941"/>
    <w:rsid w:val="005C5108"/>
    <w:rsid w:val="005C5986"/>
    <w:rsid w:val="005D4CF7"/>
    <w:rsid w:val="005F047B"/>
    <w:rsid w:val="005F7A05"/>
    <w:rsid w:val="00600813"/>
    <w:rsid w:val="00600E39"/>
    <w:rsid w:val="00604681"/>
    <w:rsid w:val="00613D16"/>
    <w:rsid w:val="0061442B"/>
    <w:rsid w:val="006146E9"/>
    <w:rsid w:val="0061487F"/>
    <w:rsid w:val="006242B5"/>
    <w:rsid w:val="00626C58"/>
    <w:rsid w:val="0063152A"/>
    <w:rsid w:val="00632592"/>
    <w:rsid w:val="00634D3C"/>
    <w:rsid w:val="00636242"/>
    <w:rsid w:val="006427E5"/>
    <w:rsid w:val="00644C96"/>
    <w:rsid w:val="006475BB"/>
    <w:rsid w:val="00656BDF"/>
    <w:rsid w:val="00664A39"/>
    <w:rsid w:val="006650D8"/>
    <w:rsid w:val="00672AB6"/>
    <w:rsid w:val="00683BCF"/>
    <w:rsid w:val="006878F8"/>
    <w:rsid w:val="006A36B2"/>
    <w:rsid w:val="006B49DD"/>
    <w:rsid w:val="006D4F8D"/>
    <w:rsid w:val="006D582E"/>
    <w:rsid w:val="006D754D"/>
    <w:rsid w:val="006E193F"/>
    <w:rsid w:val="006E1C94"/>
    <w:rsid w:val="006F225F"/>
    <w:rsid w:val="006F600B"/>
    <w:rsid w:val="006F6AA1"/>
    <w:rsid w:val="00700EDF"/>
    <w:rsid w:val="00706F85"/>
    <w:rsid w:val="0071142D"/>
    <w:rsid w:val="00711AAC"/>
    <w:rsid w:val="00716261"/>
    <w:rsid w:val="007217EA"/>
    <w:rsid w:val="00721D1F"/>
    <w:rsid w:val="0072709D"/>
    <w:rsid w:val="007336CF"/>
    <w:rsid w:val="0073770B"/>
    <w:rsid w:val="0074029F"/>
    <w:rsid w:val="0074050E"/>
    <w:rsid w:val="00741353"/>
    <w:rsid w:val="00753E58"/>
    <w:rsid w:val="0076236E"/>
    <w:rsid w:val="0076299B"/>
    <w:rsid w:val="00763745"/>
    <w:rsid w:val="0077323E"/>
    <w:rsid w:val="007860A3"/>
    <w:rsid w:val="007A58CE"/>
    <w:rsid w:val="007B29EF"/>
    <w:rsid w:val="007B3E67"/>
    <w:rsid w:val="007C3C48"/>
    <w:rsid w:val="007C3D40"/>
    <w:rsid w:val="007C4442"/>
    <w:rsid w:val="007C5442"/>
    <w:rsid w:val="007D3913"/>
    <w:rsid w:val="007E077A"/>
    <w:rsid w:val="007E6C7E"/>
    <w:rsid w:val="007E78EE"/>
    <w:rsid w:val="007E7DB9"/>
    <w:rsid w:val="007F2ADA"/>
    <w:rsid w:val="007F3E2E"/>
    <w:rsid w:val="00805297"/>
    <w:rsid w:val="008109DB"/>
    <w:rsid w:val="008146F1"/>
    <w:rsid w:val="0082639E"/>
    <w:rsid w:val="008279F2"/>
    <w:rsid w:val="00831131"/>
    <w:rsid w:val="00831293"/>
    <w:rsid w:val="00833A2A"/>
    <w:rsid w:val="00837019"/>
    <w:rsid w:val="0083710D"/>
    <w:rsid w:val="00841D4F"/>
    <w:rsid w:val="0085211E"/>
    <w:rsid w:val="00852424"/>
    <w:rsid w:val="00852EAE"/>
    <w:rsid w:val="00870D99"/>
    <w:rsid w:val="008924F1"/>
    <w:rsid w:val="00894747"/>
    <w:rsid w:val="00894F59"/>
    <w:rsid w:val="008B233C"/>
    <w:rsid w:val="008D4F52"/>
    <w:rsid w:val="008D61F1"/>
    <w:rsid w:val="008F55A2"/>
    <w:rsid w:val="00913B3A"/>
    <w:rsid w:val="00916D0C"/>
    <w:rsid w:val="00916E64"/>
    <w:rsid w:val="00921789"/>
    <w:rsid w:val="00921CFF"/>
    <w:rsid w:val="00925632"/>
    <w:rsid w:val="0093460B"/>
    <w:rsid w:val="0093643F"/>
    <w:rsid w:val="00936CC9"/>
    <w:rsid w:val="00937358"/>
    <w:rsid w:val="009418F1"/>
    <w:rsid w:val="00947951"/>
    <w:rsid w:val="009512F3"/>
    <w:rsid w:val="00970A3A"/>
    <w:rsid w:val="00971A3A"/>
    <w:rsid w:val="00974A6D"/>
    <w:rsid w:val="00995511"/>
    <w:rsid w:val="00997415"/>
    <w:rsid w:val="009B2701"/>
    <w:rsid w:val="009C477C"/>
    <w:rsid w:val="009C5024"/>
    <w:rsid w:val="009D3DD1"/>
    <w:rsid w:val="009D7097"/>
    <w:rsid w:val="009E0A7A"/>
    <w:rsid w:val="009E2F6B"/>
    <w:rsid w:val="009E529B"/>
    <w:rsid w:val="009E7889"/>
    <w:rsid w:val="009F6846"/>
    <w:rsid w:val="00A116D8"/>
    <w:rsid w:val="00A12919"/>
    <w:rsid w:val="00A177B1"/>
    <w:rsid w:val="00A20A77"/>
    <w:rsid w:val="00A25EE6"/>
    <w:rsid w:val="00A31962"/>
    <w:rsid w:val="00A32DB3"/>
    <w:rsid w:val="00A542F5"/>
    <w:rsid w:val="00A57A41"/>
    <w:rsid w:val="00A62707"/>
    <w:rsid w:val="00A638DE"/>
    <w:rsid w:val="00A74658"/>
    <w:rsid w:val="00A77055"/>
    <w:rsid w:val="00A8647D"/>
    <w:rsid w:val="00A865F2"/>
    <w:rsid w:val="00A87E9C"/>
    <w:rsid w:val="00A90B03"/>
    <w:rsid w:val="00AA7E15"/>
    <w:rsid w:val="00AC59F1"/>
    <w:rsid w:val="00AE3586"/>
    <w:rsid w:val="00AE37D9"/>
    <w:rsid w:val="00AF4AAE"/>
    <w:rsid w:val="00B07793"/>
    <w:rsid w:val="00B140D1"/>
    <w:rsid w:val="00B17630"/>
    <w:rsid w:val="00B22D52"/>
    <w:rsid w:val="00B24F0D"/>
    <w:rsid w:val="00B25A52"/>
    <w:rsid w:val="00B30DCB"/>
    <w:rsid w:val="00B33722"/>
    <w:rsid w:val="00B430EC"/>
    <w:rsid w:val="00B44423"/>
    <w:rsid w:val="00B477AA"/>
    <w:rsid w:val="00B504EA"/>
    <w:rsid w:val="00B51EE6"/>
    <w:rsid w:val="00B62724"/>
    <w:rsid w:val="00B639BD"/>
    <w:rsid w:val="00B8577A"/>
    <w:rsid w:val="00BB3EB1"/>
    <w:rsid w:val="00BB624B"/>
    <w:rsid w:val="00BB6EB9"/>
    <w:rsid w:val="00BB6F31"/>
    <w:rsid w:val="00BC08AF"/>
    <w:rsid w:val="00BC3FD4"/>
    <w:rsid w:val="00BD05C0"/>
    <w:rsid w:val="00BD3BFE"/>
    <w:rsid w:val="00BD439D"/>
    <w:rsid w:val="00BE0AA5"/>
    <w:rsid w:val="00C02F34"/>
    <w:rsid w:val="00C14268"/>
    <w:rsid w:val="00C21E57"/>
    <w:rsid w:val="00C40DD5"/>
    <w:rsid w:val="00C45A13"/>
    <w:rsid w:val="00C47939"/>
    <w:rsid w:val="00C52EA9"/>
    <w:rsid w:val="00C56128"/>
    <w:rsid w:val="00C74DB0"/>
    <w:rsid w:val="00C860AF"/>
    <w:rsid w:val="00C8657B"/>
    <w:rsid w:val="00C91D16"/>
    <w:rsid w:val="00C95111"/>
    <w:rsid w:val="00C95A5B"/>
    <w:rsid w:val="00CA6F31"/>
    <w:rsid w:val="00CC0073"/>
    <w:rsid w:val="00CC5848"/>
    <w:rsid w:val="00CD4A37"/>
    <w:rsid w:val="00CD4F86"/>
    <w:rsid w:val="00CD7459"/>
    <w:rsid w:val="00CE4EC5"/>
    <w:rsid w:val="00CF20B7"/>
    <w:rsid w:val="00CF481A"/>
    <w:rsid w:val="00D05506"/>
    <w:rsid w:val="00D10475"/>
    <w:rsid w:val="00D149A3"/>
    <w:rsid w:val="00D22250"/>
    <w:rsid w:val="00D26170"/>
    <w:rsid w:val="00D36FF0"/>
    <w:rsid w:val="00D42DAC"/>
    <w:rsid w:val="00D5617A"/>
    <w:rsid w:val="00D61B47"/>
    <w:rsid w:val="00D6517B"/>
    <w:rsid w:val="00D67068"/>
    <w:rsid w:val="00D7066D"/>
    <w:rsid w:val="00D714BA"/>
    <w:rsid w:val="00D739BE"/>
    <w:rsid w:val="00D7570A"/>
    <w:rsid w:val="00D83F6E"/>
    <w:rsid w:val="00D9063F"/>
    <w:rsid w:val="00DB0B16"/>
    <w:rsid w:val="00DB2EB5"/>
    <w:rsid w:val="00DB43C1"/>
    <w:rsid w:val="00DC0FE7"/>
    <w:rsid w:val="00DC4BD8"/>
    <w:rsid w:val="00DD2264"/>
    <w:rsid w:val="00DD464E"/>
    <w:rsid w:val="00DD7C05"/>
    <w:rsid w:val="00DE2CBA"/>
    <w:rsid w:val="00DE6126"/>
    <w:rsid w:val="00E1257E"/>
    <w:rsid w:val="00E25BE0"/>
    <w:rsid w:val="00E25C21"/>
    <w:rsid w:val="00E30829"/>
    <w:rsid w:val="00E321C3"/>
    <w:rsid w:val="00E323CA"/>
    <w:rsid w:val="00E40151"/>
    <w:rsid w:val="00E4497E"/>
    <w:rsid w:val="00E45BEF"/>
    <w:rsid w:val="00E47121"/>
    <w:rsid w:val="00E56B7C"/>
    <w:rsid w:val="00E57889"/>
    <w:rsid w:val="00E6167F"/>
    <w:rsid w:val="00E64205"/>
    <w:rsid w:val="00E66413"/>
    <w:rsid w:val="00E7404A"/>
    <w:rsid w:val="00E80B6E"/>
    <w:rsid w:val="00E8143B"/>
    <w:rsid w:val="00E86312"/>
    <w:rsid w:val="00E9391F"/>
    <w:rsid w:val="00EA2582"/>
    <w:rsid w:val="00EA3298"/>
    <w:rsid w:val="00EB06BA"/>
    <w:rsid w:val="00EB08A4"/>
    <w:rsid w:val="00EB4788"/>
    <w:rsid w:val="00EB4876"/>
    <w:rsid w:val="00EB5374"/>
    <w:rsid w:val="00EC1759"/>
    <w:rsid w:val="00EC6693"/>
    <w:rsid w:val="00ED02B6"/>
    <w:rsid w:val="00ED1A7B"/>
    <w:rsid w:val="00EF0E48"/>
    <w:rsid w:val="00EF3765"/>
    <w:rsid w:val="00EF4689"/>
    <w:rsid w:val="00F05D6A"/>
    <w:rsid w:val="00F20E4B"/>
    <w:rsid w:val="00F33698"/>
    <w:rsid w:val="00F3550E"/>
    <w:rsid w:val="00F45FC8"/>
    <w:rsid w:val="00F5581C"/>
    <w:rsid w:val="00F67068"/>
    <w:rsid w:val="00F76DD9"/>
    <w:rsid w:val="00F76E0F"/>
    <w:rsid w:val="00F82642"/>
    <w:rsid w:val="00F8371C"/>
    <w:rsid w:val="00F849DD"/>
    <w:rsid w:val="00FA17F2"/>
    <w:rsid w:val="00FA1DCA"/>
    <w:rsid w:val="00FA3E98"/>
    <w:rsid w:val="00FB3E9E"/>
    <w:rsid w:val="00FB6B8D"/>
    <w:rsid w:val="00FD14D9"/>
    <w:rsid w:val="00FE3C67"/>
    <w:rsid w:val="00FE6EFD"/>
    <w:rsid w:val="00FF13E5"/>
    <w:rsid w:val="00FF4B6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92120F0"/>
  <w15:docId w15:val="{3F8F5D51-7651-4BB3-9DD0-5D3B245C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B2EB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063F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E35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336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9063F"/>
    <w:rPr>
      <w:b/>
      <w:bCs/>
      <w:sz w:val="24"/>
      <w:szCs w:val="24"/>
    </w:rPr>
  </w:style>
  <w:style w:type="paragraph" w:customStyle="1" w:styleId="Default">
    <w:name w:val="Default"/>
    <w:rsid w:val="00D906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D9063F"/>
    <w:rPr>
      <w:color w:val="0000FF"/>
      <w:u w:val="single"/>
    </w:rPr>
  </w:style>
  <w:style w:type="paragraph" w:customStyle="1" w:styleId="Style1">
    <w:name w:val="Style 1"/>
    <w:basedOn w:val="Normal"/>
    <w:rsid w:val="00D9063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D9063F"/>
    <w:rPr>
      <w:sz w:val="20"/>
      <w:szCs w:val="20"/>
    </w:rPr>
  </w:style>
  <w:style w:type="character" w:customStyle="1" w:styleId="CharacterStyle1">
    <w:name w:val="Character Style 1"/>
    <w:rsid w:val="00D9063F"/>
    <w:rPr>
      <w:sz w:val="20"/>
      <w:szCs w:val="20"/>
    </w:rPr>
  </w:style>
  <w:style w:type="paragraph" w:customStyle="1" w:styleId="Style2">
    <w:name w:val="Style 2"/>
    <w:basedOn w:val="Normal"/>
    <w:rsid w:val="00D9063F"/>
    <w:pPr>
      <w:widowControl w:val="0"/>
      <w:autoSpaceDE w:val="0"/>
      <w:autoSpaceDN w:val="0"/>
      <w:spacing w:before="108"/>
      <w:ind w:left="360" w:hanging="288"/>
    </w:pPr>
    <w:rPr>
      <w:sz w:val="20"/>
      <w:szCs w:val="20"/>
    </w:rPr>
  </w:style>
  <w:style w:type="character" w:customStyle="1" w:styleId="characterstyle20">
    <w:name w:val="characterstyle2"/>
    <w:basedOn w:val="DefaultParagraphFont"/>
    <w:rsid w:val="00D9063F"/>
  </w:style>
  <w:style w:type="character" w:styleId="UnresolvedMention">
    <w:name w:val="Unresolved Mention"/>
    <w:basedOn w:val="DefaultParagraphFont"/>
    <w:uiPriority w:val="99"/>
    <w:semiHidden/>
    <w:unhideWhenUsed/>
    <w:rsid w:val="007B29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B639B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650D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AE358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7336C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TxBrp9">
    <w:name w:val="TxBr_p9"/>
    <w:basedOn w:val="Normal"/>
    <w:uiPriority w:val="99"/>
    <w:rsid w:val="0093643F"/>
    <w:pPr>
      <w:widowControl w:val="0"/>
      <w:tabs>
        <w:tab w:val="left" w:pos="204"/>
      </w:tabs>
      <w:spacing w:line="187" w:lineRule="atLeast"/>
    </w:pPr>
  </w:style>
  <w:style w:type="paragraph" w:styleId="BodyText2">
    <w:name w:val="Body Text 2"/>
    <w:basedOn w:val="Normal"/>
    <w:link w:val="BodyText2Char"/>
    <w:semiHidden/>
    <w:unhideWhenUsed/>
    <w:rsid w:val="000141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141FC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026A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26AB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026A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26A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6CF2E5390CE418E84D36F4AAF78F3" ma:contentTypeVersion="4" ma:contentTypeDescription="Create a new document." ma:contentTypeScope="" ma:versionID="306de0e2c2171b12e9ea4c9490b60367">
  <xsd:schema xmlns:xsd="http://www.w3.org/2001/XMLSchema" xmlns:xs="http://www.w3.org/2001/XMLSchema" xmlns:p="http://schemas.microsoft.com/office/2006/metadata/properties" xmlns:ns2="96029d94-18ed-4e0b-b9ed-ca53838b6e2e" targetNamespace="http://schemas.microsoft.com/office/2006/metadata/properties" ma:root="true" ma:fieldsID="628fa0f77f0e0230f712c2100b4d2d9b" ns2:_="">
    <xsd:import namespace="96029d94-18ed-4e0b-b9ed-ca53838b6e2e"/>
    <xsd:element name="properties">
      <xsd:complexType>
        <xsd:sequence>
          <xsd:element name="documentManagement">
            <xsd:complexType>
              <xsd:all>
                <xsd:element ref="ns2:Component" minOccurs="0"/>
                <xsd:element ref="ns2:Program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29d94-18ed-4e0b-b9ed-ca53838b6e2e" elementFormDefault="qualified">
    <xsd:import namespace="http://schemas.microsoft.com/office/2006/documentManagement/types"/>
    <xsd:import namespace="http://schemas.microsoft.com/office/infopath/2007/PartnerControls"/>
    <xsd:element name="Component" ma:index="10" nillable="true" ma:displayName="Component" ma:format="Dropdown" ma:internalName="Component">
      <xsd:simpleType>
        <xsd:restriction base="dms:Choice">
          <xsd:enumeration value="A&amp;O"/>
          <xsd:enumeration value="CBP"/>
          <xsd:enumeration value="ICE"/>
          <xsd:enumeration value="TSA"/>
          <xsd:enumeration value="USCIS"/>
          <xsd:enumeration value="USSS"/>
          <xsd:enumeration value="FEMA"/>
          <xsd:enumeration value="USCG"/>
          <xsd:enumeration value="DNDO"/>
          <xsd:enumeration value="NPPD"/>
          <xsd:enumeration value="OHA"/>
          <xsd:enumeration value="DHS"/>
          <xsd:enumeration value="S&amp;T"/>
          <xsd:enumeration value="FLETC"/>
        </xsd:restriction>
      </xsd:simpleType>
    </xsd:element>
    <xsd:element name="Program_x0020_Name" ma:index="11" nillable="true" ma:displayName="Program Name" ma:internalName="Program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Component xmlns="96029d94-18ed-4e0b-b9ed-ca53838b6e2e" xsi:nil="true"/>
    <Program_x0020_Name xmlns="96029d94-18ed-4e0b-b9ed-ca53838b6e2e" xsi:nil="true"/>
  </documentManagement>
</p:properties>
</file>

<file path=customXml/itemProps1.xml><?xml version="1.0" encoding="utf-8"?>
<ds:datastoreItem xmlns:ds="http://schemas.openxmlformats.org/officeDocument/2006/customXml" ds:itemID="{5A675710-C861-40EB-8C3D-6A587DC2BB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B7D744-3EDA-4643-947F-3AE790581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29d94-18ed-4e0b-b9ed-ca53838b6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33229F-0F08-426C-A458-D1FCAC516EDB}">
  <ds:schemaRefs>
    <ds:schemaRef ds:uri="http://schemas.microsoft.com/office/2006/metadata/properties"/>
    <ds:schemaRef ds:uri="96029d94-18ed-4e0b-b9ed-ca53838b6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Narrative of Revisions</vt:lpstr>
    </vt:vector>
  </TitlesOfParts>
  <Company>Department of Homeland Security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Revisions</dc:title>
  <dc:creator>tyrone.huff</dc:creator>
  <cp:lastModifiedBy>Chakea Jackson</cp:lastModifiedBy>
  <cp:revision>8</cp:revision>
  <dcterms:created xsi:type="dcterms:W3CDTF">2023-01-04T20:11:00Z</dcterms:created>
  <dcterms:modified xsi:type="dcterms:W3CDTF">2023-01-04T20:21:00Z</dcterms:modified>
</cp:coreProperties>
</file>