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Toc75518644" w:displacedByCustomXml="next" w:id="0"/>
    <w:bookmarkStart w:name="_Toc75518432" w:displacedByCustomXml="next" w:id="1"/>
    <w:sdt>
      <w:sdtPr>
        <w:rPr>
          <w:rFonts w:ascii="Times New Roman" w:hAnsi="Times New Roman" w:cs="Times New Roman" w:eastAsiaTheme="minorHAnsi"/>
          <w:b w:val="0"/>
          <w:color w:val="auto"/>
          <w:sz w:val="22"/>
          <w:szCs w:val="22"/>
        </w:rPr>
        <w:id w:val="166531474"/>
        <w:docPartObj>
          <w:docPartGallery w:val="Cover Pages"/>
          <w:docPartUnique/>
        </w:docPartObj>
      </w:sdtPr>
      <w:sdtEndPr/>
      <w:sdtContent>
        <w:p w:rsidRPr="00565955" w:rsidR="00127CAF" w:rsidP="001860FB" w:rsidRDefault="00A857AC" w14:paraId="5FE4D78D" w14:textId="00F61BD8">
          <w:pPr>
            <w:pStyle w:val="Heading1"/>
            <w:numPr>
              <w:ilvl w:val="0"/>
              <w:numId w:val="0"/>
            </w:numPr>
            <w:spacing w:before="1800" w:line="240" w:lineRule="auto"/>
            <w:ind w:left="432" w:right="432"/>
            <w:jc w:val="center"/>
            <w:rPr>
              <w:rFonts w:ascii="Times New Roman" w:hAnsi="Times New Roman" w:cs="Times New Roman"/>
              <w:color w:val="auto"/>
              <w:sz w:val="52"/>
              <w:szCs w:val="52"/>
            </w:rPr>
          </w:pPr>
          <w:r w:rsidRPr="00565955">
            <w:rPr>
              <w:rFonts w:ascii="Times New Roman" w:hAnsi="Times New Roman" w:cs="Times New Roman"/>
              <w:color w:val="auto"/>
              <w:sz w:val="52"/>
              <w:szCs w:val="52"/>
            </w:rPr>
            <w:t>CALEA</w:t>
          </w:r>
          <w:r w:rsidRPr="00565955" w:rsidR="00565955">
            <w:rPr>
              <w:rFonts w:ascii="Times New Roman" w:hAnsi="Times New Roman" w:cs="Times New Roman"/>
              <w:color w:val="auto"/>
              <w:sz w:val="52"/>
              <w:szCs w:val="52"/>
            </w:rPr>
            <w:t xml:space="preserve"> </w:t>
          </w:r>
          <w:r w:rsidRPr="00565955">
            <w:rPr>
              <w:rFonts w:ascii="Times New Roman" w:hAnsi="Times New Roman" w:cs="Times New Roman"/>
              <w:color w:val="auto"/>
              <w:sz w:val="52"/>
              <w:szCs w:val="52"/>
            </w:rPr>
            <w:t>ELECTRONIC FILING SYSTEM (CEFS) USER MANUAL</w:t>
          </w:r>
          <w:bookmarkEnd w:id="1"/>
          <w:bookmarkEnd w:id="0"/>
        </w:p>
        <w:p w:rsidRPr="00565955" w:rsidR="00127CAF" w:rsidP="00CD582F" w:rsidRDefault="00127CAF" w14:paraId="17706E48" w14:textId="173CCE99">
          <w:pPr>
            <w:pBdr>
              <w:top w:val="single" w:color="34B6E3" w:sz="48" w:space="31"/>
              <w:bottom w:val="single" w:color="BFBFBF" w:sz="48" w:space="10"/>
            </w:pBdr>
            <w:shd w:val="clear" w:color="auto" w:fill="BFBFBF"/>
            <w:spacing w:before="4800" w:after="0" w:line="360" w:lineRule="auto"/>
            <w:jc w:val="center"/>
            <w:rPr>
              <w:rFonts w:ascii="Times New Roman" w:hAnsi="Times New Roman" w:cs="Times New Roman"/>
              <w:b/>
              <w:caps/>
              <w:color w:val="404040"/>
              <w:position w:val="-64"/>
            </w:rPr>
          </w:pPr>
          <w:r w:rsidRPr="00565955">
            <w:rPr>
              <w:rFonts w:ascii="Times New Roman" w:hAnsi="Times New Roman" w:cs="Times New Roman"/>
              <w:b/>
              <w:caps/>
              <w:color w:val="404040"/>
              <w:position w:val="-64"/>
            </w:rPr>
            <w:t>FEDERAL COMMUNICATIONS COMMISSION</w:t>
          </w:r>
        </w:p>
        <w:p w:rsidRPr="00565955" w:rsidR="00120C24" w:rsidP="00CD582F" w:rsidRDefault="00127CAF" w14:paraId="5502C5B6" w14:textId="77777777">
          <w:pPr>
            <w:pBdr>
              <w:top w:val="single" w:color="34B6E3" w:sz="48" w:space="31"/>
              <w:bottom w:val="single" w:color="BFBFBF" w:sz="48" w:space="10"/>
            </w:pBdr>
            <w:shd w:val="clear" w:color="auto" w:fill="BFBFBF"/>
            <w:spacing w:after="0" w:line="720" w:lineRule="auto"/>
            <w:jc w:val="center"/>
            <w:rPr>
              <w:rFonts w:ascii="Times New Roman" w:hAnsi="Times New Roman" w:eastAsia="Times New Roman" w:cs="Times New Roman"/>
              <w:color w:val="404040"/>
            </w:rPr>
          </w:pPr>
          <w:r w:rsidRPr="00565955">
            <w:rPr>
              <w:rFonts w:ascii="Times New Roman" w:hAnsi="Times New Roman" w:eastAsia="Times New Roman" w:cs="Times New Roman"/>
              <w:color w:val="404040"/>
            </w:rPr>
            <w:t>45 L Street NE, WASHINGTON, DC 20554</w:t>
          </w:r>
        </w:p>
        <w:p w:rsidRPr="00565955" w:rsidR="00B023F3" w:rsidP="00120C24" w:rsidRDefault="00B023F3" w14:paraId="092673FA" w14:textId="48D60175">
          <w:pPr>
            <w:pBdr>
              <w:top w:val="single" w:color="34B6E3" w:sz="48" w:space="31"/>
              <w:bottom w:val="single" w:color="auto" w:sz="4" w:space="31"/>
            </w:pBdr>
            <w:shd w:val="clear" w:color="auto" w:fill="BFBFBF"/>
            <w:spacing w:before="120" w:after="0"/>
            <w:jc w:val="center"/>
            <w:rPr>
              <w:rFonts w:ascii="Times New Roman" w:hAnsi="Times New Roman" w:eastAsia="Times New Roman" w:cs="Times New Roman"/>
              <w:color w:val="404040" w:themeColor="text1" w:themeTint="BF"/>
            </w:rPr>
            <w:sectPr w:rsidRPr="00565955" w:rsidR="00B023F3" w:rsidSect="00004DE8">
              <w:footerReference w:type="even" r:id="rId12"/>
              <w:footerReference w:type="default" r:id="rId13"/>
              <w:footerReference w:type="first" r:id="rId14"/>
              <w:pgSz w:w="12240" w:h="15840"/>
              <w:pgMar w:top="1503" w:right="630" w:bottom="1440" w:left="630" w:header="639" w:footer="720" w:gutter="0"/>
              <w:pgNumType w:start="0"/>
              <w:cols w:space="720"/>
              <w:titlePg/>
              <w:docGrid w:linePitch="360"/>
            </w:sectPr>
          </w:pPr>
        </w:p>
        <w:bookmarkStart w:name="_Toc75518645" w:displacedByCustomXml="next" w:id="2"/>
        <w:sdt>
          <w:sdtPr>
            <w:rPr>
              <w:rFonts w:ascii="Times New Roman" w:hAnsi="Times New Roman" w:cs="Times New Roman" w:eastAsiaTheme="minorHAnsi"/>
              <w:b w:val="0"/>
              <w:color w:val="auto"/>
              <w:sz w:val="22"/>
              <w:szCs w:val="22"/>
            </w:rPr>
            <w:id w:val="2056502056"/>
            <w:docPartObj>
              <w:docPartGallery w:val="Table of Contents"/>
              <w:docPartUnique/>
            </w:docPartObj>
          </w:sdtPr>
          <w:sdtEndPr>
            <w:rPr>
              <w:bCs/>
              <w:noProof/>
            </w:rPr>
          </w:sdtEndPr>
          <w:sdtContent>
            <w:p w:rsidRPr="00785C58" w:rsidR="00565955" w:rsidP="00413BCD" w:rsidRDefault="0020498B" w14:paraId="18477E97" w14:textId="77777777">
              <w:pPr>
                <w:pStyle w:val="Heading2"/>
                <w:numPr>
                  <w:ilvl w:val="0"/>
                  <w:numId w:val="0"/>
                </w:numPr>
                <w:spacing w:before="0"/>
                <w:ind w:left="630" w:hanging="630"/>
                <w:rPr>
                  <w:rFonts w:ascii="Times New Roman" w:hAnsi="Times New Roman" w:cs="Times New Roman"/>
                  <w:sz w:val="28"/>
                  <w:szCs w:val="28"/>
                </w:rPr>
              </w:pPr>
              <w:r w:rsidRPr="00785C58">
                <w:rPr>
                  <w:rFonts w:ascii="Times New Roman" w:hAnsi="Times New Roman" w:cs="Times New Roman"/>
                  <w:sz w:val="28"/>
                  <w:szCs w:val="28"/>
                </w:rPr>
                <w:t>Table of Contents</w:t>
              </w:r>
              <w:bookmarkEnd w:id="2"/>
            </w:p>
            <w:p w:rsidRPr="00565955" w:rsidR="00E23036" w:rsidP="00413BCD" w:rsidRDefault="0020498B" w14:paraId="70F58244" w14:textId="42C19A41">
              <w:pPr>
                <w:pStyle w:val="Heading2"/>
                <w:numPr>
                  <w:ilvl w:val="0"/>
                  <w:numId w:val="0"/>
                </w:numPr>
                <w:spacing w:before="0"/>
                <w:ind w:left="630" w:hanging="630"/>
                <w:rPr>
                  <w:rFonts w:ascii="Times New Roman" w:hAnsi="Times New Roman" w:cs="Times New Roman"/>
                  <w:noProof/>
                  <w:sz w:val="22"/>
                  <w:szCs w:val="22"/>
                </w:rPr>
              </w:pPr>
              <w:r w:rsidRPr="00565955">
                <w:rPr>
                  <w:rFonts w:ascii="Times New Roman" w:hAnsi="Times New Roman" w:cs="Times New Roman"/>
                  <w:sz w:val="22"/>
                  <w:szCs w:val="22"/>
                </w:rPr>
                <w:fldChar w:fldCharType="begin"/>
              </w:r>
              <w:r w:rsidRPr="00565955">
                <w:rPr>
                  <w:rFonts w:ascii="Times New Roman" w:hAnsi="Times New Roman" w:cs="Times New Roman"/>
                  <w:sz w:val="22"/>
                  <w:szCs w:val="22"/>
                </w:rPr>
                <w:instrText xml:space="preserve"> TOC \o "1-3" \h \z \u </w:instrText>
              </w:r>
              <w:r w:rsidRPr="00565955">
                <w:rPr>
                  <w:rFonts w:ascii="Times New Roman" w:hAnsi="Times New Roman" w:cs="Times New Roman"/>
                  <w:sz w:val="22"/>
                  <w:szCs w:val="22"/>
                </w:rPr>
                <w:fldChar w:fldCharType="separate"/>
              </w:r>
            </w:p>
            <w:p w:rsidRPr="00565955" w:rsidR="00E23036" w:rsidRDefault="00F763BF" w14:paraId="7DA2576F" w14:textId="7FF1F0FC">
              <w:pPr>
                <w:pStyle w:val="TOC2"/>
                <w:rPr>
                  <w:rFonts w:ascii="Times New Roman" w:hAnsi="Times New Roman" w:cs="Times New Roman" w:eastAsiaTheme="minorEastAsia"/>
                  <w:noProof/>
                </w:rPr>
              </w:pPr>
              <w:hyperlink w:history="1" w:anchor="_Toc75518646">
                <w:r w:rsidRPr="00565955" w:rsidR="00E23036">
                  <w:rPr>
                    <w:rStyle w:val="Hyperlink"/>
                    <w:rFonts w:ascii="Times New Roman" w:hAnsi="Times New Roman" w:cs="Times New Roman"/>
                    <w:noProof/>
                  </w:rPr>
                  <w:t>1.</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Introduction</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_Toc75518646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w:t>
                </w:r>
                <w:r w:rsidRPr="00565955" w:rsidR="00E23036">
                  <w:rPr>
                    <w:rFonts w:ascii="Times New Roman" w:hAnsi="Times New Roman" w:cs="Times New Roman"/>
                    <w:noProof/>
                    <w:webHidden/>
                  </w:rPr>
                  <w:fldChar w:fldCharType="end"/>
                </w:r>
              </w:hyperlink>
            </w:p>
            <w:p w:rsidRPr="00565955" w:rsidR="00E23036" w:rsidRDefault="00F763BF" w14:paraId="58012F97" w14:textId="181368CA">
              <w:pPr>
                <w:pStyle w:val="TOC2"/>
                <w:rPr>
                  <w:rFonts w:ascii="Times New Roman" w:hAnsi="Times New Roman" w:cs="Times New Roman" w:eastAsiaTheme="minorEastAsia"/>
                  <w:noProof/>
                </w:rPr>
              </w:pPr>
              <w:hyperlink w:history="1" w:anchor="_Toc75518647">
                <w:r w:rsidRPr="00565955" w:rsidR="00E23036">
                  <w:rPr>
                    <w:rStyle w:val="Hyperlink"/>
                    <w:rFonts w:ascii="Times New Roman" w:hAnsi="Times New Roman" w:cs="Times New Roman"/>
                    <w:noProof/>
                  </w:rPr>
                  <w:t>2.</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Getting Set Up</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_Toc75518647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2</w:t>
                </w:r>
                <w:r w:rsidRPr="00565955" w:rsidR="00E23036">
                  <w:rPr>
                    <w:rFonts w:ascii="Times New Roman" w:hAnsi="Times New Roman" w:cs="Times New Roman"/>
                    <w:noProof/>
                    <w:webHidden/>
                  </w:rPr>
                  <w:fldChar w:fldCharType="end"/>
                </w:r>
              </w:hyperlink>
            </w:p>
            <w:p w:rsidRPr="00565955" w:rsidR="00E23036" w:rsidP="00E23036" w:rsidRDefault="00565955" w14:paraId="408B8DD8" w14:textId="2FE8EF36">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48">
                <w:r w:rsidRPr="00565955" w:rsidR="00E23036">
                  <w:rPr>
                    <w:rStyle w:val="Hyperlink"/>
                    <w:rFonts w:ascii="Times New Roman" w:hAnsi="Times New Roman" w:cs="Times New Roman"/>
                    <w:noProof/>
                  </w:rPr>
                  <w:t xml:space="preserve">2.1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First Time CEFS Users Without an Existing FCC User Registration</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_Toc75518648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2</w:t>
                </w:r>
                <w:r w:rsidRPr="00565955" w:rsidR="00E23036">
                  <w:rPr>
                    <w:rFonts w:ascii="Times New Roman" w:hAnsi="Times New Roman" w:cs="Times New Roman"/>
                    <w:noProof/>
                    <w:webHidden/>
                  </w:rPr>
                  <w:fldChar w:fldCharType="end"/>
                </w:r>
              </w:hyperlink>
            </w:p>
            <w:p w:rsidRPr="00565955" w:rsidR="00E23036" w:rsidP="00E23036" w:rsidRDefault="00565955" w14:paraId="44CD7714" w14:textId="7543C942">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49">
                <w:r w:rsidRPr="00565955" w:rsidR="00E23036">
                  <w:rPr>
                    <w:rStyle w:val="Hyperlink"/>
                    <w:rFonts w:ascii="Times New Roman" w:hAnsi="Times New Roman" w:cs="Times New Roman"/>
                    <w:noProof/>
                  </w:rPr>
                  <w:t xml:space="preserve">2.2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First Time CEFS Users Without an Associated or Existing FCC Registration Number</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_Toc75518649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3</w:t>
                </w:r>
                <w:r w:rsidRPr="00565955" w:rsidR="00E23036">
                  <w:rPr>
                    <w:rFonts w:ascii="Times New Roman" w:hAnsi="Times New Roman" w:cs="Times New Roman"/>
                    <w:noProof/>
                    <w:webHidden/>
                  </w:rPr>
                  <w:fldChar w:fldCharType="end"/>
                </w:r>
              </w:hyperlink>
            </w:p>
            <w:p w:rsidRPr="00565955" w:rsidR="00E23036" w:rsidP="00E23036" w:rsidRDefault="00565955" w14:paraId="195E0B6A" w14:textId="6C5061AA">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0">
                <w:r w:rsidRPr="00565955" w:rsidR="00E23036">
                  <w:rPr>
                    <w:rStyle w:val="Hyperlink"/>
                    <w:rFonts w:ascii="Times New Roman" w:hAnsi="Times New Roman" w:cs="Times New Roman"/>
                    <w:noProof/>
                  </w:rPr>
                  <w:t xml:space="preserve">2.3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Resetting Lost FCC User Registration Passwords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_Toc75518650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4</w:t>
                </w:r>
                <w:r w:rsidRPr="00565955" w:rsidR="00E23036">
                  <w:rPr>
                    <w:rFonts w:ascii="Times New Roman" w:hAnsi="Times New Roman" w:cs="Times New Roman"/>
                    <w:noProof/>
                    <w:webHidden/>
                  </w:rPr>
                  <w:fldChar w:fldCharType="end"/>
                </w:r>
              </w:hyperlink>
            </w:p>
            <w:p w:rsidRPr="00565955" w:rsidR="00E23036" w:rsidRDefault="00F763BF" w14:paraId="47E8B07B" w14:textId="6BFB19CE">
              <w:pPr>
                <w:pStyle w:val="TOC2"/>
                <w:rPr>
                  <w:rFonts w:ascii="Times New Roman" w:hAnsi="Times New Roman" w:cs="Times New Roman" w:eastAsiaTheme="minorEastAsia"/>
                  <w:noProof/>
                </w:rPr>
              </w:pPr>
              <w:hyperlink w:history="1" w:anchor="_Toc75518651">
                <w:r w:rsidRPr="00565955" w:rsidR="00E23036">
                  <w:rPr>
                    <w:rStyle w:val="Hyperlink"/>
                    <w:rFonts w:ascii="Times New Roman" w:hAnsi="Times New Roman" w:cs="Times New Roman"/>
                    <w:noProof/>
                  </w:rPr>
                  <w:t>3.</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Accessing CEFS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_Toc75518651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5</w:t>
                </w:r>
                <w:r w:rsidRPr="00565955" w:rsidR="00E23036">
                  <w:rPr>
                    <w:rFonts w:ascii="Times New Roman" w:hAnsi="Times New Roman" w:cs="Times New Roman"/>
                    <w:noProof/>
                    <w:webHidden/>
                  </w:rPr>
                  <w:fldChar w:fldCharType="end"/>
                </w:r>
              </w:hyperlink>
            </w:p>
            <w:p w:rsidRPr="00565955" w:rsidR="00E23036" w:rsidP="00E23036" w:rsidRDefault="00565955" w14:paraId="44C749C2" w14:textId="4A52BC62">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2">
                <w:r w:rsidRPr="00565955" w:rsidR="00E23036">
                  <w:rPr>
                    <w:rStyle w:val="Hyperlink"/>
                    <w:rFonts w:ascii="Times New Roman" w:hAnsi="Times New Roman" w:cs="Times New Roman"/>
                    <w:noProof/>
                  </w:rPr>
                  <w:t xml:space="preserve">3.1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Locating CEFS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_Toc75518652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5</w:t>
                </w:r>
                <w:r w:rsidRPr="00565955" w:rsidR="00E23036">
                  <w:rPr>
                    <w:rFonts w:ascii="Times New Roman" w:hAnsi="Times New Roman" w:cs="Times New Roman"/>
                    <w:noProof/>
                    <w:webHidden/>
                  </w:rPr>
                  <w:fldChar w:fldCharType="end"/>
                </w:r>
              </w:hyperlink>
            </w:p>
            <w:p w:rsidRPr="00565955" w:rsidR="00E23036" w:rsidP="00E23036" w:rsidRDefault="00565955" w14:paraId="2C65609C" w14:textId="3C67568B">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3">
                <w:r w:rsidRPr="00565955" w:rsidR="00E23036">
                  <w:rPr>
                    <w:rStyle w:val="Hyperlink"/>
                    <w:rFonts w:ascii="Times New Roman" w:hAnsi="Times New Roman" w:cs="Times New Roman"/>
                    <w:noProof/>
                  </w:rPr>
                  <w:t xml:space="preserve">3.2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Logging In to CEFS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_Toc75518653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6</w:t>
                </w:r>
                <w:r w:rsidRPr="00565955" w:rsidR="00E23036">
                  <w:rPr>
                    <w:rFonts w:ascii="Times New Roman" w:hAnsi="Times New Roman" w:cs="Times New Roman"/>
                    <w:noProof/>
                    <w:webHidden/>
                  </w:rPr>
                  <w:fldChar w:fldCharType="end"/>
                </w:r>
              </w:hyperlink>
            </w:p>
            <w:p w:rsidRPr="00565955" w:rsidR="00E23036" w:rsidP="00E23036" w:rsidRDefault="00565955" w14:paraId="4837FEF0" w14:textId="596B3E29">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4">
                <w:r w:rsidRPr="00565955" w:rsidR="00E23036">
                  <w:rPr>
                    <w:rStyle w:val="Hyperlink"/>
                    <w:rFonts w:ascii="Times New Roman" w:hAnsi="Times New Roman" w:cs="Times New Roman"/>
                    <w:noProof/>
                  </w:rPr>
                  <w:t xml:space="preserve">3.3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Entering CEFS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_Toc75518654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7</w:t>
                </w:r>
                <w:r w:rsidRPr="00565955" w:rsidR="00E23036">
                  <w:rPr>
                    <w:rFonts w:ascii="Times New Roman" w:hAnsi="Times New Roman" w:cs="Times New Roman"/>
                    <w:noProof/>
                    <w:webHidden/>
                  </w:rPr>
                  <w:fldChar w:fldCharType="end"/>
                </w:r>
              </w:hyperlink>
            </w:p>
            <w:p w:rsidRPr="00565955" w:rsidR="00E23036" w:rsidRDefault="00F763BF" w14:paraId="273C14DB" w14:textId="691B76AE">
              <w:pPr>
                <w:pStyle w:val="TOC2"/>
                <w:rPr>
                  <w:rFonts w:ascii="Times New Roman" w:hAnsi="Times New Roman" w:cs="Times New Roman" w:eastAsiaTheme="minorEastAsia"/>
                  <w:noProof/>
                </w:rPr>
              </w:pPr>
              <w:hyperlink w:history="1" w:anchor="_Toc75518655">
                <w:r w:rsidRPr="00565955" w:rsidR="00E23036">
                  <w:rPr>
                    <w:rStyle w:val="Hyperlink"/>
                    <w:rFonts w:ascii="Times New Roman" w:hAnsi="Times New Roman" w:cs="Times New Roman"/>
                    <w:noProof/>
                  </w:rPr>
                  <w:t>4.</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Submitting SSI Plan</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_Toc75518655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8</w:t>
                </w:r>
                <w:r w:rsidRPr="00565955" w:rsidR="00E23036">
                  <w:rPr>
                    <w:rFonts w:ascii="Times New Roman" w:hAnsi="Times New Roman" w:cs="Times New Roman"/>
                    <w:noProof/>
                    <w:webHidden/>
                  </w:rPr>
                  <w:fldChar w:fldCharType="end"/>
                </w:r>
              </w:hyperlink>
            </w:p>
            <w:p w:rsidRPr="00565955" w:rsidR="00E23036" w:rsidP="00E23036" w:rsidRDefault="00565955" w14:paraId="46F8DCF7" w14:textId="17E8E510">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6">
                <w:r w:rsidRPr="00565955" w:rsidR="00E23036">
                  <w:rPr>
                    <w:rStyle w:val="Hyperlink"/>
                    <w:rFonts w:ascii="Times New Roman" w:hAnsi="Times New Roman" w:cs="Times New Roman"/>
                    <w:noProof/>
                  </w:rPr>
                  <w:t xml:space="preserve">4.1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Entity FRN Information</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_Toc75518656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8</w:t>
                </w:r>
                <w:r w:rsidRPr="00565955" w:rsidR="00E23036">
                  <w:rPr>
                    <w:rFonts w:ascii="Times New Roman" w:hAnsi="Times New Roman" w:cs="Times New Roman"/>
                    <w:noProof/>
                    <w:webHidden/>
                  </w:rPr>
                  <w:fldChar w:fldCharType="end"/>
                </w:r>
              </w:hyperlink>
            </w:p>
            <w:p w:rsidRPr="00565955" w:rsidR="00E23036" w:rsidP="00E23036" w:rsidRDefault="00565955" w14:paraId="5441CD8A" w14:textId="3F5F08BF">
              <w:pPr>
                <w:pStyle w:val="TOC3"/>
                <w:rPr>
                  <w:rStyle w:val="Hyperlink"/>
                  <w:rFonts w:ascii="Times New Roman" w:hAnsi="Times New Roman" w:cs="Times New Roman"/>
                  <w:noProof/>
                </w:rPr>
              </w:pPr>
              <w:r>
                <w:rPr>
                  <w:rFonts w:ascii="Times New Roman" w:hAnsi="Times New Roman" w:cs="Times New Roman"/>
                  <w:noProof/>
                </w:rPr>
                <w:t xml:space="preserve"> </w:t>
              </w:r>
              <w:hyperlink w:history="1" w:anchor="_Toc75518657">
                <w:r w:rsidRPr="00565955" w:rsidR="00E23036">
                  <w:rPr>
                    <w:rStyle w:val="Hyperlink"/>
                    <w:rFonts w:ascii="Times New Roman" w:hAnsi="Times New Roman" w:cs="Times New Roman"/>
                    <w:noProof/>
                  </w:rPr>
                  <w:t xml:space="preserve">4.2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CALEA SSI Policies and Procedures</w:t>
                </w:r>
                <w:r w:rsidRPr="00565955" w:rsidR="00E23036">
                  <w:rPr>
                    <w:rStyle w:val="Hyperlink"/>
                    <w:rFonts w:ascii="Times New Roman" w:hAnsi="Times New Roman" w:cs="Times New Roman"/>
                    <w:noProof/>
                    <w:webHidden/>
                  </w:rPr>
                  <w:tab/>
                </w:r>
                <w:r w:rsidRPr="00565955" w:rsidR="00E23036">
                  <w:rPr>
                    <w:rStyle w:val="Hyperlink"/>
                    <w:rFonts w:ascii="Times New Roman" w:hAnsi="Times New Roman" w:cs="Times New Roman"/>
                    <w:noProof/>
                    <w:webHidden/>
                  </w:rPr>
                  <w:fldChar w:fldCharType="begin"/>
                </w:r>
                <w:r w:rsidRPr="00565955" w:rsidR="00E23036">
                  <w:rPr>
                    <w:rStyle w:val="Hyperlink"/>
                    <w:rFonts w:ascii="Times New Roman" w:hAnsi="Times New Roman" w:cs="Times New Roman"/>
                    <w:noProof/>
                    <w:webHidden/>
                  </w:rPr>
                  <w:instrText xml:space="preserve"> PAGEREF _Toc75518657 \h </w:instrText>
                </w:r>
                <w:r w:rsidRPr="00565955" w:rsidR="00E23036">
                  <w:rPr>
                    <w:rStyle w:val="Hyperlink"/>
                    <w:rFonts w:ascii="Times New Roman" w:hAnsi="Times New Roman" w:cs="Times New Roman"/>
                    <w:noProof/>
                    <w:webHidden/>
                  </w:rPr>
                </w:r>
                <w:r w:rsidRPr="00565955" w:rsidR="00E23036">
                  <w:rPr>
                    <w:rStyle w:val="Hyperlink"/>
                    <w:rFonts w:ascii="Times New Roman" w:hAnsi="Times New Roman" w:cs="Times New Roman"/>
                    <w:noProof/>
                    <w:webHidden/>
                  </w:rPr>
                  <w:fldChar w:fldCharType="separate"/>
                </w:r>
                <w:r w:rsidR="008E656C">
                  <w:rPr>
                    <w:rStyle w:val="Hyperlink"/>
                    <w:rFonts w:ascii="Times New Roman" w:hAnsi="Times New Roman" w:cs="Times New Roman"/>
                    <w:noProof/>
                    <w:webHidden/>
                  </w:rPr>
                  <w:t>10</w:t>
                </w:r>
                <w:r w:rsidRPr="00565955" w:rsidR="00E23036">
                  <w:rPr>
                    <w:rStyle w:val="Hyperlink"/>
                    <w:rFonts w:ascii="Times New Roman" w:hAnsi="Times New Roman" w:cs="Times New Roman"/>
                    <w:noProof/>
                    <w:webHidden/>
                  </w:rPr>
                  <w:fldChar w:fldCharType="end"/>
                </w:r>
              </w:hyperlink>
            </w:p>
            <w:p w:rsidRPr="00565955" w:rsidR="00E23036" w:rsidRDefault="00F763BF" w14:paraId="7B7710DA" w14:textId="00AAE1E3">
              <w:pPr>
                <w:pStyle w:val="TOC2"/>
                <w:rPr>
                  <w:rFonts w:ascii="Times New Roman" w:hAnsi="Times New Roman" w:cs="Times New Roman" w:eastAsiaTheme="minorEastAsia"/>
                  <w:noProof/>
                </w:rPr>
              </w:pPr>
              <w:hyperlink w:history="1" w:anchor="_Toc75518658">
                <w:r w:rsidRPr="00565955" w:rsidR="00E23036">
                  <w:rPr>
                    <w:rStyle w:val="Hyperlink"/>
                    <w:rFonts w:ascii="Times New Roman" w:hAnsi="Times New Roman" w:cs="Times New Roman"/>
                    <w:noProof/>
                  </w:rPr>
                  <w:t>5.</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Attachments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_Toc75518658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11</w:t>
                </w:r>
                <w:r w:rsidRPr="00565955" w:rsidR="00E23036">
                  <w:rPr>
                    <w:rFonts w:ascii="Times New Roman" w:hAnsi="Times New Roman" w:cs="Times New Roman"/>
                    <w:noProof/>
                    <w:webHidden/>
                  </w:rPr>
                  <w:fldChar w:fldCharType="end"/>
                </w:r>
              </w:hyperlink>
            </w:p>
            <w:p w:rsidRPr="00565955" w:rsidR="00E23036" w:rsidP="00E23036" w:rsidRDefault="00565955" w14:paraId="21CE86B7" w14:textId="799ABC33">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59">
                <w:r w:rsidRPr="00565955" w:rsidR="00E23036">
                  <w:rPr>
                    <w:rStyle w:val="Hyperlink"/>
                    <w:rFonts w:ascii="Times New Roman" w:hAnsi="Times New Roman" w:cs="Times New Roman"/>
                    <w:noProof/>
                  </w:rPr>
                  <w:t xml:space="preserve">5.1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SSI Plan File</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_Toc75518659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11</w:t>
                </w:r>
                <w:r w:rsidRPr="00565955" w:rsidR="00E23036">
                  <w:rPr>
                    <w:rFonts w:ascii="Times New Roman" w:hAnsi="Times New Roman" w:cs="Times New Roman"/>
                    <w:noProof/>
                    <w:webHidden/>
                  </w:rPr>
                  <w:fldChar w:fldCharType="end"/>
                </w:r>
              </w:hyperlink>
            </w:p>
            <w:p w:rsidRPr="00565955" w:rsidR="00E23036" w:rsidP="00E23036" w:rsidRDefault="00565955" w14:paraId="0B12D65A" w14:textId="7E3E5C9C">
              <w:pPr>
                <w:pStyle w:val="TOC3"/>
                <w:rPr>
                  <w:rFonts w:ascii="Times New Roman" w:hAnsi="Times New Roman" w:cs="Times New Roman" w:eastAsiaTheme="minorEastAsia"/>
                  <w:noProof/>
                </w:rPr>
              </w:pPr>
              <w:r>
                <w:rPr>
                  <w:rFonts w:ascii="Times New Roman" w:hAnsi="Times New Roman" w:cs="Times New Roman"/>
                  <w:noProof/>
                </w:rPr>
                <w:t xml:space="preserve"> </w:t>
              </w:r>
              <w:hyperlink w:history="1" w:anchor="_Toc75518660">
                <w:r w:rsidRPr="00565955" w:rsidR="00E23036">
                  <w:rPr>
                    <w:rStyle w:val="Hyperlink"/>
                    <w:rFonts w:ascii="Times New Roman" w:hAnsi="Times New Roman" w:cs="Times New Roman"/>
                    <w:noProof/>
                  </w:rPr>
                  <w:t xml:space="preserve">5.2 </w:t>
                </w:r>
                <w:r w:rsidR="00D830E8">
                  <w:rPr>
                    <w:rStyle w:val="Hyperlink"/>
                    <w:rFonts w:ascii="Times New Roman" w:hAnsi="Times New Roman" w:cs="Times New Roman"/>
                    <w:noProof/>
                  </w:rPr>
                  <w:t xml:space="preserve">- </w:t>
                </w:r>
                <w:r w:rsidRPr="00565955" w:rsidR="00E23036">
                  <w:rPr>
                    <w:rStyle w:val="Hyperlink"/>
                    <w:rFonts w:ascii="Times New Roman" w:hAnsi="Times New Roman" w:cs="Times New Roman"/>
                    <w:noProof/>
                  </w:rPr>
                  <w:t>Confidential Treatment Justification</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_Toc75518660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11</w:t>
                </w:r>
                <w:r w:rsidRPr="00565955" w:rsidR="00E23036">
                  <w:rPr>
                    <w:rFonts w:ascii="Times New Roman" w:hAnsi="Times New Roman" w:cs="Times New Roman"/>
                    <w:noProof/>
                    <w:webHidden/>
                  </w:rPr>
                  <w:fldChar w:fldCharType="end"/>
                </w:r>
              </w:hyperlink>
            </w:p>
            <w:p w:rsidRPr="00565955" w:rsidR="00E23036" w:rsidRDefault="00F763BF" w14:paraId="6CB5F330" w14:textId="29B5A8A4">
              <w:pPr>
                <w:pStyle w:val="TOC2"/>
                <w:rPr>
                  <w:rFonts w:ascii="Times New Roman" w:hAnsi="Times New Roman" w:cs="Times New Roman" w:eastAsiaTheme="minorEastAsia"/>
                  <w:noProof/>
                </w:rPr>
              </w:pPr>
              <w:hyperlink w:history="1" w:anchor="_Toc75518661">
                <w:r w:rsidRPr="00565955" w:rsidR="00E23036">
                  <w:rPr>
                    <w:rStyle w:val="Hyperlink"/>
                    <w:rFonts w:ascii="Times New Roman" w:hAnsi="Times New Roman" w:cs="Times New Roman"/>
                    <w:noProof/>
                  </w:rPr>
                  <w:t>6.</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Viewing Prior CEFS SSI Plan Filings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_Toc75518661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12</w:t>
                </w:r>
                <w:r w:rsidRPr="00565955" w:rsidR="00E23036">
                  <w:rPr>
                    <w:rFonts w:ascii="Times New Roman" w:hAnsi="Times New Roman" w:cs="Times New Roman"/>
                    <w:noProof/>
                    <w:webHidden/>
                  </w:rPr>
                  <w:fldChar w:fldCharType="end"/>
                </w:r>
              </w:hyperlink>
            </w:p>
            <w:p w:rsidRPr="00565955" w:rsidR="00E337C9" w:rsidP="00A8585A" w:rsidRDefault="00F763BF" w14:paraId="2D7050D1" w14:textId="35E930F5">
              <w:pPr>
                <w:pStyle w:val="TOC2"/>
                <w:spacing w:after="360"/>
                <w:rPr>
                  <w:rFonts w:ascii="Times New Roman" w:hAnsi="Times New Roman" w:cs="Times New Roman"/>
                </w:rPr>
              </w:pPr>
              <w:hyperlink w:history="1" w:anchor="_Toc75518662">
                <w:r w:rsidRPr="00565955" w:rsidR="00E23036">
                  <w:rPr>
                    <w:rStyle w:val="Hyperlink"/>
                    <w:rFonts w:ascii="Times New Roman" w:hAnsi="Times New Roman" w:cs="Times New Roman"/>
                    <w:noProof/>
                  </w:rPr>
                  <w:t>7.</w:t>
                </w:r>
                <w:r w:rsidRPr="00565955" w:rsidR="00E23036">
                  <w:rPr>
                    <w:rFonts w:ascii="Times New Roman" w:hAnsi="Times New Roman" w:cs="Times New Roman" w:eastAsiaTheme="minorEastAsia"/>
                    <w:noProof/>
                  </w:rPr>
                  <w:tab/>
                </w:r>
                <w:r w:rsidRPr="00565955" w:rsidR="00E23036">
                  <w:rPr>
                    <w:rStyle w:val="Hyperlink"/>
                    <w:rFonts w:ascii="Times New Roman" w:hAnsi="Times New Roman" w:cs="Times New Roman"/>
                    <w:noProof/>
                  </w:rPr>
                  <w:t>Technical Assistance and Rules Questions</w:t>
                </w:r>
                <w:r w:rsidRPr="00565955" w:rsidR="00E23036">
                  <w:rPr>
                    <w:rFonts w:ascii="Times New Roman" w:hAnsi="Times New Roman" w:cs="Times New Roman"/>
                    <w:noProof/>
                    <w:webHidden/>
                  </w:rPr>
                  <w:tab/>
                </w:r>
                <w:r w:rsidRPr="00565955" w:rsidR="00E23036">
                  <w:rPr>
                    <w:rFonts w:ascii="Times New Roman" w:hAnsi="Times New Roman" w:cs="Times New Roman"/>
                    <w:noProof/>
                    <w:webHidden/>
                  </w:rPr>
                  <w:fldChar w:fldCharType="begin"/>
                </w:r>
                <w:r w:rsidRPr="00565955" w:rsidR="00E23036">
                  <w:rPr>
                    <w:rFonts w:ascii="Times New Roman" w:hAnsi="Times New Roman" w:cs="Times New Roman"/>
                    <w:noProof/>
                    <w:webHidden/>
                  </w:rPr>
                  <w:instrText xml:space="preserve"> PAGEREF _Toc75518662 \h </w:instrText>
                </w:r>
                <w:r w:rsidRPr="00565955" w:rsidR="00E23036">
                  <w:rPr>
                    <w:rFonts w:ascii="Times New Roman" w:hAnsi="Times New Roman" w:cs="Times New Roman"/>
                    <w:noProof/>
                    <w:webHidden/>
                  </w:rPr>
                </w:r>
                <w:r w:rsidRPr="00565955" w:rsidR="00E23036">
                  <w:rPr>
                    <w:rFonts w:ascii="Times New Roman" w:hAnsi="Times New Roman" w:cs="Times New Roman"/>
                    <w:noProof/>
                    <w:webHidden/>
                  </w:rPr>
                  <w:fldChar w:fldCharType="separate"/>
                </w:r>
                <w:r w:rsidR="008E656C">
                  <w:rPr>
                    <w:rFonts w:ascii="Times New Roman" w:hAnsi="Times New Roman" w:cs="Times New Roman"/>
                    <w:noProof/>
                    <w:webHidden/>
                  </w:rPr>
                  <w:t>13</w:t>
                </w:r>
                <w:r w:rsidRPr="00565955" w:rsidR="00E23036">
                  <w:rPr>
                    <w:rFonts w:ascii="Times New Roman" w:hAnsi="Times New Roman" w:cs="Times New Roman"/>
                    <w:noProof/>
                    <w:webHidden/>
                  </w:rPr>
                  <w:fldChar w:fldCharType="end"/>
                </w:r>
              </w:hyperlink>
              <w:r w:rsidRPr="00565955" w:rsidR="0020498B">
                <w:rPr>
                  <w:rFonts w:ascii="Times New Roman" w:hAnsi="Times New Roman" w:cs="Times New Roman"/>
                  <w:b/>
                  <w:bCs/>
                  <w:noProof/>
                </w:rPr>
                <w:fldChar w:fldCharType="end"/>
              </w:r>
            </w:p>
          </w:sdtContent>
        </w:sdt>
      </w:sdtContent>
    </w:sdt>
    <w:bookmarkStart w:name="_Toc75166034" w:displacedByCustomXml="prev" w:id="3"/>
    <w:p w:rsidRPr="00565955" w:rsidR="00966190" w:rsidP="00A163F4" w:rsidRDefault="00067442" w14:paraId="526320D5" w14:textId="7BC77214">
      <w:pPr>
        <w:pStyle w:val="Heading2"/>
        <w:spacing w:before="480" w:after="480"/>
        <w:rPr>
          <w:rFonts w:ascii="Times New Roman" w:hAnsi="Times New Roman" w:cs="Times New Roman"/>
          <w:sz w:val="28"/>
          <w:szCs w:val="28"/>
        </w:rPr>
      </w:pPr>
      <w:bookmarkStart w:name="_Toc75518646" w:id="4"/>
      <w:r w:rsidRPr="00565955">
        <w:rPr>
          <w:rFonts w:ascii="Times New Roman" w:hAnsi="Times New Roman" w:cs="Times New Roman"/>
          <w:sz w:val="28"/>
          <w:szCs w:val="28"/>
        </w:rPr>
        <w:t>Introduction</w:t>
      </w:r>
      <w:bookmarkEnd w:id="4"/>
      <w:bookmarkEnd w:id="3"/>
    </w:p>
    <w:p w:rsidRPr="00565955" w:rsidR="006D1B28" w:rsidP="006D1B28" w:rsidRDefault="006D1B28" w14:paraId="1FC954BA" w14:textId="715C332D">
      <w:pPr>
        <w:rPr>
          <w:rFonts w:ascii="Times New Roman" w:hAnsi="Times New Roman" w:cs="Times New Roman"/>
        </w:rPr>
      </w:pPr>
      <w:r w:rsidRPr="00565955">
        <w:rPr>
          <w:rFonts w:ascii="Times New Roman" w:hAnsi="Times New Roman" w:cs="Times New Roman"/>
        </w:rPr>
        <w:t>The Communications Assistance for Law Enforcement Act (CALEA) governs the technical aspects of wiretapping.</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CALEA requires </w:t>
      </w:r>
      <w:r w:rsidRPr="00565955" w:rsidR="00FC1EE9">
        <w:rPr>
          <w:rFonts w:ascii="Times New Roman" w:hAnsi="Times New Roman" w:cs="Times New Roman"/>
        </w:rPr>
        <w:t>covered entities</w:t>
      </w:r>
      <w:r w:rsidRPr="00565955">
        <w:rPr>
          <w:rFonts w:ascii="Times New Roman" w:hAnsi="Times New Roman" w:cs="Times New Roman"/>
        </w:rPr>
        <w:t xml:space="preserve"> to implement certain technical capabilities into their networks (outlined </w:t>
      </w:r>
      <w:r w:rsidRPr="00565955" w:rsidR="00FC1EE9">
        <w:rPr>
          <w:rFonts w:ascii="Times New Roman" w:hAnsi="Times New Roman" w:cs="Times New Roman"/>
        </w:rPr>
        <w:t>at 47 U.S.C. § 1002</w:t>
      </w:r>
      <w:r w:rsidRPr="00565955">
        <w:rPr>
          <w:rFonts w:ascii="Times New Roman" w:hAnsi="Times New Roman" w:cs="Times New Roman"/>
        </w:rPr>
        <w:t xml:space="preserve">) to ensure that when they are served with a court order for lawful surveillance, their networks can isolate communications </w:t>
      </w:r>
      <w:r w:rsidRPr="00565955" w:rsidR="00FC1EE9">
        <w:rPr>
          <w:rFonts w:ascii="Times New Roman" w:hAnsi="Times New Roman" w:cs="Times New Roman"/>
        </w:rPr>
        <w:t>identified in the</w:t>
      </w:r>
      <w:r w:rsidRPr="00565955">
        <w:rPr>
          <w:rFonts w:ascii="Times New Roman" w:hAnsi="Times New Roman" w:cs="Times New Roman"/>
        </w:rPr>
        <w:t xml:space="preserve"> court order, and deliver the communications to the law enforcement agency named in the order. </w:t>
      </w:r>
      <w:r w:rsidRPr="00565955" w:rsidR="00BD0E74">
        <w:rPr>
          <w:rFonts w:ascii="Times New Roman" w:hAnsi="Times New Roman" w:cs="Times New Roman"/>
        </w:rPr>
        <w:t xml:space="preserve"> </w:t>
      </w:r>
      <w:r w:rsidRPr="00565955">
        <w:rPr>
          <w:rFonts w:ascii="Times New Roman" w:hAnsi="Times New Roman" w:cs="Times New Roman"/>
        </w:rPr>
        <w:t xml:space="preserve">Under </w:t>
      </w:r>
      <w:r w:rsidRPr="00565955" w:rsidR="00FC1EE9">
        <w:rPr>
          <w:rFonts w:ascii="Times New Roman" w:hAnsi="Times New Roman" w:cs="Times New Roman"/>
        </w:rPr>
        <w:t>47 U.S.C.</w:t>
      </w:r>
      <w:r w:rsidRPr="00565955">
        <w:rPr>
          <w:rFonts w:ascii="Times New Roman" w:hAnsi="Times New Roman" w:cs="Times New Roman"/>
        </w:rPr>
        <w:t xml:space="preserve"> </w:t>
      </w:r>
      <w:r w:rsidRPr="00565955" w:rsidR="00FC1EE9">
        <w:rPr>
          <w:rFonts w:ascii="Times New Roman" w:hAnsi="Times New Roman" w:cs="Times New Roman"/>
        </w:rPr>
        <w:t>§ 1004</w:t>
      </w:r>
      <w:r w:rsidRPr="00565955">
        <w:rPr>
          <w:rFonts w:ascii="Times New Roman" w:hAnsi="Times New Roman" w:cs="Times New Roman"/>
        </w:rPr>
        <w:t xml:space="preserve">, telecommunications carriers are required to establish protocols </w:t>
      </w:r>
      <w:r w:rsidRPr="00565955" w:rsidR="00A46F78">
        <w:rPr>
          <w:rFonts w:ascii="Times New Roman" w:hAnsi="Times New Roman" w:cs="Times New Roman"/>
        </w:rPr>
        <w:t>to ensure they can provide</w:t>
      </w:r>
      <w:r w:rsidRPr="00565955" w:rsidR="000905A7">
        <w:rPr>
          <w:rFonts w:ascii="Times New Roman" w:hAnsi="Times New Roman" w:cs="Times New Roman"/>
        </w:rPr>
        <w:t xml:space="preserve"> those</w:t>
      </w:r>
      <w:r w:rsidRPr="00565955" w:rsidR="00A46F78">
        <w:rPr>
          <w:rFonts w:ascii="Times New Roman" w:hAnsi="Times New Roman" w:cs="Times New Roman"/>
        </w:rPr>
        <w:t xml:space="preserve"> wiretaps while</w:t>
      </w:r>
      <w:r w:rsidRPr="00565955">
        <w:rPr>
          <w:rFonts w:ascii="Times New Roman" w:hAnsi="Times New Roman" w:cs="Times New Roman"/>
        </w:rPr>
        <w:t xml:space="preserve"> </w:t>
      </w:r>
      <w:r w:rsidRPr="00565955" w:rsidR="00A46F78">
        <w:rPr>
          <w:rFonts w:ascii="Times New Roman" w:hAnsi="Times New Roman" w:cs="Times New Roman"/>
        </w:rPr>
        <w:t xml:space="preserve">simultaneously </w:t>
      </w:r>
      <w:r w:rsidRPr="00565955">
        <w:rPr>
          <w:rFonts w:ascii="Times New Roman" w:hAnsi="Times New Roman" w:cs="Times New Roman"/>
        </w:rPr>
        <w:t>safeguard</w:t>
      </w:r>
      <w:r w:rsidRPr="00565955" w:rsidR="00A46F78">
        <w:rPr>
          <w:rFonts w:ascii="Times New Roman" w:hAnsi="Times New Roman" w:cs="Times New Roman"/>
        </w:rPr>
        <w:t>ing</w:t>
      </w:r>
      <w:r w:rsidRPr="00565955">
        <w:rPr>
          <w:rFonts w:ascii="Times New Roman" w:hAnsi="Times New Roman" w:cs="Times New Roman"/>
        </w:rPr>
        <w:t xml:space="preserve"> the security </w:t>
      </w:r>
      <w:r w:rsidRPr="00565955" w:rsidR="00FC1EE9">
        <w:rPr>
          <w:rFonts w:ascii="Times New Roman" w:hAnsi="Times New Roman" w:cs="Times New Roman"/>
        </w:rPr>
        <w:t xml:space="preserve">and integrity </w:t>
      </w:r>
      <w:r w:rsidRPr="00565955">
        <w:rPr>
          <w:rFonts w:ascii="Times New Roman" w:hAnsi="Times New Roman" w:cs="Times New Roman"/>
        </w:rPr>
        <w:t>of th</w:t>
      </w:r>
      <w:r w:rsidRPr="00565955" w:rsidR="00FC1EE9">
        <w:rPr>
          <w:rFonts w:ascii="Times New Roman" w:hAnsi="Times New Roman" w:cs="Times New Roman"/>
        </w:rPr>
        <w:t xml:space="preserve">eir systems to </w:t>
      </w:r>
      <w:r w:rsidRPr="00565955" w:rsidR="000905A7">
        <w:rPr>
          <w:rFonts w:ascii="Times New Roman" w:hAnsi="Times New Roman" w:cs="Times New Roman"/>
        </w:rPr>
        <w:t>prevent</w:t>
      </w:r>
      <w:r w:rsidRPr="00565955" w:rsidR="00FC1EE9">
        <w:rPr>
          <w:rFonts w:ascii="Times New Roman" w:hAnsi="Times New Roman" w:cs="Times New Roman"/>
        </w:rPr>
        <w:t xml:space="preserve"> unauthorized intercepts</w:t>
      </w:r>
      <w:r w:rsidRPr="00565955" w:rsidR="000905A7">
        <w:rPr>
          <w:rFonts w:ascii="Times New Roman" w:hAnsi="Times New Roman" w:cs="Times New Roman"/>
        </w:rPr>
        <w:t xml:space="preserve"> of customer communications</w:t>
      </w:r>
      <w:r w:rsidRPr="00565955">
        <w:rPr>
          <w:rFonts w:ascii="Times New Roman" w:hAnsi="Times New Roman" w:cs="Times New Roman"/>
        </w:rPr>
        <w:t xml:space="preserve">. </w:t>
      </w:r>
    </w:p>
    <w:p w:rsidRPr="00565955" w:rsidR="006D1B28" w:rsidP="006D1B28" w:rsidRDefault="006D1B28" w14:paraId="0F420E0F" w14:textId="0271FC25">
      <w:pPr>
        <w:rPr>
          <w:rFonts w:ascii="Times New Roman" w:hAnsi="Times New Roman" w:cs="Times New Roman"/>
        </w:rPr>
      </w:pPr>
      <w:r w:rsidRPr="00565955">
        <w:rPr>
          <w:rFonts w:ascii="Times New Roman" w:hAnsi="Times New Roman" w:cs="Times New Roman"/>
        </w:rPr>
        <w:t xml:space="preserve">Covered entities must submit System Security and Integrity </w:t>
      </w:r>
      <w:r w:rsidRPr="00565955" w:rsidR="00966190">
        <w:rPr>
          <w:rFonts w:ascii="Times New Roman" w:hAnsi="Times New Roman" w:cs="Times New Roman"/>
        </w:rPr>
        <w:t>Policies and Procedures</w:t>
      </w:r>
      <w:r w:rsidRPr="00565955">
        <w:rPr>
          <w:rFonts w:ascii="Times New Roman" w:hAnsi="Times New Roman" w:cs="Times New Roman"/>
        </w:rPr>
        <w:t xml:space="preserve"> </w:t>
      </w:r>
      <w:r w:rsidRPr="00565955" w:rsidR="00697E72">
        <w:rPr>
          <w:rFonts w:ascii="Times New Roman" w:hAnsi="Times New Roman" w:cs="Times New Roman"/>
        </w:rPr>
        <w:t xml:space="preserve">document </w:t>
      </w:r>
      <w:r w:rsidRPr="00565955">
        <w:rPr>
          <w:rFonts w:ascii="Times New Roman" w:hAnsi="Times New Roman" w:cs="Times New Roman"/>
        </w:rPr>
        <w:t xml:space="preserve">(SSI </w:t>
      </w:r>
      <w:r w:rsidRPr="00565955" w:rsidR="00966190">
        <w:rPr>
          <w:rFonts w:ascii="Times New Roman" w:hAnsi="Times New Roman" w:cs="Times New Roman"/>
        </w:rPr>
        <w:t>Plans</w:t>
      </w:r>
      <w:r w:rsidRPr="00565955">
        <w:rPr>
          <w:rFonts w:ascii="Times New Roman" w:hAnsi="Times New Roman" w:cs="Times New Roman"/>
        </w:rPr>
        <w:t>) disclosing thei</w:t>
      </w:r>
      <w:r w:rsidRPr="00565955" w:rsidR="00A46F78">
        <w:rPr>
          <w:rFonts w:ascii="Times New Roman" w:hAnsi="Times New Roman" w:cs="Times New Roman"/>
        </w:rPr>
        <w:t xml:space="preserve">r compliance </w:t>
      </w:r>
      <w:r w:rsidRPr="00565955">
        <w:rPr>
          <w:rFonts w:ascii="Times New Roman" w:hAnsi="Times New Roman" w:cs="Times New Roman"/>
        </w:rPr>
        <w:t>with CALEA</w:t>
      </w:r>
      <w:r w:rsidRPr="00565955" w:rsidR="000B1822">
        <w:rPr>
          <w:rFonts w:ascii="Times New Roman" w:hAnsi="Times New Roman" w:cs="Times New Roman"/>
        </w:rPr>
        <w:t xml:space="preserve"> pursuant to 47 CFR § 1.20005</w:t>
      </w:r>
      <w:r w:rsidRPr="00565955">
        <w:rPr>
          <w:rFonts w:ascii="Times New Roman" w:hAnsi="Times New Roman" w:cs="Times New Roman"/>
        </w:rPr>
        <w:t>.</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Such </w:t>
      </w:r>
      <w:r w:rsidRPr="00565955" w:rsidR="00FC1EE9">
        <w:rPr>
          <w:rFonts w:ascii="Times New Roman" w:hAnsi="Times New Roman" w:cs="Times New Roman"/>
        </w:rPr>
        <w:t>filings</w:t>
      </w:r>
      <w:r w:rsidRPr="00565955">
        <w:rPr>
          <w:rFonts w:ascii="Times New Roman" w:hAnsi="Times New Roman" w:cs="Times New Roman"/>
        </w:rPr>
        <w:t xml:space="preserve"> must be </w:t>
      </w:r>
      <w:r w:rsidRPr="00565955" w:rsidR="00FC1EE9">
        <w:rPr>
          <w:rFonts w:ascii="Times New Roman" w:hAnsi="Times New Roman" w:cs="Times New Roman"/>
        </w:rPr>
        <w:t>made</w:t>
      </w:r>
      <w:r w:rsidRPr="00565955">
        <w:rPr>
          <w:rFonts w:ascii="Times New Roman" w:hAnsi="Times New Roman" w:cs="Times New Roman"/>
        </w:rPr>
        <w:t xml:space="preserve"> upon the launch of a</w:t>
      </w:r>
      <w:r w:rsidRPr="00565955" w:rsidR="00397CFF">
        <w:rPr>
          <w:rFonts w:ascii="Times New Roman" w:hAnsi="Times New Roman" w:cs="Times New Roman"/>
        </w:rPr>
        <w:t>ny</w:t>
      </w:r>
      <w:r w:rsidRPr="00565955">
        <w:rPr>
          <w:rFonts w:ascii="Times New Roman" w:hAnsi="Times New Roman" w:cs="Times New Roman"/>
        </w:rPr>
        <w:t xml:space="preserve"> CALEA-covered service.</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Update</w:t>
      </w:r>
      <w:r w:rsidRPr="00565955" w:rsidR="00397CFF">
        <w:rPr>
          <w:rFonts w:ascii="Times New Roman" w:hAnsi="Times New Roman" w:cs="Times New Roman"/>
        </w:rPr>
        <w:t>d</w:t>
      </w:r>
      <w:r w:rsidRPr="00565955">
        <w:rPr>
          <w:rFonts w:ascii="Times New Roman" w:hAnsi="Times New Roman" w:cs="Times New Roman"/>
        </w:rPr>
        <w:t xml:space="preserve"> SSI </w:t>
      </w:r>
      <w:r w:rsidRPr="00565955" w:rsidR="00966190">
        <w:rPr>
          <w:rFonts w:ascii="Times New Roman" w:hAnsi="Times New Roman" w:cs="Times New Roman"/>
        </w:rPr>
        <w:t>Plans</w:t>
      </w:r>
      <w:r w:rsidRPr="00565955">
        <w:rPr>
          <w:rFonts w:ascii="Times New Roman" w:hAnsi="Times New Roman" w:cs="Times New Roman"/>
        </w:rPr>
        <w:t xml:space="preserve"> also must be submitted to the FCC </w:t>
      </w:r>
      <w:r w:rsidRPr="00565955" w:rsidR="00397CFF">
        <w:rPr>
          <w:rFonts w:ascii="Times New Roman" w:hAnsi="Times New Roman" w:cs="Times New Roman"/>
        </w:rPr>
        <w:t>with</w:t>
      </w:r>
      <w:r w:rsidRPr="00565955" w:rsidR="00A51F28">
        <w:rPr>
          <w:rFonts w:ascii="Times New Roman" w:hAnsi="Times New Roman" w:cs="Times New Roman"/>
        </w:rPr>
        <w:t>in</w:t>
      </w:r>
      <w:r w:rsidRPr="00565955" w:rsidR="00397CFF">
        <w:rPr>
          <w:rFonts w:ascii="Times New Roman" w:hAnsi="Times New Roman" w:cs="Times New Roman"/>
        </w:rPr>
        <w:t xml:space="preserve"> 90 days after changes to an </w:t>
      </w:r>
      <w:r w:rsidRPr="00565955" w:rsidR="001A5C7F">
        <w:rPr>
          <w:rFonts w:ascii="Times New Roman" w:hAnsi="Times New Roman" w:cs="Times New Roman"/>
        </w:rPr>
        <w:t>entity’s</w:t>
      </w:r>
      <w:r w:rsidRPr="00565955">
        <w:rPr>
          <w:rFonts w:ascii="Times New Roman" w:hAnsi="Times New Roman" w:cs="Times New Roman"/>
        </w:rPr>
        <w:t xml:space="preserve"> </w:t>
      </w:r>
      <w:r w:rsidRPr="00565955" w:rsidR="00397CFF">
        <w:rPr>
          <w:rFonts w:ascii="Times New Roman" w:hAnsi="Times New Roman" w:cs="Times New Roman"/>
        </w:rPr>
        <w:t>ownership,</w:t>
      </w:r>
      <w:r w:rsidRPr="00565955">
        <w:rPr>
          <w:rFonts w:ascii="Times New Roman" w:hAnsi="Times New Roman" w:cs="Times New Roman"/>
        </w:rPr>
        <w:t xml:space="preserve"> personnel</w:t>
      </w:r>
      <w:r w:rsidRPr="00565955" w:rsidR="00397CFF">
        <w:rPr>
          <w:rFonts w:ascii="Times New Roman" w:hAnsi="Times New Roman" w:cs="Times New Roman"/>
        </w:rPr>
        <w:t>, or policies</w:t>
      </w:r>
      <w:r w:rsidRPr="00565955">
        <w:rPr>
          <w:rFonts w:ascii="Times New Roman" w:hAnsi="Times New Roman" w:cs="Times New Roman"/>
        </w:rPr>
        <w:t>.</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C8734C">
        <w:rPr>
          <w:rFonts w:ascii="Times New Roman" w:hAnsi="Times New Roman" w:cs="Times New Roman"/>
        </w:rPr>
        <w:t xml:space="preserve">Changes impacting SSI </w:t>
      </w:r>
      <w:r w:rsidRPr="00565955" w:rsidR="006944CE">
        <w:rPr>
          <w:rFonts w:ascii="Times New Roman" w:hAnsi="Times New Roman" w:cs="Times New Roman"/>
        </w:rPr>
        <w:t xml:space="preserve">Plans require entities to file a complete updated SSI Plan. </w:t>
      </w:r>
      <w:r w:rsidRPr="00565955" w:rsidR="00BD0E74">
        <w:rPr>
          <w:rFonts w:ascii="Times New Roman" w:hAnsi="Times New Roman" w:cs="Times New Roman"/>
        </w:rPr>
        <w:t xml:space="preserve"> </w:t>
      </w:r>
      <w:r w:rsidRPr="00565955" w:rsidR="006944CE">
        <w:rPr>
          <w:rFonts w:ascii="Times New Roman" w:hAnsi="Times New Roman" w:cs="Times New Roman"/>
        </w:rPr>
        <w:t xml:space="preserve">Partial updates to certain pages of prior SSI </w:t>
      </w:r>
      <w:r w:rsidRPr="00565955" w:rsidR="00C8734C">
        <w:rPr>
          <w:rFonts w:ascii="Times New Roman" w:hAnsi="Times New Roman" w:cs="Times New Roman"/>
        </w:rPr>
        <w:t>Plans require a complete updated SSI Plan to be filed, and may not be submitted as amendments to prior plans.</w:t>
      </w:r>
      <w:r w:rsidRPr="00565955" w:rsidR="00BC27EE">
        <w:rPr>
          <w:rFonts w:ascii="Times New Roman" w:hAnsi="Times New Roman" w:cs="Times New Roman"/>
        </w:rPr>
        <w:t xml:space="preserve"> </w:t>
      </w:r>
    </w:p>
    <w:p w:rsidRPr="00565955" w:rsidR="000B1822" w:rsidP="00B97DEB" w:rsidRDefault="000B1822" w14:paraId="37A968EA" w14:textId="37A1DDE9">
      <w:pPr>
        <w:tabs>
          <w:tab w:val="left" w:pos="9180"/>
        </w:tabs>
        <w:ind w:right="90"/>
        <w:rPr>
          <w:rFonts w:ascii="Times New Roman" w:hAnsi="Times New Roman" w:cs="Times New Roman"/>
        </w:rPr>
      </w:pPr>
      <w:r w:rsidRPr="00565955">
        <w:rPr>
          <w:rFonts w:ascii="Times New Roman" w:hAnsi="Times New Roman" w:cs="Times New Roman"/>
        </w:rPr>
        <w:lastRenderedPageBreak/>
        <w:t>SSI Plans filed with the CALEA Electronic Filing System (CEFS) will be the same as SSI Plans traditionally filed via paper.</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Filers should prepare their SSI Plan as an electronic word or pdf document to upload in the CEFS system.</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The SSI Plans should identify all the required </w:t>
      </w:r>
      <w:r w:rsidRPr="00565955" w:rsidR="007040E4">
        <w:rPr>
          <w:rFonts w:ascii="Times New Roman" w:hAnsi="Times New Roman" w:cs="Times New Roman"/>
        </w:rPr>
        <w:t xml:space="preserve">information, </w:t>
      </w:r>
      <w:r w:rsidRPr="00565955">
        <w:rPr>
          <w:rFonts w:ascii="Times New Roman" w:hAnsi="Times New Roman" w:cs="Times New Roman"/>
        </w:rPr>
        <w:t>policies, procedures, and recordkeeping actions described in 47 CFR §§ 1.20003 and 1.20004.</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Carriers will also be asked to cut and paste or summarize certain descriptions from their SSI Plans into a data entry field as part of the CEFS filing process.</w:t>
      </w:r>
      <w:r w:rsidRPr="00565955" w:rsidR="00BC27EE">
        <w:rPr>
          <w:rFonts w:ascii="Times New Roman" w:hAnsi="Times New Roman" w:cs="Times New Roman"/>
        </w:rPr>
        <w:t xml:space="preserve"> </w:t>
      </w:r>
    </w:p>
    <w:p w:rsidRPr="00565955" w:rsidR="00F36A71" w:rsidP="006D1B28" w:rsidRDefault="00F36A71" w14:paraId="16FFB3A4" w14:textId="4C6217F6">
      <w:pPr>
        <w:rPr>
          <w:rFonts w:ascii="Times New Roman" w:hAnsi="Times New Roman" w:cs="Times New Roman"/>
        </w:rPr>
      </w:pPr>
      <w:r w:rsidRPr="00565955">
        <w:rPr>
          <w:rFonts w:ascii="Times New Roman" w:hAnsi="Times New Roman" w:cs="Times New Roman"/>
        </w:rPr>
        <w:t>Once submitted, filers will be able to log back in to CEFS to review their prior CEFS-filed SSI Plans and ensure they are current.</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B56711">
        <w:rPr>
          <w:rFonts w:ascii="Times New Roman" w:hAnsi="Times New Roman" w:cs="Times New Roman"/>
        </w:rPr>
        <w:t xml:space="preserve">Access to past-filed SSI Plans is restricted </w:t>
      </w:r>
      <w:r w:rsidRPr="00565955" w:rsidR="00697E72">
        <w:rPr>
          <w:rFonts w:ascii="Times New Roman" w:hAnsi="Times New Roman" w:cs="Times New Roman"/>
        </w:rPr>
        <w:t xml:space="preserve">by FCC Registration Number (FRN), so that only the </w:t>
      </w:r>
      <w:r w:rsidRPr="00565955" w:rsidR="00B56711">
        <w:rPr>
          <w:rFonts w:ascii="Times New Roman" w:hAnsi="Times New Roman" w:cs="Times New Roman"/>
        </w:rPr>
        <w:t>FCC User Registration</w:t>
      </w:r>
      <w:r w:rsidRPr="00565955" w:rsidR="00697E72">
        <w:rPr>
          <w:rFonts w:ascii="Times New Roman" w:hAnsi="Times New Roman" w:cs="Times New Roman"/>
        </w:rPr>
        <w:t>s formally associated with an FRN will be able to view past SSI Plans filed for that entity in CEFS</w:t>
      </w:r>
      <w:r w:rsidRPr="00565955" w:rsidR="00B56711">
        <w:rPr>
          <w:rFonts w:ascii="Times New Roman" w:hAnsi="Times New Roman" w:cs="Times New Roman"/>
        </w:rPr>
        <w:t>.</w:t>
      </w:r>
      <w:r w:rsidRPr="00565955" w:rsidR="00BD0E74">
        <w:rPr>
          <w:rStyle w:val="FootnoteReference"/>
          <w:rFonts w:ascii="Times New Roman" w:hAnsi="Times New Roman" w:cs="Times New Roman"/>
        </w:rPr>
        <w:footnoteReference w:id="1"/>
      </w:r>
      <w:r w:rsidRPr="00565955" w:rsidR="00BC27EE">
        <w:rPr>
          <w:rFonts w:ascii="Times New Roman" w:hAnsi="Times New Roman" w:cs="Times New Roman"/>
        </w:rPr>
        <w:t xml:space="preserve"> </w:t>
      </w:r>
    </w:p>
    <w:p w:rsidRPr="00565955" w:rsidR="006D1B28" w:rsidP="006D1B28" w:rsidRDefault="000B1822" w14:paraId="5AE30D58" w14:textId="5736EE86">
      <w:pPr>
        <w:rPr>
          <w:rFonts w:ascii="Times New Roman" w:hAnsi="Times New Roman" w:cs="Times New Roman"/>
        </w:rPr>
      </w:pPr>
      <w:r w:rsidRPr="00565955">
        <w:rPr>
          <w:rFonts w:ascii="Times New Roman" w:hAnsi="Times New Roman" w:cs="Times New Roman"/>
        </w:rPr>
        <w:t xml:space="preserve">The CEFS </w:t>
      </w:r>
      <w:r w:rsidRPr="00565955" w:rsidR="006D1B28">
        <w:rPr>
          <w:rFonts w:ascii="Times New Roman" w:hAnsi="Times New Roman" w:cs="Times New Roman"/>
        </w:rPr>
        <w:t>utilizes existing FCC IT Platforms to create an online filing system that is an efficient tool for accepting</w:t>
      </w:r>
      <w:r w:rsidRPr="00565955" w:rsidR="00E2586E">
        <w:rPr>
          <w:rFonts w:ascii="Times New Roman" w:hAnsi="Times New Roman" w:cs="Times New Roman"/>
        </w:rPr>
        <w:t xml:space="preserve">, </w:t>
      </w:r>
      <w:r w:rsidRPr="00565955" w:rsidR="006D1B28">
        <w:rPr>
          <w:rFonts w:ascii="Times New Roman" w:hAnsi="Times New Roman" w:cs="Times New Roman"/>
        </w:rPr>
        <w:t>reviewing</w:t>
      </w:r>
      <w:r w:rsidRPr="00565955" w:rsidR="00E2586E">
        <w:rPr>
          <w:rFonts w:ascii="Times New Roman" w:hAnsi="Times New Roman" w:cs="Times New Roman"/>
        </w:rPr>
        <w:t xml:space="preserve">, and </w:t>
      </w:r>
      <w:r w:rsidRPr="00565955" w:rsidR="006D1B28">
        <w:rPr>
          <w:rFonts w:ascii="Times New Roman" w:hAnsi="Times New Roman" w:cs="Times New Roman"/>
        </w:rPr>
        <w:t xml:space="preserve">approving </w:t>
      </w:r>
      <w:r w:rsidRPr="00565955" w:rsidR="00966190">
        <w:rPr>
          <w:rFonts w:ascii="Times New Roman" w:hAnsi="Times New Roman" w:cs="Times New Roman"/>
        </w:rPr>
        <w:t>SSI Plans</w:t>
      </w:r>
      <w:r w:rsidRPr="00565955" w:rsidR="006D1B28">
        <w:rPr>
          <w:rFonts w:ascii="Times New Roman" w:hAnsi="Times New Roman" w:cs="Times New Roman"/>
        </w:rPr>
        <w:t xml:space="preserve"> disclosing covered entities</w:t>
      </w:r>
      <w:r w:rsidRPr="00565955" w:rsidR="0083186F">
        <w:rPr>
          <w:rFonts w:ascii="Times New Roman" w:hAnsi="Times New Roman" w:cs="Times New Roman"/>
        </w:rPr>
        <w:t>’</w:t>
      </w:r>
      <w:r w:rsidRPr="00565955" w:rsidR="006D1B28">
        <w:rPr>
          <w:rFonts w:ascii="Times New Roman" w:hAnsi="Times New Roman" w:cs="Times New Roman"/>
        </w:rPr>
        <w:t xml:space="preserve"> policies and procedures for complying with CALEA. </w:t>
      </w:r>
      <w:r w:rsidRPr="00565955" w:rsidR="00BD0E74">
        <w:rPr>
          <w:rFonts w:ascii="Times New Roman" w:hAnsi="Times New Roman" w:cs="Times New Roman"/>
        </w:rPr>
        <w:t xml:space="preserve"> </w:t>
      </w:r>
      <w:r w:rsidRPr="00565955" w:rsidR="006D1B28">
        <w:rPr>
          <w:rFonts w:ascii="Times New Roman" w:hAnsi="Times New Roman" w:cs="Times New Roman"/>
        </w:rPr>
        <w:t xml:space="preserve">Development of </w:t>
      </w:r>
      <w:r w:rsidRPr="00565955" w:rsidR="004C3E0A">
        <w:rPr>
          <w:rFonts w:ascii="Times New Roman" w:hAnsi="Times New Roman" w:cs="Times New Roman"/>
        </w:rPr>
        <w:t>the CEFS</w:t>
      </w:r>
      <w:r w:rsidRPr="00565955" w:rsidR="006D1B28">
        <w:rPr>
          <w:rFonts w:ascii="Times New Roman" w:hAnsi="Times New Roman" w:cs="Times New Roman"/>
        </w:rPr>
        <w:t xml:space="preserve"> furthers the FCC’s goal to migrate to paperless reporting, thereby reducing reporting burdens for the covered entities.</w:t>
      </w:r>
    </w:p>
    <w:p w:rsidRPr="00565955" w:rsidR="004972A7" w:rsidP="00A163F4" w:rsidRDefault="004972A7" w14:paraId="5E396AC5" w14:textId="01B0D820">
      <w:pPr>
        <w:pStyle w:val="Heading2"/>
        <w:spacing w:after="460"/>
        <w:rPr>
          <w:rFonts w:ascii="Times New Roman" w:hAnsi="Times New Roman" w:cs="Times New Roman"/>
          <w:sz w:val="28"/>
          <w:szCs w:val="28"/>
        </w:rPr>
      </w:pPr>
      <w:bookmarkStart w:name="_Toc75166035" w:id="5"/>
      <w:bookmarkStart w:name="_Toc75518647" w:id="6"/>
      <w:r w:rsidRPr="00565955">
        <w:rPr>
          <w:rFonts w:ascii="Times New Roman" w:hAnsi="Times New Roman" w:cs="Times New Roman"/>
          <w:sz w:val="28"/>
          <w:szCs w:val="28"/>
        </w:rPr>
        <w:t>Getting Set Up</w:t>
      </w:r>
      <w:bookmarkEnd w:id="5"/>
      <w:bookmarkEnd w:id="6"/>
    </w:p>
    <w:p w:rsidRPr="00565955" w:rsidR="00F36A71" w:rsidP="00A73289" w:rsidRDefault="00966190" w14:paraId="486070D7" w14:textId="01F37FA6">
      <w:pPr>
        <w:pStyle w:val="Heading3"/>
        <w:rPr>
          <w:rFonts w:ascii="Times New Roman" w:hAnsi="Times New Roman" w:cs="Times New Roman"/>
          <w:sz w:val="24"/>
          <w:szCs w:val="24"/>
        </w:rPr>
      </w:pPr>
      <w:bookmarkStart w:name="_Toc75166036" w:id="7"/>
      <w:bookmarkStart w:name="_Toc75518648" w:id="8"/>
      <w:r w:rsidRPr="00565955">
        <w:rPr>
          <w:rFonts w:ascii="Times New Roman" w:hAnsi="Times New Roman" w:cs="Times New Roman"/>
          <w:color w:val="177DA0"/>
          <w:sz w:val="24"/>
          <w:szCs w:val="24"/>
        </w:rPr>
        <w:t xml:space="preserve">2.1 </w:t>
      </w:r>
      <w:r w:rsidRPr="00565955" w:rsidR="00E2586E">
        <w:rPr>
          <w:rFonts w:ascii="Times New Roman" w:hAnsi="Times New Roman" w:cs="Times New Roman"/>
          <w:color w:val="177DA0"/>
          <w:sz w:val="24"/>
          <w:szCs w:val="24"/>
        </w:rPr>
        <w:t xml:space="preserve"> </w:t>
      </w:r>
      <w:r w:rsidRPr="00565955">
        <w:rPr>
          <w:rFonts w:ascii="Times New Roman" w:hAnsi="Times New Roman" w:cs="Times New Roman"/>
          <w:color w:val="177DA0"/>
          <w:sz w:val="24"/>
          <w:szCs w:val="24"/>
        </w:rPr>
        <w:t xml:space="preserve">First Time </w:t>
      </w:r>
      <w:r w:rsidRPr="00565955" w:rsidR="00923399">
        <w:rPr>
          <w:rFonts w:ascii="Times New Roman" w:hAnsi="Times New Roman" w:cs="Times New Roman"/>
          <w:color w:val="177DA0"/>
          <w:sz w:val="24"/>
          <w:szCs w:val="24"/>
        </w:rPr>
        <w:t>CEFS</w:t>
      </w:r>
      <w:r w:rsidRPr="00565955">
        <w:rPr>
          <w:rFonts w:ascii="Times New Roman" w:hAnsi="Times New Roman" w:cs="Times New Roman"/>
          <w:color w:val="177DA0"/>
          <w:sz w:val="24"/>
          <w:szCs w:val="24"/>
        </w:rPr>
        <w:t xml:space="preserve"> Users Without an Existing FCC User Registration</w:t>
      </w:r>
      <w:bookmarkEnd w:id="7"/>
      <w:bookmarkEnd w:id="8"/>
    </w:p>
    <w:p w:rsidRPr="00565955" w:rsidR="00F36A71" w:rsidP="00093472" w:rsidRDefault="00966190" w14:paraId="1337FE34" w14:textId="608C0AC8">
      <w:pPr>
        <w:spacing w:before="260" w:after="0" w:line="240" w:lineRule="auto"/>
        <w:mirrorIndents/>
        <w:rPr>
          <w:rFonts w:ascii="Times New Roman" w:hAnsi="Times New Roman" w:cs="Times New Roman"/>
        </w:rPr>
      </w:pPr>
      <w:r w:rsidRPr="00565955">
        <w:rPr>
          <w:rFonts w:ascii="Times New Roman" w:hAnsi="Times New Roman" w:cs="Times New Roman"/>
        </w:rPr>
        <w:t>If the filer does not already have an FCC User Registration, a</w:t>
      </w:r>
      <w:r w:rsidRPr="00565955" w:rsidR="008E10C6">
        <w:rPr>
          <w:rFonts w:ascii="Times New Roman" w:hAnsi="Times New Roman" w:cs="Times New Roman"/>
        </w:rPr>
        <w:t xml:space="preserve">n account for the </w:t>
      </w:r>
      <w:r w:rsidRPr="00565955" w:rsidR="00BD0E74">
        <w:rPr>
          <w:rFonts w:ascii="Times New Roman" w:hAnsi="Times New Roman" w:cs="Times New Roman"/>
        </w:rPr>
        <w:t xml:space="preserve">filer </w:t>
      </w:r>
      <w:r w:rsidRPr="00565955">
        <w:rPr>
          <w:rFonts w:ascii="Times New Roman" w:hAnsi="Times New Roman" w:cs="Times New Roman"/>
        </w:rPr>
        <w:t>must be created prior to logging into CEFS.</w:t>
      </w:r>
      <w:r w:rsidRPr="00565955" w:rsidR="00BC27EE">
        <w:rPr>
          <w:rFonts w:ascii="Times New Roman" w:hAnsi="Times New Roman" w:cs="Times New Roman"/>
        </w:rPr>
        <w:t xml:space="preserve"> </w:t>
      </w:r>
    </w:p>
    <w:p w:rsidRPr="00565955" w:rsidR="00966190" w:rsidP="007300F1" w:rsidRDefault="00966190" w14:paraId="24CA4F4C" w14:textId="0FAAC8FB">
      <w:pPr>
        <w:spacing w:before="260" w:after="0" w:line="240" w:lineRule="auto"/>
        <w:mirrorIndents/>
        <w:rPr>
          <w:rFonts w:ascii="Times New Roman" w:hAnsi="Times New Roman" w:cs="Times New Roman"/>
        </w:rPr>
      </w:pPr>
      <w:r w:rsidRPr="00565955">
        <w:rPr>
          <w:rFonts w:ascii="Times New Roman" w:hAnsi="Times New Roman" w:cs="Times New Roman"/>
        </w:rPr>
        <w:t>Go to the FCC User Registration System link:</w:t>
      </w:r>
      <w:r w:rsidRPr="00565955" w:rsidR="00BC27EE">
        <w:rPr>
          <w:rFonts w:ascii="Times New Roman" w:hAnsi="Times New Roman" w:cs="Times New Roman"/>
        </w:rPr>
        <w:t xml:space="preserve"> </w:t>
      </w:r>
    </w:p>
    <w:p w:rsidRPr="00565955" w:rsidR="00966190" w:rsidP="00616F16" w:rsidRDefault="00F763BF" w14:paraId="7D90A1FB" w14:textId="5BC810FA">
      <w:pPr>
        <w:spacing w:before="300" w:after="0" w:line="240" w:lineRule="auto"/>
        <w:mirrorIndents/>
        <w:rPr>
          <w:rFonts w:ascii="Times New Roman" w:hAnsi="Times New Roman" w:cs="Times New Roman"/>
        </w:rPr>
      </w:pPr>
      <w:hyperlink w:history="1" r:id="rId15">
        <w:r w:rsidRPr="00565955" w:rsidR="00966190">
          <w:rPr>
            <w:rStyle w:val="Hyperlink"/>
            <w:rFonts w:ascii="Times New Roman" w:hAnsi="Times New Roman" w:cs="Times New Roman"/>
          </w:rPr>
          <w:t>https://apps2.fcc.gov/fccUserReg/pages/createAccount.htm</w:t>
        </w:r>
      </w:hyperlink>
      <w:r w:rsidRPr="00565955" w:rsidR="00966190">
        <w:rPr>
          <w:rFonts w:ascii="Times New Roman" w:hAnsi="Times New Roman" w:cs="Times New Roman"/>
        </w:rPr>
        <w:t xml:space="preserve">. </w:t>
      </w:r>
      <w:r w:rsidRPr="00565955" w:rsidR="00BD0E74">
        <w:rPr>
          <w:rFonts w:ascii="Times New Roman" w:hAnsi="Times New Roman" w:cs="Times New Roman"/>
        </w:rPr>
        <w:t xml:space="preserve"> </w:t>
      </w:r>
      <w:r w:rsidRPr="00565955" w:rsidR="00966190">
        <w:rPr>
          <w:rFonts w:ascii="Times New Roman" w:hAnsi="Times New Roman" w:cs="Times New Roman"/>
        </w:rPr>
        <w:t>The Create Account screen</w:t>
      </w:r>
      <w:r w:rsidRPr="00565955" w:rsidR="001A5C7F">
        <w:rPr>
          <w:rFonts w:ascii="Times New Roman" w:hAnsi="Times New Roman" w:cs="Times New Roman"/>
        </w:rPr>
        <w:t>,</w:t>
      </w:r>
      <w:r w:rsidRPr="00565955" w:rsidR="00966190">
        <w:rPr>
          <w:rFonts w:ascii="Times New Roman" w:hAnsi="Times New Roman" w:cs="Times New Roman"/>
        </w:rPr>
        <w:t xml:space="preserve"> shown </w:t>
      </w:r>
      <w:r w:rsidRPr="00565955" w:rsidR="001A5C7F">
        <w:rPr>
          <w:rFonts w:ascii="Times New Roman" w:hAnsi="Times New Roman" w:cs="Times New Roman"/>
        </w:rPr>
        <w:t>below,</w:t>
      </w:r>
      <w:r w:rsidRPr="00565955" w:rsidR="00966190">
        <w:rPr>
          <w:rFonts w:ascii="Times New Roman" w:hAnsi="Times New Roman" w:cs="Times New Roman"/>
        </w:rPr>
        <w:t xml:space="preserve"> should appear.</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966190">
        <w:rPr>
          <w:rFonts w:ascii="Times New Roman" w:hAnsi="Times New Roman" w:cs="Times New Roman"/>
        </w:rPr>
        <w:t xml:space="preserve">Enter all required information and select </w:t>
      </w:r>
      <w:r w:rsidRPr="00565955" w:rsidR="001A5C7F">
        <w:rPr>
          <w:rFonts w:ascii="Times New Roman" w:hAnsi="Times New Roman" w:cs="Times New Roman"/>
        </w:rPr>
        <w:t xml:space="preserve">the </w:t>
      </w:r>
      <w:r w:rsidRPr="00565955" w:rsidR="00966190">
        <w:rPr>
          <w:rFonts w:ascii="Times New Roman" w:hAnsi="Times New Roman" w:cs="Times New Roman"/>
        </w:rPr>
        <w:t xml:space="preserve">Create Account </w:t>
      </w:r>
      <w:r w:rsidRPr="00565955" w:rsidR="001A5C7F">
        <w:rPr>
          <w:rFonts w:ascii="Times New Roman" w:hAnsi="Times New Roman" w:cs="Times New Roman"/>
        </w:rPr>
        <w:t xml:space="preserve">button </w:t>
      </w:r>
      <w:r w:rsidRPr="00565955" w:rsidR="00966190">
        <w:rPr>
          <w:rFonts w:ascii="Times New Roman" w:hAnsi="Times New Roman" w:cs="Times New Roman"/>
        </w:rPr>
        <w:t xml:space="preserve">at </w:t>
      </w:r>
      <w:r w:rsidRPr="00565955" w:rsidR="001A5C7F">
        <w:rPr>
          <w:rFonts w:ascii="Times New Roman" w:hAnsi="Times New Roman" w:cs="Times New Roman"/>
        </w:rPr>
        <w:t xml:space="preserve">the </w:t>
      </w:r>
      <w:r w:rsidRPr="00565955" w:rsidR="00966190">
        <w:rPr>
          <w:rFonts w:ascii="Times New Roman" w:hAnsi="Times New Roman" w:cs="Times New Roman"/>
        </w:rPr>
        <w:t xml:space="preserve">bottom of </w:t>
      </w:r>
      <w:r w:rsidRPr="00565955" w:rsidR="001A5C7F">
        <w:rPr>
          <w:rFonts w:ascii="Times New Roman" w:hAnsi="Times New Roman" w:cs="Times New Roman"/>
        </w:rPr>
        <w:t>the screen</w:t>
      </w:r>
      <w:r w:rsidRPr="00565955" w:rsidR="00966190">
        <w:rPr>
          <w:rFonts w:ascii="Times New Roman" w:hAnsi="Times New Roman" w:cs="Times New Roman"/>
        </w:rPr>
        <w:t>.</w:t>
      </w:r>
    </w:p>
    <w:p w:rsidRPr="00565955" w:rsidR="00966190" w:rsidP="00966190" w:rsidRDefault="006F30DC" w14:paraId="3ACA6C61" w14:textId="404C0E95">
      <w:pPr>
        <w:spacing w:after="0" w:line="240" w:lineRule="auto"/>
        <w:contextualSpacing/>
        <w:mirrorIndents/>
        <w:rPr>
          <w:rFonts w:ascii="Times New Roman" w:hAnsi="Times New Roman" w:cs="Times New Roman"/>
        </w:rPr>
      </w:pPr>
      <w:r w:rsidRPr="00565955">
        <w:rPr>
          <w:rFonts w:ascii="Times New Roman" w:hAnsi="Times New Roman" w:cs="Times New Roman"/>
          <w:noProof/>
        </w:rPr>
        <w:lastRenderedPageBreak/>
        <w:drawing>
          <wp:inline distT="0" distB="0" distL="0" distR="0" wp14:anchorId="40D85354" wp14:editId="01DF09EF">
            <wp:extent cx="4270248" cy="3374136"/>
            <wp:effectExtent l="0" t="0" r="0" b="0"/>
            <wp:docPr id="20" name="Picture 20" descr="Window titled &quot;FCC User Registration System&quot; showing Create New Account page which includes username and password edi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indow titled &quot;FCC User Registration System&quot; showing Create New Account page which includes username and password edit fiel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0248" cy="3374136"/>
                    </a:xfrm>
                    <a:prstGeom prst="rect">
                      <a:avLst/>
                    </a:prstGeom>
                    <a:noFill/>
                    <a:ln>
                      <a:noFill/>
                    </a:ln>
                  </pic:spPr>
                </pic:pic>
              </a:graphicData>
            </a:graphic>
          </wp:inline>
        </w:drawing>
      </w:r>
    </w:p>
    <w:p w:rsidRPr="00565955" w:rsidR="00966190" w:rsidP="00ED3268" w:rsidRDefault="00966190" w14:paraId="1775D39A" w14:textId="0B2E41B5">
      <w:pPr>
        <w:pStyle w:val="Heading3"/>
        <w:spacing w:before="560"/>
        <w:rPr>
          <w:rFonts w:ascii="Times New Roman" w:hAnsi="Times New Roman" w:cs="Times New Roman"/>
          <w:b/>
          <w:sz w:val="24"/>
          <w:szCs w:val="24"/>
        </w:rPr>
      </w:pPr>
      <w:bookmarkStart w:name="_Toc75166037" w:id="9"/>
      <w:bookmarkStart w:name="_Toc75518649" w:id="10"/>
      <w:r w:rsidRPr="00565955">
        <w:rPr>
          <w:rFonts w:ascii="Times New Roman" w:hAnsi="Times New Roman" w:cs="Times New Roman"/>
          <w:color w:val="177DA0"/>
          <w:sz w:val="24"/>
          <w:szCs w:val="24"/>
        </w:rPr>
        <w:t xml:space="preserve">2.2 </w:t>
      </w:r>
      <w:r w:rsidRPr="00565955" w:rsidR="00E2586E">
        <w:rPr>
          <w:rFonts w:ascii="Times New Roman" w:hAnsi="Times New Roman" w:cs="Times New Roman"/>
          <w:color w:val="177DA0"/>
          <w:sz w:val="24"/>
          <w:szCs w:val="24"/>
        </w:rPr>
        <w:t xml:space="preserve"> </w:t>
      </w:r>
      <w:r w:rsidRPr="00565955">
        <w:rPr>
          <w:rFonts w:ascii="Times New Roman" w:hAnsi="Times New Roman" w:cs="Times New Roman"/>
          <w:color w:val="177DA0"/>
          <w:sz w:val="24"/>
          <w:szCs w:val="24"/>
        </w:rPr>
        <w:t xml:space="preserve">First Time CEFS </w:t>
      </w:r>
      <w:r w:rsidRPr="00565955" w:rsidR="00210E98">
        <w:rPr>
          <w:rFonts w:ascii="Times New Roman" w:hAnsi="Times New Roman" w:cs="Times New Roman"/>
          <w:color w:val="177DA0"/>
          <w:sz w:val="24"/>
          <w:szCs w:val="24"/>
        </w:rPr>
        <w:t>Users</w:t>
      </w:r>
      <w:r w:rsidRPr="00565955">
        <w:rPr>
          <w:rFonts w:ascii="Times New Roman" w:hAnsi="Times New Roman" w:cs="Times New Roman"/>
          <w:color w:val="177DA0"/>
          <w:sz w:val="24"/>
          <w:szCs w:val="24"/>
        </w:rPr>
        <w:t xml:space="preserve"> Without an Associated or Existing FCC Registration Number</w:t>
      </w:r>
      <w:bookmarkEnd w:id="9"/>
      <w:bookmarkEnd w:id="10"/>
    </w:p>
    <w:p w:rsidRPr="00565955" w:rsidR="00966190" w:rsidP="00ED3268" w:rsidRDefault="00966190" w14:paraId="1AFBA1E7" w14:textId="39E57E98">
      <w:pPr>
        <w:spacing w:before="280" w:after="0" w:line="240" w:lineRule="auto"/>
        <w:mirrorIndents/>
        <w:rPr>
          <w:rFonts w:ascii="Times New Roman" w:hAnsi="Times New Roman" w:cs="Times New Roman"/>
        </w:rPr>
      </w:pPr>
      <w:r w:rsidRPr="00565955">
        <w:rPr>
          <w:rFonts w:ascii="Times New Roman" w:hAnsi="Times New Roman" w:cs="Times New Roman"/>
        </w:rPr>
        <w:t>To use CEFS, the FCC User Registration must be associated with the FCC Registration Number (FRN) of the entity for which the SSI Plan is being filed.</w:t>
      </w:r>
      <w:r w:rsidRPr="00565955" w:rsidR="00BC27EE">
        <w:rPr>
          <w:rFonts w:ascii="Times New Roman" w:hAnsi="Times New Roman" w:cs="Times New Roman"/>
        </w:rPr>
        <w:t xml:space="preserve"> </w:t>
      </w:r>
    </w:p>
    <w:p w:rsidRPr="00565955" w:rsidR="00966190" w:rsidP="00ED3268" w:rsidRDefault="00966190" w14:paraId="1670227A" w14:textId="778672EB">
      <w:pPr>
        <w:spacing w:before="280" w:after="0" w:line="240" w:lineRule="auto"/>
        <w:mirrorIndents/>
        <w:rPr>
          <w:rFonts w:ascii="Times New Roman" w:hAnsi="Times New Roman" w:cs="Times New Roman"/>
        </w:rPr>
      </w:pPr>
      <w:r w:rsidRPr="00565955">
        <w:rPr>
          <w:rFonts w:ascii="Times New Roman" w:hAnsi="Times New Roman" w:cs="Times New Roman"/>
        </w:rPr>
        <w:t>If the FCC User Registration is not associated with the filing entity’s FRN, or if the filing entity does not have an FRN, go to the following link to access the Commission Registration System (CORES) and login with your FCC User Registration</w:t>
      </w:r>
      <w:r w:rsidRPr="00565955" w:rsidR="00BD0E74">
        <w:rPr>
          <w:rStyle w:val="FootnoteReference"/>
          <w:rFonts w:ascii="Times New Roman" w:hAnsi="Times New Roman" w:cs="Times New Roman"/>
        </w:rPr>
        <w:footnoteReference w:id="2"/>
      </w:r>
      <w:r w:rsidRPr="00565955">
        <w:rPr>
          <w:rFonts w:ascii="Times New Roman" w:hAnsi="Times New Roman" w:cs="Times New Roman"/>
        </w:rPr>
        <w:t xml:space="preserve"> where prompted:</w:t>
      </w:r>
      <w:r w:rsidRPr="00565955" w:rsidR="00BC27EE">
        <w:rPr>
          <w:rFonts w:ascii="Times New Roman" w:hAnsi="Times New Roman" w:cs="Times New Roman"/>
        </w:rPr>
        <w:t xml:space="preserve"> </w:t>
      </w:r>
    </w:p>
    <w:p w:rsidRPr="00565955" w:rsidR="00966190" w:rsidP="0019052E" w:rsidRDefault="00F763BF" w14:paraId="565447F1" w14:textId="77777777">
      <w:pPr>
        <w:spacing w:before="260" w:after="0" w:line="240" w:lineRule="auto"/>
        <w:mirrorIndents/>
        <w:rPr>
          <w:rFonts w:ascii="Times New Roman" w:hAnsi="Times New Roman" w:cs="Times New Roman"/>
        </w:rPr>
      </w:pPr>
      <w:hyperlink w:history="1" r:id="rId17">
        <w:r w:rsidRPr="00565955" w:rsidR="00966190">
          <w:rPr>
            <w:rStyle w:val="Hyperlink"/>
            <w:rFonts w:ascii="Times New Roman" w:hAnsi="Times New Roman" w:cs="Times New Roman"/>
          </w:rPr>
          <w:t>https://apps.fcc.gov/cores/userLogin.do</w:t>
        </w:r>
      </w:hyperlink>
      <w:r w:rsidRPr="00565955" w:rsidR="00966190">
        <w:rPr>
          <w:rFonts w:ascii="Times New Roman" w:hAnsi="Times New Roman" w:cs="Times New Roman"/>
        </w:rPr>
        <w:t xml:space="preserve"> </w:t>
      </w:r>
    </w:p>
    <w:p w:rsidRPr="00565955" w:rsidR="00D65578" w:rsidP="00CA5CD8" w:rsidRDefault="00966190" w14:paraId="3A5725CD" w14:textId="4683D6C9">
      <w:pPr>
        <w:spacing w:before="260" w:after="0" w:line="240" w:lineRule="auto"/>
        <w:mirrorIndents/>
        <w:rPr>
          <w:rFonts w:ascii="Times New Roman" w:hAnsi="Times New Roman" w:cs="Times New Roman"/>
        </w:rPr>
      </w:pPr>
      <w:r w:rsidRPr="00565955">
        <w:rPr>
          <w:rFonts w:ascii="Times New Roman" w:hAnsi="Times New Roman" w:cs="Times New Roman"/>
        </w:rPr>
        <w:t xml:space="preserve">Once logged in to CORES, select the either the option to “Associate Username to FRN” or “Register New FRN” as shown </w:t>
      </w:r>
      <w:r w:rsidRPr="00565955" w:rsidR="005B5850">
        <w:rPr>
          <w:rFonts w:ascii="Times New Roman" w:hAnsi="Times New Roman" w:cs="Times New Roman"/>
        </w:rPr>
        <w:t>below</w:t>
      </w:r>
      <w:r w:rsidRPr="00565955">
        <w:rPr>
          <w:rFonts w:ascii="Times New Roman" w:hAnsi="Times New Roman" w:cs="Times New Roman"/>
        </w:rPr>
        <w:t xml:space="preserve"> and follow the instructions.</w:t>
      </w:r>
      <w:r w:rsidRPr="00565955" w:rsidR="00BC27EE">
        <w:rPr>
          <w:rFonts w:ascii="Times New Roman" w:hAnsi="Times New Roman" w:cs="Times New Roman"/>
        </w:rPr>
        <w:t xml:space="preserve"> </w:t>
      </w:r>
      <w:r w:rsidRPr="00565955" w:rsidR="00D65578">
        <w:rPr>
          <w:rFonts w:ascii="Times New Roman" w:hAnsi="Times New Roman" w:cs="Times New Roman"/>
        </w:rPr>
        <w:br w:type="page"/>
      </w:r>
    </w:p>
    <w:p w:rsidR="00966190" w:rsidP="001A5C7F" w:rsidRDefault="00966190" w14:paraId="194F38C5" w14:textId="16ABA64D">
      <w:pPr>
        <w:spacing w:after="0" w:line="240" w:lineRule="auto"/>
        <w:contextualSpacing/>
        <w:mirrorIndents/>
        <w:rPr>
          <w:rFonts w:ascii="Times New Roman" w:hAnsi="Times New Roman" w:cs="Times New Roman"/>
        </w:rPr>
      </w:pPr>
      <w:r w:rsidRPr="00565955">
        <w:rPr>
          <w:rFonts w:ascii="Times New Roman" w:hAnsi="Times New Roman" w:cs="Times New Roman"/>
          <w:noProof/>
        </w:rPr>
        <w:lastRenderedPageBreak/>
        <w:drawing>
          <wp:inline distT="0" distB="0" distL="0" distR="0" wp14:anchorId="1D64DE02" wp14:editId="0A1BA93E">
            <wp:extent cx="5943600" cy="2000885"/>
            <wp:effectExtent l="0" t="0" r="0" b="0"/>
            <wp:docPr id="21" name="Picture 21" descr="Screenshot showing a CORES page with a heading 'Select one of the following' with a with a list of links such as &quot;Associate Username to FRN&quot;, &quot;Manage Existing FRNs &amp; Financial&quot;, &quot;Register New FRN&quot;, &quot;Reset FRN Password&quot;, &quot;Search for FRN&quot; and &quot;Update Username Profile&quot; links along with the purpose of the lin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a CORES page with a heading 'Select one of the following' with a with a list of links such as &quot;Associate Username to FRN&quot;, &quot;Manage Existing FRNs &amp; Financial&quot;, &quot;Register New FRN&quot;, &quot;Reset FRN Password&quot;, &quot;Search for FRN&quot; and &quot;Update Username Profile&quot; links along with the purpose of the links. &#10;"/>
                    <pic:cNvPicPr/>
                  </pic:nvPicPr>
                  <pic:blipFill>
                    <a:blip r:embed="rId18"/>
                    <a:stretch>
                      <a:fillRect/>
                    </a:stretch>
                  </pic:blipFill>
                  <pic:spPr>
                    <a:xfrm>
                      <a:off x="0" y="0"/>
                      <a:ext cx="5943600" cy="2000885"/>
                    </a:xfrm>
                    <a:prstGeom prst="rect">
                      <a:avLst/>
                    </a:prstGeom>
                  </pic:spPr>
                </pic:pic>
              </a:graphicData>
            </a:graphic>
          </wp:inline>
        </w:drawing>
      </w:r>
    </w:p>
    <w:p w:rsidR="00147DDB" w:rsidP="001A5C7F" w:rsidRDefault="00147DDB" w14:paraId="52179557" w14:textId="5CB727AF">
      <w:pPr>
        <w:spacing w:after="0" w:line="240" w:lineRule="auto"/>
        <w:contextualSpacing/>
        <w:mirrorIndents/>
        <w:rPr>
          <w:rFonts w:ascii="Times New Roman" w:hAnsi="Times New Roman" w:cs="Times New Roman"/>
        </w:rPr>
      </w:pPr>
    </w:p>
    <w:p w:rsidRPr="00565955" w:rsidR="00147DDB" w:rsidP="001A5C7F" w:rsidRDefault="00147DDB" w14:paraId="797A5929" w14:textId="77777777">
      <w:pPr>
        <w:spacing w:after="0" w:line="240" w:lineRule="auto"/>
        <w:contextualSpacing/>
        <w:mirrorIndents/>
        <w:rPr>
          <w:rFonts w:ascii="Times New Roman" w:hAnsi="Times New Roman" w:cs="Times New Roman"/>
        </w:rPr>
      </w:pPr>
    </w:p>
    <w:p w:rsidRPr="00565955" w:rsidR="00966190" w:rsidP="00ED3268" w:rsidRDefault="00966190" w14:paraId="19C65F46" w14:textId="5FA22BFA">
      <w:pPr>
        <w:pStyle w:val="Heading3"/>
        <w:spacing w:before="0"/>
        <w:rPr>
          <w:rFonts w:ascii="Times New Roman" w:hAnsi="Times New Roman" w:cs="Times New Roman"/>
          <w:b/>
          <w:sz w:val="24"/>
          <w:szCs w:val="24"/>
        </w:rPr>
      </w:pPr>
      <w:bookmarkStart w:name="_Toc75166038" w:id="11"/>
      <w:bookmarkStart w:name="_Toc75518650" w:id="12"/>
      <w:r w:rsidRPr="00565955">
        <w:rPr>
          <w:rFonts w:ascii="Times New Roman" w:hAnsi="Times New Roman" w:cs="Times New Roman"/>
          <w:color w:val="177DA0"/>
          <w:sz w:val="24"/>
          <w:szCs w:val="24"/>
        </w:rPr>
        <w:t xml:space="preserve">2.3 </w:t>
      </w:r>
      <w:r w:rsidRPr="00565955" w:rsidR="00BD0E74">
        <w:rPr>
          <w:rFonts w:ascii="Times New Roman" w:hAnsi="Times New Roman" w:cs="Times New Roman"/>
          <w:color w:val="177DA0"/>
          <w:sz w:val="24"/>
          <w:szCs w:val="24"/>
        </w:rPr>
        <w:t xml:space="preserve"> </w:t>
      </w:r>
      <w:r w:rsidRPr="00565955">
        <w:rPr>
          <w:rFonts w:ascii="Times New Roman" w:hAnsi="Times New Roman" w:cs="Times New Roman"/>
          <w:color w:val="177DA0"/>
          <w:sz w:val="24"/>
          <w:szCs w:val="24"/>
        </w:rPr>
        <w:t>Resetting Lost FCC User Registration Passwords</w:t>
      </w:r>
      <w:bookmarkEnd w:id="11"/>
      <w:bookmarkEnd w:id="12"/>
      <w:r w:rsidRPr="00565955">
        <w:rPr>
          <w:rFonts w:ascii="Times New Roman" w:hAnsi="Times New Roman" w:cs="Times New Roman"/>
          <w:color w:val="177DA0"/>
          <w:sz w:val="24"/>
          <w:szCs w:val="24"/>
        </w:rPr>
        <w:t xml:space="preserve"> </w:t>
      </w:r>
    </w:p>
    <w:p w:rsidRPr="00565955" w:rsidR="00966190" w:rsidP="0095596E" w:rsidRDefault="00966190" w14:paraId="75E779B8" w14:textId="05067D02">
      <w:pPr>
        <w:spacing w:before="280" w:after="0" w:line="240" w:lineRule="auto"/>
        <w:mirrorIndents/>
        <w:rPr>
          <w:rFonts w:ascii="Times New Roman" w:hAnsi="Times New Roman" w:cs="Times New Roman"/>
        </w:rPr>
      </w:pPr>
      <w:r w:rsidRPr="00565955">
        <w:rPr>
          <w:rFonts w:ascii="Times New Roman" w:hAnsi="Times New Roman" w:cs="Times New Roman"/>
        </w:rPr>
        <w:t xml:space="preserve">To change your FCC User Registration login password, </w:t>
      </w:r>
      <w:r w:rsidRPr="00565955" w:rsidR="001A5C7F">
        <w:rPr>
          <w:rFonts w:ascii="Times New Roman" w:hAnsi="Times New Roman" w:cs="Times New Roman"/>
        </w:rPr>
        <w:t xml:space="preserve">go </w:t>
      </w:r>
      <w:r w:rsidRPr="00565955">
        <w:rPr>
          <w:rFonts w:ascii="Times New Roman" w:hAnsi="Times New Roman" w:cs="Times New Roman"/>
        </w:rPr>
        <w:t xml:space="preserve">to the following link: </w:t>
      </w:r>
    </w:p>
    <w:p w:rsidRPr="00565955" w:rsidR="00966190" w:rsidP="00524985" w:rsidRDefault="00F763BF" w14:paraId="38AED45A" w14:textId="1DE93EF0">
      <w:pPr>
        <w:spacing w:before="300" w:after="0" w:line="240" w:lineRule="auto"/>
        <w:mirrorIndents/>
        <w:rPr>
          <w:rFonts w:ascii="Times New Roman" w:hAnsi="Times New Roman" w:cs="Times New Roman"/>
        </w:rPr>
      </w:pPr>
      <w:hyperlink w:history="1" r:id="rId19">
        <w:r w:rsidRPr="00565955" w:rsidR="00966190">
          <w:rPr>
            <w:rStyle w:val="Hyperlink"/>
            <w:rFonts w:ascii="Times New Roman" w:hAnsi="Times New Roman" w:cs="Times New Roman"/>
          </w:rPr>
          <w:t>https://apps2.fcc.gov/fccUserReg/pages/reset-passwd-identify.htm</w:t>
        </w:r>
      </w:hyperlink>
      <w:r w:rsidRPr="00565955" w:rsidR="00BC27EE">
        <w:rPr>
          <w:rFonts w:ascii="Times New Roman" w:hAnsi="Times New Roman" w:cs="Times New Roman"/>
        </w:rPr>
        <w:t xml:space="preserve"> </w:t>
      </w:r>
    </w:p>
    <w:p w:rsidRPr="00565955" w:rsidR="00966190" w:rsidP="00C10E23" w:rsidRDefault="00966190" w14:paraId="1A873F3B" w14:textId="4BFD54F9">
      <w:pPr>
        <w:spacing w:before="240" w:after="560" w:line="240" w:lineRule="auto"/>
        <w:mirrorIndents/>
        <w:rPr>
          <w:rFonts w:ascii="Times New Roman" w:hAnsi="Times New Roman" w:cs="Times New Roman"/>
        </w:rPr>
      </w:pPr>
      <w:r w:rsidRPr="00565955">
        <w:rPr>
          <w:rFonts w:ascii="Times New Roman" w:hAnsi="Times New Roman" w:cs="Times New Roman"/>
        </w:rPr>
        <w:t>This will take you to the Reset Password screen</w:t>
      </w:r>
      <w:r w:rsidRPr="00565955" w:rsidR="001A5C7F">
        <w:rPr>
          <w:rFonts w:ascii="Times New Roman" w:hAnsi="Times New Roman" w:cs="Times New Roman"/>
        </w:rPr>
        <w:t xml:space="preserve">: </w:t>
      </w:r>
    </w:p>
    <w:p w:rsidRPr="00565955" w:rsidR="00966190" w:rsidP="00966190" w:rsidRDefault="00966190" w14:paraId="46AFA017" w14:textId="77777777">
      <w:pPr>
        <w:spacing w:after="0" w:line="240" w:lineRule="auto"/>
        <w:contextualSpacing/>
        <w:mirrorIndents/>
        <w:rPr>
          <w:rFonts w:ascii="Times New Roman" w:hAnsi="Times New Roman" w:cs="Times New Roman"/>
        </w:rPr>
      </w:pPr>
      <w:r w:rsidRPr="00565955">
        <w:rPr>
          <w:rFonts w:ascii="Times New Roman" w:hAnsi="Times New Roman" w:cs="Times New Roman"/>
          <w:noProof/>
        </w:rPr>
        <w:drawing>
          <wp:inline distT="0" distB="0" distL="0" distR="0" wp14:anchorId="5192ACD5" wp14:editId="290F7F1A">
            <wp:extent cx="5100955" cy="2491105"/>
            <wp:effectExtent l="0" t="0" r="4445" b="4445"/>
            <wp:docPr id="25" name="Picture 25" descr="Screenshot showing the 'Reset Password' page displaying 'Username' edit field to confirm your identity to reset the password which is part of the &quot;FCC User Registration Syste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ing the 'Reset Password' page displaying 'Username' edit field to confirm your identity to reset the password which is part of the &quot;FCC User Registration System&quo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0955" cy="2491105"/>
                    </a:xfrm>
                    <a:prstGeom prst="rect">
                      <a:avLst/>
                    </a:prstGeom>
                    <a:noFill/>
                    <a:ln>
                      <a:noFill/>
                    </a:ln>
                  </pic:spPr>
                </pic:pic>
              </a:graphicData>
            </a:graphic>
          </wp:inline>
        </w:drawing>
      </w:r>
    </w:p>
    <w:p w:rsidR="00966190" w:rsidP="00FF2D59" w:rsidRDefault="00966190" w14:paraId="66F7F584" w14:textId="4D1C7821">
      <w:pPr>
        <w:spacing w:before="260" w:after="0" w:line="240" w:lineRule="auto"/>
        <w:mirrorIndents/>
        <w:rPr>
          <w:rFonts w:ascii="Times New Roman" w:hAnsi="Times New Roman" w:cs="Times New Roman"/>
        </w:rPr>
      </w:pPr>
      <w:r w:rsidRPr="00565955">
        <w:rPr>
          <w:rFonts w:ascii="Times New Roman" w:hAnsi="Times New Roman" w:cs="Times New Roman"/>
        </w:rPr>
        <w:t>Enter the email address associated with your FCC User Registration account and press the “Continue” button, then follow the instructions.</w:t>
      </w:r>
    </w:p>
    <w:p w:rsidRPr="00565955" w:rsidR="009C6310" w:rsidP="00BC7A1D" w:rsidRDefault="00E76C44" w14:paraId="7FBAF022" w14:textId="6D93A598">
      <w:pPr>
        <w:pStyle w:val="Heading2"/>
        <w:spacing w:before="540"/>
        <w:rPr>
          <w:rFonts w:ascii="Times New Roman" w:hAnsi="Times New Roman" w:cs="Times New Roman"/>
          <w:sz w:val="28"/>
          <w:szCs w:val="28"/>
        </w:rPr>
      </w:pPr>
      <w:bookmarkStart w:name="_Toc75166039" w:id="13"/>
      <w:bookmarkStart w:name="_Toc75518651" w:id="14"/>
      <w:r w:rsidRPr="00565955">
        <w:rPr>
          <w:rFonts w:ascii="Times New Roman" w:hAnsi="Times New Roman" w:cs="Times New Roman"/>
          <w:sz w:val="28"/>
          <w:szCs w:val="28"/>
        </w:rPr>
        <w:lastRenderedPageBreak/>
        <w:t>Access</w:t>
      </w:r>
      <w:r w:rsidRPr="00565955" w:rsidR="00AA1D80">
        <w:rPr>
          <w:rFonts w:ascii="Times New Roman" w:hAnsi="Times New Roman" w:cs="Times New Roman"/>
          <w:sz w:val="28"/>
          <w:szCs w:val="28"/>
        </w:rPr>
        <w:t>ing</w:t>
      </w:r>
      <w:r w:rsidRPr="00565955">
        <w:rPr>
          <w:rFonts w:ascii="Times New Roman" w:hAnsi="Times New Roman" w:cs="Times New Roman"/>
          <w:sz w:val="28"/>
          <w:szCs w:val="28"/>
        </w:rPr>
        <w:t xml:space="preserve"> </w:t>
      </w:r>
      <w:r w:rsidRPr="00565955" w:rsidR="004972A7">
        <w:rPr>
          <w:rFonts w:ascii="Times New Roman" w:hAnsi="Times New Roman" w:cs="Times New Roman"/>
          <w:sz w:val="28"/>
          <w:szCs w:val="28"/>
        </w:rPr>
        <w:t>CEFS</w:t>
      </w:r>
      <w:bookmarkEnd w:id="13"/>
      <w:bookmarkEnd w:id="14"/>
    </w:p>
    <w:p w:rsidRPr="00565955" w:rsidR="004972A7" w:rsidP="00BC7A1D" w:rsidRDefault="004972A7" w14:paraId="6EBA7C0E" w14:textId="688E9BDB">
      <w:pPr>
        <w:pStyle w:val="Heading3"/>
        <w:spacing w:before="420"/>
        <w:rPr>
          <w:rFonts w:ascii="Times New Roman" w:hAnsi="Times New Roman" w:cs="Times New Roman"/>
          <w:b/>
          <w:sz w:val="24"/>
          <w:szCs w:val="24"/>
        </w:rPr>
      </w:pPr>
      <w:bookmarkStart w:name="_Toc75166040" w:id="15"/>
      <w:bookmarkStart w:name="_Toc75518652" w:id="16"/>
      <w:r w:rsidRPr="00565955">
        <w:rPr>
          <w:rFonts w:ascii="Times New Roman" w:hAnsi="Times New Roman" w:cs="Times New Roman"/>
          <w:color w:val="177DA0"/>
          <w:sz w:val="24"/>
          <w:szCs w:val="24"/>
        </w:rPr>
        <w:t xml:space="preserve">3.1 </w:t>
      </w:r>
      <w:r w:rsidRPr="00565955" w:rsidR="00BD0E74">
        <w:rPr>
          <w:rFonts w:ascii="Times New Roman" w:hAnsi="Times New Roman" w:cs="Times New Roman"/>
          <w:color w:val="177DA0"/>
          <w:sz w:val="24"/>
          <w:szCs w:val="24"/>
        </w:rPr>
        <w:t xml:space="preserve"> </w:t>
      </w:r>
      <w:r w:rsidRPr="00565955">
        <w:rPr>
          <w:rFonts w:ascii="Times New Roman" w:hAnsi="Times New Roman" w:cs="Times New Roman"/>
          <w:color w:val="177DA0"/>
          <w:sz w:val="24"/>
          <w:szCs w:val="24"/>
        </w:rPr>
        <w:t>Locating CEFS</w:t>
      </w:r>
      <w:bookmarkEnd w:id="15"/>
      <w:bookmarkEnd w:id="16"/>
    </w:p>
    <w:p w:rsidRPr="00565955" w:rsidR="004972A7" w:rsidP="00BC7A1D" w:rsidRDefault="004972A7" w14:paraId="4E5B63FA" w14:textId="77777777">
      <w:pPr>
        <w:spacing w:before="280" w:after="280" w:line="240" w:lineRule="auto"/>
        <w:mirrorIndents/>
        <w:rPr>
          <w:rFonts w:ascii="Times New Roman" w:hAnsi="Times New Roman" w:cs="Times New Roman"/>
        </w:rPr>
      </w:pPr>
      <w:r w:rsidRPr="00565955">
        <w:rPr>
          <w:rFonts w:ascii="Times New Roman" w:hAnsi="Times New Roman" w:cs="Times New Roman"/>
        </w:rPr>
        <w:t>To locate the CEFS application:</w:t>
      </w:r>
    </w:p>
    <w:p w:rsidRPr="00565955" w:rsidR="004972A7" w:rsidP="00BC7A1D" w:rsidRDefault="004972A7" w14:paraId="4DC936B8" w14:textId="77777777">
      <w:pPr>
        <w:spacing w:after="0" w:line="240" w:lineRule="auto"/>
        <w:contextualSpacing/>
        <w:mirrorIndents/>
        <w:rPr>
          <w:rFonts w:ascii="Times New Roman" w:hAnsi="Times New Roman" w:cs="Times New Roman"/>
          <w:position w:val="-46"/>
        </w:rPr>
      </w:pPr>
      <w:r w:rsidRPr="00565955">
        <w:rPr>
          <w:rFonts w:ascii="Times New Roman" w:hAnsi="Times New Roman" w:cs="Times New Roman"/>
          <w:position w:val="-46"/>
        </w:rPr>
        <w:t>1. Go to the FCC homepage (</w:t>
      </w:r>
      <w:hyperlink w:history="1" r:id="rId21">
        <w:r w:rsidRPr="00565955">
          <w:rPr>
            <w:rStyle w:val="Hyperlink"/>
            <w:rFonts w:ascii="Times New Roman" w:hAnsi="Times New Roman" w:cs="Times New Roman"/>
            <w:position w:val="-46"/>
          </w:rPr>
          <w:t>https://www.fcc.gov/</w:t>
        </w:r>
      </w:hyperlink>
      <w:r w:rsidRPr="00565955">
        <w:rPr>
          <w:rFonts w:ascii="Times New Roman" w:hAnsi="Times New Roman" w:cs="Times New Roman"/>
          <w:position w:val="-46"/>
        </w:rPr>
        <w:t>).</w:t>
      </w:r>
    </w:p>
    <w:p w:rsidRPr="00565955" w:rsidR="004972A7" w:rsidP="00821EB7" w:rsidRDefault="004972A7" w14:paraId="6147BDCC" w14:textId="53A7115D">
      <w:pPr>
        <w:spacing w:before="280" w:after="0" w:line="240" w:lineRule="auto"/>
        <w:mirrorIndents/>
        <w:rPr>
          <w:rFonts w:ascii="Times New Roman" w:hAnsi="Times New Roman" w:cs="Times New Roman"/>
        </w:rPr>
      </w:pPr>
      <w:r w:rsidRPr="00565955">
        <w:rPr>
          <w:rFonts w:ascii="Times New Roman" w:hAnsi="Times New Roman" w:cs="Times New Roman"/>
        </w:rPr>
        <w:t>2. Click on the Browse by Category menu located at the top of the page</w:t>
      </w:r>
      <w:r w:rsidRPr="00565955" w:rsidR="00271BFD">
        <w:rPr>
          <w:rFonts w:ascii="Times New Roman" w:hAnsi="Times New Roman" w:cs="Times New Roman"/>
        </w:rPr>
        <w:t xml:space="preserve">. </w:t>
      </w:r>
    </w:p>
    <w:p w:rsidRPr="00565955" w:rsidR="004972A7" w:rsidP="004972A7" w:rsidRDefault="004972A7" w14:paraId="18493146" w14:textId="77777777">
      <w:pPr>
        <w:spacing w:after="0" w:line="240" w:lineRule="auto"/>
        <w:contextualSpacing/>
        <w:mirrorIndents/>
        <w:rPr>
          <w:rFonts w:ascii="Times New Roman" w:hAnsi="Times New Roman" w:cs="Times New Roman"/>
        </w:rPr>
      </w:pPr>
      <w:r w:rsidRPr="00565955">
        <w:rPr>
          <w:rFonts w:ascii="Times New Roman" w:hAnsi="Times New Roman" w:cs="Times New Roman"/>
        </w:rPr>
        <w:t>Note: This menu allows users to view six separate drop down menus.</w:t>
      </w:r>
    </w:p>
    <w:p w:rsidRPr="00565955" w:rsidR="004972A7" w:rsidP="006E5DAF" w:rsidRDefault="004972A7" w14:paraId="6EEFE8FD" w14:textId="4336D834">
      <w:pPr>
        <w:spacing w:before="280" w:after="260" w:line="240" w:lineRule="auto"/>
        <w:mirrorIndents/>
        <w:rPr>
          <w:rFonts w:ascii="Times New Roman" w:hAnsi="Times New Roman" w:cs="Times New Roman"/>
        </w:rPr>
      </w:pPr>
      <w:r w:rsidRPr="00565955">
        <w:rPr>
          <w:rFonts w:ascii="Times New Roman" w:hAnsi="Times New Roman" w:cs="Times New Roman"/>
        </w:rPr>
        <w:t>3. Click on Licensing &amp; Database</w:t>
      </w:r>
      <w:r w:rsidRPr="00565955" w:rsidR="000E4140">
        <w:rPr>
          <w:rFonts w:ascii="Times New Roman" w:hAnsi="Times New Roman" w:cs="Times New Roman"/>
        </w:rPr>
        <w:t>s, shown here:</w:t>
      </w:r>
    </w:p>
    <w:p w:rsidRPr="00565955" w:rsidR="000E4140" w:rsidP="004972A7" w:rsidRDefault="002953CE" w14:paraId="4B1B85BD" w14:textId="66E14052">
      <w:pPr>
        <w:spacing w:after="0" w:line="240" w:lineRule="auto"/>
        <w:contextualSpacing/>
        <w:mirrorIndents/>
        <w:rPr>
          <w:rFonts w:ascii="Times New Roman" w:hAnsi="Times New Roman" w:cs="Times New Roman"/>
        </w:rPr>
      </w:pPr>
      <w:r w:rsidRPr="00565955">
        <w:rPr>
          <w:rFonts w:ascii="Times New Roman" w:hAnsi="Times New Roman" w:cs="Times New Roman"/>
          <w:noProof/>
        </w:rPr>
        <w:drawing>
          <wp:inline distT="0" distB="0" distL="0" distR="0" wp14:anchorId="6A6D7323" wp14:editId="5BAE599A">
            <wp:extent cx="5943600" cy="1731645"/>
            <wp:effectExtent l="0" t="0" r="0" b="1905"/>
            <wp:docPr id="5" name="Picture 5" descr="FCC homepage showing 'Browse by Category' and 'Browse by Bureaus &amp; Office' tabs. 'Licensing and Databases' menu is under 'Browse by Categ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CC homepage showing 'Browse by Category' and 'Browse by Bureaus &amp; Office' tabs. 'Licensing and Databases' menu is under 'Browse by Category'.&#10;"/>
                    <pic:cNvPicPr/>
                  </pic:nvPicPr>
                  <pic:blipFill>
                    <a:blip r:embed="rId22"/>
                    <a:stretch>
                      <a:fillRect/>
                    </a:stretch>
                  </pic:blipFill>
                  <pic:spPr>
                    <a:xfrm>
                      <a:off x="0" y="0"/>
                      <a:ext cx="5943600" cy="1731645"/>
                    </a:xfrm>
                    <a:prstGeom prst="rect">
                      <a:avLst/>
                    </a:prstGeom>
                  </pic:spPr>
                </pic:pic>
              </a:graphicData>
            </a:graphic>
          </wp:inline>
        </w:drawing>
      </w:r>
    </w:p>
    <w:p w:rsidRPr="00565955" w:rsidR="004972A7" w:rsidP="00AD0066" w:rsidRDefault="004972A7" w14:paraId="04CA2F92" w14:textId="04CB64A8">
      <w:pPr>
        <w:spacing w:before="260" w:after="280" w:line="240" w:lineRule="auto"/>
        <w:mirrorIndents/>
        <w:rPr>
          <w:rFonts w:ascii="Times New Roman" w:hAnsi="Times New Roman" w:cs="Times New Roman"/>
        </w:rPr>
      </w:pPr>
      <w:r w:rsidRPr="00565955">
        <w:rPr>
          <w:rFonts w:ascii="Times New Roman" w:hAnsi="Times New Roman" w:cs="Times New Roman"/>
        </w:rPr>
        <w:t xml:space="preserve">4. Click on </w:t>
      </w:r>
      <w:r w:rsidRPr="00565955" w:rsidR="00271BFD">
        <w:rPr>
          <w:rFonts w:ascii="Times New Roman" w:hAnsi="Times New Roman" w:cs="Times New Roman"/>
        </w:rPr>
        <w:t xml:space="preserve">the </w:t>
      </w:r>
      <w:r w:rsidRPr="00565955">
        <w:rPr>
          <w:rFonts w:ascii="Times New Roman" w:hAnsi="Times New Roman" w:cs="Times New Roman"/>
        </w:rPr>
        <w:t>CEFS link</w:t>
      </w:r>
      <w:r w:rsidRPr="00565955" w:rsidR="000E4140">
        <w:rPr>
          <w:rFonts w:ascii="Times New Roman" w:hAnsi="Times New Roman" w:cs="Times New Roman"/>
        </w:rPr>
        <w:t>, which will appear among the list of databases:</w:t>
      </w:r>
    </w:p>
    <w:p w:rsidRPr="00565955" w:rsidR="004972A7" w:rsidP="004972A7" w:rsidRDefault="00D06487" w14:paraId="19C4CDF0" w14:textId="3F5673D0">
      <w:pPr>
        <w:spacing w:after="0" w:line="240" w:lineRule="auto"/>
        <w:contextualSpacing/>
        <w:mirrorIndents/>
        <w:rPr>
          <w:rFonts w:ascii="Times New Roman" w:hAnsi="Times New Roman" w:cs="Times New Roman"/>
        </w:rPr>
      </w:pPr>
      <w:r w:rsidRPr="00565955">
        <w:rPr>
          <w:rFonts w:ascii="Times New Roman" w:hAnsi="Times New Roman" w:cs="Times New Roman"/>
          <w:noProof/>
        </w:rPr>
        <mc:AlternateContent>
          <mc:Choice Requires="wpi">
            <w:drawing>
              <wp:anchor distT="0" distB="0" distL="114300" distR="114300" simplePos="0" relativeHeight="251660288" behindDoc="0" locked="0" layoutInCell="1" allowOverlap="1" wp14:editId="35DEA807" wp14:anchorId="72A5B83E">
                <wp:simplePos x="0" y="0"/>
                <wp:positionH relativeFrom="column">
                  <wp:posOffset>466700</wp:posOffset>
                </wp:positionH>
                <wp:positionV relativeFrom="paragraph">
                  <wp:posOffset>1529560</wp:posOffset>
                </wp:positionV>
                <wp:extent cx="540000" cy="21240"/>
                <wp:effectExtent l="95250" t="133350" r="107950" b="169545"/>
                <wp:wrapNone/>
                <wp:docPr id="4" name="Ink 4"/>
                <wp:cNvGraphicFramePr/>
                <a:graphic xmlns:a="http://schemas.openxmlformats.org/drawingml/2006/main">
                  <a:graphicData uri="http://schemas.microsoft.com/office/word/2010/wordprocessingInk">
                    <w14:contentPart r:id="rId23" bwMode="auto">
                      <w14:nvContentPartPr>
                        <w14:cNvContentPartPr/>
                      </w14:nvContentPartPr>
                      <w14:xfrm>
                        <a:off x="0" y="0"/>
                        <a:ext cx="540000" cy="21240"/>
                      </w14:xfrm>
                    </w14:contentPart>
                  </a:graphicData>
                </a:graphic>
              </wp:anchor>
            </w:drawing>
          </mc:Choice>
          <mc:Fallback>
            <w:pict>
              <v:shapetype id="_x0000_t75" coordsize="21600,21600" filled="f" stroked="f" o:spt="75" o:preferrelative="t" path="m@4@5l@4@11@9@11@9@5xe" w14:anchorId="4131683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4" style="position:absolute;margin-left:32.5pt;margin-top:111.95pt;width:51pt;height:18.6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">
                <v:imagedata o:title="" r:id="rId27"/>
              </v:shape>
            </w:pict>
          </mc:Fallback>
        </mc:AlternateContent>
      </w:r>
      <w:r w:rsidRPr="00565955">
        <w:rPr>
          <w:rFonts w:ascii="Times New Roman" w:hAnsi="Times New Roman" w:cs="Times New Roman"/>
          <w:noProof/>
        </w:rPr>
        <mc:AlternateContent>
          <mc:Choice Requires="wpi">
            <w:drawing>
              <wp:anchor distT="0" distB="0" distL="114300" distR="114300" simplePos="0" relativeHeight="251659264" behindDoc="0" locked="0" layoutInCell="1" allowOverlap="1" wp14:editId="163E1E99" wp14:anchorId="4071DB77">
                <wp:simplePos x="0" y="0"/>
                <wp:positionH relativeFrom="column">
                  <wp:posOffset>456620</wp:posOffset>
                </wp:positionH>
                <wp:positionV relativeFrom="paragraph">
                  <wp:posOffset>1519840</wp:posOffset>
                </wp:positionV>
                <wp:extent cx="448560" cy="6840"/>
                <wp:effectExtent l="95250" t="152400" r="104140" b="165100"/>
                <wp:wrapNone/>
                <wp:docPr id="1" name="Ink 1"/>
                <wp:cNvGraphicFramePr/>
                <a:graphic xmlns:a="http://schemas.openxmlformats.org/drawingml/2006/main">
                  <a:graphicData uri="http://schemas.microsoft.com/office/word/2010/wordprocessingInk">
                    <w14:contentPart r:id="rId28" bwMode="auto">
                      <w14:nvContentPartPr>
                        <w14:cNvContentPartPr/>
                      </w14:nvContentPartPr>
                      <w14:xfrm>
                        <a:off x="0" y="0"/>
                        <a:ext cx="448560" cy="6840"/>
                      </w14:xfrm>
                    </w14:contentPart>
                  </a:graphicData>
                </a:graphic>
              </wp:anchor>
            </w:drawing>
          </mc:Choice>
          <mc:Fallback>
            <w:pict>
              <v:shape id="Ink 1" style="position:absolute;margin-left:31.7pt;margin-top:111.15pt;width:43.8pt;height:17.5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" w14:anchorId="577F9477">
                <v:imagedata o:title="" r:id="rId29"/>
              </v:shape>
            </w:pict>
          </mc:Fallback>
        </mc:AlternateContent>
      </w:r>
      <w:r w:rsidRPr="00565955" w:rsidR="006B3FB9">
        <w:rPr>
          <w:rFonts w:ascii="Times New Roman" w:hAnsi="Times New Roman" w:cs="Times New Roman"/>
          <w:noProof/>
        </w:rPr>
        <w:drawing>
          <wp:inline distT="0" distB="0" distL="0" distR="0" wp14:anchorId="0C201A00" wp14:editId="6BD2F314">
            <wp:extent cx="5943600" cy="2722245"/>
            <wp:effectExtent l="0" t="0" r="0" b="1905"/>
            <wp:docPr id="3" name="Picture 3" descr="Screenshot showing a list of links including 'CEFS' under 'Licensing &amp; Databas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a list of links including 'CEFS' under 'Licensing &amp; Databases' menu."/>
                    <pic:cNvPicPr/>
                  </pic:nvPicPr>
                  <pic:blipFill>
                    <a:blip r:embed="rId30"/>
                    <a:stretch>
                      <a:fillRect/>
                    </a:stretch>
                  </pic:blipFill>
                  <pic:spPr>
                    <a:xfrm>
                      <a:off x="0" y="0"/>
                      <a:ext cx="5943600" cy="2722245"/>
                    </a:xfrm>
                    <a:prstGeom prst="rect">
                      <a:avLst/>
                    </a:prstGeom>
                  </pic:spPr>
                </pic:pic>
              </a:graphicData>
            </a:graphic>
          </wp:inline>
        </w:drawing>
      </w:r>
    </w:p>
    <w:p w:rsidRPr="00565955" w:rsidR="000E4140" w:rsidP="00E04091" w:rsidRDefault="000E4140" w14:paraId="270979F2" w14:textId="41FE0676">
      <w:pPr>
        <w:spacing w:before="280" w:after="0" w:line="240" w:lineRule="auto"/>
        <w:mirrorIndents/>
        <w:rPr>
          <w:rFonts w:ascii="Times New Roman" w:hAnsi="Times New Roman" w:cs="Times New Roman"/>
        </w:rPr>
      </w:pPr>
      <w:r w:rsidRPr="00565955">
        <w:rPr>
          <w:rFonts w:ascii="Times New Roman" w:hAnsi="Times New Roman" w:cs="Times New Roman"/>
        </w:rPr>
        <w:t xml:space="preserve">Note: </w:t>
      </w:r>
      <w:r w:rsidRPr="00565955" w:rsidR="00BD0E74">
        <w:rPr>
          <w:rFonts w:ascii="Times New Roman" w:hAnsi="Times New Roman" w:cs="Times New Roman"/>
        </w:rPr>
        <w:t xml:space="preserve"> </w:t>
      </w:r>
      <w:r w:rsidRPr="00565955">
        <w:rPr>
          <w:rFonts w:ascii="Times New Roman" w:hAnsi="Times New Roman" w:cs="Times New Roman"/>
        </w:rPr>
        <w:t xml:space="preserve">As an alternate to steps 1-4, one can also access CEFS by clicking or inserting the following URL into a browser: </w:t>
      </w:r>
      <w:hyperlink w:history="1" r:id="rId31">
        <w:r w:rsidRPr="00565955">
          <w:rPr>
            <w:rStyle w:val="Hyperlink"/>
            <w:rFonts w:ascii="Times New Roman" w:hAnsi="Times New Roman" w:cs="Times New Roman"/>
          </w:rPr>
          <w:t>https://www.fcc.gov/licensing-databases/fcc-user-login</w:t>
        </w:r>
      </w:hyperlink>
      <w:r w:rsidRPr="00565955">
        <w:rPr>
          <w:rFonts w:ascii="Times New Roman" w:hAnsi="Times New Roman" w:cs="Times New Roman"/>
        </w:rPr>
        <w:t xml:space="preserve"> </w:t>
      </w:r>
    </w:p>
    <w:p w:rsidRPr="00565955" w:rsidR="004972A7" w:rsidP="008F045E" w:rsidRDefault="004972A7" w14:paraId="2D410244" w14:textId="25DD1625">
      <w:pPr>
        <w:pStyle w:val="Heading3"/>
        <w:spacing w:before="600"/>
        <w:rPr>
          <w:rFonts w:ascii="Times New Roman" w:hAnsi="Times New Roman" w:cs="Times New Roman"/>
          <w:b/>
        </w:rPr>
      </w:pPr>
      <w:bookmarkStart w:name="_Toc75166041" w:id="17"/>
      <w:bookmarkStart w:name="_Toc75518653" w:id="18"/>
      <w:r w:rsidRPr="00565955">
        <w:rPr>
          <w:rFonts w:ascii="Times New Roman" w:hAnsi="Times New Roman" w:cs="Times New Roman"/>
          <w:color w:val="177DA0"/>
        </w:rPr>
        <w:lastRenderedPageBreak/>
        <w:t xml:space="preserve">3.2 </w:t>
      </w:r>
      <w:r w:rsidRPr="00565955" w:rsidR="00D06487">
        <w:rPr>
          <w:rFonts w:ascii="Times New Roman" w:hAnsi="Times New Roman" w:cs="Times New Roman"/>
          <w:color w:val="177DA0"/>
        </w:rPr>
        <w:t xml:space="preserve"> </w:t>
      </w:r>
      <w:r w:rsidRPr="00565955">
        <w:rPr>
          <w:rFonts w:ascii="Times New Roman" w:hAnsi="Times New Roman" w:cs="Times New Roman"/>
          <w:color w:val="177DA0"/>
        </w:rPr>
        <w:t>Logging In to CEFS</w:t>
      </w:r>
      <w:bookmarkEnd w:id="17"/>
      <w:bookmarkEnd w:id="18"/>
      <w:r w:rsidRPr="00565955">
        <w:rPr>
          <w:rFonts w:ascii="Times New Roman" w:hAnsi="Times New Roman" w:cs="Times New Roman"/>
          <w:color w:val="177DA0"/>
        </w:rPr>
        <w:t xml:space="preserve"> </w:t>
      </w:r>
    </w:p>
    <w:p w:rsidRPr="00565955" w:rsidR="004972A7" w:rsidP="008F045E" w:rsidRDefault="004972A7" w14:paraId="62F994BC" w14:textId="58B47875">
      <w:pPr>
        <w:spacing w:before="280" w:after="0" w:line="240" w:lineRule="auto"/>
        <w:mirrorIndents/>
        <w:rPr>
          <w:rFonts w:ascii="Times New Roman" w:hAnsi="Times New Roman" w:cs="Times New Roman"/>
        </w:rPr>
      </w:pPr>
      <w:r w:rsidRPr="00565955">
        <w:rPr>
          <w:rFonts w:ascii="Times New Roman" w:hAnsi="Times New Roman" w:cs="Times New Roman"/>
        </w:rPr>
        <w:t>Select</w:t>
      </w:r>
      <w:r w:rsidRPr="00565955" w:rsidR="00947911">
        <w:rPr>
          <w:rFonts w:ascii="Times New Roman" w:hAnsi="Times New Roman" w:cs="Times New Roman"/>
        </w:rPr>
        <w:t>ing</w:t>
      </w:r>
      <w:r w:rsidRPr="00565955">
        <w:rPr>
          <w:rFonts w:ascii="Times New Roman" w:hAnsi="Times New Roman" w:cs="Times New Roman"/>
        </w:rPr>
        <w:t xml:space="preserve"> the FCC CEFS link connects the user to the CEFS FCC page, shown </w:t>
      </w:r>
      <w:r w:rsidRPr="00565955" w:rsidR="000E4140">
        <w:rPr>
          <w:rFonts w:ascii="Times New Roman" w:hAnsi="Times New Roman" w:cs="Times New Roman"/>
        </w:rPr>
        <w:t xml:space="preserve">here: </w:t>
      </w:r>
    </w:p>
    <w:p w:rsidRPr="00565955" w:rsidR="00DE3C26" w:rsidP="004972A7" w:rsidRDefault="00DE3C26" w14:paraId="058BFA80" w14:textId="197B83EF">
      <w:pPr>
        <w:spacing w:after="0" w:line="240" w:lineRule="auto"/>
        <w:contextualSpacing/>
        <w:mirrorIndents/>
        <w:rPr>
          <w:rFonts w:ascii="Times New Roman" w:hAnsi="Times New Roman" w:cs="Times New Roman"/>
        </w:rPr>
      </w:pPr>
      <w:r w:rsidRPr="00565955">
        <w:rPr>
          <w:rFonts w:ascii="Times New Roman" w:hAnsi="Times New Roman" w:cs="Times New Roman"/>
          <w:noProof/>
        </w:rPr>
        <w:drawing>
          <wp:inline distT="0" distB="0" distL="0" distR="0" wp14:anchorId="32812531" wp14:editId="4C6CEFEA">
            <wp:extent cx="5943600" cy="1981200"/>
            <wp:effectExtent l="0" t="0" r="0" b="0"/>
            <wp:docPr id="2" name="Picture 2" descr="CEFS FCC page providing details of CALEA Electronic Fi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FS FCC page providing details of CALEA Electronic Filing System."/>
                    <pic:cNvPicPr/>
                  </pic:nvPicPr>
                  <pic:blipFill>
                    <a:blip r:embed="rId32"/>
                    <a:stretch>
                      <a:fillRect/>
                    </a:stretch>
                  </pic:blipFill>
                  <pic:spPr>
                    <a:xfrm>
                      <a:off x="0" y="0"/>
                      <a:ext cx="5943600" cy="1981200"/>
                    </a:xfrm>
                    <a:prstGeom prst="rect">
                      <a:avLst/>
                    </a:prstGeom>
                  </pic:spPr>
                </pic:pic>
              </a:graphicData>
            </a:graphic>
          </wp:inline>
        </w:drawing>
      </w:r>
    </w:p>
    <w:p w:rsidRPr="00565955" w:rsidR="004972A7" w:rsidP="00863795" w:rsidRDefault="00DE3C26" w14:paraId="431A3808" w14:textId="7BF3A085">
      <w:pPr>
        <w:spacing w:before="800" w:after="280" w:line="240" w:lineRule="auto"/>
        <w:mirrorIndents/>
        <w:rPr>
          <w:rFonts w:ascii="Times New Roman" w:hAnsi="Times New Roman" w:cs="Times New Roman"/>
        </w:rPr>
      </w:pPr>
      <w:r w:rsidRPr="00565955">
        <w:rPr>
          <w:rFonts w:ascii="Times New Roman" w:hAnsi="Times New Roman" w:cs="Times New Roman"/>
        </w:rPr>
        <w:t xml:space="preserve">At the bottom of that page will be a link to enter </w:t>
      </w:r>
      <w:r w:rsidRPr="00565955" w:rsidR="004972A7">
        <w:rPr>
          <w:rFonts w:ascii="Times New Roman" w:hAnsi="Times New Roman" w:cs="Times New Roman"/>
        </w:rPr>
        <w:t xml:space="preserve">CEFS </w:t>
      </w:r>
      <w:r w:rsidRPr="00565955">
        <w:rPr>
          <w:rFonts w:ascii="Times New Roman" w:hAnsi="Times New Roman" w:cs="Times New Roman"/>
        </w:rPr>
        <w:t>and file your SSI Plan.</w:t>
      </w:r>
      <w:r w:rsidRPr="00565955" w:rsidR="00BC27EE">
        <w:rPr>
          <w:rFonts w:ascii="Times New Roman" w:hAnsi="Times New Roman" w:cs="Times New Roman"/>
        </w:rPr>
        <w:t xml:space="preserve"> </w:t>
      </w:r>
      <w:r w:rsidRPr="00565955" w:rsidR="00D06487">
        <w:rPr>
          <w:rFonts w:ascii="Times New Roman" w:hAnsi="Times New Roman" w:cs="Times New Roman"/>
        </w:rPr>
        <w:t>Click</w:t>
      </w:r>
      <w:r w:rsidRPr="00565955">
        <w:rPr>
          <w:rFonts w:ascii="Times New Roman" w:hAnsi="Times New Roman" w:cs="Times New Roman"/>
        </w:rPr>
        <w:t xml:space="preserve"> that </w:t>
      </w:r>
      <w:r w:rsidRPr="00565955" w:rsidR="00210E98">
        <w:rPr>
          <w:rFonts w:ascii="Times New Roman" w:hAnsi="Times New Roman" w:cs="Times New Roman"/>
        </w:rPr>
        <w:t xml:space="preserve">CEFS link </w:t>
      </w:r>
      <w:r w:rsidRPr="00565955" w:rsidR="001655E1">
        <w:rPr>
          <w:rFonts w:ascii="Times New Roman" w:hAnsi="Times New Roman" w:cs="Times New Roman"/>
        </w:rPr>
        <w:t>and you will reach the following screen</w:t>
      </w:r>
      <w:r w:rsidRPr="00565955" w:rsidR="004F3569">
        <w:rPr>
          <w:rFonts w:ascii="Times New Roman" w:hAnsi="Times New Roman" w:cs="Times New Roman"/>
        </w:rPr>
        <w:t>:</w:t>
      </w:r>
      <w:r w:rsidRPr="00565955" w:rsidR="00BC27EE">
        <w:rPr>
          <w:rFonts w:ascii="Times New Roman" w:hAnsi="Times New Roman" w:cs="Times New Roman"/>
        </w:rPr>
        <w:t xml:space="preserve"> </w:t>
      </w:r>
    </w:p>
    <w:p w:rsidRPr="00565955" w:rsidR="006022C2" w:rsidP="00B925B5" w:rsidRDefault="00712BC2" w14:paraId="152FE438" w14:textId="4AB5AE1E">
      <w:pPr>
        <w:spacing w:before="200" w:after="0" w:line="240" w:lineRule="auto"/>
        <w:mirrorIndents/>
        <w:rPr>
          <w:rFonts w:ascii="Times New Roman" w:hAnsi="Times New Roman" w:cs="Times New Roman"/>
        </w:rPr>
      </w:pPr>
      <w:r>
        <w:rPr>
          <w:rFonts w:ascii="Times New Roman" w:hAnsi="Times New Roman" w:cs="Times New Roman"/>
          <w:noProof/>
        </w:rPr>
        <w:drawing>
          <wp:inline distT="0" distB="0" distL="0" distR="0" wp14:anchorId="36E585D2" wp14:editId="19C33653">
            <wp:extent cx="5943600" cy="4552315"/>
            <wp:effectExtent l="0" t="0" r="0" b="63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52315"/>
                    </a:xfrm>
                    <a:prstGeom prst="rect">
                      <a:avLst/>
                    </a:prstGeom>
                  </pic:spPr>
                </pic:pic>
              </a:graphicData>
            </a:graphic>
          </wp:inline>
        </w:drawing>
      </w:r>
      <w:r w:rsidRPr="00565955" w:rsidR="006022C2">
        <w:rPr>
          <w:rFonts w:ascii="Times New Roman" w:hAnsi="Times New Roman" w:cs="Times New Roman"/>
        </w:rPr>
        <w:br w:type="page"/>
      </w:r>
    </w:p>
    <w:p w:rsidRPr="00565955" w:rsidR="004972A7" w:rsidP="00863795" w:rsidRDefault="00210E98" w14:paraId="37E3DBDA" w14:textId="46F9A208">
      <w:pPr>
        <w:spacing w:after="560" w:line="240" w:lineRule="auto"/>
        <w:mirrorIndents/>
        <w:rPr>
          <w:rFonts w:ascii="Times New Roman" w:hAnsi="Times New Roman" w:cs="Times New Roman"/>
        </w:rPr>
      </w:pPr>
      <w:r w:rsidRPr="00565955">
        <w:rPr>
          <w:rFonts w:ascii="Times New Roman" w:hAnsi="Times New Roman" w:cs="Times New Roman"/>
        </w:rPr>
        <w:lastRenderedPageBreak/>
        <w:t>Once you click on</w:t>
      </w:r>
      <w:r w:rsidRPr="00565955" w:rsidR="004972A7">
        <w:rPr>
          <w:rFonts w:ascii="Times New Roman" w:hAnsi="Times New Roman" w:cs="Times New Roman"/>
        </w:rPr>
        <w:t xml:space="preserve"> the CEFS icon</w:t>
      </w:r>
      <w:r w:rsidRPr="00565955">
        <w:rPr>
          <w:rFonts w:ascii="Times New Roman" w:hAnsi="Times New Roman" w:cs="Times New Roman"/>
        </w:rPr>
        <w:t>, t</w:t>
      </w:r>
      <w:r w:rsidRPr="00565955" w:rsidR="004972A7">
        <w:rPr>
          <w:rFonts w:ascii="Times New Roman" w:hAnsi="Times New Roman" w:cs="Times New Roman"/>
        </w:rPr>
        <w:t>he login screen will appear</w:t>
      </w:r>
      <w:r w:rsidRPr="00565955" w:rsidR="000E4140">
        <w:rPr>
          <w:rFonts w:ascii="Times New Roman" w:hAnsi="Times New Roman" w:cs="Times New Roman"/>
        </w:rPr>
        <w:t>, shown below</w:t>
      </w:r>
      <w:r w:rsidRPr="00565955" w:rsidR="004972A7">
        <w:rPr>
          <w:rFonts w:ascii="Times New Roman" w:hAnsi="Times New Roman" w:cs="Times New Roman"/>
        </w:rPr>
        <w:t>.</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4972A7">
        <w:rPr>
          <w:rFonts w:ascii="Times New Roman" w:hAnsi="Times New Roman" w:cs="Times New Roman"/>
        </w:rPr>
        <w:t>Enter your FCC User Registration login and password.</w:t>
      </w:r>
      <w:r w:rsidRPr="00565955" w:rsidR="00BC27EE">
        <w:rPr>
          <w:rFonts w:ascii="Times New Roman" w:hAnsi="Times New Roman" w:cs="Times New Roman"/>
        </w:rPr>
        <w:t xml:space="preserve"> </w:t>
      </w:r>
    </w:p>
    <w:p w:rsidRPr="00565955" w:rsidR="004972A7" w:rsidP="004972A7" w:rsidRDefault="004972A7" w14:paraId="1B3680C4" w14:textId="77777777">
      <w:pPr>
        <w:spacing w:after="0" w:line="240" w:lineRule="auto"/>
        <w:contextualSpacing/>
        <w:mirrorIndents/>
        <w:rPr>
          <w:rFonts w:ascii="Times New Roman" w:hAnsi="Times New Roman" w:cs="Times New Roman"/>
        </w:rPr>
      </w:pPr>
      <w:r w:rsidRPr="00565955">
        <w:rPr>
          <w:rFonts w:ascii="Times New Roman" w:hAnsi="Times New Roman" w:cs="Times New Roman"/>
          <w:noProof/>
        </w:rPr>
        <w:drawing>
          <wp:inline distT="0" distB="0" distL="0" distR="0" wp14:anchorId="7F3564C7" wp14:editId="01A548CB">
            <wp:extent cx="3328416" cy="3529584"/>
            <wp:effectExtent l="0" t="0" r="5715" b="0"/>
            <wp:docPr id="16" name="Picture 16" descr="FCC sign-in page showing username and password form fields. Username is an emai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CC sign-in page showing username and password form fields. Username is an email 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416" cy="3529584"/>
                    </a:xfrm>
                    <a:prstGeom prst="rect">
                      <a:avLst/>
                    </a:prstGeom>
                    <a:noFill/>
                    <a:ln>
                      <a:noFill/>
                    </a:ln>
                  </pic:spPr>
                </pic:pic>
              </a:graphicData>
            </a:graphic>
          </wp:inline>
        </w:drawing>
      </w:r>
    </w:p>
    <w:p w:rsidRPr="00565955" w:rsidR="006D1B28" w:rsidP="0000778E" w:rsidRDefault="004972A7" w14:paraId="1E4EB27B" w14:textId="482FD228">
      <w:pPr>
        <w:pStyle w:val="Heading3"/>
        <w:spacing w:before="720"/>
        <w:rPr>
          <w:rFonts w:ascii="Times New Roman" w:hAnsi="Times New Roman" w:cs="Times New Roman"/>
          <w:b/>
        </w:rPr>
      </w:pPr>
      <w:bookmarkStart w:name="_Toc75166042" w:id="19"/>
      <w:bookmarkStart w:name="_Toc75518654" w:id="20"/>
      <w:bookmarkStart w:name="_Hlk53496419" w:id="21"/>
      <w:r w:rsidRPr="00565955">
        <w:rPr>
          <w:rFonts w:ascii="Times New Roman" w:hAnsi="Times New Roman" w:cs="Times New Roman"/>
          <w:color w:val="177DA0"/>
        </w:rPr>
        <w:t>3.3</w:t>
      </w:r>
      <w:bookmarkStart w:name="_Hlk53496717" w:id="22"/>
      <w:r w:rsidRPr="00565955" w:rsidR="00481A2C">
        <w:rPr>
          <w:rFonts w:ascii="Times New Roman" w:hAnsi="Times New Roman" w:cs="Times New Roman"/>
        </w:rPr>
        <w:t xml:space="preserve"> </w:t>
      </w:r>
      <w:r w:rsidRPr="00565955" w:rsidR="00DF1917">
        <w:rPr>
          <w:rFonts w:ascii="Times New Roman" w:hAnsi="Times New Roman" w:cs="Times New Roman"/>
        </w:rPr>
        <w:t xml:space="preserve"> </w:t>
      </w:r>
      <w:r w:rsidRPr="00565955" w:rsidR="0015613A">
        <w:rPr>
          <w:rFonts w:ascii="Times New Roman" w:hAnsi="Times New Roman" w:cs="Times New Roman"/>
          <w:color w:val="177DA0"/>
        </w:rPr>
        <w:t>Entering</w:t>
      </w:r>
      <w:r w:rsidRPr="00565955" w:rsidR="003C3D82">
        <w:rPr>
          <w:rFonts w:ascii="Times New Roman" w:hAnsi="Times New Roman" w:cs="Times New Roman"/>
          <w:color w:val="177DA0"/>
        </w:rPr>
        <w:t xml:space="preserve"> CEFS</w:t>
      </w:r>
      <w:bookmarkEnd w:id="19"/>
      <w:bookmarkEnd w:id="20"/>
      <w:r w:rsidRPr="00565955" w:rsidR="00BC27EE">
        <w:rPr>
          <w:rFonts w:ascii="Times New Roman" w:hAnsi="Times New Roman" w:cs="Times New Roman"/>
        </w:rPr>
        <w:t xml:space="preserve"> </w:t>
      </w:r>
      <w:bookmarkEnd w:id="22"/>
    </w:p>
    <w:bookmarkEnd w:id="21"/>
    <w:p w:rsidRPr="00565955" w:rsidR="00AA1D80" w:rsidP="00B30036" w:rsidRDefault="00AA1D80" w14:paraId="31667490" w14:textId="1F6E5551">
      <w:pPr>
        <w:spacing w:before="400"/>
        <w:rPr>
          <w:rFonts w:ascii="Times New Roman" w:hAnsi="Times New Roman" w:cs="Times New Roman"/>
        </w:rPr>
      </w:pPr>
      <w:r w:rsidRPr="00565955">
        <w:rPr>
          <w:rFonts w:ascii="Times New Roman" w:hAnsi="Times New Roman" w:cs="Times New Roman"/>
        </w:rPr>
        <w:t xml:space="preserve">Upon </w:t>
      </w:r>
      <w:r w:rsidRPr="00565955" w:rsidR="00F33385">
        <w:rPr>
          <w:rFonts w:ascii="Times New Roman" w:hAnsi="Times New Roman" w:cs="Times New Roman"/>
        </w:rPr>
        <w:t>logging in with their FCC User Registration username and password</w:t>
      </w:r>
      <w:r w:rsidRPr="00565955">
        <w:rPr>
          <w:rFonts w:ascii="Times New Roman" w:hAnsi="Times New Roman" w:cs="Times New Roman"/>
        </w:rPr>
        <w:t xml:space="preserve">, user will be prompted to select an FRN. </w:t>
      </w:r>
      <w:r w:rsidRPr="00565955" w:rsidR="00BD0E74">
        <w:rPr>
          <w:rFonts w:ascii="Times New Roman" w:hAnsi="Times New Roman" w:cs="Times New Roman"/>
        </w:rPr>
        <w:t xml:space="preserve"> </w:t>
      </w:r>
      <w:r w:rsidRPr="00565955">
        <w:rPr>
          <w:rFonts w:ascii="Times New Roman" w:hAnsi="Times New Roman" w:cs="Times New Roman"/>
        </w:rPr>
        <w:t xml:space="preserve">The FRNs in the drop down are the FRNs that are associated to the current user’s </w:t>
      </w:r>
      <w:r w:rsidRPr="00565955" w:rsidR="00F33385">
        <w:rPr>
          <w:rFonts w:ascii="Times New Roman" w:hAnsi="Times New Roman" w:cs="Times New Roman"/>
        </w:rPr>
        <w:t>registration</w:t>
      </w:r>
      <w:r w:rsidRPr="00565955">
        <w:rPr>
          <w:rFonts w:ascii="Times New Roman" w:hAnsi="Times New Roman" w:cs="Times New Roman"/>
        </w:rPr>
        <w:t>.</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If there are no FRNs available in the drop down, the user will need to consult with the company they are filing for to </w:t>
      </w:r>
      <w:r w:rsidRPr="00565955" w:rsidR="00293B6C">
        <w:rPr>
          <w:rFonts w:ascii="Times New Roman" w:hAnsi="Times New Roman" w:cs="Times New Roman"/>
        </w:rPr>
        <w:t xml:space="preserve">associate to </w:t>
      </w:r>
      <w:r w:rsidRPr="00565955">
        <w:rPr>
          <w:rFonts w:ascii="Times New Roman" w:hAnsi="Times New Roman" w:cs="Times New Roman"/>
        </w:rPr>
        <w:t>the company</w:t>
      </w:r>
      <w:r w:rsidRPr="00565955" w:rsidR="00293B6C">
        <w:rPr>
          <w:rFonts w:ascii="Times New Roman" w:hAnsi="Times New Roman" w:cs="Times New Roman"/>
        </w:rPr>
        <w:t>’s</w:t>
      </w:r>
      <w:r w:rsidRPr="00565955">
        <w:rPr>
          <w:rFonts w:ascii="Times New Roman" w:hAnsi="Times New Roman" w:cs="Times New Roman"/>
        </w:rPr>
        <w:t xml:space="preserve"> FRN. </w:t>
      </w:r>
      <w:r w:rsidRPr="00565955" w:rsidR="00BD0E74">
        <w:rPr>
          <w:rFonts w:ascii="Times New Roman" w:hAnsi="Times New Roman" w:cs="Times New Roman"/>
        </w:rPr>
        <w:t xml:space="preserve"> </w:t>
      </w:r>
      <w:r w:rsidRPr="00565955" w:rsidR="00293B6C">
        <w:rPr>
          <w:rFonts w:ascii="Times New Roman" w:hAnsi="Times New Roman" w:cs="Times New Roman"/>
        </w:rPr>
        <w:t>This is explained on the landing page</w:t>
      </w:r>
      <w:r w:rsidRPr="00565955" w:rsidR="00E45368">
        <w:rPr>
          <w:rFonts w:ascii="Times New Roman" w:hAnsi="Times New Roman" w:cs="Times New Roman"/>
        </w:rPr>
        <w:t xml:space="preserve"> where a link is provided that will redirect the user to CORES to login and initiate the request to associate to a company’s FRN</w:t>
      </w:r>
      <w:r w:rsidRPr="00565955" w:rsidR="00293B6C">
        <w:rPr>
          <w:rFonts w:ascii="Times New Roman" w:hAnsi="Times New Roman" w:cs="Times New Roman"/>
        </w:rPr>
        <w:t>.</w:t>
      </w:r>
    </w:p>
    <w:p w:rsidRPr="00565955" w:rsidR="00EE2DEB" w:rsidP="006D1B28" w:rsidRDefault="00E45368" w14:paraId="6BD621A3" w14:textId="65D049FB">
      <w:pPr>
        <w:rPr>
          <w:rFonts w:ascii="Times New Roman" w:hAnsi="Times New Roman" w:cs="Times New Roman"/>
        </w:rPr>
      </w:pPr>
      <w:r w:rsidRPr="00565955">
        <w:rPr>
          <w:rFonts w:ascii="Times New Roman" w:hAnsi="Times New Roman" w:cs="Times New Roman"/>
          <w:noProof/>
        </w:rPr>
        <w:lastRenderedPageBreak/>
        <w:drawing>
          <wp:inline distT="0" distB="0" distL="0" distR="0" wp14:anchorId="02B317FA" wp14:editId="6B3E30BF">
            <wp:extent cx="5943600" cy="2551430"/>
            <wp:effectExtent l="0" t="0" r="0" b="1270"/>
            <wp:docPr id="18" name="Picture 18" descr="Screenshot of the &quot;Communications Assistance for Law Enforcement Act&quot; page showing a drop-down to use the FRN entity to file an SSI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quot;Communications Assistance for Law Enforcement Act&quot; page showing a drop-down to use the FRN entity to file an SSI plan."/>
                    <pic:cNvPicPr/>
                  </pic:nvPicPr>
                  <pic:blipFill>
                    <a:blip r:embed="rId35">
                      <a:extLst>
                        <a:ext uri="{28A0092B-C50C-407E-A947-70E740481C1C}">
                          <a14:useLocalDpi xmlns:a14="http://schemas.microsoft.com/office/drawing/2010/main" val="0"/>
                        </a:ext>
                      </a:extLst>
                    </a:blip>
                    <a:stretch>
                      <a:fillRect/>
                    </a:stretch>
                  </pic:blipFill>
                  <pic:spPr>
                    <a:xfrm>
                      <a:off x="0" y="0"/>
                      <a:ext cx="5943600" cy="2551430"/>
                    </a:xfrm>
                    <a:prstGeom prst="rect">
                      <a:avLst/>
                    </a:prstGeom>
                  </pic:spPr>
                </pic:pic>
              </a:graphicData>
            </a:graphic>
          </wp:inline>
        </w:drawing>
      </w:r>
    </w:p>
    <w:p w:rsidRPr="00565955" w:rsidR="00AA1D80" w:rsidP="00014B57" w:rsidRDefault="00AA1D80" w14:paraId="09E5CAD8" w14:textId="66CBC40A">
      <w:pPr>
        <w:spacing w:before="620" w:after="600"/>
        <w:rPr>
          <w:rFonts w:ascii="Times New Roman" w:hAnsi="Times New Roman" w:cs="Times New Roman"/>
        </w:rPr>
      </w:pPr>
      <w:r w:rsidRPr="00565955">
        <w:rPr>
          <w:rFonts w:ascii="Times New Roman" w:hAnsi="Times New Roman" w:cs="Times New Roman"/>
        </w:rPr>
        <w:t xml:space="preserve">Once the user has selected an FRN for the company in which they are filing for, </w:t>
      </w:r>
      <w:r w:rsidRPr="00565955" w:rsidR="00B91A38">
        <w:rPr>
          <w:rFonts w:ascii="Times New Roman" w:hAnsi="Times New Roman" w:cs="Times New Roman"/>
        </w:rPr>
        <w:t xml:space="preserve">a </w:t>
      </w:r>
      <w:r w:rsidRPr="00565955" w:rsidR="39E5D48C">
        <w:rPr>
          <w:rFonts w:ascii="Times New Roman" w:hAnsi="Times New Roman" w:cs="Times New Roman"/>
        </w:rPr>
        <w:t>“File SSI Plan”</w:t>
      </w:r>
      <w:r w:rsidRPr="00565955">
        <w:rPr>
          <w:rFonts w:ascii="Times New Roman" w:hAnsi="Times New Roman" w:cs="Times New Roman"/>
        </w:rPr>
        <w:t xml:space="preserve"> icon will appear. </w:t>
      </w:r>
      <w:r w:rsidRPr="00565955" w:rsidR="00BD0E74">
        <w:rPr>
          <w:rFonts w:ascii="Times New Roman" w:hAnsi="Times New Roman" w:cs="Times New Roman"/>
        </w:rPr>
        <w:t xml:space="preserve"> </w:t>
      </w:r>
      <w:r w:rsidRPr="00565955">
        <w:rPr>
          <w:rFonts w:ascii="Times New Roman" w:hAnsi="Times New Roman" w:cs="Times New Roman"/>
        </w:rPr>
        <w:t>Click “</w:t>
      </w:r>
      <w:r w:rsidRPr="00565955" w:rsidR="00EE2DEB">
        <w:rPr>
          <w:rFonts w:ascii="Times New Roman" w:hAnsi="Times New Roman" w:cs="Times New Roman"/>
        </w:rPr>
        <w:t>File</w:t>
      </w:r>
      <w:r w:rsidRPr="00565955">
        <w:rPr>
          <w:rFonts w:ascii="Times New Roman" w:hAnsi="Times New Roman" w:cs="Times New Roman"/>
        </w:rPr>
        <w:t xml:space="preserve"> S</w:t>
      </w:r>
      <w:r w:rsidRPr="00565955" w:rsidR="7352B99A">
        <w:rPr>
          <w:rFonts w:ascii="Times New Roman" w:hAnsi="Times New Roman" w:cs="Times New Roman"/>
        </w:rPr>
        <w:t>SI Plan</w:t>
      </w:r>
      <w:r w:rsidRPr="00565955">
        <w:rPr>
          <w:rFonts w:ascii="Times New Roman" w:hAnsi="Times New Roman" w:cs="Times New Roman"/>
        </w:rPr>
        <w:t>” to access the portal</w:t>
      </w:r>
      <w:r w:rsidRPr="00565955" w:rsidR="006240E1">
        <w:rPr>
          <w:rFonts w:ascii="Times New Roman" w:hAnsi="Times New Roman" w:cs="Times New Roman"/>
        </w:rPr>
        <w:t xml:space="preserve"> intake form for submitting the company’s SSI </w:t>
      </w:r>
      <w:r w:rsidRPr="00565955" w:rsidR="00B91A38">
        <w:rPr>
          <w:rFonts w:ascii="Times New Roman" w:hAnsi="Times New Roman" w:cs="Times New Roman"/>
        </w:rPr>
        <w:t>P</w:t>
      </w:r>
      <w:r w:rsidRPr="00565955" w:rsidR="006240E1">
        <w:rPr>
          <w:rFonts w:ascii="Times New Roman" w:hAnsi="Times New Roman" w:cs="Times New Roman"/>
        </w:rPr>
        <w:t>lan.</w:t>
      </w:r>
    </w:p>
    <w:p w:rsidRPr="00565955" w:rsidR="00EE2DEB" w:rsidP="33B43DF7" w:rsidRDefault="7755994E" w14:paraId="1C08516B" w14:textId="08F0D588">
      <w:pPr>
        <w:rPr>
          <w:rFonts w:ascii="Times New Roman" w:hAnsi="Times New Roman" w:cs="Times New Roman"/>
        </w:rPr>
      </w:pPr>
      <w:r w:rsidRPr="00565955">
        <w:rPr>
          <w:rFonts w:ascii="Times New Roman" w:hAnsi="Times New Roman" w:cs="Times New Roman"/>
          <w:noProof/>
        </w:rPr>
        <w:drawing>
          <wp:inline distT="0" distB="0" distL="0" distR="0" wp14:anchorId="5EFC2830" wp14:editId="112EC77D">
            <wp:extent cx="5943600" cy="2057400"/>
            <wp:effectExtent l="0" t="0" r="0" b="0"/>
            <wp:docPr id="247051158" name="Picture 247051158" descr="Screenshot showing &quot;File SSI Plan&quot; and &quot;View User Manual&quot; icons under a selected FRN from the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51158" name="Picture 247051158" descr="Screenshot showing &quot;File SSI Plan&quot; and &quot;View User Manual&quot; icons under a selected FRN from the drop down."/>
                    <pic:cNvPicPr/>
                  </pic:nvPicPr>
                  <pic:blipFill>
                    <a:blip r:embed="rId36">
                      <a:extLst>
                        <a:ext uri="{28A0092B-C50C-407E-A947-70E740481C1C}">
                          <a14:useLocalDpi xmlns:a14="http://schemas.microsoft.com/office/drawing/2010/main" val="0"/>
                        </a:ext>
                      </a:extLst>
                    </a:blip>
                    <a:stretch>
                      <a:fillRect/>
                    </a:stretch>
                  </pic:blipFill>
                  <pic:spPr>
                    <a:xfrm>
                      <a:off x="0" y="0"/>
                      <a:ext cx="5943600" cy="2057400"/>
                    </a:xfrm>
                    <a:prstGeom prst="rect">
                      <a:avLst/>
                    </a:prstGeom>
                  </pic:spPr>
                </pic:pic>
              </a:graphicData>
            </a:graphic>
          </wp:inline>
        </w:drawing>
      </w:r>
    </w:p>
    <w:p w:rsidRPr="00565955" w:rsidR="00366F13" w:rsidP="000D66B1" w:rsidRDefault="006240E1" w14:paraId="5AA15E4F" w14:textId="5327260D">
      <w:pPr>
        <w:pStyle w:val="Heading2"/>
        <w:rPr>
          <w:rFonts w:ascii="Times New Roman" w:hAnsi="Times New Roman" w:cs="Times New Roman"/>
          <w:sz w:val="28"/>
          <w:szCs w:val="28"/>
        </w:rPr>
      </w:pPr>
      <w:bookmarkStart w:name="_Toc75166043" w:id="23"/>
      <w:bookmarkStart w:name="_Toc75518655" w:id="24"/>
      <w:r w:rsidRPr="00565955">
        <w:rPr>
          <w:rFonts w:ascii="Times New Roman" w:hAnsi="Times New Roman" w:cs="Times New Roman"/>
          <w:sz w:val="28"/>
          <w:szCs w:val="28"/>
        </w:rPr>
        <w:t>Submitting SSI Plan</w:t>
      </w:r>
      <w:bookmarkEnd w:id="23"/>
      <w:bookmarkEnd w:id="24"/>
    </w:p>
    <w:p w:rsidRPr="00565955" w:rsidR="00E76C44" w:rsidP="0000778E" w:rsidRDefault="00966190" w14:paraId="38191376" w14:textId="7DD60A46">
      <w:pPr>
        <w:pStyle w:val="Heading3"/>
        <w:spacing w:before="480" w:after="0"/>
        <w:rPr>
          <w:rFonts w:ascii="Times New Roman" w:hAnsi="Times New Roman" w:cs="Times New Roman"/>
          <w:b/>
          <w:sz w:val="24"/>
          <w:szCs w:val="24"/>
        </w:rPr>
      </w:pPr>
      <w:bookmarkStart w:name="_Toc75166044" w:id="25"/>
      <w:bookmarkStart w:name="_Toc75518656" w:id="26"/>
      <w:r w:rsidRPr="00565955">
        <w:rPr>
          <w:rFonts w:ascii="Times New Roman" w:hAnsi="Times New Roman" w:cs="Times New Roman"/>
          <w:color w:val="177DA0"/>
          <w:sz w:val="24"/>
          <w:szCs w:val="24"/>
        </w:rPr>
        <w:t xml:space="preserve">4.1 </w:t>
      </w:r>
      <w:r w:rsidRPr="00565955" w:rsidR="00AB6643">
        <w:rPr>
          <w:rFonts w:ascii="Times New Roman" w:hAnsi="Times New Roman" w:cs="Times New Roman"/>
          <w:color w:val="177DA0"/>
          <w:sz w:val="24"/>
          <w:szCs w:val="24"/>
        </w:rPr>
        <w:t xml:space="preserve"> </w:t>
      </w:r>
      <w:r w:rsidRPr="00565955" w:rsidR="003F252C">
        <w:rPr>
          <w:rFonts w:ascii="Times New Roman" w:hAnsi="Times New Roman" w:cs="Times New Roman"/>
          <w:color w:val="177DA0"/>
          <w:sz w:val="24"/>
          <w:szCs w:val="24"/>
        </w:rPr>
        <w:t>Entity</w:t>
      </w:r>
      <w:r w:rsidRPr="00565955" w:rsidR="006240E1">
        <w:rPr>
          <w:rFonts w:ascii="Times New Roman" w:hAnsi="Times New Roman" w:cs="Times New Roman"/>
          <w:color w:val="177DA0"/>
          <w:sz w:val="24"/>
          <w:szCs w:val="24"/>
        </w:rPr>
        <w:t xml:space="preserve"> FRN </w:t>
      </w:r>
      <w:r w:rsidRPr="00565955" w:rsidR="0036456E">
        <w:rPr>
          <w:rFonts w:ascii="Times New Roman" w:hAnsi="Times New Roman" w:cs="Times New Roman"/>
          <w:color w:val="177DA0"/>
          <w:sz w:val="24"/>
          <w:szCs w:val="24"/>
        </w:rPr>
        <w:t>I</w:t>
      </w:r>
      <w:r w:rsidRPr="00565955" w:rsidR="006240E1">
        <w:rPr>
          <w:rFonts w:ascii="Times New Roman" w:hAnsi="Times New Roman" w:cs="Times New Roman"/>
          <w:color w:val="177DA0"/>
          <w:sz w:val="24"/>
          <w:szCs w:val="24"/>
        </w:rPr>
        <w:t>nformation</w:t>
      </w:r>
      <w:bookmarkEnd w:id="25"/>
      <w:bookmarkEnd w:id="26"/>
    </w:p>
    <w:p w:rsidRPr="00565955" w:rsidR="0007509D" w:rsidP="0000778E" w:rsidRDefault="006240E1" w14:paraId="7167D72D" w14:textId="082A0BB1">
      <w:pPr>
        <w:spacing w:before="440"/>
        <w:rPr>
          <w:rFonts w:ascii="Times New Roman" w:hAnsi="Times New Roman" w:cs="Times New Roman"/>
        </w:rPr>
      </w:pPr>
      <w:r w:rsidRPr="00565955">
        <w:rPr>
          <w:rFonts w:ascii="Times New Roman" w:hAnsi="Times New Roman" w:cs="Times New Roman"/>
        </w:rPr>
        <w:t xml:space="preserve">Once the user accesses the intake form, all information associated to the FRN record that the user chose on the landing page will prepopulate in the </w:t>
      </w:r>
      <w:r w:rsidRPr="00565955" w:rsidR="0007509D">
        <w:rPr>
          <w:rFonts w:ascii="Times New Roman" w:hAnsi="Times New Roman" w:cs="Times New Roman"/>
        </w:rPr>
        <w:t>Co</w:t>
      </w:r>
      <w:r w:rsidRPr="00565955" w:rsidR="724FDAA1">
        <w:rPr>
          <w:rFonts w:ascii="Times New Roman" w:hAnsi="Times New Roman" w:cs="Times New Roman"/>
        </w:rPr>
        <w:t>ntact</w:t>
      </w:r>
      <w:r w:rsidRPr="00565955" w:rsidR="0007509D">
        <w:rPr>
          <w:rFonts w:ascii="Times New Roman" w:hAnsi="Times New Roman" w:cs="Times New Roman"/>
        </w:rPr>
        <w:t xml:space="preserve"> </w:t>
      </w:r>
      <w:r w:rsidRPr="00565955">
        <w:rPr>
          <w:rFonts w:ascii="Times New Roman" w:hAnsi="Times New Roman" w:cs="Times New Roman"/>
        </w:rPr>
        <w:t xml:space="preserve">fields. </w:t>
      </w:r>
      <w:r w:rsidRPr="00565955" w:rsidR="00BD0E74">
        <w:rPr>
          <w:rFonts w:ascii="Times New Roman" w:hAnsi="Times New Roman" w:cs="Times New Roman"/>
        </w:rPr>
        <w:t xml:space="preserve"> </w:t>
      </w:r>
      <w:r w:rsidRPr="00565955" w:rsidR="00293B6C">
        <w:rPr>
          <w:rFonts w:ascii="Times New Roman" w:hAnsi="Times New Roman" w:cs="Times New Roman"/>
        </w:rPr>
        <w:t>The contact information for the person doing the filing will populate in the ‘Filer’ fields</w:t>
      </w:r>
      <w:r w:rsidRPr="00565955" w:rsidR="0007509D">
        <w:rPr>
          <w:rFonts w:ascii="Times New Roman" w:hAnsi="Times New Roman" w:cs="Times New Roman"/>
        </w:rPr>
        <w:t xml:space="preserve"> which is linked to the CORES account of the user doing the filing</w:t>
      </w:r>
      <w:r w:rsidRPr="00565955" w:rsidR="00293B6C">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The user has the option to move forward with the information </w:t>
      </w:r>
      <w:r w:rsidRPr="00565955" w:rsidR="6C5F7203">
        <w:rPr>
          <w:rFonts w:ascii="Times New Roman" w:hAnsi="Times New Roman" w:cs="Times New Roman"/>
        </w:rPr>
        <w:t>presented by</w:t>
      </w:r>
      <w:r w:rsidRPr="00565955" w:rsidR="0007509D">
        <w:rPr>
          <w:rFonts w:ascii="Times New Roman" w:hAnsi="Times New Roman" w:cs="Times New Roman"/>
        </w:rPr>
        <w:t xml:space="preserve"> keeping “Rely on the company name displayed” button clicked</w:t>
      </w:r>
      <w:r w:rsidRPr="00565955" w:rsidR="00EE2DEB">
        <w:rPr>
          <w:rFonts w:ascii="Times New Roman" w:hAnsi="Times New Roman" w:cs="Times New Roman"/>
        </w:rPr>
        <w:t xml:space="preserve">. </w:t>
      </w:r>
      <w:r w:rsidRPr="00565955" w:rsidR="00BD0E74">
        <w:rPr>
          <w:rFonts w:ascii="Times New Roman" w:hAnsi="Times New Roman" w:cs="Times New Roman"/>
        </w:rPr>
        <w:t xml:space="preserve"> </w:t>
      </w:r>
      <w:r w:rsidRPr="00565955" w:rsidR="00EE2DEB">
        <w:rPr>
          <w:rFonts w:ascii="Times New Roman" w:hAnsi="Times New Roman" w:cs="Times New Roman"/>
        </w:rPr>
        <w:t xml:space="preserve">All fields will remain grayed out. </w:t>
      </w:r>
    </w:p>
    <w:p w:rsidRPr="00565955" w:rsidR="0007509D" w:rsidP="00E76C44" w:rsidRDefault="00302C91" w14:paraId="1B35B8DB" w14:textId="61DD3D9B">
      <w:pPr>
        <w:rPr>
          <w:rFonts w:ascii="Times New Roman" w:hAnsi="Times New Roman" w:cs="Times New Roman"/>
        </w:rPr>
      </w:pPr>
      <w:r w:rsidRPr="00565955">
        <w:rPr>
          <w:rFonts w:ascii="Times New Roman" w:hAnsi="Times New Roman" w:cs="Times New Roman"/>
        </w:rPr>
        <w:lastRenderedPageBreak/>
        <w:t xml:space="preserve">If the user wants to change any information, </w:t>
      </w:r>
      <w:r w:rsidRPr="00565955" w:rsidR="006240E1">
        <w:rPr>
          <w:rFonts w:ascii="Times New Roman" w:hAnsi="Times New Roman" w:cs="Times New Roman"/>
        </w:rPr>
        <w:t xml:space="preserve">click the button that reads “Manually enter the name of the company for which the SSI </w:t>
      </w:r>
      <w:r w:rsidRPr="00565955" w:rsidR="000D63DD">
        <w:rPr>
          <w:rFonts w:ascii="Times New Roman" w:hAnsi="Times New Roman" w:cs="Times New Roman"/>
        </w:rPr>
        <w:t>p</w:t>
      </w:r>
      <w:r w:rsidRPr="00565955" w:rsidR="006240E1">
        <w:rPr>
          <w:rFonts w:ascii="Times New Roman" w:hAnsi="Times New Roman" w:cs="Times New Roman"/>
        </w:rPr>
        <w:t xml:space="preserve">lan is being filed.” </w:t>
      </w:r>
      <w:r w:rsidRPr="00565955" w:rsidR="00BD0E74">
        <w:rPr>
          <w:rFonts w:ascii="Times New Roman" w:hAnsi="Times New Roman" w:cs="Times New Roman"/>
        </w:rPr>
        <w:t xml:space="preserve"> </w:t>
      </w:r>
      <w:r w:rsidRPr="00565955" w:rsidR="4DE011BC">
        <w:rPr>
          <w:rFonts w:ascii="Times New Roman" w:hAnsi="Times New Roman" w:cs="Times New Roman"/>
        </w:rPr>
        <w:t>Carrier</w:t>
      </w:r>
      <w:r w:rsidRPr="00565955" w:rsidR="006240E1">
        <w:rPr>
          <w:rFonts w:ascii="Times New Roman" w:hAnsi="Times New Roman" w:cs="Times New Roman"/>
        </w:rPr>
        <w:t xml:space="preserve"> Name, C</w:t>
      </w:r>
      <w:r w:rsidRPr="00565955" w:rsidR="771BF6AC">
        <w:rPr>
          <w:rFonts w:ascii="Times New Roman" w:hAnsi="Times New Roman" w:cs="Times New Roman"/>
        </w:rPr>
        <w:t>arrier</w:t>
      </w:r>
      <w:r w:rsidRPr="00565955" w:rsidR="006240E1">
        <w:rPr>
          <w:rFonts w:ascii="Times New Roman" w:hAnsi="Times New Roman" w:cs="Times New Roman"/>
        </w:rPr>
        <w:t xml:space="preserve"> Phone Number, and C</w:t>
      </w:r>
      <w:r w:rsidRPr="00565955" w:rsidR="460AB03F">
        <w:rPr>
          <w:rFonts w:ascii="Times New Roman" w:hAnsi="Times New Roman" w:cs="Times New Roman"/>
        </w:rPr>
        <w:t>arrier</w:t>
      </w:r>
      <w:r w:rsidRPr="00565955" w:rsidR="006240E1">
        <w:rPr>
          <w:rFonts w:ascii="Times New Roman" w:hAnsi="Times New Roman" w:cs="Times New Roman"/>
        </w:rPr>
        <w:t xml:space="preserve"> Email are all required fields to be able to submit the form. </w:t>
      </w:r>
    </w:p>
    <w:p w:rsidRPr="00565955" w:rsidR="00E76C44" w:rsidP="00E76C44" w:rsidRDefault="0007509D" w14:paraId="350C5D33" w14:textId="413251EB">
      <w:pPr>
        <w:rPr>
          <w:rFonts w:ascii="Times New Roman" w:hAnsi="Times New Roman" w:cs="Times New Roman"/>
        </w:rPr>
      </w:pPr>
      <w:r w:rsidRPr="00565955">
        <w:rPr>
          <w:rFonts w:ascii="Times New Roman" w:hAnsi="Times New Roman" w:cs="Times New Roman"/>
        </w:rPr>
        <w:t xml:space="preserve">Note: </w:t>
      </w:r>
      <w:r w:rsidRPr="00565955" w:rsidR="006240E1">
        <w:rPr>
          <w:rFonts w:ascii="Times New Roman" w:hAnsi="Times New Roman" w:cs="Times New Roman"/>
        </w:rPr>
        <w:t xml:space="preserve">All contact information </w:t>
      </w:r>
      <w:r w:rsidRPr="00565955">
        <w:rPr>
          <w:rFonts w:ascii="Times New Roman" w:hAnsi="Times New Roman" w:cs="Times New Roman"/>
        </w:rPr>
        <w:t>entered will be</w:t>
      </w:r>
      <w:r w:rsidRPr="00565955" w:rsidR="006240E1">
        <w:rPr>
          <w:rFonts w:ascii="Times New Roman" w:hAnsi="Times New Roman" w:cs="Times New Roman"/>
        </w:rPr>
        <w:t xml:space="preserve"> used</w:t>
      </w:r>
      <w:r w:rsidRPr="00565955">
        <w:rPr>
          <w:rFonts w:ascii="Times New Roman" w:hAnsi="Times New Roman" w:cs="Times New Roman"/>
        </w:rPr>
        <w:t xml:space="preserve"> to reach out to applicable parties</w:t>
      </w:r>
      <w:r w:rsidRPr="00565955" w:rsidR="006240E1">
        <w:rPr>
          <w:rFonts w:ascii="Times New Roman" w:hAnsi="Times New Roman" w:cs="Times New Roman"/>
        </w:rPr>
        <w:t xml:space="preserve"> i</w:t>
      </w:r>
      <w:r w:rsidRPr="00565955">
        <w:rPr>
          <w:rFonts w:ascii="Times New Roman" w:hAnsi="Times New Roman" w:cs="Times New Roman"/>
        </w:rPr>
        <w:t xml:space="preserve">f form data </w:t>
      </w:r>
      <w:r w:rsidRPr="00565955" w:rsidR="006240E1">
        <w:rPr>
          <w:rFonts w:ascii="Times New Roman" w:hAnsi="Times New Roman" w:cs="Times New Roman"/>
        </w:rPr>
        <w:t>is incorrect after submi</w:t>
      </w:r>
      <w:r w:rsidRPr="00565955">
        <w:rPr>
          <w:rFonts w:ascii="Times New Roman" w:hAnsi="Times New Roman" w:cs="Times New Roman"/>
        </w:rPr>
        <w:t>ssion</w:t>
      </w:r>
      <w:r w:rsidRPr="00565955" w:rsidR="006240E1">
        <w:rPr>
          <w:rFonts w:ascii="Times New Roman" w:hAnsi="Times New Roman" w:cs="Times New Roman"/>
        </w:rPr>
        <w:t>.</w:t>
      </w:r>
    </w:p>
    <w:p w:rsidRPr="00565955" w:rsidR="561B2319" w:rsidP="0000778E" w:rsidRDefault="561B2319" w14:paraId="46932986" w14:textId="2FE3F2FD">
      <w:pPr>
        <w:spacing w:after="600"/>
        <w:rPr>
          <w:rFonts w:ascii="Times New Roman" w:hAnsi="Times New Roman" w:cs="Times New Roman"/>
        </w:rPr>
      </w:pPr>
      <w:r w:rsidRPr="00565955">
        <w:rPr>
          <w:rFonts w:ascii="Times New Roman" w:hAnsi="Times New Roman" w:cs="Times New Roman"/>
        </w:rPr>
        <w:t xml:space="preserve">Note: All the fields are required except Address 2. Before </w:t>
      </w:r>
      <w:r w:rsidRPr="00565955" w:rsidR="47E3046B">
        <w:rPr>
          <w:rFonts w:ascii="Times New Roman" w:hAnsi="Times New Roman" w:cs="Times New Roman"/>
        </w:rPr>
        <w:t xml:space="preserve">external </w:t>
      </w:r>
      <w:r w:rsidRPr="00565955">
        <w:rPr>
          <w:rFonts w:ascii="Times New Roman" w:hAnsi="Times New Roman" w:cs="Times New Roman"/>
        </w:rPr>
        <w:t>users submit</w:t>
      </w:r>
      <w:r w:rsidRPr="00565955" w:rsidR="2F44E644">
        <w:rPr>
          <w:rFonts w:ascii="Times New Roman" w:hAnsi="Times New Roman" w:cs="Times New Roman"/>
        </w:rPr>
        <w:t xml:space="preserve"> </w:t>
      </w:r>
      <w:r w:rsidRPr="00565955">
        <w:rPr>
          <w:rFonts w:ascii="Times New Roman" w:hAnsi="Times New Roman" w:cs="Times New Roman"/>
        </w:rPr>
        <w:t>the form</w:t>
      </w:r>
      <w:r w:rsidRPr="00565955" w:rsidR="706E2C60">
        <w:rPr>
          <w:rFonts w:ascii="Times New Roman" w:hAnsi="Times New Roman" w:cs="Times New Roman"/>
        </w:rPr>
        <w:t>, they need to make sure that all information is filled in correctly.</w:t>
      </w:r>
      <w:r w:rsidRPr="00565955" w:rsidR="00BC27EE">
        <w:rPr>
          <w:rFonts w:ascii="Times New Roman" w:hAnsi="Times New Roman" w:cs="Times New Roman"/>
        </w:rPr>
        <w:t xml:space="preserve"> </w:t>
      </w:r>
    </w:p>
    <w:p w:rsidRPr="00565955" w:rsidR="00302C91" w:rsidP="33B43DF7" w:rsidRDefault="2F8F5A3E" w14:paraId="3E683EA4" w14:textId="10F7120E">
      <w:pPr>
        <w:rPr>
          <w:rFonts w:ascii="Times New Roman" w:hAnsi="Times New Roman" w:cs="Times New Roman"/>
        </w:rPr>
      </w:pPr>
      <w:r w:rsidRPr="00565955">
        <w:rPr>
          <w:rFonts w:ascii="Times New Roman" w:hAnsi="Times New Roman" w:cs="Times New Roman"/>
          <w:noProof/>
        </w:rPr>
        <w:drawing>
          <wp:inline distT="0" distB="0" distL="0" distR="0" wp14:anchorId="655FBBDC" wp14:editId="41C4A5AE">
            <wp:extent cx="5871115" cy="6172202"/>
            <wp:effectExtent l="0" t="0" r="0" b="0"/>
            <wp:docPr id="1510623122" name="Picture 1510623122" descr="SSI Plan Submission Form page with radio buttons confirming if the user filling the form on behalf of a carrier and if the contact information is accurate along with the various fields to collect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23122" name="Picture 1510623122" descr="SSI Plan Submission Form page with radio buttons confirming if the user filling the form on behalf of a carrier and if the contact information is accurate along with the various fields to collect contact information."/>
                    <pic:cNvPicPr/>
                  </pic:nvPicPr>
                  <pic:blipFill>
                    <a:blip r:embed="rId37">
                      <a:extLst>
                        <a:ext uri="{28A0092B-C50C-407E-A947-70E740481C1C}">
                          <a14:useLocalDpi xmlns:a14="http://schemas.microsoft.com/office/drawing/2010/main" val="0"/>
                        </a:ext>
                      </a:extLst>
                    </a:blip>
                    <a:stretch>
                      <a:fillRect/>
                    </a:stretch>
                  </pic:blipFill>
                  <pic:spPr>
                    <a:xfrm>
                      <a:off x="0" y="0"/>
                      <a:ext cx="5871115" cy="6172202"/>
                    </a:xfrm>
                    <a:prstGeom prst="rect">
                      <a:avLst/>
                    </a:prstGeom>
                  </pic:spPr>
                </pic:pic>
              </a:graphicData>
            </a:graphic>
          </wp:inline>
        </w:drawing>
      </w:r>
    </w:p>
    <w:p w:rsidRPr="00565955" w:rsidR="00366F13" w:rsidP="0000778E" w:rsidRDefault="00966190" w14:paraId="1DCCA1E1" w14:textId="27F69FF1">
      <w:pPr>
        <w:pStyle w:val="Heading3"/>
        <w:rPr>
          <w:rFonts w:ascii="Times New Roman" w:hAnsi="Times New Roman" w:cs="Times New Roman"/>
          <w:b/>
          <w:position w:val="-70"/>
          <w:sz w:val="24"/>
          <w:szCs w:val="24"/>
        </w:rPr>
      </w:pPr>
      <w:bookmarkStart w:name="_Toc75166045" w:id="27"/>
      <w:bookmarkStart w:name="_Toc75518657" w:id="28"/>
      <w:r w:rsidRPr="00565955">
        <w:rPr>
          <w:rFonts w:ascii="Times New Roman" w:hAnsi="Times New Roman" w:cs="Times New Roman"/>
          <w:color w:val="177DA0"/>
          <w:position w:val="-70"/>
          <w:sz w:val="24"/>
          <w:szCs w:val="24"/>
        </w:rPr>
        <w:lastRenderedPageBreak/>
        <w:t xml:space="preserve">4.2 </w:t>
      </w:r>
      <w:r w:rsidR="00DA3001">
        <w:rPr>
          <w:rFonts w:ascii="Times New Roman" w:hAnsi="Times New Roman" w:cs="Times New Roman"/>
          <w:color w:val="177DA0"/>
          <w:position w:val="-70"/>
          <w:sz w:val="24"/>
          <w:szCs w:val="24"/>
        </w:rPr>
        <w:t xml:space="preserve"> </w:t>
      </w:r>
      <w:r w:rsidRPr="00565955" w:rsidR="00366F13">
        <w:rPr>
          <w:rFonts w:ascii="Times New Roman" w:hAnsi="Times New Roman" w:cs="Times New Roman"/>
          <w:color w:val="177DA0"/>
          <w:position w:val="-70"/>
          <w:sz w:val="24"/>
          <w:szCs w:val="24"/>
        </w:rPr>
        <w:t xml:space="preserve">CALEA </w:t>
      </w:r>
      <w:r w:rsidRPr="00565955">
        <w:rPr>
          <w:rFonts w:ascii="Times New Roman" w:hAnsi="Times New Roman" w:cs="Times New Roman"/>
          <w:color w:val="177DA0"/>
          <w:position w:val="-70"/>
          <w:sz w:val="24"/>
          <w:szCs w:val="24"/>
        </w:rPr>
        <w:t>SSI Policies</w:t>
      </w:r>
      <w:r w:rsidRPr="00565955" w:rsidR="00947206">
        <w:rPr>
          <w:rFonts w:ascii="Times New Roman" w:hAnsi="Times New Roman" w:cs="Times New Roman"/>
          <w:color w:val="177DA0"/>
          <w:position w:val="-70"/>
          <w:sz w:val="24"/>
          <w:szCs w:val="24"/>
        </w:rPr>
        <w:t xml:space="preserve"> and Procedures</w:t>
      </w:r>
      <w:bookmarkEnd w:id="27"/>
      <w:bookmarkEnd w:id="28"/>
    </w:p>
    <w:p w:rsidRPr="00565955" w:rsidR="007E2BA0" w:rsidP="00847657" w:rsidRDefault="00DF0B1F" w14:paraId="00A9A861" w14:textId="7504A961">
      <w:pPr>
        <w:spacing w:before="440"/>
        <w:rPr>
          <w:rFonts w:ascii="Times New Roman" w:hAnsi="Times New Roman" w:cs="Times New Roman"/>
        </w:rPr>
      </w:pPr>
      <w:r w:rsidRPr="00565955">
        <w:rPr>
          <w:rFonts w:ascii="Times New Roman" w:hAnsi="Times New Roman" w:cs="Times New Roman"/>
        </w:rPr>
        <w:t xml:space="preserve">The remainder of the fields </w:t>
      </w:r>
      <w:r w:rsidRPr="00565955" w:rsidR="00FF3A05">
        <w:rPr>
          <w:rFonts w:ascii="Times New Roman" w:hAnsi="Times New Roman" w:cs="Times New Roman"/>
        </w:rPr>
        <w:t xml:space="preserve">on the intake form </w:t>
      </w:r>
      <w:r w:rsidRPr="00565955">
        <w:rPr>
          <w:rFonts w:ascii="Times New Roman" w:hAnsi="Times New Roman" w:cs="Times New Roman"/>
        </w:rPr>
        <w:t xml:space="preserve">are required information to </w:t>
      </w:r>
      <w:r w:rsidRPr="00565955" w:rsidR="008A11C7">
        <w:rPr>
          <w:rFonts w:ascii="Times New Roman" w:hAnsi="Times New Roman" w:cs="Times New Roman"/>
        </w:rPr>
        <w:t>help insure</w:t>
      </w:r>
      <w:r w:rsidRPr="00565955">
        <w:rPr>
          <w:rFonts w:ascii="Times New Roman" w:hAnsi="Times New Roman" w:cs="Times New Roman"/>
        </w:rPr>
        <w:t xml:space="preserve"> complian</w:t>
      </w:r>
      <w:r w:rsidRPr="00565955" w:rsidR="008A11C7">
        <w:rPr>
          <w:rFonts w:ascii="Times New Roman" w:hAnsi="Times New Roman" w:cs="Times New Roman"/>
        </w:rPr>
        <w:t>ce</w:t>
      </w:r>
      <w:r w:rsidRPr="00565955">
        <w:rPr>
          <w:rFonts w:ascii="Times New Roman" w:hAnsi="Times New Roman" w:cs="Times New Roman"/>
        </w:rPr>
        <w:t xml:space="preserve"> with </w:t>
      </w:r>
      <w:r w:rsidRPr="00565955" w:rsidR="008A11C7">
        <w:rPr>
          <w:rFonts w:ascii="Times New Roman" w:hAnsi="Times New Roman" w:cs="Times New Roman"/>
        </w:rPr>
        <w:t xml:space="preserve">certain </w:t>
      </w:r>
      <w:r w:rsidRPr="00565955">
        <w:rPr>
          <w:rFonts w:ascii="Times New Roman" w:hAnsi="Times New Roman" w:cs="Times New Roman"/>
        </w:rPr>
        <w:t xml:space="preserve">CALEA </w:t>
      </w:r>
      <w:r w:rsidRPr="00565955" w:rsidR="008A11C7">
        <w:rPr>
          <w:rFonts w:ascii="Times New Roman" w:hAnsi="Times New Roman" w:cs="Times New Roman"/>
        </w:rPr>
        <w:t>SSI requirements in the FCC’s regulations</w:t>
      </w:r>
      <w:r w:rsidRPr="00565955" w:rsidR="007E2BA0">
        <w:rPr>
          <w:rFonts w:ascii="Times New Roman" w:hAnsi="Times New Roman" w:cs="Times New Roman"/>
        </w:rPr>
        <w:t>.</w:t>
      </w:r>
      <w:r w:rsidRPr="00565955" w:rsidR="00BC27EE">
        <w:rPr>
          <w:rFonts w:ascii="Times New Roman" w:hAnsi="Times New Roman" w:cs="Times New Roman"/>
        </w:rPr>
        <w:t xml:space="preserve"> </w:t>
      </w:r>
      <w:r w:rsidRPr="00565955" w:rsidR="008A11C7">
        <w:rPr>
          <w:rFonts w:ascii="Times New Roman" w:hAnsi="Times New Roman" w:cs="Times New Roman"/>
        </w:rPr>
        <w:t>The u</w:t>
      </w:r>
      <w:r w:rsidRPr="00565955">
        <w:rPr>
          <w:rFonts w:ascii="Times New Roman" w:hAnsi="Times New Roman" w:cs="Times New Roman"/>
        </w:rPr>
        <w:t xml:space="preserve">ser is required to proceed through form and enter their information into all </w:t>
      </w:r>
      <w:r w:rsidRPr="00565955" w:rsidR="007E2BA0">
        <w:rPr>
          <w:rFonts w:ascii="Times New Roman" w:hAnsi="Times New Roman" w:cs="Times New Roman"/>
        </w:rPr>
        <w:t xml:space="preserve">text </w:t>
      </w:r>
      <w:r w:rsidRPr="00565955">
        <w:rPr>
          <w:rFonts w:ascii="Times New Roman" w:hAnsi="Times New Roman" w:cs="Times New Roman"/>
        </w:rPr>
        <w:t xml:space="preserve">fields. This information can and should come directly from the user’s copy of their SSI Plan. </w:t>
      </w:r>
    </w:p>
    <w:p w:rsidRPr="00565955" w:rsidR="008E10C6" w:rsidP="00E76C44" w:rsidRDefault="00A63C08" w14:paraId="29CDDFEE" w14:textId="256DD89B">
      <w:pPr>
        <w:rPr>
          <w:rFonts w:ascii="Times New Roman" w:hAnsi="Times New Roman" w:cs="Times New Roman"/>
        </w:rPr>
      </w:pPr>
      <w:r w:rsidRPr="00565955">
        <w:rPr>
          <w:rFonts w:ascii="Times New Roman" w:hAnsi="Times New Roman" w:cs="Times New Roman"/>
          <w:noProof/>
        </w:rPr>
        <w:drawing>
          <wp:inline distT="0" distB="0" distL="0" distR="0" wp14:anchorId="5544784B" wp14:editId="283A8B1F">
            <wp:extent cx="5943600" cy="5040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040630"/>
                    </a:xfrm>
                    <a:prstGeom prst="rect">
                      <a:avLst/>
                    </a:prstGeom>
                    <a:noFill/>
                    <a:ln>
                      <a:noFill/>
                    </a:ln>
                  </pic:spPr>
                </pic:pic>
              </a:graphicData>
            </a:graphic>
          </wp:inline>
        </w:drawing>
      </w:r>
    </w:p>
    <w:p w:rsidRPr="00565955" w:rsidR="008E10C6" w:rsidP="00E76C44" w:rsidRDefault="008E10C6" w14:paraId="608EC708" w14:textId="68F7DAE2">
      <w:pPr>
        <w:rPr>
          <w:rFonts w:ascii="Times New Roman" w:hAnsi="Times New Roman" w:cs="Times New Roman"/>
        </w:rPr>
      </w:pPr>
    </w:p>
    <w:p w:rsidRPr="00565955" w:rsidR="00A63C08" w:rsidP="00E76C44" w:rsidRDefault="00A63C08" w14:paraId="0794F9E7" w14:textId="2EFBD0A6">
      <w:pPr>
        <w:rPr>
          <w:rFonts w:ascii="Times New Roman" w:hAnsi="Times New Roman" w:cs="Times New Roman"/>
        </w:rPr>
      </w:pPr>
    </w:p>
    <w:p w:rsidRPr="00565955" w:rsidR="00A63C08" w:rsidP="00E76C44" w:rsidRDefault="00A63C08" w14:paraId="0D8034CB" w14:textId="0A7603FA">
      <w:pPr>
        <w:rPr>
          <w:rFonts w:ascii="Times New Roman" w:hAnsi="Times New Roman" w:cs="Times New Roman"/>
        </w:rPr>
      </w:pPr>
    </w:p>
    <w:p w:rsidRPr="00565955" w:rsidR="00A63C08" w:rsidP="00E76C44" w:rsidRDefault="00A63C08" w14:paraId="6C833215" w14:textId="77777777">
      <w:pPr>
        <w:rPr>
          <w:rFonts w:ascii="Times New Roman" w:hAnsi="Times New Roman" w:cs="Times New Roman"/>
        </w:rPr>
      </w:pPr>
    </w:p>
    <w:p w:rsidRPr="00565955" w:rsidR="00E76C44" w:rsidP="00E76C44" w:rsidRDefault="00366F13" w14:paraId="262BB7FF" w14:textId="31F5F5D1">
      <w:pPr>
        <w:rPr>
          <w:rFonts w:ascii="Times New Roman" w:hAnsi="Times New Roman" w:cs="Times New Roman"/>
        </w:rPr>
      </w:pPr>
      <w:r w:rsidRPr="00565955">
        <w:rPr>
          <w:rFonts w:ascii="Times New Roman" w:hAnsi="Times New Roman" w:cs="Times New Roman"/>
        </w:rPr>
        <w:lastRenderedPageBreak/>
        <w:t xml:space="preserve">The last question on the form </w:t>
      </w:r>
      <w:r w:rsidRPr="00565955" w:rsidR="007E2BA0">
        <w:rPr>
          <w:rFonts w:ascii="Times New Roman" w:hAnsi="Times New Roman" w:cs="Times New Roman"/>
        </w:rPr>
        <w:t xml:space="preserve">requires the user to select either the </w:t>
      </w:r>
      <w:r w:rsidRPr="00565955">
        <w:rPr>
          <w:rFonts w:ascii="Times New Roman" w:hAnsi="Times New Roman" w:cs="Times New Roman"/>
        </w:rPr>
        <w:t xml:space="preserve">yes or no </w:t>
      </w:r>
      <w:r w:rsidRPr="00565955" w:rsidR="007E2BA0">
        <w:rPr>
          <w:rFonts w:ascii="Times New Roman" w:hAnsi="Times New Roman" w:cs="Times New Roman"/>
        </w:rPr>
        <w:t>button</w:t>
      </w:r>
      <w:r w:rsidRPr="00565955" w:rsidR="001655E1">
        <w:rPr>
          <w:rFonts w:ascii="Times New Roman" w:hAnsi="Times New Roman" w:cs="Times New Roman"/>
        </w:rPr>
        <w:t xml:space="preserve"> for confidential treatment</w:t>
      </w:r>
      <w:r w:rsidRPr="00565955" w:rsidR="007E2BA0">
        <w:rPr>
          <w:rFonts w:ascii="Times New Roman" w:hAnsi="Times New Roman" w:cs="Times New Roman"/>
        </w:rPr>
        <w:t xml:space="preserve">. </w:t>
      </w:r>
      <w:r w:rsidRPr="00565955" w:rsidR="00BD0E74">
        <w:rPr>
          <w:rFonts w:ascii="Times New Roman" w:hAnsi="Times New Roman" w:cs="Times New Roman"/>
        </w:rPr>
        <w:t xml:space="preserve"> </w:t>
      </w:r>
      <w:r w:rsidRPr="00565955" w:rsidR="007E2BA0">
        <w:rPr>
          <w:rFonts w:ascii="Times New Roman" w:hAnsi="Times New Roman" w:cs="Times New Roman"/>
        </w:rPr>
        <w:t xml:space="preserve">If ‘yes’ is selected, </w:t>
      </w:r>
      <w:r w:rsidRPr="00565955">
        <w:rPr>
          <w:rFonts w:ascii="Times New Roman" w:hAnsi="Times New Roman" w:cs="Times New Roman"/>
        </w:rPr>
        <w:t xml:space="preserve">an </w:t>
      </w:r>
      <w:r w:rsidRPr="00565955" w:rsidR="001655E1">
        <w:rPr>
          <w:rFonts w:ascii="Times New Roman" w:hAnsi="Times New Roman" w:cs="Times New Roman"/>
        </w:rPr>
        <w:t xml:space="preserve">additional </w:t>
      </w:r>
      <w:r w:rsidRPr="00565955" w:rsidR="2CDF5CEC">
        <w:rPr>
          <w:rFonts w:ascii="Times New Roman" w:hAnsi="Times New Roman" w:cs="Times New Roman"/>
        </w:rPr>
        <w:t>attachment</w:t>
      </w:r>
      <w:r w:rsidRPr="00565955" w:rsidR="007E2BA0">
        <w:rPr>
          <w:rFonts w:ascii="Times New Roman" w:hAnsi="Times New Roman" w:cs="Times New Roman"/>
        </w:rPr>
        <w:t xml:space="preserve"> </w:t>
      </w:r>
      <w:r w:rsidRPr="00565955" w:rsidR="001655E1">
        <w:rPr>
          <w:rFonts w:ascii="Times New Roman" w:hAnsi="Times New Roman" w:cs="Times New Roman"/>
        </w:rPr>
        <w:t xml:space="preserve">requesting confidential treatment is </w:t>
      </w:r>
      <w:r w:rsidRPr="00565955" w:rsidR="007E2BA0">
        <w:rPr>
          <w:rFonts w:ascii="Times New Roman" w:hAnsi="Times New Roman" w:cs="Times New Roman"/>
        </w:rPr>
        <w:t xml:space="preserve">required. </w:t>
      </w:r>
      <w:r w:rsidRPr="00565955" w:rsidR="00BD0E74">
        <w:rPr>
          <w:rFonts w:ascii="Times New Roman" w:hAnsi="Times New Roman" w:cs="Times New Roman"/>
        </w:rPr>
        <w:t xml:space="preserve"> </w:t>
      </w:r>
      <w:r w:rsidRPr="00565955">
        <w:rPr>
          <w:rFonts w:ascii="Times New Roman" w:hAnsi="Times New Roman" w:cs="Times New Roman"/>
        </w:rPr>
        <w:t xml:space="preserve">Move to next section to learn how to upload </w:t>
      </w:r>
      <w:r w:rsidRPr="00565955" w:rsidR="00C41EBE">
        <w:rPr>
          <w:rFonts w:ascii="Times New Roman" w:hAnsi="Times New Roman" w:cs="Times New Roman"/>
        </w:rPr>
        <w:t>attachments.</w:t>
      </w:r>
    </w:p>
    <w:p w:rsidR="00147DDB" w:rsidP="00E76C44" w:rsidRDefault="007E2BA0" w14:paraId="3B188AC5" w14:textId="77777777">
      <w:pPr>
        <w:rPr>
          <w:rFonts w:ascii="Times New Roman" w:hAnsi="Times New Roman" w:cs="Times New Roman"/>
        </w:rPr>
      </w:pPr>
      <w:r w:rsidRPr="00565955">
        <w:rPr>
          <w:rFonts w:ascii="Times New Roman" w:hAnsi="Times New Roman" w:cs="Times New Roman"/>
          <w:noProof/>
        </w:rPr>
        <w:drawing>
          <wp:inline distT="0" distB="0" distL="0" distR="0" wp14:anchorId="6768341E" wp14:editId="2ABFD418">
            <wp:extent cx="5943600" cy="976630"/>
            <wp:effectExtent l="0" t="0" r="0" b="0"/>
            <wp:docPr id="22" name="Picture 22" descr="Screenshot showing the question 'Do you request confidential treatment under 47 CFR 0.459' with 'Yes' and &quot;no' radio button options. 'Yes' radio button is selected. This is followed by text 'If you answered &quot;yes&quot; to the preceding question, please upload your written justification for confidenti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the question 'Do you request confidential treatment under 47 CFR 0.459' with 'Yes' and &quot;no' radio button options. 'Yes' radio button is selected. This is followed by text 'If you answered &quot;yes&quot; to the preceding question, please upload your written justification for confidential treatment."/>
                    <pic:cNvPicPr/>
                  </pic:nvPicPr>
                  <pic:blipFill>
                    <a:blip r:embed="rId39">
                      <a:extLst>
                        <a:ext uri="{28A0092B-C50C-407E-A947-70E740481C1C}">
                          <a14:useLocalDpi xmlns:a14="http://schemas.microsoft.com/office/drawing/2010/main" val="0"/>
                        </a:ext>
                      </a:extLst>
                    </a:blip>
                    <a:stretch>
                      <a:fillRect/>
                    </a:stretch>
                  </pic:blipFill>
                  <pic:spPr>
                    <a:xfrm>
                      <a:off x="0" y="0"/>
                      <a:ext cx="5943600" cy="976630"/>
                    </a:xfrm>
                    <a:prstGeom prst="rect">
                      <a:avLst/>
                    </a:prstGeom>
                  </pic:spPr>
                </pic:pic>
              </a:graphicData>
            </a:graphic>
          </wp:inline>
        </w:drawing>
      </w:r>
    </w:p>
    <w:p w:rsidRPr="00565955" w:rsidR="00514CD9" w:rsidP="00E76C44" w:rsidRDefault="00514CD9" w14:paraId="15726DEC" w14:textId="51374605">
      <w:pPr>
        <w:rPr>
          <w:rFonts w:ascii="Times New Roman" w:hAnsi="Times New Roman" w:cs="Times New Roman"/>
        </w:rPr>
      </w:pPr>
    </w:p>
    <w:p w:rsidRPr="00565955" w:rsidR="00366F13" w:rsidP="00372A34" w:rsidRDefault="00366F13" w14:paraId="1AC489A0" w14:textId="24EEB9E2">
      <w:pPr>
        <w:pStyle w:val="Heading2"/>
        <w:spacing w:after="120"/>
        <w:rPr>
          <w:rFonts w:ascii="Times New Roman" w:hAnsi="Times New Roman" w:cs="Times New Roman"/>
          <w:sz w:val="28"/>
          <w:szCs w:val="28"/>
        </w:rPr>
      </w:pPr>
      <w:bookmarkStart w:name="_Toc75166046" w:id="29"/>
      <w:bookmarkStart w:name="_Toc75518658" w:id="30"/>
      <w:r w:rsidRPr="00565955">
        <w:rPr>
          <w:rFonts w:ascii="Times New Roman" w:hAnsi="Times New Roman" w:cs="Times New Roman"/>
          <w:sz w:val="28"/>
          <w:szCs w:val="28"/>
        </w:rPr>
        <w:t>Attachments</w:t>
      </w:r>
      <w:bookmarkEnd w:id="29"/>
      <w:bookmarkEnd w:id="30"/>
    </w:p>
    <w:p w:rsidRPr="00565955" w:rsidR="00366F13" w:rsidP="00372A34" w:rsidRDefault="00966190" w14:paraId="755DE67E" w14:textId="2C03AF10">
      <w:pPr>
        <w:pStyle w:val="Heading3"/>
        <w:spacing w:before="400" w:after="360"/>
        <w:rPr>
          <w:rFonts w:ascii="Times New Roman" w:hAnsi="Times New Roman" w:cs="Times New Roman"/>
          <w:b/>
          <w:sz w:val="24"/>
          <w:szCs w:val="24"/>
        </w:rPr>
      </w:pPr>
      <w:bookmarkStart w:name="_Toc75166047" w:id="31"/>
      <w:bookmarkStart w:name="_Toc75518659" w:id="32"/>
      <w:r w:rsidRPr="00565955">
        <w:rPr>
          <w:rFonts w:ascii="Times New Roman" w:hAnsi="Times New Roman" w:cs="Times New Roman"/>
          <w:color w:val="177DA0"/>
          <w:sz w:val="24"/>
          <w:szCs w:val="24"/>
        </w:rPr>
        <w:t xml:space="preserve">5.1 </w:t>
      </w:r>
      <w:r w:rsidRPr="00565955" w:rsidR="00641648">
        <w:rPr>
          <w:rFonts w:ascii="Times New Roman" w:hAnsi="Times New Roman" w:cs="Times New Roman"/>
          <w:color w:val="177DA0"/>
          <w:sz w:val="24"/>
          <w:szCs w:val="24"/>
        </w:rPr>
        <w:t xml:space="preserve"> </w:t>
      </w:r>
      <w:r w:rsidRPr="00565955" w:rsidR="00366F13">
        <w:rPr>
          <w:rFonts w:ascii="Times New Roman" w:hAnsi="Times New Roman" w:cs="Times New Roman"/>
          <w:color w:val="177DA0"/>
          <w:sz w:val="24"/>
          <w:szCs w:val="24"/>
        </w:rPr>
        <w:t>SSI Plan File</w:t>
      </w:r>
      <w:bookmarkEnd w:id="31"/>
      <w:bookmarkEnd w:id="32"/>
    </w:p>
    <w:p w:rsidRPr="00565955" w:rsidR="00EE2DEB" w:rsidP="00372A34" w:rsidRDefault="00EE2DEB" w14:paraId="20938454" w14:textId="273C9DD2">
      <w:pPr>
        <w:spacing w:before="460"/>
        <w:rPr>
          <w:rFonts w:ascii="Times New Roman" w:hAnsi="Times New Roman" w:cs="Times New Roman"/>
        </w:rPr>
      </w:pPr>
      <w:r w:rsidRPr="00565955">
        <w:rPr>
          <w:rFonts w:ascii="Times New Roman" w:hAnsi="Times New Roman" w:cs="Times New Roman"/>
        </w:rPr>
        <w:t>A soft copy of the SSI Plan that the company will be keeping on file is required to be attached to the intake form.</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947206">
        <w:rPr>
          <w:rFonts w:ascii="Times New Roman" w:hAnsi="Times New Roman" w:cs="Times New Roman"/>
        </w:rPr>
        <w:t xml:space="preserve">This uploaded copy of the SSI Plan must describe all </w:t>
      </w:r>
      <w:r w:rsidRPr="00565955" w:rsidR="000E4140">
        <w:rPr>
          <w:rFonts w:ascii="Times New Roman" w:hAnsi="Times New Roman" w:cs="Times New Roman"/>
        </w:rPr>
        <w:t xml:space="preserve">SSI </w:t>
      </w:r>
      <w:r w:rsidRPr="00565955" w:rsidR="007040E4">
        <w:rPr>
          <w:rFonts w:ascii="Times New Roman" w:hAnsi="Times New Roman" w:cs="Times New Roman"/>
        </w:rPr>
        <w:t xml:space="preserve">information, </w:t>
      </w:r>
      <w:r w:rsidRPr="00565955" w:rsidR="00947206">
        <w:rPr>
          <w:rFonts w:ascii="Times New Roman" w:hAnsi="Times New Roman" w:cs="Times New Roman"/>
        </w:rPr>
        <w:t>polic</w:t>
      </w:r>
      <w:r w:rsidRPr="00565955" w:rsidR="008A11C7">
        <w:rPr>
          <w:rFonts w:ascii="Times New Roman" w:hAnsi="Times New Roman" w:cs="Times New Roman"/>
        </w:rPr>
        <w:t xml:space="preserve">ies, </w:t>
      </w:r>
      <w:r w:rsidRPr="00565955" w:rsidR="00947206">
        <w:rPr>
          <w:rFonts w:ascii="Times New Roman" w:hAnsi="Times New Roman" w:cs="Times New Roman"/>
        </w:rPr>
        <w:t>procedure</w:t>
      </w:r>
      <w:r w:rsidRPr="00565955" w:rsidR="008A11C7">
        <w:rPr>
          <w:rFonts w:ascii="Times New Roman" w:hAnsi="Times New Roman" w:cs="Times New Roman"/>
        </w:rPr>
        <w:t>s, and recordkeeping</w:t>
      </w:r>
      <w:r w:rsidRPr="00565955" w:rsidR="00947206">
        <w:rPr>
          <w:rFonts w:ascii="Times New Roman" w:hAnsi="Times New Roman" w:cs="Times New Roman"/>
        </w:rPr>
        <w:t xml:space="preserve"> </w:t>
      </w:r>
      <w:r w:rsidRPr="00565955" w:rsidR="005B5850">
        <w:rPr>
          <w:rFonts w:ascii="Times New Roman" w:hAnsi="Times New Roman" w:cs="Times New Roman"/>
        </w:rPr>
        <w:t xml:space="preserve">compliance </w:t>
      </w:r>
      <w:r w:rsidRPr="00565955" w:rsidR="00124622">
        <w:rPr>
          <w:rFonts w:ascii="Times New Roman" w:hAnsi="Times New Roman" w:cs="Times New Roman"/>
        </w:rPr>
        <w:t>requirements</w:t>
      </w:r>
      <w:r w:rsidRPr="00565955" w:rsidR="00947206">
        <w:rPr>
          <w:rFonts w:ascii="Times New Roman" w:hAnsi="Times New Roman" w:cs="Times New Roman"/>
        </w:rPr>
        <w:t xml:space="preserve"> specified at 47 CFR §</w:t>
      </w:r>
      <w:r w:rsidRPr="00565955" w:rsidR="008A11C7">
        <w:rPr>
          <w:rFonts w:ascii="Times New Roman" w:hAnsi="Times New Roman" w:cs="Times New Roman"/>
        </w:rPr>
        <w:t>§</w:t>
      </w:r>
      <w:r w:rsidRPr="00565955" w:rsidR="00947206">
        <w:rPr>
          <w:rFonts w:ascii="Times New Roman" w:hAnsi="Times New Roman" w:cs="Times New Roman"/>
        </w:rPr>
        <w:t xml:space="preserve"> 1.20003</w:t>
      </w:r>
      <w:r w:rsidRPr="00565955" w:rsidR="008A11C7">
        <w:rPr>
          <w:rFonts w:ascii="Times New Roman" w:hAnsi="Times New Roman" w:cs="Times New Roman"/>
        </w:rPr>
        <w:t xml:space="preserve"> and 1.20004</w:t>
      </w:r>
      <w:r w:rsidRPr="00565955" w:rsidR="00947206">
        <w:rPr>
          <w:rFonts w:ascii="Times New Roman" w:hAnsi="Times New Roman" w:cs="Times New Roman"/>
        </w:rPr>
        <w:t xml:space="preserve">, including </w:t>
      </w:r>
      <w:r w:rsidRPr="00565955" w:rsidR="007040E4">
        <w:rPr>
          <w:rFonts w:ascii="Times New Roman" w:hAnsi="Times New Roman" w:cs="Times New Roman"/>
        </w:rPr>
        <w:t xml:space="preserve">all </w:t>
      </w:r>
      <w:r w:rsidRPr="00565955" w:rsidR="00947206">
        <w:rPr>
          <w:rFonts w:ascii="Times New Roman" w:hAnsi="Times New Roman" w:cs="Times New Roman"/>
        </w:rPr>
        <w:t xml:space="preserve">descriptions </w:t>
      </w:r>
      <w:r w:rsidRPr="00565955" w:rsidR="008A11C7">
        <w:rPr>
          <w:rFonts w:ascii="Times New Roman" w:hAnsi="Times New Roman" w:cs="Times New Roman"/>
        </w:rPr>
        <w:t>separately</w:t>
      </w:r>
      <w:r w:rsidRPr="00565955" w:rsidR="00947206">
        <w:rPr>
          <w:rFonts w:ascii="Times New Roman" w:hAnsi="Times New Roman" w:cs="Times New Roman"/>
        </w:rPr>
        <w:t xml:space="preserve"> entered in the intake form.</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Pr>
          <w:rFonts w:ascii="Times New Roman" w:hAnsi="Times New Roman" w:cs="Times New Roman"/>
        </w:rPr>
        <w:t xml:space="preserve">Click ‘Add Attachment’ at the bottom of the form next to the line that reads, “You are required to submit your System Security and Integrity Plan before you can file.” </w:t>
      </w:r>
    </w:p>
    <w:p w:rsidRPr="00565955" w:rsidR="00366F13" w:rsidP="00366F13" w:rsidRDefault="00EE2DEB" w14:paraId="77FA7EF3" w14:textId="5B7F5668">
      <w:pPr>
        <w:rPr>
          <w:rFonts w:ascii="Times New Roman" w:hAnsi="Times New Roman" w:cs="Times New Roman"/>
        </w:rPr>
      </w:pPr>
      <w:r w:rsidRPr="00565955">
        <w:rPr>
          <w:rFonts w:ascii="Times New Roman" w:hAnsi="Times New Roman" w:cs="Times New Roman"/>
          <w:noProof/>
        </w:rPr>
        <w:drawing>
          <wp:inline distT="0" distB="0" distL="0" distR="0" wp14:anchorId="7170724D" wp14:editId="5AB127D3">
            <wp:extent cx="5943600" cy="610870"/>
            <wp:effectExtent l="0" t="0" r="0" b="0"/>
            <wp:docPr id="15" name="Picture 15" descr="Screenshot of text &quot;You are required to submit your System Security and Integrity Plan before you can file.&quot; followed by &quot;Add Attachments&quot; control below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ext &quot;You are required to submit your System Security and Integrity Plan before you can file.&quot; followed by &quot;Add Attachments&quot; control below it. "/>
                    <pic:cNvPicPr/>
                  </pic:nvPicPr>
                  <pic:blipFill>
                    <a:blip r:embed="rId40">
                      <a:extLst>
                        <a:ext uri="{28A0092B-C50C-407E-A947-70E740481C1C}">
                          <a14:useLocalDpi xmlns:a14="http://schemas.microsoft.com/office/drawing/2010/main" val="0"/>
                        </a:ext>
                      </a:extLst>
                    </a:blip>
                    <a:stretch>
                      <a:fillRect/>
                    </a:stretch>
                  </pic:blipFill>
                  <pic:spPr>
                    <a:xfrm>
                      <a:off x="0" y="0"/>
                      <a:ext cx="5943600" cy="610870"/>
                    </a:xfrm>
                    <a:prstGeom prst="rect">
                      <a:avLst/>
                    </a:prstGeom>
                  </pic:spPr>
                </pic:pic>
              </a:graphicData>
            </a:graphic>
          </wp:inline>
        </w:drawing>
      </w:r>
      <w:r w:rsidRPr="00565955">
        <w:rPr>
          <w:rFonts w:ascii="Times New Roman" w:hAnsi="Times New Roman" w:cs="Times New Roman"/>
        </w:rPr>
        <w:t xml:space="preserve">If you upload an incorrect file and would like to upload a new one, you can delete the attachment by clicking the ‘X’ to the far right of the attachment. </w:t>
      </w:r>
      <w:r w:rsidRPr="00565955" w:rsidR="00BD0E74">
        <w:rPr>
          <w:rFonts w:ascii="Times New Roman" w:hAnsi="Times New Roman" w:cs="Times New Roman"/>
        </w:rPr>
        <w:t xml:space="preserve"> </w:t>
      </w:r>
      <w:r w:rsidRPr="00565955">
        <w:rPr>
          <w:rFonts w:ascii="Times New Roman" w:hAnsi="Times New Roman" w:cs="Times New Roman"/>
        </w:rPr>
        <w:t>If you would like to rename the file, click the pencil to edit the title of the document uploaded.</w:t>
      </w:r>
    </w:p>
    <w:p w:rsidRPr="00565955" w:rsidR="00EE2DEB" w:rsidP="00366F13" w:rsidRDefault="00EE2DEB" w14:paraId="19D554AB" w14:textId="7758253D">
      <w:pPr>
        <w:rPr>
          <w:rFonts w:ascii="Times New Roman" w:hAnsi="Times New Roman" w:cs="Times New Roman"/>
        </w:rPr>
      </w:pPr>
      <w:r w:rsidRPr="00565955">
        <w:rPr>
          <w:rFonts w:ascii="Times New Roman" w:hAnsi="Times New Roman" w:cs="Times New Roman"/>
          <w:noProof/>
        </w:rPr>
        <w:drawing>
          <wp:inline distT="0" distB="0" distL="0" distR="0" wp14:anchorId="4F95121A" wp14:editId="5C113584">
            <wp:extent cx="5943600" cy="1225550"/>
            <wp:effectExtent l="0" t="0" r="0" b="0"/>
            <wp:docPr id="12" name="Picture 12" descr="Screenshot showing an uploaded file along with the pencil (edit) and cross (delet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an uploaded file along with the pencil (edit) and cross (delete) icons."/>
                    <pic:cNvPicPr/>
                  </pic:nvPicPr>
                  <pic:blipFill>
                    <a:blip r:embed="rId41">
                      <a:extLst>
                        <a:ext uri="{28A0092B-C50C-407E-A947-70E740481C1C}">
                          <a14:useLocalDpi xmlns:a14="http://schemas.microsoft.com/office/drawing/2010/main" val="0"/>
                        </a:ext>
                      </a:extLst>
                    </a:blip>
                    <a:stretch>
                      <a:fillRect/>
                    </a:stretch>
                  </pic:blipFill>
                  <pic:spPr>
                    <a:xfrm>
                      <a:off x="0" y="0"/>
                      <a:ext cx="5943600" cy="1225550"/>
                    </a:xfrm>
                    <a:prstGeom prst="rect">
                      <a:avLst/>
                    </a:prstGeom>
                  </pic:spPr>
                </pic:pic>
              </a:graphicData>
            </a:graphic>
          </wp:inline>
        </w:drawing>
      </w:r>
    </w:p>
    <w:p w:rsidRPr="00565955" w:rsidR="00366F13" w:rsidP="00372A34" w:rsidRDefault="00966190" w14:paraId="1561DFC0" w14:textId="6A0063DB">
      <w:pPr>
        <w:pStyle w:val="Heading3"/>
        <w:spacing w:before="120" w:after="420"/>
        <w:rPr>
          <w:rFonts w:ascii="Times New Roman" w:hAnsi="Times New Roman" w:cs="Times New Roman"/>
          <w:b/>
          <w:sz w:val="24"/>
          <w:szCs w:val="24"/>
        </w:rPr>
      </w:pPr>
      <w:bookmarkStart w:name="_Toc75166048" w:id="33"/>
      <w:bookmarkStart w:name="_Toc75518660" w:id="34"/>
      <w:r w:rsidRPr="00565955">
        <w:rPr>
          <w:rFonts w:ascii="Times New Roman" w:hAnsi="Times New Roman" w:cs="Times New Roman"/>
          <w:color w:val="177DA0"/>
          <w:sz w:val="24"/>
          <w:szCs w:val="24"/>
        </w:rPr>
        <w:t xml:space="preserve">5.2 </w:t>
      </w:r>
      <w:r w:rsidRPr="00565955" w:rsidR="00641648">
        <w:rPr>
          <w:rFonts w:ascii="Times New Roman" w:hAnsi="Times New Roman" w:cs="Times New Roman"/>
          <w:color w:val="177DA0"/>
          <w:sz w:val="24"/>
          <w:szCs w:val="24"/>
        </w:rPr>
        <w:t xml:space="preserve"> </w:t>
      </w:r>
      <w:r w:rsidRPr="00565955" w:rsidR="00366F13">
        <w:rPr>
          <w:rFonts w:ascii="Times New Roman" w:hAnsi="Times New Roman" w:cs="Times New Roman"/>
          <w:color w:val="177DA0"/>
          <w:sz w:val="24"/>
          <w:szCs w:val="24"/>
        </w:rPr>
        <w:t xml:space="preserve">Confidential Treatment </w:t>
      </w:r>
      <w:r w:rsidRPr="00565955" w:rsidR="450D8974">
        <w:rPr>
          <w:rFonts w:ascii="Times New Roman" w:hAnsi="Times New Roman" w:cs="Times New Roman"/>
          <w:color w:val="177DA0"/>
          <w:sz w:val="24"/>
          <w:szCs w:val="24"/>
        </w:rPr>
        <w:t>Justification</w:t>
      </w:r>
      <w:bookmarkEnd w:id="33"/>
      <w:bookmarkEnd w:id="34"/>
      <w:r w:rsidRPr="00565955" w:rsidR="00366F13">
        <w:rPr>
          <w:rFonts w:ascii="Times New Roman" w:hAnsi="Times New Roman" w:cs="Times New Roman"/>
          <w:sz w:val="24"/>
          <w:szCs w:val="24"/>
        </w:rPr>
        <w:t xml:space="preserve"> </w:t>
      </w:r>
    </w:p>
    <w:p w:rsidRPr="00565955" w:rsidR="005C240A" w:rsidP="005C240A" w:rsidRDefault="005C240A" w14:paraId="0821B991" w14:textId="3F22BACF">
      <w:pPr>
        <w:rPr>
          <w:rFonts w:ascii="Times New Roman" w:hAnsi="Times New Roman" w:cs="Times New Roman"/>
        </w:rPr>
      </w:pPr>
      <w:r w:rsidRPr="00565955">
        <w:rPr>
          <w:rFonts w:ascii="Times New Roman" w:hAnsi="Times New Roman" w:cs="Times New Roman"/>
        </w:rPr>
        <w:t xml:space="preserve">If the user selects ‘yes’ to requiring confidential treatment under 47 CFR § 0.459, the intake form will require the user to upload a </w:t>
      </w:r>
      <w:r w:rsidRPr="00565955" w:rsidR="57CB12DF">
        <w:rPr>
          <w:rFonts w:ascii="Times New Roman" w:hAnsi="Times New Roman" w:cs="Times New Roman"/>
        </w:rPr>
        <w:t>justification</w:t>
      </w:r>
      <w:r w:rsidRPr="00565955">
        <w:rPr>
          <w:rFonts w:ascii="Times New Roman" w:hAnsi="Times New Roman" w:cs="Times New Roman"/>
        </w:rPr>
        <w:t xml:space="preserve"> document. </w:t>
      </w:r>
      <w:r w:rsidRPr="00565955" w:rsidR="00BD0E74">
        <w:rPr>
          <w:rFonts w:ascii="Times New Roman" w:hAnsi="Times New Roman" w:cs="Times New Roman"/>
        </w:rPr>
        <w:t xml:space="preserve"> </w:t>
      </w:r>
      <w:r w:rsidRPr="00565955">
        <w:rPr>
          <w:rFonts w:ascii="Times New Roman" w:hAnsi="Times New Roman" w:cs="Times New Roman"/>
        </w:rPr>
        <w:t>To upload this document, click ‘Add Attachment’ next to the line that reads, “Because you have selected 'Yes' as a response to the question asking if you seek confidential treatment under 47 CFR § 0.459, please submit a justification for confidential treatment in addition to your SSI Plan.”</w:t>
      </w:r>
    </w:p>
    <w:p w:rsidRPr="00565955" w:rsidR="005C240A" w:rsidP="005C240A" w:rsidRDefault="005C240A" w14:paraId="193AC169" w14:textId="7A9071F6">
      <w:pPr>
        <w:rPr>
          <w:rFonts w:ascii="Times New Roman" w:hAnsi="Times New Roman" w:cs="Times New Roman"/>
        </w:rPr>
      </w:pPr>
      <w:r w:rsidRPr="00565955">
        <w:rPr>
          <w:rFonts w:ascii="Times New Roman" w:hAnsi="Times New Roman" w:cs="Times New Roman"/>
          <w:noProof/>
        </w:rPr>
        <w:lastRenderedPageBreak/>
        <w:drawing>
          <wp:inline distT="0" distB="0" distL="0" distR="0" wp14:anchorId="7BFA7D9D" wp14:editId="60B7CB38">
            <wp:extent cx="5943600" cy="626110"/>
            <wp:effectExtent l="0" t="0" r="0" b="2540"/>
            <wp:docPr id="23" name="Picture 23" descr="Screenshot showing 'Add attachment' icon below a line of text &quot;Because you have selected 'Yes' as a response to the question asking if you seek confidential treatment under 47 CFR § 0.459, please submit a justification for confidential treatment in addition to your SSI Pla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Add attachment' icon below a line of text &quot;Because you have selected 'Yes' as a response to the question asking if you seek confidential treatment under 47 CFR § 0.459, please submit a justification for confidential treatment in addition to your SSI Plan.&quot; "/>
                    <pic:cNvPicPr/>
                  </pic:nvPicPr>
                  <pic:blipFill>
                    <a:blip r:embed="rId42">
                      <a:extLst>
                        <a:ext uri="{28A0092B-C50C-407E-A947-70E740481C1C}">
                          <a14:useLocalDpi xmlns:a14="http://schemas.microsoft.com/office/drawing/2010/main" val="0"/>
                        </a:ext>
                      </a:extLst>
                    </a:blip>
                    <a:stretch>
                      <a:fillRect/>
                    </a:stretch>
                  </pic:blipFill>
                  <pic:spPr>
                    <a:xfrm>
                      <a:off x="0" y="0"/>
                      <a:ext cx="5943600" cy="626110"/>
                    </a:xfrm>
                    <a:prstGeom prst="rect">
                      <a:avLst/>
                    </a:prstGeom>
                  </pic:spPr>
                </pic:pic>
              </a:graphicData>
            </a:graphic>
          </wp:inline>
        </w:drawing>
      </w:r>
    </w:p>
    <w:p w:rsidRPr="00565955" w:rsidR="005C240A" w:rsidP="005C240A" w:rsidRDefault="005C240A" w14:paraId="0388B0D1" w14:textId="19731774">
      <w:pPr>
        <w:rPr>
          <w:rFonts w:ascii="Times New Roman" w:hAnsi="Times New Roman" w:cs="Times New Roman"/>
        </w:rPr>
      </w:pPr>
      <w:r w:rsidRPr="00565955">
        <w:rPr>
          <w:rFonts w:ascii="Times New Roman" w:hAnsi="Times New Roman" w:cs="Times New Roman"/>
        </w:rPr>
        <w:t xml:space="preserve">If you upload an incorrect file and would like to upload a new one, you can delete the attachment by clicking the ‘X’ to the far right of the attachment. </w:t>
      </w:r>
      <w:r w:rsidRPr="00565955" w:rsidR="00BD0E74">
        <w:rPr>
          <w:rFonts w:ascii="Times New Roman" w:hAnsi="Times New Roman" w:cs="Times New Roman"/>
        </w:rPr>
        <w:t xml:space="preserve"> </w:t>
      </w:r>
      <w:r w:rsidRPr="00565955">
        <w:rPr>
          <w:rFonts w:ascii="Times New Roman" w:hAnsi="Times New Roman" w:cs="Times New Roman"/>
        </w:rPr>
        <w:t xml:space="preserve">If you would like to rename the file, click the pencil to edit the title of the document uploaded. </w:t>
      </w:r>
      <w:r w:rsidRPr="00565955" w:rsidR="00BD0E74">
        <w:rPr>
          <w:rFonts w:ascii="Times New Roman" w:hAnsi="Times New Roman" w:cs="Times New Roman"/>
        </w:rPr>
        <w:t xml:space="preserve"> </w:t>
      </w:r>
      <w:r w:rsidRPr="00565955">
        <w:rPr>
          <w:rFonts w:ascii="Times New Roman" w:hAnsi="Times New Roman" w:cs="Times New Roman"/>
        </w:rPr>
        <w:t xml:space="preserve">At this point, the user should have 2 documents under ‘Files Uploaded’ to be able to submit their form. If no confidential treatment justification was needed, then the user will only need one document to submit their form. </w:t>
      </w:r>
      <w:r w:rsidRPr="00565955" w:rsidR="00BD0E74">
        <w:rPr>
          <w:rFonts w:ascii="Times New Roman" w:hAnsi="Times New Roman" w:cs="Times New Roman"/>
        </w:rPr>
        <w:t xml:space="preserve"> </w:t>
      </w:r>
      <w:r w:rsidRPr="00565955">
        <w:rPr>
          <w:rFonts w:ascii="Times New Roman" w:hAnsi="Times New Roman" w:cs="Times New Roman"/>
        </w:rPr>
        <w:t xml:space="preserve">The form is structured to prompt users on how many attachments are needed for a complete submission. </w:t>
      </w:r>
      <w:r w:rsidRPr="00565955" w:rsidR="00BD0E74">
        <w:rPr>
          <w:rFonts w:ascii="Times New Roman" w:hAnsi="Times New Roman" w:cs="Times New Roman"/>
        </w:rPr>
        <w:t xml:space="preserve"> </w:t>
      </w:r>
      <w:r w:rsidRPr="00565955" w:rsidR="007A72E1">
        <w:rPr>
          <w:rFonts w:ascii="Times New Roman" w:hAnsi="Times New Roman" w:cs="Times New Roman"/>
        </w:rPr>
        <w:t>The b</w:t>
      </w:r>
      <w:r w:rsidRPr="00565955">
        <w:rPr>
          <w:rFonts w:ascii="Times New Roman" w:hAnsi="Times New Roman" w:cs="Times New Roman"/>
        </w:rPr>
        <w:t xml:space="preserve">elow screenshot is what </w:t>
      </w:r>
      <w:r w:rsidRPr="00565955" w:rsidR="007A72E1">
        <w:rPr>
          <w:rFonts w:ascii="Times New Roman" w:hAnsi="Times New Roman" w:cs="Times New Roman"/>
        </w:rPr>
        <w:t xml:space="preserve">the </w:t>
      </w:r>
      <w:r w:rsidRPr="00565955">
        <w:rPr>
          <w:rFonts w:ascii="Times New Roman" w:hAnsi="Times New Roman" w:cs="Times New Roman"/>
        </w:rPr>
        <w:t xml:space="preserve">form will look like when confidential treatment justification is </w:t>
      </w:r>
      <w:r w:rsidRPr="00565955" w:rsidR="007A72E1">
        <w:rPr>
          <w:rFonts w:ascii="Times New Roman" w:hAnsi="Times New Roman" w:cs="Times New Roman"/>
        </w:rPr>
        <w:t>uploaded</w:t>
      </w:r>
      <w:r w:rsidRPr="00565955">
        <w:rPr>
          <w:rFonts w:ascii="Times New Roman" w:hAnsi="Times New Roman" w:cs="Times New Roman"/>
        </w:rPr>
        <w:t>.</w:t>
      </w:r>
    </w:p>
    <w:p w:rsidRPr="00565955" w:rsidR="005C240A" w:rsidP="005C240A" w:rsidRDefault="005C240A" w14:paraId="61749931" w14:textId="6F85FECA">
      <w:pPr>
        <w:rPr>
          <w:rFonts w:ascii="Times New Roman" w:hAnsi="Times New Roman" w:cs="Times New Roman"/>
        </w:rPr>
      </w:pPr>
      <w:r w:rsidRPr="00565955">
        <w:rPr>
          <w:rFonts w:ascii="Times New Roman" w:hAnsi="Times New Roman" w:cs="Times New Roman"/>
          <w:noProof/>
        </w:rPr>
        <w:drawing>
          <wp:inline distT="0" distB="0" distL="0" distR="0" wp14:anchorId="028C7FAD" wp14:editId="4E2CE611">
            <wp:extent cx="5943600" cy="2389505"/>
            <wp:effectExtent l="0" t="0" r="0" b="0"/>
            <wp:docPr id="24" name="Picture 24" descr="Screenshot showing two uploaded files along with the pencil (edit) and cross (delete) icons to thei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two uploaded files along with the pencil (edit) and cross (delete) icons to their right."/>
                    <pic:cNvPicPr/>
                  </pic:nvPicPr>
                  <pic:blipFill>
                    <a:blip r:embed="rId43">
                      <a:extLst>
                        <a:ext uri="{28A0092B-C50C-407E-A947-70E740481C1C}">
                          <a14:useLocalDpi xmlns:a14="http://schemas.microsoft.com/office/drawing/2010/main" val="0"/>
                        </a:ext>
                      </a:extLst>
                    </a:blip>
                    <a:stretch>
                      <a:fillRect/>
                    </a:stretch>
                  </pic:blipFill>
                  <pic:spPr>
                    <a:xfrm>
                      <a:off x="0" y="0"/>
                      <a:ext cx="5943600" cy="2389505"/>
                    </a:xfrm>
                    <a:prstGeom prst="rect">
                      <a:avLst/>
                    </a:prstGeom>
                  </pic:spPr>
                </pic:pic>
              </a:graphicData>
            </a:graphic>
          </wp:inline>
        </w:drawing>
      </w:r>
    </w:p>
    <w:p w:rsidRPr="00565955" w:rsidR="00B91A38" w:rsidP="00975A71" w:rsidRDefault="00B91A38" w14:paraId="095EA979" w14:textId="3BB3EF91">
      <w:pPr>
        <w:pStyle w:val="Heading2"/>
        <w:spacing w:after="440"/>
        <w:rPr>
          <w:rFonts w:ascii="Times New Roman" w:hAnsi="Times New Roman" w:cs="Times New Roman"/>
          <w:sz w:val="28"/>
          <w:szCs w:val="28"/>
        </w:rPr>
      </w:pPr>
      <w:bookmarkStart w:name="_Toc75166049" w:id="35"/>
      <w:bookmarkStart w:name="_Toc75518661" w:id="36"/>
      <w:r w:rsidRPr="00565955">
        <w:rPr>
          <w:rFonts w:ascii="Times New Roman" w:hAnsi="Times New Roman" w:cs="Times New Roman"/>
          <w:sz w:val="28"/>
          <w:szCs w:val="28"/>
        </w:rPr>
        <w:t>Viewing Prior CEFS SSI Plan Filings</w:t>
      </w:r>
      <w:bookmarkEnd w:id="35"/>
      <w:bookmarkEnd w:id="36"/>
    </w:p>
    <w:p w:rsidRPr="00565955" w:rsidR="00F36A71" w:rsidP="00644459" w:rsidRDefault="00B91A38" w14:paraId="40780350" w14:textId="30E13AE0">
      <w:pPr>
        <w:rPr>
          <w:rFonts w:ascii="Times New Roman" w:hAnsi="Times New Roman" w:cs="Times New Roman"/>
        </w:rPr>
      </w:pPr>
      <w:r w:rsidRPr="00565955">
        <w:rPr>
          <w:rFonts w:ascii="Times New Roman" w:hAnsi="Times New Roman" w:cs="Times New Roman"/>
        </w:rPr>
        <w:t>Once you have filed an SSI Plan in CEFS, you can log back into the system to view your past filings.</w:t>
      </w:r>
      <w:r w:rsidRPr="00565955" w:rsidR="00BC27EE">
        <w:rPr>
          <w:rFonts w:ascii="Times New Roman" w:hAnsi="Times New Roman" w:cs="Times New Roman"/>
        </w:rPr>
        <w:t xml:space="preserve"> </w:t>
      </w:r>
      <w:r w:rsidRPr="00565955" w:rsidR="00697E72">
        <w:rPr>
          <w:rFonts w:ascii="Times New Roman" w:hAnsi="Times New Roman" w:cs="Times New Roman"/>
        </w:rPr>
        <w:t>Viewing past CEFS-filed SSI Plans is restricted by FRN, so only users logging in with FCC User Registrations that have been formally associated with an FRN will be able to</w:t>
      </w:r>
      <w:r w:rsidRPr="00565955" w:rsidR="00F36A71">
        <w:rPr>
          <w:rFonts w:ascii="Times New Roman" w:hAnsi="Times New Roman" w:cs="Times New Roman"/>
        </w:rPr>
        <w:t xml:space="preserve"> view </w:t>
      </w:r>
      <w:r w:rsidRPr="00565955" w:rsidR="001655E1">
        <w:rPr>
          <w:rFonts w:ascii="Times New Roman" w:hAnsi="Times New Roman" w:cs="Times New Roman"/>
        </w:rPr>
        <w:t xml:space="preserve">only those </w:t>
      </w:r>
      <w:r w:rsidRPr="00565955" w:rsidR="00F36A71">
        <w:rPr>
          <w:rFonts w:ascii="Times New Roman" w:hAnsi="Times New Roman" w:cs="Times New Roman"/>
        </w:rPr>
        <w:t>SSI Plan</w:t>
      </w:r>
      <w:r w:rsidRPr="00565955" w:rsidR="00697E72">
        <w:rPr>
          <w:rFonts w:ascii="Times New Roman" w:hAnsi="Times New Roman" w:cs="Times New Roman"/>
        </w:rPr>
        <w:t>s for the entity assigned that FRN</w:t>
      </w:r>
      <w:r w:rsidRPr="00565955" w:rsidR="00F36A71">
        <w:rPr>
          <w:rFonts w:ascii="Times New Roman" w:hAnsi="Times New Roman" w:cs="Times New Roman"/>
        </w:rPr>
        <w:t>.</w:t>
      </w:r>
      <w:r w:rsidRPr="00565955" w:rsidR="00BC27EE">
        <w:rPr>
          <w:rFonts w:ascii="Times New Roman" w:hAnsi="Times New Roman" w:cs="Times New Roman"/>
        </w:rPr>
        <w:t xml:space="preserve"> </w:t>
      </w:r>
    </w:p>
    <w:p w:rsidRPr="00565955" w:rsidR="00B91A38" w:rsidP="00644459" w:rsidRDefault="00B91A38" w14:paraId="5F5FCEDE" w14:textId="046D4F41">
      <w:pPr>
        <w:rPr>
          <w:rFonts w:ascii="Times New Roman" w:hAnsi="Times New Roman" w:cs="Times New Roman"/>
        </w:rPr>
      </w:pPr>
      <w:r w:rsidRPr="00565955">
        <w:rPr>
          <w:rFonts w:ascii="Times New Roman" w:hAnsi="Times New Roman" w:cs="Times New Roman"/>
        </w:rPr>
        <w:t>After logging in to CEFS using your FCC User Registration, you will reach the main CEFS start screen.</w:t>
      </w:r>
      <w:r w:rsidRPr="00565955" w:rsidR="00BC27EE">
        <w:rPr>
          <w:rFonts w:ascii="Times New Roman" w:hAnsi="Times New Roman" w:cs="Times New Roman"/>
        </w:rPr>
        <w:t xml:space="preserve"> </w:t>
      </w:r>
      <w:r w:rsidRPr="00565955" w:rsidR="00BD0E74">
        <w:rPr>
          <w:rFonts w:ascii="Times New Roman" w:hAnsi="Times New Roman" w:cs="Times New Roman"/>
        </w:rPr>
        <w:t xml:space="preserve"> </w:t>
      </w:r>
      <w:r w:rsidRPr="00565955" w:rsidR="006825D3">
        <w:rPr>
          <w:rFonts w:ascii="Times New Roman" w:hAnsi="Times New Roman" w:cs="Times New Roman"/>
        </w:rPr>
        <w:t xml:space="preserve">The </w:t>
      </w:r>
      <w:r w:rsidRPr="00565955">
        <w:rPr>
          <w:rFonts w:ascii="Times New Roman" w:hAnsi="Times New Roman" w:cs="Times New Roman"/>
        </w:rPr>
        <w:t>prior CEFS-filed SSI Plan</w:t>
      </w:r>
      <w:r w:rsidRPr="00565955" w:rsidR="0074087F">
        <w:rPr>
          <w:rFonts w:ascii="Times New Roman" w:hAnsi="Times New Roman" w:cs="Times New Roman"/>
        </w:rPr>
        <w:t xml:space="preserve">s </w:t>
      </w:r>
      <w:r w:rsidRPr="00565955" w:rsidR="006825D3">
        <w:rPr>
          <w:rFonts w:ascii="Times New Roman" w:hAnsi="Times New Roman" w:cs="Times New Roman"/>
        </w:rPr>
        <w:t xml:space="preserve">associated with your </w:t>
      </w:r>
      <w:r w:rsidRPr="00565955" w:rsidR="00697E72">
        <w:rPr>
          <w:rFonts w:ascii="Times New Roman" w:hAnsi="Times New Roman" w:cs="Times New Roman"/>
        </w:rPr>
        <w:t>associated FRN(s)</w:t>
      </w:r>
      <w:r w:rsidRPr="00565955" w:rsidR="006825D3">
        <w:rPr>
          <w:rFonts w:ascii="Times New Roman" w:hAnsi="Times New Roman" w:cs="Times New Roman"/>
        </w:rPr>
        <w:t xml:space="preserve"> </w:t>
      </w:r>
      <w:r w:rsidRPr="00565955" w:rsidR="0074087F">
        <w:rPr>
          <w:rFonts w:ascii="Times New Roman" w:hAnsi="Times New Roman" w:cs="Times New Roman"/>
        </w:rPr>
        <w:t xml:space="preserve">will be shown </w:t>
      </w:r>
      <w:r w:rsidRPr="00565955" w:rsidR="006825D3">
        <w:rPr>
          <w:rFonts w:ascii="Times New Roman" w:hAnsi="Times New Roman" w:cs="Times New Roman"/>
        </w:rPr>
        <w:t xml:space="preserve">below the buttons, along with the </w:t>
      </w:r>
      <w:r w:rsidRPr="00565955" w:rsidR="0074087F">
        <w:rPr>
          <w:rFonts w:ascii="Times New Roman" w:hAnsi="Times New Roman" w:cs="Times New Roman"/>
        </w:rPr>
        <w:t>date-filed.</w:t>
      </w:r>
      <w:r w:rsidRPr="00565955" w:rsidR="00BD0E74">
        <w:rPr>
          <w:rFonts w:ascii="Times New Roman" w:hAnsi="Times New Roman" w:cs="Times New Roman"/>
        </w:rPr>
        <w:t xml:space="preserve"> </w:t>
      </w:r>
      <w:r w:rsidRPr="00565955" w:rsidR="00BC27EE">
        <w:rPr>
          <w:rFonts w:ascii="Times New Roman" w:hAnsi="Times New Roman" w:cs="Times New Roman"/>
        </w:rPr>
        <w:t xml:space="preserve"> </w:t>
      </w:r>
      <w:r w:rsidRPr="00565955" w:rsidR="0074087F">
        <w:rPr>
          <w:rFonts w:ascii="Times New Roman" w:hAnsi="Times New Roman" w:cs="Times New Roman"/>
        </w:rPr>
        <w:t xml:space="preserve">Click on the entries to view and download a copy of </w:t>
      </w:r>
      <w:r w:rsidRPr="00565955" w:rsidR="006825D3">
        <w:rPr>
          <w:rFonts w:ascii="Times New Roman" w:hAnsi="Times New Roman" w:cs="Times New Roman"/>
        </w:rPr>
        <w:t>the</w:t>
      </w:r>
      <w:r w:rsidRPr="00565955" w:rsidR="0074087F">
        <w:rPr>
          <w:rFonts w:ascii="Times New Roman" w:hAnsi="Times New Roman" w:cs="Times New Roman"/>
        </w:rPr>
        <w:t xml:space="preserve"> prior SSI Plan</w:t>
      </w:r>
      <w:r w:rsidRPr="00565955" w:rsidR="006825D3">
        <w:rPr>
          <w:rFonts w:ascii="Times New Roman" w:hAnsi="Times New Roman" w:cs="Times New Roman"/>
        </w:rPr>
        <w:t>s</w:t>
      </w:r>
      <w:r w:rsidRPr="00565955" w:rsidR="0074087F">
        <w:rPr>
          <w:rFonts w:ascii="Times New Roman" w:hAnsi="Times New Roman" w:cs="Times New Roman"/>
        </w:rPr>
        <w:t>.</w:t>
      </w:r>
      <w:r w:rsidRPr="00565955" w:rsidR="00BC27EE">
        <w:rPr>
          <w:rFonts w:ascii="Times New Roman" w:hAnsi="Times New Roman" w:cs="Times New Roman"/>
        </w:rPr>
        <w:t xml:space="preserve"> </w:t>
      </w:r>
    </w:p>
    <w:p w:rsidRPr="00565955" w:rsidR="00865668" w:rsidP="00644459" w:rsidRDefault="00865668" w14:paraId="3F6062FF" w14:textId="30ED6348">
      <w:pPr>
        <w:rPr>
          <w:rFonts w:ascii="Times New Roman" w:hAnsi="Times New Roman" w:cs="Times New Roman"/>
        </w:rPr>
      </w:pPr>
      <w:r w:rsidRPr="00565955">
        <w:rPr>
          <w:rFonts w:ascii="Times New Roman" w:hAnsi="Times New Roman" w:cs="Times New Roman"/>
          <w:noProof/>
        </w:rPr>
        <w:lastRenderedPageBreak/>
        <w:drawing>
          <wp:inline distT="0" distB="0" distL="0" distR="0" wp14:anchorId="56CEC5E0" wp14:editId="1B3B6433">
            <wp:extent cx="5943600" cy="2397760"/>
            <wp:effectExtent l="0" t="0" r="0" b="2540"/>
            <wp:docPr id="6" name="Picture 6" descr="CEFS page showing SSI plan details such as number, date created, carrier name along with prior SSI plan download option in a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FS page showing SSI plan details such as number, date created, carrier name along with prior SSI plan download option in a tabular form."/>
                    <pic:cNvPicPr/>
                  </pic:nvPicPr>
                  <pic:blipFill>
                    <a:blip r:embed="rId44"/>
                    <a:stretch>
                      <a:fillRect/>
                    </a:stretch>
                  </pic:blipFill>
                  <pic:spPr>
                    <a:xfrm>
                      <a:off x="0" y="0"/>
                      <a:ext cx="5943600" cy="2397760"/>
                    </a:xfrm>
                    <a:prstGeom prst="rect">
                      <a:avLst/>
                    </a:prstGeom>
                  </pic:spPr>
                </pic:pic>
              </a:graphicData>
            </a:graphic>
          </wp:inline>
        </w:drawing>
      </w:r>
    </w:p>
    <w:p w:rsidRPr="00565955" w:rsidR="00E15705" w:rsidP="00644459" w:rsidRDefault="00E15705" w14:paraId="1E068F02" w14:textId="284EC5AD">
      <w:pPr>
        <w:rPr>
          <w:rFonts w:ascii="Times New Roman" w:hAnsi="Times New Roman" w:cs="Times New Roman"/>
        </w:rPr>
      </w:pPr>
      <w:r w:rsidRPr="00565955">
        <w:rPr>
          <w:rFonts w:ascii="Times New Roman" w:hAnsi="Times New Roman" w:cs="Times New Roman"/>
        </w:rPr>
        <w:t xml:space="preserve">Here you can view all past filings </w:t>
      </w:r>
      <w:r w:rsidRPr="00565955" w:rsidR="00697E72">
        <w:rPr>
          <w:rFonts w:ascii="Times New Roman" w:hAnsi="Times New Roman" w:cs="Times New Roman"/>
        </w:rPr>
        <w:t>for the FRN associated</w:t>
      </w:r>
      <w:r w:rsidRPr="00565955">
        <w:rPr>
          <w:rFonts w:ascii="Times New Roman" w:hAnsi="Times New Roman" w:cs="Times New Roman"/>
        </w:rPr>
        <w:t xml:space="preserve"> with your FCC User Registration</w:t>
      </w:r>
      <w:r w:rsidRPr="00565955" w:rsidR="00697E72">
        <w:rPr>
          <w:rFonts w:ascii="Times New Roman" w:hAnsi="Times New Roman" w:cs="Times New Roman"/>
        </w:rPr>
        <w:t xml:space="preserve"> </w:t>
      </w:r>
      <w:r w:rsidRPr="00565955">
        <w:rPr>
          <w:rFonts w:ascii="Times New Roman" w:hAnsi="Times New Roman" w:cs="Times New Roman"/>
        </w:rPr>
        <w:t xml:space="preserve">and either download your SSI plan, or click the </w:t>
      </w:r>
      <w:r w:rsidRPr="00565955" w:rsidR="00697E72">
        <w:rPr>
          <w:rFonts w:ascii="Times New Roman" w:hAnsi="Times New Roman" w:cs="Times New Roman"/>
        </w:rPr>
        <w:t>entry</w:t>
      </w:r>
      <w:r w:rsidRPr="00565955">
        <w:rPr>
          <w:rFonts w:ascii="Times New Roman" w:hAnsi="Times New Roman" w:cs="Times New Roman"/>
        </w:rPr>
        <w:t xml:space="preserve"> to view the following screen: </w:t>
      </w:r>
    </w:p>
    <w:p w:rsidRPr="00565955" w:rsidR="00865668" w:rsidP="00644459" w:rsidRDefault="00E15705" w14:paraId="3F690F5C" w14:textId="38B653C2">
      <w:pPr>
        <w:rPr>
          <w:rFonts w:ascii="Times New Roman" w:hAnsi="Times New Roman" w:cs="Times New Roman"/>
        </w:rPr>
      </w:pPr>
      <w:r w:rsidRPr="00565955">
        <w:rPr>
          <w:rFonts w:ascii="Times New Roman" w:hAnsi="Times New Roman" w:cs="Times New Roman"/>
          <w:noProof/>
        </w:rPr>
        <w:drawing>
          <wp:inline distT="0" distB="0" distL="0" distR="0" wp14:anchorId="45B8102B" wp14:editId="46B5B23A">
            <wp:extent cx="5943600" cy="2005330"/>
            <wp:effectExtent l="0" t="0" r="0" b="0"/>
            <wp:docPr id="28" name="Picture 28" descr="Screenshot showing an attached SSI plan along with the details such as Number, FRN, Created, and Carri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an attached SSI plan along with the details such as Number, FRN, Created, and Carrier Name."/>
                    <pic:cNvPicPr/>
                  </pic:nvPicPr>
                  <pic:blipFill>
                    <a:blip r:embed="rId45"/>
                    <a:stretch>
                      <a:fillRect/>
                    </a:stretch>
                  </pic:blipFill>
                  <pic:spPr>
                    <a:xfrm>
                      <a:off x="0" y="0"/>
                      <a:ext cx="5943600" cy="2005330"/>
                    </a:xfrm>
                    <a:prstGeom prst="rect">
                      <a:avLst/>
                    </a:prstGeom>
                  </pic:spPr>
                </pic:pic>
              </a:graphicData>
            </a:graphic>
          </wp:inline>
        </w:drawing>
      </w:r>
    </w:p>
    <w:p w:rsidRPr="00565955" w:rsidR="00C333D5" w:rsidP="006F6250" w:rsidRDefault="00B91A38" w14:paraId="5E55D97B" w14:textId="05909338">
      <w:pPr>
        <w:pStyle w:val="Heading2"/>
        <w:spacing w:before="720"/>
        <w:rPr>
          <w:rFonts w:ascii="Times New Roman" w:hAnsi="Times New Roman" w:cs="Times New Roman"/>
          <w:sz w:val="28"/>
          <w:szCs w:val="28"/>
        </w:rPr>
      </w:pPr>
      <w:bookmarkStart w:name="_Toc75166050" w:id="37"/>
      <w:bookmarkStart w:name="_Toc75518662" w:id="38"/>
      <w:r w:rsidRPr="00565955">
        <w:rPr>
          <w:rFonts w:ascii="Times New Roman" w:hAnsi="Times New Roman" w:cs="Times New Roman"/>
          <w:sz w:val="28"/>
          <w:szCs w:val="28"/>
        </w:rPr>
        <w:t>T</w:t>
      </w:r>
      <w:r w:rsidRPr="00565955" w:rsidR="00C333D5">
        <w:rPr>
          <w:rFonts w:ascii="Times New Roman" w:hAnsi="Times New Roman" w:cs="Times New Roman"/>
          <w:sz w:val="28"/>
          <w:szCs w:val="28"/>
        </w:rPr>
        <w:t>echnical Assistance</w:t>
      </w:r>
      <w:r w:rsidRPr="00565955">
        <w:rPr>
          <w:rFonts w:ascii="Times New Roman" w:hAnsi="Times New Roman" w:cs="Times New Roman"/>
          <w:sz w:val="28"/>
          <w:szCs w:val="28"/>
        </w:rPr>
        <w:t xml:space="preserve"> and Rules Questions</w:t>
      </w:r>
      <w:bookmarkEnd w:id="37"/>
      <w:bookmarkEnd w:id="38"/>
    </w:p>
    <w:p w:rsidRPr="00565955" w:rsidR="005F05EF" w:rsidP="008A694B" w:rsidRDefault="00C333D5" w14:paraId="66604479" w14:textId="0AE9C8F6">
      <w:pPr>
        <w:spacing w:before="440"/>
        <w:rPr>
          <w:rFonts w:ascii="Times New Roman" w:hAnsi="Times New Roman" w:cs="Times New Roman"/>
          <w:b/>
        </w:rPr>
      </w:pPr>
      <w:r w:rsidRPr="00565955">
        <w:rPr>
          <w:rFonts w:ascii="Times New Roman" w:hAnsi="Times New Roman" w:cs="Times New Roman"/>
        </w:rPr>
        <w:t xml:space="preserve">Filers experiencing technical difficulties using the CEFS system </w:t>
      </w:r>
      <w:r w:rsidRPr="00565955" w:rsidR="00F9177A">
        <w:rPr>
          <w:rFonts w:ascii="Times New Roman" w:hAnsi="Times New Roman" w:cs="Times New Roman"/>
        </w:rPr>
        <w:t>or</w:t>
      </w:r>
      <w:r w:rsidRPr="00565955">
        <w:rPr>
          <w:rFonts w:ascii="Times New Roman" w:hAnsi="Times New Roman" w:cs="Times New Roman"/>
        </w:rPr>
        <w:t xml:space="preserve"> CORES should call </w:t>
      </w:r>
      <w:r w:rsidRPr="00565955" w:rsidR="00FD455C">
        <w:rPr>
          <w:rFonts w:ascii="Times New Roman" w:hAnsi="Times New Roman" w:cs="Times New Roman"/>
        </w:rPr>
        <w:t xml:space="preserve">the FRN Help Line at 877-480-3201. </w:t>
      </w:r>
      <w:r w:rsidRPr="00565955" w:rsidR="00BD0E74">
        <w:rPr>
          <w:rFonts w:ascii="Times New Roman" w:hAnsi="Times New Roman" w:cs="Times New Roman"/>
        </w:rPr>
        <w:t xml:space="preserve"> </w:t>
      </w:r>
      <w:r w:rsidRPr="00565955" w:rsidR="005F05EF">
        <w:rPr>
          <w:rFonts w:ascii="Times New Roman" w:hAnsi="Times New Roman" w:cs="Times New Roman"/>
        </w:rPr>
        <w:t>Filers may</w:t>
      </w:r>
      <w:r w:rsidRPr="00565955" w:rsidR="00F9177A">
        <w:rPr>
          <w:rFonts w:ascii="Times New Roman" w:hAnsi="Times New Roman" w:cs="Times New Roman"/>
        </w:rPr>
        <w:t xml:space="preserve"> also</w:t>
      </w:r>
      <w:r w:rsidRPr="00565955" w:rsidR="005F05EF">
        <w:rPr>
          <w:rFonts w:ascii="Times New Roman" w:hAnsi="Times New Roman" w:cs="Times New Roman"/>
        </w:rPr>
        <w:t xml:space="preserve"> contact the CORES Help Desk at CORESHelpDesk@fcc.gov or (202) 418-4120.</w:t>
      </w:r>
      <w:r w:rsidRPr="00565955" w:rsidR="00BC27EE">
        <w:rPr>
          <w:rFonts w:ascii="Times New Roman" w:hAnsi="Times New Roman" w:cs="Times New Roman"/>
        </w:rPr>
        <w:t xml:space="preserve"> </w:t>
      </w:r>
    </w:p>
    <w:p w:rsidRPr="00565955" w:rsidR="008A6957" w:rsidP="008A6957" w:rsidRDefault="00C333D5" w14:paraId="38630839" w14:textId="38E109A9">
      <w:pPr>
        <w:pStyle w:val="CommentText"/>
        <w:rPr>
          <w:rFonts w:ascii="Times New Roman" w:hAnsi="Times New Roman" w:cs="Times New Roman"/>
          <w:sz w:val="22"/>
          <w:szCs w:val="22"/>
        </w:rPr>
      </w:pPr>
      <w:r w:rsidRPr="00565955">
        <w:rPr>
          <w:rFonts w:ascii="Times New Roman" w:hAnsi="Times New Roman" w:cs="Times New Roman"/>
          <w:sz w:val="22"/>
          <w:szCs w:val="22"/>
        </w:rPr>
        <w:t xml:space="preserve">Any filers with questions concerning the </w:t>
      </w:r>
      <w:r w:rsidRPr="00565955" w:rsidR="00B91A38">
        <w:rPr>
          <w:rFonts w:ascii="Times New Roman" w:hAnsi="Times New Roman" w:cs="Times New Roman"/>
          <w:sz w:val="22"/>
          <w:szCs w:val="22"/>
        </w:rPr>
        <w:t>regulatory</w:t>
      </w:r>
      <w:r w:rsidRPr="00565955">
        <w:rPr>
          <w:rFonts w:ascii="Times New Roman" w:hAnsi="Times New Roman" w:cs="Times New Roman"/>
          <w:sz w:val="22"/>
          <w:szCs w:val="22"/>
        </w:rPr>
        <w:t xml:space="preserve"> requirements for CALEA SSI Plans </w:t>
      </w:r>
      <w:r w:rsidRPr="00565955" w:rsidR="00FD455C">
        <w:rPr>
          <w:rFonts w:ascii="Times New Roman" w:hAnsi="Times New Roman" w:cs="Times New Roman"/>
          <w:sz w:val="22"/>
          <w:szCs w:val="22"/>
        </w:rPr>
        <w:t xml:space="preserve">may </w:t>
      </w:r>
      <w:r w:rsidRPr="00565955" w:rsidR="00423AD2">
        <w:rPr>
          <w:rFonts w:ascii="Times New Roman" w:hAnsi="Times New Roman" w:cs="Times New Roman"/>
          <w:sz w:val="22"/>
          <w:szCs w:val="22"/>
        </w:rPr>
        <w:t xml:space="preserve">visit the </w:t>
      </w:r>
      <w:hyperlink w:history="1" r:id="rId46">
        <w:r w:rsidRPr="00565955" w:rsidR="00423AD2">
          <w:rPr>
            <w:rStyle w:val="Hyperlink"/>
            <w:rFonts w:ascii="Times New Roman" w:hAnsi="Times New Roman" w:cs="Times New Roman"/>
            <w:sz w:val="22"/>
            <w:szCs w:val="22"/>
          </w:rPr>
          <w:t>CALEA</w:t>
        </w:r>
      </w:hyperlink>
      <w:r w:rsidRPr="00565955" w:rsidR="00423AD2">
        <w:rPr>
          <w:rFonts w:ascii="Times New Roman" w:hAnsi="Times New Roman" w:cs="Times New Roman"/>
          <w:sz w:val="22"/>
          <w:szCs w:val="22"/>
        </w:rPr>
        <w:t xml:space="preserve"> webpage or </w:t>
      </w:r>
      <w:r w:rsidRPr="00565955" w:rsidR="00E95F16">
        <w:rPr>
          <w:rFonts w:ascii="Times New Roman" w:hAnsi="Times New Roman" w:cs="Times New Roman"/>
          <w:sz w:val="22"/>
          <w:szCs w:val="22"/>
        </w:rPr>
        <w:t xml:space="preserve">send an email to </w:t>
      </w:r>
      <w:hyperlink w:history="1" r:id="rId47">
        <w:r w:rsidRPr="00565955" w:rsidR="00423AD2">
          <w:rPr>
            <w:rStyle w:val="Hyperlink"/>
            <w:rFonts w:ascii="Times New Roman" w:hAnsi="Times New Roman" w:cs="Times New Roman"/>
            <w:sz w:val="22"/>
            <w:szCs w:val="22"/>
          </w:rPr>
          <w:t>FCC-CALEAinquiries@fcc.gov</w:t>
        </w:r>
      </w:hyperlink>
      <w:r w:rsidRPr="00565955" w:rsidR="00423AD2">
        <w:rPr>
          <w:rStyle w:val="Hyperlink"/>
          <w:rFonts w:ascii="Times New Roman" w:hAnsi="Times New Roman" w:cs="Times New Roman"/>
          <w:sz w:val="22"/>
          <w:szCs w:val="22"/>
          <w:u w:val="none"/>
        </w:rPr>
        <w:t xml:space="preserve">. </w:t>
      </w:r>
      <w:r w:rsidRPr="00565955" w:rsidR="008A6957">
        <w:rPr>
          <w:rFonts w:ascii="Times New Roman" w:hAnsi="Times New Roman" w:cs="Times New Roman"/>
          <w:sz w:val="22"/>
          <w:szCs w:val="22"/>
        </w:rPr>
        <w:t xml:space="preserve"> </w:t>
      </w:r>
    </w:p>
    <w:p w:rsidRPr="00565955" w:rsidR="00C333D5" w:rsidP="00644459" w:rsidRDefault="00C333D5" w14:paraId="508834EB" w14:textId="4A3F38B1">
      <w:pPr>
        <w:rPr>
          <w:rFonts w:ascii="Times New Roman" w:hAnsi="Times New Roman" w:cs="Times New Roman"/>
        </w:rPr>
      </w:pPr>
    </w:p>
    <w:sectPr w:rsidRPr="00565955" w:rsidR="00C333D5" w:rsidSect="004774C1">
      <w:footerReference w:type="first" r:id="rId48"/>
      <w:pgSz w:w="12240" w:h="15840"/>
      <w:pgMar w:top="1503" w:right="1440" w:bottom="1440" w:left="1440" w:header="63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13EA2" w14:textId="77777777" w:rsidR="00C0426E" w:rsidRDefault="00C0426E" w:rsidP="009C73DA">
      <w:pPr>
        <w:spacing w:after="0" w:line="240" w:lineRule="auto"/>
      </w:pPr>
      <w:r>
        <w:separator/>
      </w:r>
    </w:p>
  </w:endnote>
  <w:endnote w:type="continuationSeparator" w:id="0">
    <w:p w14:paraId="673DF6C8" w14:textId="77777777" w:rsidR="00C0426E" w:rsidRDefault="00C0426E" w:rsidP="009C7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8EB5" w14:textId="2984C43B" w:rsidR="00830ECE" w:rsidRDefault="00830ECE" w:rsidP="00BE6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656C">
      <w:rPr>
        <w:rStyle w:val="PageNumber"/>
        <w:noProof/>
      </w:rPr>
      <w:t>10</w:t>
    </w:r>
    <w:r>
      <w:rPr>
        <w:rStyle w:val="PageNumber"/>
      </w:rPr>
      <w:fldChar w:fldCharType="end"/>
    </w:r>
  </w:p>
  <w:p w14:paraId="295068BF" w14:textId="77777777" w:rsidR="00830ECE" w:rsidRDefault="00830ECE" w:rsidP="00830E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C532" w14:textId="13A99E35" w:rsidR="00830ECE" w:rsidRPr="00565955" w:rsidRDefault="00717086" w:rsidP="00F611D9">
    <w:pPr>
      <w:pStyle w:val="Footer"/>
      <w:tabs>
        <w:tab w:val="clear" w:pos="4680"/>
        <w:tab w:val="left" w:pos="9090"/>
        <w:tab w:val="left" w:pos="9270"/>
      </w:tabs>
      <w:rPr>
        <w:rFonts w:ascii="Times New Roman" w:hAnsi="Times New Roman" w:cs="Times New Roman"/>
      </w:rPr>
    </w:pPr>
    <w:r w:rsidRPr="00565955">
      <w:rPr>
        <w:rFonts w:ascii="Times New Roman" w:hAnsi="Times New Roman" w:cs="Times New Roman"/>
      </w:rPr>
      <w:t>CEFS User Manual</w:t>
    </w:r>
    <w:r w:rsidR="008E656C">
      <w:rPr>
        <w:rFonts w:ascii="Times New Roman" w:hAnsi="Times New Roman" w:cs="Times New Roman"/>
      </w:rPr>
      <w:t xml:space="preserve">          </w:t>
    </w:r>
    <w:r w:rsidR="008E656C" w:rsidRPr="002103BF">
      <w:rPr>
        <w:rFonts w:ascii="Times New Roman" w:hAnsi="Times New Roman" w:cs="Times New Roman"/>
      </w:rPr>
      <w:t>For Informational Purposes Only – Subject to Change</w:t>
    </w:r>
    <w:r w:rsidRPr="00565955">
      <w:rPr>
        <w:rFonts w:ascii="Times New Roman" w:hAnsi="Times New Roman" w:cs="Times New Roman"/>
      </w:rPr>
      <w:tab/>
    </w:r>
    <w:sdt>
      <w:sdtPr>
        <w:rPr>
          <w:rFonts w:ascii="Times New Roman" w:hAnsi="Times New Roman" w:cs="Times New Roman"/>
        </w:rPr>
        <w:id w:val="1631745781"/>
        <w:docPartObj>
          <w:docPartGallery w:val="Page Numbers (Bottom of Page)"/>
          <w:docPartUnique/>
        </w:docPartObj>
      </w:sdtPr>
      <w:sdtEndPr>
        <w:rPr>
          <w:noProof/>
        </w:rPr>
      </w:sdtEndPr>
      <w:sdtContent>
        <w:r w:rsidR="008A1DF9" w:rsidRPr="00565955">
          <w:rPr>
            <w:rFonts w:ascii="Times New Roman" w:hAnsi="Times New Roman" w:cs="Times New Roman"/>
          </w:rPr>
          <w:fldChar w:fldCharType="begin"/>
        </w:r>
        <w:r w:rsidR="008A1DF9" w:rsidRPr="00565955">
          <w:rPr>
            <w:rFonts w:ascii="Times New Roman" w:hAnsi="Times New Roman" w:cs="Times New Roman"/>
          </w:rPr>
          <w:instrText xml:space="preserve"> PAGE   \* MERGEFORMAT </w:instrText>
        </w:r>
        <w:r w:rsidR="008A1DF9" w:rsidRPr="00565955">
          <w:rPr>
            <w:rFonts w:ascii="Times New Roman" w:hAnsi="Times New Roman" w:cs="Times New Roman"/>
          </w:rPr>
          <w:fldChar w:fldCharType="separate"/>
        </w:r>
        <w:r w:rsidR="008A1DF9" w:rsidRPr="00565955">
          <w:rPr>
            <w:rFonts w:ascii="Times New Roman" w:hAnsi="Times New Roman" w:cs="Times New Roman"/>
            <w:noProof/>
          </w:rPr>
          <w:t>2</w:t>
        </w:r>
        <w:r w:rsidR="008A1DF9" w:rsidRPr="00565955">
          <w:rPr>
            <w:rFonts w:ascii="Times New Roman" w:hAnsi="Times New Roman" w:cs="Times New Roman"/>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FBCB" w14:textId="614AA869" w:rsidR="002103BF" w:rsidRPr="002103BF" w:rsidRDefault="002103BF" w:rsidP="002103BF">
    <w:pPr>
      <w:pStyle w:val="Footer"/>
      <w:jc w:val="center"/>
      <w:rPr>
        <w:rFonts w:ascii="Times New Roman" w:hAnsi="Times New Roman" w:cs="Times New Roman"/>
      </w:rPr>
    </w:pPr>
    <w:r w:rsidRPr="002103BF">
      <w:rPr>
        <w:rFonts w:ascii="Times New Roman" w:hAnsi="Times New Roman" w:cs="Times New Roman"/>
      </w:rPr>
      <w:t>For Informational Purposes Only – Subject to Change</w:t>
    </w:r>
  </w:p>
  <w:p w14:paraId="111D91E7" w14:textId="77777777" w:rsidR="002103BF" w:rsidRDefault="002103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FDB6" w14:textId="77777777" w:rsidR="002103BF" w:rsidRDefault="002103BF" w:rsidP="002103BF">
    <w:pPr>
      <w:pStyle w:val="Footer"/>
      <w:rPr>
        <w:rFonts w:ascii="Times New Roman" w:hAnsi="Times New Roman" w:cs="Times New Roman"/>
      </w:rPr>
    </w:pPr>
  </w:p>
  <w:p w14:paraId="0F36B7C1" w14:textId="0EA4D4EB" w:rsidR="002103BF" w:rsidRDefault="002103BF" w:rsidP="002103BF">
    <w:pPr>
      <w:pStyle w:val="Footer"/>
      <w:tabs>
        <w:tab w:val="clear" w:pos="4680"/>
        <w:tab w:val="clear" w:pos="9360"/>
        <w:tab w:val="left" w:pos="5825"/>
      </w:tabs>
      <w:rPr>
        <w:rFonts w:ascii="Times New Roman" w:hAnsi="Times New Roman" w:cs="Times New Roman"/>
      </w:rPr>
    </w:pPr>
    <w:r>
      <w:rPr>
        <w:rFonts w:ascii="Times New Roman" w:hAnsi="Times New Roman" w:cs="Times New Roman"/>
      </w:rPr>
      <w:tab/>
    </w:r>
  </w:p>
  <w:p w14:paraId="39A1CDA0" w14:textId="025FCA37" w:rsidR="00B22092" w:rsidRDefault="00B22092" w:rsidP="002103BF">
    <w:pPr>
      <w:pStyle w:val="Footer"/>
    </w:pPr>
    <w:r w:rsidRPr="00565955">
      <w:rPr>
        <w:rFonts w:ascii="Times New Roman" w:hAnsi="Times New Roman" w:cs="Times New Roman"/>
      </w:rPr>
      <w:t>CEFS User Manual</w:t>
    </w:r>
    <w:r w:rsidR="002103BF">
      <w:rPr>
        <w:rFonts w:ascii="Times New Roman" w:hAnsi="Times New Roman" w:cs="Times New Roman"/>
      </w:rPr>
      <w:t xml:space="preserve">        </w:t>
    </w:r>
    <w:r w:rsidR="002103BF" w:rsidRPr="002103BF">
      <w:rPr>
        <w:rFonts w:ascii="Times New Roman" w:hAnsi="Times New Roman" w:cs="Times New Roman"/>
      </w:rPr>
      <w:t>For Informational Purposes Only – Subject to Change</w:t>
    </w:r>
    <w:r>
      <w:rPr>
        <w:rFonts w:asciiTheme="majorHAnsi" w:hAnsiTheme="majorHAnsi"/>
      </w:rPr>
      <w:tab/>
    </w:r>
    <w:sdt>
      <w:sdtPr>
        <w:rPr>
          <w:rFonts w:ascii="Times New Roman" w:hAnsi="Times New Roman" w:cs="Times New Roman"/>
        </w:rPr>
        <w:id w:val="2061129088"/>
        <w:docPartObj>
          <w:docPartGallery w:val="Page Numbers (Bottom of Page)"/>
          <w:docPartUnique/>
        </w:docPartObj>
      </w:sdtPr>
      <w:sdtEndPr>
        <w:rPr>
          <w:noProof/>
        </w:rPr>
      </w:sdtEndPr>
      <w:sdtContent>
        <w:r w:rsidRPr="00565955">
          <w:rPr>
            <w:rFonts w:ascii="Times New Roman" w:hAnsi="Times New Roman" w:cs="Times New Roman"/>
          </w:rPr>
          <w:fldChar w:fldCharType="begin"/>
        </w:r>
        <w:r w:rsidRPr="00565955">
          <w:rPr>
            <w:rFonts w:ascii="Times New Roman" w:hAnsi="Times New Roman" w:cs="Times New Roman"/>
          </w:rPr>
          <w:instrText xml:space="preserve"> PAGE   \* MERGEFORMAT </w:instrText>
        </w:r>
        <w:r w:rsidRPr="00565955">
          <w:rPr>
            <w:rFonts w:ascii="Times New Roman" w:hAnsi="Times New Roman" w:cs="Times New Roman"/>
          </w:rPr>
          <w:fldChar w:fldCharType="separate"/>
        </w:r>
        <w:r w:rsidRPr="00565955">
          <w:rPr>
            <w:rFonts w:ascii="Times New Roman" w:hAnsi="Times New Roman" w:cs="Times New Roman"/>
            <w:noProof/>
          </w:rPr>
          <w:t>2</w:t>
        </w:r>
        <w:r w:rsidRPr="00565955">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D66F8" w14:textId="77777777" w:rsidR="00C0426E" w:rsidRDefault="00C0426E" w:rsidP="009C73DA">
      <w:pPr>
        <w:spacing w:after="0" w:line="240" w:lineRule="auto"/>
      </w:pPr>
      <w:r>
        <w:separator/>
      </w:r>
    </w:p>
  </w:footnote>
  <w:footnote w:type="continuationSeparator" w:id="0">
    <w:p w14:paraId="4BFBAD3E" w14:textId="77777777" w:rsidR="00C0426E" w:rsidRDefault="00C0426E" w:rsidP="009C73DA">
      <w:pPr>
        <w:spacing w:after="0" w:line="240" w:lineRule="auto"/>
      </w:pPr>
      <w:r>
        <w:continuationSeparator/>
      </w:r>
    </w:p>
  </w:footnote>
  <w:footnote w:id="1">
    <w:p w14:paraId="13841749" w14:textId="4148EF2D" w:rsidR="00BD0E74" w:rsidRPr="00501109" w:rsidRDefault="00BD0E74" w:rsidP="00BD0E74">
      <w:pPr>
        <w:pStyle w:val="Heading4"/>
        <w:rPr>
          <w:rFonts w:ascii="Times New Roman" w:hAnsi="Times New Roman" w:cs="Times New Roman"/>
          <w:i w:val="0"/>
          <w:iCs w:val="0"/>
          <w:color w:val="000000" w:themeColor="text1"/>
          <w:sz w:val="20"/>
          <w:szCs w:val="20"/>
        </w:rPr>
      </w:pPr>
      <w:r w:rsidRPr="00D830E8">
        <w:rPr>
          <w:rStyle w:val="FootnoteReference"/>
          <w:rFonts w:ascii="Times New Roman" w:hAnsi="Times New Roman" w:cs="Times New Roman"/>
          <w:i w:val="0"/>
          <w:iCs w:val="0"/>
          <w:color w:val="000000" w:themeColor="text1"/>
          <w:sz w:val="20"/>
          <w:szCs w:val="20"/>
        </w:rPr>
        <w:footnoteRef/>
      </w:r>
      <w:r w:rsidRPr="00D830E8">
        <w:rPr>
          <w:rFonts w:ascii="Times New Roman" w:hAnsi="Times New Roman" w:cs="Times New Roman"/>
          <w:i w:val="0"/>
          <w:iCs w:val="0"/>
          <w:color w:val="000000" w:themeColor="text1"/>
          <w:sz w:val="20"/>
          <w:szCs w:val="20"/>
        </w:rPr>
        <w:t xml:space="preserve"> </w:t>
      </w:r>
      <w:r w:rsidRPr="00BD0E74">
        <w:rPr>
          <w:rFonts w:ascii="Times New Roman" w:hAnsi="Times New Roman" w:cs="Times New Roman"/>
          <w:i w:val="0"/>
          <w:iCs w:val="0"/>
          <w:sz w:val="20"/>
          <w:szCs w:val="20"/>
        </w:rPr>
        <w:t xml:space="preserve"> </w:t>
      </w:r>
      <w:r w:rsidRPr="00565955">
        <w:rPr>
          <w:rFonts w:ascii="Times New Roman" w:hAnsi="Times New Roman" w:cs="Times New Roman"/>
          <w:i w:val="0"/>
          <w:iCs w:val="0"/>
          <w:color w:val="000000" w:themeColor="text1"/>
          <w:sz w:val="20"/>
          <w:szCs w:val="20"/>
        </w:rPr>
        <w:t xml:space="preserve">For additional information, refer to Universal Licensing System (ULS) Resources Frequently Asked Questions: </w:t>
      </w:r>
      <w:hyperlink r:id="rId1" w:history="1">
        <w:r w:rsidRPr="00565955">
          <w:rPr>
            <w:rStyle w:val="Hyperlink"/>
            <w:rFonts w:ascii="Times New Roman" w:hAnsi="Times New Roman" w:cs="Times New Roman"/>
            <w:i w:val="0"/>
            <w:iCs w:val="0"/>
            <w:color w:val="000000" w:themeColor="text1"/>
            <w:sz w:val="20"/>
            <w:szCs w:val="20"/>
          </w:rPr>
          <w:t>https://www.fcc.gov/uls-frequently-asked-questions</w:t>
        </w:r>
      </w:hyperlink>
      <w:r w:rsidR="00A63C08" w:rsidRPr="00565955">
        <w:rPr>
          <w:rStyle w:val="Hyperlink"/>
          <w:rFonts w:ascii="Times New Roman" w:hAnsi="Times New Roman" w:cs="Times New Roman"/>
          <w:i w:val="0"/>
          <w:iCs w:val="0"/>
          <w:color w:val="000000" w:themeColor="text1"/>
          <w:sz w:val="20"/>
          <w:szCs w:val="20"/>
        </w:rPr>
        <w:t xml:space="preserve"> (last visited on November 8, 2021)</w:t>
      </w:r>
      <w:r w:rsidRPr="00565955">
        <w:rPr>
          <w:rStyle w:val="Hyperlink"/>
          <w:rFonts w:ascii="Times New Roman" w:hAnsi="Times New Roman" w:cs="Times New Roman"/>
          <w:i w:val="0"/>
          <w:iCs w:val="0"/>
          <w:color w:val="000000" w:themeColor="text1"/>
          <w:sz w:val="20"/>
          <w:szCs w:val="20"/>
        </w:rPr>
        <w:t>.</w:t>
      </w:r>
    </w:p>
  </w:footnote>
  <w:footnote w:id="2">
    <w:p w14:paraId="45B52F03" w14:textId="337972BB" w:rsidR="00BD0E74" w:rsidRDefault="00BD0E74" w:rsidP="00BD0E74">
      <w:pPr>
        <w:pStyle w:val="FootnoteText"/>
      </w:pPr>
      <w:r>
        <w:rPr>
          <w:rStyle w:val="FootnoteReference"/>
        </w:rPr>
        <w:footnoteRef/>
      </w:r>
      <w:r>
        <w:t xml:space="preserve"> </w:t>
      </w:r>
      <w:r w:rsidRPr="00565955">
        <w:rPr>
          <w:rFonts w:ascii="Times New Roman" w:hAnsi="Times New Roman" w:cs="Times New Roman"/>
        </w:rPr>
        <w:t xml:space="preserve">For </w:t>
      </w:r>
      <w:r w:rsidR="00BC1FDD" w:rsidRPr="00565955">
        <w:rPr>
          <w:rFonts w:ascii="Times New Roman" w:hAnsi="Times New Roman" w:cs="Times New Roman"/>
        </w:rPr>
        <w:t>a</w:t>
      </w:r>
      <w:r w:rsidRPr="00565955">
        <w:rPr>
          <w:rFonts w:ascii="Times New Roman" w:hAnsi="Times New Roman" w:cs="Times New Roman"/>
        </w:rPr>
        <w:t xml:space="preserve">dditional information, refer to </w:t>
      </w:r>
      <w:hyperlink r:id="rId2" w:history="1">
        <w:r w:rsidRPr="00565955">
          <w:rPr>
            <w:rStyle w:val="Hyperlink"/>
            <w:rFonts w:ascii="Times New Roman" w:hAnsi="Times New Roman" w:cs="Times New Roman"/>
          </w:rPr>
          <w:t>FCC Registration Frequently Asked Questions</w:t>
        </w:r>
      </w:hyperlink>
      <w:r w:rsidR="005C41EE" w:rsidRPr="00565955">
        <w:rPr>
          <w:rFonts w:ascii="Times New Roman" w:hAnsi="Times New Roman" w:cs="Times New Roman"/>
        </w:rPr>
        <w:t xml:space="preserve"> </w:t>
      </w:r>
      <w:r w:rsidR="00A63C08" w:rsidRPr="00565955">
        <w:rPr>
          <w:rFonts w:ascii="Times New Roman" w:hAnsi="Times New Roman" w:cs="Times New Roman"/>
        </w:rPr>
        <w:t>(last visited on Nov. 8,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D3DF1"/>
    <w:multiLevelType w:val="hybridMultilevel"/>
    <w:tmpl w:val="3028CCCC"/>
    <w:lvl w:ilvl="0" w:tplc="447CB728">
      <w:start w:val="1"/>
      <w:numFmt w:val="decimal"/>
      <w:pStyle w:val="Heading1"/>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E26DD"/>
    <w:multiLevelType w:val="hybridMultilevel"/>
    <w:tmpl w:val="5832CDDA"/>
    <w:lvl w:ilvl="0" w:tplc="23328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7360004">
    <w:abstractNumId w:val="0"/>
  </w:num>
  <w:num w:numId="2" w16cid:durableId="1869566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3DA"/>
    <w:rsid w:val="00004DE8"/>
    <w:rsid w:val="00006DED"/>
    <w:rsid w:val="0000778E"/>
    <w:rsid w:val="00014B57"/>
    <w:rsid w:val="00020E71"/>
    <w:rsid w:val="00024617"/>
    <w:rsid w:val="00034E69"/>
    <w:rsid w:val="00037084"/>
    <w:rsid w:val="000433A3"/>
    <w:rsid w:val="000458A1"/>
    <w:rsid w:val="000464B5"/>
    <w:rsid w:val="00066B78"/>
    <w:rsid w:val="00067442"/>
    <w:rsid w:val="00070962"/>
    <w:rsid w:val="00071635"/>
    <w:rsid w:val="00072E7B"/>
    <w:rsid w:val="00073836"/>
    <w:rsid w:val="0007509D"/>
    <w:rsid w:val="00084231"/>
    <w:rsid w:val="00084FA3"/>
    <w:rsid w:val="000905A7"/>
    <w:rsid w:val="00093472"/>
    <w:rsid w:val="000966D9"/>
    <w:rsid w:val="000A069E"/>
    <w:rsid w:val="000A6720"/>
    <w:rsid w:val="000A7E09"/>
    <w:rsid w:val="000B0D4E"/>
    <w:rsid w:val="000B1822"/>
    <w:rsid w:val="000C1302"/>
    <w:rsid w:val="000C45BE"/>
    <w:rsid w:val="000D04AF"/>
    <w:rsid w:val="000D2DD4"/>
    <w:rsid w:val="000D3C69"/>
    <w:rsid w:val="000D4847"/>
    <w:rsid w:val="000D63DD"/>
    <w:rsid w:val="000D66B1"/>
    <w:rsid w:val="000E28C7"/>
    <w:rsid w:val="000E4140"/>
    <w:rsid w:val="000F1AC0"/>
    <w:rsid w:val="000F4499"/>
    <w:rsid w:val="00104BC5"/>
    <w:rsid w:val="00104DFD"/>
    <w:rsid w:val="0010769D"/>
    <w:rsid w:val="00110216"/>
    <w:rsid w:val="00113497"/>
    <w:rsid w:val="00114D5E"/>
    <w:rsid w:val="00115557"/>
    <w:rsid w:val="001170B9"/>
    <w:rsid w:val="00120C24"/>
    <w:rsid w:val="0012356E"/>
    <w:rsid w:val="00124622"/>
    <w:rsid w:val="00127CAF"/>
    <w:rsid w:val="00130A22"/>
    <w:rsid w:val="00130DD4"/>
    <w:rsid w:val="00131424"/>
    <w:rsid w:val="00134732"/>
    <w:rsid w:val="001352BA"/>
    <w:rsid w:val="00135FE3"/>
    <w:rsid w:val="00141382"/>
    <w:rsid w:val="00143734"/>
    <w:rsid w:val="001451B2"/>
    <w:rsid w:val="00147DDB"/>
    <w:rsid w:val="00150590"/>
    <w:rsid w:val="00152260"/>
    <w:rsid w:val="001527D8"/>
    <w:rsid w:val="00155B59"/>
    <w:rsid w:val="0015613A"/>
    <w:rsid w:val="00157EBE"/>
    <w:rsid w:val="001655E1"/>
    <w:rsid w:val="00166A46"/>
    <w:rsid w:val="00170EFF"/>
    <w:rsid w:val="00176E18"/>
    <w:rsid w:val="00182181"/>
    <w:rsid w:val="0018272A"/>
    <w:rsid w:val="0018592A"/>
    <w:rsid w:val="001860FB"/>
    <w:rsid w:val="001866F3"/>
    <w:rsid w:val="0019052E"/>
    <w:rsid w:val="0019142D"/>
    <w:rsid w:val="00191700"/>
    <w:rsid w:val="00193FA2"/>
    <w:rsid w:val="001946CD"/>
    <w:rsid w:val="001A5038"/>
    <w:rsid w:val="001A5C7F"/>
    <w:rsid w:val="001A62AD"/>
    <w:rsid w:val="001A7853"/>
    <w:rsid w:val="001A7C96"/>
    <w:rsid w:val="001B721E"/>
    <w:rsid w:val="001C0003"/>
    <w:rsid w:val="001C22EF"/>
    <w:rsid w:val="001C2DA0"/>
    <w:rsid w:val="001D39EA"/>
    <w:rsid w:val="001D3AD8"/>
    <w:rsid w:val="001D401F"/>
    <w:rsid w:val="001D4426"/>
    <w:rsid w:val="001E3EBA"/>
    <w:rsid w:val="001E51FF"/>
    <w:rsid w:val="001F0359"/>
    <w:rsid w:val="001F3B9F"/>
    <w:rsid w:val="001F4198"/>
    <w:rsid w:val="001F72D3"/>
    <w:rsid w:val="00201D89"/>
    <w:rsid w:val="0020498B"/>
    <w:rsid w:val="00204C1C"/>
    <w:rsid w:val="00205712"/>
    <w:rsid w:val="0020640E"/>
    <w:rsid w:val="00207AD4"/>
    <w:rsid w:val="002103BF"/>
    <w:rsid w:val="00210E98"/>
    <w:rsid w:val="00212487"/>
    <w:rsid w:val="002128D7"/>
    <w:rsid w:val="00216192"/>
    <w:rsid w:val="002176FA"/>
    <w:rsid w:val="00225499"/>
    <w:rsid w:val="002320A1"/>
    <w:rsid w:val="00232DAD"/>
    <w:rsid w:val="00233F45"/>
    <w:rsid w:val="00242629"/>
    <w:rsid w:val="00244A41"/>
    <w:rsid w:val="00245E07"/>
    <w:rsid w:val="00253713"/>
    <w:rsid w:val="0025520B"/>
    <w:rsid w:val="0025623C"/>
    <w:rsid w:val="00256311"/>
    <w:rsid w:val="00256C78"/>
    <w:rsid w:val="0025753D"/>
    <w:rsid w:val="00266A4B"/>
    <w:rsid w:val="00271A58"/>
    <w:rsid w:val="00271BFD"/>
    <w:rsid w:val="00274806"/>
    <w:rsid w:val="002761B4"/>
    <w:rsid w:val="00277233"/>
    <w:rsid w:val="00285BB3"/>
    <w:rsid w:val="00285FC1"/>
    <w:rsid w:val="002864B7"/>
    <w:rsid w:val="00287297"/>
    <w:rsid w:val="00293B6C"/>
    <w:rsid w:val="002953CE"/>
    <w:rsid w:val="002A062D"/>
    <w:rsid w:val="002A3863"/>
    <w:rsid w:val="002A7937"/>
    <w:rsid w:val="002B24C0"/>
    <w:rsid w:val="002B26EB"/>
    <w:rsid w:val="002B3CFA"/>
    <w:rsid w:val="002B3D67"/>
    <w:rsid w:val="002C122C"/>
    <w:rsid w:val="002C1AD2"/>
    <w:rsid w:val="002C3927"/>
    <w:rsid w:val="002C3EA4"/>
    <w:rsid w:val="002C7F23"/>
    <w:rsid w:val="002D1A1C"/>
    <w:rsid w:val="002D2B3F"/>
    <w:rsid w:val="002D4596"/>
    <w:rsid w:val="002D4C5D"/>
    <w:rsid w:val="002F00FC"/>
    <w:rsid w:val="002F314F"/>
    <w:rsid w:val="002F3C2C"/>
    <w:rsid w:val="002F4DFB"/>
    <w:rsid w:val="002F552C"/>
    <w:rsid w:val="003000CB"/>
    <w:rsid w:val="00301B2C"/>
    <w:rsid w:val="00302C91"/>
    <w:rsid w:val="0030379D"/>
    <w:rsid w:val="003042E0"/>
    <w:rsid w:val="003046BB"/>
    <w:rsid w:val="003066DE"/>
    <w:rsid w:val="00310EC1"/>
    <w:rsid w:val="00311BDE"/>
    <w:rsid w:val="00312C18"/>
    <w:rsid w:val="00313627"/>
    <w:rsid w:val="00316FF4"/>
    <w:rsid w:val="00322C23"/>
    <w:rsid w:val="00323ABD"/>
    <w:rsid w:val="00326921"/>
    <w:rsid w:val="0033229D"/>
    <w:rsid w:val="0033231F"/>
    <w:rsid w:val="0033259F"/>
    <w:rsid w:val="0034660A"/>
    <w:rsid w:val="00346A92"/>
    <w:rsid w:val="00346CF7"/>
    <w:rsid w:val="0034741F"/>
    <w:rsid w:val="003501C2"/>
    <w:rsid w:val="00353698"/>
    <w:rsid w:val="00357272"/>
    <w:rsid w:val="003575EC"/>
    <w:rsid w:val="0036456E"/>
    <w:rsid w:val="00366F13"/>
    <w:rsid w:val="00367B9A"/>
    <w:rsid w:val="00370B76"/>
    <w:rsid w:val="00371883"/>
    <w:rsid w:val="00371D2E"/>
    <w:rsid w:val="00372A34"/>
    <w:rsid w:val="00372EB6"/>
    <w:rsid w:val="003775C3"/>
    <w:rsid w:val="003927F9"/>
    <w:rsid w:val="0039755E"/>
    <w:rsid w:val="00397CFF"/>
    <w:rsid w:val="003A7191"/>
    <w:rsid w:val="003B2E37"/>
    <w:rsid w:val="003B2FFE"/>
    <w:rsid w:val="003B6C29"/>
    <w:rsid w:val="003C2989"/>
    <w:rsid w:val="003C3899"/>
    <w:rsid w:val="003C3D82"/>
    <w:rsid w:val="003C526F"/>
    <w:rsid w:val="003C5AE0"/>
    <w:rsid w:val="003C5AE3"/>
    <w:rsid w:val="003C6739"/>
    <w:rsid w:val="003D2A19"/>
    <w:rsid w:val="003D2DD3"/>
    <w:rsid w:val="003D4D9B"/>
    <w:rsid w:val="003D724C"/>
    <w:rsid w:val="003E5BF2"/>
    <w:rsid w:val="003E6A3D"/>
    <w:rsid w:val="003F252C"/>
    <w:rsid w:val="003F3387"/>
    <w:rsid w:val="003F4C89"/>
    <w:rsid w:val="00406AD4"/>
    <w:rsid w:val="00411356"/>
    <w:rsid w:val="0041268E"/>
    <w:rsid w:val="00413BCD"/>
    <w:rsid w:val="00417A08"/>
    <w:rsid w:val="0042105F"/>
    <w:rsid w:val="00423AD2"/>
    <w:rsid w:val="00424FE3"/>
    <w:rsid w:val="00427D1C"/>
    <w:rsid w:val="00433008"/>
    <w:rsid w:val="00433FB3"/>
    <w:rsid w:val="00440E68"/>
    <w:rsid w:val="004416E0"/>
    <w:rsid w:val="004442EA"/>
    <w:rsid w:val="00444F86"/>
    <w:rsid w:val="004505E2"/>
    <w:rsid w:val="00451947"/>
    <w:rsid w:val="004565A1"/>
    <w:rsid w:val="00457AA4"/>
    <w:rsid w:val="00457C9B"/>
    <w:rsid w:val="00471CCA"/>
    <w:rsid w:val="004731F7"/>
    <w:rsid w:val="00474AC2"/>
    <w:rsid w:val="004774C1"/>
    <w:rsid w:val="00481A2C"/>
    <w:rsid w:val="004823E1"/>
    <w:rsid w:val="00494505"/>
    <w:rsid w:val="00496F19"/>
    <w:rsid w:val="004972A7"/>
    <w:rsid w:val="004A1F38"/>
    <w:rsid w:val="004A432F"/>
    <w:rsid w:val="004A55D1"/>
    <w:rsid w:val="004A566E"/>
    <w:rsid w:val="004A6805"/>
    <w:rsid w:val="004A6A25"/>
    <w:rsid w:val="004B6054"/>
    <w:rsid w:val="004C15E7"/>
    <w:rsid w:val="004C3E0A"/>
    <w:rsid w:val="004C5D6A"/>
    <w:rsid w:val="004D30C8"/>
    <w:rsid w:val="004E7C2D"/>
    <w:rsid w:val="004F24A1"/>
    <w:rsid w:val="004F3569"/>
    <w:rsid w:val="004F4488"/>
    <w:rsid w:val="004F7395"/>
    <w:rsid w:val="00501109"/>
    <w:rsid w:val="005113BC"/>
    <w:rsid w:val="0051284F"/>
    <w:rsid w:val="00514CD9"/>
    <w:rsid w:val="00524985"/>
    <w:rsid w:val="00527563"/>
    <w:rsid w:val="005278C9"/>
    <w:rsid w:val="005310CE"/>
    <w:rsid w:val="00533A16"/>
    <w:rsid w:val="00533E8F"/>
    <w:rsid w:val="00536118"/>
    <w:rsid w:val="00540B07"/>
    <w:rsid w:val="00551D73"/>
    <w:rsid w:val="00552789"/>
    <w:rsid w:val="00553757"/>
    <w:rsid w:val="00553E67"/>
    <w:rsid w:val="00554486"/>
    <w:rsid w:val="00554AEC"/>
    <w:rsid w:val="00554FF0"/>
    <w:rsid w:val="00555C12"/>
    <w:rsid w:val="00555ED1"/>
    <w:rsid w:val="005572C9"/>
    <w:rsid w:val="00561CD7"/>
    <w:rsid w:val="00563A10"/>
    <w:rsid w:val="00564F8F"/>
    <w:rsid w:val="00565955"/>
    <w:rsid w:val="00572769"/>
    <w:rsid w:val="00572D8D"/>
    <w:rsid w:val="00574940"/>
    <w:rsid w:val="00575954"/>
    <w:rsid w:val="00580D8C"/>
    <w:rsid w:val="00582E42"/>
    <w:rsid w:val="00591BB0"/>
    <w:rsid w:val="00591FBE"/>
    <w:rsid w:val="005943D9"/>
    <w:rsid w:val="00595380"/>
    <w:rsid w:val="005A2D36"/>
    <w:rsid w:val="005A519C"/>
    <w:rsid w:val="005B180E"/>
    <w:rsid w:val="005B1CB4"/>
    <w:rsid w:val="005B5850"/>
    <w:rsid w:val="005B633E"/>
    <w:rsid w:val="005C240A"/>
    <w:rsid w:val="005C41EE"/>
    <w:rsid w:val="005C47DB"/>
    <w:rsid w:val="005C5B94"/>
    <w:rsid w:val="005D3757"/>
    <w:rsid w:val="005D6856"/>
    <w:rsid w:val="005E00CE"/>
    <w:rsid w:val="005E10AE"/>
    <w:rsid w:val="005E42C4"/>
    <w:rsid w:val="005E6EE5"/>
    <w:rsid w:val="005F05EF"/>
    <w:rsid w:val="005F4F67"/>
    <w:rsid w:val="00600147"/>
    <w:rsid w:val="00601FF4"/>
    <w:rsid w:val="006022C2"/>
    <w:rsid w:val="00603A90"/>
    <w:rsid w:val="006046E6"/>
    <w:rsid w:val="00604E7D"/>
    <w:rsid w:val="006101C0"/>
    <w:rsid w:val="00610B69"/>
    <w:rsid w:val="00612980"/>
    <w:rsid w:val="006135DD"/>
    <w:rsid w:val="00613F27"/>
    <w:rsid w:val="00616F16"/>
    <w:rsid w:val="006234FF"/>
    <w:rsid w:val="006240E1"/>
    <w:rsid w:val="00626860"/>
    <w:rsid w:val="00631399"/>
    <w:rsid w:val="006407D8"/>
    <w:rsid w:val="00641648"/>
    <w:rsid w:val="00644459"/>
    <w:rsid w:val="0064585F"/>
    <w:rsid w:val="00650808"/>
    <w:rsid w:val="00650BDA"/>
    <w:rsid w:val="00651580"/>
    <w:rsid w:val="006518B6"/>
    <w:rsid w:val="006528C7"/>
    <w:rsid w:val="006528E3"/>
    <w:rsid w:val="00653BC2"/>
    <w:rsid w:val="0065541A"/>
    <w:rsid w:val="006604C9"/>
    <w:rsid w:val="00662896"/>
    <w:rsid w:val="006630E5"/>
    <w:rsid w:val="0067112C"/>
    <w:rsid w:val="00674365"/>
    <w:rsid w:val="00675515"/>
    <w:rsid w:val="006810AC"/>
    <w:rsid w:val="006825D3"/>
    <w:rsid w:val="006826E6"/>
    <w:rsid w:val="006859C4"/>
    <w:rsid w:val="006865CE"/>
    <w:rsid w:val="0068677E"/>
    <w:rsid w:val="006874EF"/>
    <w:rsid w:val="006944CE"/>
    <w:rsid w:val="00694BE3"/>
    <w:rsid w:val="006957A4"/>
    <w:rsid w:val="00696689"/>
    <w:rsid w:val="00697E72"/>
    <w:rsid w:val="006A0340"/>
    <w:rsid w:val="006A64B4"/>
    <w:rsid w:val="006A6C81"/>
    <w:rsid w:val="006A6E0A"/>
    <w:rsid w:val="006B1162"/>
    <w:rsid w:val="006B3FB9"/>
    <w:rsid w:val="006B5E24"/>
    <w:rsid w:val="006C52B7"/>
    <w:rsid w:val="006D195A"/>
    <w:rsid w:val="006D1B28"/>
    <w:rsid w:val="006D1FB4"/>
    <w:rsid w:val="006D21D7"/>
    <w:rsid w:val="006D2FED"/>
    <w:rsid w:val="006D304B"/>
    <w:rsid w:val="006D40D6"/>
    <w:rsid w:val="006E14C3"/>
    <w:rsid w:val="006E5BAF"/>
    <w:rsid w:val="006E5DAF"/>
    <w:rsid w:val="006F30DC"/>
    <w:rsid w:val="006F4019"/>
    <w:rsid w:val="006F4032"/>
    <w:rsid w:val="006F5125"/>
    <w:rsid w:val="006F6250"/>
    <w:rsid w:val="00701216"/>
    <w:rsid w:val="007040A0"/>
    <w:rsid w:val="007040E4"/>
    <w:rsid w:val="00704481"/>
    <w:rsid w:val="00712BC2"/>
    <w:rsid w:val="00717086"/>
    <w:rsid w:val="00720006"/>
    <w:rsid w:val="00723D2D"/>
    <w:rsid w:val="007249C2"/>
    <w:rsid w:val="007300F1"/>
    <w:rsid w:val="00730402"/>
    <w:rsid w:val="007343D6"/>
    <w:rsid w:val="0074087F"/>
    <w:rsid w:val="00751467"/>
    <w:rsid w:val="00751E87"/>
    <w:rsid w:val="00752D54"/>
    <w:rsid w:val="00753A3B"/>
    <w:rsid w:val="007544CF"/>
    <w:rsid w:val="00762FC4"/>
    <w:rsid w:val="007741BA"/>
    <w:rsid w:val="00775B01"/>
    <w:rsid w:val="00782DF3"/>
    <w:rsid w:val="00783001"/>
    <w:rsid w:val="00785C58"/>
    <w:rsid w:val="007870A9"/>
    <w:rsid w:val="007909DA"/>
    <w:rsid w:val="00796486"/>
    <w:rsid w:val="007A32CB"/>
    <w:rsid w:val="007A72E1"/>
    <w:rsid w:val="007B173A"/>
    <w:rsid w:val="007B2C1F"/>
    <w:rsid w:val="007B5CF9"/>
    <w:rsid w:val="007B6B10"/>
    <w:rsid w:val="007B799C"/>
    <w:rsid w:val="007C518B"/>
    <w:rsid w:val="007C64C3"/>
    <w:rsid w:val="007C7A5F"/>
    <w:rsid w:val="007D7BF2"/>
    <w:rsid w:val="007D7C69"/>
    <w:rsid w:val="007E2BA0"/>
    <w:rsid w:val="007E3516"/>
    <w:rsid w:val="007E5B45"/>
    <w:rsid w:val="007E6249"/>
    <w:rsid w:val="007F237C"/>
    <w:rsid w:val="00800CAD"/>
    <w:rsid w:val="00803168"/>
    <w:rsid w:val="00806BB3"/>
    <w:rsid w:val="00807D59"/>
    <w:rsid w:val="008105D4"/>
    <w:rsid w:val="008134E9"/>
    <w:rsid w:val="00813FD3"/>
    <w:rsid w:val="0081740F"/>
    <w:rsid w:val="008206A0"/>
    <w:rsid w:val="00821EB7"/>
    <w:rsid w:val="00822495"/>
    <w:rsid w:val="00824263"/>
    <w:rsid w:val="00826511"/>
    <w:rsid w:val="008269E7"/>
    <w:rsid w:val="00830536"/>
    <w:rsid w:val="00830ECE"/>
    <w:rsid w:val="0083186F"/>
    <w:rsid w:val="00835071"/>
    <w:rsid w:val="00836FED"/>
    <w:rsid w:val="00837EF3"/>
    <w:rsid w:val="00841319"/>
    <w:rsid w:val="008416EB"/>
    <w:rsid w:val="0084424C"/>
    <w:rsid w:val="0084583E"/>
    <w:rsid w:val="00847657"/>
    <w:rsid w:val="00853602"/>
    <w:rsid w:val="00853FFD"/>
    <w:rsid w:val="00857BC2"/>
    <w:rsid w:val="008618E8"/>
    <w:rsid w:val="008627DB"/>
    <w:rsid w:val="00862AE4"/>
    <w:rsid w:val="00863515"/>
    <w:rsid w:val="00863795"/>
    <w:rsid w:val="00864D23"/>
    <w:rsid w:val="00865668"/>
    <w:rsid w:val="00866BAD"/>
    <w:rsid w:val="00877DE3"/>
    <w:rsid w:val="00880662"/>
    <w:rsid w:val="00882B47"/>
    <w:rsid w:val="0088437E"/>
    <w:rsid w:val="00885A11"/>
    <w:rsid w:val="008873F1"/>
    <w:rsid w:val="0089071E"/>
    <w:rsid w:val="008955D0"/>
    <w:rsid w:val="00896F90"/>
    <w:rsid w:val="008A11C7"/>
    <w:rsid w:val="008A1DF9"/>
    <w:rsid w:val="008A694B"/>
    <w:rsid w:val="008A6957"/>
    <w:rsid w:val="008A707B"/>
    <w:rsid w:val="008A75A6"/>
    <w:rsid w:val="008B02AC"/>
    <w:rsid w:val="008B4FDE"/>
    <w:rsid w:val="008C14EC"/>
    <w:rsid w:val="008E10C6"/>
    <w:rsid w:val="008E656C"/>
    <w:rsid w:val="008F025C"/>
    <w:rsid w:val="008F045E"/>
    <w:rsid w:val="008F5E76"/>
    <w:rsid w:val="00902F7E"/>
    <w:rsid w:val="009044E5"/>
    <w:rsid w:val="009104EA"/>
    <w:rsid w:val="00911C55"/>
    <w:rsid w:val="00921892"/>
    <w:rsid w:val="00923399"/>
    <w:rsid w:val="00926740"/>
    <w:rsid w:val="009317BF"/>
    <w:rsid w:val="00934E09"/>
    <w:rsid w:val="00935331"/>
    <w:rsid w:val="009359E6"/>
    <w:rsid w:val="00947206"/>
    <w:rsid w:val="00947911"/>
    <w:rsid w:val="009503DD"/>
    <w:rsid w:val="00953031"/>
    <w:rsid w:val="00954581"/>
    <w:rsid w:val="0095596E"/>
    <w:rsid w:val="009646E9"/>
    <w:rsid w:val="00966190"/>
    <w:rsid w:val="00966BF5"/>
    <w:rsid w:val="00973113"/>
    <w:rsid w:val="009751DF"/>
    <w:rsid w:val="00975A71"/>
    <w:rsid w:val="00982CB9"/>
    <w:rsid w:val="0098364E"/>
    <w:rsid w:val="00987F8C"/>
    <w:rsid w:val="00990B2B"/>
    <w:rsid w:val="00991386"/>
    <w:rsid w:val="009927A6"/>
    <w:rsid w:val="00993C9B"/>
    <w:rsid w:val="00995C9A"/>
    <w:rsid w:val="0099603E"/>
    <w:rsid w:val="00996B0B"/>
    <w:rsid w:val="009A0789"/>
    <w:rsid w:val="009A209A"/>
    <w:rsid w:val="009A3F2A"/>
    <w:rsid w:val="009A4593"/>
    <w:rsid w:val="009B24CB"/>
    <w:rsid w:val="009B32F4"/>
    <w:rsid w:val="009C192E"/>
    <w:rsid w:val="009C4885"/>
    <w:rsid w:val="009C5C30"/>
    <w:rsid w:val="009C6310"/>
    <w:rsid w:val="009C73DA"/>
    <w:rsid w:val="009D33C1"/>
    <w:rsid w:val="009D6F97"/>
    <w:rsid w:val="009D733F"/>
    <w:rsid w:val="009E2FFD"/>
    <w:rsid w:val="009E3BB9"/>
    <w:rsid w:val="009E6428"/>
    <w:rsid w:val="009E67CF"/>
    <w:rsid w:val="00A02C20"/>
    <w:rsid w:val="00A0316D"/>
    <w:rsid w:val="00A0605E"/>
    <w:rsid w:val="00A123BC"/>
    <w:rsid w:val="00A15FEC"/>
    <w:rsid w:val="00A163F4"/>
    <w:rsid w:val="00A20DBD"/>
    <w:rsid w:val="00A2183F"/>
    <w:rsid w:val="00A255A7"/>
    <w:rsid w:val="00A264BD"/>
    <w:rsid w:val="00A26C23"/>
    <w:rsid w:val="00A30B38"/>
    <w:rsid w:val="00A30E55"/>
    <w:rsid w:val="00A33802"/>
    <w:rsid w:val="00A33EA5"/>
    <w:rsid w:val="00A36D2A"/>
    <w:rsid w:val="00A40AB6"/>
    <w:rsid w:val="00A43CBB"/>
    <w:rsid w:val="00A46F78"/>
    <w:rsid w:val="00A47E5A"/>
    <w:rsid w:val="00A50251"/>
    <w:rsid w:val="00A50919"/>
    <w:rsid w:val="00A51F28"/>
    <w:rsid w:val="00A52F8E"/>
    <w:rsid w:val="00A540CC"/>
    <w:rsid w:val="00A63C08"/>
    <w:rsid w:val="00A66806"/>
    <w:rsid w:val="00A66E27"/>
    <w:rsid w:val="00A73289"/>
    <w:rsid w:val="00A7588B"/>
    <w:rsid w:val="00A838A5"/>
    <w:rsid w:val="00A857AC"/>
    <w:rsid w:val="00A8585A"/>
    <w:rsid w:val="00A863BA"/>
    <w:rsid w:val="00A8725D"/>
    <w:rsid w:val="00A90F79"/>
    <w:rsid w:val="00A977B5"/>
    <w:rsid w:val="00A97A2D"/>
    <w:rsid w:val="00AA1D80"/>
    <w:rsid w:val="00AA5173"/>
    <w:rsid w:val="00AA727F"/>
    <w:rsid w:val="00AA7BC0"/>
    <w:rsid w:val="00AB4873"/>
    <w:rsid w:val="00AB4CBC"/>
    <w:rsid w:val="00AB6643"/>
    <w:rsid w:val="00AD0066"/>
    <w:rsid w:val="00AD1B0A"/>
    <w:rsid w:val="00AD1CD2"/>
    <w:rsid w:val="00AD55A4"/>
    <w:rsid w:val="00AD56CD"/>
    <w:rsid w:val="00AD5B6F"/>
    <w:rsid w:val="00AD66BD"/>
    <w:rsid w:val="00AE0319"/>
    <w:rsid w:val="00AE380C"/>
    <w:rsid w:val="00AE717C"/>
    <w:rsid w:val="00AF00FB"/>
    <w:rsid w:val="00AF2AE3"/>
    <w:rsid w:val="00AF2D47"/>
    <w:rsid w:val="00AF5B04"/>
    <w:rsid w:val="00AF6D33"/>
    <w:rsid w:val="00B01299"/>
    <w:rsid w:val="00B023F3"/>
    <w:rsid w:val="00B04FB7"/>
    <w:rsid w:val="00B050FD"/>
    <w:rsid w:val="00B05BF9"/>
    <w:rsid w:val="00B0627F"/>
    <w:rsid w:val="00B069DB"/>
    <w:rsid w:val="00B0769B"/>
    <w:rsid w:val="00B11775"/>
    <w:rsid w:val="00B12D74"/>
    <w:rsid w:val="00B14FCC"/>
    <w:rsid w:val="00B15892"/>
    <w:rsid w:val="00B22092"/>
    <w:rsid w:val="00B2721F"/>
    <w:rsid w:val="00B30036"/>
    <w:rsid w:val="00B326B5"/>
    <w:rsid w:val="00B33AF8"/>
    <w:rsid w:val="00B3748C"/>
    <w:rsid w:val="00B416D3"/>
    <w:rsid w:val="00B42F1C"/>
    <w:rsid w:val="00B54B0C"/>
    <w:rsid w:val="00B56711"/>
    <w:rsid w:val="00B56B4A"/>
    <w:rsid w:val="00B632CA"/>
    <w:rsid w:val="00B63DD3"/>
    <w:rsid w:val="00B67B5D"/>
    <w:rsid w:val="00B709E2"/>
    <w:rsid w:val="00B70C6B"/>
    <w:rsid w:val="00B71DD2"/>
    <w:rsid w:val="00B7620E"/>
    <w:rsid w:val="00B7788E"/>
    <w:rsid w:val="00B80DF7"/>
    <w:rsid w:val="00B83ECF"/>
    <w:rsid w:val="00B91A38"/>
    <w:rsid w:val="00B925B5"/>
    <w:rsid w:val="00B93D1E"/>
    <w:rsid w:val="00B93EB4"/>
    <w:rsid w:val="00B94A8E"/>
    <w:rsid w:val="00B9761B"/>
    <w:rsid w:val="00B97DEB"/>
    <w:rsid w:val="00BA159D"/>
    <w:rsid w:val="00BA1CB5"/>
    <w:rsid w:val="00BA3BA9"/>
    <w:rsid w:val="00BA45E4"/>
    <w:rsid w:val="00BA7EF5"/>
    <w:rsid w:val="00BB1648"/>
    <w:rsid w:val="00BB4B79"/>
    <w:rsid w:val="00BC1FDD"/>
    <w:rsid w:val="00BC27EE"/>
    <w:rsid w:val="00BC2916"/>
    <w:rsid w:val="00BC2CBC"/>
    <w:rsid w:val="00BC4289"/>
    <w:rsid w:val="00BC75E1"/>
    <w:rsid w:val="00BC7A1D"/>
    <w:rsid w:val="00BD0E74"/>
    <w:rsid w:val="00BD18F1"/>
    <w:rsid w:val="00BD2D25"/>
    <w:rsid w:val="00BD433B"/>
    <w:rsid w:val="00BD49BC"/>
    <w:rsid w:val="00BE0320"/>
    <w:rsid w:val="00BE16FE"/>
    <w:rsid w:val="00BE3DBA"/>
    <w:rsid w:val="00BF17E5"/>
    <w:rsid w:val="00BF424F"/>
    <w:rsid w:val="00BF7A83"/>
    <w:rsid w:val="00C0379C"/>
    <w:rsid w:val="00C03966"/>
    <w:rsid w:val="00C0426E"/>
    <w:rsid w:val="00C10E23"/>
    <w:rsid w:val="00C1198E"/>
    <w:rsid w:val="00C17674"/>
    <w:rsid w:val="00C20500"/>
    <w:rsid w:val="00C23513"/>
    <w:rsid w:val="00C239A4"/>
    <w:rsid w:val="00C305E8"/>
    <w:rsid w:val="00C32AEC"/>
    <w:rsid w:val="00C333D5"/>
    <w:rsid w:val="00C3665E"/>
    <w:rsid w:val="00C367D3"/>
    <w:rsid w:val="00C41DC5"/>
    <w:rsid w:val="00C41EBE"/>
    <w:rsid w:val="00C42096"/>
    <w:rsid w:val="00C43834"/>
    <w:rsid w:val="00C45501"/>
    <w:rsid w:val="00C53C38"/>
    <w:rsid w:val="00C54923"/>
    <w:rsid w:val="00C55D2A"/>
    <w:rsid w:val="00C64424"/>
    <w:rsid w:val="00C64565"/>
    <w:rsid w:val="00C70BE5"/>
    <w:rsid w:val="00C77F73"/>
    <w:rsid w:val="00C80482"/>
    <w:rsid w:val="00C8109F"/>
    <w:rsid w:val="00C831C6"/>
    <w:rsid w:val="00C83231"/>
    <w:rsid w:val="00C85486"/>
    <w:rsid w:val="00C8675A"/>
    <w:rsid w:val="00C8734C"/>
    <w:rsid w:val="00C87ADB"/>
    <w:rsid w:val="00C97C1E"/>
    <w:rsid w:val="00CA0FB8"/>
    <w:rsid w:val="00CA1266"/>
    <w:rsid w:val="00CA4C0D"/>
    <w:rsid w:val="00CA51B6"/>
    <w:rsid w:val="00CA5CD8"/>
    <w:rsid w:val="00CB59DF"/>
    <w:rsid w:val="00CB71A9"/>
    <w:rsid w:val="00CC6FC8"/>
    <w:rsid w:val="00CD12A1"/>
    <w:rsid w:val="00CD582F"/>
    <w:rsid w:val="00CD7F6B"/>
    <w:rsid w:val="00CE03E7"/>
    <w:rsid w:val="00CE26CE"/>
    <w:rsid w:val="00CE48DC"/>
    <w:rsid w:val="00CF0080"/>
    <w:rsid w:val="00CF5123"/>
    <w:rsid w:val="00CF742D"/>
    <w:rsid w:val="00D00FCD"/>
    <w:rsid w:val="00D06487"/>
    <w:rsid w:val="00D1080A"/>
    <w:rsid w:val="00D129A8"/>
    <w:rsid w:val="00D17962"/>
    <w:rsid w:val="00D23BA1"/>
    <w:rsid w:val="00D258A4"/>
    <w:rsid w:val="00D25C60"/>
    <w:rsid w:val="00D3082D"/>
    <w:rsid w:val="00D32620"/>
    <w:rsid w:val="00D34930"/>
    <w:rsid w:val="00D3722E"/>
    <w:rsid w:val="00D37F4C"/>
    <w:rsid w:val="00D410CC"/>
    <w:rsid w:val="00D529CA"/>
    <w:rsid w:val="00D53D43"/>
    <w:rsid w:val="00D65578"/>
    <w:rsid w:val="00D65F59"/>
    <w:rsid w:val="00D67D33"/>
    <w:rsid w:val="00D704B5"/>
    <w:rsid w:val="00D704D7"/>
    <w:rsid w:val="00D7759E"/>
    <w:rsid w:val="00D81607"/>
    <w:rsid w:val="00D830E8"/>
    <w:rsid w:val="00D83250"/>
    <w:rsid w:val="00D9149F"/>
    <w:rsid w:val="00DA26A4"/>
    <w:rsid w:val="00DA3001"/>
    <w:rsid w:val="00DA77E0"/>
    <w:rsid w:val="00DB0BBC"/>
    <w:rsid w:val="00DB2A06"/>
    <w:rsid w:val="00DB462F"/>
    <w:rsid w:val="00DB4863"/>
    <w:rsid w:val="00DB5051"/>
    <w:rsid w:val="00DC2756"/>
    <w:rsid w:val="00DC6D8F"/>
    <w:rsid w:val="00DC7B68"/>
    <w:rsid w:val="00DD3491"/>
    <w:rsid w:val="00DD5A4A"/>
    <w:rsid w:val="00DD69CF"/>
    <w:rsid w:val="00DD7793"/>
    <w:rsid w:val="00DE0E34"/>
    <w:rsid w:val="00DE3C26"/>
    <w:rsid w:val="00DE4FCE"/>
    <w:rsid w:val="00DE6C40"/>
    <w:rsid w:val="00DF008E"/>
    <w:rsid w:val="00DF0B1F"/>
    <w:rsid w:val="00DF1917"/>
    <w:rsid w:val="00E010CF"/>
    <w:rsid w:val="00E01112"/>
    <w:rsid w:val="00E01D8B"/>
    <w:rsid w:val="00E01EF2"/>
    <w:rsid w:val="00E0355D"/>
    <w:rsid w:val="00E04091"/>
    <w:rsid w:val="00E0468F"/>
    <w:rsid w:val="00E04A36"/>
    <w:rsid w:val="00E05EBE"/>
    <w:rsid w:val="00E104E3"/>
    <w:rsid w:val="00E11DBA"/>
    <w:rsid w:val="00E15705"/>
    <w:rsid w:val="00E21230"/>
    <w:rsid w:val="00E23036"/>
    <w:rsid w:val="00E2586E"/>
    <w:rsid w:val="00E26756"/>
    <w:rsid w:val="00E26C46"/>
    <w:rsid w:val="00E337C9"/>
    <w:rsid w:val="00E362F4"/>
    <w:rsid w:val="00E45368"/>
    <w:rsid w:val="00E47028"/>
    <w:rsid w:val="00E47540"/>
    <w:rsid w:val="00E51E43"/>
    <w:rsid w:val="00E520D0"/>
    <w:rsid w:val="00E53F74"/>
    <w:rsid w:val="00E5547D"/>
    <w:rsid w:val="00E55AC0"/>
    <w:rsid w:val="00E55BA8"/>
    <w:rsid w:val="00E571B8"/>
    <w:rsid w:val="00E61849"/>
    <w:rsid w:val="00E6258E"/>
    <w:rsid w:val="00E67828"/>
    <w:rsid w:val="00E71F1D"/>
    <w:rsid w:val="00E720E9"/>
    <w:rsid w:val="00E72FCD"/>
    <w:rsid w:val="00E73BE1"/>
    <w:rsid w:val="00E73D2B"/>
    <w:rsid w:val="00E750BD"/>
    <w:rsid w:val="00E76C44"/>
    <w:rsid w:val="00E77AF7"/>
    <w:rsid w:val="00E77D06"/>
    <w:rsid w:val="00E801B8"/>
    <w:rsid w:val="00E8126B"/>
    <w:rsid w:val="00E817E0"/>
    <w:rsid w:val="00E81C9E"/>
    <w:rsid w:val="00E95F16"/>
    <w:rsid w:val="00E96570"/>
    <w:rsid w:val="00E96F31"/>
    <w:rsid w:val="00EA1712"/>
    <w:rsid w:val="00EA628F"/>
    <w:rsid w:val="00EB2931"/>
    <w:rsid w:val="00EB5C10"/>
    <w:rsid w:val="00EB6E05"/>
    <w:rsid w:val="00EC0EDD"/>
    <w:rsid w:val="00EC60C5"/>
    <w:rsid w:val="00EC77E9"/>
    <w:rsid w:val="00ED1478"/>
    <w:rsid w:val="00ED15A0"/>
    <w:rsid w:val="00ED1E38"/>
    <w:rsid w:val="00ED1FAA"/>
    <w:rsid w:val="00ED2826"/>
    <w:rsid w:val="00ED3268"/>
    <w:rsid w:val="00ED3B94"/>
    <w:rsid w:val="00ED58E3"/>
    <w:rsid w:val="00ED7C0C"/>
    <w:rsid w:val="00EE293A"/>
    <w:rsid w:val="00EE2DEB"/>
    <w:rsid w:val="00EE4143"/>
    <w:rsid w:val="00EF46EA"/>
    <w:rsid w:val="00EF4916"/>
    <w:rsid w:val="00F047CD"/>
    <w:rsid w:val="00F05FAC"/>
    <w:rsid w:val="00F06DAD"/>
    <w:rsid w:val="00F10271"/>
    <w:rsid w:val="00F233FF"/>
    <w:rsid w:val="00F30E5C"/>
    <w:rsid w:val="00F33385"/>
    <w:rsid w:val="00F34AC9"/>
    <w:rsid w:val="00F35E79"/>
    <w:rsid w:val="00F36A71"/>
    <w:rsid w:val="00F46153"/>
    <w:rsid w:val="00F510A9"/>
    <w:rsid w:val="00F53C6E"/>
    <w:rsid w:val="00F60164"/>
    <w:rsid w:val="00F611D9"/>
    <w:rsid w:val="00F63E24"/>
    <w:rsid w:val="00F70932"/>
    <w:rsid w:val="00F7460F"/>
    <w:rsid w:val="00F763BF"/>
    <w:rsid w:val="00F82B7C"/>
    <w:rsid w:val="00F86762"/>
    <w:rsid w:val="00F90473"/>
    <w:rsid w:val="00F9177A"/>
    <w:rsid w:val="00F97EC1"/>
    <w:rsid w:val="00FA016D"/>
    <w:rsid w:val="00FA6A9F"/>
    <w:rsid w:val="00FA7348"/>
    <w:rsid w:val="00FB2865"/>
    <w:rsid w:val="00FB2FD8"/>
    <w:rsid w:val="00FB3ED4"/>
    <w:rsid w:val="00FC1A93"/>
    <w:rsid w:val="00FC1EE9"/>
    <w:rsid w:val="00FC32DF"/>
    <w:rsid w:val="00FD455C"/>
    <w:rsid w:val="00FD5343"/>
    <w:rsid w:val="00FE05BA"/>
    <w:rsid w:val="00FE268E"/>
    <w:rsid w:val="00FE75D0"/>
    <w:rsid w:val="00FF1CF3"/>
    <w:rsid w:val="00FF1DBA"/>
    <w:rsid w:val="00FF2D59"/>
    <w:rsid w:val="00FF3A05"/>
    <w:rsid w:val="00FF5260"/>
    <w:rsid w:val="17321956"/>
    <w:rsid w:val="1AC684C1"/>
    <w:rsid w:val="25AA6FAE"/>
    <w:rsid w:val="29164327"/>
    <w:rsid w:val="2CDF5CEC"/>
    <w:rsid w:val="2E6CE309"/>
    <w:rsid w:val="2F44E644"/>
    <w:rsid w:val="2F8F5A3E"/>
    <w:rsid w:val="33B43DF7"/>
    <w:rsid w:val="367AA200"/>
    <w:rsid w:val="39E5D48C"/>
    <w:rsid w:val="3A28AD5E"/>
    <w:rsid w:val="4002186A"/>
    <w:rsid w:val="44CB4815"/>
    <w:rsid w:val="450D8974"/>
    <w:rsid w:val="460AB03F"/>
    <w:rsid w:val="47E3046B"/>
    <w:rsid w:val="4DE011BC"/>
    <w:rsid w:val="532F80FF"/>
    <w:rsid w:val="561B2319"/>
    <w:rsid w:val="57CB12DF"/>
    <w:rsid w:val="600C5774"/>
    <w:rsid w:val="63D09015"/>
    <w:rsid w:val="6599782A"/>
    <w:rsid w:val="6A68CEEC"/>
    <w:rsid w:val="6C5F7203"/>
    <w:rsid w:val="706E2C60"/>
    <w:rsid w:val="72306EC4"/>
    <w:rsid w:val="724FDAA1"/>
    <w:rsid w:val="7352B99A"/>
    <w:rsid w:val="771BF6AC"/>
    <w:rsid w:val="77559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AAD9BB"/>
  <w15:chartTrackingRefBased/>
  <w15:docId w15:val="{E8216A76-D9FA-4712-9551-BF45A8D8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5EC"/>
    <w:pPr>
      <w:keepNext/>
      <w:keepLines/>
      <w:numPr>
        <w:numId w:val="1"/>
      </w:numPr>
      <w:spacing w:before="240" w:after="0"/>
      <w:ind w:left="630" w:hanging="630"/>
      <w:outlineLvl w:val="0"/>
    </w:pPr>
    <w:rPr>
      <w:rFonts w:ascii="Trebuchet MS" w:eastAsiaTheme="majorEastAsia" w:hAnsi="Trebuchet MS" w:cstheme="majorBidi"/>
      <w:b/>
      <w:color w:val="1B92BC" w:themeColor="accent1" w:themeShade="BF"/>
      <w:sz w:val="40"/>
      <w:szCs w:val="32"/>
    </w:rPr>
  </w:style>
  <w:style w:type="paragraph" w:styleId="Heading2">
    <w:name w:val="heading 2"/>
    <w:basedOn w:val="Heading1"/>
    <w:next w:val="Normal"/>
    <w:link w:val="Heading2Char"/>
    <w:uiPriority w:val="9"/>
    <w:unhideWhenUsed/>
    <w:qFormat/>
    <w:rsid w:val="00B632CA"/>
    <w:pPr>
      <w:outlineLvl w:val="1"/>
    </w:pPr>
  </w:style>
  <w:style w:type="paragraph" w:styleId="Heading3">
    <w:name w:val="heading 3"/>
    <w:basedOn w:val="Heading2"/>
    <w:next w:val="Normal"/>
    <w:link w:val="Heading3Char"/>
    <w:uiPriority w:val="9"/>
    <w:unhideWhenUsed/>
    <w:qFormat/>
    <w:rsid w:val="00A73289"/>
    <w:pPr>
      <w:numPr>
        <w:numId w:val="0"/>
      </w:numPr>
      <w:spacing w:after="240"/>
      <w:outlineLvl w:val="2"/>
    </w:pPr>
    <w:rPr>
      <w:b w:val="0"/>
      <w:bCs/>
      <w:sz w:val="26"/>
      <w:szCs w:val="26"/>
    </w:rPr>
  </w:style>
  <w:style w:type="paragraph" w:styleId="Heading4">
    <w:name w:val="heading 4"/>
    <w:basedOn w:val="Normal"/>
    <w:next w:val="Normal"/>
    <w:link w:val="Heading4Char"/>
    <w:uiPriority w:val="9"/>
    <w:unhideWhenUsed/>
    <w:qFormat/>
    <w:rsid w:val="001B721E"/>
    <w:pPr>
      <w:keepNext/>
      <w:keepLines/>
      <w:spacing w:before="40" w:after="0"/>
      <w:outlineLvl w:val="3"/>
    </w:pPr>
    <w:rPr>
      <w:rFonts w:asciiTheme="majorHAnsi" w:eastAsiaTheme="majorEastAsia" w:hAnsiTheme="majorHAnsi" w:cstheme="majorBidi"/>
      <w:i/>
      <w:iCs/>
      <w:color w:val="1B92BC" w:themeColor="accent1" w:themeShade="BF"/>
    </w:rPr>
  </w:style>
  <w:style w:type="paragraph" w:styleId="Heading5">
    <w:name w:val="heading 5"/>
    <w:basedOn w:val="Normal"/>
    <w:next w:val="Normal"/>
    <w:link w:val="Heading5Char"/>
    <w:uiPriority w:val="9"/>
    <w:unhideWhenUsed/>
    <w:qFormat/>
    <w:rsid w:val="001B721E"/>
    <w:pPr>
      <w:keepNext/>
      <w:keepLines/>
      <w:spacing w:before="40" w:after="0"/>
      <w:outlineLvl w:val="4"/>
    </w:pPr>
    <w:rPr>
      <w:rFonts w:asciiTheme="majorHAnsi" w:eastAsiaTheme="majorEastAsia" w:hAnsiTheme="majorHAnsi" w:cstheme="majorBidi"/>
      <w:color w:val="1B92B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3DA"/>
  </w:style>
  <w:style w:type="paragraph" w:styleId="Footer">
    <w:name w:val="footer"/>
    <w:basedOn w:val="Normal"/>
    <w:link w:val="FooterChar"/>
    <w:uiPriority w:val="99"/>
    <w:unhideWhenUsed/>
    <w:rsid w:val="009C7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3DA"/>
  </w:style>
  <w:style w:type="paragraph" w:styleId="NoSpacing">
    <w:name w:val="No Spacing"/>
    <w:link w:val="NoSpacingChar"/>
    <w:uiPriority w:val="1"/>
    <w:qFormat/>
    <w:rsid w:val="009C73DA"/>
    <w:pPr>
      <w:spacing w:after="0" w:line="240" w:lineRule="auto"/>
    </w:pPr>
    <w:rPr>
      <w:rFonts w:eastAsiaTheme="minorEastAsia"/>
    </w:rPr>
  </w:style>
  <w:style w:type="character" w:customStyle="1" w:styleId="NoSpacingChar">
    <w:name w:val="No Spacing Char"/>
    <w:basedOn w:val="DefaultParagraphFont"/>
    <w:link w:val="NoSpacing"/>
    <w:uiPriority w:val="1"/>
    <w:rsid w:val="009C73DA"/>
    <w:rPr>
      <w:rFonts w:eastAsiaTheme="minorEastAsia"/>
    </w:rPr>
  </w:style>
  <w:style w:type="character" w:customStyle="1" w:styleId="Heading1Char">
    <w:name w:val="Heading 1 Char"/>
    <w:basedOn w:val="DefaultParagraphFont"/>
    <w:link w:val="Heading1"/>
    <w:uiPriority w:val="9"/>
    <w:rsid w:val="003575EC"/>
    <w:rPr>
      <w:rFonts w:ascii="Trebuchet MS" w:eastAsiaTheme="majorEastAsia" w:hAnsi="Trebuchet MS" w:cstheme="majorBidi"/>
      <w:b/>
      <w:color w:val="1B92BC" w:themeColor="accent1" w:themeShade="BF"/>
      <w:sz w:val="40"/>
      <w:szCs w:val="32"/>
    </w:rPr>
  </w:style>
  <w:style w:type="paragraph" w:styleId="TOCHeading">
    <w:name w:val="TOC Heading"/>
    <w:basedOn w:val="Heading1"/>
    <w:next w:val="Normal"/>
    <w:uiPriority w:val="39"/>
    <w:unhideWhenUsed/>
    <w:qFormat/>
    <w:rsid w:val="009C73DA"/>
    <w:pPr>
      <w:outlineLvl w:val="9"/>
    </w:pPr>
  </w:style>
  <w:style w:type="paragraph" w:styleId="TOC1">
    <w:name w:val="toc 1"/>
    <w:basedOn w:val="Normal"/>
    <w:next w:val="Normal"/>
    <w:autoRedefine/>
    <w:uiPriority w:val="39"/>
    <w:unhideWhenUsed/>
    <w:rsid w:val="00F233FF"/>
    <w:pPr>
      <w:tabs>
        <w:tab w:val="left" w:pos="440"/>
        <w:tab w:val="right" w:leader="dot" w:pos="9350"/>
      </w:tabs>
      <w:spacing w:after="0"/>
    </w:pPr>
  </w:style>
  <w:style w:type="character" w:styleId="Hyperlink">
    <w:name w:val="Hyperlink"/>
    <w:basedOn w:val="DefaultParagraphFont"/>
    <w:uiPriority w:val="99"/>
    <w:unhideWhenUsed/>
    <w:rsid w:val="003575EC"/>
    <w:rPr>
      <w:color w:val="0563C1" w:themeColor="hyperlink"/>
      <w:u w:val="single"/>
    </w:rPr>
  </w:style>
  <w:style w:type="character" w:styleId="PageNumber">
    <w:name w:val="page number"/>
    <w:basedOn w:val="DefaultParagraphFont"/>
    <w:uiPriority w:val="99"/>
    <w:semiHidden/>
    <w:unhideWhenUsed/>
    <w:rsid w:val="00830ECE"/>
  </w:style>
  <w:style w:type="character" w:customStyle="1" w:styleId="Heading2Char">
    <w:name w:val="Heading 2 Char"/>
    <w:basedOn w:val="DefaultParagraphFont"/>
    <w:link w:val="Heading2"/>
    <w:uiPriority w:val="9"/>
    <w:rsid w:val="00B632CA"/>
    <w:rPr>
      <w:rFonts w:ascii="Trebuchet MS" w:eastAsiaTheme="majorEastAsia" w:hAnsi="Trebuchet MS" w:cstheme="majorBidi"/>
      <w:b/>
      <w:color w:val="1B92BC" w:themeColor="accent1" w:themeShade="BF"/>
      <w:sz w:val="40"/>
      <w:szCs w:val="32"/>
    </w:rPr>
  </w:style>
  <w:style w:type="character" w:customStyle="1" w:styleId="Heading3Char">
    <w:name w:val="Heading 3 Char"/>
    <w:basedOn w:val="DefaultParagraphFont"/>
    <w:link w:val="Heading3"/>
    <w:uiPriority w:val="9"/>
    <w:rsid w:val="00A73289"/>
    <w:rPr>
      <w:rFonts w:ascii="Trebuchet MS" w:eastAsiaTheme="majorEastAsia" w:hAnsi="Trebuchet MS" w:cstheme="majorBidi"/>
      <w:bCs/>
      <w:color w:val="1B92BC" w:themeColor="accent1" w:themeShade="BF"/>
      <w:sz w:val="26"/>
      <w:szCs w:val="26"/>
    </w:rPr>
  </w:style>
  <w:style w:type="paragraph" w:styleId="BalloonText">
    <w:name w:val="Balloon Text"/>
    <w:basedOn w:val="Normal"/>
    <w:link w:val="BalloonTextChar"/>
    <w:uiPriority w:val="99"/>
    <w:semiHidden/>
    <w:unhideWhenUsed/>
    <w:rsid w:val="001821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181"/>
    <w:rPr>
      <w:rFonts w:ascii="Segoe UI" w:hAnsi="Segoe UI" w:cs="Segoe UI"/>
      <w:sz w:val="18"/>
      <w:szCs w:val="18"/>
    </w:rPr>
  </w:style>
  <w:style w:type="paragraph" w:styleId="TOC2">
    <w:name w:val="toc 2"/>
    <w:basedOn w:val="Normal"/>
    <w:next w:val="Normal"/>
    <w:autoRedefine/>
    <w:uiPriority w:val="39"/>
    <w:unhideWhenUsed/>
    <w:rsid w:val="00346A92"/>
    <w:pPr>
      <w:tabs>
        <w:tab w:val="left" w:pos="660"/>
        <w:tab w:val="right" w:leader="dot" w:pos="9350"/>
      </w:tabs>
      <w:spacing w:after="120"/>
      <w:ind w:left="432" w:hanging="432"/>
    </w:pPr>
  </w:style>
  <w:style w:type="character" w:customStyle="1" w:styleId="Heading4Char">
    <w:name w:val="Heading 4 Char"/>
    <w:basedOn w:val="DefaultParagraphFont"/>
    <w:link w:val="Heading4"/>
    <w:uiPriority w:val="9"/>
    <w:rsid w:val="001B721E"/>
    <w:rPr>
      <w:rFonts w:asciiTheme="majorHAnsi" w:eastAsiaTheme="majorEastAsia" w:hAnsiTheme="majorHAnsi" w:cstheme="majorBidi"/>
      <w:i/>
      <w:iCs/>
      <w:color w:val="1B92BC" w:themeColor="accent1" w:themeShade="BF"/>
    </w:rPr>
  </w:style>
  <w:style w:type="character" w:customStyle="1" w:styleId="Heading5Char">
    <w:name w:val="Heading 5 Char"/>
    <w:basedOn w:val="DefaultParagraphFont"/>
    <w:link w:val="Heading5"/>
    <w:uiPriority w:val="9"/>
    <w:rsid w:val="001B721E"/>
    <w:rPr>
      <w:rFonts w:asciiTheme="majorHAnsi" w:eastAsiaTheme="majorEastAsia" w:hAnsiTheme="majorHAnsi" w:cstheme="majorBidi"/>
      <w:color w:val="1B92BC" w:themeColor="accent1" w:themeShade="BF"/>
    </w:rPr>
  </w:style>
  <w:style w:type="paragraph" w:styleId="TOC3">
    <w:name w:val="toc 3"/>
    <w:basedOn w:val="Normal"/>
    <w:next w:val="Normal"/>
    <w:autoRedefine/>
    <w:uiPriority w:val="39"/>
    <w:unhideWhenUsed/>
    <w:rsid w:val="00E23036"/>
    <w:pPr>
      <w:tabs>
        <w:tab w:val="right" w:leader="dot" w:pos="9350"/>
      </w:tabs>
      <w:spacing w:after="100"/>
      <w:ind w:left="446"/>
    </w:pPr>
  </w:style>
  <w:style w:type="paragraph" w:styleId="NormalWeb">
    <w:name w:val="Normal (Web)"/>
    <w:basedOn w:val="Normal"/>
    <w:uiPriority w:val="99"/>
    <w:semiHidden/>
    <w:unhideWhenUsed/>
    <w:rsid w:val="00E81C9E"/>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EE2DEB"/>
    <w:rPr>
      <w:color w:val="605E5C"/>
      <w:shd w:val="clear" w:color="auto" w:fill="E1DFDD"/>
    </w:rPr>
  </w:style>
  <w:style w:type="character" w:styleId="FollowedHyperlink">
    <w:name w:val="FollowedHyperlink"/>
    <w:basedOn w:val="DefaultParagraphFont"/>
    <w:uiPriority w:val="99"/>
    <w:semiHidden/>
    <w:unhideWhenUsed/>
    <w:rsid w:val="00947911"/>
    <w:rPr>
      <w:color w:val="954F72" w:themeColor="followedHyperlink"/>
      <w:u w:val="single"/>
    </w:rPr>
  </w:style>
  <w:style w:type="paragraph" w:styleId="ListParagraph">
    <w:name w:val="List Paragraph"/>
    <w:basedOn w:val="Normal"/>
    <w:uiPriority w:val="34"/>
    <w:qFormat/>
    <w:rsid w:val="005F05EF"/>
    <w:pPr>
      <w:ind w:left="720"/>
      <w:contextualSpacing/>
    </w:pPr>
  </w:style>
  <w:style w:type="character" w:styleId="CommentReference">
    <w:name w:val="annotation reference"/>
    <w:basedOn w:val="DefaultParagraphFont"/>
    <w:uiPriority w:val="99"/>
    <w:semiHidden/>
    <w:unhideWhenUsed/>
    <w:rsid w:val="00066B78"/>
    <w:rPr>
      <w:sz w:val="16"/>
      <w:szCs w:val="16"/>
    </w:rPr>
  </w:style>
  <w:style w:type="paragraph" w:styleId="CommentText">
    <w:name w:val="annotation text"/>
    <w:basedOn w:val="Normal"/>
    <w:link w:val="CommentTextChar"/>
    <w:uiPriority w:val="99"/>
    <w:unhideWhenUsed/>
    <w:rsid w:val="00066B78"/>
    <w:pPr>
      <w:spacing w:line="240" w:lineRule="auto"/>
    </w:pPr>
    <w:rPr>
      <w:sz w:val="20"/>
      <w:szCs w:val="20"/>
    </w:rPr>
  </w:style>
  <w:style w:type="character" w:customStyle="1" w:styleId="CommentTextChar">
    <w:name w:val="Comment Text Char"/>
    <w:basedOn w:val="DefaultParagraphFont"/>
    <w:link w:val="CommentText"/>
    <w:uiPriority w:val="99"/>
    <w:rsid w:val="00066B78"/>
    <w:rPr>
      <w:sz w:val="20"/>
      <w:szCs w:val="20"/>
    </w:rPr>
  </w:style>
  <w:style w:type="paragraph" w:styleId="CommentSubject">
    <w:name w:val="annotation subject"/>
    <w:basedOn w:val="CommentText"/>
    <w:next w:val="CommentText"/>
    <w:link w:val="CommentSubjectChar"/>
    <w:uiPriority w:val="99"/>
    <w:semiHidden/>
    <w:unhideWhenUsed/>
    <w:rsid w:val="00066B78"/>
    <w:rPr>
      <w:b/>
      <w:bCs/>
    </w:rPr>
  </w:style>
  <w:style w:type="character" w:customStyle="1" w:styleId="CommentSubjectChar">
    <w:name w:val="Comment Subject Char"/>
    <w:basedOn w:val="CommentTextChar"/>
    <w:link w:val="CommentSubject"/>
    <w:uiPriority w:val="99"/>
    <w:semiHidden/>
    <w:rsid w:val="00066B78"/>
    <w:rPr>
      <w:b/>
      <w:bCs/>
      <w:sz w:val="20"/>
      <w:szCs w:val="20"/>
    </w:rPr>
  </w:style>
  <w:style w:type="paragraph" w:styleId="FootnoteText">
    <w:name w:val="footnote text"/>
    <w:basedOn w:val="Normal"/>
    <w:link w:val="FootnoteTextChar"/>
    <w:uiPriority w:val="99"/>
    <w:semiHidden/>
    <w:unhideWhenUsed/>
    <w:rsid w:val="00BD0E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E74"/>
    <w:rPr>
      <w:sz w:val="20"/>
      <w:szCs w:val="20"/>
    </w:rPr>
  </w:style>
  <w:style w:type="character" w:styleId="FootnoteReference">
    <w:name w:val="footnote reference"/>
    <w:basedOn w:val="DefaultParagraphFont"/>
    <w:uiPriority w:val="99"/>
    <w:semiHidden/>
    <w:unhideWhenUsed/>
    <w:rsid w:val="00BD0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1279">
      <w:bodyDiv w:val="1"/>
      <w:marLeft w:val="0"/>
      <w:marRight w:val="0"/>
      <w:marTop w:val="0"/>
      <w:marBottom w:val="0"/>
      <w:divBdr>
        <w:top w:val="none" w:sz="0" w:space="0" w:color="auto"/>
        <w:left w:val="none" w:sz="0" w:space="0" w:color="auto"/>
        <w:bottom w:val="none" w:sz="0" w:space="0" w:color="auto"/>
        <w:right w:val="none" w:sz="0" w:space="0" w:color="auto"/>
      </w:divBdr>
    </w:div>
    <w:div w:id="818502112">
      <w:bodyDiv w:val="1"/>
      <w:marLeft w:val="0"/>
      <w:marRight w:val="0"/>
      <w:marTop w:val="0"/>
      <w:marBottom w:val="0"/>
      <w:divBdr>
        <w:top w:val="none" w:sz="0" w:space="0" w:color="auto"/>
        <w:left w:val="none" w:sz="0" w:space="0" w:color="auto"/>
        <w:bottom w:val="none" w:sz="0" w:space="0" w:color="auto"/>
        <w:right w:val="none" w:sz="0" w:space="0" w:color="auto"/>
      </w:divBdr>
    </w:div>
    <w:div w:id="82709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fcc.gov/"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mailto:FCC-CALEAinquiries@fcc.gov"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https://apps2.fcc.gov/fccUserReg/pages/createAccount.htm" TargetMode="External"/><Relationship Id="rId23" Type="http://schemas.openxmlformats.org/officeDocument/2006/relationships/customXml" Target="ink/ink1.xml"/><Relationship Id="rId28" Type="http://schemas.openxmlformats.org/officeDocument/2006/relationships/customXml" Target="ink/ink2.xm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apps2.fcc.gov/fccUserReg/pages/reset-passwd-identify.htm" TargetMode="External"/><Relationship Id="rId31" Type="http://schemas.openxmlformats.org/officeDocument/2006/relationships/hyperlink" Target="https://www.fcc.gov/licensing-databases/fcc-user-login"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pps.fcc.gov/cores/userLogin.do"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fcc.gov/public-safety-and-homeland-security/policy-and-licensing-division/general/communications-assistance" TargetMode="External"/><Relationship Id="rId20" Type="http://schemas.openxmlformats.org/officeDocument/2006/relationships/image" Target="media/image3.emf"/><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apps.fcc.gov/cores/publicHome.do?faq=true&amp;csfrToken=" TargetMode="External"/><Relationship Id="rId1" Type="http://schemas.openxmlformats.org/officeDocument/2006/relationships/hyperlink" Target="https://www.fcc.gov/uls-frequently-asked-question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6T18:25:45.8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1499 0,'-1140'0,"1128"1,1 0,0 1,-12 3,9-2,-19 2,-3-4,24-1,0 0,0 1,-22 4,-16 6,-6 1,27-4,15-5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6T18:25:36.1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1245 0,'-103'6,"45"-2,9 0,-21 1,-882-6,939 1</inkml:trace>
</inkml:ink>
</file>

<file path=word/theme/theme1.xml><?xml version="1.0" encoding="utf-8"?>
<a:theme xmlns:a="http://schemas.openxmlformats.org/drawingml/2006/main" name="Office Theme">
  <a:themeElements>
    <a:clrScheme name="FCC">
      <a:dk1>
        <a:sysClr val="windowText" lastClr="000000"/>
      </a:dk1>
      <a:lt1>
        <a:sysClr val="window" lastClr="FFFFFF"/>
      </a:lt1>
      <a:dk2>
        <a:srgbClr val="44546A"/>
      </a:dk2>
      <a:lt2>
        <a:srgbClr val="E7E6E6"/>
      </a:lt2>
      <a:accent1>
        <a:srgbClr val="3EB8E3"/>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45 L Street NE, WASHINGTON, DC 20554</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4" ma:contentTypeDescription="Create a new document." ma:contentTypeScope="" ma:versionID="e653c8050cb6df7ce6e6850dde87b611">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a1296f3afd3245bc6ca01f28dd614784"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739C8C-4FAF-454E-BC06-0D7726E3B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319480-ABAB-4EE0-9913-B84974B32D57}">
  <ds:schemaRefs>
    <ds:schemaRef ds:uri="http://schemas.microsoft.com/office/2006/metadata/properties"/>
    <ds:schemaRef ds:uri="http://schemas.microsoft.com/office/infopath/2007/PartnerControls"/>
    <ds:schemaRef ds:uri="d90a9632-a870-49ae-9378-225bd5c60b0a"/>
  </ds:schemaRefs>
</ds:datastoreItem>
</file>

<file path=customXml/itemProps4.xml><?xml version="1.0" encoding="utf-8"?>
<ds:datastoreItem xmlns:ds="http://schemas.openxmlformats.org/officeDocument/2006/customXml" ds:itemID="{1F5B8ECD-FBB9-4707-9018-2F6BC286019B}">
  <ds:schemaRefs>
    <ds:schemaRef ds:uri="http://schemas.microsoft.com/sharepoint/v3/contenttype/forms"/>
  </ds:schemaRefs>
</ds:datastoreItem>
</file>

<file path=customXml/itemProps5.xml><?xml version="1.0" encoding="utf-8"?>
<ds:datastoreItem xmlns:ds="http://schemas.openxmlformats.org/officeDocument/2006/customXml" ds:itemID="{3CEAAC5A-E6E5-4B27-874B-E3CCBCDC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1984</Words>
  <Characters>11314</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CALEA ELECTRONIC FILING SYSTEM (CEFS) USER MANUAL</vt:lpstr>
    </vt:vector>
  </TitlesOfParts>
  <Company>FEDERAL COMMUNICATIONS COMMISSION</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CALEA ELECTRONIC FILING SYSTEM (CEFS) USER MANUAL</dc:title>
  <dc:subject/>
  <dc:creator>Jeremy.Hayes.CTR@fcc.gov</dc:creator>
  <cp:keywords/>
  <dc:description/>
  <cp:lastModifiedBy>Nicole Ongele</cp:lastModifiedBy>
  <cp:revision>2</cp:revision>
  <cp:lastPrinted>2021-12-13T13:32:00Z</cp:lastPrinted>
  <dcterms:created xsi:type="dcterms:W3CDTF">2022-04-28T20:53:00Z</dcterms:created>
  <dcterms:modified xsi:type="dcterms:W3CDTF">2022-04-28T20:53:00Z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