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447F" w:rsidRPr="00810181" w:rsidP="00F3447F" w14:paraId="1BB8C711" w14:textId="77777777">
      <w:pPr>
        <w:spacing w:after="120"/>
        <w:ind w:left="360"/>
        <w:rPr>
          <w:sz w:val="22"/>
          <w:szCs w:val="22"/>
          <w:u w:val="single"/>
        </w:rPr>
      </w:pPr>
      <w:r w:rsidRPr="00810181">
        <w:rPr>
          <w:sz w:val="22"/>
          <w:szCs w:val="22"/>
          <w:u w:val="single"/>
        </w:rPr>
        <w:t>Burden Hours for Public Applicants</w:t>
      </w:r>
    </w:p>
    <w:p w:rsidR="00F3447F" w:rsidRPr="00C74F5F" w:rsidP="00F3447F" w14:paraId="2B3F269F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Title of Collection: Burden Hours for Screenshot of active</w:t>
      </w:r>
      <w:r>
        <w:rPr>
          <w:sz w:val="22"/>
          <w:szCs w:val="22"/>
        </w:rPr>
        <w:t xml:space="preserve"> or in-process</w:t>
      </w:r>
      <w:r w:rsidRPr="00C74F5F">
        <w:rPr>
          <w:sz w:val="22"/>
          <w:szCs w:val="22"/>
        </w:rPr>
        <w:t xml:space="preserve"> SAM.gov registration.</w:t>
      </w:r>
    </w:p>
    <w:p w:rsidR="00F3447F" w:rsidRPr="00C74F5F" w:rsidP="00F3447F" w14:paraId="30B9590F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4.00</w:t>
      </w:r>
      <w:r w:rsidRPr="00C74F5F">
        <w:rPr>
          <w:sz w:val="22"/>
          <w:szCs w:val="22"/>
        </w:rPr>
        <w:t xml:space="preserve"> hours.</w:t>
      </w:r>
    </w:p>
    <w:p w:rsidR="00F3447F" w:rsidRPr="00C74F5F" w:rsidP="00F3447F" w14:paraId="519A703C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Type of Respondents: Public applicants.</w:t>
      </w:r>
    </w:p>
    <w:p w:rsidR="00F3447F" w:rsidRPr="00C74F5F" w:rsidP="00F3447F" w14:paraId="2CD09B32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16</w:t>
      </w:r>
      <w:r w:rsidRPr="00C74F5F">
        <w:rPr>
          <w:sz w:val="22"/>
          <w:szCs w:val="22"/>
        </w:rPr>
        <w:t>.</w:t>
      </w:r>
    </w:p>
    <w:p w:rsidR="00F3447F" w:rsidRPr="00C74F5F" w:rsidP="00F3447F" w14:paraId="59DE8822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Estimated Annual Number of Responses per Respondent: 1.</w:t>
      </w:r>
    </w:p>
    <w:p w:rsidR="00F3447F" w:rsidP="00F3447F" w14:paraId="49195851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</w:t>
      </w:r>
      <w:r w:rsidRPr="00C74F5F">
        <w:rPr>
          <w:sz w:val="22"/>
          <w:szCs w:val="22"/>
        </w:rPr>
        <w:t xml:space="preserve"> hours.</w:t>
      </w:r>
    </w:p>
    <w:p w:rsidR="00F3447F" w:rsidRPr="00810181" w:rsidP="00F3447F" w14:paraId="6C5DFEB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Title of Collection: Burden Hours for FS-1500-35: Certificate Regarding Lobbying Activities</w:t>
      </w:r>
    </w:p>
    <w:p w:rsidR="00F3447F" w:rsidRPr="00810181" w:rsidP="00F3447F" w14:paraId="6D01331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 of Annual Burden: 4.00 hours.</w:t>
      </w:r>
    </w:p>
    <w:p w:rsidR="00F3447F" w:rsidRPr="00810181" w:rsidP="00F3447F" w14:paraId="6211717C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Public applicants.</w:t>
      </w:r>
    </w:p>
    <w:p w:rsidR="00F3447F" w:rsidRPr="00810181" w:rsidP="00F3447F" w14:paraId="523B9F8D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Respondents: 16.</w:t>
      </w:r>
    </w:p>
    <w:p w:rsidR="00F3447F" w:rsidRPr="00810181" w:rsidP="00F3447F" w14:paraId="5464C79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RPr="00810181" w:rsidP="00F3447F" w14:paraId="39494D1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0.25 hours.</w:t>
      </w:r>
    </w:p>
    <w:p w:rsidR="00F3447F" w:rsidRPr="00810181" w:rsidP="00F3447F" w14:paraId="4C1E1F8D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Title of Collection: Burden Hours for FS-1500-22: Financial Capability Questionnaire</w:t>
      </w:r>
    </w:p>
    <w:p w:rsidR="00F3447F" w:rsidRPr="00810181" w:rsidP="00F3447F" w14:paraId="3AAD3BA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 of Annual Burden: 4.00 hours.</w:t>
      </w:r>
    </w:p>
    <w:p w:rsidR="00F3447F" w:rsidRPr="00810181" w:rsidP="00F3447F" w14:paraId="22D6C1A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Public applicants.</w:t>
      </w:r>
    </w:p>
    <w:p w:rsidR="00F3447F" w:rsidRPr="00810181" w:rsidP="00F3447F" w14:paraId="23CEDAF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Respondents: 16.</w:t>
      </w:r>
    </w:p>
    <w:p w:rsidR="00F3447F" w:rsidRPr="00810181" w:rsidP="00F3447F" w14:paraId="51B1EB6C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P="00F3447F" w14:paraId="31A17DF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0.25 hours.</w:t>
      </w:r>
    </w:p>
    <w:p w:rsidR="00F3447F" w:rsidRPr="00810181" w:rsidP="00F3447F" w14:paraId="1B69CCD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Annual </w:t>
      </w:r>
      <w:r w:rsidRPr="00A51CE2">
        <w:rPr>
          <w:sz w:val="22"/>
          <w:szCs w:val="22"/>
        </w:rPr>
        <w:t>Project Progress Report</w:t>
      </w:r>
      <w:r>
        <w:rPr>
          <w:sz w:val="22"/>
          <w:szCs w:val="22"/>
        </w:rPr>
        <w:t xml:space="preserve"> (For projects funded with Congressional Appropriations)</w:t>
      </w:r>
      <w:r w:rsidRPr="00810181">
        <w:rPr>
          <w:sz w:val="22"/>
          <w:szCs w:val="22"/>
        </w:rPr>
        <w:tab/>
      </w:r>
      <w:r w:rsidRPr="00810181">
        <w:rPr>
          <w:sz w:val="22"/>
          <w:szCs w:val="22"/>
        </w:rPr>
        <w:tab/>
      </w:r>
    </w:p>
    <w:p w:rsidR="00F3447F" w:rsidRPr="00810181" w:rsidP="00F3447F" w14:paraId="44E312D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 of Annual Burden: 48.00 hours.</w:t>
      </w:r>
    </w:p>
    <w:p w:rsidR="00F3447F" w:rsidRPr="00810181" w:rsidP="00F3447F" w14:paraId="5657972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Public applicants.</w:t>
      </w:r>
    </w:p>
    <w:p w:rsidR="00F3447F" w:rsidRPr="00810181" w:rsidP="00F3447F" w14:paraId="794F92F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Respondents: 16.</w:t>
      </w:r>
    </w:p>
    <w:p w:rsidR="00F3447F" w:rsidRPr="00810181" w:rsidP="00F3447F" w14:paraId="7CC5934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P="00F3447F" w14:paraId="42AFCF5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3.00 hours.</w:t>
      </w:r>
    </w:p>
    <w:p w:rsidR="00F3447F" w:rsidRPr="00810181" w:rsidP="00F3447F" w14:paraId="6DB2915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Quarterly </w:t>
      </w:r>
      <w:r w:rsidRPr="00A51CE2">
        <w:rPr>
          <w:sz w:val="22"/>
          <w:szCs w:val="22"/>
        </w:rPr>
        <w:t>Project Progress Report</w:t>
      </w:r>
      <w:r>
        <w:rPr>
          <w:sz w:val="22"/>
          <w:szCs w:val="22"/>
        </w:rPr>
        <w:t xml:space="preserve"> (For projects funded with BIL Funding)</w:t>
      </w:r>
      <w:r w:rsidRPr="00810181">
        <w:rPr>
          <w:sz w:val="22"/>
          <w:szCs w:val="22"/>
        </w:rPr>
        <w:tab/>
      </w:r>
      <w:r w:rsidRPr="00810181">
        <w:rPr>
          <w:sz w:val="22"/>
          <w:szCs w:val="22"/>
        </w:rPr>
        <w:tab/>
      </w:r>
    </w:p>
    <w:p w:rsidR="00F3447F" w:rsidRPr="00810181" w:rsidP="00F3447F" w14:paraId="767E10FD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192</w:t>
      </w:r>
      <w:r w:rsidRPr="00810181">
        <w:rPr>
          <w:sz w:val="22"/>
          <w:szCs w:val="22"/>
        </w:rPr>
        <w:t>.00 hours.</w:t>
      </w:r>
    </w:p>
    <w:p w:rsidR="00F3447F" w:rsidRPr="00810181" w:rsidP="00F3447F" w14:paraId="5D5EB338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Public applicants.</w:t>
      </w:r>
    </w:p>
    <w:p w:rsidR="00F3447F" w:rsidRPr="00810181" w:rsidP="00F3447F" w14:paraId="150E482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Respondents: 16.</w:t>
      </w:r>
    </w:p>
    <w:p w:rsidR="00F3447F" w:rsidRPr="00810181" w:rsidP="00F3447F" w14:paraId="5FF3E89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Responses per Respondent: </w:t>
      </w:r>
      <w:r>
        <w:rPr>
          <w:sz w:val="22"/>
          <w:szCs w:val="22"/>
        </w:rPr>
        <w:t>4</w:t>
      </w:r>
      <w:r w:rsidRPr="00810181">
        <w:rPr>
          <w:sz w:val="22"/>
          <w:szCs w:val="22"/>
        </w:rPr>
        <w:t>.</w:t>
      </w:r>
    </w:p>
    <w:p w:rsidR="00F3447F" w:rsidP="00F3447F" w14:paraId="2B2E1D67" w14:textId="2F083EED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12</w:t>
      </w:r>
      <w:r w:rsidRPr="00810181">
        <w:rPr>
          <w:sz w:val="22"/>
          <w:szCs w:val="22"/>
        </w:rPr>
        <w:t>.00 hours.</w:t>
      </w:r>
    </w:p>
    <w:p w:rsidR="00F3447F" w:rsidRPr="00810181" w:rsidP="00F3447F" w14:paraId="6A62E27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</w:p>
    <w:p w:rsidR="00F3447F" w:rsidRPr="00810181" w:rsidP="00F3447F" w14:paraId="232AD5A1" w14:textId="77777777">
      <w:pPr>
        <w:spacing w:before="240" w:after="120"/>
        <w:ind w:left="360"/>
        <w:rPr>
          <w:sz w:val="22"/>
          <w:szCs w:val="22"/>
          <w:u w:val="single"/>
        </w:rPr>
      </w:pPr>
      <w:r w:rsidRPr="00810181">
        <w:rPr>
          <w:sz w:val="22"/>
          <w:szCs w:val="22"/>
          <w:u w:val="single"/>
        </w:rPr>
        <w:t>Burden Hours for</w:t>
      </w:r>
      <w:r>
        <w:rPr>
          <w:sz w:val="22"/>
          <w:szCs w:val="22"/>
          <w:u w:val="single"/>
        </w:rPr>
        <w:t xml:space="preserve"> Tribal and</w:t>
      </w:r>
      <w:r w:rsidRPr="00810181">
        <w:rPr>
          <w:sz w:val="22"/>
          <w:szCs w:val="22"/>
          <w:u w:val="single"/>
        </w:rPr>
        <w:t xml:space="preserve"> State Applicants</w:t>
      </w:r>
    </w:p>
    <w:p w:rsidR="00F3447F" w:rsidRPr="00C74F5F" w:rsidP="00F3447F" w14:paraId="5817305C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Title of Collection: Burden Hours for Screenshot of active</w:t>
      </w:r>
      <w:r>
        <w:rPr>
          <w:sz w:val="22"/>
          <w:szCs w:val="22"/>
        </w:rPr>
        <w:t xml:space="preserve"> or in-process</w:t>
      </w:r>
      <w:r w:rsidRPr="00C74F5F">
        <w:rPr>
          <w:sz w:val="22"/>
          <w:szCs w:val="22"/>
        </w:rPr>
        <w:t xml:space="preserve"> SAM.gov registration.</w:t>
      </w:r>
    </w:p>
    <w:p w:rsidR="00F3447F" w:rsidRPr="00C74F5F" w:rsidP="00F3447F" w14:paraId="0CA714D6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8.00</w:t>
      </w:r>
      <w:r w:rsidRPr="00C74F5F">
        <w:rPr>
          <w:sz w:val="22"/>
          <w:szCs w:val="22"/>
        </w:rPr>
        <w:t xml:space="preserve"> hours.</w:t>
      </w:r>
    </w:p>
    <w:p w:rsidR="00F3447F" w:rsidRPr="00C74F5F" w:rsidP="00F3447F" w14:paraId="00D7204D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>Tribal and State</w:t>
      </w:r>
      <w:r w:rsidRPr="00C74F5F">
        <w:rPr>
          <w:sz w:val="22"/>
          <w:szCs w:val="22"/>
        </w:rPr>
        <w:t xml:space="preserve"> applicants.</w:t>
      </w:r>
    </w:p>
    <w:p w:rsidR="00F3447F" w:rsidRPr="00C74F5F" w:rsidP="00F3447F" w14:paraId="57FED32F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C74F5F">
        <w:rPr>
          <w:sz w:val="22"/>
          <w:szCs w:val="22"/>
        </w:rPr>
        <w:t>.</w:t>
      </w:r>
    </w:p>
    <w:p w:rsidR="00F3447F" w:rsidRPr="00C74F5F" w:rsidP="00F3447F" w14:paraId="65F8882A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Estimated Annual Number of Responses per Respondent: 1.</w:t>
      </w:r>
    </w:p>
    <w:p w:rsidR="00F3447F" w:rsidRPr="00810181" w:rsidP="00F3447F" w14:paraId="0A8CB39D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</w:t>
      </w:r>
      <w:r w:rsidRPr="00C74F5F">
        <w:rPr>
          <w:sz w:val="22"/>
          <w:szCs w:val="22"/>
        </w:rPr>
        <w:t xml:space="preserve"> hours.</w:t>
      </w:r>
    </w:p>
    <w:p w:rsidR="00F3447F" w:rsidP="00F3447F" w14:paraId="52D34748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</w:p>
    <w:p w:rsidR="00F3447F" w:rsidRPr="00810181" w:rsidP="00F3447F" w14:paraId="0E62664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Title of Collection: Burden Hours for FS-1500-35: Certificate Regarding Lobbying Activities</w:t>
      </w:r>
    </w:p>
    <w:p w:rsidR="00F3447F" w:rsidRPr="00810181" w:rsidP="00F3447F" w14:paraId="6FFB8D4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2.00</w:t>
      </w:r>
      <w:r w:rsidRPr="00810181">
        <w:rPr>
          <w:sz w:val="22"/>
          <w:szCs w:val="22"/>
        </w:rPr>
        <w:t xml:space="preserve"> hours.</w:t>
      </w:r>
    </w:p>
    <w:p w:rsidR="00F3447F" w:rsidRPr="00810181" w:rsidP="00F3447F" w14:paraId="2068FAC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State applicants.</w:t>
      </w:r>
    </w:p>
    <w:p w:rsidR="00F3447F" w:rsidRPr="00810181" w:rsidP="00F3447F" w14:paraId="7669472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810181">
        <w:rPr>
          <w:sz w:val="22"/>
          <w:szCs w:val="22"/>
        </w:rPr>
        <w:t>.</w:t>
      </w:r>
    </w:p>
    <w:p w:rsidR="00F3447F" w:rsidRPr="00810181" w:rsidP="00F3447F" w14:paraId="3FDACEF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RPr="00810181" w:rsidP="00F3447F" w14:paraId="484213D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0.25 hours.</w:t>
      </w:r>
    </w:p>
    <w:p w:rsidR="00F3447F" w:rsidRPr="00810181" w:rsidP="00F3447F" w14:paraId="29FF4D6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Title of Collection: Burden Hours for FS-1500-22: Financial Capability Questionnaire</w:t>
      </w:r>
    </w:p>
    <w:p w:rsidR="00F3447F" w:rsidRPr="00810181" w:rsidP="00F3447F" w14:paraId="424A759D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2.00</w:t>
      </w:r>
      <w:r w:rsidRPr="00810181">
        <w:rPr>
          <w:sz w:val="22"/>
          <w:szCs w:val="22"/>
        </w:rPr>
        <w:t xml:space="preserve"> hours.</w:t>
      </w:r>
    </w:p>
    <w:p w:rsidR="00F3447F" w:rsidRPr="00810181" w:rsidP="00F3447F" w14:paraId="3D8EDD2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State applicants.</w:t>
      </w:r>
    </w:p>
    <w:p w:rsidR="00F3447F" w:rsidRPr="00810181" w:rsidP="00F3447F" w14:paraId="2CC7083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810181">
        <w:rPr>
          <w:sz w:val="22"/>
          <w:szCs w:val="22"/>
        </w:rPr>
        <w:t>.</w:t>
      </w:r>
    </w:p>
    <w:p w:rsidR="00F3447F" w:rsidRPr="00810181" w:rsidP="00F3447F" w14:paraId="6A9236A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RPr="00810181" w:rsidP="00F3447F" w14:paraId="0646E83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0.25 hours.</w:t>
      </w:r>
    </w:p>
    <w:p w:rsidR="00F3447F" w:rsidRPr="00810181" w:rsidP="00F3447F" w14:paraId="6946D65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Annual </w:t>
      </w:r>
      <w:r w:rsidRPr="00A51CE2">
        <w:rPr>
          <w:sz w:val="22"/>
          <w:szCs w:val="22"/>
        </w:rPr>
        <w:t>Project Progress Report</w:t>
      </w:r>
      <w:r>
        <w:rPr>
          <w:sz w:val="22"/>
          <w:szCs w:val="22"/>
        </w:rPr>
        <w:t xml:space="preserve"> (For projects funded with Congressional Appropriations)</w:t>
      </w:r>
      <w:r w:rsidRPr="00810181">
        <w:rPr>
          <w:sz w:val="22"/>
          <w:szCs w:val="22"/>
        </w:rPr>
        <w:tab/>
      </w:r>
      <w:r w:rsidRPr="00810181">
        <w:rPr>
          <w:sz w:val="22"/>
          <w:szCs w:val="22"/>
        </w:rPr>
        <w:tab/>
      </w:r>
    </w:p>
    <w:p w:rsidR="00F3447F" w:rsidRPr="00810181" w:rsidP="00F3447F" w14:paraId="5D991A4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24</w:t>
      </w:r>
      <w:r w:rsidRPr="00810181">
        <w:rPr>
          <w:sz w:val="22"/>
          <w:szCs w:val="22"/>
        </w:rPr>
        <w:t>.00 hours.</w:t>
      </w:r>
    </w:p>
    <w:p w:rsidR="00F3447F" w:rsidRPr="00810181" w:rsidP="00F3447F" w14:paraId="5591CD6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State applicants.</w:t>
      </w:r>
    </w:p>
    <w:p w:rsidR="00F3447F" w:rsidRPr="00810181" w:rsidP="00F3447F" w14:paraId="558146A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810181">
        <w:rPr>
          <w:sz w:val="22"/>
          <w:szCs w:val="22"/>
        </w:rPr>
        <w:t>.</w:t>
      </w:r>
    </w:p>
    <w:p w:rsidR="00F3447F" w:rsidRPr="00810181" w:rsidP="00F3447F" w14:paraId="5B7F450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Annual Number of Responses per Respondent: 1.</w:t>
      </w:r>
    </w:p>
    <w:p w:rsidR="00F3447F" w:rsidP="00F3447F" w14:paraId="3C884D1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Estimated Total Annual Burden on Respondents: 3.00 hours.</w:t>
      </w:r>
    </w:p>
    <w:p w:rsidR="00F3447F" w:rsidRPr="00810181" w:rsidP="00F3447F" w14:paraId="5402A85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Quarterly </w:t>
      </w:r>
      <w:r w:rsidRPr="00A51CE2">
        <w:rPr>
          <w:sz w:val="22"/>
          <w:szCs w:val="22"/>
        </w:rPr>
        <w:t>Project Progress Report</w:t>
      </w:r>
      <w:r>
        <w:rPr>
          <w:sz w:val="22"/>
          <w:szCs w:val="22"/>
        </w:rPr>
        <w:t xml:space="preserve"> (For projects funded with Congressional Appropriations)</w:t>
      </w:r>
      <w:r w:rsidRPr="00810181">
        <w:rPr>
          <w:sz w:val="22"/>
          <w:szCs w:val="22"/>
        </w:rPr>
        <w:tab/>
      </w:r>
      <w:r w:rsidRPr="00810181">
        <w:rPr>
          <w:sz w:val="22"/>
          <w:szCs w:val="22"/>
        </w:rPr>
        <w:tab/>
      </w:r>
    </w:p>
    <w:p w:rsidR="00F3447F" w:rsidRPr="00810181" w:rsidP="00F3447F" w14:paraId="050055B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96</w:t>
      </w:r>
      <w:r w:rsidRPr="00810181">
        <w:rPr>
          <w:sz w:val="22"/>
          <w:szCs w:val="22"/>
        </w:rPr>
        <w:t>.00 hours.</w:t>
      </w:r>
    </w:p>
    <w:p w:rsidR="00F3447F" w:rsidRPr="00810181" w:rsidP="00F3447F" w14:paraId="78E6087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>Type of Respondents: State applicants.</w:t>
      </w:r>
    </w:p>
    <w:p w:rsidR="00F3447F" w:rsidRPr="00810181" w:rsidP="00F3447F" w14:paraId="2BE021D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810181">
        <w:rPr>
          <w:sz w:val="22"/>
          <w:szCs w:val="22"/>
        </w:rPr>
        <w:t>.</w:t>
      </w:r>
    </w:p>
    <w:p w:rsidR="00F3447F" w:rsidRPr="00810181" w:rsidP="00F3447F" w14:paraId="507EEFC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Annual Number of Responses per Respondent: </w:t>
      </w:r>
      <w:r>
        <w:rPr>
          <w:sz w:val="22"/>
          <w:szCs w:val="22"/>
        </w:rPr>
        <w:t>4</w:t>
      </w:r>
      <w:r w:rsidRPr="00810181">
        <w:rPr>
          <w:sz w:val="22"/>
          <w:szCs w:val="22"/>
        </w:rPr>
        <w:t>.</w:t>
      </w:r>
    </w:p>
    <w:p w:rsidR="00F3447F" w:rsidP="00F3447F" w14:paraId="30C1616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810181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12</w:t>
      </w:r>
      <w:r w:rsidRPr="00810181">
        <w:rPr>
          <w:sz w:val="22"/>
          <w:szCs w:val="22"/>
        </w:rPr>
        <w:t>.00 hours.</w:t>
      </w:r>
    </w:p>
    <w:p w:rsidR="00766862" w14:paraId="775D889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7F"/>
    <w:rsid w:val="00083637"/>
    <w:rsid w:val="00623B6C"/>
    <w:rsid w:val="00766862"/>
    <w:rsid w:val="00810181"/>
    <w:rsid w:val="00A1485C"/>
    <w:rsid w:val="00A51CE2"/>
    <w:rsid w:val="00C74F5F"/>
    <w:rsid w:val="00F344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B38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6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6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2023-01-20T22:33:00Z</dcterms:created>
  <dcterms:modified xsi:type="dcterms:W3CDTF">2023-01-20T22:33:00Z</dcterms:modified>
</cp:coreProperties>
</file>