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C30E8" w:rsidRPr="0043590C" w:rsidP="0043590C" w14:paraId="744B34DD" w14:textId="2751E149">
      <w:pPr>
        <w:pStyle w:val="Heading1"/>
      </w:pPr>
      <w:r w:rsidRPr="0043590C">
        <w:t xml:space="preserve">Safety Situation </w:t>
      </w:r>
      <w:r w:rsidRPr="0043590C" w:rsidR="001066CE">
        <w:t>Field Descriptions</w:t>
      </w:r>
    </w:p>
    <w:p w:rsidR="003653AC" w:rsidRPr="0043590C" w:rsidP="00EC30E8" w14:paraId="40345615" w14:textId="237B509C">
      <w:pPr>
        <w:pStyle w:val="NormalWeb"/>
        <w:spacing w:before="160" w:beforeAutospacing="0" w:after="160" w:afterAutospacing="0" w:line="230" w:lineRule="atLeast"/>
        <w:rPr>
          <w:rFonts w:ascii="Arial" w:hAnsi="Arial" w:cs="Arial"/>
          <w:sz w:val="22"/>
          <w:szCs w:val="22"/>
        </w:rPr>
      </w:pPr>
      <w:r w:rsidRPr="0043590C">
        <w:rPr>
          <w:rFonts w:ascii="Arial" w:hAnsi="Arial" w:cs="Arial"/>
          <w:b/>
          <w:sz w:val="22"/>
          <w:szCs w:val="22"/>
          <w:u w:val="single"/>
        </w:rPr>
        <w:t>Safety Situation</w:t>
      </w:r>
      <w:r w:rsidRPr="0043590C">
        <w:rPr>
          <w:rFonts w:ascii="Arial" w:hAnsi="Arial" w:cs="Arial"/>
          <w:b/>
          <w:sz w:val="22"/>
          <w:szCs w:val="22"/>
        </w:rPr>
        <w:t xml:space="preserve">: </w:t>
      </w:r>
    </w:p>
    <w:p w:rsidR="003653AC" w:rsidRPr="0043590C" w:rsidP="00EC30E8" w14:paraId="4CD045DD" w14:textId="1BC18265">
      <w:pPr>
        <w:pStyle w:val="NormalWeb"/>
        <w:spacing w:before="160" w:beforeAutospacing="0" w:after="160" w:afterAutospacing="0" w:line="230" w:lineRule="atLeast"/>
        <w:rPr>
          <w:rFonts w:ascii="Arial" w:hAnsi="Arial" w:cs="Arial"/>
          <w:sz w:val="22"/>
          <w:szCs w:val="22"/>
        </w:rPr>
      </w:pPr>
      <w:r w:rsidRPr="0043590C">
        <w:rPr>
          <w:rFonts w:ascii="Arial" w:hAnsi="Arial" w:cs="Arial"/>
          <w:sz w:val="22"/>
          <w:szCs w:val="22"/>
        </w:rPr>
        <w:t xml:space="preserve">The goal of the Improving Patient Safety system is to collect information about safety related incidents occurring system-wide, </w:t>
      </w:r>
      <w:r w:rsidRPr="0043590C">
        <w:rPr>
          <w:rFonts w:ascii="Arial" w:hAnsi="Arial" w:cs="Arial"/>
          <w:sz w:val="22"/>
          <w:szCs w:val="22"/>
        </w:rPr>
        <w:t>in order to</w:t>
      </w:r>
      <w:r w:rsidRPr="0043590C">
        <w:rPr>
          <w:rFonts w:ascii="Arial" w:hAnsi="Arial" w:cs="Arial"/>
          <w:sz w:val="22"/>
          <w:szCs w:val="22"/>
        </w:rPr>
        <w:t xml:space="preserve"> increase organ utilization and decrease the morbidity and mortality of transplant patients. </w:t>
      </w:r>
    </w:p>
    <w:p w:rsidR="003653AC" w:rsidRPr="0043590C" w:rsidP="00EC30E8" w14:paraId="27F701B3" w14:textId="4EF64D08">
      <w:pPr>
        <w:pStyle w:val="NormalWeb"/>
        <w:spacing w:before="160" w:beforeAutospacing="0" w:after="160" w:afterAutospacing="0" w:line="230" w:lineRule="atLeast"/>
        <w:rPr>
          <w:rFonts w:ascii="Arial" w:hAnsi="Arial" w:cs="Arial"/>
          <w:sz w:val="22"/>
          <w:szCs w:val="22"/>
        </w:rPr>
      </w:pPr>
      <w:r w:rsidRPr="0043590C">
        <w:rPr>
          <w:rFonts w:ascii="Arial" w:hAnsi="Arial" w:cs="Arial"/>
          <w:b/>
          <w:sz w:val="22"/>
          <w:szCs w:val="22"/>
          <w:u w:val="single"/>
        </w:rPr>
        <w:t xml:space="preserve">What is a Safety </w:t>
      </w:r>
      <w:r w:rsidRPr="0043590C">
        <w:rPr>
          <w:rFonts w:ascii="Arial" w:hAnsi="Arial" w:cs="Arial"/>
          <w:b/>
          <w:sz w:val="22"/>
          <w:szCs w:val="22"/>
          <w:u w:val="single"/>
        </w:rPr>
        <w:t>Situation?</w:t>
      </w:r>
      <w:r w:rsidRPr="0043590C">
        <w:rPr>
          <w:rFonts w:ascii="Arial" w:hAnsi="Arial" w:cs="Arial"/>
          <w:b/>
          <w:sz w:val="22"/>
          <w:szCs w:val="22"/>
        </w:rPr>
        <w:t>:</w:t>
      </w:r>
      <w:r w:rsidRPr="0043590C">
        <w:rPr>
          <w:rFonts w:ascii="Arial" w:hAnsi="Arial" w:cs="Arial"/>
          <w:b/>
          <w:sz w:val="22"/>
          <w:szCs w:val="22"/>
        </w:rPr>
        <w:t xml:space="preserve"> </w:t>
      </w:r>
    </w:p>
    <w:p w:rsidR="003653AC" w:rsidRPr="0043590C" w:rsidP="00EC30E8" w14:paraId="59F5FCFA" w14:textId="6401B27B">
      <w:pPr>
        <w:pStyle w:val="NormalWeb"/>
        <w:spacing w:before="160" w:beforeAutospacing="0" w:after="160" w:afterAutospacing="0" w:line="230" w:lineRule="atLeast"/>
        <w:rPr>
          <w:rFonts w:ascii="Arial" w:hAnsi="Arial" w:cs="Arial"/>
          <w:sz w:val="22"/>
          <w:szCs w:val="22"/>
        </w:rPr>
      </w:pPr>
      <w:r w:rsidRPr="0043590C">
        <w:rPr>
          <w:rFonts w:ascii="Arial" w:hAnsi="Arial" w:cs="Arial"/>
          <w:sz w:val="22"/>
          <w:szCs w:val="22"/>
        </w:rPr>
        <w:t xml:space="preserve">A situation or activity that affected or could have </w:t>
      </w:r>
      <w:r w:rsidRPr="0043590C">
        <w:rPr>
          <w:rFonts w:ascii="Arial" w:hAnsi="Arial" w:cs="Arial"/>
          <w:sz w:val="22"/>
          <w:szCs w:val="22"/>
        </w:rPr>
        <w:t>effected</w:t>
      </w:r>
      <w:r w:rsidRPr="0043590C">
        <w:rPr>
          <w:rFonts w:ascii="Arial" w:hAnsi="Arial" w:cs="Arial"/>
          <w:sz w:val="22"/>
          <w:szCs w:val="22"/>
        </w:rPr>
        <w:t xml:space="preserve"> patient safety.</w:t>
      </w:r>
    </w:p>
    <w:p w:rsidR="003653AC" w:rsidRPr="0043590C" w:rsidP="00EC30E8" w14:paraId="3028FD17" w14:textId="2E038208">
      <w:pPr>
        <w:pStyle w:val="NormalWeb"/>
        <w:spacing w:before="160" w:beforeAutospacing="0" w:after="160" w:afterAutospacing="0" w:line="230" w:lineRule="atLeast"/>
        <w:rPr>
          <w:rFonts w:ascii="Arial" w:hAnsi="Arial" w:cs="Arial"/>
          <w:b/>
          <w:sz w:val="22"/>
          <w:szCs w:val="22"/>
        </w:rPr>
      </w:pPr>
      <w:r w:rsidRPr="0043590C">
        <w:rPr>
          <w:rFonts w:ascii="Arial" w:hAnsi="Arial" w:cs="Arial"/>
          <w:b/>
          <w:sz w:val="22"/>
          <w:szCs w:val="22"/>
        </w:rPr>
        <w:t>What to report:</w:t>
      </w:r>
    </w:p>
    <w:p w:rsidR="003653AC" w:rsidRPr="0043590C" w:rsidP="003653AC" w14:paraId="57A03164" w14:textId="262645FD">
      <w:pPr>
        <w:pStyle w:val="NormalWeb"/>
        <w:numPr>
          <w:ilvl w:val="0"/>
          <w:numId w:val="37"/>
        </w:numPr>
        <w:spacing w:before="160" w:beforeAutospacing="0" w:after="160" w:afterAutospacing="0" w:line="230" w:lineRule="atLeast"/>
        <w:rPr>
          <w:rFonts w:ascii="Arial" w:hAnsi="Arial" w:cs="Arial"/>
          <w:sz w:val="22"/>
          <w:szCs w:val="22"/>
        </w:rPr>
      </w:pPr>
      <w:r w:rsidRPr="0043590C">
        <w:rPr>
          <w:rFonts w:ascii="Arial" w:hAnsi="Arial" w:cs="Arial"/>
          <w:sz w:val="22"/>
          <w:szCs w:val="22"/>
        </w:rPr>
        <w:t>Any patient safety situation</w:t>
      </w:r>
    </w:p>
    <w:p w:rsidR="003653AC" w:rsidRPr="0043590C" w:rsidP="003653AC" w14:paraId="2557C3D1" w14:textId="56D043AD">
      <w:pPr>
        <w:pStyle w:val="NormalWeb"/>
        <w:numPr>
          <w:ilvl w:val="0"/>
          <w:numId w:val="37"/>
        </w:numPr>
        <w:spacing w:before="160" w:beforeAutospacing="0" w:after="160" w:afterAutospacing="0" w:line="230" w:lineRule="atLeast"/>
        <w:rPr>
          <w:rFonts w:ascii="Arial" w:hAnsi="Arial" w:cs="Arial"/>
          <w:sz w:val="22"/>
          <w:szCs w:val="22"/>
        </w:rPr>
      </w:pPr>
      <w:r w:rsidRPr="0043590C">
        <w:rPr>
          <w:rFonts w:ascii="Arial" w:hAnsi="Arial" w:cs="Arial"/>
          <w:sz w:val="22"/>
          <w:szCs w:val="22"/>
        </w:rPr>
        <w:t>Any other situation that causes a safety concern from a transplantation, donation, and/or quality perspective</w:t>
      </w:r>
    </w:p>
    <w:p w:rsidR="003653AC" w:rsidRPr="0043590C" w:rsidP="00EC30E8" w14:paraId="7A789F42" w14:textId="5A16263A">
      <w:pPr>
        <w:pStyle w:val="NormalWeb"/>
        <w:spacing w:before="160" w:beforeAutospacing="0" w:after="160" w:afterAutospacing="0" w:line="230" w:lineRule="atLeast"/>
        <w:rPr>
          <w:rFonts w:ascii="Arial" w:hAnsi="Arial" w:cs="Arial"/>
          <w:b/>
          <w:sz w:val="22"/>
          <w:szCs w:val="22"/>
        </w:rPr>
      </w:pPr>
      <w:r w:rsidRPr="0043590C">
        <w:rPr>
          <w:rFonts w:ascii="Arial" w:hAnsi="Arial" w:cs="Arial"/>
          <w:b/>
          <w:sz w:val="22"/>
          <w:szCs w:val="22"/>
        </w:rPr>
        <w:t>Please report such situation in a timely manner.</w:t>
      </w:r>
    </w:p>
    <w:p w:rsidR="003653AC" w:rsidP="00EC30E8" w14:paraId="1EC56B32" w14:textId="2F6B68E1">
      <w:pPr>
        <w:pStyle w:val="NormalWeb"/>
        <w:spacing w:before="160" w:beforeAutospacing="0" w:after="160" w:afterAutospacing="0" w:line="230" w:lineRule="atLeast"/>
        <w:rPr>
          <w:rFonts w:ascii="Arial" w:hAnsi="Arial" w:cs="Arial"/>
          <w:sz w:val="22"/>
          <w:szCs w:val="22"/>
        </w:rPr>
      </w:pPr>
      <w:r w:rsidRPr="0043590C">
        <w:rPr>
          <w:rFonts w:ascii="Arial" w:hAnsi="Arial" w:cs="Arial"/>
          <w:sz w:val="22"/>
          <w:szCs w:val="22"/>
        </w:rPr>
        <w:t xml:space="preserve">To report a safety situation, complete the information below and select the Submit button. Please note that incidents are treated as confidential information. The identities of the reporter and reporting institution will only be available to UNOS staff and are protected by the medical peer review process. </w:t>
      </w:r>
    </w:p>
    <w:p w:rsidR="00004ACA" w:rsidRPr="0043590C" w:rsidP="00EC30E8" w14:paraId="46A3578E" w14:textId="77777777">
      <w:pPr>
        <w:pStyle w:val="NormalWeb"/>
        <w:spacing w:before="160" w:beforeAutospacing="0" w:after="160" w:afterAutospacing="0" w:line="230" w:lineRule="atLeast"/>
        <w:rPr>
          <w:rFonts w:ascii="Arial" w:hAnsi="Arial" w:cs="Arial"/>
          <w:sz w:val="22"/>
          <w:szCs w:val="22"/>
        </w:rPr>
      </w:pPr>
    </w:p>
    <w:p w:rsidR="00EC30E8" w:rsidRPr="0043590C" w:rsidP="0043590C" w14:paraId="04380736" w14:textId="77777777">
      <w:pPr>
        <w:pStyle w:val="Heading2"/>
      </w:pPr>
      <w:r w:rsidRPr="0043590C">
        <w:t>Situation Information</w:t>
      </w:r>
    </w:p>
    <w:p w:rsidR="008E56FB" w:rsidRPr="0043590C" w:rsidP="00E60413" w14:paraId="74795F15" w14:textId="77777777">
      <w:pPr>
        <w:ind w:left="0"/>
        <w:rPr>
          <w:rFonts w:ascii="Arial" w:hAnsi="Arial" w:cs="Arial"/>
        </w:rPr>
      </w:pPr>
      <w:r w:rsidRPr="0043590C">
        <w:rPr>
          <w:rFonts w:ascii="Arial" w:hAnsi="Arial" w:cs="Arial"/>
          <w:b/>
          <w:u w:val="single"/>
        </w:rPr>
        <w:t>Reporting Institution</w:t>
      </w:r>
      <w:r w:rsidRPr="0043590C" w:rsidR="009915A6">
        <w:rPr>
          <w:rFonts w:ascii="Arial" w:hAnsi="Arial" w:cs="Arial"/>
          <w:b/>
        </w:rPr>
        <w:t>:</w:t>
      </w:r>
      <w:r w:rsidRPr="0043590C" w:rsidR="008E003F">
        <w:rPr>
          <w:rFonts w:ascii="Arial" w:hAnsi="Arial" w:cs="Arial"/>
          <w:b/>
        </w:rPr>
        <w:t xml:space="preserve"> </w:t>
      </w:r>
      <w:r w:rsidRPr="0043590C" w:rsidR="008E003F">
        <w:rPr>
          <w:rFonts w:ascii="Arial" w:hAnsi="Arial" w:cs="Arial"/>
        </w:rPr>
        <w:t xml:space="preserve">Reporting </w:t>
      </w:r>
      <w:r w:rsidRPr="0043590C" w:rsidR="00466568">
        <w:rPr>
          <w:rFonts w:ascii="Arial" w:hAnsi="Arial" w:cs="Arial"/>
        </w:rPr>
        <w:t>member institution</w:t>
      </w:r>
      <w:r w:rsidRPr="0043590C" w:rsidR="008E003F">
        <w:rPr>
          <w:rFonts w:ascii="Arial" w:hAnsi="Arial" w:cs="Arial"/>
        </w:rPr>
        <w:t xml:space="preserve"> </w:t>
      </w:r>
      <w:r w:rsidRPr="0043590C" w:rsidR="0079305A">
        <w:rPr>
          <w:rFonts w:ascii="Arial" w:hAnsi="Arial" w:cs="Arial"/>
        </w:rPr>
        <w:t xml:space="preserve">4-digit code and </w:t>
      </w:r>
      <w:r w:rsidRPr="0043590C" w:rsidR="008E003F">
        <w:rPr>
          <w:rFonts w:ascii="Arial" w:hAnsi="Arial" w:cs="Arial"/>
        </w:rPr>
        <w:t xml:space="preserve">name </w:t>
      </w:r>
      <w:r w:rsidRPr="0043590C" w:rsidR="00CE46E3">
        <w:rPr>
          <w:rFonts w:ascii="Arial" w:hAnsi="Arial" w:cs="Arial"/>
        </w:rPr>
        <w:t xml:space="preserve">is selected from the </w:t>
      </w:r>
      <w:r w:rsidRPr="0043590C" w:rsidR="00CE46E3">
        <w:rPr>
          <w:rFonts w:ascii="Arial" w:hAnsi="Arial" w:cs="Arial"/>
        </w:rPr>
        <w:t>drop down</w:t>
      </w:r>
      <w:r w:rsidRPr="0043590C" w:rsidR="00CE46E3">
        <w:rPr>
          <w:rFonts w:ascii="Arial" w:hAnsi="Arial" w:cs="Arial"/>
        </w:rPr>
        <w:t xml:space="preserve"> menu</w:t>
      </w:r>
      <w:r w:rsidRPr="0043590C" w:rsidR="008E003F">
        <w:rPr>
          <w:rFonts w:ascii="Arial" w:hAnsi="Arial" w:cs="Arial"/>
        </w:rPr>
        <w:t xml:space="preserve">. This field is </w:t>
      </w:r>
      <w:r w:rsidRPr="0043590C" w:rsidR="008E003F">
        <w:rPr>
          <w:rFonts w:ascii="Arial" w:hAnsi="Arial" w:cs="Arial"/>
          <w:b/>
        </w:rPr>
        <w:t>required</w:t>
      </w:r>
      <w:r w:rsidRPr="0043590C" w:rsidR="008E003F">
        <w:rPr>
          <w:rFonts w:ascii="Arial" w:hAnsi="Arial" w:cs="Arial"/>
        </w:rPr>
        <w:t xml:space="preserve">. </w:t>
      </w:r>
    </w:p>
    <w:p w:rsidR="0043590C" w:rsidP="00995B48" w14:paraId="16C1C642" w14:textId="01140362">
      <w:pPr>
        <w:ind w:left="0"/>
        <w:rPr>
          <w:rFonts w:ascii="Arial" w:hAnsi="Arial" w:cs="Arial"/>
        </w:rPr>
      </w:pPr>
      <w:r w:rsidRPr="0043590C">
        <w:rPr>
          <w:rFonts w:ascii="Arial" w:hAnsi="Arial" w:cs="Arial"/>
          <w:b/>
          <w:u w:val="single"/>
        </w:rPr>
        <w:t>Type of Safety Event</w:t>
      </w:r>
      <w:r w:rsidRPr="0043590C" w:rsidR="00CE46E3">
        <w:rPr>
          <w:rFonts w:ascii="Arial" w:hAnsi="Arial" w:cs="Arial"/>
          <w:b/>
          <w:u w:val="single"/>
        </w:rPr>
        <w:t xml:space="preserve"> (Choose all categories and subcategories that are applicable)</w:t>
      </w:r>
      <w:r w:rsidRPr="0043590C" w:rsidR="009915A6">
        <w:rPr>
          <w:rFonts w:ascii="Arial" w:hAnsi="Arial" w:cs="Arial"/>
          <w:b/>
        </w:rPr>
        <w:t>:</w:t>
      </w:r>
      <w:r w:rsidRPr="0043590C">
        <w:rPr>
          <w:rFonts w:ascii="Arial" w:hAnsi="Arial" w:cs="Arial"/>
        </w:rPr>
        <w:t xml:space="preserve"> </w:t>
      </w:r>
      <w:r w:rsidRPr="0043590C" w:rsidR="00D621CE">
        <w:rPr>
          <w:rFonts w:ascii="Arial" w:hAnsi="Arial" w:cs="Arial"/>
        </w:rPr>
        <w:t>A</w:t>
      </w:r>
      <w:r w:rsidRPr="0043590C">
        <w:rPr>
          <w:rFonts w:ascii="Arial" w:hAnsi="Arial" w:cs="Arial"/>
        </w:rPr>
        <w:t>t least one category</w:t>
      </w:r>
      <w:r w:rsidRPr="0043590C" w:rsidR="00D621CE">
        <w:rPr>
          <w:rFonts w:ascii="Arial" w:hAnsi="Arial" w:cs="Arial"/>
        </w:rPr>
        <w:t xml:space="preserve"> must be selected</w:t>
      </w:r>
      <w:r w:rsidRPr="0043590C">
        <w:rPr>
          <w:rFonts w:ascii="Arial" w:hAnsi="Arial" w:cs="Arial"/>
        </w:rPr>
        <w:t xml:space="preserve">. This field is </w:t>
      </w:r>
      <w:r w:rsidRPr="0043590C">
        <w:rPr>
          <w:rFonts w:ascii="Arial" w:hAnsi="Arial" w:cs="Arial"/>
          <w:b/>
        </w:rPr>
        <w:t>required</w:t>
      </w:r>
      <w:r w:rsidRPr="0043590C">
        <w:rPr>
          <w:rFonts w:ascii="Arial" w:hAnsi="Arial" w:cs="Arial"/>
        </w:rPr>
        <w:t>.</w:t>
      </w:r>
      <w:r w:rsidRPr="0043590C" w:rsidR="00576E9F">
        <w:rPr>
          <w:rFonts w:ascii="Arial" w:hAnsi="Arial" w:cs="Arial"/>
        </w:rPr>
        <w:t xml:space="preserve"> </w:t>
      </w:r>
    </w:p>
    <w:p w:rsidR="0043590C" w:rsidRPr="0043590C" w:rsidP="0043590C" w14:paraId="75B331EE" w14:textId="620C52A4">
      <w:pPr>
        <w:spacing w:before="0" w:after="0" w:line="240" w:lineRule="exact"/>
        <w:ind w:left="720"/>
        <w:rPr>
          <w:rFonts w:ascii="Arial" w:hAnsi="Arial" w:cs="Arial"/>
          <w:b/>
          <w:bCs/>
        </w:rPr>
      </w:pPr>
      <w:r w:rsidRPr="0043590C">
        <w:rPr>
          <w:rFonts w:ascii="Arial" w:hAnsi="Arial" w:cs="Arial"/>
          <w:b/>
          <w:bCs/>
        </w:rPr>
        <w:t>Communication</w:t>
      </w:r>
    </w:p>
    <w:p w:rsidR="0043590C" w:rsidRPr="0043590C" w:rsidP="0043590C" w14:paraId="74EF348B" w14:textId="4C6F639F">
      <w:pPr>
        <w:spacing w:before="0" w:after="0" w:line="240" w:lineRule="exact"/>
        <w:ind w:left="720"/>
        <w:rPr>
          <w:rFonts w:ascii="Arial" w:hAnsi="Arial" w:cs="Arial"/>
          <w:b/>
          <w:bCs/>
        </w:rPr>
      </w:pPr>
      <w:r w:rsidRPr="0043590C">
        <w:rPr>
          <w:rFonts w:ascii="Arial" w:hAnsi="Arial" w:cs="Arial"/>
          <w:b/>
          <w:bCs/>
        </w:rPr>
        <w:t>Data Entr</w:t>
      </w:r>
      <w:r w:rsidRPr="0043590C" w:rsidR="00630D0F">
        <w:rPr>
          <w:rFonts w:ascii="Arial" w:hAnsi="Arial" w:cs="Arial"/>
          <w:b/>
          <w:bCs/>
        </w:rPr>
        <w:t>y</w:t>
      </w:r>
    </w:p>
    <w:p w:rsidR="0043590C" w:rsidRPr="0043590C" w:rsidP="0043590C" w14:paraId="2DBF2393" w14:textId="08B2D6F6">
      <w:pPr>
        <w:spacing w:before="0" w:after="0" w:line="240" w:lineRule="exact"/>
        <w:ind w:left="720"/>
        <w:rPr>
          <w:rFonts w:ascii="Arial" w:hAnsi="Arial" w:cs="Arial"/>
          <w:b/>
          <w:bCs/>
        </w:rPr>
      </w:pPr>
      <w:r w:rsidRPr="0043590C">
        <w:rPr>
          <w:rFonts w:ascii="Arial" w:hAnsi="Arial" w:cs="Arial"/>
          <w:b/>
          <w:bCs/>
        </w:rPr>
        <w:t>Transportation</w:t>
      </w:r>
    </w:p>
    <w:p w:rsidR="0043590C" w:rsidRPr="0043590C" w:rsidP="0043590C" w14:paraId="45991C28" w14:textId="5F1BB8F3">
      <w:pPr>
        <w:spacing w:before="0" w:after="0" w:line="240" w:lineRule="exact"/>
        <w:ind w:left="720"/>
        <w:rPr>
          <w:rFonts w:ascii="Arial" w:hAnsi="Arial" w:cs="Arial"/>
          <w:b/>
          <w:bCs/>
        </w:rPr>
      </w:pPr>
      <w:r w:rsidRPr="0043590C">
        <w:rPr>
          <w:rFonts w:ascii="Arial" w:hAnsi="Arial" w:cs="Arial"/>
          <w:b/>
          <w:bCs/>
        </w:rPr>
        <w:t>Packaging/Shipping</w:t>
      </w:r>
    </w:p>
    <w:p w:rsidR="0043590C" w:rsidRPr="0043590C" w:rsidP="0043590C" w14:paraId="50F1D628" w14:textId="37D87A80">
      <w:pPr>
        <w:spacing w:before="0" w:after="0" w:line="240" w:lineRule="exact"/>
        <w:ind w:left="720"/>
        <w:rPr>
          <w:rFonts w:ascii="Arial" w:hAnsi="Arial" w:cs="Arial"/>
          <w:b/>
          <w:bCs/>
        </w:rPr>
      </w:pPr>
      <w:r w:rsidRPr="0043590C">
        <w:rPr>
          <w:rFonts w:ascii="Arial" w:hAnsi="Arial" w:cs="Arial"/>
          <w:b/>
          <w:bCs/>
        </w:rPr>
        <w:t>Labeling</w:t>
      </w:r>
    </w:p>
    <w:p w:rsidR="0043590C" w:rsidRPr="0043590C" w:rsidP="0043590C" w14:paraId="7FDFAC4F" w14:textId="69833B6E">
      <w:pPr>
        <w:spacing w:before="0" w:after="0" w:line="240" w:lineRule="exact"/>
        <w:ind w:left="720"/>
        <w:rPr>
          <w:rFonts w:ascii="Arial" w:hAnsi="Arial" w:cs="Arial"/>
          <w:b/>
          <w:bCs/>
        </w:rPr>
      </w:pPr>
      <w:r w:rsidRPr="0043590C">
        <w:rPr>
          <w:rFonts w:ascii="Arial" w:hAnsi="Arial" w:cs="Arial"/>
          <w:b/>
          <w:bCs/>
        </w:rPr>
        <w:t>Recovery Procedure/Process</w:t>
      </w:r>
    </w:p>
    <w:p w:rsidR="0043590C" w:rsidRPr="0043590C" w:rsidP="0043590C" w14:paraId="00201342" w14:textId="0FFB3349">
      <w:pPr>
        <w:spacing w:before="0" w:after="0" w:line="240" w:lineRule="exact"/>
        <w:ind w:left="720"/>
        <w:rPr>
          <w:rFonts w:ascii="Arial" w:hAnsi="Arial" w:cs="Arial"/>
          <w:b/>
          <w:bCs/>
        </w:rPr>
      </w:pPr>
      <w:r w:rsidRPr="0043590C">
        <w:rPr>
          <w:rFonts w:ascii="Arial" w:hAnsi="Arial" w:cs="Arial"/>
          <w:b/>
          <w:bCs/>
        </w:rPr>
        <w:t>Transplant Procedure/Process</w:t>
      </w:r>
    </w:p>
    <w:p w:rsidR="0043590C" w:rsidRPr="0043590C" w:rsidP="0043590C" w14:paraId="3F5DAC0D" w14:textId="02A98CA4">
      <w:pPr>
        <w:spacing w:before="0" w:after="0" w:line="240" w:lineRule="exact"/>
        <w:ind w:left="720"/>
        <w:rPr>
          <w:rFonts w:ascii="Arial" w:hAnsi="Arial" w:cs="Arial"/>
          <w:b/>
          <w:bCs/>
        </w:rPr>
      </w:pPr>
      <w:r w:rsidRPr="0043590C">
        <w:rPr>
          <w:rFonts w:ascii="Arial" w:hAnsi="Arial" w:cs="Arial"/>
          <w:b/>
          <w:bCs/>
        </w:rPr>
        <w:t>Testing</w:t>
      </w:r>
    </w:p>
    <w:p w:rsidR="0043590C" w:rsidRPr="0043590C" w:rsidP="0043590C" w14:paraId="5B810E72" w14:textId="1D696AF6">
      <w:pPr>
        <w:spacing w:before="0" w:after="0" w:line="240" w:lineRule="exact"/>
        <w:ind w:left="720"/>
        <w:rPr>
          <w:rFonts w:ascii="Arial" w:hAnsi="Arial" w:cs="Arial"/>
          <w:b/>
          <w:bCs/>
        </w:rPr>
      </w:pPr>
      <w:r w:rsidRPr="0043590C">
        <w:rPr>
          <w:rFonts w:ascii="Arial" w:hAnsi="Arial" w:cs="Arial"/>
          <w:b/>
          <w:bCs/>
        </w:rPr>
        <w:t>Organ Allocation/Placement</w:t>
      </w:r>
    </w:p>
    <w:p w:rsidR="00BE5147" w:rsidRPr="0043590C" w:rsidP="0043590C" w14:paraId="6F4198DE" w14:textId="079E35C2">
      <w:pPr>
        <w:spacing w:before="0" w:after="0" w:line="240" w:lineRule="exact"/>
        <w:ind w:left="720"/>
        <w:rPr>
          <w:rFonts w:ascii="Arial" w:hAnsi="Arial" w:cs="Arial"/>
          <w:b/>
          <w:bCs/>
        </w:rPr>
      </w:pPr>
      <w:r w:rsidRPr="0043590C">
        <w:rPr>
          <w:rFonts w:ascii="Arial" w:hAnsi="Arial" w:cs="Arial"/>
          <w:b/>
          <w:bCs/>
        </w:rPr>
        <w:t>Other (please describe in description field below)</w:t>
      </w:r>
    </w:p>
    <w:p w:rsidR="0043590C" w:rsidP="00995B48" w14:paraId="6821DFD6" w14:textId="4521F1F2">
      <w:pPr>
        <w:pStyle w:val="ListParagraph"/>
        <w:ind w:left="0"/>
        <w:rPr>
          <w:rFonts w:ascii="Arial" w:hAnsi="Arial" w:cs="Arial"/>
        </w:rPr>
      </w:pPr>
      <w:r w:rsidRPr="0043590C">
        <w:rPr>
          <w:rFonts w:ascii="Arial" w:hAnsi="Arial" w:cs="Arial"/>
          <w:b/>
          <w:u w:val="single"/>
        </w:rPr>
        <w:t>The issue reported involved the following (choose all categories that are applicable)</w:t>
      </w:r>
      <w:r w:rsidRPr="0043590C" w:rsidR="00CE46E3">
        <w:rPr>
          <w:rFonts w:ascii="Arial" w:hAnsi="Arial" w:cs="Arial"/>
          <w:b/>
        </w:rPr>
        <w:t>:</w:t>
      </w:r>
      <w:r w:rsidRPr="0043590C">
        <w:rPr>
          <w:rFonts w:ascii="Arial" w:hAnsi="Arial" w:cs="Arial"/>
        </w:rPr>
        <w:t xml:space="preserve"> This field is </w:t>
      </w:r>
      <w:r w:rsidRPr="0043590C">
        <w:rPr>
          <w:rFonts w:ascii="Arial" w:hAnsi="Arial" w:cs="Arial"/>
          <w:b/>
        </w:rPr>
        <w:t>required</w:t>
      </w:r>
      <w:r w:rsidRPr="0043590C">
        <w:rPr>
          <w:rFonts w:ascii="Arial" w:hAnsi="Arial" w:cs="Arial"/>
        </w:rPr>
        <w:t xml:space="preserve">. </w:t>
      </w:r>
    </w:p>
    <w:p w:rsidR="0043590C" w:rsidP="00995B48" w14:paraId="424BAA14" w14:textId="77777777">
      <w:pPr>
        <w:pStyle w:val="ListParagraph"/>
        <w:ind w:left="0"/>
        <w:rPr>
          <w:rFonts w:ascii="Arial" w:hAnsi="Arial" w:cs="Arial"/>
        </w:rPr>
      </w:pPr>
    </w:p>
    <w:p w:rsidR="0043590C" w:rsidRPr="0043590C" w:rsidP="0043590C" w14:paraId="4C5D871C" w14:textId="2BE05424">
      <w:pPr>
        <w:pStyle w:val="ListParagraph"/>
        <w:spacing w:before="0" w:after="0" w:line="240" w:lineRule="exact"/>
        <w:rPr>
          <w:rFonts w:ascii="Arial" w:hAnsi="Arial" w:cs="Arial"/>
          <w:b/>
          <w:bCs/>
        </w:rPr>
      </w:pPr>
      <w:r w:rsidRPr="0043590C">
        <w:rPr>
          <w:rFonts w:ascii="Arial" w:hAnsi="Arial" w:cs="Arial"/>
          <w:b/>
          <w:bCs/>
        </w:rPr>
        <w:t>Recipient/C</w:t>
      </w:r>
      <w:r w:rsidRPr="0043590C" w:rsidR="00921462">
        <w:rPr>
          <w:rFonts w:ascii="Arial" w:hAnsi="Arial" w:cs="Arial"/>
          <w:b/>
          <w:bCs/>
        </w:rPr>
        <w:t>andidate</w:t>
      </w:r>
    </w:p>
    <w:p w:rsidR="0043590C" w:rsidRPr="0043590C" w:rsidP="0043590C" w14:paraId="32012CB2" w14:textId="5808A83E">
      <w:pPr>
        <w:pStyle w:val="ListParagraph"/>
        <w:spacing w:before="0" w:after="0" w:line="240" w:lineRule="exact"/>
        <w:rPr>
          <w:rFonts w:ascii="Arial" w:hAnsi="Arial" w:cs="Arial"/>
          <w:b/>
          <w:bCs/>
        </w:rPr>
      </w:pPr>
      <w:r w:rsidRPr="0043590C">
        <w:rPr>
          <w:rFonts w:ascii="Arial" w:hAnsi="Arial" w:cs="Arial"/>
          <w:b/>
          <w:bCs/>
        </w:rPr>
        <w:t>Donor organ/extra vessels</w:t>
      </w:r>
      <w:r w:rsidRPr="0043590C" w:rsidR="009A46E2">
        <w:rPr>
          <w:rFonts w:ascii="Arial" w:hAnsi="Arial" w:cs="Arial"/>
          <w:b/>
          <w:bCs/>
        </w:rPr>
        <w:t xml:space="preserve"> </w:t>
      </w:r>
    </w:p>
    <w:p w:rsidR="00921462" w:rsidRPr="0043590C" w:rsidP="0043590C" w14:paraId="429280BF" w14:textId="721C7829">
      <w:pPr>
        <w:pStyle w:val="ListParagraph"/>
        <w:spacing w:before="0" w:after="0" w:line="240" w:lineRule="exact"/>
        <w:rPr>
          <w:rFonts w:ascii="Arial" w:hAnsi="Arial" w:cs="Arial"/>
          <w:b/>
          <w:bCs/>
        </w:rPr>
      </w:pPr>
      <w:r w:rsidRPr="0043590C">
        <w:rPr>
          <w:rFonts w:ascii="Arial" w:hAnsi="Arial" w:cs="Arial"/>
          <w:b/>
          <w:bCs/>
        </w:rPr>
        <w:t>O</w:t>
      </w:r>
      <w:r w:rsidRPr="0043590C">
        <w:rPr>
          <w:rFonts w:ascii="Arial" w:hAnsi="Arial" w:cs="Arial"/>
          <w:b/>
          <w:bCs/>
        </w:rPr>
        <w:t>ther (please describe in the description field below</w:t>
      </w:r>
      <w:r w:rsidRPr="0043590C" w:rsidR="009A46E2">
        <w:rPr>
          <w:rFonts w:ascii="Arial" w:hAnsi="Arial" w:cs="Arial"/>
          <w:b/>
          <w:bCs/>
        </w:rPr>
        <w:t>)</w:t>
      </w:r>
    </w:p>
    <w:p w:rsidR="0043590C" w:rsidP="00995B48" w14:paraId="0AD36266" w14:textId="3EBB0A62">
      <w:pPr>
        <w:ind w:left="0"/>
        <w:rPr>
          <w:rFonts w:ascii="Arial" w:hAnsi="Arial" w:cs="Arial"/>
        </w:rPr>
      </w:pPr>
      <w:r w:rsidRPr="0043590C">
        <w:rPr>
          <w:rFonts w:ascii="Arial" w:hAnsi="Arial" w:cs="Arial"/>
          <w:b/>
          <w:u w:val="single"/>
        </w:rPr>
        <w:t>Communication</w:t>
      </w:r>
      <w:r w:rsidRPr="0043590C" w:rsidR="00AD3D96">
        <w:rPr>
          <w:rFonts w:ascii="Arial" w:hAnsi="Arial" w:cs="Arial"/>
          <w:b/>
        </w:rPr>
        <w:t>:</w:t>
      </w:r>
      <w:r w:rsidRPr="0043590C">
        <w:rPr>
          <w:rFonts w:ascii="Arial" w:hAnsi="Arial" w:cs="Arial"/>
        </w:rPr>
        <w:t xml:space="preserve"> </w:t>
      </w:r>
      <w:r w:rsidRPr="0043590C" w:rsidR="001F109E">
        <w:rPr>
          <w:rFonts w:ascii="Arial" w:hAnsi="Arial" w:cs="Arial"/>
        </w:rPr>
        <w:t xml:space="preserve">A subcategory selection is </w:t>
      </w:r>
      <w:r w:rsidRPr="0043590C" w:rsidR="001F109E">
        <w:rPr>
          <w:rFonts w:ascii="Arial" w:hAnsi="Arial" w:cs="Arial"/>
          <w:b/>
        </w:rPr>
        <w:t>required</w:t>
      </w:r>
      <w:r w:rsidRPr="0043590C" w:rsidR="001F109E">
        <w:rPr>
          <w:rFonts w:ascii="Arial" w:hAnsi="Arial" w:cs="Arial"/>
        </w:rPr>
        <w:t xml:space="preserve"> if the parent category is selected.</w:t>
      </w:r>
      <w:r w:rsidRPr="0043590C" w:rsidR="00601248">
        <w:rPr>
          <w:rFonts w:ascii="Arial" w:hAnsi="Arial" w:cs="Arial"/>
        </w:rPr>
        <w:t xml:space="preserve"> More than one </w:t>
      </w:r>
      <w:r w:rsidRPr="0043590C" w:rsidR="00082A92">
        <w:rPr>
          <w:rFonts w:ascii="Arial" w:hAnsi="Arial" w:cs="Arial"/>
        </w:rPr>
        <w:t>sub</w:t>
      </w:r>
      <w:r w:rsidRPr="0043590C" w:rsidR="00601248">
        <w:rPr>
          <w:rFonts w:ascii="Arial" w:hAnsi="Arial" w:cs="Arial"/>
        </w:rPr>
        <w:t>category may be selected.</w:t>
      </w:r>
      <w:r w:rsidRPr="0043590C" w:rsidR="00BE5147">
        <w:rPr>
          <w:rFonts w:ascii="Arial" w:hAnsi="Arial" w:cs="Arial"/>
        </w:rPr>
        <w:t xml:space="preserve"> </w:t>
      </w:r>
    </w:p>
    <w:p w:rsidR="0043590C" w:rsidRPr="0043590C" w:rsidP="0043590C" w14:paraId="46C6CAF1" w14:textId="4E9B8145">
      <w:pPr>
        <w:spacing w:before="0" w:after="0" w:line="240" w:lineRule="exact"/>
        <w:ind w:left="720"/>
        <w:rPr>
          <w:rFonts w:ascii="Arial" w:hAnsi="Arial" w:cs="Arial"/>
          <w:b/>
          <w:bCs/>
        </w:rPr>
      </w:pPr>
      <w:r w:rsidRPr="0043590C">
        <w:rPr>
          <w:rFonts w:ascii="Arial" w:hAnsi="Arial" w:cs="Arial"/>
          <w:b/>
          <w:bCs/>
        </w:rPr>
        <w:t>Hand off Error</w:t>
      </w:r>
    </w:p>
    <w:p w:rsidR="0043590C" w:rsidRPr="0043590C" w:rsidP="0043590C" w14:paraId="4E7DC3B4" w14:textId="7B6E5CAE">
      <w:pPr>
        <w:spacing w:before="0" w:after="0" w:line="240" w:lineRule="exact"/>
        <w:ind w:left="720"/>
        <w:rPr>
          <w:rFonts w:ascii="Arial" w:hAnsi="Arial" w:cs="Arial"/>
          <w:b/>
          <w:bCs/>
        </w:rPr>
      </w:pPr>
      <w:r w:rsidRPr="0043590C">
        <w:rPr>
          <w:rFonts w:ascii="Arial" w:hAnsi="Arial" w:cs="Arial"/>
          <w:b/>
          <w:bCs/>
        </w:rPr>
        <w:t>Miscommunications of donor test results</w:t>
      </w:r>
    </w:p>
    <w:p w:rsidR="0043590C" w:rsidRPr="0043590C" w:rsidP="0043590C" w14:paraId="5888EB9F" w14:textId="0BAEA3F2">
      <w:pPr>
        <w:spacing w:before="0" w:after="0" w:line="240" w:lineRule="exact"/>
        <w:ind w:left="720"/>
        <w:rPr>
          <w:rFonts w:ascii="Arial" w:hAnsi="Arial" w:cs="Arial"/>
          <w:b/>
          <w:bCs/>
        </w:rPr>
      </w:pPr>
      <w:r w:rsidRPr="0043590C">
        <w:rPr>
          <w:rFonts w:ascii="Arial" w:hAnsi="Arial" w:cs="Arial"/>
          <w:b/>
          <w:bCs/>
        </w:rPr>
        <w:t>Miscommunication of recipient/candidate results</w:t>
      </w:r>
    </w:p>
    <w:p w:rsidR="0043590C" w:rsidRPr="0043590C" w:rsidP="0043590C" w14:paraId="598B65F1" w14:textId="19CA1B1B">
      <w:pPr>
        <w:spacing w:before="0" w:after="0" w:line="240" w:lineRule="exact"/>
        <w:ind w:left="720"/>
        <w:rPr>
          <w:rFonts w:ascii="Arial" w:hAnsi="Arial" w:cs="Arial"/>
          <w:b/>
          <w:bCs/>
        </w:rPr>
      </w:pPr>
      <w:r w:rsidRPr="0043590C">
        <w:rPr>
          <w:rFonts w:ascii="Arial" w:hAnsi="Arial" w:cs="Arial"/>
          <w:b/>
          <w:bCs/>
        </w:rPr>
        <w:t>Change in test results not reported</w:t>
      </w:r>
    </w:p>
    <w:p w:rsidR="0043590C" w:rsidRPr="0043590C" w:rsidP="0043590C" w14:paraId="5392D600" w14:textId="02896421">
      <w:pPr>
        <w:spacing w:before="0" w:after="0" w:line="240" w:lineRule="exact"/>
        <w:ind w:left="720"/>
        <w:rPr>
          <w:rFonts w:ascii="Arial" w:hAnsi="Arial" w:cs="Arial"/>
          <w:b/>
          <w:bCs/>
        </w:rPr>
      </w:pPr>
      <w:r w:rsidRPr="0043590C">
        <w:rPr>
          <w:rFonts w:ascii="Arial" w:hAnsi="Arial" w:cs="Arial"/>
          <w:b/>
          <w:bCs/>
        </w:rPr>
        <w:t>Misinterpretation of test results</w:t>
      </w:r>
    </w:p>
    <w:p w:rsidR="0043590C" w:rsidRPr="0043590C" w:rsidP="0043590C" w14:paraId="0744A58F" w14:textId="403D10D2">
      <w:pPr>
        <w:spacing w:before="0" w:after="0" w:line="240" w:lineRule="exact"/>
        <w:ind w:left="720"/>
        <w:rPr>
          <w:rFonts w:ascii="Arial" w:hAnsi="Arial" w:cs="Arial"/>
          <w:b/>
          <w:bCs/>
        </w:rPr>
      </w:pPr>
      <w:r w:rsidRPr="0043590C">
        <w:rPr>
          <w:rFonts w:ascii="Arial" w:hAnsi="Arial" w:cs="Arial"/>
          <w:b/>
          <w:bCs/>
        </w:rPr>
        <w:t>Delayed communication</w:t>
      </w:r>
    </w:p>
    <w:p w:rsidR="0043590C" w:rsidRPr="0043590C" w:rsidP="0043590C" w14:paraId="03034996" w14:textId="2A727AE1">
      <w:pPr>
        <w:spacing w:before="0" w:after="0" w:line="240" w:lineRule="exact"/>
        <w:ind w:left="720"/>
        <w:rPr>
          <w:rFonts w:ascii="Arial" w:hAnsi="Arial" w:cs="Arial"/>
          <w:b/>
          <w:bCs/>
        </w:rPr>
      </w:pPr>
      <w:r w:rsidRPr="0043590C">
        <w:rPr>
          <w:rFonts w:ascii="Arial" w:hAnsi="Arial" w:cs="Arial"/>
          <w:b/>
          <w:bCs/>
        </w:rPr>
        <w:t>Reliance on electronic instead of verbal communication</w:t>
      </w:r>
    </w:p>
    <w:p w:rsidR="0043590C" w:rsidRPr="0043590C" w:rsidP="0043590C" w14:paraId="7234995A" w14:textId="2D533BEB">
      <w:pPr>
        <w:spacing w:before="0" w:after="0" w:line="240" w:lineRule="exact"/>
        <w:ind w:left="720"/>
        <w:rPr>
          <w:rFonts w:ascii="Arial" w:hAnsi="Arial" w:cs="Arial"/>
          <w:b/>
          <w:bCs/>
        </w:rPr>
      </w:pPr>
      <w:r w:rsidRPr="0043590C">
        <w:rPr>
          <w:rFonts w:ascii="Arial" w:hAnsi="Arial" w:cs="Arial"/>
          <w:b/>
          <w:bCs/>
        </w:rPr>
        <w:t>Inaccurate/insufficient donor or (organ/extra vessels) information</w:t>
      </w:r>
    </w:p>
    <w:p w:rsidR="0043590C" w:rsidRPr="0043590C" w:rsidP="0043590C" w14:paraId="054D0636" w14:textId="16F9450E">
      <w:pPr>
        <w:spacing w:before="0" w:after="0" w:line="240" w:lineRule="exact"/>
        <w:ind w:left="720"/>
        <w:rPr>
          <w:rFonts w:ascii="Arial" w:hAnsi="Arial" w:cs="Arial"/>
          <w:b/>
          <w:bCs/>
        </w:rPr>
      </w:pPr>
      <w:r w:rsidRPr="0043590C">
        <w:rPr>
          <w:rFonts w:ascii="Arial" w:hAnsi="Arial" w:cs="Arial"/>
          <w:b/>
          <w:bCs/>
        </w:rPr>
        <w:t>Inaccurate/insufficient candidate/recipient information</w:t>
      </w:r>
    </w:p>
    <w:p w:rsidR="0043590C" w:rsidRPr="0043590C" w:rsidP="0043590C" w14:paraId="07BF09DF" w14:textId="1119EDAD">
      <w:pPr>
        <w:spacing w:before="0" w:after="0" w:line="240" w:lineRule="exact"/>
        <w:ind w:left="720"/>
        <w:rPr>
          <w:rFonts w:ascii="Arial" w:hAnsi="Arial" w:cs="Arial"/>
          <w:b/>
          <w:bCs/>
        </w:rPr>
      </w:pPr>
      <w:r w:rsidRPr="0043590C">
        <w:rPr>
          <w:rFonts w:ascii="Arial" w:hAnsi="Arial" w:cs="Arial"/>
          <w:b/>
          <w:bCs/>
        </w:rPr>
        <w:t>Missing documentation</w:t>
      </w:r>
    </w:p>
    <w:p w:rsidR="0043590C" w:rsidRPr="0043590C" w:rsidP="0043590C" w14:paraId="27315884" w14:textId="6FB12FCF">
      <w:pPr>
        <w:spacing w:before="0" w:after="0" w:line="240" w:lineRule="exact"/>
        <w:ind w:left="720"/>
        <w:rPr>
          <w:rFonts w:ascii="Arial" w:hAnsi="Arial" w:cs="Arial"/>
          <w:b/>
          <w:bCs/>
        </w:rPr>
      </w:pPr>
      <w:r w:rsidRPr="0043590C">
        <w:rPr>
          <w:rFonts w:ascii="Arial" w:hAnsi="Arial" w:cs="Arial"/>
          <w:b/>
          <w:bCs/>
        </w:rPr>
        <w:t>Increased risk (or high risk) status of donor</w:t>
      </w:r>
    </w:p>
    <w:p w:rsidR="0043590C" w:rsidRPr="0043590C" w:rsidP="0043590C" w14:paraId="29685502" w14:textId="52429082">
      <w:pPr>
        <w:spacing w:before="0" w:after="0" w:line="240" w:lineRule="exact"/>
        <w:ind w:left="720"/>
        <w:rPr>
          <w:rFonts w:ascii="Arial" w:hAnsi="Arial" w:cs="Arial"/>
          <w:b/>
          <w:bCs/>
        </w:rPr>
      </w:pPr>
      <w:r w:rsidRPr="0043590C">
        <w:rPr>
          <w:rFonts w:ascii="Arial" w:hAnsi="Arial" w:cs="Arial"/>
          <w:b/>
          <w:bCs/>
        </w:rPr>
        <w:t>Patient not informed adequately (or not informed at all)</w:t>
      </w:r>
      <w:r w:rsidRPr="0043590C" w:rsidR="009A46E2">
        <w:rPr>
          <w:rFonts w:ascii="Arial" w:hAnsi="Arial" w:cs="Arial"/>
          <w:b/>
          <w:bCs/>
        </w:rPr>
        <w:t xml:space="preserve"> </w:t>
      </w:r>
    </w:p>
    <w:p w:rsidR="00BE5147" w:rsidRPr="0043590C" w:rsidP="0043590C" w14:paraId="09620239" w14:textId="2291E673">
      <w:pPr>
        <w:spacing w:before="0" w:after="0" w:line="240" w:lineRule="exact"/>
        <w:ind w:left="720"/>
        <w:rPr>
          <w:rFonts w:ascii="Arial" w:hAnsi="Arial" w:cs="Arial"/>
          <w:b/>
          <w:bCs/>
        </w:rPr>
      </w:pPr>
      <w:r w:rsidRPr="0043590C">
        <w:rPr>
          <w:rFonts w:ascii="Arial" w:hAnsi="Arial" w:cs="Arial"/>
          <w:b/>
          <w:bCs/>
        </w:rPr>
        <w:t>Other (please describe in the description field below)</w:t>
      </w:r>
    </w:p>
    <w:p w:rsidR="00552F00" w:rsidP="00995B48" w14:paraId="2882FE93" w14:textId="77777777">
      <w:pPr>
        <w:ind w:left="0"/>
        <w:rPr>
          <w:rFonts w:ascii="Arial" w:hAnsi="Arial" w:cs="Arial"/>
        </w:rPr>
      </w:pPr>
      <w:r w:rsidRPr="0043590C">
        <w:rPr>
          <w:rFonts w:ascii="Arial" w:hAnsi="Arial" w:cs="Arial"/>
          <w:b/>
          <w:u w:val="single"/>
        </w:rPr>
        <w:t>Data Entry</w:t>
      </w:r>
      <w:r w:rsidRPr="0043590C">
        <w:rPr>
          <w:rFonts w:ascii="Arial" w:hAnsi="Arial" w:cs="Arial"/>
          <w:b/>
        </w:rPr>
        <w:t>:</w:t>
      </w:r>
      <w:r w:rsidRPr="0043590C" w:rsidR="00576E9F">
        <w:rPr>
          <w:rFonts w:ascii="Arial" w:hAnsi="Arial" w:cs="Arial"/>
        </w:rPr>
        <w:t xml:space="preserve"> </w:t>
      </w:r>
      <w:r w:rsidRPr="0043590C" w:rsidR="0099597F">
        <w:rPr>
          <w:rFonts w:ascii="Arial" w:hAnsi="Arial" w:cs="Arial"/>
        </w:rPr>
        <w:t xml:space="preserve">A subcategory selection is </w:t>
      </w:r>
      <w:r w:rsidRPr="0043590C" w:rsidR="0099597F">
        <w:rPr>
          <w:rFonts w:ascii="Arial" w:hAnsi="Arial" w:cs="Arial"/>
          <w:b/>
        </w:rPr>
        <w:t>required</w:t>
      </w:r>
      <w:r w:rsidRPr="0043590C" w:rsidR="0099597F">
        <w:rPr>
          <w:rFonts w:ascii="Arial" w:hAnsi="Arial" w:cs="Arial"/>
        </w:rPr>
        <w:t xml:space="preserve"> if the parent category is selected</w:t>
      </w:r>
      <w:r w:rsidRPr="0043590C" w:rsidR="007B7F5A">
        <w:rPr>
          <w:rFonts w:ascii="Arial" w:hAnsi="Arial" w:cs="Arial"/>
        </w:rPr>
        <w:t>. More than one subcategory may be selected.</w:t>
      </w:r>
      <w:r w:rsidRPr="0043590C" w:rsidR="0079305A">
        <w:rPr>
          <w:rFonts w:ascii="Arial" w:hAnsi="Arial" w:cs="Arial"/>
        </w:rPr>
        <w:t xml:space="preserve"> </w:t>
      </w:r>
      <w:r w:rsidRPr="0043590C" w:rsidR="009A46E2">
        <w:rPr>
          <w:rFonts w:ascii="Arial" w:hAnsi="Arial" w:cs="Arial"/>
        </w:rPr>
        <w:t>(Value</w:t>
      </w:r>
      <w:r w:rsidRPr="0043590C" w:rsidR="007B7F5A">
        <w:rPr>
          <w:rFonts w:ascii="Arial" w:hAnsi="Arial" w:cs="Arial"/>
        </w:rPr>
        <w:t>s:</w:t>
      </w:r>
      <w:r w:rsidRPr="0043590C" w:rsidR="009A46E2">
        <w:rPr>
          <w:rFonts w:ascii="Arial" w:hAnsi="Arial" w:cs="Arial"/>
        </w:rPr>
        <w:t xml:space="preserve"> </w:t>
      </w:r>
    </w:p>
    <w:p w:rsidR="00552F00" w:rsidRPr="00552F00" w:rsidP="00552F00" w14:paraId="2908F866" w14:textId="3EF1C175">
      <w:pPr>
        <w:spacing w:before="0" w:after="0" w:line="240" w:lineRule="exact"/>
        <w:ind w:left="720"/>
        <w:rPr>
          <w:rFonts w:ascii="Arial" w:hAnsi="Arial" w:cs="Arial"/>
          <w:b/>
          <w:bCs/>
        </w:rPr>
      </w:pPr>
      <w:r w:rsidRPr="00552F00">
        <w:rPr>
          <w:rFonts w:ascii="Arial" w:hAnsi="Arial" w:cs="Arial"/>
          <w:b/>
          <w:bCs/>
        </w:rPr>
        <w:t>DonorNet</w:t>
      </w:r>
      <w:r w:rsidRPr="00552F00" w:rsidR="0098090E">
        <w:rPr>
          <w:rFonts w:ascii="Arial" w:hAnsi="Arial" w:cs="Arial"/>
          <w:b/>
          <w:bCs/>
          <w:vertAlign w:val="superscript"/>
        </w:rPr>
        <w:t>®</w:t>
      </w:r>
      <w:r w:rsidRPr="00552F00" w:rsidR="009A46E2">
        <w:rPr>
          <w:rFonts w:ascii="Arial" w:hAnsi="Arial" w:cs="Arial"/>
          <w:b/>
          <w:bCs/>
        </w:rPr>
        <w:t xml:space="preserve"> </w:t>
      </w:r>
    </w:p>
    <w:p w:rsidR="00552F00" w:rsidRPr="00552F00" w:rsidP="00552F00" w14:paraId="14AFFFB7" w14:textId="5EE03A6C">
      <w:pPr>
        <w:spacing w:before="0" w:after="0" w:line="240" w:lineRule="exact"/>
        <w:ind w:left="720"/>
        <w:rPr>
          <w:rFonts w:ascii="Arial" w:hAnsi="Arial" w:cs="Arial"/>
          <w:b/>
          <w:bCs/>
        </w:rPr>
      </w:pPr>
      <w:r w:rsidRPr="00552F00">
        <w:rPr>
          <w:rFonts w:ascii="Arial" w:hAnsi="Arial" w:cs="Arial"/>
          <w:b/>
          <w:bCs/>
        </w:rPr>
        <w:t>Waitlist</w:t>
      </w:r>
      <w:r w:rsidRPr="00552F00" w:rsidR="0098090E">
        <w:rPr>
          <w:rFonts w:ascii="Arial" w:hAnsi="Arial" w:cs="Arial"/>
          <w:b/>
          <w:bCs/>
          <w:vertAlign w:val="superscript"/>
        </w:rPr>
        <w:t>SM</w:t>
      </w:r>
    </w:p>
    <w:p w:rsidR="0099597F" w:rsidP="00552F00" w14:paraId="0FFBE83A" w14:textId="7935440A">
      <w:pPr>
        <w:spacing w:before="0" w:after="0" w:line="240" w:lineRule="exact"/>
        <w:ind w:left="720"/>
        <w:rPr>
          <w:rFonts w:ascii="Arial" w:hAnsi="Arial" w:cs="Arial"/>
          <w:b/>
          <w:bCs/>
        </w:rPr>
      </w:pPr>
      <w:r w:rsidRPr="00552F00">
        <w:rPr>
          <w:rFonts w:ascii="Arial" w:hAnsi="Arial" w:cs="Arial"/>
          <w:b/>
          <w:bCs/>
        </w:rPr>
        <w:t xml:space="preserve">Other (please describe </w:t>
      </w:r>
      <w:r w:rsidRPr="00552F00" w:rsidR="00CB7DA9">
        <w:rPr>
          <w:rFonts w:ascii="Arial" w:hAnsi="Arial" w:cs="Arial"/>
          <w:b/>
          <w:bCs/>
        </w:rPr>
        <w:t>in the description field below)</w:t>
      </w:r>
    </w:p>
    <w:p w:rsidR="00552F00" w:rsidRPr="00552F00" w:rsidP="00552F00" w14:paraId="0B80248E" w14:textId="77777777">
      <w:pPr>
        <w:spacing w:before="0" w:after="0" w:line="240" w:lineRule="exact"/>
        <w:ind w:left="720"/>
        <w:rPr>
          <w:rFonts w:ascii="Arial" w:hAnsi="Arial" w:cs="Arial"/>
          <w:b/>
          <w:bCs/>
        </w:rPr>
      </w:pPr>
    </w:p>
    <w:p w:rsidR="00552F00" w:rsidP="00995B48" w14:paraId="4705EF4E" w14:textId="1D5F5F51">
      <w:pPr>
        <w:pStyle w:val="numberedlist"/>
        <w:spacing w:before="0" w:beforeAutospacing="0" w:after="160" w:afterAutospacing="0" w:line="259" w:lineRule="auto"/>
        <w:ind w:left="0"/>
        <w:contextualSpacing/>
        <w:rPr>
          <w:rFonts w:ascii="Arial" w:hAnsi="Arial" w:cs="Arial"/>
          <w:bCs/>
          <w:color w:val="000000"/>
          <w:sz w:val="22"/>
          <w:szCs w:val="22"/>
        </w:rPr>
      </w:pPr>
      <w:r w:rsidRPr="0043590C">
        <w:rPr>
          <w:rFonts w:ascii="Arial" w:hAnsi="Arial" w:cs="Arial"/>
          <w:b/>
          <w:bCs/>
          <w:color w:val="000000"/>
          <w:sz w:val="22"/>
          <w:szCs w:val="22"/>
          <w:u w:val="single"/>
        </w:rPr>
        <w:t>D</w:t>
      </w:r>
      <w:r w:rsidRPr="0043590C" w:rsidR="00AD3D96">
        <w:rPr>
          <w:rFonts w:ascii="Arial" w:hAnsi="Arial" w:cs="Arial"/>
          <w:b/>
          <w:bCs/>
          <w:color w:val="000000"/>
          <w:sz w:val="22"/>
          <w:szCs w:val="22"/>
          <w:u w:val="single"/>
        </w:rPr>
        <w:t xml:space="preserve">ata Entry - </w:t>
      </w:r>
      <w:r w:rsidRPr="0043590C" w:rsidR="00576E9F">
        <w:rPr>
          <w:rFonts w:ascii="Arial" w:hAnsi="Arial" w:cs="Arial"/>
          <w:b/>
          <w:bCs/>
          <w:color w:val="000000"/>
          <w:sz w:val="22"/>
          <w:szCs w:val="22"/>
          <w:u w:val="single"/>
        </w:rPr>
        <w:t>DonorNet</w:t>
      </w:r>
      <w:r w:rsidRPr="0043590C" w:rsidR="0098090E">
        <w:rPr>
          <w:rFonts w:ascii="Arial" w:hAnsi="Arial" w:cs="Arial"/>
          <w:sz w:val="22"/>
          <w:szCs w:val="22"/>
          <w:vertAlign w:val="superscript"/>
        </w:rPr>
        <w:t>®</w:t>
      </w:r>
      <w:r w:rsidRPr="0043590C" w:rsidR="00AD3D96">
        <w:rPr>
          <w:rFonts w:ascii="Arial" w:hAnsi="Arial" w:cs="Arial"/>
          <w:bCs/>
          <w:color w:val="000000"/>
          <w:sz w:val="22"/>
          <w:szCs w:val="22"/>
        </w:rPr>
        <w:t>:</w:t>
      </w:r>
      <w:r w:rsidRPr="0043590C" w:rsidR="00D11A51">
        <w:rPr>
          <w:rFonts w:ascii="Arial" w:hAnsi="Arial" w:cs="Arial"/>
          <w:bCs/>
          <w:color w:val="000000"/>
          <w:sz w:val="22"/>
          <w:szCs w:val="22"/>
        </w:rPr>
        <w:t xml:space="preserve"> A</w:t>
      </w:r>
      <w:r w:rsidRPr="0043590C" w:rsidR="00C50232">
        <w:rPr>
          <w:rFonts w:ascii="Arial" w:hAnsi="Arial" w:cs="Arial"/>
          <w:bCs/>
          <w:color w:val="000000"/>
          <w:sz w:val="22"/>
          <w:szCs w:val="22"/>
        </w:rPr>
        <w:t>n additional</w:t>
      </w:r>
      <w:r w:rsidRPr="0043590C" w:rsidR="00D11A51">
        <w:rPr>
          <w:rFonts w:ascii="Arial" w:hAnsi="Arial" w:cs="Arial"/>
          <w:bCs/>
          <w:color w:val="000000"/>
          <w:sz w:val="22"/>
          <w:szCs w:val="22"/>
        </w:rPr>
        <w:t xml:space="preserve"> selection is </w:t>
      </w:r>
      <w:r w:rsidRPr="0043590C" w:rsidR="00D11A51">
        <w:rPr>
          <w:rFonts w:ascii="Arial" w:hAnsi="Arial" w:cs="Arial"/>
          <w:b/>
          <w:bCs/>
          <w:color w:val="000000"/>
          <w:sz w:val="22"/>
          <w:szCs w:val="22"/>
        </w:rPr>
        <w:t>required</w:t>
      </w:r>
      <w:r w:rsidRPr="0043590C" w:rsidR="00D11A51">
        <w:rPr>
          <w:rFonts w:ascii="Arial" w:hAnsi="Arial" w:cs="Arial"/>
          <w:bCs/>
          <w:color w:val="000000"/>
          <w:sz w:val="22"/>
          <w:szCs w:val="22"/>
        </w:rPr>
        <w:t xml:space="preserve"> if the </w:t>
      </w:r>
      <w:r w:rsidRPr="0043590C" w:rsidR="00C50232">
        <w:rPr>
          <w:rFonts w:ascii="Arial" w:hAnsi="Arial" w:cs="Arial"/>
          <w:bCs/>
          <w:color w:val="000000"/>
          <w:sz w:val="22"/>
          <w:szCs w:val="22"/>
        </w:rPr>
        <w:t>DonorNet</w:t>
      </w:r>
      <w:r w:rsidRPr="0043590C" w:rsidR="0098090E">
        <w:rPr>
          <w:rFonts w:ascii="Arial" w:hAnsi="Arial" w:cs="Arial"/>
          <w:sz w:val="22"/>
          <w:szCs w:val="22"/>
          <w:vertAlign w:val="superscript"/>
        </w:rPr>
        <w:t>®</w:t>
      </w:r>
      <w:r w:rsidRPr="0043590C" w:rsidR="00C50232">
        <w:rPr>
          <w:rFonts w:ascii="Arial" w:hAnsi="Arial" w:cs="Arial"/>
          <w:bCs/>
          <w:color w:val="000000"/>
          <w:sz w:val="22"/>
          <w:szCs w:val="22"/>
        </w:rPr>
        <w:t xml:space="preserve"> sub</w:t>
      </w:r>
      <w:r w:rsidRPr="0043590C" w:rsidR="00D11A51">
        <w:rPr>
          <w:rFonts w:ascii="Arial" w:hAnsi="Arial" w:cs="Arial"/>
          <w:bCs/>
          <w:color w:val="000000"/>
          <w:sz w:val="22"/>
          <w:szCs w:val="22"/>
        </w:rPr>
        <w:t xml:space="preserve">category is selected. </w:t>
      </w:r>
      <w:r w:rsidRPr="0043590C" w:rsidR="00DA570C">
        <w:rPr>
          <w:rFonts w:ascii="Arial" w:hAnsi="Arial" w:cs="Arial"/>
          <w:bCs/>
          <w:color w:val="000000"/>
          <w:sz w:val="22"/>
          <w:szCs w:val="22"/>
        </w:rPr>
        <w:t xml:space="preserve">More than one option may be selected. </w:t>
      </w:r>
    </w:p>
    <w:p w:rsidR="00552F00" w:rsidP="00995B48" w14:paraId="6ED86EF4" w14:textId="77777777">
      <w:pPr>
        <w:pStyle w:val="numberedlist"/>
        <w:spacing w:before="0" w:beforeAutospacing="0" w:after="160" w:afterAutospacing="0" w:line="259" w:lineRule="auto"/>
        <w:ind w:left="0"/>
        <w:contextualSpacing/>
        <w:rPr>
          <w:rFonts w:ascii="Arial" w:hAnsi="Arial" w:cs="Arial"/>
          <w:bCs/>
          <w:color w:val="000000"/>
          <w:sz w:val="22"/>
          <w:szCs w:val="22"/>
        </w:rPr>
      </w:pPr>
    </w:p>
    <w:p w:rsidR="00552F00" w:rsidRPr="00552F00" w:rsidP="00552F00" w14:paraId="0FB78073" w14:textId="2836247F">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Donor ID</w:t>
      </w:r>
    </w:p>
    <w:p w:rsidR="00552F00" w:rsidRPr="00552F00" w:rsidP="00552F00" w14:paraId="3A56BC01" w14:textId="28FF6EF4">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Demographics (e.g., height, weight, ethnicity)</w:t>
      </w:r>
    </w:p>
    <w:p w:rsidR="00552F00" w:rsidRPr="00552F00" w:rsidP="00552F00" w14:paraId="78CCEBE3" w14:textId="118C4344">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ABO</w:t>
      </w:r>
    </w:p>
    <w:p w:rsidR="00552F00" w:rsidRPr="00552F00" w:rsidP="00552F00" w14:paraId="6A1D0C8F" w14:textId="48863B34">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ABO Subtyping</w:t>
      </w:r>
    </w:p>
    <w:p w:rsidR="00552F00" w:rsidRPr="00552F00" w:rsidP="00552F00" w14:paraId="4887B7DE" w14:textId="597F97AA">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HLA</w:t>
      </w:r>
    </w:p>
    <w:p w:rsidR="00552F00" w:rsidRPr="00552F00" w:rsidP="00552F00" w14:paraId="00E16361" w14:textId="6AB18CD1">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Labs (e.g., creatinine, INR)</w:t>
      </w:r>
    </w:p>
    <w:p w:rsidR="00552F00" w:rsidRPr="00552F00" w:rsidP="00552F00" w14:paraId="735EC103" w14:textId="2E4369E5">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Infectious disease test result(s)</w:t>
      </w:r>
    </w:p>
    <w:p w:rsidR="00552F00" w:rsidRPr="00552F00" w:rsidP="00552F00" w14:paraId="76120906" w14:textId="5144E1A9">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Increased risk (or high risk) status of donor</w:t>
      </w:r>
    </w:p>
    <w:p w:rsidR="00DA570C" w:rsidRPr="00552F00" w:rsidP="00552F00" w14:paraId="4E08B04B" w14:textId="2CF11CEC">
      <w:pPr>
        <w:pStyle w:val="numberedlist"/>
        <w:spacing w:before="0" w:beforeAutospacing="0" w:after="0" w:afterAutospacing="0" w:line="240" w:lineRule="exact"/>
        <w:ind w:left="720"/>
        <w:contextualSpacing/>
        <w:rPr>
          <w:rFonts w:ascii="Arial" w:hAnsi="Arial" w:cs="Arial"/>
          <w:b/>
          <w:bCs/>
          <w:color w:val="000000"/>
          <w:sz w:val="22"/>
          <w:szCs w:val="22"/>
        </w:rPr>
      </w:pPr>
      <w:r w:rsidRPr="00552F00">
        <w:rPr>
          <w:rFonts w:ascii="Arial" w:hAnsi="Arial" w:cs="Arial"/>
          <w:b/>
          <w:bCs/>
          <w:color w:val="000000"/>
          <w:sz w:val="22"/>
          <w:szCs w:val="22"/>
        </w:rPr>
        <w:t>Other (please describe in the description field below)</w:t>
      </w:r>
    </w:p>
    <w:p w:rsidR="005026E0" w:rsidRPr="0043590C" w:rsidP="00E60413" w14:paraId="3E600211"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552F00" w:rsidP="00995B48" w14:paraId="12CF5DF7" w14:textId="4C14A1D0">
      <w:pPr>
        <w:pStyle w:val="numberedlist"/>
        <w:spacing w:before="0" w:beforeAutospacing="0" w:after="160" w:afterAutospacing="0" w:line="259" w:lineRule="auto"/>
        <w:ind w:left="0"/>
        <w:contextualSpacing/>
        <w:rPr>
          <w:rFonts w:ascii="Arial" w:hAnsi="Arial" w:cs="Arial"/>
          <w:bCs/>
          <w:color w:val="000000"/>
          <w:sz w:val="22"/>
          <w:szCs w:val="22"/>
        </w:rPr>
      </w:pPr>
      <w:r w:rsidRPr="0043590C">
        <w:rPr>
          <w:rFonts w:ascii="Arial" w:hAnsi="Arial" w:cs="Arial"/>
          <w:b/>
          <w:bCs/>
          <w:color w:val="000000"/>
          <w:sz w:val="22"/>
          <w:szCs w:val="22"/>
          <w:u w:val="single"/>
        </w:rPr>
        <w:t>Data Entry</w:t>
      </w:r>
      <w:r w:rsidRPr="0043590C" w:rsidR="009915A6">
        <w:rPr>
          <w:rFonts w:ascii="Arial" w:hAnsi="Arial" w:cs="Arial"/>
          <w:b/>
          <w:bCs/>
          <w:color w:val="000000"/>
          <w:sz w:val="22"/>
          <w:szCs w:val="22"/>
          <w:u w:val="single"/>
        </w:rPr>
        <w:t xml:space="preserve"> -</w:t>
      </w:r>
      <w:r w:rsidRPr="0043590C">
        <w:rPr>
          <w:rFonts w:ascii="Arial" w:hAnsi="Arial" w:cs="Arial"/>
          <w:b/>
          <w:bCs/>
          <w:color w:val="000000"/>
          <w:sz w:val="22"/>
          <w:szCs w:val="22"/>
          <w:u w:val="single"/>
        </w:rPr>
        <w:t xml:space="preserve"> </w:t>
      </w:r>
      <w:r w:rsidRPr="0043590C" w:rsidR="00576E9F">
        <w:rPr>
          <w:rFonts w:ascii="Arial" w:hAnsi="Arial" w:cs="Arial"/>
          <w:b/>
          <w:bCs/>
          <w:color w:val="000000"/>
          <w:sz w:val="22"/>
          <w:szCs w:val="22"/>
          <w:u w:val="single"/>
        </w:rPr>
        <w:t>Waitlist</w:t>
      </w:r>
      <w:r w:rsidRPr="0043590C" w:rsidR="0098090E">
        <w:rPr>
          <w:rFonts w:ascii="Arial" w:hAnsi="Arial" w:cs="Arial"/>
          <w:sz w:val="22"/>
          <w:szCs w:val="22"/>
          <w:vertAlign w:val="superscript"/>
        </w:rPr>
        <w:t>SM</w:t>
      </w:r>
      <w:r w:rsidRPr="0043590C">
        <w:rPr>
          <w:rFonts w:ascii="Arial" w:hAnsi="Arial" w:cs="Arial"/>
          <w:b/>
          <w:bCs/>
          <w:color w:val="000000"/>
          <w:sz w:val="22"/>
          <w:szCs w:val="22"/>
        </w:rPr>
        <w:t xml:space="preserve">: </w:t>
      </w:r>
      <w:r w:rsidRPr="0043590C" w:rsidR="00D11A51">
        <w:rPr>
          <w:rFonts w:ascii="Arial" w:hAnsi="Arial" w:cs="Arial"/>
          <w:bCs/>
          <w:color w:val="000000"/>
          <w:sz w:val="22"/>
          <w:szCs w:val="22"/>
        </w:rPr>
        <w:t>A</w:t>
      </w:r>
      <w:r w:rsidRPr="0043590C" w:rsidR="00C50232">
        <w:rPr>
          <w:rFonts w:ascii="Arial" w:hAnsi="Arial" w:cs="Arial"/>
          <w:bCs/>
          <w:color w:val="000000"/>
          <w:sz w:val="22"/>
          <w:szCs w:val="22"/>
        </w:rPr>
        <w:t>n additional selection is</w:t>
      </w:r>
      <w:r w:rsidRPr="0043590C" w:rsidR="00D11A51">
        <w:rPr>
          <w:rFonts w:ascii="Arial" w:hAnsi="Arial" w:cs="Arial"/>
          <w:bCs/>
          <w:color w:val="000000"/>
          <w:sz w:val="22"/>
          <w:szCs w:val="22"/>
        </w:rPr>
        <w:t xml:space="preserve"> </w:t>
      </w:r>
      <w:r w:rsidRPr="0043590C" w:rsidR="00D11A51">
        <w:rPr>
          <w:rFonts w:ascii="Arial" w:hAnsi="Arial" w:cs="Arial"/>
          <w:b/>
          <w:bCs/>
          <w:color w:val="000000"/>
          <w:sz w:val="22"/>
          <w:szCs w:val="22"/>
        </w:rPr>
        <w:t>required</w:t>
      </w:r>
      <w:r w:rsidRPr="0043590C" w:rsidR="00D11A51">
        <w:rPr>
          <w:rFonts w:ascii="Arial" w:hAnsi="Arial" w:cs="Arial"/>
          <w:bCs/>
          <w:color w:val="000000"/>
          <w:sz w:val="22"/>
          <w:szCs w:val="22"/>
        </w:rPr>
        <w:t xml:space="preserve"> if the </w:t>
      </w:r>
      <w:r w:rsidRPr="0043590C" w:rsidR="00C50232">
        <w:rPr>
          <w:rFonts w:ascii="Arial" w:hAnsi="Arial" w:cs="Arial"/>
          <w:bCs/>
          <w:color w:val="000000"/>
          <w:sz w:val="22"/>
          <w:szCs w:val="22"/>
        </w:rPr>
        <w:t>Waitlist</w:t>
      </w:r>
      <w:r w:rsidRPr="0043590C" w:rsidR="0098090E">
        <w:rPr>
          <w:rFonts w:ascii="Arial" w:hAnsi="Arial" w:cs="Arial"/>
          <w:sz w:val="22"/>
          <w:szCs w:val="22"/>
          <w:vertAlign w:val="superscript"/>
        </w:rPr>
        <w:t>SM</w:t>
      </w:r>
      <w:r w:rsidRPr="0043590C" w:rsidR="00C50232">
        <w:rPr>
          <w:rFonts w:ascii="Arial" w:hAnsi="Arial" w:cs="Arial"/>
          <w:bCs/>
          <w:color w:val="000000"/>
          <w:sz w:val="22"/>
          <w:szCs w:val="22"/>
        </w:rPr>
        <w:t xml:space="preserve"> sub</w:t>
      </w:r>
      <w:r w:rsidRPr="0043590C" w:rsidR="00D11A51">
        <w:rPr>
          <w:rFonts w:ascii="Arial" w:hAnsi="Arial" w:cs="Arial"/>
          <w:bCs/>
          <w:color w:val="000000"/>
          <w:sz w:val="22"/>
          <w:szCs w:val="22"/>
        </w:rPr>
        <w:t>category is selected.</w:t>
      </w:r>
      <w:r w:rsidRPr="0043590C" w:rsidR="0054701C">
        <w:rPr>
          <w:rFonts w:ascii="Arial" w:hAnsi="Arial" w:cs="Arial"/>
          <w:bCs/>
          <w:color w:val="000000"/>
          <w:sz w:val="22"/>
          <w:szCs w:val="22"/>
        </w:rPr>
        <w:t xml:space="preserve"> More than one option may be selected. </w:t>
      </w:r>
    </w:p>
    <w:p w:rsidR="00552F00" w:rsidP="00995B48" w14:paraId="4E9092CF" w14:textId="77777777">
      <w:pPr>
        <w:pStyle w:val="numberedlist"/>
        <w:spacing w:before="0" w:beforeAutospacing="0" w:after="160" w:afterAutospacing="0" w:line="259" w:lineRule="auto"/>
        <w:ind w:left="0"/>
        <w:contextualSpacing/>
        <w:rPr>
          <w:rFonts w:ascii="Arial" w:hAnsi="Arial" w:cs="Arial"/>
          <w:bCs/>
          <w:color w:val="000000"/>
          <w:sz w:val="22"/>
          <w:szCs w:val="22"/>
        </w:rPr>
      </w:pPr>
    </w:p>
    <w:p w:rsidR="00552F00" w:rsidRPr="00552F00" w:rsidP="00552F00" w14:paraId="1D627BF2" w14:textId="2EAA087E">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Donor ID</w:t>
      </w:r>
    </w:p>
    <w:p w:rsidR="00552F00" w:rsidRPr="00552F00" w:rsidP="00552F00" w14:paraId="4DC50F96" w14:textId="25DA792F">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Demographics (e.g., height, weight, age, ethnicity)</w:t>
      </w:r>
    </w:p>
    <w:p w:rsidR="00552F00" w:rsidRPr="00552F00" w:rsidP="00552F00" w14:paraId="7055AF04" w14:textId="136455E3">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ABO</w:t>
      </w:r>
      <w:r w:rsidRPr="00552F00" w:rsidR="009A46E2">
        <w:rPr>
          <w:rFonts w:ascii="Arial" w:hAnsi="Arial" w:cs="Arial"/>
          <w:b/>
          <w:bCs/>
          <w:color w:val="000000"/>
          <w:sz w:val="22"/>
          <w:szCs w:val="22"/>
        </w:rPr>
        <w:t xml:space="preserve"> </w:t>
      </w:r>
    </w:p>
    <w:p w:rsidR="00552F00" w:rsidRPr="00552F00" w:rsidP="00552F00" w14:paraId="793D86AC" w14:textId="27A8D79C">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ABO Subtyping</w:t>
      </w:r>
    </w:p>
    <w:p w:rsidR="00552F00" w:rsidRPr="00552F00" w:rsidP="00552F00" w14:paraId="512AF244" w14:textId="5B8D0CC1">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HLA</w:t>
      </w:r>
    </w:p>
    <w:p w:rsidR="00552F00" w:rsidRPr="00552F00" w:rsidP="00552F00" w14:paraId="5DF64C4B" w14:textId="319B28BA">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Labs (e.g., creatinine, INR)</w:t>
      </w:r>
    </w:p>
    <w:p w:rsidR="00552F00" w:rsidRPr="00552F00" w:rsidP="00552F00" w14:paraId="57BAD906" w14:textId="75F80DC3">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Donor acceptance criteria</w:t>
      </w:r>
    </w:p>
    <w:p w:rsidR="00552F00" w:rsidRPr="00552F00" w:rsidP="00552F00" w14:paraId="364D1D48" w14:textId="5E08EB69">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Inaccurate patient priority status</w:t>
      </w:r>
    </w:p>
    <w:p w:rsidR="00552F00" w:rsidRPr="00552F00" w:rsidP="00552F00" w14:paraId="25526DF4" w14:textId="6F5DBF10">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Patient removed or inactivated in error</w:t>
      </w:r>
    </w:p>
    <w:p w:rsidR="0054701C" w:rsidRPr="00552F00" w:rsidP="00552F00" w14:paraId="043C1155" w14:textId="6650F34B">
      <w:pPr>
        <w:pStyle w:val="numberedlist"/>
        <w:spacing w:before="0" w:beforeAutospacing="0" w:after="160" w:afterAutospacing="0" w:line="259" w:lineRule="auto"/>
        <w:ind w:left="720"/>
        <w:contextualSpacing/>
        <w:rPr>
          <w:rFonts w:ascii="Arial" w:hAnsi="Arial" w:cs="Arial"/>
          <w:b/>
          <w:bCs/>
          <w:color w:val="000000"/>
          <w:sz w:val="22"/>
          <w:szCs w:val="22"/>
        </w:rPr>
      </w:pPr>
      <w:r w:rsidRPr="00552F00">
        <w:rPr>
          <w:rFonts w:ascii="Arial" w:hAnsi="Arial" w:cs="Arial"/>
          <w:b/>
          <w:bCs/>
          <w:color w:val="000000"/>
          <w:sz w:val="22"/>
          <w:szCs w:val="22"/>
        </w:rPr>
        <w:t>Other (please describe in the description field below)</w:t>
      </w:r>
    </w:p>
    <w:p w:rsidR="0054701C" w:rsidRPr="0043590C" w:rsidP="00E60413" w14:paraId="0F71A47A" w14:textId="77777777">
      <w:pPr>
        <w:pStyle w:val="numberedlist"/>
        <w:spacing w:before="0" w:beforeAutospacing="0" w:after="160" w:afterAutospacing="0" w:line="259" w:lineRule="auto"/>
        <w:ind w:left="2160"/>
        <w:contextualSpacing/>
        <w:rPr>
          <w:rFonts w:ascii="Arial" w:hAnsi="Arial" w:cs="Arial"/>
          <w:b/>
          <w:color w:val="000000"/>
          <w:sz w:val="22"/>
          <w:szCs w:val="22"/>
        </w:rPr>
      </w:pPr>
    </w:p>
    <w:p w:rsidR="009915A6" w:rsidRPr="0043590C" w:rsidP="00E60413" w14:paraId="15BF9173" w14:textId="77777777">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Data Entry -</w:t>
      </w:r>
      <w:r w:rsidRPr="0043590C" w:rsidR="0019465E">
        <w:rPr>
          <w:rFonts w:ascii="Arial" w:hAnsi="Arial" w:cs="Arial"/>
          <w:b/>
          <w:color w:val="000000"/>
          <w:sz w:val="22"/>
          <w:szCs w:val="22"/>
          <w:u w:val="single"/>
        </w:rPr>
        <w:t xml:space="preserve"> Other</w:t>
      </w:r>
      <w:r w:rsidRPr="0043590C" w:rsidR="0019465E">
        <w:rPr>
          <w:rFonts w:ascii="Arial" w:hAnsi="Arial" w:cs="Arial"/>
          <w:color w:val="000000"/>
          <w:sz w:val="22"/>
          <w:szCs w:val="22"/>
        </w:rPr>
        <w:t>: Select only. No additional subcategories.</w:t>
      </w:r>
    </w:p>
    <w:p w:rsidR="005026E0" w:rsidRPr="0043590C" w:rsidP="00E60413" w14:paraId="713B93EF"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3A5BCF" w:rsidP="00995B48" w14:paraId="30DCA7B2" w14:textId="77777777">
      <w:pPr>
        <w:pStyle w:val="numberedlist"/>
        <w:spacing w:before="160" w:beforeAutospacing="0" w:after="160" w:afterAutospacing="0"/>
        <w:ind w:left="0"/>
        <w:rPr>
          <w:rFonts w:ascii="Arial" w:hAnsi="Arial" w:cs="Arial"/>
          <w:sz w:val="22"/>
          <w:szCs w:val="22"/>
        </w:rPr>
      </w:pPr>
      <w:r w:rsidRPr="0043590C">
        <w:rPr>
          <w:rFonts w:ascii="Arial" w:hAnsi="Arial" w:cs="Arial"/>
          <w:b/>
          <w:sz w:val="22"/>
          <w:szCs w:val="22"/>
          <w:u w:val="single"/>
        </w:rPr>
        <w:t>Transportation</w:t>
      </w:r>
      <w:r w:rsidRPr="0043590C" w:rsidR="00AD3D96">
        <w:rPr>
          <w:rFonts w:ascii="Arial" w:hAnsi="Arial" w:cs="Arial"/>
          <w:b/>
          <w:sz w:val="22"/>
          <w:szCs w:val="22"/>
        </w:rPr>
        <w:t>:</w:t>
      </w:r>
      <w:r w:rsidRPr="0043590C" w:rsidR="00C62135">
        <w:rPr>
          <w:rFonts w:ascii="Arial" w:hAnsi="Arial" w:cs="Arial"/>
          <w:sz w:val="22"/>
          <w:szCs w:val="22"/>
        </w:rPr>
        <w:t xml:space="preserve"> </w:t>
      </w:r>
      <w:r w:rsidRPr="0043590C" w:rsidR="00D42036">
        <w:rPr>
          <w:rFonts w:ascii="Arial" w:hAnsi="Arial" w:cs="Arial"/>
          <w:sz w:val="22"/>
          <w:szCs w:val="22"/>
        </w:rPr>
        <w:t xml:space="preserve">A subcategory selection is </w:t>
      </w:r>
      <w:r w:rsidRPr="0043590C" w:rsidR="00D42036">
        <w:rPr>
          <w:rFonts w:ascii="Arial" w:hAnsi="Arial" w:cs="Arial"/>
          <w:b/>
          <w:sz w:val="22"/>
          <w:szCs w:val="22"/>
        </w:rPr>
        <w:t>required</w:t>
      </w:r>
      <w:r w:rsidRPr="0043590C" w:rsidR="00D42036">
        <w:rPr>
          <w:rFonts w:ascii="Arial" w:hAnsi="Arial" w:cs="Arial"/>
          <w:sz w:val="22"/>
          <w:szCs w:val="22"/>
        </w:rPr>
        <w:t xml:space="preserve"> if the parent category is selected. More than one </w:t>
      </w:r>
      <w:r w:rsidRPr="0043590C" w:rsidR="00B653B6">
        <w:rPr>
          <w:rFonts w:ascii="Arial" w:hAnsi="Arial" w:cs="Arial"/>
          <w:sz w:val="22"/>
          <w:szCs w:val="22"/>
        </w:rPr>
        <w:t xml:space="preserve">option </w:t>
      </w:r>
      <w:r w:rsidRPr="0043590C" w:rsidR="00D42036">
        <w:rPr>
          <w:rFonts w:ascii="Arial" w:hAnsi="Arial" w:cs="Arial"/>
          <w:sz w:val="22"/>
          <w:szCs w:val="22"/>
        </w:rPr>
        <w:t>may be selected</w:t>
      </w:r>
    </w:p>
    <w:p w:rsidR="003A5BCF" w:rsidRPr="003A5BCF" w:rsidP="003A5BCF" w14:paraId="32B0A1A2" w14:textId="31306B5F">
      <w:pPr>
        <w:pStyle w:val="numberedlist"/>
        <w:spacing w:before="0" w:beforeAutospacing="0" w:after="0" w:afterAutospacing="0" w:line="240" w:lineRule="exact"/>
        <w:ind w:left="720"/>
        <w:rPr>
          <w:rFonts w:ascii="Arial" w:hAnsi="Arial" w:cs="Arial"/>
          <w:b/>
          <w:bCs/>
          <w:sz w:val="22"/>
          <w:szCs w:val="22"/>
        </w:rPr>
      </w:pPr>
      <w:r w:rsidRPr="003A5BCF">
        <w:rPr>
          <w:rFonts w:ascii="Arial" w:hAnsi="Arial" w:cs="Arial"/>
          <w:b/>
          <w:bCs/>
          <w:sz w:val="22"/>
          <w:szCs w:val="22"/>
        </w:rPr>
        <w:t>Airline (commercial)</w:t>
      </w:r>
    </w:p>
    <w:p w:rsidR="003A5BCF" w:rsidRPr="003A5BCF" w:rsidP="003A5BCF" w14:paraId="4B31D505" w14:textId="2A0208D9">
      <w:pPr>
        <w:pStyle w:val="numberedlist"/>
        <w:spacing w:before="0" w:beforeAutospacing="0" w:after="0" w:afterAutospacing="0" w:line="240" w:lineRule="exact"/>
        <w:ind w:left="720"/>
        <w:rPr>
          <w:rFonts w:ascii="Arial" w:hAnsi="Arial" w:cs="Arial"/>
          <w:b/>
          <w:bCs/>
          <w:sz w:val="22"/>
          <w:szCs w:val="22"/>
        </w:rPr>
      </w:pPr>
      <w:r w:rsidRPr="003A5BCF">
        <w:rPr>
          <w:rFonts w:ascii="Arial" w:hAnsi="Arial" w:cs="Arial"/>
          <w:b/>
          <w:bCs/>
          <w:sz w:val="22"/>
          <w:szCs w:val="22"/>
        </w:rPr>
        <w:t>Airline (charter/private)</w:t>
      </w:r>
    </w:p>
    <w:p w:rsidR="003A5BCF" w:rsidRPr="003A5BCF" w:rsidP="003A5BCF" w14:paraId="311A08A1" w14:textId="25339E6A">
      <w:pPr>
        <w:pStyle w:val="numberedlist"/>
        <w:spacing w:before="0" w:beforeAutospacing="0" w:after="0" w:afterAutospacing="0" w:line="240" w:lineRule="exact"/>
        <w:ind w:left="720"/>
        <w:rPr>
          <w:rFonts w:ascii="Arial" w:hAnsi="Arial" w:cs="Arial"/>
          <w:b/>
          <w:bCs/>
          <w:sz w:val="22"/>
          <w:szCs w:val="22"/>
        </w:rPr>
      </w:pPr>
      <w:r w:rsidRPr="003A5BCF">
        <w:rPr>
          <w:rFonts w:ascii="Arial" w:hAnsi="Arial" w:cs="Arial"/>
          <w:b/>
          <w:bCs/>
          <w:sz w:val="22"/>
          <w:szCs w:val="22"/>
        </w:rPr>
        <w:t>Ground</w:t>
      </w:r>
    </w:p>
    <w:p w:rsidR="00896AB6" w:rsidRPr="003A5BCF" w:rsidP="003A5BCF" w14:paraId="15A729A5" w14:textId="4851177B">
      <w:pPr>
        <w:pStyle w:val="numberedlist"/>
        <w:spacing w:before="0" w:beforeAutospacing="0" w:after="0" w:afterAutospacing="0" w:line="240" w:lineRule="exact"/>
        <w:ind w:left="720"/>
        <w:rPr>
          <w:rFonts w:ascii="Arial" w:hAnsi="Arial" w:cs="Arial"/>
          <w:b/>
          <w:bCs/>
          <w:sz w:val="22"/>
          <w:szCs w:val="22"/>
        </w:rPr>
      </w:pPr>
      <w:r w:rsidRPr="003A5BCF">
        <w:rPr>
          <w:rFonts w:ascii="Arial" w:hAnsi="Arial" w:cs="Arial"/>
          <w:b/>
          <w:bCs/>
          <w:sz w:val="22"/>
          <w:szCs w:val="22"/>
        </w:rPr>
        <w:t>Other (please describe in the description field below)</w:t>
      </w:r>
    </w:p>
    <w:p w:rsidR="0079305A" w:rsidRPr="0043590C" w:rsidP="00E60413" w14:paraId="48F54F1F" w14:textId="77777777">
      <w:pPr>
        <w:pStyle w:val="numberedlist"/>
        <w:spacing w:before="0" w:beforeAutospacing="0" w:after="160" w:afterAutospacing="0" w:line="259" w:lineRule="auto"/>
        <w:ind w:left="2160"/>
        <w:contextualSpacing/>
        <w:rPr>
          <w:rFonts w:ascii="Arial" w:hAnsi="Arial" w:cs="Arial"/>
          <w:sz w:val="22"/>
          <w:szCs w:val="22"/>
        </w:rPr>
      </w:pPr>
    </w:p>
    <w:p w:rsidR="003A5BCF" w:rsidP="00995B48" w14:paraId="3F1CD40F" w14:textId="77777777">
      <w:pPr>
        <w:pStyle w:val="numberedlist"/>
        <w:spacing w:before="160" w:beforeAutospacing="0" w:after="160" w:afterAutospacing="0"/>
        <w:ind w:left="0"/>
        <w:rPr>
          <w:rFonts w:ascii="Arial" w:hAnsi="Arial" w:cs="Arial"/>
          <w:bCs/>
          <w:color w:val="000000"/>
          <w:sz w:val="22"/>
          <w:szCs w:val="22"/>
        </w:rPr>
      </w:pPr>
      <w:r w:rsidRPr="0043590C">
        <w:rPr>
          <w:rFonts w:ascii="Arial" w:hAnsi="Arial" w:cs="Arial"/>
          <w:b/>
          <w:sz w:val="22"/>
          <w:szCs w:val="22"/>
          <w:u w:val="single"/>
        </w:rPr>
        <w:t xml:space="preserve">Transportation - </w:t>
      </w:r>
      <w:r w:rsidRPr="0043590C" w:rsidR="000365F5">
        <w:rPr>
          <w:rFonts w:ascii="Arial" w:hAnsi="Arial" w:cs="Arial"/>
          <w:b/>
          <w:sz w:val="22"/>
          <w:szCs w:val="22"/>
          <w:u w:val="single"/>
        </w:rPr>
        <w:t>A</w:t>
      </w:r>
      <w:r w:rsidRPr="0043590C">
        <w:rPr>
          <w:rFonts w:ascii="Arial" w:hAnsi="Arial" w:cs="Arial"/>
          <w:b/>
          <w:sz w:val="22"/>
          <w:szCs w:val="22"/>
          <w:u w:val="single"/>
        </w:rPr>
        <w:t>irline (commercial)</w:t>
      </w:r>
      <w:r w:rsidRPr="0043590C">
        <w:rPr>
          <w:rFonts w:ascii="Arial" w:hAnsi="Arial" w:cs="Arial"/>
          <w:b/>
          <w:sz w:val="22"/>
          <w:szCs w:val="22"/>
        </w:rPr>
        <w:t>:</w:t>
      </w:r>
      <w:r w:rsidRPr="0043590C" w:rsidR="00C62135">
        <w:rPr>
          <w:rFonts w:ascii="Arial" w:hAnsi="Arial" w:cs="Arial"/>
          <w:b/>
          <w:sz w:val="22"/>
          <w:szCs w:val="22"/>
        </w:rPr>
        <w:t xml:space="preserve"> </w:t>
      </w:r>
      <w:r w:rsidRPr="0043590C" w:rsidR="00082A92">
        <w:rPr>
          <w:rFonts w:ascii="Arial" w:hAnsi="Arial" w:cs="Arial"/>
          <w:bCs/>
          <w:color w:val="000000"/>
          <w:sz w:val="22"/>
          <w:szCs w:val="22"/>
        </w:rPr>
        <w:t>A</w:t>
      </w:r>
      <w:r w:rsidRPr="0043590C" w:rsidR="00C50232">
        <w:rPr>
          <w:rFonts w:ascii="Arial" w:hAnsi="Arial" w:cs="Arial"/>
          <w:bCs/>
          <w:color w:val="000000"/>
          <w:sz w:val="22"/>
          <w:szCs w:val="22"/>
        </w:rPr>
        <w:t>n additional</w:t>
      </w:r>
      <w:r w:rsidRPr="0043590C" w:rsidR="00082A92">
        <w:rPr>
          <w:rFonts w:ascii="Arial" w:hAnsi="Arial" w:cs="Arial"/>
          <w:bCs/>
          <w:color w:val="000000"/>
          <w:sz w:val="22"/>
          <w:szCs w:val="22"/>
        </w:rPr>
        <w:t xml:space="preserve"> selection is </w:t>
      </w:r>
      <w:r w:rsidRPr="0043590C" w:rsidR="00082A92">
        <w:rPr>
          <w:rFonts w:ascii="Arial" w:hAnsi="Arial" w:cs="Arial"/>
          <w:b/>
          <w:bCs/>
          <w:color w:val="000000"/>
          <w:sz w:val="22"/>
          <w:szCs w:val="22"/>
        </w:rPr>
        <w:t>required</w:t>
      </w:r>
      <w:r w:rsidRPr="0043590C" w:rsidR="00082A92">
        <w:rPr>
          <w:rFonts w:ascii="Arial" w:hAnsi="Arial" w:cs="Arial"/>
          <w:bCs/>
          <w:color w:val="000000"/>
          <w:sz w:val="22"/>
          <w:szCs w:val="22"/>
        </w:rPr>
        <w:t xml:space="preserve"> if the </w:t>
      </w:r>
      <w:r w:rsidRPr="0043590C" w:rsidR="00C50232">
        <w:rPr>
          <w:rFonts w:ascii="Arial" w:hAnsi="Arial" w:cs="Arial"/>
          <w:bCs/>
          <w:color w:val="000000"/>
          <w:sz w:val="22"/>
          <w:szCs w:val="22"/>
        </w:rPr>
        <w:t>Airline (commercial) sub</w:t>
      </w:r>
      <w:r w:rsidRPr="0043590C" w:rsidR="00082A92">
        <w:rPr>
          <w:rFonts w:ascii="Arial" w:hAnsi="Arial" w:cs="Arial"/>
          <w:bCs/>
          <w:color w:val="000000"/>
          <w:sz w:val="22"/>
          <w:szCs w:val="22"/>
        </w:rPr>
        <w:t xml:space="preserve">category is selected. More than one </w:t>
      </w:r>
      <w:r w:rsidRPr="0043590C" w:rsidR="009A46E2">
        <w:rPr>
          <w:rFonts w:ascii="Arial" w:hAnsi="Arial" w:cs="Arial"/>
          <w:bCs/>
          <w:color w:val="000000"/>
          <w:sz w:val="22"/>
          <w:szCs w:val="22"/>
        </w:rPr>
        <w:t>option can</w:t>
      </w:r>
      <w:r w:rsidRPr="0043590C" w:rsidR="00B653B6">
        <w:rPr>
          <w:rFonts w:ascii="Arial" w:hAnsi="Arial" w:cs="Arial"/>
          <w:bCs/>
          <w:color w:val="000000"/>
          <w:sz w:val="22"/>
          <w:szCs w:val="22"/>
        </w:rPr>
        <w:t xml:space="preserve"> </w:t>
      </w:r>
      <w:r w:rsidRPr="0043590C" w:rsidR="00082A92">
        <w:rPr>
          <w:rFonts w:ascii="Arial" w:hAnsi="Arial" w:cs="Arial"/>
          <w:bCs/>
          <w:color w:val="000000"/>
          <w:sz w:val="22"/>
          <w:szCs w:val="22"/>
        </w:rPr>
        <w:t>be selected.</w:t>
      </w:r>
      <w:r w:rsidRPr="0043590C" w:rsidR="00B12451">
        <w:rPr>
          <w:rFonts w:ascii="Arial" w:hAnsi="Arial" w:cs="Arial"/>
          <w:bCs/>
          <w:color w:val="000000"/>
          <w:sz w:val="22"/>
          <w:szCs w:val="22"/>
        </w:rPr>
        <w:t xml:space="preserve"> </w:t>
      </w:r>
    </w:p>
    <w:p w:rsidR="003A5BCF" w:rsidRPr="003A5BCF" w:rsidP="003A5BCF" w14:paraId="309B641B" w14:textId="04AA09E1">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Airline misdirected</w:t>
      </w:r>
    </w:p>
    <w:p w:rsidR="003A5BCF" w:rsidRPr="003A5BCF" w:rsidP="003A5BCF" w14:paraId="700E3321" w14:textId="469B4F6E">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Weather</w:t>
      </w:r>
    </w:p>
    <w:p w:rsidR="003A5BCF" w:rsidRPr="003A5BCF" w:rsidP="003A5BCF" w14:paraId="1ED098DC" w14:textId="5A3F6BF0">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Mechanical delay/cancellation</w:t>
      </w:r>
    </w:p>
    <w:p w:rsidR="003A5BCF" w:rsidRPr="003A5BCF" w:rsidP="003A5BCF" w14:paraId="5EA3F43D" w14:textId="3CA29956">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Airline refused transport</w:t>
      </w:r>
    </w:p>
    <w:p w:rsidR="003A5BCF" w:rsidRPr="003A5BCF" w:rsidP="003A5BCF" w14:paraId="1E76CAD3" w14:textId="1464324D">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Missed flight</w:t>
      </w:r>
    </w:p>
    <w:p w:rsidR="003A5BCF" w:rsidRPr="003A5BCF" w:rsidP="003A5BCF" w14:paraId="66C8F91A" w14:textId="58979588">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Failure to board organ at airport</w:t>
      </w:r>
    </w:p>
    <w:p w:rsidR="003A5BCF" w:rsidRPr="003A5BCF" w:rsidP="003A5BCF" w14:paraId="48F9513E" w14:textId="07D8AF99">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Failure to offload organ at airport</w:t>
      </w:r>
    </w:p>
    <w:p w:rsidR="00B653B6" w:rsidRPr="003A5BCF" w:rsidP="003A5BCF" w14:paraId="05E92A3D" w14:textId="1ED52E37">
      <w:pPr>
        <w:pStyle w:val="numberedlist"/>
        <w:spacing w:before="0" w:beforeAutospacing="0" w:after="0" w:afterAutospacing="0" w:line="240" w:lineRule="exact"/>
        <w:ind w:left="720"/>
        <w:rPr>
          <w:rFonts w:ascii="Arial" w:hAnsi="Arial" w:cs="Arial"/>
          <w:b/>
          <w:bCs/>
          <w:noProof/>
          <w:sz w:val="22"/>
          <w:szCs w:val="22"/>
        </w:rPr>
      </w:pPr>
      <w:r w:rsidRPr="003A5BCF">
        <w:rPr>
          <w:rFonts w:ascii="Arial" w:hAnsi="Arial" w:cs="Arial"/>
          <w:b/>
          <w:bCs/>
          <w:noProof/>
          <w:sz w:val="22"/>
          <w:szCs w:val="22"/>
        </w:rPr>
        <w:t>Other (please describe in the description field below)</w:t>
      </w:r>
    </w:p>
    <w:p w:rsidR="00B653B6" w:rsidRPr="0043590C" w:rsidP="00E60413" w14:paraId="5D060EB2" w14:textId="77777777">
      <w:pPr>
        <w:pStyle w:val="numberedlist"/>
        <w:spacing w:before="0" w:beforeAutospacing="0" w:after="160" w:afterAutospacing="0" w:line="259" w:lineRule="auto"/>
        <w:ind w:left="1800"/>
        <w:contextualSpacing/>
        <w:rPr>
          <w:rFonts w:ascii="Arial" w:hAnsi="Arial" w:cs="Arial"/>
          <w:noProof/>
          <w:sz w:val="22"/>
          <w:szCs w:val="22"/>
        </w:rPr>
      </w:pPr>
    </w:p>
    <w:p w:rsidR="007A4AFD" w:rsidP="00995B48" w14:paraId="798DD17F" w14:textId="2565B389">
      <w:pPr>
        <w:pStyle w:val="numberedlist"/>
        <w:spacing w:before="0" w:beforeAutospacing="0" w:after="160" w:afterAutospacing="0" w:line="259" w:lineRule="auto"/>
        <w:ind w:left="0"/>
        <w:contextualSpacing/>
        <w:rPr>
          <w:rFonts w:ascii="Arial" w:hAnsi="Arial" w:cs="Arial"/>
          <w:bCs/>
          <w:sz w:val="22"/>
          <w:szCs w:val="22"/>
        </w:rPr>
      </w:pPr>
      <w:r w:rsidRPr="0043590C">
        <w:rPr>
          <w:rFonts w:ascii="Arial" w:hAnsi="Arial" w:cs="Arial"/>
          <w:b/>
          <w:color w:val="000000"/>
          <w:sz w:val="22"/>
          <w:szCs w:val="22"/>
          <w:u w:val="single"/>
        </w:rPr>
        <w:t xml:space="preserve">Transportation - </w:t>
      </w:r>
      <w:r w:rsidRPr="0043590C" w:rsidR="00C62135">
        <w:rPr>
          <w:rFonts w:ascii="Arial" w:hAnsi="Arial" w:cs="Arial"/>
          <w:b/>
          <w:color w:val="000000"/>
          <w:sz w:val="22"/>
          <w:szCs w:val="22"/>
          <w:u w:val="single"/>
        </w:rPr>
        <w:t>Airline (charter/private)</w:t>
      </w:r>
      <w:r w:rsidRPr="0043590C">
        <w:rPr>
          <w:rFonts w:ascii="Arial" w:hAnsi="Arial" w:cs="Arial"/>
          <w:b/>
          <w:color w:val="000000"/>
          <w:sz w:val="22"/>
          <w:szCs w:val="22"/>
        </w:rPr>
        <w:t>:</w:t>
      </w:r>
      <w:r w:rsidRPr="0043590C" w:rsidR="00C62135">
        <w:rPr>
          <w:rFonts w:ascii="Arial" w:hAnsi="Arial" w:cs="Arial"/>
          <w:b/>
          <w:color w:val="000000"/>
          <w:sz w:val="22"/>
          <w:szCs w:val="22"/>
        </w:rPr>
        <w:t xml:space="preserve"> </w:t>
      </w:r>
      <w:r w:rsidRPr="0043590C" w:rsidR="00082A92">
        <w:rPr>
          <w:rFonts w:ascii="Arial" w:hAnsi="Arial" w:cs="Arial"/>
          <w:bCs/>
          <w:sz w:val="22"/>
          <w:szCs w:val="22"/>
        </w:rPr>
        <w:t>A</w:t>
      </w:r>
      <w:r w:rsidRPr="0043590C" w:rsidR="00C50232">
        <w:rPr>
          <w:rFonts w:ascii="Arial" w:hAnsi="Arial" w:cs="Arial"/>
          <w:bCs/>
          <w:sz w:val="22"/>
          <w:szCs w:val="22"/>
        </w:rPr>
        <w:t>n additional selection</w:t>
      </w:r>
      <w:r w:rsidRPr="0043590C" w:rsidR="00082A92">
        <w:rPr>
          <w:rFonts w:ascii="Arial" w:hAnsi="Arial" w:cs="Arial"/>
          <w:bCs/>
          <w:sz w:val="22"/>
          <w:szCs w:val="22"/>
        </w:rPr>
        <w:t xml:space="preserve"> is </w:t>
      </w:r>
      <w:r w:rsidRPr="0043590C" w:rsidR="00082A92">
        <w:rPr>
          <w:rFonts w:ascii="Arial" w:hAnsi="Arial" w:cs="Arial"/>
          <w:b/>
          <w:bCs/>
          <w:sz w:val="22"/>
          <w:szCs w:val="22"/>
        </w:rPr>
        <w:t>required</w:t>
      </w:r>
      <w:r w:rsidRPr="0043590C" w:rsidR="00082A92">
        <w:rPr>
          <w:rFonts w:ascii="Arial" w:hAnsi="Arial" w:cs="Arial"/>
          <w:bCs/>
          <w:sz w:val="22"/>
          <w:szCs w:val="22"/>
        </w:rPr>
        <w:t xml:space="preserve"> if the </w:t>
      </w:r>
      <w:r w:rsidRPr="0043590C" w:rsidR="00C50232">
        <w:rPr>
          <w:rFonts w:ascii="Arial" w:hAnsi="Arial" w:cs="Arial"/>
          <w:bCs/>
          <w:sz w:val="22"/>
          <w:szCs w:val="22"/>
        </w:rPr>
        <w:t>Airline (charter/private) subcategory</w:t>
      </w:r>
      <w:r w:rsidRPr="0043590C" w:rsidR="00082A92">
        <w:rPr>
          <w:rFonts w:ascii="Arial" w:hAnsi="Arial" w:cs="Arial"/>
          <w:bCs/>
          <w:sz w:val="22"/>
          <w:szCs w:val="22"/>
        </w:rPr>
        <w:t xml:space="preserve"> is selected. More than one</w:t>
      </w:r>
      <w:r w:rsidRPr="0043590C" w:rsidR="00B653B6">
        <w:rPr>
          <w:rFonts w:ascii="Arial" w:hAnsi="Arial" w:cs="Arial"/>
          <w:bCs/>
          <w:sz w:val="22"/>
          <w:szCs w:val="22"/>
        </w:rPr>
        <w:t xml:space="preserve"> option</w:t>
      </w:r>
      <w:r w:rsidRPr="0043590C" w:rsidR="00082A92">
        <w:rPr>
          <w:rFonts w:ascii="Arial" w:hAnsi="Arial" w:cs="Arial"/>
          <w:bCs/>
          <w:sz w:val="22"/>
          <w:szCs w:val="22"/>
        </w:rPr>
        <w:t xml:space="preserve"> may be selected.</w:t>
      </w:r>
      <w:r w:rsidRPr="0043590C" w:rsidR="00B653B6">
        <w:rPr>
          <w:rFonts w:ascii="Arial" w:hAnsi="Arial" w:cs="Arial"/>
          <w:bCs/>
          <w:sz w:val="22"/>
          <w:szCs w:val="22"/>
        </w:rPr>
        <w:t xml:space="preserve"> </w:t>
      </w:r>
    </w:p>
    <w:p w:rsidR="007A4AFD" w:rsidP="00995B48" w14:paraId="49A54F35" w14:textId="77777777">
      <w:pPr>
        <w:pStyle w:val="numberedlist"/>
        <w:spacing w:before="0" w:beforeAutospacing="0" w:after="160" w:afterAutospacing="0" w:line="259" w:lineRule="auto"/>
        <w:ind w:left="0"/>
        <w:contextualSpacing/>
        <w:rPr>
          <w:rFonts w:ascii="Arial" w:hAnsi="Arial" w:cs="Arial"/>
          <w:bCs/>
          <w:sz w:val="22"/>
          <w:szCs w:val="22"/>
        </w:rPr>
      </w:pPr>
    </w:p>
    <w:p w:rsidR="007A4AFD" w:rsidRPr="007A4AFD" w:rsidP="007A4AFD" w14:paraId="465421CD" w14:textId="7FAC0238">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Airline misdirected</w:t>
      </w:r>
    </w:p>
    <w:p w:rsidR="007A4AFD" w:rsidRPr="007A4AFD" w:rsidP="007A4AFD" w14:paraId="674B477B" w14:textId="5A015EB0">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Weather</w:t>
      </w:r>
    </w:p>
    <w:p w:rsidR="007A4AFD" w:rsidRPr="007A4AFD" w:rsidP="007A4AFD" w14:paraId="41BF2153" w14:textId="1DF3DD74">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Mechanical delay/cancellation</w:t>
      </w:r>
    </w:p>
    <w:p w:rsidR="007A4AFD" w:rsidRPr="007A4AFD" w:rsidP="007A4AFD" w14:paraId="0DA37014" w14:textId="2F837206">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Airline refused transport</w:t>
      </w:r>
      <w:r w:rsidRPr="007A4AFD" w:rsidR="00D50A53">
        <w:rPr>
          <w:rFonts w:ascii="Arial" w:hAnsi="Arial" w:cs="Arial"/>
          <w:b/>
          <w:bCs/>
          <w:color w:val="000000"/>
          <w:sz w:val="22"/>
          <w:szCs w:val="22"/>
        </w:rPr>
        <w:t xml:space="preserve"> </w:t>
      </w:r>
    </w:p>
    <w:p w:rsidR="007A4AFD" w:rsidRPr="007A4AFD" w:rsidP="007A4AFD" w14:paraId="33D8BE5C" w14:textId="61ACDAC2">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Missed flight</w:t>
      </w:r>
    </w:p>
    <w:p w:rsidR="007A4AFD" w:rsidRPr="007A4AFD" w:rsidP="007A4AFD" w14:paraId="61D3F33F" w14:textId="2760AB73">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Failure to board organ at airport</w:t>
      </w:r>
    </w:p>
    <w:p w:rsidR="007A4AFD" w:rsidRPr="007A4AFD" w:rsidP="007A4AFD" w14:paraId="58D4B551" w14:textId="4A4703B7">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Failure to offload organ at airport</w:t>
      </w:r>
    </w:p>
    <w:p w:rsidR="00B653B6" w:rsidRPr="007A4AFD" w:rsidP="007A4AFD" w14:paraId="4C6EA6C5" w14:textId="2166717A">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Other (please describe in the description field below)</w:t>
      </w:r>
    </w:p>
    <w:p w:rsidR="00B653B6" w:rsidRPr="0043590C" w:rsidP="00E60413" w14:paraId="4C00A0D1" w14:textId="77777777">
      <w:pPr>
        <w:pStyle w:val="numberedlist"/>
        <w:spacing w:before="0" w:beforeAutospacing="0" w:after="160" w:afterAutospacing="0" w:line="259" w:lineRule="auto"/>
        <w:contextualSpacing/>
        <w:rPr>
          <w:rFonts w:ascii="Arial" w:hAnsi="Arial" w:cs="Arial"/>
          <w:b/>
          <w:color w:val="000000"/>
          <w:sz w:val="22"/>
          <w:szCs w:val="22"/>
        </w:rPr>
      </w:pPr>
    </w:p>
    <w:p w:rsidR="007A4AFD" w:rsidP="00995B48" w14:paraId="2AA7F1E9" w14:textId="187B6D32">
      <w:pPr>
        <w:pStyle w:val="numberedlist"/>
        <w:spacing w:before="0" w:beforeAutospacing="0" w:after="160" w:afterAutospacing="0" w:line="259" w:lineRule="auto"/>
        <w:ind w:left="0"/>
        <w:contextualSpacing/>
        <w:rPr>
          <w:rFonts w:ascii="Arial" w:hAnsi="Arial" w:cs="Arial"/>
          <w:bCs/>
          <w:sz w:val="22"/>
          <w:szCs w:val="22"/>
        </w:rPr>
      </w:pPr>
      <w:r w:rsidRPr="0043590C">
        <w:rPr>
          <w:rFonts w:ascii="Arial" w:hAnsi="Arial" w:cs="Arial"/>
          <w:b/>
          <w:color w:val="000000"/>
          <w:sz w:val="22"/>
          <w:szCs w:val="22"/>
          <w:u w:val="single"/>
        </w:rPr>
        <w:t xml:space="preserve">Transportation – </w:t>
      </w:r>
      <w:r w:rsidRPr="0043590C" w:rsidR="001B05C1">
        <w:rPr>
          <w:rFonts w:ascii="Arial" w:hAnsi="Arial" w:cs="Arial"/>
          <w:b/>
          <w:color w:val="000000"/>
          <w:sz w:val="22"/>
          <w:szCs w:val="22"/>
          <w:u w:val="single"/>
        </w:rPr>
        <w:t>Ground</w:t>
      </w:r>
      <w:r w:rsidRPr="0043590C">
        <w:rPr>
          <w:rFonts w:ascii="Arial" w:hAnsi="Arial" w:cs="Arial"/>
          <w:b/>
          <w:color w:val="000000"/>
          <w:sz w:val="22"/>
          <w:szCs w:val="22"/>
        </w:rPr>
        <w:t xml:space="preserve">: </w:t>
      </w:r>
      <w:r w:rsidRPr="0043590C" w:rsidR="00082A92">
        <w:rPr>
          <w:rFonts w:ascii="Arial" w:hAnsi="Arial" w:cs="Arial"/>
          <w:bCs/>
          <w:sz w:val="22"/>
          <w:szCs w:val="22"/>
        </w:rPr>
        <w:t>A</w:t>
      </w:r>
      <w:r w:rsidRPr="0043590C" w:rsidR="00B74320">
        <w:rPr>
          <w:rFonts w:ascii="Arial" w:hAnsi="Arial" w:cs="Arial"/>
          <w:bCs/>
          <w:sz w:val="22"/>
          <w:szCs w:val="22"/>
        </w:rPr>
        <w:t>n additional s</w:t>
      </w:r>
      <w:r w:rsidRPr="0043590C" w:rsidR="00082A92">
        <w:rPr>
          <w:rFonts w:ascii="Arial" w:hAnsi="Arial" w:cs="Arial"/>
          <w:bCs/>
          <w:sz w:val="22"/>
          <w:szCs w:val="22"/>
        </w:rPr>
        <w:t xml:space="preserve">election is </w:t>
      </w:r>
      <w:r w:rsidRPr="0043590C" w:rsidR="00082A92">
        <w:rPr>
          <w:rFonts w:ascii="Arial" w:hAnsi="Arial" w:cs="Arial"/>
          <w:b/>
          <w:bCs/>
          <w:sz w:val="22"/>
          <w:szCs w:val="22"/>
        </w:rPr>
        <w:t>required</w:t>
      </w:r>
      <w:r w:rsidRPr="0043590C" w:rsidR="00082A92">
        <w:rPr>
          <w:rFonts w:ascii="Arial" w:hAnsi="Arial" w:cs="Arial"/>
          <w:bCs/>
          <w:sz w:val="22"/>
          <w:szCs w:val="22"/>
        </w:rPr>
        <w:t xml:space="preserve"> if the </w:t>
      </w:r>
      <w:r w:rsidRPr="0043590C" w:rsidR="00B74320">
        <w:rPr>
          <w:rFonts w:ascii="Arial" w:hAnsi="Arial" w:cs="Arial"/>
          <w:bCs/>
          <w:sz w:val="22"/>
          <w:szCs w:val="22"/>
        </w:rPr>
        <w:t>Ground sub</w:t>
      </w:r>
      <w:r w:rsidRPr="0043590C" w:rsidR="00082A92">
        <w:rPr>
          <w:rFonts w:ascii="Arial" w:hAnsi="Arial" w:cs="Arial"/>
          <w:bCs/>
          <w:sz w:val="22"/>
          <w:szCs w:val="22"/>
        </w:rPr>
        <w:t xml:space="preserve">category is selected. More than one </w:t>
      </w:r>
      <w:r w:rsidRPr="0043590C" w:rsidR="00B653B6">
        <w:rPr>
          <w:rFonts w:ascii="Arial" w:hAnsi="Arial" w:cs="Arial"/>
          <w:bCs/>
          <w:sz w:val="22"/>
          <w:szCs w:val="22"/>
        </w:rPr>
        <w:t xml:space="preserve">option </w:t>
      </w:r>
      <w:r w:rsidRPr="0043590C" w:rsidR="00082A92">
        <w:rPr>
          <w:rFonts w:ascii="Arial" w:hAnsi="Arial" w:cs="Arial"/>
          <w:bCs/>
          <w:sz w:val="22"/>
          <w:szCs w:val="22"/>
        </w:rPr>
        <w:t>may be selected.</w:t>
      </w:r>
      <w:r w:rsidRPr="0043590C" w:rsidR="00B653B6">
        <w:rPr>
          <w:rFonts w:ascii="Arial" w:hAnsi="Arial" w:cs="Arial"/>
          <w:bCs/>
          <w:sz w:val="22"/>
          <w:szCs w:val="22"/>
        </w:rPr>
        <w:t xml:space="preserve"> </w:t>
      </w:r>
    </w:p>
    <w:p w:rsidR="007A4AFD" w:rsidP="00995B48" w14:paraId="5218D1C2" w14:textId="77777777">
      <w:pPr>
        <w:pStyle w:val="numberedlist"/>
        <w:spacing w:before="0" w:beforeAutospacing="0" w:after="160" w:afterAutospacing="0" w:line="259" w:lineRule="auto"/>
        <w:ind w:left="0"/>
        <w:contextualSpacing/>
        <w:rPr>
          <w:rFonts w:ascii="Arial" w:hAnsi="Arial" w:cs="Arial"/>
          <w:bCs/>
          <w:sz w:val="22"/>
          <w:szCs w:val="22"/>
        </w:rPr>
      </w:pPr>
    </w:p>
    <w:p w:rsidR="007A4AFD" w:rsidRPr="007A4AFD" w:rsidP="007A4AFD" w14:paraId="5AEDC424" w14:textId="02F9A78D">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Weather</w:t>
      </w:r>
    </w:p>
    <w:p w:rsidR="007A4AFD" w:rsidRPr="007A4AFD" w:rsidP="007A4AFD" w14:paraId="5407E945" w14:textId="3A6F90C1">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Traffic</w:t>
      </w:r>
    </w:p>
    <w:p w:rsidR="007A4AFD" w:rsidRPr="007A4AFD" w:rsidP="007A4AFD" w14:paraId="0DA6238F" w14:textId="5C221C33">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Courier/driver</w:t>
      </w:r>
    </w:p>
    <w:p w:rsidR="00B653B6" w:rsidRPr="007A4AFD" w:rsidP="007A4AFD" w14:paraId="4F26562E" w14:textId="23A0AD71">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Other (please describe in the description field below)</w:t>
      </w:r>
    </w:p>
    <w:p w:rsidR="00336E06" w:rsidRPr="0043590C" w:rsidP="00E60413" w14:paraId="0CC4FDE7" w14:textId="77777777">
      <w:pPr>
        <w:pStyle w:val="numberedlist"/>
        <w:spacing w:before="0" w:beforeAutospacing="0" w:after="160" w:afterAutospacing="0" w:line="259" w:lineRule="auto"/>
        <w:contextualSpacing/>
        <w:rPr>
          <w:rFonts w:ascii="Arial" w:hAnsi="Arial" w:cs="Arial"/>
          <w:color w:val="000000"/>
          <w:sz w:val="22"/>
          <w:szCs w:val="22"/>
        </w:rPr>
      </w:pPr>
    </w:p>
    <w:p w:rsidR="000365F5" w:rsidRPr="0043590C" w:rsidP="00E60413" w14:paraId="7C4D3C90" w14:textId="77777777">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 xml:space="preserve">Transportation - </w:t>
      </w:r>
      <w:r w:rsidRPr="0043590C">
        <w:rPr>
          <w:rFonts w:ascii="Arial" w:hAnsi="Arial" w:cs="Arial"/>
          <w:b/>
          <w:color w:val="000000"/>
          <w:sz w:val="22"/>
          <w:szCs w:val="22"/>
          <w:u w:val="single"/>
        </w:rPr>
        <w:t>Other (please describe in the description field below)</w:t>
      </w:r>
      <w:r w:rsidRPr="0043590C" w:rsidR="0019465E">
        <w:rPr>
          <w:rFonts w:ascii="Arial" w:hAnsi="Arial" w:cs="Arial"/>
          <w:b/>
          <w:color w:val="000000"/>
          <w:sz w:val="22"/>
          <w:szCs w:val="22"/>
        </w:rPr>
        <w:t xml:space="preserve">: </w:t>
      </w:r>
      <w:r w:rsidRPr="0043590C" w:rsidR="0019465E">
        <w:rPr>
          <w:rFonts w:ascii="Arial" w:hAnsi="Arial" w:cs="Arial"/>
          <w:color w:val="000000"/>
          <w:sz w:val="22"/>
          <w:szCs w:val="22"/>
        </w:rPr>
        <w:t xml:space="preserve">Select only. No additional </w:t>
      </w:r>
      <w:r w:rsidRPr="0043590C" w:rsidR="00512C00">
        <w:rPr>
          <w:rFonts w:ascii="Arial" w:hAnsi="Arial" w:cs="Arial"/>
          <w:color w:val="000000"/>
          <w:sz w:val="22"/>
          <w:szCs w:val="22"/>
        </w:rPr>
        <w:t>options</w:t>
      </w:r>
      <w:r w:rsidRPr="0043590C" w:rsidR="0019465E">
        <w:rPr>
          <w:rFonts w:ascii="Arial" w:hAnsi="Arial" w:cs="Arial"/>
          <w:color w:val="000000"/>
          <w:sz w:val="22"/>
          <w:szCs w:val="22"/>
        </w:rPr>
        <w:t>.</w:t>
      </w:r>
    </w:p>
    <w:p w:rsidR="00082A92" w:rsidRPr="0043590C" w:rsidP="00E60413" w14:paraId="3A19629D" w14:textId="77777777">
      <w:pPr>
        <w:pStyle w:val="numberedlist"/>
        <w:spacing w:before="0" w:beforeAutospacing="0" w:after="160" w:afterAutospacing="0" w:line="259" w:lineRule="auto"/>
        <w:ind w:left="720"/>
        <w:contextualSpacing/>
        <w:rPr>
          <w:rFonts w:ascii="Arial" w:hAnsi="Arial" w:cs="Arial"/>
          <w:color w:val="000000"/>
          <w:sz w:val="22"/>
          <w:szCs w:val="22"/>
        </w:rPr>
      </w:pPr>
    </w:p>
    <w:p w:rsidR="007A4AFD" w:rsidP="00995B48" w14:paraId="3D771411" w14:textId="4A2594C3">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Packaging/Shipping</w:t>
      </w:r>
      <w:r w:rsidRPr="0043590C" w:rsidR="009B352A">
        <w:rPr>
          <w:rFonts w:ascii="Arial" w:hAnsi="Arial" w:cs="Arial"/>
          <w:b/>
          <w:color w:val="000000"/>
          <w:sz w:val="22"/>
          <w:szCs w:val="22"/>
        </w:rPr>
        <w:t>:</w:t>
      </w:r>
      <w:r w:rsidRPr="0043590C">
        <w:rPr>
          <w:rFonts w:ascii="Arial" w:hAnsi="Arial" w:cs="Arial"/>
          <w:color w:val="000000"/>
          <w:sz w:val="22"/>
          <w:szCs w:val="22"/>
        </w:rPr>
        <w:t xml:space="preserve"> </w:t>
      </w:r>
      <w:r w:rsidRPr="0043590C" w:rsidR="00082A92">
        <w:rPr>
          <w:rFonts w:ascii="Arial" w:hAnsi="Arial" w:cs="Arial"/>
          <w:bCs/>
          <w:sz w:val="22"/>
          <w:szCs w:val="22"/>
        </w:rPr>
        <w:t xml:space="preserve">A subcategory selection is </w:t>
      </w:r>
      <w:r w:rsidRPr="0043590C" w:rsidR="00082A92">
        <w:rPr>
          <w:rFonts w:ascii="Arial" w:hAnsi="Arial" w:cs="Arial"/>
          <w:b/>
          <w:bCs/>
          <w:sz w:val="22"/>
          <w:szCs w:val="22"/>
        </w:rPr>
        <w:t>required</w:t>
      </w:r>
      <w:r w:rsidRPr="0043590C" w:rsidR="00082A92">
        <w:rPr>
          <w:rFonts w:ascii="Arial" w:hAnsi="Arial" w:cs="Arial"/>
          <w:bCs/>
          <w:sz w:val="22"/>
          <w:szCs w:val="22"/>
        </w:rPr>
        <w:t xml:space="preserve"> if the parent category is selected. More than one subcategory may be selected.</w:t>
      </w:r>
      <w:r w:rsidRPr="0043590C" w:rsidR="00082A92">
        <w:rPr>
          <w:rFonts w:ascii="Arial" w:hAnsi="Arial" w:cs="Arial"/>
          <w:color w:val="000000"/>
          <w:sz w:val="22"/>
          <w:szCs w:val="22"/>
        </w:rPr>
        <w:t xml:space="preserve"> </w:t>
      </w:r>
    </w:p>
    <w:p w:rsidR="007A4AFD" w:rsidP="00995B48" w14:paraId="1EC8CED0"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7A4AFD" w:rsidRPr="007A4AFD" w:rsidP="007A4AFD" w14:paraId="508AD2F2" w14:textId="461C6398">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Not packaged according to requirements</w:t>
      </w:r>
    </w:p>
    <w:p w:rsidR="007A4AFD" w:rsidRPr="007A4AFD" w:rsidP="007A4AFD" w14:paraId="2D52948E" w14:textId="04F95851">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Switched laterality for Packaging/Shipping</w:t>
      </w:r>
    </w:p>
    <w:p w:rsidR="007A4AFD" w:rsidRPr="007A4AFD" w:rsidP="007A4AFD" w14:paraId="7F2A67C9" w14:textId="175DDB60">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Kidneys</w:t>
      </w:r>
    </w:p>
    <w:p w:rsidR="007A4AFD" w:rsidRPr="007A4AFD" w:rsidP="007A4AFD" w14:paraId="5EFD4678" w14:textId="49E0B619">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Split Liver</w:t>
      </w:r>
    </w:p>
    <w:p w:rsidR="007A4AFD" w:rsidRPr="007A4AFD" w:rsidP="007A4AFD" w14:paraId="593E7408" w14:textId="1F70103C">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Lungs</w:t>
      </w:r>
    </w:p>
    <w:p w:rsidR="007A4AFD" w:rsidRPr="007A4AFD" w:rsidP="007A4AFD" w14:paraId="40A46AF2" w14:textId="08D100A7">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Wrong organ sent (e.g., liver sent instead of kidney)</w:t>
      </w:r>
    </w:p>
    <w:p w:rsidR="007A4AFD" w:rsidRPr="007A4AFD" w:rsidP="007A4AFD" w14:paraId="7D77FA00" w14:textId="520030DC">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Insufficient or missing blood/nodes/spleen</w:t>
      </w:r>
    </w:p>
    <w:p w:rsidR="007A4AFD" w:rsidRPr="007A4AFD" w:rsidP="007A4AFD" w14:paraId="7936EAC6" w14:textId="61AAEFD5">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Correct type of organ (or vessel), but from wrong donor</w:t>
      </w:r>
    </w:p>
    <w:p w:rsidR="007A4AFD" w:rsidRPr="007A4AFD" w:rsidP="007A4AFD" w14:paraId="19BB39F7" w14:textId="6729203A">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Ice melted</w:t>
      </w:r>
    </w:p>
    <w:p w:rsidR="007A4AFD" w:rsidRPr="007A4AFD" w:rsidP="007A4AFD" w14:paraId="5525F39A" w14:textId="6D659A64">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Frozen organ</w:t>
      </w:r>
    </w:p>
    <w:p w:rsidR="007A4AFD" w:rsidRPr="007A4AFD" w:rsidP="007A4AFD" w14:paraId="789BB48F" w14:textId="5532BCC7">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Preservation fluid issue</w:t>
      </w:r>
    </w:p>
    <w:p w:rsidR="007A4AFD" w:rsidRPr="007A4AFD" w:rsidP="007A4AFD" w14:paraId="045D9BE2" w14:textId="595BD905">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Diagnostic materials from wrong donor</w:t>
      </w:r>
    </w:p>
    <w:p w:rsidR="007A4AFD" w:rsidRPr="007A4AFD" w:rsidP="007A4AFD" w14:paraId="11F485C7" w14:textId="481EFA85">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Container/bag not properly closed</w:t>
      </w:r>
    </w:p>
    <w:p w:rsidR="003A66DA" w:rsidRPr="007A4AFD" w:rsidP="007A4AFD" w14:paraId="7AE8F613" w14:textId="6CBCE06F">
      <w:pPr>
        <w:pStyle w:val="numberedlist"/>
        <w:spacing w:before="0" w:beforeAutospacing="0" w:after="0" w:afterAutospacing="0" w:line="240" w:lineRule="exact"/>
        <w:ind w:left="720"/>
        <w:contextualSpacing/>
        <w:rPr>
          <w:rFonts w:ascii="Arial" w:hAnsi="Arial" w:cs="Arial"/>
          <w:b/>
          <w:bCs/>
          <w:color w:val="000000"/>
          <w:sz w:val="22"/>
          <w:szCs w:val="22"/>
        </w:rPr>
      </w:pPr>
      <w:r w:rsidRPr="007A4AFD">
        <w:rPr>
          <w:rFonts w:ascii="Arial" w:hAnsi="Arial" w:cs="Arial"/>
          <w:b/>
          <w:bCs/>
          <w:color w:val="000000"/>
          <w:sz w:val="22"/>
          <w:szCs w:val="22"/>
        </w:rPr>
        <w:t>Other (please describe in the description field below)</w:t>
      </w:r>
    </w:p>
    <w:p w:rsidR="00B252C3" w:rsidRPr="0043590C" w:rsidP="00E60413" w14:paraId="56353D53" w14:textId="77777777">
      <w:pPr>
        <w:pStyle w:val="numberedlist"/>
        <w:spacing w:before="0" w:beforeAutospacing="0" w:after="160" w:afterAutospacing="0" w:line="259" w:lineRule="auto"/>
        <w:ind w:left="0"/>
        <w:contextualSpacing/>
        <w:rPr>
          <w:rFonts w:ascii="Arial" w:hAnsi="Arial" w:cs="Arial"/>
          <w:b/>
          <w:color w:val="000000"/>
          <w:sz w:val="22"/>
          <w:szCs w:val="22"/>
        </w:rPr>
      </w:pPr>
    </w:p>
    <w:p w:rsidR="006D56C4" w:rsidP="00995B48" w14:paraId="2D0CE02D" w14:textId="5A89965C">
      <w:pPr>
        <w:pStyle w:val="numberedlist"/>
        <w:spacing w:before="0" w:beforeAutospacing="0" w:after="160" w:afterAutospacing="0" w:line="259" w:lineRule="auto"/>
        <w:ind w:left="0"/>
        <w:contextualSpacing/>
        <w:rPr>
          <w:rFonts w:ascii="Arial" w:hAnsi="Arial" w:cs="Arial"/>
          <w:bCs/>
          <w:sz w:val="22"/>
          <w:szCs w:val="22"/>
        </w:rPr>
      </w:pPr>
      <w:r w:rsidRPr="0043590C">
        <w:rPr>
          <w:rFonts w:ascii="Arial" w:hAnsi="Arial" w:cs="Arial"/>
          <w:b/>
          <w:color w:val="000000"/>
          <w:sz w:val="22"/>
          <w:szCs w:val="22"/>
          <w:u w:val="single"/>
        </w:rPr>
        <w:t>Labeling</w:t>
      </w:r>
      <w:r w:rsidRPr="0043590C" w:rsidR="009B352A">
        <w:rPr>
          <w:rFonts w:ascii="Arial" w:hAnsi="Arial" w:cs="Arial"/>
          <w:b/>
          <w:color w:val="000000"/>
          <w:sz w:val="22"/>
          <w:szCs w:val="22"/>
        </w:rPr>
        <w:t>:</w:t>
      </w:r>
      <w:r w:rsidRPr="0043590C" w:rsidR="0062642B">
        <w:rPr>
          <w:rFonts w:ascii="Arial" w:hAnsi="Arial" w:cs="Arial"/>
          <w:b/>
          <w:color w:val="000000"/>
          <w:sz w:val="22"/>
          <w:szCs w:val="22"/>
        </w:rPr>
        <w:t xml:space="preserve"> </w:t>
      </w:r>
      <w:r w:rsidRPr="0043590C" w:rsidR="00082A92">
        <w:rPr>
          <w:rFonts w:ascii="Arial" w:hAnsi="Arial" w:cs="Arial"/>
          <w:bCs/>
          <w:sz w:val="22"/>
          <w:szCs w:val="22"/>
        </w:rPr>
        <w:t xml:space="preserve">A subcategory selection is </w:t>
      </w:r>
      <w:r w:rsidRPr="0043590C" w:rsidR="00082A92">
        <w:rPr>
          <w:rFonts w:ascii="Arial" w:hAnsi="Arial" w:cs="Arial"/>
          <w:b/>
          <w:bCs/>
          <w:sz w:val="22"/>
          <w:szCs w:val="22"/>
        </w:rPr>
        <w:t>required</w:t>
      </w:r>
      <w:r w:rsidRPr="0043590C" w:rsidR="00082A92">
        <w:rPr>
          <w:rFonts w:ascii="Arial" w:hAnsi="Arial" w:cs="Arial"/>
          <w:bCs/>
          <w:sz w:val="22"/>
          <w:szCs w:val="22"/>
        </w:rPr>
        <w:t xml:space="preserve"> if the parent category is selected. More than one subcategory may be selected. </w:t>
      </w:r>
    </w:p>
    <w:p w:rsidR="006D56C4" w:rsidP="00995B48" w14:paraId="6B5A39FC" w14:textId="77777777">
      <w:pPr>
        <w:pStyle w:val="numberedlist"/>
        <w:spacing w:before="0" w:beforeAutospacing="0" w:after="160" w:afterAutospacing="0" w:line="259" w:lineRule="auto"/>
        <w:ind w:left="0"/>
        <w:contextualSpacing/>
        <w:rPr>
          <w:rFonts w:ascii="Arial" w:hAnsi="Arial" w:cs="Arial"/>
          <w:bCs/>
          <w:sz w:val="22"/>
          <w:szCs w:val="22"/>
        </w:rPr>
      </w:pPr>
    </w:p>
    <w:p w:rsidR="006D56C4" w:rsidRPr="006D56C4" w:rsidP="006D56C4" w14:paraId="5624EA50" w14:textId="2FDD5A50">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ABO</w:t>
      </w:r>
    </w:p>
    <w:p w:rsidR="006D56C4" w:rsidRPr="006D56C4" w:rsidP="006D56C4" w14:paraId="1DD93A88" w14:textId="7CA5AB30">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Donor ID</w:t>
      </w:r>
    </w:p>
    <w:p w:rsidR="006D56C4" w:rsidRPr="006D56C4" w:rsidP="006D56C4" w14:paraId="75579497" w14:textId="31129CC8">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Required information missing</w:t>
      </w:r>
    </w:p>
    <w:p w:rsidR="006D56C4" w:rsidRPr="006D56C4" w:rsidP="006D56C4" w14:paraId="7341CC68" w14:textId="2E9D6A9A">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Transcription error</w:t>
      </w:r>
    </w:p>
    <w:p w:rsidR="006D56C4" w:rsidRPr="006D56C4" w:rsidP="006D56C4" w14:paraId="79A17ABC" w14:textId="0711B7E8">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Switched laterality for Labeling</w:t>
      </w:r>
    </w:p>
    <w:p w:rsidR="006D56C4" w:rsidRPr="006D56C4" w:rsidP="006D56C4" w14:paraId="528BE56A" w14:textId="4802DF49">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Incorrect test results</w:t>
      </w:r>
    </w:p>
    <w:p w:rsidR="006D56C4" w:rsidRPr="006D56C4" w:rsidP="006D56C4" w14:paraId="2ECCB94D" w14:textId="3294DCE7">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Blood/nodes/spleen labeling issue</w:t>
      </w:r>
    </w:p>
    <w:p w:rsidR="006D56C4" w:rsidRPr="006D56C4" w:rsidP="006D56C4" w14:paraId="7C1A9496" w14:textId="6A373F1D">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Missing label</w:t>
      </w:r>
    </w:p>
    <w:p w:rsidR="00324EAE" w:rsidRPr="006D56C4" w:rsidP="006D56C4" w14:paraId="537E6DE5" w14:textId="22C329B7">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Other (please describe in the description field below)</w:t>
      </w:r>
    </w:p>
    <w:p w:rsidR="0019465E" w:rsidRPr="0043590C" w:rsidP="00E60413" w14:paraId="344AD4BE" w14:textId="77777777">
      <w:pPr>
        <w:pStyle w:val="numberedlist"/>
        <w:spacing w:before="0" w:beforeAutospacing="0" w:after="160" w:afterAutospacing="0" w:line="259" w:lineRule="auto"/>
        <w:ind w:left="1080"/>
        <w:contextualSpacing/>
        <w:rPr>
          <w:rFonts w:ascii="Arial" w:hAnsi="Arial" w:cs="Arial"/>
          <w:color w:val="000000"/>
          <w:sz w:val="22"/>
          <w:szCs w:val="22"/>
        </w:rPr>
      </w:pPr>
    </w:p>
    <w:p w:rsidR="006D56C4" w:rsidP="00995B48" w14:paraId="27849CE6" w14:textId="639D83F4">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Recovery Procedure/Process</w:t>
      </w:r>
      <w:r w:rsidRPr="0043590C" w:rsidR="009B352A">
        <w:rPr>
          <w:rFonts w:ascii="Arial" w:hAnsi="Arial" w:cs="Arial"/>
          <w:b/>
          <w:color w:val="000000"/>
          <w:sz w:val="22"/>
          <w:szCs w:val="22"/>
        </w:rPr>
        <w:t xml:space="preserve">: </w:t>
      </w:r>
      <w:r w:rsidRPr="0043590C" w:rsidR="009B352A">
        <w:rPr>
          <w:rFonts w:ascii="Arial" w:hAnsi="Arial" w:cs="Arial"/>
          <w:bCs/>
          <w:color w:val="000000"/>
          <w:sz w:val="22"/>
          <w:szCs w:val="22"/>
        </w:rPr>
        <w:t xml:space="preserve">A subcategory selection is </w:t>
      </w:r>
      <w:r w:rsidRPr="0043590C" w:rsidR="009B352A">
        <w:rPr>
          <w:rFonts w:ascii="Arial" w:hAnsi="Arial" w:cs="Arial"/>
          <w:b/>
          <w:bCs/>
          <w:color w:val="000000"/>
          <w:sz w:val="22"/>
          <w:szCs w:val="22"/>
        </w:rPr>
        <w:t>required</w:t>
      </w:r>
      <w:r w:rsidRPr="0043590C" w:rsidR="009B352A">
        <w:rPr>
          <w:rFonts w:ascii="Arial" w:hAnsi="Arial" w:cs="Arial"/>
          <w:bCs/>
          <w:color w:val="000000"/>
          <w:sz w:val="22"/>
          <w:szCs w:val="22"/>
        </w:rPr>
        <w:t xml:space="preserve"> if the parent category is selected. More than one subcategory may be selected.</w:t>
      </w:r>
      <w:r w:rsidRPr="0043590C">
        <w:rPr>
          <w:rFonts w:ascii="Arial" w:hAnsi="Arial" w:cs="Arial"/>
          <w:color w:val="000000"/>
          <w:sz w:val="22"/>
          <w:szCs w:val="22"/>
        </w:rPr>
        <w:t xml:space="preserve"> </w:t>
      </w:r>
    </w:p>
    <w:p w:rsidR="006D56C4" w:rsidP="00995B48" w14:paraId="2CDC13FD"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6D56C4" w:rsidRPr="006D56C4" w:rsidP="006D56C4" w14:paraId="50DF7CEB" w14:textId="5CE642D2">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OR suite unavailable</w:t>
      </w:r>
    </w:p>
    <w:p w:rsidR="006D56C4" w:rsidRPr="006D56C4" w:rsidP="006D56C4" w14:paraId="213AA51A" w14:textId="5D667A6F">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OR time delayed</w:t>
      </w:r>
    </w:p>
    <w:p w:rsidR="006D56C4" w:rsidRPr="006D56C4" w:rsidP="006D56C4" w14:paraId="64D1F256" w14:textId="196F52FE">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Injury to organ or vessels</w:t>
      </w:r>
    </w:p>
    <w:p w:rsidR="006D56C4" w:rsidRPr="006D56C4" w:rsidP="006D56C4" w14:paraId="7D855073" w14:textId="2ABB695A">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Sterile field breach or other sterility issue</w:t>
      </w:r>
    </w:p>
    <w:p w:rsidR="006D56C4" w:rsidRPr="006D56C4" w:rsidP="006D56C4" w14:paraId="1C9D2312" w14:textId="77EE965D">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Equipment malfunction</w:t>
      </w:r>
    </w:p>
    <w:p w:rsidR="006D56C4" w:rsidRPr="006D56C4" w:rsidP="006D56C4" w14:paraId="50DB6A4C" w14:textId="5D21C652">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Retained surgical instrument</w:t>
      </w:r>
    </w:p>
    <w:p w:rsidR="006D56C4" w:rsidRPr="006D56C4" w:rsidP="006D56C4" w14:paraId="1A7FBC17" w14:textId="56C178E0">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Preservation fluid issue</w:t>
      </w:r>
    </w:p>
    <w:p w:rsidR="006D56C4" w:rsidRPr="006D56C4" w:rsidP="006D56C4" w14:paraId="39649E99" w14:textId="670A580D">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Organ not cleaned well</w:t>
      </w:r>
    </w:p>
    <w:p w:rsidR="006D56C4" w:rsidRPr="006D56C4" w:rsidP="006D56C4" w14:paraId="00B120E5" w14:textId="66BD13A1">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Organ not properly inspected</w:t>
      </w:r>
    </w:p>
    <w:p w:rsidR="006D56C4" w:rsidRPr="006D56C4" w:rsidP="006D56C4" w14:paraId="244E93C3" w14:textId="71902D10">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Poor donor management</w:t>
      </w:r>
    </w:p>
    <w:p w:rsidR="006D56C4" w:rsidRPr="006D56C4" w:rsidP="006D56C4" w14:paraId="68B17130" w14:textId="3347545A">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Issue with recovering transplant team(s)</w:t>
      </w:r>
    </w:p>
    <w:p w:rsidR="007644A9" w:rsidRPr="006D56C4" w:rsidP="006D56C4" w14:paraId="35D03BBD" w14:textId="7A502DB4">
      <w:pPr>
        <w:pStyle w:val="numberedlist"/>
        <w:spacing w:before="0" w:beforeAutospacing="0" w:after="0" w:afterAutospacing="0" w:line="240" w:lineRule="exact"/>
        <w:ind w:left="720"/>
        <w:contextualSpacing/>
        <w:rPr>
          <w:rFonts w:ascii="Arial" w:hAnsi="Arial" w:cs="Arial"/>
          <w:b/>
          <w:bCs/>
          <w:color w:val="000000"/>
          <w:sz w:val="22"/>
          <w:szCs w:val="22"/>
        </w:rPr>
      </w:pPr>
      <w:r w:rsidRPr="006D56C4">
        <w:rPr>
          <w:rFonts w:ascii="Arial" w:hAnsi="Arial" w:cs="Arial"/>
          <w:b/>
          <w:bCs/>
          <w:color w:val="000000"/>
          <w:sz w:val="22"/>
          <w:szCs w:val="22"/>
        </w:rPr>
        <w:t>Other (please describe in the description field below)</w:t>
      </w:r>
    </w:p>
    <w:p w:rsidR="007644A9" w:rsidRPr="0043590C" w:rsidP="00E60413" w14:paraId="10909CC7" w14:textId="77777777">
      <w:pPr>
        <w:pStyle w:val="numberedlist"/>
        <w:spacing w:before="0" w:beforeAutospacing="0" w:after="160" w:afterAutospacing="0" w:line="259" w:lineRule="auto"/>
        <w:contextualSpacing/>
        <w:rPr>
          <w:rFonts w:ascii="Arial" w:hAnsi="Arial" w:cs="Arial"/>
          <w:color w:val="000000"/>
          <w:sz w:val="22"/>
          <w:szCs w:val="22"/>
        </w:rPr>
      </w:pPr>
    </w:p>
    <w:p w:rsidR="006D56C4" w:rsidP="00995B48" w14:paraId="42A3BD16" w14:textId="10BBCEDE">
      <w:pPr>
        <w:pStyle w:val="numberedlist"/>
        <w:spacing w:before="0" w:beforeAutospacing="0" w:after="160" w:afterAutospacing="0" w:line="259" w:lineRule="auto"/>
        <w:ind w:left="0"/>
        <w:contextualSpacing/>
        <w:rPr>
          <w:rFonts w:ascii="Arial" w:hAnsi="Arial" w:cs="Arial"/>
          <w:b/>
          <w:color w:val="000000"/>
          <w:sz w:val="22"/>
          <w:szCs w:val="22"/>
        </w:rPr>
      </w:pPr>
      <w:r w:rsidRPr="0043590C">
        <w:rPr>
          <w:rFonts w:ascii="Arial" w:hAnsi="Arial" w:cs="Arial"/>
          <w:b/>
          <w:color w:val="000000"/>
          <w:sz w:val="22"/>
          <w:szCs w:val="22"/>
          <w:u w:val="single"/>
        </w:rPr>
        <w:t>Transplant Procedure/Process</w:t>
      </w:r>
      <w:r w:rsidRPr="0043590C" w:rsidR="009B352A">
        <w:rPr>
          <w:rFonts w:ascii="Arial" w:hAnsi="Arial" w:cs="Arial"/>
          <w:b/>
          <w:color w:val="000000"/>
          <w:sz w:val="22"/>
          <w:szCs w:val="22"/>
        </w:rPr>
        <w:t xml:space="preserve">: </w:t>
      </w:r>
      <w:r w:rsidRPr="0043590C" w:rsidR="009B352A">
        <w:rPr>
          <w:rFonts w:ascii="Arial" w:hAnsi="Arial" w:cs="Arial"/>
          <w:bCs/>
          <w:color w:val="000000"/>
          <w:sz w:val="22"/>
          <w:szCs w:val="22"/>
        </w:rPr>
        <w:t xml:space="preserve">A subcategory selection is </w:t>
      </w:r>
      <w:r w:rsidRPr="0043590C" w:rsidR="009B352A">
        <w:rPr>
          <w:rFonts w:ascii="Arial" w:hAnsi="Arial" w:cs="Arial"/>
          <w:b/>
          <w:bCs/>
          <w:color w:val="000000"/>
          <w:sz w:val="22"/>
          <w:szCs w:val="22"/>
        </w:rPr>
        <w:t>required</w:t>
      </w:r>
      <w:r w:rsidRPr="0043590C" w:rsidR="009B352A">
        <w:rPr>
          <w:rFonts w:ascii="Arial" w:hAnsi="Arial" w:cs="Arial"/>
          <w:bCs/>
          <w:color w:val="000000"/>
          <w:sz w:val="22"/>
          <w:szCs w:val="22"/>
        </w:rPr>
        <w:t xml:space="preserve"> if the parent category is selected. More than one subcategory may be selected.</w:t>
      </w:r>
      <w:r w:rsidRPr="0043590C">
        <w:rPr>
          <w:rFonts w:ascii="Arial" w:hAnsi="Arial" w:cs="Arial"/>
          <w:b/>
          <w:color w:val="000000"/>
          <w:sz w:val="22"/>
          <w:szCs w:val="22"/>
        </w:rPr>
        <w:t xml:space="preserve"> </w:t>
      </w:r>
    </w:p>
    <w:p w:rsidR="006D56C4" w:rsidP="00995B48" w14:paraId="0FFBE761" w14:textId="77777777">
      <w:pPr>
        <w:pStyle w:val="numberedlist"/>
        <w:spacing w:before="0" w:beforeAutospacing="0" w:after="160" w:afterAutospacing="0" w:line="259" w:lineRule="auto"/>
        <w:ind w:left="0"/>
        <w:contextualSpacing/>
        <w:rPr>
          <w:rFonts w:ascii="Arial" w:hAnsi="Arial" w:cs="Arial"/>
          <w:b/>
          <w:color w:val="000000"/>
          <w:sz w:val="22"/>
          <w:szCs w:val="22"/>
        </w:rPr>
      </w:pPr>
    </w:p>
    <w:p w:rsidR="006D56C4" w:rsidRPr="006D56C4" w:rsidP="006D56C4" w14:paraId="0D6435C5" w14:textId="489BD52B">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OR suite unavailable</w:t>
      </w:r>
    </w:p>
    <w:p w:rsidR="00697587" w:rsidRPr="006D56C4" w:rsidP="006D56C4" w14:paraId="16DB2CFA" w14:textId="4E101010">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OR time delayed</w:t>
      </w:r>
    </w:p>
    <w:p w:rsidR="006D56C4" w:rsidRPr="006D56C4" w:rsidP="006D56C4" w14:paraId="49111981" w14:textId="4363285B">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Direct injury to organ</w:t>
      </w:r>
    </w:p>
    <w:p w:rsidR="006D56C4" w:rsidRPr="006D56C4" w:rsidP="006D56C4" w14:paraId="5F075F29" w14:textId="7A48EC9B">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Equipment malfunction</w:t>
      </w:r>
      <w:r w:rsidRPr="006D56C4" w:rsidR="0076135C">
        <w:rPr>
          <w:rFonts w:ascii="Arial" w:hAnsi="Arial" w:cs="Arial"/>
          <w:b/>
          <w:bCs/>
          <w:color w:val="000000"/>
          <w:sz w:val="22"/>
          <w:szCs w:val="22"/>
        </w:rPr>
        <w:t xml:space="preserve"> </w:t>
      </w:r>
    </w:p>
    <w:p w:rsidR="006D56C4" w:rsidRPr="006D56C4" w:rsidP="006D56C4" w14:paraId="3298B07F" w14:textId="6489171F">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Retained surgical instrument</w:t>
      </w:r>
    </w:p>
    <w:p w:rsidR="006D56C4" w:rsidRPr="006D56C4" w:rsidP="006D56C4" w14:paraId="70E604B2" w14:textId="32818F72">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Wrong organ transplanted</w:t>
      </w:r>
    </w:p>
    <w:p w:rsidR="006D56C4" w:rsidRPr="006D56C4" w:rsidP="006D56C4" w14:paraId="490F4B79" w14:textId="74576696">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Wrong laterality transplanted</w:t>
      </w:r>
    </w:p>
    <w:p w:rsidR="006D56C4" w:rsidRPr="006D56C4" w:rsidP="006D56C4" w14:paraId="2BDB8C9A" w14:textId="57F8E56C">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Sterile field breach</w:t>
      </w:r>
    </w:p>
    <w:p w:rsidR="00697587" w:rsidRPr="006D56C4" w:rsidP="006D56C4" w14:paraId="71592C83" w14:textId="4D698146">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Insufficient surgical coverage</w:t>
      </w:r>
    </w:p>
    <w:p w:rsidR="006D56C4" w:rsidRPr="006D56C4" w:rsidP="006D56C4" w14:paraId="4279DFDA" w14:textId="6C45D0D6">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Donor/recipient compatibility check not performed</w:t>
      </w:r>
    </w:p>
    <w:p w:rsidR="00697587" w:rsidRPr="006D56C4" w:rsidP="006D56C4" w14:paraId="050D988D" w14:textId="48B4126D">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Vessels used in a non-transplant patient</w:t>
      </w:r>
    </w:p>
    <w:p w:rsidR="00697587" w:rsidRPr="006D56C4" w:rsidP="006D56C4" w14:paraId="75A20F8B" w14:textId="588D8855">
      <w:pPr>
        <w:pStyle w:val="numberedlist"/>
        <w:spacing w:before="0" w:beforeAutospacing="0" w:after="0" w:afterAutospacing="0" w:line="240" w:lineRule="atLeast"/>
        <w:ind w:left="720"/>
        <w:contextualSpacing/>
        <w:rPr>
          <w:rFonts w:ascii="Arial" w:hAnsi="Arial" w:cs="Arial"/>
          <w:b/>
          <w:bCs/>
          <w:color w:val="000000"/>
          <w:sz w:val="22"/>
          <w:szCs w:val="22"/>
        </w:rPr>
      </w:pPr>
      <w:r w:rsidRPr="006D56C4">
        <w:rPr>
          <w:rFonts w:ascii="Arial" w:hAnsi="Arial" w:cs="Arial"/>
          <w:b/>
          <w:bCs/>
          <w:color w:val="000000"/>
          <w:sz w:val="22"/>
          <w:szCs w:val="22"/>
        </w:rPr>
        <w:t>Other (please describe in the description field below)</w:t>
      </w:r>
    </w:p>
    <w:p w:rsidR="006D56C4" w:rsidP="00995B48" w14:paraId="1AF6D68F" w14:textId="77777777">
      <w:pPr>
        <w:ind w:left="0"/>
        <w:rPr>
          <w:rFonts w:ascii="Arial" w:eastAsia="Times New Roman" w:hAnsi="Arial" w:cs="Arial"/>
          <w:color w:val="000000"/>
        </w:rPr>
      </w:pPr>
      <w:r w:rsidRPr="0043590C">
        <w:rPr>
          <w:rFonts w:ascii="Arial" w:hAnsi="Arial" w:cs="Arial"/>
          <w:b/>
          <w:color w:val="000000"/>
          <w:u w:val="single"/>
        </w:rPr>
        <w:t>Testing</w:t>
      </w:r>
      <w:r w:rsidRPr="0043590C">
        <w:rPr>
          <w:rFonts w:ascii="Arial" w:hAnsi="Arial" w:cs="Arial"/>
          <w:b/>
          <w:color w:val="000000"/>
        </w:rPr>
        <w:t>:</w:t>
      </w:r>
      <w:r w:rsidRPr="0043590C">
        <w:rPr>
          <w:rFonts w:ascii="Arial" w:hAnsi="Arial" w:cs="Arial"/>
          <w:color w:val="000000"/>
        </w:rPr>
        <w:t xml:space="preserve"> </w:t>
      </w:r>
      <w:r w:rsidRPr="0043590C">
        <w:rPr>
          <w:rFonts w:ascii="Arial" w:eastAsia="Times New Roman" w:hAnsi="Arial" w:cs="Arial"/>
          <w:color w:val="000000"/>
        </w:rPr>
        <w:t xml:space="preserve">A subcategory selection is </w:t>
      </w:r>
      <w:r w:rsidRPr="0043590C">
        <w:rPr>
          <w:rFonts w:ascii="Arial" w:eastAsia="Times New Roman" w:hAnsi="Arial" w:cs="Arial"/>
          <w:b/>
          <w:color w:val="000000"/>
        </w:rPr>
        <w:t>required</w:t>
      </w:r>
      <w:r w:rsidRPr="0043590C">
        <w:rPr>
          <w:rFonts w:ascii="Arial" w:eastAsia="Times New Roman" w:hAnsi="Arial" w:cs="Arial"/>
          <w:color w:val="000000"/>
        </w:rPr>
        <w:t xml:space="preserve"> if the parent category is selected. More than one subcategory may be selected.</w:t>
      </w:r>
      <w:r w:rsidRPr="0043590C" w:rsidR="00FD2EB4">
        <w:rPr>
          <w:rFonts w:ascii="Arial" w:eastAsia="Times New Roman" w:hAnsi="Arial" w:cs="Arial"/>
          <w:color w:val="000000"/>
        </w:rPr>
        <w:t xml:space="preserve"> </w:t>
      </w:r>
    </w:p>
    <w:p w:rsidR="006D56C4" w:rsidRPr="006D56C4" w:rsidP="006D56C4" w14:paraId="1D375C1A" w14:textId="17829A1A">
      <w:pPr>
        <w:spacing w:before="0" w:after="0" w:line="240" w:lineRule="atLeast"/>
        <w:ind w:left="720"/>
        <w:rPr>
          <w:rFonts w:ascii="Arial" w:hAnsi="Arial" w:cs="Arial"/>
          <w:b/>
          <w:bCs/>
          <w:color w:val="000000"/>
        </w:rPr>
      </w:pPr>
      <w:r w:rsidRPr="006D56C4">
        <w:rPr>
          <w:rFonts w:ascii="Arial" w:hAnsi="Arial" w:cs="Arial"/>
          <w:b/>
          <w:bCs/>
          <w:color w:val="000000"/>
        </w:rPr>
        <w:t>ABO</w:t>
      </w:r>
      <w:r w:rsidRPr="006D56C4" w:rsidR="0047439A">
        <w:rPr>
          <w:rFonts w:ascii="Arial" w:hAnsi="Arial" w:cs="Arial"/>
          <w:b/>
          <w:bCs/>
          <w:color w:val="000000"/>
        </w:rPr>
        <w:t xml:space="preserve"> </w:t>
      </w:r>
    </w:p>
    <w:p w:rsidR="006D56C4" w:rsidRPr="006D56C4" w:rsidP="006D56C4" w14:paraId="5DD6991D" w14:textId="2E5A8D87">
      <w:pPr>
        <w:spacing w:before="0" w:after="0" w:line="240" w:lineRule="atLeast"/>
        <w:ind w:left="720"/>
        <w:rPr>
          <w:rFonts w:ascii="Arial" w:hAnsi="Arial" w:cs="Arial"/>
          <w:b/>
          <w:bCs/>
          <w:color w:val="000000"/>
        </w:rPr>
      </w:pPr>
      <w:r w:rsidRPr="006D56C4">
        <w:rPr>
          <w:rFonts w:ascii="Arial" w:hAnsi="Arial" w:cs="Arial"/>
          <w:b/>
          <w:bCs/>
          <w:color w:val="000000"/>
        </w:rPr>
        <w:t>HLA</w:t>
      </w:r>
    </w:p>
    <w:p w:rsidR="006D56C4" w:rsidRPr="006D56C4" w:rsidP="006D56C4" w14:paraId="46300662" w14:textId="5003B84B">
      <w:pPr>
        <w:spacing w:before="0" w:after="0" w:line="240" w:lineRule="atLeast"/>
        <w:ind w:left="720"/>
        <w:rPr>
          <w:rFonts w:ascii="Arial" w:hAnsi="Arial" w:cs="Arial"/>
          <w:b/>
          <w:bCs/>
          <w:color w:val="000000"/>
        </w:rPr>
      </w:pPr>
      <w:r w:rsidRPr="006D56C4">
        <w:rPr>
          <w:rFonts w:ascii="Arial" w:hAnsi="Arial" w:cs="Arial"/>
          <w:b/>
          <w:bCs/>
          <w:color w:val="000000"/>
        </w:rPr>
        <w:t>Infectious Disease</w:t>
      </w:r>
    </w:p>
    <w:p w:rsidR="00FD2EB4" w:rsidRPr="006D56C4" w:rsidP="006D56C4" w14:paraId="653B3BC8" w14:textId="3B71CAEC">
      <w:pPr>
        <w:spacing w:before="0" w:after="0" w:line="240" w:lineRule="atLeast"/>
        <w:ind w:left="720"/>
        <w:rPr>
          <w:rFonts w:ascii="Arial" w:hAnsi="Arial" w:cs="Arial"/>
          <w:b/>
          <w:bCs/>
          <w:color w:val="000000"/>
        </w:rPr>
      </w:pPr>
      <w:r w:rsidRPr="006D56C4">
        <w:rPr>
          <w:rFonts w:ascii="Arial" w:hAnsi="Arial" w:cs="Arial"/>
          <w:b/>
          <w:bCs/>
          <w:color w:val="000000"/>
        </w:rPr>
        <w:t>Other (please describe in the description field below)</w:t>
      </w:r>
    </w:p>
    <w:p w:rsidR="00111DC0" w:rsidP="00995B48" w14:paraId="6582795E" w14:textId="77777777">
      <w:pPr>
        <w:ind w:left="0"/>
        <w:rPr>
          <w:rFonts w:ascii="Arial" w:eastAsia="Times New Roman" w:hAnsi="Arial" w:cs="Arial"/>
          <w:bCs/>
          <w:color w:val="000000"/>
        </w:rPr>
      </w:pPr>
      <w:r w:rsidRPr="0043590C">
        <w:rPr>
          <w:rFonts w:ascii="Arial" w:hAnsi="Arial" w:cs="Arial"/>
          <w:b/>
          <w:color w:val="000000"/>
          <w:u w:val="single"/>
        </w:rPr>
        <w:t xml:space="preserve">Testing - </w:t>
      </w:r>
      <w:r w:rsidRPr="0043590C" w:rsidR="0027685E">
        <w:rPr>
          <w:rFonts w:ascii="Arial" w:hAnsi="Arial" w:cs="Arial"/>
          <w:b/>
          <w:color w:val="000000"/>
          <w:u w:val="single"/>
        </w:rPr>
        <w:t>ABO</w:t>
      </w:r>
      <w:r w:rsidRPr="0043590C" w:rsidR="00D93001">
        <w:rPr>
          <w:rFonts w:ascii="Arial" w:hAnsi="Arial" w:cs="Arial"/>
          <w:b/>
          <w:color w:val="000000"/>
        </w:rPr>
        <w:t>:</w:t>
      </w:r>
      <w:r w:rsidRPr="0043590C" w:rsidR="0027685E">
        <w:rPr>
          <w:rFonts w:ascii="Arial" w:hAnsi="Arial" w:cs="Arial"/>
          <w:color w:val="000000"/>
        </w:rPr>
        <w:t xml:space="preserve"> </w:t>
      </w:r>
      <w:r w:rsidRPr="0043590C" w:rsidR="0064404F">
        <w:rPr>
          <w:rFonts w:ascii="Arial" w:eastAsia="Times New Roman" w:hAnsi="Arial" w:cs="Arial"/>
          <w:bCs/>
          <w:color w:val="000000"/>
        </w:rPr>
        <w:t xml:space="preserve">An additional selection is </w:t>
      </w:r>
      <w:r w:rsidRPr="0043590C" w:rsidR="0064404F">
        <w:rPr>
          <w:rFonts w:ascii="Arial" w:eastAsia="Times New Roman" w:hAnsi="Arial" w:cs="Arial"/>
          <w:b/>
          <w:bCs/>
          <w:color w:val="000000"/>
        </w:rPr>
        <w:t>required</w:t>
      </w:r>
      <w:r w:rsidRPr="0043590C" w:rsidR="0064404F">
        <w:rPr>
          <w:rFonts w:ascii="Arial" w:eastAsia="Times New Roman" w:hAnsi="Arial" w:cs="Arial"/>
          <w:bCs/>
          <w:color w:val="000000"/>
        </w:rPr>
        <w:t xml:space="preserve"> if the ABO subcategory is selected. More than one</w:t>
      </w:r>
      <w:r w:rsidRPr="0043590C" w:rsidR="00FD2EB4">
        <w:rPr>
          <w:rFonts w:ascii="Arial" w:eastAsia="Times New Roman" w:hAnsi="Arial" w:cs="Arial"/>
          <w:bCs/>
          <w:color w:val="000000"/>
        </w:rPr>
        <w:t xml:space="preserve"> option</w:t>
      </w:r>
      <w:r w:rsidRPr="0043590C" w:rsidR="0064404F">
        <w:rPr>
          <w:rFonts w:ascii="Arial" w:eastAsia="Times New Roman" w:hAnsi="Arial" w:cs="Arial"/>
          <w:bCs/>
          <w:color w:val="000000"/>
        </w:rPr>
        <w:t xml:space="preserve"> may be selected.</w:t>
      </w:r>
      <w:r w:rsidRPr="0043590C" w:rsidR="00FD2EB4">
        <w:rPr>
          <w:rFonts w:ascii="Arial" w:eastAsia="Times New Roman" w:hAnsi="Arial" w:cs="Arial"/>
          <w:bCs/>
          <w:color w:val="000000"/>
        </w:rPr>
        <w:t xml:space="preserve"> </w:t>
      </w:r>
    </w:p>
    <w:p w:rsidR="00111DC0" w:rsidRPr="00111DC0" w:rsidP="00111DC0" w14:paraId="4620D732" w14:textId="66503BEB">
      <w:pPr>
        <w:spacing w:before="0" w:after="0" w:line="240" w:lineRule="exact"/>
        <w:ind w:left="720"/>
        <w:rPr>
          <w:rFonts w:ascii="Arial" w:hAnsi="Arial" w:cs="Arial"/>
          <w:b/>
          <w:bCs/>
          <w:noProof/>
        </w:rPr>
      </w:pPr>
      <w:r w:rsidRPr="00111DC0">
        <w:rPr>
          <w:rFonts w:ascii="Arial" w:hAnsi="Arial" w:cs="Arial"/>
          <w:b/>
          <w:bCs/>
          <w:noProof/>
        </w:rPr>
        <w:t>ABO error or discrepancy</w:t>
      </w:r>
    </w:p>
    <w:p w:rsidR="00111DC0" w:rsidRPr="00111DC0" w:rsidP="00111DC0" w14:paraId="2095D922" w14:textId="4D7D9880">
      <w:pPr>
        <w:spacing w:before="0" w:after="0" w:line="240" w:lineRule="exact"/>
        <w:ind w:left="720"/>
        <w:rPr>
          <w:rFonts w:ascii="Arial" w:hAnsi="Arial" w:cs="Arial"/>
          <w:b/>
          <w:bCs/>
          <w:noProof/>
        </w:rPr>
      </w:pPr>
      <w:r w:rsidRPr="00111DC0">
        <w:rPr>
          <w:rFonts w:ascii="Arial" w:hAnsi="Arial" w:cs="Arial"/>
          <w:b/>
          <w:bCs/>
          <w:noProof/>
        </w:rPr>
        <w:t>ABO misinterpretation</w:t>
      </w:r>
    </w:p>
    <w:p w:rsidR="00111DC0" w:rsidRPr="00111DC0" w:rsidP="00111DC0" w14:paraId="3545384C" w14:textId="76091A07">
      <w:pPr>
        <w:spacing w:before="0" w:after="0" w:line="240" w:lineRule="exact"/>
        <w:ind w:left="720"/>
        <w:rPr>
          <w:rFonts w:ascii="Arial" w:hAnsi="Arial" w:cs="Arial"/>
          <w:b/>
          <w:bCs/>
          <w:noProof/>
        </w:rPr>
      </w:pPr>
      <w:r w:rsidRPr="00111DC0">
        <w:rPr>
          <w:rFonts w:ascii="Arial" w:hAnsi="Arial" w:cs="Arial"/>
          <w:b/>
          <w:bCs/>
          <w:noProof/>
        </w:rPr>
        <w:t>ABO subtyping error or discrepancy</w:t>
      </w:r>
    </w:p>
    <w:p w:rsidR="00111DC0" w:rsidRPr="00111DC0" w:rsidP="00111DC0" w14:paraId="40329F64" w14:textId="5A8EA5CD">
      <w:pPr>
        <w:spacing w:before="0" w:after="0" w:line="240" w:lineRule="exact"/>
        <w:ind w:left="720"/>
        <w:rPr>
          <w:rFonts w:ascii="Arial" w:hAnsi="Arial" w:cs="Arial"/>
          <w:b/>
          <w:bCs/>
          <w:noProof/>
        </w:rPr>
      </w:pPr>
      <w:r w:rsidRPr="00111DC0">
        <w:rPr>
          <w:rFonts w:ascii="Arial" w:hAnsi="Arial" w:cs="Arial"/>
          <w:b/>
          <w:bCs/>
          <w:noProof/>
        </w:rPr>
        <w:t>ABO subtyping misinterpretation</w:t>
      </w:r>
    </w:p>
    <w:p w:rsidR="00111DC0" w:rsidRPr="00111DC0" w:rsidP="00111DC0" w14:paraId="7E6EF448" w14:textId="0190953E">
      <w:pPr>
        <w:spacing w:before="0" w:after="0" w:line="240" w:lineRule="exact"/>
        <w:ind w:left="720"/>
        <w:rPr>
          <w:rFonts w:ascii="Arial" w:hAnsi="Arial" w:cs="Arial"/>
          <w:b/>
          <w:bCs/>
          <w:noProof/>
        </w:rPr>
      </w:pPr>
      <w:r w:rsidRPr="00111DC0">
        <w:rPr>
          <w:rFonts w:ascii="Arial" w:hAnsi="Arial" w:cs="Arial"/>
          <w:b/>
          <w:bCs/>
          <w:noProof/>
        </w:rPr>
        <w:t>Blood transfusion caused misleading results</w:t>
      </w:r>
    </w:p>
    <w:p w:rsidR="00111DC0" w:rsidRPr="00111DC0" w:rsidP="00111DC0" w14:paraId="340867AC" w14:textId="6106E2A8">
      <w:pPr>
        <w:spacing w:before="0" w:after="0" w:line="240" w:lineRule="exact"/>
        <w:ind w:left="720"/>
        <w:rPr>
          <w:rFonts w:ascii="Arial" w:hAnsi="Arial" w:cs="Arial"/>
          <w:b/>
          <w:bCs/>
          <w:noProof/>
        </w:rPr>
      </w:pPr>
      <w:r w:rsidRPr="00111DC0">
        <w:rPr>
          <w:rFonts w:ascii="Arial" w:hAnsi="Arial" w:cs="Arial"/>
          <w:b/>
          <w:bCs/>
          <w:noProof/>
        </w:rPr>
        <w:t>Switched samples</w:t>
      </w:r>
    </w:p>
    <w:p w:rsidR="00111DC0" w:rsidRPr="00111DC0" w:rsidP="00111DC0" w14:paraId="1AB93583" w14:textId="33111BFD">
      <w:pPr>
        <w:spacing w:before="0" w:after="0" w:line="240" w:lineRule="exact"/>
        <w:ind w:left="720"/>
        <w:rPr>
          <w:rFonts w:ascii="Arial" w:hAnsi="Arial" w:cs="Arial"/>
          <w:b/>
          <w:bCs/>
          <w:noProof/>
        </w:rPr>
      </w:pPr>
      <w:r w:rsidRPr="00111DC0">
        <w:rPr>
          <w:rFonts w:ascii="Arial" w:hAnsi="Arial" w:cs="Arial"/>
          <w:b/>
          <w:bCs/>
          <w:noProof/>
        </w:rPr>
        <w:t>Switched source documentation</w:t>
      </w:r>
    </w:p>
    <w:p w:rsidR="00111DC0" w:rsidRPr="00111DC0" w:rsidP="00111DC0" w14:paraId="04F4FBFB" w14:textId="7B8221BA">
      <w:pPr>
        <w:spacing w:before="0" w:after="0" w:line="240" w:lineRule="exact"/>
        <w:ind w:left="720"/>
        <w:rPr>
          <w:rFonts w:ascii="Arial" w:hAnsi="Arial" w:cs="Arial"/>
          <w:b/>
          <w:bCs/>
          <w:noProof/>
        </w:rPr>
      </w:pPr>
      <w:r w:rsidRPr="00111DC0">
        <w:rPr>
          <w:rFonts w:ascii="Arial" w:hAnsi="Arial" w:cs="Arial"/>
          <w:b/>
          <w:bCs/>
          <w:noProof/>
        </w:rPr>
        <w:t>Inadequate sample for testing</w:t>
      </w:r>
      <w:r w:rsidRPr="00111DC0" w:rsidR="0047439A">
        <w:rPr>
          <w:rFonts w:ascii="Arial" w:hAnsi="Arial" w:cs="Arial"/>
          <w:b/>
          <w:bCs/>
          <w:noProof/>
        </w:rPr>
        <w:t xml:space="preserve"> </w:t>
      </w:r>
    </w:p>
    <w:p w:rsidR="00FD2EB4" w:rsidRPr="00111DC0" w:rsidP="00111DC0" w14:paraId="2C716443" w14:textId="45738355">
      <w:pPr>
        <w:spacing w:before="0" w:after="0" w:line="240" w:lineRule="exact"/>
        <w:ind w:left="720"/>
        <w:rPr>
          <w:rFonts w:ascii="Arial" w:hAnsi="Arial" w:cs="Arial"/>
          <w:b/>
          <w:bCs/>
          <w:noProof/>
        </w:rPr>
      </w:pPr>
      <w:r w:rsidRPr="00111DC0">
        <w:rPr>
          <w:rFonts w:ascii="Arial" w:hAnsi="Arial" w:cs="Arial"/>
          <w:b/>
          <w:bCs/>
          <w:noProof/>
        </w:rPr>
        <w:t>Other (please describe in the description field below)</w:t>
      </w:r>
    </w:p>
    <w:p w:rsidR="00111DC0" w:rsidP="00995B48" w14:paraId="50437314" w14:textId="77777777">
      <w:pPr>
        <w:ind w:left="0"/>
        <w:rPr>
          <w:rFonts w:ascii="Arial" w:eastAsia="Times New Roman" w:hAnsi="Arial" w:cs="Arial"/>
          <w:bCs/>
          <w:color w:val="000000"/>
        </w:rPr>
      </w:pPr>
      <w:r w:rsidRPr="0043590C">
        <w:rPr>
          <w:rFonts w:ascii="Arial" w:hAnsi="Arial" w:cs="Arial"/>
          <w:b/>
          <w:color w:val="000000"/>
          <w:u w:val="single"/>
        </w:rPr>
        <w:t xml:space="preserve">Testing </w:t>
      </w:r>
      <w:r w:rsidRPr="0043590C" w:rsidR="00B252C3">
        <w:rPr>
          <w:rFonts w:ascii="Arial" w:hAnsi="Arial" w:cs="Arial"/>
          <w:b/>
          <w:color w:val="000000"/>
          <w:u w:val="single"/>
        </w:rPr>
        <w:t>-</w:t>
      </w:r>
      <w:r w:rsidRPr="0043590C">
        <w:rPr>
          <w:rFonts w:ascii="Arial" w:hAnsi="Arial" w:cs="Arial"/>
          <w:b/>
          <w:color w:val="000000"/>
          <w:u w:val="single"/>
        </w:rPr>
        <w:t xml:space="preserve"> </w:t>
      </w:r>
      <w:r w:rsidRPr="0043590C" w:rsidR="0027685E">
        <w:rPr>
          <w:rFonts w:ascii="Arial" w:hAnsi="Arial" w:cs="Arial"/>
          <w:b/>
          <w:color w:val="000000"/>
          <w:u w:val="single"/>
        </w:rPr>
        <w:t>HLA</w:t>
      </w:r>
      <w:r w:rsidRPr="0043590C">
        <w:rPr>
          <w:rFonts w:ascii="Arial" w:hAnsi="Arial" w:cs="Arial"/>
          <w:color w:val="000000"/>
        </w:rPr>
        <w:t>:</w:t>
      </w:r>
      <w:r w:rsidRPr="0043590C" w:rsidR="0027685E">
        <w:rPr>
          <w:rFonts w:ascii="Arial" w:hAnsi="Arial" w:cs="Arial"/>
          <w:color w:val="000000"/>
        </w:rPr>
        <w:t xml:space="preserve"> </w:t>
      </w:r>
      <w:r w:rsidRPr="0043590C" w:rsidR="0064404F">
        <w:rPr>
          <w:rFonts w:ascii="Arial" w:eastAsia="Times New Roman" w:hAnsi="Arial" w:cs="Arial"/>
          <w:bCs/>
          <w:color w:val="000000"/>
        </w:rPr>
        <w:t xml:space="preserve">An additional selection is </w:t>
      </w:r>
      <w:r w:rsidRPr="0043590C" w:rsidR="0064404F">
        <w:rPr>
          <w:rFonts w:ascii="Arial" w:eastAsia="Times New Roman" w:hAnsi="Arial" w:cs="Arial"/>
          <w:b/>
          <w:bCs/>
          <w:color w:val="000000"/>
        </w:rPr>
        <w:t>required</w:t>
      </w:r>
      <w:r w:rsidRPr="0043590C" w:rsidR="0064404F">
        <w:rPr>
          <w:rFonts w:ascii="Arial" w:eastAsia="Times New Roman" w:hAnsi="Arial" w:cs="Arial"/>
          <w:bCs/>
          <w:color w:val="000000"/>
        </w:rPr>
        <w:t xml:space="preserve"> if the HLA subcategory is selected. More than one </w:t>
      </w:r>
      <w:r w:rsidRPr="0043590C" w:rsidR="00FD2EB4">
        <w:rPr>
          <w:rFonts w:ascii="Arial" w:eastAsia="Times New Roman" w:hAnsi="Arial" w:cs="Arial"/>
          <w:bCs/>
          <w:color w:val="000000"/>
        </w:rPr>
        <w:t xml:space="preserve">option </w:t>
      </w:r>
      <w:r w:rsidRPr="0043590C" w:rsidR="0064404F">
        <w:rPr>
          <w:rFonts w:ascii="Arial" w:eastAsia="Times New Roman" w:hAnsi="Arial" w:cs="Arial"/>
          <w:bCs/>
          <w:color w:val="000000"/>
        </w:rPr>
        <w:t>may be selected.</w:t>
      </w:r>
      <w:r w:rsidRPr="0043590C" w:rsidR="00B252C3">
        <w:rPr>
          <w:rFonts w:ascii="Arial" w:eastAsia="Times New Roman" w:hAnsi="Arial" w:cs="Arial"/>
          <w:bCs/>
          <w:color w:val="000000"/>
        </w:rPr>
        <w:t xml:space="preserve"> </w:t>
      </w:r>
    </w:p>
    <w:p w:rsidR="00111DC0" w:rsidRPr="00111DC0" w:rsidP="00111DC0" w14:paraId="69D6471B" w14:textId="777D1343">
      <w:pPr>
        <w:spacing w:before="0" w:after="0" w:line="240" w:lineRule="exact"/>
        <w:ind w:left="720"/>
        <w:rPr>
          <w:rFonts w:ascii="Arial" w:hAnsi="Arial" w:cs="Arial"/>
          <w:b/>
          <w:bCs/>
        </w:rPr>
      </w:pPr>
      <w:r w:rsidRPr="00111DC0">
        <w:rPr>
          <w:rFonts w:ascii="Arial" w:hAnsi="Arial" w:cs="Arial"/>
          <w:b/>
          <w:bCs/>
        </w:rPr>
        <w:t xml:space="preserve">False Negative </w:t>
      </w:r>
      <w:r w:rsidRPr="00111DC0">
        <w:rPr>
          <w:rFonts w:ascii="Arial" w:hAnsi="Arial" w:cs="Arial"/>
          <w:b/>
          <w:bCs/>
        </w:rPr>
        <w:t>cross-match</w:t>
      </w:r>
    </w:p>
    <w:p w:rsidR="00111DC0" w:rsidRPr="00111DC0" w:rsidP="00111DC0" w14:paraId="3942A735" w14:textId="2EC13259">
      <w:pPr>
        <w:spacing w:before="0" w:after="0" w:line="240" w:lineRule="exact"/>
        <w:ind w:left="720"/>
        <w:rPr>
          <w:rFonts w:ascii="Arial" w:hAnsi="Arial" w:cs="Arial"/>
          <w:b/>
          <w:bCs/>
        </w:rPr>
      </w:pPr>
      <w:r w:rsidRPr="00111DC0">
        <w:rPr>
          <w:rFonts w:ascii="Arial" w:hAnsi="Arial" w:cs="Arial"/>
          <w:b/>
          <w:bCs/>
        </w:rPr>
        <w:t xml:space="preserve">False Positive </w:t>
      </w:r>
      <w:r w:rsidRPr="00111DC0">
        <w:rPr>
          <w:rFonts w:ascii="Arial" w:hAnsi="Arial" w:cs="Arial"/>
          <w:b/>
          <w:bCs/>
        </w:rPr>
        <w:t>cross-match</w:t>
      </w:r>
    </w:p>
    <w:p w:rsidR="00111DC0" w:rsidRPr="00111DC0" w:rsidP="00111DC0" w14:paraId="49F338D1" w14:textId="5ABECC2D">
      <w:pPr>
        <w:spacing w:before="0" w:after="0" w:line="240" w:lineRule="exact"/>
        <w:ind w:left="720"/>
        <w:rPr>
          <w:rFonts w:ascii="Arial" w:hAnsi="Arial" w:cs="Arial"/>
          <w:b/>
          <w:bCs/>
        </w:rPr>
      </w:pPr>
      <w:r w:rsidRPr="00111DC0">
        <w:rPr>
          <w:rFonts w:ascii="Arial" w:hAnsi="Arial" w:cs="Arial"/>
          <w:b/>
          <w:bCs/>
        </w:rPr>
        <w:t>Inadequate sample for testing</w:t>
      </w:r>
    </w:p>
    <w:p w:rsidR="00111DC0" w:rsidRPr="00111DC0" w:rsidP="00111DC0" w14:paraId="6EC78051" w14:textId="30D5026C">
      <w:pPr>
        <w:spacing w:before="0" w:after="0" w:line="240" w:lineRule="exact"/>
        <w:ind w:left="720"/>
        <w:rPr>
          <w:rFonts w:ascii="Arial" w:hAnsi="Arial" w:cs="Arial"/>
          <w:b/>
          <w:bCs/>
        </w:rPr>
      </w:pPr>
      <w:r w:rsidRPr="00111DC0">
        <w:rPr>
          <w:rFonts w:ascii="Arial" w:hAnsi="Arial" w:cs="Arial"/>
          <w:b/>
          <w:bCs/>
        </w:rPr>
        <w:t>Required test not used</w:t>
      </w:r>
    </w:p>
    <w:p w:rsidR="00111DC0" w:rsidRPr="00111DC0" w:rsidP="00111DC0" w14:paraId="6E88B81A" w14:textId="282FF5E3">
      <w:pPr>
        <w:spacing w:before="0" w:after="0" w:line="240" w:lineRule="exact"/>
        <w:ind w:left="720"/>
        <w:rPr>
          <w:rFonts w:ascii="Arial" w:hAnsi="Arial" w:cs="Arial"/>
          <w:b/>
          <w:bCs/>
        </w:rPr>
      </w:pPr>
      <w:r w:rsidRPr="00111DC0">
        <w:rPr>
          <w:rFonts w:ascii="Arial" w:hAnsi="Arial" w:cs="Arial"/>
          <w:b/>
          <w:bCs/>
        </w:rPr>
        <w:t>Wrong type of test used</w:t>
      </w:r>
    </w:p>
    <w:p w:rsidR="00111DC0" w:rsidRPr="00111DC0" w:rsidP="00111DC0" w14:paraId="73605C15" w14:textId="5D5F1A3E">
      <w:pPr>
        <w:spacing w:before="0" w:after="0" w:line="240" w:lineRule="exact"/>
        <w:ind w:left="720"/>
        <w:rPr>
          <w:rFonts w:ascii="Arial" w:hAnsi="Arial" w:cs="Arial"/>
          <w:b/>
          <w:bCs/>
        </w:rPr>
      </w:pPr>
      <w:r w:rsidRPr="00111DC0">
        <w:rPr>
          <w:rFonts w:ascii="Arial" w:hAnsi="Arial" w:cs="Arial"/>
          <w:b/>
          <w:bCs/>
        </w:rPr>
        <w:t>Discrepant results</w:t>
      </w:r>
    </w:p>
    <w:p w:rsidR="00111DC0" w:rsidRPr="00111DC0" w:rsidP="00111DC0" w14:paraId="34478843" w14:textId="09690433">
      <w:pPr>
        <w:spacing w:before="0" w:after="0" w:line="240" w:lineRule="exact"/>
        <w:ind w:left="720"/>
        <w:rPr>
          <w:rFonts w:ascii="Arial" w:hAnsi="Arial" w:cs="Arial"/>
          <w:b/>
          <w:bCs/>
        </w:rPr>
      </w:pPr>
      <w:r w:rsidRPr="00111DC0">
        <w:rPr>
          <w:rFonts w:ascii="Arial" w:hAnsi="Arial" w:cs="Arial"/>
          <w:b/>
          <w:bCs/>
        </w:rPr>
        <w:t>Switched samples</w:t>
      </w:r>
    </w:p>
    <w:p w:rsidR="00111DC0" w:rsidRPr="00111DC0" w:rsidP="00111DC0" w14:paraId="2A500396" w14:textId="4D1C1E2D">
      <w:pPr>
        <w:spacing w:before="0" w:after="0" w:line="240" w:lineRule="exact"/>
        <w:ind w:left="720"/>
        <w:rPr>
          <w:rFonts w:ascii="Arial" w:hAnsi="Arial" w:cs="Arial"/>
          <w:b/>
          <w:bCs/>
        </w:rPr>
      </w:pPr>
      <w:r w:rsidRPr="00111DC0">
        <w:rPr>
          <w:rFonts w:ascii="Arial" w:hAnsi="Arial" w:cs="Arial"/>
          <w:b/>
          <w:bCs/>
        </w:rPr>
        <w:t>Inaccurate results reported</w:t>
      </w:r>
    </w:p>
    <w:p w:rsidR="00FD2EB4" w:rsidRPr="00111DC0" w:rsidP="00111DC0" w14:paraId="15203ACE" w14:textId="5AA64F88">
      <w:pPr>
        <w:spacing w:before="0" w:after="0" w:line="240" w:lineRule="exact"/>
        <w:ind w:left="720"/>
        <w:rPr>
          <w:rFonts w:ascii="Arial" w:hAnsi="Arial" w:cs="Arial"/>
          <w:b/>
          <w:bCs/>
        </w:rPr>
      </w:pPr>
      <w:r w:rsidRPr="00111DC0">
        <w:rPr>
          <w:rFonts w:ascii="Arial" w:hAnsi="Arial" w:cs="Arial"/>
          <w:b/>
          <w:bCs/>
        </w:rPr>
        <w:t>Other (please describe in the description field below)</w:t>
      </w:r>
    </w:p>
    <w:p w:rsidR="00111DC0" w:rsidP="00995B48" w14:paraId="31D5DFF0" w14:textId="77777777">
      <w:pPr>
        <w:ind w:left="0"/>
        <w:rPr>
          <w:rFonts w:ascii="Arial" w:eastAsia="Times New Roman" w:hAnsi="Arial" w:cs="Arial"/>
          <w:bCs/>
          <w:color w:val="000000"/>
        </w:rPr>
      </w:pPr>
      <w:r w:rsidRPr="0043590C">
        <w:rPr>
          <w:rFonts w:ascii="Arial" w:hAnsi="Arial" w:cs="Arial"/>
          <w:b/>
          <w:color w:val="000000"/>
          <w:u w:val="single"/>
        </w:rPr>
        <w:t xml:space="preserve">Testing - </w:t>
      </w:r>
      <w:r w:rsidRPr="0043590C" w:rsidR="0027685E">
        <w:rPr>
          <w:rFonts w:ascii="Arial" w:hAnsi="Arial" w:cs="Arial"/>
          <w:b/>
          <w:color w:val="000000"/>
          <w:u w:val="single"/>
        </w:rPr>
        <w:t>Infectious Disease</w:t>
      </w:r>
      <w:r w:rsidRPr="0043590C">
        <w:rPr>
          <w:rFonts w:ascii="Arial" w:hAnsi="Arial" w:cs="Arial"/>
          <w:b/>
          <w:color w:val="000000"/>
        </w:rPr>
        <w:t>:</w:t>
      </w:r>
      <w:r w:rsidRPr="0043590C" w:rsidR="0027685E">
        <w:rPr>
          <w:rFonts w:ascii="Arial" w:hAnsi="Arial" w:cs="Arial"/>
          <w:color w:val="000000"/>
        </w:rPr>
        <w:t xml:space="preserve"> </w:t>
      </w:r>
      <w:r w:rsidRPr="0043590C" w:rsidR="0064404F">
        <w:rPr>
          <w:rFonts w:ascii="Arial" w:eastAsia="Times New Roman" w:hAnsi="Arial" w:cs="Arial"/>
          <w:bCs/>
          <w:color w:val="000000"/>
        </w:rPr>
        <w:t xml:space="preserve">An additional selection is </w:t>
      </w:r>
      <w:r w:rsidRPr="0043590C" w:rsidR="0064404F">
        <w:rPr>
          <w:rFonts w:ascii="Arial" w:eastAsia="Times New Roman" w:hAnsi="Arial" w:cs="Arial"/>
          <w:b/>
          <w:bCs/>
          <w:color w:val="000000"/>
        </w:rPr>
        <w:t>required</w:t>
      </w:r>
      <w:r w:rsidRPr="0043590C" w:rsidR="0064404F">
        <w:rPr>
          <w:rFonts w:ascii="Arial" w:eastAsia="Times New Roman" w:hAnsi="Arial" w:cs="Arial"/>
          <w:bCs/>
          <w:color w:val="000000"/>
        </w:rPr>
        <w:t xml:space="preserve"> if the Infectious Disease subcategory is selected. More than one </w:t>
      </w:r>
      <w:r w:rsidRPr="0043590C" w:rsidR="00386A8B">
        <w:rPr>
          <w:rFonts w:ascii="Arial" w:eastAsia="Times New Roman" w:hAnsi="Arial" w:cs="Arial"/>
          <w:bCs/>
          <w:color w:val="000000"/>
        </w:rPr>
        <w:t xml:space="preserve">option </w:t>
      </w:r>
      <w:r w:rsidRPr="0043590C" w:rsidR="0064404F">
        <w:rPr>
          <w:rFonts w:ascii="Arial" w:eastAsia="Times New Roman" w:hAnsi="Arial" w:cs="Arial"/>
          <w:bCs/>
          <w:color w:val="000000"/>
        </w:rPr>
        <w:t>may be selected.</w:t>
      </w:r>
      <w:r w:rsidRPr="0043590C" w:rsidR="00386A8B">
        <w:rPr>
          <w:rFonts w:ascii="Arial" w:eastAsia="Times New Roman" w:hAnsi="Arial" w:cs="Arial"/>
          <w:bCs/>
          <w:color w:val="000000"/>
        </w:rPr>
        <w:t xml:space="preserve"> </w:t>
      </w:r>
    </w:p>
    <w:p w:rsidR="00111DC0" w:rsidRPr="00111DC0" w:rsidP="00111DC0" w14:paraId="208D372B" w14:textId="4C1ADFD0">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Hemodilution error or discrepancy</w:t>
      </w:r>
    </w:p>
    <w:p w:rsidR="00111DC0" w:rsidRPr="00111DC0" w:rsidP="00111DC0" w14:paraId="243D16E4" w14:textId="661F67A6">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Infectious disease test results not available prior to match run</w:t>
      </w:r>
    </w:p>
    <w:p w:rsidR="00111DC0" w:rsidRPr="00111DC0" w:rsidP="00111DC0" w14:paraId="6A2D0CA4" w14:textId="36AA6985">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Infectious disease test results not available prior to transplant</w:t>
      </w:r>
    </w:p>
    <w:p w:rsidR="00111DC0" w:rsidRPr="00111DC0" w:rsidP="00111DC0" w14:paraId="1AB04D71" w14:textId="50699332">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 xml:space="preserve">Cultures not available or </w:t>
      </w:r>
      <w:r w:rsidRPr="00111DC0" w:rsidR="00314FA2">
        <w:rPr>
          <w:rFonts w:ascii="Arial" w:eastAsia="Times New Roman" w:hAnsi="Arial" w:cs="Arial"/>
          <w:b/>
          <w:color w:val="000000"/>
        </w:rPr>
        <w:t xml:space="preserve">not </w:t>
      </w:r>
      <w:r w:rsidRPr="00111DC0">
        <w:rPr>
          <w:rFonts w:ascii="Arial" w:eastAsia="Times New Roman" w:hAnsi="Arial" w:cs="Arial"/>
          <w:b/>
          <w:color w:val="000000"/>
        </w:rPr>
        <w:t>don</w:t>
      </w:r>
      <w:r w:rsidRPr="00111DC0" w:rsidR="00314FA2">
        <w:rPr>
          <w:rFonts w:ascii="Arial" w:eastAsia="Times New Roman" w:hAnsi="Arial" w:cs="Arial"/>
          <w:b/>
          <w:color w:val="000000"/>
        </w:rPr>
        <w:t>e</w:t>
      </w:r>
    </w:p>
    <w:p w:rsidR="00111DC0" w:rsidRPr="00111DC0" w:rsidP="00111DC0" w14:paraId="6AEB9F13" w14:textId="6E98E849">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Important or required test(s) not done</w:t>
      </w:r>
    </w:p>
    <w:p w:rsidR="00111DC0" w:rsidRPr="00111DC0" w:rsidP="00111DC0" w14:paraId="5129980A" w14:textId="3F728221">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Required test not used (</w:t>
      </w:r>
      <w:r w:rsidRPr="00111DC0">
        <w:rPr>
          <w:rFonts w:ascii="Arial" w:eastAsia="Times New Roman" w:hAnsi="Arial" w:cs="Arial"/>
          <w:b/>
          <w:color w:val="000000"/>
        </w:rPr>
        <w:t>other</w:t>
      </w:r>
      <w:r w:rsidRPr="00111DC0">
        <w:rPr>
          <w:rFonts w:ascii="Arial" w:eastAsia="Times New Roman" w:hAnsi="Arial" w:cs="Arial"/>
          <w:b/>
          <w:color w:val="000000"/>
        </w:rPr>
        <w:t xml:space="preserve"> test used instead)</w:t>
      </w:r>
    </w:p>
    <w:p w:rsidR="00111DC0" w:rsidRPr="00111DC0" w:rsidP="00111DC0" w14:paraId="6896932D" w14:textId="3E4BE91B">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Wrong type of test used (e.g., diagnostic instead of screening)</w:t>
      </w:r>
    </w:p>
    <w:p w:rsidR="00111DC0" w:rsidRPr="00111DC0" w:rsidP="00111DC0" w14:paraId="5434300D" w14:textId="119CC9D9">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Switched samples</w:t>
      </w:r>
    </w:p>
    <w:p w:rsidR="00111DC0" w:rsidRPr="00111DC0" w:rsidP="00111DC0" w14:paraId="2017D3A6" w14:textId="7D09E9C3">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Discrepant results</w:t>
      </w:r>
    </w:p>
    <w:p w:rsidR="00386A8B" w:rsidRPr="00111DC0" w:rsidP="00111DC0" w14:paraId="107CA9DC" w14:textId="4D1F5A66">
      <w:pPr>
        <w:spacing w:before="0" w:after="0" w:line="240" w:lineRule="exact"/>
        <w:ind w:left="720"/>
        <w:rPr>
          <w:rFonts w:ascii="Arial" w:eastAsia="Times New Roman" w:hAnsi="Arial" w:cs="Arial"/>
          <w:b/>
          <w:color w:val="000000"/>
        </w:rPr>
      </w:pPr>
      <w:r w:rsidRPr="00111DC0">
        <w:rPr>
          <w:rFonts w:ascii="Arial" w:eastAsia="Times New Roman" w:hAnsi="Arial" w:cs="Arial"/>
          <w:b/>
          <w:color w:val="000000"/>
        </w:rPr>
        <w:t>Other (please describe in the description field below)</w:t>
      </w:r>
    </w:p>
    <w:p w:rsidR="009915A6" w:rsidRPr="0043590C" w:rsidP="00E60413" w14:paraId="198D192B" w14:textId="77777777">
      <w:pPr>
        <w:ind w:left="0"/>
        <w:rPr>
          <w:rFonts w:ascii="Arial" w:hAnsi="Arial" w:cs="Arial"/>
          <w:color w:val="000000"/>
        </w:rPr>
      </w:pPr>
      <w:r w:rsidRPr="0043590C">
        <w:rPr>
          <w:rFonts w:ascii="Arial" w:hAnsi="Arial" w:cs="Arial"/>
          <w:b/>
          <w:color w:val="000000"/>
          <w:u w:val="single"/>
        </w:rPr>
        <w:t>Testing -</w:t>
      </w:r>
      <w:r w:rsidRPr="0043590C" w:rsidR="00D93001">
        <w:rPr>
          <w:rFonts w:ascii="Arial" w:hAnsi="Arial" w:cs="Arial"/>
          <w:b/>
          <w:color w:val="000000"/>
          <w:u w:val="single"/>
        </w:rPr>
        <w:t xml:space="preserve"> </w:t>
      </w:r>
      <w:r w:rsidRPr="0043590C" w:rsidR="0027685E">
        <w:rPr>
          <w:rFonts w:ascii="Arial" w:hAnsi="Arial" w:cs="Arial"/>
          <w:b/>
          <w:color w:val="000000"/>
          <w:u w:val="single"/>
        </w:rPr>
        <w:t>Other (Please describe in the description field below)</w:t>
      </w:r>
      <w:r w:rsidRPr="0043590C" w:rsidR="00D93001">
        <w:rPr>
          <w:rFonts w:ascii="Arial" w:hAnsi="Arial" w:cs="Arial"/>
          <w:b/>
          <w:color w:val="000000"/>
        </w:rPr>
        <w:t xml:space="preserve">: </w:t>
      </w:r>
      <w:r w:rsidRPr="0043590C" w:rsidR="00D93001">
        <w:rPr>
          <w:rFonts w:ascii="Arial" w:hAnsi="Arial" w:cs="Arial"/>
          <w:color w:val="000000"/>
        </w:rPr>
        <w:t>Select only. No additional subcategories.</w:t>
      </w:r>
    </w:p>
    <w:p w:rsidR="00111DC0" w:rsidP="00995B48" w14:paraId="4C640485" w14:textId="77777777">
      <w:pPr>
        <w:pStyle w:val="numberedlist"/>
        <w:spacing w:before="0" w:beforeAutospacing="0"/>
        <w:ind w:left="0"/>
        <w:contextualSpacing/>
        <w:rPr>
          <w:rFonts w:ascii="Arial" w:hAnsi="Arial" w:cs="Arial"/>
          <w:bCs/>
          <w:color w:val="000000"/>
          <w:sz w:val="22"/>
          <w:szCs w:val="22"/>
        </w:rPr>
      </w:pPr>
      <w:r w:rsidRPr="0043590C">
        <w:rPr>
          <w:rFonts w:ascii="Arial" w:hAnsi="Arial" w:cs="Arial"/>
          <w:b/>
          <w:color w:val="000000"/>
          <w:sz w:val="22"/>
          <w:szCs w:val="22"/>
          <w:u w:val="single"/>
        </w:rPr>
        <w:t>Organ Allocation/Placement</w:t>
      </w:r>
      <w:r w:rsidRPr="0043590C" w:rsidR="00302770">
        <w:rPr>
          <w:rFonts w:ascii="Arial" w:hAnsi="Arial" w:cs="Arial"/>
          <w:b/>
          <w:color w:val="000000"/>
          <w:sz w:val="22"/>
          <w:szCs w:val="22"/>
        </w:rPr>
        <w:t>:</w:t>
      </w:r>
      <w:r w:rsidRPr="0043590C" w:rsidR="00417425">
        <w:rPr>
          <w:rFonts w:ascii="Arial" w:hAnsi="Arial" w:cs="Arial"/>
          <w:b/>
          <w:color w:val="000000"/>
          <w:sz w:val="22"/>
          <w:szCs w:val="22"/>
        </w:rPr>
        <w:t xml:space="preserve"> </w:t>
      </w:r>
      <w:r w:rsidRPr="0043590C" w:rsidR="00C5398B">
        <w:rPr>
          <w:rFonts w:ascii="Arial" w:hAnsi="Arial" w:cs="Arial"/>
          <w:bCs/>
          <w:color w:val="000000"/>
          <w:sz w:val="22"/>
          <w:szCs w:val="22"/>
        </w:rPr>
        <w:t xml:space="preserve">A subcategory selection is </w:t>
      </w:r>
      <w:r w:rsidRPr="0043590C" w:rsidR="00C5398B">
        <w:rPr>
          <w:rFonts w:ascii="Arial" w:hAnsi="Arial" w:cs="Arial"/>
          <w:b/>
          <w:bCs/>
          <w:color w:val="000000"/>
          <w:sz w:val="22"/>
          <w:szCs w:val="22"/>
        </w:rPr>
        <w:t>required</w:t>
      </w:r>
      <w:r w:rsidRPr="0043590C" w:rsidR="00C5398B">
        <w:rPr>
          <w:rFonts w:ascii="Arial" w:hAnsi="Arial" w:cs="Arial"/>
          <w:bCs/>
          <w:color w:val="000000"/>
          <w:sz w:val="22"/>
          <w:szCs w:val="22"/>
        </w:rPr>
        <w:t xml:space="preserve"> if the parent category is selected. More than one subcategory may be selected.</w:t>
      </w:r>
      <w:r w:rsidRPr="0043590C" w:rsidR="00302770">
        <w:rPr>
          <w:rFonts w:ascii="Arial" w:hAnsi="Arial" w:cs="Arial"/>
          <w:bCs/>
          <w:color w:val="000000"/>
          <w:sz w:val="22"/>
          <w:szCs w:val="22"/>
        </w:rPr>
        <w:t xml:space="preserve"> </w:t>
      </w:r>
    </w:p>
    <w:p w:rsidR="00111DC0" w:rsidRPr="00111DC0" w:rsidP="00111DC0" w14:paraId="20B9611F" w14:textId="5AD0ACBF">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Offer rescinded</w:t>
      </w:r>
    </w:p>
    <w:p w:rsidR="00111DC0" w:rsidRPr="00111DC0" w:rsidP="00111DC0" w14:paraId="7117C0AC" w14:textId="24A32614">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Offer not made to secondary contact</w:t>
      </w:r>
    </w:p>
    <w:p w:rsidR="00111DC0" w:rsidRPr="00111DC0" w:rsidP="00111DC0" w14:paraId="4EB92E98" w14:textId="4F9BC3EC">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Out of sequence allocation</w:t>
      </w:r>
    </w:p>
    <w:p w:rsidR="00111DC0" w:rsidRPr="00111DC0" w:rsidP="00111DC0" w14:paraId="19C8C60C" w14:textId="7582F5BC">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Inaccurate patient priority or status</w:t>
      </w:r>
    </w:p>
    <w:p w:rsidR="00111DC0" w:rsidRPr="00111DC0" w:rsidP="00111DC0" w14:paraId="48C3606C" w14:textId="077F98A2">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Recipient not on match run</w:t>
      </w:r>
    </w:p>
    <w:p w:rsidR="00111DC0" w:rsidRPr="00111DC0" w:rsidP="00111DC0" w14:paraId="450CDA7E" w14:textId="1B1CB26C">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Inaccurate donor data caused match to run incorrectly</w:t>
      </w:r>
    </w:p>
    <w:p w:rsidR="00111DC0" w:rsidRPr="00111DC0" w:rsidP="00111DC0" w14:paraId="0836B207" w14:textId="64C49447">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Match not rerun once serology found to be positive</w:t>
      </w:r>
    </w:p>
    <w:p w:rsidR="00A267A3" w:rsidRPr="00111DC0" w:rsidP="00111DC0" w14:paraId="550B3B98" w14:textId="35585D5B">
      <w:pPr>
        <w:pStyle w:val="numberedlist"/>
        <w:spacing w:before="0" w:beforeAutospacing="0" w:after="0" w:afterAutospacing="0" w:line="240" w:lineRule="exact"/>
        <w:ind w:left="720"/>
        <w:contextualSpacing/>
        <w:rPr>
          <w:rFonts w:ascii="Arial" w:hAnsi="Arial" w:cs="Arial"/>
          <w:b/>
          <w:bCs/>
          <w:color w:val="000000"/>
          <w:sz w:val="22"/>
          <w:szCs w:val="22"/>
        </w:rPr>
      </w:pPr>
      <w:r w:rsidRPr="00111DC0">
        <w:rPr>
          <w:rFonts w:ascii="Arial" w:hAnsi="Arial" w:cs="Arial"/>
          <w:b/>
          <w:bCs/>
          <w:color w:val="000000"/>
          <w:sz w:val="22"/>
          <w:szCs w:val="22"/>
        </w:rPr>
        <w:t>Other (please describe in the description field below)</w:t>
      </w:r>
    </w:p>
    <w:p w:rsidR="00A267A3" w:rsidRPr="0043590C" w:rsidP="00E60413" w14:paraId="2AFA202B" w14:textId="77777777">
      <w:pPr>
        <w:pStyle w:val="numberedlist"/>
        <w:spacing w:before="0" w:beforeAutospacing="0"/>
        <w:contextualSpacing/>
        <w:rPr>
          <w:rFonts w:ascii="Arial" w:hAnsi="Arial" w:cs="Arial"/>
          <w:color w:val="000000"/>
          <w:sz w:val="22"/>
          <w:szCs w:val="22"/>
        </w:rPr>
      </w:pPr>
    </w:p>
    <w:p w:rsidR="00A950F5" w:rsidRPr="0043590C" w:rsidP="00E60413" w14:paraId="58B0E551" w14:textId="77777777">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Other (please descr</w:t>
      </w:r>
      <w:r w:rsidRPr="0043590C">
        <w:rPr>
          <w:rFonts w:ascii="Arial" w:hAnsi="Arial" w:cs="Arial"/>
          <w:b/>
          <w:color w:val="000000"/>
          <w:sz w:val="22"/>
          <w:szCs w:val="22"/>
          <w:u w:val="single"/>
        </w:rPr>
        <w:t>ibe in description field below)</w:t>
      </w:r>
      <w:r w:rsidRPr="0043590C">
        <w:rPr>
          <w:rFonts w:ascii="Arial" w:hAnsi="Arial" w:cs="Arial"/>
          <w:b/>
          <w:color w:val="000000"/>
          <w:sz w:val="22"/>
          <w:szCs w:val="22"/>
        </w:rPr>
        <w:t xml:space="preserve">: </w:t>
      </w:r>
      <w:r w:rsidRPr="0043590C">
        <w:rPr>
          <w:rFonts w:ascii="Arial" w:hAnsi="Arial" w:cs="Arial"/>
          <w:color w:val="000000"/>
          <w:sz w:val="22"/>
          <w:szCs w:val="22"/>
        </w:rPr>
        <w:t>Select only. No additional subcategories.</w:t>
      </w:r>
    </w:p>
    <w:p w:rsidR="004960BA" w:rsidRPr="0043590C" w:rsidP="00E60413" w14:paraId="155A2A26" w14:textId="77777777">
      <w:pPr>
        <w:pStyle w:val="numberedlist"/>
        <w:spacing w:before="0" w:beforeAutospacing="0" w:after="160" w:afterAutospacing="0"/>
        <w:ind w:left="0"/>
        <w:contextualSpacing/>
        <w:rPr>
          <w:rFonts w:ascii="Arial" w:hAnsi="Arial" w:cs="Arial"/>
          <w:color w:val="000000"/>
          <w:sz w:val="22"/>
          <w:szCs w:val="22"/>
        </w:rPr>
      </w:pPr>
    </w:p>
    <w:p w:rsidR="0098090E" w:rsidRPr="0043590C" w:rsidP="00E60413" w14:paraId="3F0F9F7D" w14:textId="77777777">
      <w:pPr>
        <w:pStyle w:val="numberedlist"/>
        <w:spacing w:before="0" w:beforeAutospacing="0" w:after="160" w:afterAutospacing="0"/>
        <w:ind w:left="0"/>
        <w:contextualSpacing/>
        <w:rPr>
          <w:rFonts w:ascii="Arial" w:hAnsi="Arial" w:cs="Arial"/>
          <w:b/>
          <w:color w:val="000000"/>
          <w:sz w:val="22"/>
          <w:szCs w:val="22"/>
        </w:rPr>
      </w:pPr>
      <w:r w:rsidRPr="0043590C">
        <w:rPr>
          <w:rFonts w:ascii="Arial" w:hAnsi="Arial" w:cs="Arial"/>
          <w:b/>
          <w:color w:val="000000"/>
          <w:sz w:val="22"/>
          <w:szCs w:val="22"/>
        </w:rPr>
        <w:t xml:space="preserve">The </w:t>
      </w:r>
      <w:r w:rsidRPr="0043590C" w:rsidR="001066CE">
        <w:rPr>
          <w:rFonts w:ascii="Arial" w:hAnsi="Arial" w:cs="Arial"/>
          <w:b/>
          <w:color w:val="000000"/>
          <w:sz w:val="22"/>
          <w:szCs w:val="22"/>
        </w:rPr>
        <w:t>i</w:t>
      </w:r>
      <w:r w:rsidRPr="0043590C">
        <w:rPr>
          <w:rFonts w:ascii="Arial" w:hAnsi="Arial" w:cs="Arial"/>
          <w:b/>
          <w:color w:val="000000"/>
          <w:sz w:val="22"/>
          <w:szCs w:val="22"/>
        </w:rPr>
        <w:t xml:space="preserve">ssue reported involves the following (choose all categories that are applicable): </w:t>
      </w:r>
    </w:p>
    <w:p w:rsidR="0098090E" w:rsidRPr="0043590C" w:rsidP="00E60413" w14:paraId="55665447" w14:textId="77777777">
      <w:pPr>
        <w:pStyle w:val="numberedlist"/>
        <w:spacing w:before="0" w:beforeAutospacing="0" w:after="160" w:afterAutospacing="0"/>
        <w:ind w:left="0"/>
        <w:contextualSpacing/>
        <w:rPr>
          <w:rFonts w:ascii="Arial" w:hAnsi="Arial" w:cs="Arial"/>
          <w:b/>
          <w:color w:val="000000"/>
          <w:sz w:val="22"/>
          <w:szCs w:val="22"/>
        </w:rPr>
      </w:pPr>
    </w:p>
    <w:p w:rsidR="004960BA" w:rsidRPr="0043590C" w:rsidP="00E60413" w14:paraId="51BC07C6"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Recipient/Candidate</w:t>
      </w:r>
      <w:r w:rsidRPr="0043590C">
        <w:rPr>
          <w:rFonts w:ascii="Arial" w:hAnsi="Arial" w:cs="Arial"/>
          <w:color w:val="000000"/>
          <w:sz w:val="22"/>
          <w:szCs w:val="22"/>
        </w:rPr>
        <w:t xml:space="preserve">: Selected if the event being reported involved a recipient or candidate. </w:t>
      </w:r>
    </w:p>
    <w:p w:rsidR="004960BA" w:rsidRPr="0043590C" w:rsidP="00E60413" w14:paraId="35832AEB" w14:textId="77777777">
      <w:pPr>
        <w:pStyle w:val="numberedlist"/>
        <w:spacing w:before="0" w:beforeAutospacing="0" w:after="160" w:afterAutospacing="0"/>
        <w:ind w:left="360"/>
        <w:contextualSpacing/>
        <w:rPr>
          <w:rFonts w:ascii="Arial" w:hAnsi="Arial" w:cs="Arial"/>
          <w:color w:val="000000"/>
          <w:sz w:val="22"/>
          <w:szCs w:val="22"/>
        </w:rPr>
      </w:pPr>
    </w:p>
    <w:p w:rsidR="00FE23F3" w:rsidRPr="0043590C" w:rsidP="00E60413" w14:paraId="04125A1C"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Waitlist ID</w:t>
      </w:r>
      <w:r w:rsidRPr="0043590C" w:rsidR="001977BC">
        <w:rPr>
          <w:rFonts w:ascii="Arial" w:hAnsi="Arial" w:cs="Arial"/>
          <w:b/>
          <w:color w:val="000000"/>
          <w:sz w:val="22"/>
          <w:szCs w:val="22"/>
        </w:rPr>
        <w:t xml:space="preserve">: </w:t>
      </w:r>
      <w:r w:rsidRPr="0043590C" w:rsidR="001977BC">
        <w:rPr>
          <w:rFonts w:ascii="Arial" w:hAnsi="Arial" w:cs="Arial"/>
          <w:color w:val="000000"/>
          <w:sz w:val="22"/>
          <w:szCs w:val="22"/>
        </w:rPr>
        <w:t>Enter t</w:t>
      </w:r>
      <w:r w:rsidRPr="0043590C">
        <w:rPr>
          <w:rFonts w:ascii="Arial" w:hAnsi="Arial" w:cs="Arial"/>
          <w:color w:val="000000"/>
          <w:sz w:val="22"/>
          <w:szCs w:val="22"/>
        </w:rPr>
        <w:t>he recipient/candidate waitlist ID number</w:t>
      </w:r>
      <w:r w:rsidRPr="0043590C" w:rsidR="00886BFA">
        <w:rPr>
          <w:rFonts w:ascii="Arial" w:hAnsi="Arial" w:cs="Arial"/>
          <w:color w:val="000000"/>
          <w:sz w:val="22"/>
          <w:szCs w:val="22"/>
        </w:rPr>
        <w:t xml:space="preserve">. </w:t>
      </w:r>
      <w:r w:rsidRPr="0043590C" w:rsidR="00886BFA">
        <w:rPr>
          <w:rFonts w:ascii="Arial" w:hAnsi="Arial" w:cs="Arial"/>
          <w:color w:val="000000"/>
          <w:sz w:val="22"/>
          <w:szCs w:val="22"/>
        </w:rPr>
        <w:t xml:space="preserve">8 </w:t>
      </w:r>
      <w:r w:rsidRPr="0043590C" w:rsidR="0010657E">
        <w:rPr>
          <w:rFonts w:ascii="Arial" w:hAnsi="Arial" w:cs="Arial"/>
          <w:color w:val="000000"/>
          <w:sz w:val="22"/>
          <w:szCs w:val="22"/>
        </w:rPr>
        <w:t>digit</w:t>
      </w:r>
      <w:r w:rsidRPr="0043590C" w:rsidR="00886BFA">
        <w:rPr>
          <w:rFonts w:ascii="Arial" w:hAnsi="Arial" w:cs="Arial"/>
          <w:color w:val="000000"/>
          <w:sz w:val="22"/>
          <w:szCs w:val="22"/>
        </w:rPr>
        <w:t xml:space="preserve"> </w:t>
      </w:r>
      <w:r w:rsidRPr="0043590C" w:rsidR="0010657E">
        <w:rPr>
          <w:rFonts w:ascii="Arial" w:hAnsi="Arial" w:cs="Arial"/>
          <w:color w:val="000000"/>
          <w:sz w:val="22"/>
          <w:szCs w:val="22"/>
        </w:rPr>
        <w:t>numeral format</w:t>
      </w:r>
      <w:r w:rsidRPr="0043590C" w:rsidR="00886BFA">
        <w:rPr>
          <w:rFonts w:ascii="Arial" w:hAnsi="Arial" w:cs="Arial"/>
          <w:color w:val="000000"/>
          <w:sz w:val="22"/>
          <w:szCs w:val="22"/>
        </w:rPr>
        <w:t xml:space="preserve">. </w:t>
      </w:r>
      <w:r w:rsidRPr="0043590C" w:rsidR="0010657E">
        <w:rPr>
          <w:rFonts w:ascii="Arial" w:hAnsi="Arial" w:cs="Arial"/>
          <w:color w:val="000000"/>
          <w:sz w:val="22"/>
          <w:szCs w:val="22"/>
        </w:rPr>
        <w:t xml:space="preserve">This field is </w:t>
      </w:r>
      <w:r w:rsidRPr="0043590C" w:rsidR="0010657E">
        <w:rPr>
          <w:rFonts w:ascii="Arial" w:hAnsi="Arial" w:cs="Arial"/>
          <w:b/>
          <w:color w:val="000000"/>
          <w:sz w:val="22"/>
          <w:szCs w:val="22"/>
        </w:rPr>
        <w:t>required</w:t>
      </w:r>
      <w:r w:rsidRPr="0043590C" w:rsidR="0010657E">
        <w:rPr>
          <w:rFonts w:ascii="Arial" w:hAnsi="Arial" w:cs="Arial"/>
          <w:color w:val="000000"/>
          <w:sz w:val="22"/>
          <w:szCs w:val="22"/>
        </w:rPr>
        <w:t xml:space="preserve"> when checkbox “Recipient/Candidate” is </w:t>
      </w:r>
      <w:r w:rsidRPr="0043590C" w:rsidR="0010657E">
        <w:rPr>
          <w:rFonts w:ascii="Arial" w:hAnsi="Arial" w:cs="Arial"/>
          <w:color w:val="000000"/>
          <w:sz w:val="22"/>
          <w:szCs w:val="22"/>
        </w:rPr>
        <w:t>selected</w:t>
      </w:r>
      <w:r w:rsidRPr="0043590C" w:rsidR="0010657E">
        <w:rPr>
          <w:rFonts w:ascii="Arial" w:hAnsi="Arial" w:cs="Arial"/>
          <w:color w:val="000000"/>
          <w:sz w:val="22"/>
          <w:szCs w:val="22"/>
        </w:rPr>
        <w:t xml:space="preserve"> and </w:t>
      </w:r>
      <w:r w:rsidRPr="0043590C" w:rsidR="006F6595">
        <w:rPr>
          <w:rFonts w:ascii="Arial" w:hAnsi="Arial" w:cs="Arial"/>
          <w:color w:val="000000"/>
          <w:sz w:val="22"/>
          <w:szCs w:val="22"/>
        </w:rPr>
        <w:t>no SSN is provided.</w:t>
      </w:r>
    </w:p>
    <w:p w:rsidR="00886BFA" w:rsidRPr="0043590C" w:rsidP="00E60413" w14:paraId="4F178464" w14:textId="77777777">
      <w:pPr>
        <w:pStyle w:val="numberedlist"/>
        <w:spacing w:before="0" w:beforeAutospacing="0" w:after="160" w:afterAutospacing="0"/>
        <w:ind w:left="1080"/>
        <w:contextualSpacing/>
        <w:rPr>
          <w:rFonts w:ascii="Arial" w:hAnsi="Arial" w:cs="Arial"/>
          <w:color w:val="000000"/>
          <w:sz w:val="22"/>
          <w:szCs w:val="22"/>
        </w:rPr>
      </w:pPr>
      <w:r w:rsidRPr="0043590C">
        <w:rPr>
          <w:rFonts w:ascii="Arial" w:hAnsi="Arial" w:cs="Arial"/>
          <w:color w:val="000000"/>
          <w:sz w:val="22"/>
          <w:szCs w:val="22"/>
        </w:rPr>
        <w:t xml:space="preserve"> </w:t>
      </w:r>
    </w:p>
    <w:p w:rsidR="00A97B77" w:rsidRPr="0043590C" w:rsidP="00E60413" w14:paraId="543ECE36"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SSN</w:t>
      </w:r>
      <w:r w:rsidRPr="0043590C">
        <w:rPr>
          <w:rFonts w:ascii="Arial" w:hAnsi="Arial" w:cs="Arial"/>
          <w:b/>
          <w:color w:val="000000"/>
          <w:sz w:val="22"/>
          <w:szCs w:val="22"/>
        </w:rPr>
        <w:t>:</w:t>
      </w:r>
      <w:r w:rsidRPr="0043590C">
        <w:rPr>
          <w:rFonts w:ascii="Arial" w:hAnsi="Arial" w:cs="Arial"/>
          <w:color w:val="000000"/>
          <w:sz w:val="22"/>
          <w:szCs w:val="22"/>
        </w:rPr>
        <w:t xml:space="preserve"> </w:t>
      </w:r>
      <w:r w:rsidRPr="0043590C" w:rsidR="00FE23F3">
        <w:rPr>
          <w:rFonts w:ascii="Arial" w:hAnsi="Arial" w:cs="Arial"/>
          <w:color w:val="000000"/>
          <w:sz w:val="22"/>
          <w:szCs w:val="22"/>
        </w:rPr>
        <w:t>T</w:t>
      </w:r>
      <w:r w:rsidRPr="0043590C">
        <w:rPr>
          <w:rFonts w:ascii="Arial" w:hAnsi="Arial" w:cs="Arial"/>
          <w:color w:val="000000"/>
          <w:sz w:val="22"/>
          <w:szCs w:val="22"/>
        </w:rPr>
        <w:t>he</w:t>
      </w:r>
      <w:r w:rsidRPr="0043590C" w:rsidR="00DE087E">
        <w:rPr>
          <w:rFonts w:ascii="Arial" w:hAnsi="Arial" w:cs="Arial"/>
          <w:color w:val="000000"/>
          <w:sz w:val="22"/>
          <w:szCs w:val="22"/>
        </w:rPr>
        <w:t xml:space="preserve"> rec</w:t>
      </w:r>
      <w:r w:rsidRPr="0043590C">
        <w:rPr>
          <w:rFonts w:ascii="Arial" w:hAnsi="Arial" w:cs="Arial"/>
          <w:color w:val="000000"/>
          <w:sz w:val="22"/>
          <w:szCs w:val="22"/>
        </w:rPr>
        <w:t xml:space="preserve">ipient/candidate </w:t>
      </w:r>
      <w:r w:rsidRPr="0043590C" w:rsidR="00051B60">
        <w:rPr>
          <w:rFonts w:ascii="Arial" w:hAnsi="Arial" w:cs="Arial"/>
          <w:color w:val="000000"/>
          <w:sz w:val="22"/>
          <w:szCs w:val="22"/>
        </w:rPr>
        <w:t>social security number</w:t>
      </w:r>
      <w:r w:rsidRPr="0043590C">
        <w:rPr>
          <w:rFonts w:ascii="Arial" w:hAnsi="Arial" w:cs="Arial"/>
          <w:color w:val="000000"/>
          <w:sz w:val="22"/>
          <w:szCs w:val="22"/>
        </w:rPr>
        <w:t xml:space="preserve">. </w:t>
      </w:r>
      <w:r w:rsidRPr="0043590C" w:rsidR="00FE23F3">
        <w:rPr>
          <w:rFonts w:ascii="Arial" w:hAnsi="Arial" w:cs="Arial"/>
          <w:color w:val="000000"/>
          <w:sz w:val="22"/>
          <w:szCs w:val="22"/>
        </w:rPr>
        <w:t>XXXXXXXXX</w:t>
      </w:r>
      <w:r w:rsidRPr="0043590C">
        <w:rPr>
          <w:rFonts w:ascii="Arial" w:hAnsi="Arial" w:cs="Arial"/>
          <w:color w:val="000000"/>
          <w:sz w:val="22"/>
          <w:szCs w:val="22"/>
        </w:rPr>
        <w:t xml:space="preserve"> </w:t>
      </w:r>
      <w:r w:rsidRPr="0043590C" w:rsidR="001066CE">
        <w:rPr>
          <w:rFonts w:ascii="Arial" w:hAnsi="Arial" w:cs="Arial"/>
          <w:color w:val="000000"/>
          <w:sz w:val="22"/>
          <w:szCs w:val="22"/>
        </w:rPr>
        <w:t xml:space="preserve">numerical </w:t>
      </w:r>
      <w:r w:rsidRPr="0043590C">
        <w:rPr>
          <w:rFonts w:ascii="Arial" w:hAnsi="Arial" w:cs="Arial"/>
          <w:color w:val="000000"/>
          <w:sz w:val="22"/>
          <w:szCs w:val="22"/>
        </w:rPr>
        <w:t xml:space="preserve">format. </w:t>
      </w:r>
      <w:r w:rsidRPr="0043590C" w:rsidR="00FE23F3">
        <w:rPr>
          <w:rFonts w:ascii="Arial" w:hAnsi="Arial" w:cs="Arial"/>
          <w:color w:val="000000"/>
          <w:sz w:val="22"/>
          <w:szCs w:val="22"/>
        </w:rPr>
        <w:t xml:space="preserve">This field is </w:t>
      </w:r>
      <w:r w:rsidRPr="0043590C" w:rsidR="00FE23F3">
        <w:rPr>
          <w:rFonts w:ascii="Arial" w:hAnsi="Arial" w:cs="Arial"/>
          <w:b/>
          <w:color w:val="000000"/>
          <w:sz w:val="22"/>
          <w:szCs w:val="22"/>
        </w:rPr>
        <w:t>required</w:t>
      </w:r>
      <w:r w:rsidRPr="0043590C" w:rsidR="00FE23F3">
        <w:rPr>
          <w:rFonts w:ascii="Arial" w:hAnsi="Arial" w:cs="Arial"/>
          <w:color w:val="000000"/>
          <w:sz w:val="22"/>
          <w:szCs w:val="22"/>
        </w:rPr>
        <w:t xml:space="preserve"> </w:t>
      </w:r>
      <w:r w:rsidRPr="0043590C" w:rsidR="006F6595">
        <w:rPr>
          <w:rFonts w:ascii="Arial" w:hAnsi="Arial" w:cs="Arial"/>
          <w:color w:val="000000"/>
          <w:sz w:val="22"/>
          <w:szCs w:val="22"/>
        </w:rPr>
        <w:t xml:space="preserve">if </w:t>
      </w:r>
      <w:r w:rsidRPr="0043590C" w:rsidR="008243CB">
        <w:rPr>
          <w:rFonts w:ascii="Arial" w:hAnsi="Arial" w:cs="Arial"/>
          <w:color w:val="000000"/>
          <w:sz w:val="22"/>
          <w:szCs w:val="22"/>
        </w:rPr>
        <w:t xml:space="preserve">checkbox </w:t>
      </w:r>
      <w:r w:rsidRPr="0043590C" w:rsidR="006F6595">
        <w:rPr>
          <w:rFonts w:ascii="Arial" w:hAnsi="Arial" w:cs="Arial"/>
          <w:color w:val="000000"/>
          <w:sz w:val="22"/>
          <w:szCs w:val="22"/>
        </w:rPr>
        <w:t xml:space="preserve">“No Waitlist ID” is </w:t>
      </w:r>
      <w:r w:rsidRPr="0043590C" w:rsidR="008243CB">
        <w:rPr>
          <w:rFonts w:ascii="Arial" w:hAnsi="Arial" w:cs="Arial"/>
          <w:color w:val="000000"/>
          <w:sz w:val="22"/>
          <w:szCs w:val="22"/>
        </w:rPr>
        <w:t>selected</w:t>
      </w:r>
      <w:r w:rsidRPr="0043590C" w:rsidR="006F6595">
        <w:rPr>
          <w:rFonts w:ascii="Arial" w:hAnsi="Arial" w:cs="Arial"/>
          <w:color w:val="000000"/>
          <w:sz w:val="22"/>
          <w:szCs w:val="22"/>
        </w:rPr>
        <w:t xml:space="preserve"> and no Waitlist ID is provided.</w:t>
      </w:r>
    </w:p>
    <w:p w:rsidR="00F477DF" w:rsidRPr="0043590C" w:rsidP="00E60413" w14:paraId="0879DE50" w14:textId="77777777">
      <w:pPr>
        <w:pStyle w:val="numberedlist"/>
        <w:spacing w:before="0" w:beforeAutospacing="0" w:after="160" w:afterAutospacing="0"/>
        <w:ind w:left="720"/>
        <w:contextualSpacing/>
        <w:rPr>
          <w:rFonts w:ascii="Arial" w:hAnsi="Arial" w:cs="Arial"/>
          <w:color w:val="000000"/>
          <w:sz w:val="22"/>
          <w:szCs w:val="22"/>
        </w:rPr>
      </w:pPr>
    </w:p>
    <w:p w:rsidR="00A97B77" w:rsidRPr="0043590C" w:rsidP="00E60413" w14:paraId="46525DBB"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Donor Organ/Extra Vessels</w:t>
      </w:r>
      <w:r w:rsidRPr="0043590C" w:rsidR="001977BC">
        <w:rPr>
          <w:rFonts w:ascii="Arial" w:hAnsi="Arial" w:cs="Arial"/>
          <w:b/>
          <w:color w:val="000000"/>
          <w:sz w:val="22"/>
          <w:szCs w:val="22"/>
        </w:rPr>
        <w:t xml:space="preserve">: </w:t>
      </w:r>
      <w:r w:rsidRPr="0043590C">
        <w:rPr>
          <w:rFonts w:ascii="Arial" w:hAnsi="Arial" w:cs="Arial"/>
          <w:color w:val="000000"/>
          <w:sz w:val="22"/>
          <w:szCs w:val="22"/>
        </w:rPr>
        <w:t xml:space="preserve">Selected if the event being reported involved a donor. </w:t>
      </w:r>
    </w:p>
    <w:p w:rsidR="000B1928" w:rsidRPr="0043590C" w:rsidP="00E60413" w14:paraId="60E2B163" w14:textId="77777777">
      <w:pPr>
        <w:pStyle w:val="numberedlist"/>
        <w:spacing w:before="0" w:beforeAutospacing="0" w:after="160" w:afterAutospacing="0"/>
        <w:ind w:left="720"/>
        <w:contextualSpacing/>
        <w:rPr>
          <w:rFonts w:ascii="Arial" w:hAnsi="Arial" w:cs="Arial"/>
          <w:color w:val="000000"/>
          <w:sz w:val="22"/>
          <w:szCs w:val="22"/>
        </w:rPr>
      </w:pPr>
    </w:p>
    <w:p w:rsidR="00F477DF" w:rsidRPr="0043590C" w:rsidP="00E60413" w14:paraId="73BC16BA"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Donor ID associated with the event</w:t>
      </w:r>
      <w:r w:rsidRPr="0043590C" w:rsidR="001977BC">
        <w:rPr>
          <w:rFonts w:ascii="Arial" w:hAnsi="Arial" w:cs="Arial"/>
          <w:b/>
          <w:color w:val="000000"/>
          <w:sz w:val="22"/>
          <w:szCs w:val="22"/>
        </w:rPr>
        <w:t>:</w:t>
      </w:r>
      <w:r w:rsidRPr="0043590C">
        <w:rPr>
          <w:rFonts w:ascii="Arial" w:hAnsi="Arial" w:cs="Arial"/>
          <w:color w:val="000000"/>
          <w:sz w:val="22"/>
          <w:szCs w:val="22"/>
        </w:rPr>
        <w:t xml:space="preserve"> </w:t>
      </w:r>
      <w:r w:rsidRPr="0043590C" w:rsidR="00E5656A">
        <w:rPr>
          <w:rFonts w:ascii="Arial" w:hAnsi="Arial" w:cs="Arial"/>
          <w:color w:val="000000"/>
          <w:sz w:val="22"/>
          <w:szCs w:val="22"/>
        </w:rPr>
        <w:t>If D</w:t>
      </w:r>
      <w:r w:rsidRPr="0043590C" w:rsidR="00F0498E">
        <w:rPr>
          <w:rFonts w:ascii="Arial" w:hAnsi="Arial" w:cs="Arial"/>
          <w:color w:val="000000"/>
          <w:sz w:val="22"/>
          <w:szCs w:val="22"/>
        </w:rPr>
        <w:t xml:space="preserve">onor </w:t>
      </w:r>
      <w:r w:rsidRPr="0043590C" w:rsidR="00E5656A">
        <w:rPr>
          <w:rFonts w:ascii="Arial" w:hAnsi="Arial" w:cs="Arial"/>
          <w:color w:val="000000"/>
          <w:sz w:val="22"/>
          <w:szCs w:val="22"/>
        </w:rPr>
        <w:t>Organ/Extra Vessels is selected</w:t>
      </w:r>
      <w:r w:rsidRPr="0043590C" w:rsidR="00FC7A52">
        <w:rPr>
          <w:rFonts w:ascii="Arial" w:hAnsi="Arial" w:cs="Arial"/>
          <w:color w:val="000000"/>
          <w:sz w:val="22"/>
          <w:szCs w:val="22"/>
        </w:rPr>
        <w:t>,</w:t>
      </w:r>
      <w:r w:rsidRPr="0043590C" w:rsidR="00E5656A">
        <w:rPr>
          <w:rFonts w:ascii="Arial" w:hAnsi="Arial" w:cs="Arial"/>
          <w:color w:val="000000"/>
          <w:sz w:val="22"/>
          <w:szCs w:val="22"/>
        </w:rPr>
        <w:t xml:space="preserve"> the donor </w:t>
      </w:r>
      <w:r w:rsidRPr="0043590C" w:rsidR="00F0498E">
        <w:rPr>
          <w:rFonts w:ascii="Arial" w:hAnsi="Arial" w:cs="Arial"/>
          <w:color w:val="000000"/>
          <w:sz w:val="22"/>
          <w:szCs w:val="22"/>
        </w:rPr>
        <w:t xml:space="preserve">ID </w:t>
      </w:r>
      <w:r w:rsidRPr="0043590C">
        <w:rPr>
          <w:rFonts w:ascii="Arial" w:hAnsi="Arial" w:cs="Arial"/>
          <w:color w:val="000000"/>
          <w:sz w:val="22"/>
          <w:szCs w:val="22"/>
        </w:rPr>
        <w:t>is</w:t>
      </w:r>
      <w:r w:rsidRPr="0043590C">
        <w:rPr>
          <w:rFonts w:ascii="Arial" w:hAnsi="Arial" w:cs="Arial"/>
          <w:b/>
          <w:color w:val="000000"/>
          <w:sz w:val="22"/>
          <w:szCs w:val="22"/>
        </w:rPr>
        <w:t xml:space="preserve"> required.</w:t>
      </w:r>
      <w:r w:rsidRPr="0043590C" w:rsidR="008243CB">
        <w:rPr>
          <w:rFonts w:ascii="Arial" w:hAnsi="Arial" w:cs="Arial"/>
          <w:b/>
          <w:color w:val="000000"/>
          <w:sz w:val="22"/>
          <w:szCs w:val="22"/>
        </w:rPr>
        <w:t xml:space="preserve"> </w:t>
      </w:r>
      <w:r w:rsidRPr="0043590C" w:rsidR="008243CB">
        <w:rPr>
          <w:rFonts w:ascii="Arial" w:hAnsi="Arial" w:cs="Arial"/>
          <w:color w:val="000000"/>
          <w:sz w:val="22"/>
          <w:szCs w:val="22"/>
        </w:rPr>
        <w:t xml:space="preserve">The donor ID is the unique </w:t>
      </w:r>
      <w:r w:rsidRPr="0043590C" w:rsidR="00B12451">
        <w:rPr>
          <w:rFonts w:ascii="Arial" w:hAnsi="Arial" w:cs="Arial"/>
          <w:color w:val="000000"/>
          <w:sz w:val="22"/>
          <w:szCs w:val="22"/>
        </w:rPr>
        <w:t>6-7 character</w:t>
      </w:r>
      <w:r w:rsidRPr="0043590C" w:rsidR="00B12451">
        <w:rPr>
          <w:rFonts w:ascii="Arial" w:hAnsi="Arial" w:cs="Arial"/>
          <w:color w:val="000000"/>
          <w:sz w:val="22"/>
          <w:szCs w:val="22"/>
        </w:rPr>
        <w:t xml:space="preserve"> </w:t>
      </w:r>
      <w:r w:rsidRPr="0043590C" w:rsidR="008243CB">
        <w:rPr>
          <w:rFonts w:ascii="Arial" w:hAnsi="Arial" w:cs="Arial"/>
          <w:color w:val="000000"/>
          <w:sz w:val="22"/>
          <w:szCs w:val="22"/>
        </w:rPr>
        <w:t xml:space="preserve">alphanumeric value assigned by the system when a donor is registered. </w:t>
      </w:r>
    </w:p>
    <w:p w:rsidR="00E5656A" w:rsidRPr="0043590C" w:rsidP="00E60413" w14:paraId="11C0CFC4" w14:textId="77777777">
      <w:pPr>
        <w:pStyle w:val="numberedlist"/>
        <w:spacing w:before="0" w:beforeAutospacing="0" w:after="160" w:afterAutospacing="0"/>
        <w:ind w:left="720"/>
        <w:contextualSpacing/>
        <w:rPr>
          <w:rFonts w:ascii="Arial" w:hAnsi="Arial" w:cs="Arial"/>
          <w:color w:val="000000"/>
          <w:sz w:val="22"/>
          <w:szCs w:val="22"/>
        </w:rPr>
      </w:pPr>
    </w:p>
    <w:p w:rsidR="007C674B" w:rsidP="00E60413" w14:paraId="4DD025A1" w14:textId="5338870C">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 xml:space="preserve">Did this event involve the entire donor or were only specific organs </w:t>
      </w:r>
      <w:r w:rsidRPr="0043590C">
        <w:rPr>
          <w:rFonts w:ascii="Arial" w:hAnsi="Arial" w:cs="Arial"/>
          <w:b/>
          <w:color w:val="000000"/>
          <w:sz w:val="22"/>
          <w:szCs w:val="22"/>
          <w:u w:val="single"/>
        </w:rPr>
        <w:t>involved?</w:t>
      </w:r>
      <w:r w:rsidRPr="0043590C" w:rsidR="001977BC">
        <w:rPr>
          <w:rFonts w:ascii="Arial" w:hAnsi="Arial" w:cs="Arial"/>
          <w:b/>
          <w:color w:val="000000"/>
          <w:sz w:val="22"/>
          <w:szCs w:val="22"/>
        </w:rPr>
        <w:t>:</w:t>
      </w:r>
      <w:r w:rsidRPr="0043590C" w:rsidR="00EE3BAE">
        <w:rPr>
          <w:rFonts w:ascii="Arial" w:hAnsi="Arial" w:cs="Arial"/>
          <w:b/>
          <w:color w:val="000000"/>
          <w:sz w:val="22"/>
          <w:szCs w:val="22"/>
        </w:rPr>
        <w:t xml:space="preserve"> </w:t>
      </w:r>
      <w:r w:rsidRPr="0043590C" w:rsidR="00F83F1A">
        <w:rPr>
          <w:rFonts w:ascii="Arial" w:hAnsi="Arial" w:cs="Arial"/>
          <w:color w:val="000000"/>
          <w:sz w:val="22"/>
          <w:szCs w:val="22"/>
        </w:rPr>
        <w:t xml:space="preserve">This field is </w:t>
      </w:r>
      <w:r w:rsidRPr="0043590C" w:rsidR="00F83F1A">
        <w:rPr>
          <w:rFonts w:ascii="Arial" w:hAnsi="Arial" w:cs="Arial"/>
          <w:b/>
          <w:color w:val="000000"/>
          <w:sz w:val="22"/>
          <w:szCs w:val="22"/>
        </w:rPr>
        <w:t>required</w:t>
      </w:r>
      <w:r w:rsidRPr="0043590C" w:rsidR="000B1928">
        <w:rPr>
          <w:rFonts w:ascii="Arial" w:hAnsi="Arial" w:cs="Arial"/>
          <w:b/>
          <w:color w:val="000000"/>
          <w:sz w:val="22"/>
          <w:szCs w:val="22"/>
        </w:rPr>
        <w:t xml:space="preserve"> </w:t>
      </w:r>
      <w:r w:rsidRPr="0043590C" w:rsidR="008243CB">
        <w:rPr>
          <w:rFonts w:ascii="Arial" w:hAnsi="Arial" w:cs="Arial"/>
          <w:color w:val="000000"/>
          <w:sz w:val="22"/>
          <w:szCs w:val="22"/>
        </w:rPr>
        <w:t>when checkbox</w:t>
      </w:r>
      <w:r w:rsidRPr="0043590C" w:rsidR="000B1928">
        <w:rPr>
          <w:rFonts w:ascii="Arial" w:hAnsi="Arial" w:cs="Arial"/>
          <w:color w:val="000000"/>
          <w:sz w:val="22"/>
          <w:szCs w:val="22"/>
        </w:rPr>
        <w:t xml:space="preserve"> </w:t>
      </w:r>
      <w:r w:rsidRPr="0043590C" w:rsidR="008243CB">
        <w:rPr>
          <w:rFonts w:ascii="Arial" w:hAnsi="Arial" w:cs="Arial"/>
          <w:color w:val="000000"/>
          <w:sz w:val="22"/>
          <w:szCs w:val="22"/>
        </w:rPr>
        <w:t>“</w:t>
      </w:r>
      <w:r w:rsidRPr="0043590C" w:rsidR="000B1928">
        <w:rPr>
          <w:rFonts w:ascii="Arial" w:hAnsi="Arial" w:cs="Arial"/>
          <w:color w:val="000000"/>
          <w:sz w:val="22"/>
          <w:szCs w:val="22"/>
        </w:rPr>
        <w:t>Donor Organ/Extra Vessels</w:t>
      </w:r>
      <w:r w:rsidRPr="0043590C" w:rsidR="008243CB">
        <w:rPr>
          <w:rFonts w:ascii="Arial" w:hAnsi="Arial" w:cs="Arial"/>
          <w:color w:val="000000"/>
          <w:sz w:val="22"/>
          <w:szCs w:val="22"/>
        </w:rPr>
        <w:t>”</w:t>
      </w:r>
      <w:r w:rsidRPr="0043590C" w:rsidR="00F60462">
        <w:rPr>
          <w:rFonts w:ascii="Arial" w:hAnsi="Arial" w:cs="Arial"/>
          <w:color w:val="000000"/>
          <w:sz w:val="22"/>
          <w:szCs w:val="22"/>
        </w:rPr>
        <w:t xml:space="preserve"> is selected. </w:t>
      </w:r>
    </w:p>
    <w:p w:rsidR="007C674B" w:rsidP="00E60413" w14:paraId="3AA1C50E" w14:textId="77777777">
      <w:pPr>
        <w:pStyle w:val="numberedlist"/>
        <w:spacing w:before="0" w:beforeAutospacing="0" w:after="160" w:afterAutospacing="0"/>
        <w:ind w:left="0"/>
        <w:contextualSpacing/>
        <w:rPr>
          <w:rFonts w:ascii="Arial" w:hAnsi="Arial" w:cs="Arial"/>
          <w:color w:val="000000"/>
          <w:sz w:val="22"/>
          <w:szCs w:val="22"/>
        </w:rPr>
      </w:pPr>
    </w:p>
    <w:p w:rsidR="007C674B" w:rsidRPr="007C674B" w:rsidP="007C674B" w14:paraId="56EBBE73" w14:textId="796BA41C">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Entire Donor</w:t>
      </w:r>
      <w:r w:rsidRPr="007C674B" w:rsidR="00256398">
        <w:rPr>
          <w:rFonts w:ascii="Arial" w:hAnsi="Arial" w:cs="Arial"/>
          <w:b/>
          <w:bCs/>
          <w:color w:val="000000"/>
          <w:sz w:val="22"/>
          <w:szCs w:val="22"/>
        </w:rPr>
        <w:t xml:space="preserve"> </w:t>
      </w:r>
    </w:p>
    <w:p w:rsidR="00F60462" w:rsidRPr="007C674B" w:rsidP="007C674B" w14:paraId="2CEF3EC9" w14:textId="2CF62163">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Specific Organs</w:t>
      </w:r>
    </w:p>
    <w:p w:rsidR="00E5656A" w:rsidRPr="0043590C" w:rsidP="00E60413" w14:paraId="714881C7" w14:textId="77777777">
      <w:pPr>
        <w:pStyle w:val="numberedlist"/>
        <w:spacing w:before="0" w:beforeAutospacing="0" w:after="160" w:afterAutospacing="0"/>
        <w:ind w:left="720"/>
        <w:contextualSpacing/>
        <w:rPr>
          <w:rFonts w:ascii="Arial" w:hAnsi="Arial" w:cs="Arial"/>
          <w:color w:val="000000"/>
          <w:sz w:val="22"/>
          <w:szCs w:val="22"/>
        </w:rPr>
      </w:pPr>
    </w:p>
    <w:p w:rsidR="007C674B" w:rsidP="00995B48" w14:paraId="15408B36" w14:textId="19F11B51">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Organ Type</w:t>
      </w:r>
      <w:r w:rsidRPr="0043590C" w:rsidR="00E5656A">
        <w:rPr>
          <w:rFonts w:ascii="Arial" w:hAnsi="Arial" w:cs="Arial"/>
          <w:b/>
          <w:color w:val="000000"/>
          <w:sz w:val="22"/>
          <w:szCs w:val="22"/>
        </w:rPr>
        <w:t xml:space="preserve">: </w:t>
      </w:r>
      <w:r w:rsidRPr="0043590C" w:rsidR="004F0C0E">
        <w:rPr>
          <w:rFonts w:ascii="Arial" w:hAnsi="Arial" w:cs="Arial"/>
          <w:color w:val="000000"/>
          <w:sz w:val="22"/>
          <w:szCs w:val="22"/>
        </w:rPr>
        <w:t xml:space="preserve">At least one organ must be selected from the list </w:t>
      </w:r>
      <w:r w:rsidRPr="0043590C" w:rsidR="008243CB">
        <w:rPr>
          <w:rFonts w:ascii="Arial" w:hAnsi="Arial" w:cs="Arial"/>
          <w:color w:val="000000"/>
          <w:sz w:val="22"/>
          <w:szCs w:val="22"/>
        </w:rPr>
        <w:t>when checkbox</w:t>
      </w:r>
      <w:r w:rsidRPr="0043590C" w:rsidR="00E5656A">
        <w:rPr>
          <w:rFonts w:ascii="Arial" w:hAnsi="Arial" w:cs="Arial"/>
          <w:color w:val="000000"/>
          <w:sz w:val="22"/>
          <w:szCs w:val="22"/>
        </w:rPr>
        <w:t xml:space="preserve"> </w:t>
      </w:r>
      <w:r w:rsidRPr="0043590C" w:rsidR="008243CB">
        <w:rPr>
          <w:rFonts w:ascii="Arial" w:hAnsi="Arial" w:cs="Arial"/>
          <w:color w:val="000000"/>
          <w:sz w:val="22"/>
          <w:szCs w:val="22"/>
        </w:rPr>
        <w:t>“</w:t>
      </w:r>
      <w:r w:rsidRPr="0043590C" w:rsidR="00E5656A">
        <w:rPr>
          <w:rFonts w:ascii="Arial" w:hAnsi="Arial" w:cs="Arial"/>
          <w:color w:val="000000"/>
          <w:sz w:val="22"/>
          <w:szCs w:val="22"/>
        </w:rPr>
        <w:t>Specific Organs</w:t>
      </w:r>
      <w:r w:rsidRPr="0043590C" w:rsidR="008243CB">
        <w:rPr>
          <w:rFonts w:ascii="Arial" w:hAnsi="Arial" w:cs="Arial"/>
          <w:color w:val="000000"/>
          <w:sz w:val="22"/>
          <w:szCs w:val="22"/>
        </w:rPr>
        <w:t>”</w:t>
      </w:r>
      <w:r w:rsidRPr="0043590C" w:rsidR="00E5656A">
        <w:rPr>
          <w:rFonts w:ascii="Arial" w:hAnsi="Arial" w:cs="Arial"/>
          <w:color w:val="000000"/>
          <w:sz w:val="22"/>
          <w:szCs w:val="22"/>
        </w:rPr>
        <w:t xml:space="preserve"> is selected</w:t>
      </w:r>
      <w:r w:rsidRPr="0043590C" w:rsidR="004F0C0E">
        <w:rPr>
          <w:rFonts w:ascii="Arial" w:hAnsi="Arial" w:cs="Arial"/>
          <w:color w:val="000000"/>
          <w:sz w:val="22"/>
          <w:szCs w:val="22"/>
        </w:rPr>
        <w:t>.</w:t>
      </w:r>
    </w:p>
    <w:p w:rsidR="007C674B" w:rsidP="00995B48" w14:paraId="51B1B423" w14:textId="77777777">
      <w:pPr>
        <w:pStyle w:val="numberedlist"/>
        <w:spacing w:before="0" w:beforeAutospacing="0" w:after="160" w:afterAutospacing="0"/>
        <w:ind w:left="0"/>
        <w:contextualSpacing/>
        <w:rPr>
          <w:rFonts w:ascii="Arial" w:hAnsi="Arial" w:cs="Arial"/>
          <w:color w:val="000000"/>
          <w:sz w:val="22"/>
          <w:szCs w:val="22"/>
        </w:rPr>
      </w:pPr>
    </w:p>
    <w:p w:rsidR="007C674B" w:rsidRPr="007C674B" w:rsidP="007C674B" w14:paraId="13E102D3"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Right Kidney</w:t>
      </w:r>
      <w:r w:rsidRPr="007C674B" w:rsidR="00256398">
        <w:rPr>
          <w:rFonts w:ascii="Arial" w:hAnsi="Arial" w:cs="Arial"/>
          <w:b/>
          <w:bCs/>
          <w:color w:val="000000"/>
          <w:sz w:val="22"/>
          <w:szCs w:val="22"/>
        </w:rPr>
        <w:t xml:space="preserve">, </w:t>
      </w:r>
    </w:p>
    <w:p w:rsidR="007C674B" w:rsidRPr="007C674B" w:rsidP="007C674B" w14:paraId="46B59D13"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Left Kidney</w:t>
      </w:r>
      <w:r w:rsidRPr="007C674B" w:rsidR="00256398">
        <w:rPr>
          <w:rFonts w:ascii="Arial" w:hAnsi="Arial" w:cs="Arial"/>
          <w:b/>
          <w:bCs/>
          <w:color w:val="000000"/>
          <w:sz w:val="22"/>
          <w:szCs w:val="22"/>
        </w:rPr>
        <w:t xml:space="preserve">, </w:t>
      </w:r>
    </w:p>
    <w:p w:rsidR="007C674B" w:rsidRPr="007C674B" w:rsidP="007C674B" w14:paraId="7FDE844C"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Dual/</w:t>
      </w:r>
      <w:r w:rsidRPr="007C674B">
        <w:rPr>
          <w:rFonts w:ascii="Arial" w:hAnsi="Arial" w:cs="Arial"/>
          <w:b/>
          <w:bCs/>
          <w:color w:val="000000"/>
          <w:sz w:val="22"/>
          <w:szCs w:val="22"/>
        </w:rPr>
        <w:t>En</w:t>
      </w:r>
      <w:r w:rsidRPr="007C674B">
        <w:rPr>
          <w:rFonts w:ascii="Arial" w:hAnsi="Arial" w:cs="Arial"/>
          <w:b/>
          <w:bCs/>
          <w:color w:val="000000"/>
          <w:sz w:val="22"/>
          <w:szCs w:val="22"/>
        </w:rPr>
        <w:t>-bloc Kidney</w:t>
      </w:r>
      <w:r w:rsidRPr="007C674B" w:rsidR="00256398">
        <w:rPr>
          <w:rFonts w:ascii="Arial" w:hAnsi="Arial" w:cs="Arial"/>
          <w:b/>
          <w:bCs/>
          <w:color w:val="000000"/>
          <w:sz w:val="22"/>
          <w:szCs w:val="22"/>
        </w:rPr>
        <w:t xml:space="preserve">, </w:t>
      </w:r>
    </w:p>
    <w:p w:rsidR="007C674B" w:rsidRPr="007C674B" w:rsidP="007C674B" w14:paraId="39B8A5C3"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Pancreas</w:t>
      </w:r>
      <w:r w:rsidRPr="007C674B" w:rsidR="00256398">
        <w:rPr>
          <w:rFonts w:ascii="Arial" w:hAnsi="Arial" w:cs="Arial"/>
          <w:b/>
          <w:bCs/>
          <w:color w:val="000000"/>
          <w:sz w:val="22"/>
          <w:szCs w:val="22"/>
        </w:rPr>
        <w:t xml:space="preserve">, </w:t>
      </w:r>
    </w:p>
    <w:p w:rsidR="007C674B" w:rsidRPr="007C674B" w:rsidP="007C674B" w14:paraId="731D4776"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Pancreas Segment 1</w:t>
      </w:r>
      <w:r w:rsidRPr="007C674B" w:rsidR="00256398">
        <w:rPr>
          <w:rFonts w:ascii="Arial" w:hAnsi="Arial" w:cs="Arial"/>
          <w:b/>
          <w:bCs/>
          <w:color w:val="000000"/>
          <w:sz w:val="22"/>
          <w:szCs w:val="22"/>
        </w:rPr>
        <w:t xml:space="preserve">, </w:t>
      </w:r>
    </w:p>
    <w:p w:rsidR="007C674B" w:rsidRPr="007C674B" w:rsidP="007C674B" w14:paraId="7CB0899C"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Pancreas Segment 2</w:t>
      </w:r>
      <w:r w:rsidRPr="007C674B" w:rsidR="00256398">
        <w:rPr>
          <w:rFonts w:ascii="Arial" w:hAnsi="Arial" w:cs="Arial"/>
          <w:b/>
          <w:bCs/>
          <w:color w:val="000000"/>
          <w:sz w:val="22"/>
          <w:szCs w:val="22"/>
        </w:rPr>
        <w:t xml:space="preserve">, </w:t>
      </w:r>
    </w:p>
    <w:p w:rsidR="007C674B" w:rsidRPr="007C674B" w:rsidP="007C674B" w14:paraId="4E57CBB7"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Liver</w:t>
      </w:r>
      <w:r w:rsidRPr="007C674B" w:rsidR="00256398">
        <w:rPr>
          <w:rFonts w:ascii="Arial" w:hAnsi="Arial" w:cs="Arial"/>
          <w:b/>
          <w:bCs/>
          <w:color w:val="000000"/>
          <w:sz w:val="22"/>
          <w:szCs w:val="22"/>
        </w:rPr>
        <w:t xml:space="preserve">, </w:t>
      </w:r>
    </w:p>
    <w:p w:rsidR="007C674B" w:rsidRPr="007C674B" w:rsidP="007C674B" w14:paraId="39E3A3DF"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Liver Segment 1</w:t>
      </w:r>
      <w:r w:rsidRPr="007C674B" w:rsidR="00256398">
        <w:rPr>
          <w:rFonts w:ascii="Arial" w:hAnsi="Arial" w:cs="Arial"/>
          <w:b/>
          <w:bCs/>
          <w:color w:val="000000"/>
          <w:sz w:val="22"/>
          <w:szCs w:val="22"/>
        </w:rPr>
        <w:t xml:space="preserve">, </w:t>
      </w:r>
    </w:p>
    <w:p w:rsidR="007C674B" w:rsidRPr="007C674B" w:rsidP="007C674B" w14:paraId="75E1B17F"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Liver Segment 2</w:t>
      </w:r>
      <w:r w:rsidRPr="007C674B" w:rsidR="00256398">
        <w:rPr>
          <w:rFonts w:ascii="Arial" w:hAnsi="Arial" w:cs="Arial"/>
          <w:b/>
          <w:bCs/>
          <w:color w:val="000000"/>
          <w:sz w:val="22"/>
          <w:szCs w:val="22"/>
        </w:rPr>
        <w:t xml:space="preserve">, </w:t>
      </w:r>
    </w:p>
    <w:p w:rsidR="007C674B" w:rsidRPr="007C674B" w:rsidP="007C674B" w14:paraId="753DABCC"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Intestine</w:t>
      </w:r>
      <w:r w:rsidRPr="007C674B" w:rsidR="00256398">
        <w:rPr>
          <w:rFonts w:ascii="Arial" w:hAnsi="Arial" w:cs="Arial"/>
          <w:b/>
          <w:bCs/>
          <w:color w:val="000000"/>
          <w:sz w:val="22"/>
          <w:szCs w:val="22"/>
        </w:rPr>
        <w:t xml:space="preserve">, </w:t>
      </w:r>
    </w:p>
    <w:p w:rsidR="007C674B" w:rsidRPr="007C674B" w:rsidP="007C674B" w14:paraId="17F04218"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Intestine Segment 1</w:t>
      </w:r>
      <w:r w:rsidRPr="007C674B" w:rsidR="00256398">
        <w:rPr>
          <w:rFonts w:ascii="Arial" w:hAnsi="Arial" w:cs="Arial"/>
          <w:b/>
          <w:bCs/>
          <w:color w:val="000000"/>
          <w:sz w:val="22"/>
          <w:szCs w:val="22"/>
        </w:rPr>
        <w:t xml:space="preserve">, </w:t>
      </w:r>
    </w:p>
    <w:p w:rsidR="007C674B" w:rsidRPr="007C674B" w:rsidP="007C674B" w14:paraId="4574E009"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Intestine Segment 2</w:t>
      </w:r>
      <w:r w:rsidRPr="007C674B" w:rsidR="00256398">
        <w:rPr>
          <w:rFonts w:ascii="Arial" w:hAnsi="Arial" w:cs="Arial"/>
          <w:b/>
          <w:bCs/>
          <w:color w:val="000000"/>
          <w:sz w:val="22"/>
          <w:szCs w:val="22"/>
        </w:rPr>
        <w:t xml:space="preserve">, </w:t>
      </w:r>
    </w:p>
    <w:p w:rsidR="007C674B" w:rsidRPr="007C674B" w:rsidP="007C674B" w14:paraId="7BE136FF"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Heart</w:t>
      </w:r>
      <w:r w:rsidRPr="007C674B" w:rsidR="00256398">
        <w:rPr>
          <w:rFonts w:ascii="Arial" w:hAnsi="Arial" w:cs="Arial"/>
          <w:b/>
          <w:bCs/>
          <w:color w:val="000000"/>
          <w:sz w:val="22"/>
          <w:szCs w:val="22"/>
        </w:rPr>
        <w:t xml:space="preserve">, </w:t>
      </w:r>
    </w:p>
    <w:p w:rsidR="007C674B" w:rsidRPr="007C674B" w:rsidP="007C674B" w14:paraId="69FB8829"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Right Lung</w:t>
      </w:r>
      <w:r w:rsidRPr="007C674B" w:rsidR="00256398">
        <w:rPr>
          <w:rFonts w:ascii="Arial" w:hAnsi="Arial" w:cs="Arial"/>
          <w:b/>
          <w:bCs/>
          <w:color w:val="000000"/>
          <w:sz w:val="22"/>
          <w:szCs w:val="22"/>
        </w:rPr>
        <w:t xml:space="preserve">, </w:t>
      </w:r>
    </w:p>
    <w:p w:rsidR="007C674B" w:rsidRPr="007C674B" w:rsidP="007C674B" w14:paraId="27358E9D"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Left Lung</w:t>
      </w:r>
      <w:r w:rsidRPr="007C674B" w:rsidR="00256398">
        <w:rPr>
          <w:rFonts w:ascii="Arial" w:hAnsi="Arial" w:cs="Arial"/>
          <w:b/>
          <w:bCs/>
          <w:color w:val="000000"/>
          <w:sz w:val="22"/>
          <w:szCs w:val="22"/>
        </w:rPr>
        <w:t xml:space="preserve">, </w:t>
      </w:r>
    </w:p>
    <w:p w:rsidR="007C674B" w:rsidRPr="007C674B" w:rsidP="007C674B" w14:paraId="20431B2C"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Double/</w:t>
      </w:r>
      <w:r w:rsidRPr="007C674B">
        <w:rPr>
          <w:rFonts w:ascii="Arial" w:hAnsi="Arial" w:cs="Arial"/>
          <w:b/>
          <w:bCs/>
          <w:color w:val="000000"/>
          <w:sz w:val="22"/>
          <w:szCs w:val="22"/>
        </w:rPr>
        <w:t>En</w:t>
      </w:r>
      <w:r w:rsidRPr="007C674B">
        <w:rPr>
          <w:rFonts w:ascii="Arial" w:hAnsi="Arial" w:cs="Arial"/>
          <w:b/>
          <w:bCs/>
          <w:color w:val="000000"/>
          <w:sz w:val="22"/>
          <w:szCs w:val="22"/>
        </w:rPr>
        <w:t>-bloc Lung</w:t>
      </w:r>
      <w:r w:rsidRPr="007C674B" w:rsidR="00256398">
        <w:rPr>
          <w:rFonts w:ascii="Arial" w:hAnsi="Arial" w:cs="Arial"/>
          <w:b/>
          <w:bCs/>
          <w:color w:val="000000"/>
          <w:sz w:val="22"/>
          <w:szCs w:val="22"/>
        </w:rPr>
        <w:t xml:space="preserve">, </w:t>
      </w:r>
    </w:p>
    <w:p w:rsidR="00B12451" w:rsidRPr="007C674B" w:rsidP="007C674B" w14:paraId="05A7AA8E" w14:textId="497634D6">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Extra Vessel(s)</w:t>
      </w:r>
    </w:p>
    <w:p w:rsidR="00B12451" w:rsidRPr="0043590C" w:rsidP="00E60413" w14:paraId="0C46B56C" w14:textId="77777777">
      <w:pPr>
        <w:pStyle w:val="numberedlist"/>
        <w:spacing w:before="0" w:beforeAutospacing="0" w:after="160" w:afterAutospacing="0"/>
        <w:ind w:left="1800"/>
        <w:contextualSpacing/>
        <w:rPr>
          <w:rFonts w:ascii="Arial" w:hAnsi="Arial" w:cs="Arial"/>
          <w:color w:val="000000"/>
          <w:sz w:val="22"/>
          <w:szCs w:val="22"/>
        </w:rPr>
      </w:pPr>
    </w:p>
    <w:p w:rsidR="007C674B" w:rsidP="00E60413" w14:paraId="0FDC8966" w14:textId="7E39736D">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Did this safety situation cause or contribute to</w:t>
      </w:r>
      <w:r w:rsidRPr="0043590C">
        <w:rPr>
          <w:rFonts w:ascii="Arial" w:hAnsi="Arial" w:cs="Arial"/>
          <w:b/>
          <w:color w:val="000000"/>
          <w:sz w:val="22"/>
          <w:szCs w:val="22"/>
        </w:rPr>
        <w:t xml:space="preserve">: </w:t>
      </w:r>
      <w:r w:rsidRPr="0043590C" w:rsidR="00F15DBD">
        <w:rPr>
          <w:rFonts w:ascii="Arial" w:hAnsi="Arial" w:cs="Arial"/>
          <w:color w:val="000000"/>
          <w:sz w:val="22"/>
          <w:szCs w:val="22"/>
        </w:rPr>
        <w:t>the non-recovery of organ(s)?</w:t>
      </w:r>
      <w:r w:rsidRPr="0043590C" w:rsidR="00E62CA8">
        <w:rPr>
          <w:rFonts w:ascii="Arial" w:hAnsi="Arial" w:cs="Arial"/>
          <w:color w:val="000000"/>
          <w:sz w:val="22"/>
          <w:szCs w:val="22"/>
        </w:rPr>
        <w:t xml:space="preserve"> </w:t>
      </w:r>
    </w:p>
    <w:p w:rsidR="007C674B" w:rsidP="00E60413" w14:paraId="7D0E147B" w14:textId="77777777">
      <w:pPr>
        <w:pStyle w:val="numberedlist"/>
        <w:spacing w:before="0" w:beforeAutospacing="0" w:after="160" w:afterAutospacing="0"/>
        <w:ind w:left="0"/>
        <w:contextualSpacing/>
        <w:rPr>
          <w:rFonts w:ascii="Arial" w:hAnsi="Arial" w:cs="Arial"/>
          <w:color w:val="000000"/>
          <w:sz w:val="22"/>
          <w:szCs w:val="22"/>
        </w:rPr>
      </w:pPr>
    </w:p>
    <w:p w:rsidR="007C674B" w:rsidRPr="007C674B" w:rsidP="007C674B" w14:paraId="1B618927" w14:textId="53406C1A">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Yes</w:t>
      </w:r>
    </w:p>
    <w:p w:rsidR="007C674B" w:rsidRPr="007C674B" w:rsidP="007C674B" w14:paraId="6E009049" w14:textId="34295D05">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No</w:t>
      </w:r>
    </w:p>
    <w:p w:rsidR="00C94D63" w:rsidRPr="007C674B" w:rsidP="007C674B" w14:paraId="0FAAADAE" w14:textId="26AC40CC">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Unknown</w:t>
      </w:r>
    </w:p>
    <w:p w:rsidR="005D6C6C" w:rsidRPr="0043590C" w:rsidP="00E60413" w14:paraId="21D59D97" w14:textId="77777777">
      <w:pPr>
        <w:pStyle w:val="numberedlist"/>
        <w:spacing w:before="0" w:beforeAutospacing="0" w:after="160" w:afterAutospacing="0"/>
        <w:ind w:left="360"/>
        <w:contextualSpacing/>
        <w:rPr>
          <w:rFonts w:ascii="Arial" w:hAnsi="Arial" w:cs="Arial"/>
          <w:color w:val="000000"/>
          <w:sz w:val="22"/>
          <w:szCs w:val="22"/>
        </w:rPr>
      </w:pPr>
    </w:p>
    <w:p w:rsidR="005D6C6C" w:rsidP="00E60413" w14:paraId="1B0B783C" w14:textId="4A97DFE8">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The discard of any organ(s)</w:t>
      </w:r>
      <w:r w:rsidRPr="0043590C">
        <w:rPr>
          <w:rFonts w:ascii="Arial" w:hAnsi="Arial" w:cs="Arial"/>
          <w:b/>
          <w:color w:val="000000"/>
          <w:sz w:val="22"/>
          <w:szCs w:val="22"/>
        </w:rPr>
        <w:t>?</w:t>
      </w:r>
      <w:r w:rsidRPr="0043590C">
        <w:rPr>
          <w:rFonts w:ascii="Arial" w:hAnsi="Arial" w:cs="Arial"/>
          <w:color w:val="000000"/>
          <w:sz w:val="22"/>
          <w:szCs w:val="22"/>
        </w:rPr>
        <w:t xml:space="preserve"> </w:t>
      </w:r>
    </w:p>
    <w:p w:rsidR="007C674B" w:rsidP="00E60413" w14:paraId="3F759821" w14:textId="77777777">
      <w:pPr>
        <w:pStyle w:val="numberedlist"/>
        <w:spacing w:before="0" w:beforeAutospacing="0" w:after="160" w:afterAutospacing="0"/>
        <w:ind w:left="0"/>
        <w:contextualSpacing/>
        <w:rPr>
          <w:rFonts w:ascii="Arial" w:hAnsi="Arial" w:cs="Arial"/>
          <w:color w:val="000000"/>
          <w:sz w:val="22"/>
          <w:szCs w:val="22"/>
        </w:rPr>
      </w:pPr>
    </w:p>
    <w:p w:rsidR="007C674B" w:rsidRPr="007C674B" w:rsidP="007C674B" w14:paraId="6F1615A9"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Yes</w:t>
      </w:r>
    </w:p>
    <w:p w:rsidR="007C674B" w:rsidRPr="007C674B" w:rsidP="007C674B" w14:paraId="3D49F5F2"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No</w:t>
      </w:r>
    </w:p>
    <w:p w:rsidR="007C674B" w:rsidRPr="007C674B" w:rsidP="007C674B" w14:paraId="596D2100"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Unknown</w:t>
      </w:r>
    </w:p>
    <w:p w:rsidR="007C674B" w:rsidRPr="0043590C" w:rsidP="00E60413" w14:paraId="54BCEE7D" w14:textId="77777777">
      <w:pPr>
        <w:pStyle w:val="numberedlist"/>
        <w:spacing w:before="0" w:beforeAutospacing="0" w:after="160" w:afterAutospacing="0"/>
        <w:ind w:left="0"/>
        <w:contextualSpacing/>
        <w:rPr>
          <w:rFonts w:ascii="Arial" w:hAnsi="Arial" w:cs="Arial"/>
          <w:color w:val="000000"/>
          <w:sz w:val="22"/>
          <w:szCs w:val="22"/>
        </w:rPr>
      </w:pPr>
    </w:p>
    <w:p w:rsidR="005D6C6C" w:rsidRPr="0043590C" w:rsidP="00E60413" w14:paraId="22104920" w14:textId="77777777">
      <w:pPr>
        <w:pStyle w:val="numberedlist"/>
        <w:spacing w:before="0" w:beforeAutospacing="0" w:after="160" w:afterAutospacing="0"/>
        <w:ind w:left="0"/>
        <w:contextualSpacing/>
        <w:rPr>
          <w:rFonts w:ascii="Arial" w:hAnsi="Arial" w:cs="Arial"/>
          <w:color w:val="000000"/>
          <w:sz w:val="22"/>
          <w:szCs w:val="22"/>
        </w:rPr>
      </w:pPr>
    </w:p>
    <w:p w:rsidR="00E62CA8" w:rsidP="00E60413" w14:paraId="65D2145C" w14:textId="3275E741">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A delay (prolo</w:t>
      </w:r>
      <w:r w:rsidRPr="0043590C" w:rsidR="00BE4E16">
        <w:rPr>
          <w:rFonts w:ascii="Arial" w:hAnsi="Arial" w:cs="Arial"/>
          <w:b/>
          <w:color w:val="000000"/>
          <w:sz w:val="22"/>
          <w:szCs w:val="22"/>
          <w:u w:val="single"/>
        </w:rPr>
        <w:t>nged</w:t>
      </w:r>
      <w:r w:rsidRPr="0043590C">
        <w:rPr>
          <w:rFonts w:ascii="Arial" w:hAnsi="Arial" w:cs="Arial"/>
          <w:b/>
          <w:color w:val="000000"/>
          <w:sz w:val="22"/>
          <w:szCs w:val="22"/>
          <w:u w:val="single"/>
        </w:rPr>
        <w:t xml:space="preserve"> ischemic time) for any organ(s) transplanted</w:t>
      </w:r>
      <w:r w:rsidRPr="0043590C">
        <w:rPr>
          <w:rFonts w:ascii="Arial" w:hAnsi="Arial" w:cs="Arial"/>
          <w:b/>
          <w:color w:val="000000"/>
          <w:sz w:val="22"/>
          <w:szCs w:val="22"/>
        </w:rPr>
        <w:t>?</w:t>
      </w:r>
      <w:r w:rsidRPr="0043590C">
        <w:rPr>
          <w:rFonts w:ascii="Arial" w:hAnsi="Arial" w:cs="Arial"/>
          <w:color w:val="000000"/>
          <w:sz w:val="22"/>
          <w:szCs w:val="22"/>
        </w:rPr>
        <w:t xml:space="preserve"> </w:t>
      </w:r>
    </w:p>
    <w:p w:rsidR="007C674B" w:rsidP="00E60413" w14:paraId="7035690D" w14:textId="77777777">
      <w:pPr>
        <w:pStyle w:val="numberedlist"/>
        <w:spacing w:before="0" w:beforeAutospacing="0" w:after="160" w:afterAutospacing="0"/>
        <w:ind w:left="0"/>
        <w:contextualSpacing/>
        <w:rPr>
          <w:rFonts w:ascii="Arial" w:hAnsi="Arial" w:cs="Arial"/>
          <w:color w:val="000000"/>
          <w:sz w:val="22"/>
          <w:szCs w:val="22"/>
        </w:rPr>
      </w:pPr>
    </w:p>
    <w:p w:rsidR="007C674B" w:rsidRPr="007C674B" w:rsidP="007C674B" w14:paraId="432B5DBA"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Yes</w:t>
      </w:r>
    </w:p>
    <w:p w:rsidR="007C674B" w:rsidRPr="007C674B" w:rsidP="007C674B" w14:paraId="71B785EE"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No</w:t>
      </w:r>
    </w:p>
    <w:p w:rsidR="007C674B" w:rsidRPr="007C674B" w:rsidP="007C674B" w14:paraId="2899E1BD" w14:textId="7777777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Unknown</w:t>
      </w:r>
    </w:p>
    <w:p w:rsidR="005D6C6C" w:rsidRPr="0043590C" w:rsidP="00E60413" w14:paraId="4763EF0E" w14:textId="77777777">
      <w:pPr>
        <w:pStyle w:val="numberedlist"/>
        <w:spacing w:before="0" w:beforeAutospacing="0" w:after="160" w:afterAutospacing="0"/>
        <w:ind w:left="360"/>
        <w:contextualSpacing/>
        <w:rPr>
          <w:rFonts w:ascii="Arial" w:hAnsi="Arial" w:cs="Arial"/>
          <w:color w:val="000000"/>
          <w:sz w:val="22"/>
          <w:szCs w:val="22"/>
        </w:rPr>
      </w:pPr>
    </w:p>
    <w:p w:rsidR="00F50172" w:rsidRPr="0043590C" w:rsidP="00E60413" w14:paraId="5FD6B98F"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Other (please describe in the description field below)</w:t>
      </w:r>
      <w:r w:rsidRPr="0043590C">
        <w:rPr>
          <w:rFonts w:ascii="Arial" w:hAnsi="Arial" w:cs="Arial"/>
          <w:b/>
          <w:color w:val="000000"/>
          <w:sz w:val="22"/>
          <w:szCs w:val="22"/>
        </w:rPr>
        <w:t>:</w:t>
      </w:r>
      <w:r w:rsidRPr="0043590C">
        <w:rPr>
          <w:rFonts w:ascii="Arial" w:hAnsi="Arial" w:cs="Arial"/>
          <w:color w:val="000000"/>
          <w:sz w:val="22"/>
          <w:szCs w:val="22"/>
        </w:rPr>
        <w:t xml:space="preserve"> </w:t>
      </w:r>
      <w:r w:rsidRPr="0043590C" w:rsidR="004F146F">
        <w:rPr>
          <w:rFonts w:ascii="Arial" w:hAnsi="Arial" w:cs="Arial"/>
          <w:color w:val="000000"/>
          <w:sz w:val="22"/>
          <w:szCs w:val="22"/>
        </w:rPr>
        <w:t>Select only. No additional options.</w:t>
      </w:r>
    </w:p>
    <w:p w:rsidR="005D6C6C" w:rsidRPr="0043590C" w:rsidP="00E60413" w14:paraId="4B999C1C" w14:textId="77777777">
      <w:pPr>
        <w:pStyle w:val="numberedlist"/>
        <w:spacing w:before="0" w:beforeAutospacing="0" w:after="160" w:afterAutospacing="0"/>
        <w:ind w:left="360"/>
        <w:contextualSpacing/>
        <w:rPr>
          <w:rFonts w:ascii="Arial" w:hAnsi="Arial" w:cs="Arial"/>
          <w:color w:val="000000"/>
          <w:sz w:val="22"/>
          <w:szCs w:val="22"/>
        </w:rPr>
      </w:pPr>
    </w:p>
    <w:p w:rsidR="001610DD" w:rsidRPr="0043590C" w:rsidP="00E60413" w14:paraId="5F06ACFF"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Date Event Occurred</w:t>
      </w:r>
      <w:r w:rsidRPr="0043590C" w:rsidR="006B3CF8">
        <w:rPr>
          <w:rFonts w:ascii="Arial" w:hAnsi="Arial" w:cs="Arial"/>
          <w:b/>
          <w:color w:val="000000"/>
          <w:sz w:val="22"/>
          <w:szCs w:val="22"/>
        </w:rPr>
        <w:t>:</w:t>
      </w:r>
      <w:r w:rsidRPr="0043590C">
        <w:rPr>
          <w:rFonts w:ascii="Arial" w:hAnsi="Arial" w:cs="Arial"/>
          <w:b/>
          <w:color w:val="000000"/>
          <w:sz w:val="22"/>
          <w:szCs w:val="22"/>
        </w:rPr>
        <w:t xml:space="preserve"> </w:t>
      </w:r>
      <w:r w:rsidRPr="0043590C">
        <w:rPr>
          <w:rFonts w:ascii="Arial" w:hAnsi="Arial" w:cs="Arial"/>
          <w:color w:val="000000"/>
          <w:sz w:val="22"/>
          <w:szCs w:val="22"/>
        </w:rPr>
        <w:t xml:space="preserve">Date the safety situation event occurred. MM/DD/YYYY format. This field is </w:t>
      </w:r>
      <w:r w:rsidRPr="0043590C">
        <w:rPr>
          <w:rFonts w:ascii="Arial" w:hAnsi="Arial" w:cs="Arial"/>
          <w:b/>
          <w:color w:val="000000"/>
          <w:sz w:val="22"/>
          <w:szCs w:val="22"/>
        </w:rPr>
        <w:t>required</w:t>
      </w:r>
      <w:r w:rsidRPr="0043590C">
        <w:rPr>
          <w:rFonts w:ascii="Arial" w:hAnsi="Arial" w:cs="Arial"/>
          <w:color w:val="000000"/>
          <w:sz w:val="22"/>
          <w:szCs w:val="22"/>
        </w:rPr>
        <w:t>.</w:t>
      </w:r>
    </w:p>
    <w:p w:rsidR="001610DD" w:rsidRPr="0043590C" w:rsidP="00E60413" w14:paraId="1E278FC6" w14:textId="77777777">
      <w:pPr>
        <w:pStyle w:val="numberedlist"/>
        <w:spacing w:before="0" w:beforeAutospacing="0" w:after="160" w:afterAutospacing="0"/>
        <w:ind w:left="360"/>
        <w:contextualSpacing/>
        <w:rPr>
          <w:rFonts w:ascii="Arial" w:hAnsi="Arial" w:cs="Arial"/>
          <w:color w:val="000000"/>
          <w:sz w:val="22"/>
          <w:szCs w:val="22"/>
        </w:rPr>
      </w:pPr>
    </w:p>
    <w:p w:rsidR="001610DD" w:rsidRPr="0043590C" w:rsidP="00E60413" w14:paraId="6EC3704D"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Detailed description of the event</w:t>
      </w:r>
      <w:r w:rsidRPr="0043590C" w:rsidR="006B3CF8">
        <w:rPr>
          <w:rFonts w:ascii="Arial" w:hAnsi="Arial" w:cs="Arial"/>
          <w:b/>
          <w:color w:val="000000"/>
          <w:sz w:val="22"/>
          <w:szCs w:val="22"/>
        </w:rPr>
        <w:t>:</w:t>
      </w:r>
      <w:r w:rsidRPr="0043590C">
        <w:rPr>
          <w:rFonts w:ascii="Arial" w:hAnsi="Arial" w:cs="Arial"/>
          <w:color w:val="000000"/>
          <w:sz w:val="22"/>
          <w:szCs w:val="22"/>
        </w:rPr>
        <w:t xml:space="preserve"> A free-text field to enter a detailed description of the event or to explain any other choices selected elsewhere on the form. </w:t>
      </w:r>
      <w:r w:rsidRPr="0043590C">
        <w:rPr>
          <w:rFonts w:ascii="Arial" w:hAnsi="Arial" w:cs="Arial"/>
          <w:color w:val="000000"/>
          <w:sz w:val="22"/>
          <w:szCs w:val="22"/>
        </w:rPr>
        <w:t>5000 character</w:t>
      </w:r>
      <w:r w:rsidRPr="0043590C">
        <w:rPr>
          <w:rFonts w:ascii="Arial" w:hAnsi="Arial" w:cs="Arial"/>
          <w:color w:val="000000"/>
          <w:sz w:val="22"/>
          <w:szCs w:val="22"/>
        </w:rPr>
        <w:t xml:space="preserve"> limit. This field is </w:t>
      </w:r>
      <w:r w:rsidRPr="0043590C">
        <w:rPr>
          <w:rFonts w:ascii="Arial" w:hAnsi="Arial" w:cs="Arial"/>
          <w:b/>
          <w:color w:val="000000"/>
          <w:sz w:val="22"/>
          <w:szCs w:val="22"/>
        </w:rPr>
        <w:t>required.</w:t>
      </w:r>
    </w:p>
    <w:p w:rsidR="001B05C1" w:rsidRPr="0043590C" w:rsidP="00E60413" w14:paraId="5AB81DDA" w14:textId="77777777">
      <w:pPr>
        <w:pStyle w:val="numberedlist"/>
        <w:spacing w:before="0" w:beforeAutospacing="0" w:after="160" w:afterAutospacing="0" w:line="259" w:lineRule="auto"/>
        <w:ind w:left="1080"/>
        <w:contextualSpacing/>
        <w:rPr>
          <w:rFonts w:ascii="Arial" w:hAnsi="Arial" w:cs="Arial"/>
          <w:color w:val="000000"/>
          <w:sz w:val="22"/>
          <w:szCs w:val="22"/>
        </w:rPr>
      </w:pPr>
    </w:p>
    <w:p w:rsidR="00276D46" w:rsidP="00E60413" w14:paraId="645E12FA" w14:textId="7C890920">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 xml:space="preserve">Has a root cause analysis (RCA) been </w:t>
      </w:r>
      <w:r w:rsidRPr="0043590C">
        <w:rPr>
          <w:rFonts w:ascii="Arial" w:hAnsi="Arial" w:cs="Arial"/>
          <w:b/>
          <w:color w:val="000000"/>
          <w:sz w:val="22"/>
          <w:szCs w:val="22"/>
          <w:u w:val="single"/>
        </w:rPr>
        <w:t>completed</w:t>
      </w:r>
      <w:r w:rsidRPr="0043590C">
        <w:rPr>
          <w:rFonts w:ascii="Arial" w:hAnsi="Arial" w:cs="Arial"/>
          <w:b/>
          <w:color w:val="000000"/>
          <w:sz w:val="22"/>
          <w:szCs w:val="22"/>
        </w:rPr>
        <w:t>?</w:t>
      </w:r>
      <w:r w:rsidRPr="0043590C" w:rsidR="00E16052">
        <w:rPr>
          <w:rFonts w:ascii="Arial" w:hAnsi="Arial" w:cs="Arial"/>
          <w:color w:val="000000"/>
          <w:sz w:val="22"/>
          <w:szCs w:val="22"/>
        </w:rPr>
        <w:t>:</w:t>
      </w:r>
      <w:r w:rsidRPr="0043590C" w:rsidR="00E16052">
        <w:rPr>
          <w:rFonts w:ascii="Arial" w:hAnsi="Arial" w:cs="Arial"/>
          <w:color w:val="000000"/>
          <w:sz w:val="22"/>
          <w:szCs w:val="22"/>
        </w:rPr>
        <w:t xml:space="preserve"> </w:t>
      </w:r>
      <w:r w:rsidRPr="0043590C">
        <w:rPr>
          <w:rFonts w:ascii="Arial" w:hAnsi="Arial" w:cs="Arial"/>
          <w:color w:val="000000"/>
          <w:sz w:val="22"/>
          <w:szCs w:val="22"/>
        </w:rPr>
        <w:t xml:space="preserve">This field is </w:t>
      </w:r>
      <w:r w:rsidRPr="0043590C">
        <w:rPr>
          <w:rFonts w:ascii="Arial" w:hAnsi="Arial" w:cs="Arial"/>
          <w:b/>
          <w:color w:val="000000"/>
          <w:sz w:val="22"/>
          <w:szCs w:val="22"/>
        </w:rPr>
        <w:t>required</w:t>
      </w:r>
      <w:r w:rsidRPr="0043590C">
        <w:rPr>
          <w:rFonts w:ascii="Arial" w:hAnsi="Arial" w:cs="Arial"/>
          <w:color w:val="000000"/>
          <w:sz w:val="22"/>
          <w:szCs w:val="22"/>
        </w:rPr>
        <w:t>.</w:t>
      </w:r>
    </w:p>
    <w:p w:rsidR="007C674B" w:rsidP="00E60413" w14:paraId="30300A63"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7C674B" w:rsidRPr="007C674B" w:rsidP="007C674B" w14:paraId="38AC5051" w14:textId="1EDE4A1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Yes</w:t>
      </w:r>
    </w:p>
    <w:p w:rsidR="007C674B" w:rsidRPr="007C674B" w:rsidP="007C674B" w14:paraId="104A38E0" w14:textId="50CD1E4F">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No</w:t>
      </w:r>
    </w:p>
    <w:p w:rsidR="007C674B" w:rsidRPr="007C674B" w:rsidP="007C674B" w14:paraId="5349B334" w14:textId="4592155C">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In Progress</w:t>
      </w:r>
    </w:p>
    <w:p w:rsidR="00276D46" w:rsidRPr="0043590C" w:rsidP="00E60413" w14:paraId="080AF869" w14:textId="77777777">
      <w:pPr>
        <w:pStyle w:val="numberedlist"/>
        <w:spacing w:before="0" w:beforeAutospacing="0" w:after="160" w:afterAutospacing="0" w:line="259" w:lineRule="auto"/>
        <w:contextualSpacing/>
        <w:rPr>
          <w:rFonts w:ascii="Arial" w:hAnsi="Arial" w:cs="Arial"/>
          <w:b/>
          <w:color w:val="000000"/>
          <w:sz w:val="22"/>
          <w:szCs w:val="22"/>
        </w:rPr>
      </w:pPr>
    </w:p>
    <w:p w:rsidR="00A950F5" w:rsidP="00E60413" w14:paraId="27E883BA" w14:textId="0362B7EF">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Please specify additional details regarding the RCA</w:t>
      </w:r>
      <w:r w:rsidRPr="0043590C">
        <w:rPr>
          <w:rFonts w:ascii="Arial" w:hAnsi="Arial" w:cs="Arial"/>
          <w:b/>
          <w:color w:val="000000"/>
          <w:sz w:val="22"/>
          <w:szCs w:val="22"/>
        </w:rPr>
        <w:t xml:space="preserve">: </w:t>
      </w:r>
      <w:r w:rsidRPr="0043590C">
        <w:rPr>
          <w:rFonts w:ascii="Arial" w:hAnsi="Arial" w:cs="Arial"/>
          <w:color w:val="000000"/>
          <w:sz w:val="22"/>
          <w:szCs w:val="22"/>
        </w:rPr>
        <w:t xml:space="preserve">A free-text field to indicate whether a root cause analysis has been completed. </w:t>
      </w:r>
      <w:r w:rsidRPr="0043590C">
        <w:rPr>
          <w:rFonts w:ascii="Arial" w:hAnsi="Arial" w:cs="Arial"/>
          <w:color w:val="000000"/>
          <w:sz w:val="22"/>
          <w:szCs w:val="22"/>
        </w:rPr>
        <w:t>5000 character</w:t>
      </w:r>
      <w:r w:rsidRPr="0043590C">
        <w:rPr>
          <w:rFonts w:ascii="Arial" w:hAnsi="Arial" w:cs="Arial"/>
          <w:color w:val="000000"/>
          <w:sz w:val="22"/>
          <w:szCs w:val="22"/>
        </w:rPr>
        <w:t xml:space="preserve"> limit.</w:t>
      </w:r>
      <w:r w:rsidRPr="0043590C" w:rsidR="00062FD6">
        <w:rPr>
          <w:rFonts w:ascii="Arial" w:hAnsi="Arial" w:cs="Arial"/>
          <w:color w:val="000000"/>
          <w:sz w:val="22"/>
          <w:szCs w:val="22"/>
        </w:rPr>
        <w:t xml:space="preserve"> This field is </w:t>
      </w:r>
      <w:r w:rsidRPr="0043590C" w:rsidR="00062FD6">
        <w:rPr>
          <w:rFonts w:ascii="Arial" w:hAnsi="Arial" w:cs="Arial"/>
          <w:b/>
          <w:color w:val="000000"/>
          <w:sz w:val="22"/>
          <w:szCs w:val="22"/>
        </w:rPr>
        <w:t>required.</w:t>
      </w:r>
      <w:r w:rsidRPr="0043590C" w:rsidR="00062FD6">
        <w:rPr>
          <w:rFonts w:ascii="Arial" w:hAnsi="Arial" w:cs="Arial"/>
          <w:color w:val="000000"/>
          <w:sz w:val="22"/>
          <w:szCs w:val="22"/>
        </w:rPr>
        <w:t xml:space="preserve"> </w:t>
      </w:r>
    </w:p>
    <w:p w:rsidR="00004ACA" w:rsidRPr="0043590C" w:rsidP="00E60413" w14:paraId="7D36FB07"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EE1AF1" w:rsidRPr="00135A28" w:rsidP="0043590C" w14:paraId="1E123729" w14:textId="77777777">
      <w:pPr>
        <w:pStyle w:val="Heading2"/>
      </w:pPr>
      <w:r>
        <w:t xml:space="preserve">Contact </w:t>
      </w:r>
      <w:r w:rsidRPr="00135A28">
        <w:t>Information</w:t>
      </w:r>
    </w:p>
    <w:p w:rsidR="00E468C3" w:rsidP="007C26F4" w14:paraId="655C08ED" w14:textId="77777777">
      <w:pPr>
        <w:pStyle w:val="numberedlist"/>
        <w:spacing w:before="160" w:beforeAutospacing="0" w:after="160" w:afterAutospacing="0" w:line="230" w:lineRule="atLeast"/>
        <w:ind w:left="0"/>
        <w:rPr>
          <w:rFonts w:ascii="Arial" w:hAnsi="Arial" w:cs="Arial"/>
          <w:b/>
          <w:bCs/>
          <w:color w:val="000000"/>
          <w:sz w:val="22"/>
          <w:szCs w:val="22"/>
          <w:u w:val="single"/>
          <w:shd w:val="clear" w:color="auto" w:fill="FFFFFF"/>
        </w:rPr>
      </w:pPr>
      <w:r w:rsidRPr="0043590C">
        <w:rPr>
          <w:rFonts w:ascii="Arial" w:hAnsi="Arial" w:cs="Arial"/>
          <w:b/>
          <w:bCs/>
          <w:color w:val="000000"/>
          <w:sz w:val="22"/>
          <w:szCs w:val="22"/>
          <w:u w:val="single"/>
          <w:shd w:val="clear" w:color="auto" w:fill="FFFFFF"/>
        </w:rPr>
        <w:t xml:space="preserve">Who at your institution should </w:t>
      </w:r>
      <w:r w:rsidRPr="0043590C" w:rsidR="001066CE">
        <w:rPr>
          <w:rFonts w:ascii="Arial" w:hAnsi="Arial" w:cs="Arial"/>
          <w:b/>
          <w:bCs/>
          <w:color w:val="000000"/>
          <w:sz w:val="22"/>
          <w:szCs w:val="22"/>
          <w:u w:val="single"/>
          <w:shd w:val="clear" w:color="auto" w:fill="FFFFFF"/>
        </w:rPr>
        <w:t>the OPTN</w:t>
      </w:r>
      <w:r w:rsidRPr="0043590C" w:rsidR="00283A05">
        <w:rPr>
          <w:rFonts w:ascii="Arial" w:hAnsi="Arial" w:cs="Arial"/>
          <w:b/>
          <w:bCs/>
          <w:color w:val="000000"/>
          <w:sz w:val="22"/>
          <w:szCs w:val="22"/>
          <w:u w:val="single"/>
          <w:shd w:val="clear" w:color="auto" w:fill="FFFFFF"/>
        </w:rPr>
        <w:t xml:space="preserve"> contractor</w:t>
      </w:r>
      <w:r w:rsidRPr="0043590C">
        <w:rPr>
          <w:rFonts w:ascii="Arial" w:hAnsi="Arial" w:cs="Arial"/>
          <w:b/>
          <w:bCs/>
          <w:color w:val="000000"/>
          <w:sz w:val="22"/>
          <w:szCs w:val="22"/>
          <w:u w:val="single"/>
          <w:shd w:val="clear" w:color="auto" w:fill="FFFFFF"/>
        </w:rPr>
        <w:t xml:space="preserve"> contact about this case?</w:t>
      </w:r>
    </w:p>
    <w:p w:rsidR="00C15042" w:rsidRPr="0043590C" w:rsidP="007C26F4" w14:paraId="3BDAE966" w14:textId="16CF58F9">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bCs/>
          <w:color w:val="000000"/>
          <w:sz w:val="22"/>
          <w:szCs w:val="22"/>
          <w:u w:val="single"/>
          <w:shd w:val="clear" w:color="auto" w:fill="FFFFFF"/>
        </w:rPr>
        <w:t>First Name</w:t>
      </w:r>
      <w:r w:rsidRPr="0043590C" w:rsidR="00387689">
        <w:rPr>
          <w:rFonts w:ascii="Arial" w:hAnsi="Arial" w:cs="Arial"/>
          <w:b/>
          <w:bCs/>
          <w:color w:val="000000"/>
          <w:sz w:val="22"/>
          <w:szCs w:val="22"/>
          <w:shd w:val="clear" w:color="auto" w:fill="FFFFFF"/>
        </w:rPr>
        <w:t>:</w:t>
      </w:r>
      <w:r w:rsidRPr="0043590C">
        <w:rPr>
          <w:rFonts w:ascii="Arial" w:hAnsi="Arial" w:cs="Arial"/>
          <w:bCs/>
          <w:color w:val="000000"/>
          <w:sz w:val="22"/>
          <w:szCs w:val="22"/>
          <w:shd w:val="clear" w:color="auto" w:fill="FFFFFF"/>
        </w:rPr>
        <w:t xml:space="preserve"> First name of the institution’s contact. </w:t>
      </w:r>
      <w:r w:rsidRPr="0043590C" w:rsidR="00A46704">
        <w:rPr>
          <w:rFonts w:ascii="Arial" w:hAnsi="Arial" w:cs="Arial"/>
          <w:bCs/>
          <w:color w:val="000000"/>
          <w:sz w:val="22"/>
          <w:szCs w:val="22"/>
          <w:shd w:val="clear" w:color="auto" w:fill="FFFFFF"/>
        </w:rPr>
        <w:t>50 character</w:t>
      </w:r>
      <w:r w:rsidRPr="0043590C" w:rsidR="00A46704">
        <w:rPr>
          <w:rFonts w:ascii="Arial" w:hAnsi="Arial" w:cs="Arial"/>
          <w:bCs/>
          <w:color w:val="000000"/>
          <w:sz w:val="22"/>
          <w:szCs w:val="22"/>
          <w:shd w:val="clear" w:color="auto" w:fill="FFFFFF"/>
        </w:rPr>
        <w:t xml:space="preserve"> limit. </w:t>
      </w:r>
      <w:r w:rsidRPr="0043590C">
        <w:rPr>
          <w:rFonts w:ascii="Arial" w:hAnsi="Arial" w:cs="Arial"/>
          <w:bCs/>
          <w:color w:val="000000"/>
          <w:sz w:val="22"/>
          <w:szCs w:val="22"/>
          <w:shd w:val="clear" w:color="auto" w:fill="FFFFFF"/>
        </w:rPr>
        <w:t xml:space="preserve">This field is </w:t>
      </w:r>
      <w:r w:rsidRPr="0043590C">
        <w:rPr>
          <w:rFonts w:ascii="Arial" w:hAnsi="Arial" w:cs="Arial"/>
          <w:b/>
          <w:bCs/>
          <w:color w:val="000000"/>
          <w:sz w:val="22"/>
          <w:szCs w:val="22"/>
          <w:shd w:val="clear" w:color="auto" w:fill="FFFFFF"/>
        </w:rPr>
        <w:t>required</w:t>
      </w:r>
      <w:r w:rsidRPr="0043590C">
        <w:rPr>
          <w:rFonts w:ascii="Arial" w:hAnsi="Arial" w:cs="Arial"/>
          <w:bCs/>
          <w:color w:val="000000"/>
          <w:sz w:val="22"/>
          <w:szCs w:val="22"/>
          <w:shd w:val="clear" w:color="auto" w:fill="FFFFFF"/>
        </w:rPr>
        <w:t>.</w:t>
      </w:r>
    </w:p>
    <w:p w:rsidR="00C15042" w:rsidRPr="0043590C" w:rsidP="007C26F4" w14:paraId="5838CF29"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bCs/>
          <w:color w:val="000000"/>
          <w:sz w:val="22"/>
          <w:szCs w:val="22"/>
          <w:u w:val="single"/>
          <w:shd w:val="clear" w:color="auto" w:fill="FFFFFF"/>
        </w:rPr>
        <w:t>Last Name</w:t>
      </w:r>
      <w:r w:rsidRPr="0043590C" w:rsidR="00387689">
        <w:rPr>
          <w:rFonts w:ascii="Arial" w:hAnsi="Arial" w:cs="Arial"/>
          <w:b/>
          <w:bCs/>
          <w:color w:val="000000"/>
          <w:sz w:val="22"/>
          <w:szCs w:val="22"/>
          <w:shd w:val="clear" w:color="auto" w:fill="FFFFFF"/>
        </w:rPr>
        <w:t>:</w:t>
      </w:r>
      <w:r w:rsidRPr="0043590C">
        <w:rPr>
          <w:rFonts w:ascii="Arial" w:hAnsi="Arial" w:cs="Arial"/>
          <w:bCs/>
          <w:color w:val="000000"/>
          <w:sz w:val="22"/>
          <w:szCs w:val="22"/>
          <w:shd w:val="clear" w:color="auto" w:fill="FFFFFF"/>
        </w:rPr>
        <w:t xml:space="preserve"> Last name of the institution’s contact. </w:t>
      </w:r>
      <w:r w:rsidRPr="0043590C" w:rsidR="00A46704">
        <w:rPr>
          <w:rFonts w:ascii="Arial" w:hAnsi="Arial" w:cs="Arial"/>
          <w:bCs/>
          <w:color w:val="000000"/>
          <w:sz w:val="22"/>
          <w:szCs w:val="22"/>
          <w:shd w:val="clear" w:color="auto" w:fill="FFFFFF"/>
        </w:rPr>
        <w:t>50 character</w:t>
      </w:r>
      <w:r w:rsidRPr="0043590C" w:rsidR="00A46704">
        <w:rPr>
          <w:rFonts w:ascii="Arial" w:hAnsi="Arial" w:cs="Arial"/>
          <w:bCs/>
          <w:color w:val="000000"/>
          <w:sz w:val="22"/>
          <w:szCs w:val="22"/>
          <w:shd w:val="clear" w:color="auto" w:fill="FFFFFF"/>
        </w:rPr>
        <w:t xml:space="preserve"> limit. </w:t>
      </w:r>
      <w:r w:rsidRPr="0043590C">
        <w:rPr>
          <w:rFonts w:ascii="Arial" w:hAnsi="Arial" w:cs="Arial"/>
          <w:bCs/>
          <w:color w:val="000000"/>
          <w:sz w:val="22"/>
          <w:szCs w:val="22"/>
          <w:shd w:val="clear" w:color="auto" w:fill="FFFFFF"/>
        </w:rPr>
        <w:t xml:space="preserve">This field is </w:t>
      </w:r>
      <w:r w:rsidRPr="0043590C">
        <w:rPr>
          <w:rFonts w:ascii="Arial" w:hAnsi="Arial" w:cs="Arial"/>
          <w:b/>
          <w:bCs/>
          <w:color w:val="000000"/>
          <w:sz w:val="22"/>
          <w:szCs w:val="22"/>
          <w:shd w:val="clear" w:color="auto" w:fill="FFFFFF"/>
        </w:rPr>
        <w:t>required</w:t>
      </w:r>
      <w:r w:rsidRPr="0043590C">
        <w:rPr>
          <w:rFonts w:ascii="Arial" w:hAnsi="Arial" w:cs="Arial"/>
          <w:bCs/>
          <w:color w:val="000000"/>
          <w:sz w:val="22"/>
          <w:szCs w:val="22"/>
          <w:shd w:val="clear" w:color="auto" w:fill="FFFFFF"/>
        </w:rPr>
        <w:t>.</w:t>
      </w:r>
      <w:r w:rsidRPr="0043590C">
        <w:rPr>
          <w:rFonts w:ascii="Arial" w:hAnsi="Arial" w:cs="Arial"/>
          <w:color w:val="000000"/>
          <w:sz w:val="22"/>
          <w:szCs w:val="22"/>
          <w:shd w:val="clear" w:color="auto" w:fill="FFFFFF"/>
        </w:rPr>
        <w:t> </w:t>
      </w:r>
    </w:p>
    <w:p w:rsidR="00C15042" w:rsidRPr="0043590C" w:rsidP="007C26F4" w14:paraId="16704152"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 xml:space="preserve">Phone contact (Enter at least one) </w:t>
      </w:r>
      <w:r w:rsidRPr="0043590C">
        <w:rPr>
          <w:rFonts w:ascii="Arial" w:hAnsi="Arial" w:cs="Arial"/>
          <w:b/>
          <w:color w:val="000000"/>
          <w:sz w:val="22"/>
          <w:szCs w:val="22"/>
          <w:u w:val="single"/>
          <w:shd w:val="clear" w:color="auto" w:fill="FFFFFF"/>
        </w:rPr>
        <w:t>Office</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office phone number of the institution’s contact.</w:t>
      </w:r>
      <w:r w:rsidRPr="0043590C" w:rsidR="00A950F5">
        <w:rPr>
          <w:rFonts w:ascii="Arial" w:hAnsi="Arial" w:cs="Arial"/>
          <w:color w:val="000000"/>
          <w:sz w:val="22"/>
          <w:szCs w:val="22"/>
          <w:shd w:val="clear" w:color="auto" w:fill="FFFFFF"/>
        </w:rPr>
        <w:t xml:space="preserve"> </w:t>
      </w:r>
      <w:r w:rsidRPr="0043590C" w:rsidR="00664EF9">
        <w:rPr>
          <w:rFonts w:ascii="Arial" w:hAnsi="Arial" w:cs="Arial"/>
          <w:color w:val="000000"/>
          <w:sz w:val="22"/>
          <w:szCs w:val="22"/>
          <w:shd w:val="clear" w:color="auto" w:fill="FFFFFF"/>
        </w:rPr>
        <w:t xml:space="preserve">Numeric format </w:t>
      </w:r>
      <w:r w:rsidRPr="0043590C" w:rsidR="00A950F5">
        <w:rPr>
          <w:rFonts w:ascii="Arial" w:hAnsi="Arial" w:cs="Arial"/>
          <w:color w:val="000000"/>
          <w:sz w:val="22"/>
          <w:szCs w:val="22"/>
          <w:shd w:val="clear" w:color="auto" w:fill="FFFFFF"/>
        </w:rPr>
        <w:t>XXX-XXX-XXXX</w:t>
      </w:r>
      <w:r w:rsidRPr="0043590C" w:rsidR="00EE078F">
        <w:rPr>
          <w:rFonts w:ascii="Arial" w:hAnsi="Arial" w:cs="Arial"/>
          <w:color w:val="000000"/>
          <w:sz w:val="22"/>
          <w:szCs w:val="22"/>
          <w:shd w:val="clear" w:color="auto" w:fill="FFFFFF"/>
        </w:rPr>
        <w:t xml:space="preserve"> or XXXXXXXXXX</w:t>
      </w:r>
      <w:r w:rsidRPr="0043590C" w:rsidR="00A950F5">
        <w:rPr>
          <w:rFonts w:ascii="Arial" w:hAnsi="Arial" w:cs="Arial"/>
          <w:color w:val="000000"/>
          <w:sz w:val="22"/>
          <w:szCs w:val="22"/>
          <w:shd w:val="clear" w:color="auto" w:fill="FFFFFF"/>
        </w:rPr>
        <w:t>.</w:t>
      </w:r>
      <w:r w:rsidRPr="0043590C">
        <w:rPr>
          <w:rFonts w:ascii="Arial" w:hAnsi="Arial" w:cs="Arial"/>
          <w:color w:val="000000"/>
          <w:sz w:val="22"/>
          <w:szCs w:val="22"/>
          <w:shd w:val="clear" w:color="auto" w:fill="FFFFFF"/>
        </w:rPr>
        <w:t xml:space="preserve"> This field is </w:t>
      </w:r>
      <w:r w:rsidRPr="0043590C">
        <w:rPr>
          <w:rFonts w:ascii="Arial" w:hAnsi="Arial" w:cs="Arial"/>
          <w:b/>
          <w:color w:val="000000"/>
          <w:sz w:val="22"/>
          <w:szCs w:val="22"/>
          <w:shd w:val="clear" w:color="auto" w:fill="FFFFFF"/>
        </w:rPr>
        <w:t>required</w:t>
      </w:r>
      <w:r w:rsidRPr="0043590C">
        <w:rPr>
          <w:rFonts w:ascii="Arial" w:hAnsi="Arial" w:cs="Arial"/>
          <w:color w:val="000000"/>
          <w:sz w:val="22"/>
          <w:szCs w:val="22"/>
          <w:shd w:val="clear" w:color="auto" w:fill="FFFFFF"/>
        </w:rPr>
        <w:t xml:space="preserve">. </w:t>
      </w:r>
    </w:p>
    <w:p w:rsidR="00EE078F" w:rsidRPr="0043590C" w:rsidP="007C26F4" w14:paraId="6B86B011"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office phone number. </w:t>
      </w:r>
      <w:r w:rsidRPr="0043590C" w:rsidR="00D54316">
        <w:rPr>
          <w:rFonts w:ascii="Arial" w:hAnsi="Arial" w:cs="Arial"/>
          <w:color w:val="000000"/>
          <w:sz w:val="22"/>
          <w:szCs w:val="22"/>
          <w:shd w:val="clear" w:color="auto" w:fill="FFFFFF"/>
        </w:rPr>
        <w:t>10 character</w:t>
      </w:r>
      <w:r w:rsidRPr="0043590C" w:rsidR="00D54316">
        <w:rPr>
          <w:rFonts w:ascii="Arial" w:hAnsi="Arial" w:cs="Arial"/>
          <w:color w:val="000000"/>
          <w:sz w:val="22"/>
          <w:szCs w:val="22"/>
          <w:shd w:val="clear" w:color="auto" w:fill="FFFFFF"/>
        </w:rPr>
        <w:t xml:space="preserve"> limit. </w:t>
      </w:r>
      <w:r w:rsidRPr="0043590C">
        <w:rPr>
          <w:rFonts w:ascii="Arial" w:hAnsi="Arial" w:cs="Arial"/>
          <w:color w:val="000000"/>
          <w:sz w:val="22"/>
          <w:szCs w:val="22"/>
          <w:shd w:val="clear" w:color="auto" w:fill="FFFFFF"/>
        </w:rPr>
        <w:t>This field is optional.</w:t>
      </w:r>
    </w:p>
    <w:p w:rsidR="00C15042" w:rsidRPr="0043590C" w:rsidP="007C26F4" w14:paraId="291D6EBE"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Pager/Beeper</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pager/beeper number of the institution’s patient safety contact. </w:t>
      </w:r>
      <w:r w:rsidRPr="0043590C" w:rsidR="00664EF9">
        <w:rPr>
          <w:rFonts w:ascii="Arial" w:hAnsi="Arial" w:cs="Arial"/>
          <w:color w:val="000000"/>
          <w:sz w:val="22"/>
          <w:szCs w:val="22"/>
          <w:shd w:val="clear" w:color="auto" w:fill="FFFFFF"/>
        </w:rPr>
        <w:t xml:space="preserve">Numeric format </w:t>
      </w:r>
      <w:r w:rsidRPr="0043590C" w:rsidR="00A950F5">
        <w:rPr>
          <w:rFonts w:ascii="Arial" w:hAnsi="Arial" w:cs="Arial"/>
          <w:color w:val="000000"/>
          <w:sz w:val="22"/>
          <w:szCs w:val="22"/>
          <w:shd w:val="clear" w:color="auto" w:fill="FFFFFF"/>
        </w:rPr>
        <w:t>XXX-XXX-XXXX</w:t>
      </w:r>
      <w:r w:rsidRPr="0043590C" w:rsidR="00EE078F">
        <w:rPr>
          <w:rFonts w:ascii="Arial" w:hAnsi="Arial" w:cs="Arial"/>
          <w:color w:val="000000"/>
          <w:sz w:val="22"/>
          <w:szCs w:val="22"/>
          <w:shd w:val="clear" w:color="auto" w:fill="FFFFFF"/>
        </w:rPr>
        <w:t xml:space="preserve"> or XXXXXXXXXX</w:t>
      </w:r>
      <w:r w:rsidRPr="0043590C" w:rsidR="00A950F5">
        <w:rPr>
          <w:rFonts w:ascii="Arial" w:hAnsi="Arial" w:cs="Arial"/>
          <w:color w:val="000000"/>
          <w:sz w:val="22"/>
          <w:szCs w:val="22"/>
          <w:shd w:val="clear" w:color="auto" w:fill="FFFFFF"/>
        </w:rPr>
        <w:t xml:space="preserve">. </w:t>
      </w:r>
      <w:r w:rsidRPr="0043590C">
        <w:rPr>
          <w:rFonts w:ascii="Arial" w:hAnsi="Arial" w:cs="Arial"/>
          <w:color w:val="000000"/>
          <w:sz w:val="22"/>
          <w:szCs w:val="22"/>
          <w:shd w:val="clear" w:color="auto" w:fill="FFFFFF"/>
        </w:rPr>
        <w:t xml:space="preserve">This field is optional. </w:t>
      </w:r>
    </w:p>
    <w:p w:rsidR="00EE078F" w:rsidRPr="0043590C" w:rsidP="007C26F4" w14:paraId="692E3E85"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pager/beeper phone number. </w:t>
      </w:r>
      <w:r w:rsidRPr="0043590C" w:rsidR="00D54316">
        <w:rPr>
          <w:rFonts w:ascii="Arial" w:hAnsi="Arial" w:cs="Arial"/>
          <w:color w:val="000000"/>
          <w:sz w:val="22"/>
          <w:szCs w:val="22"/>
          <w:shd w:val="clear" w:color="auto" w:fill="FFFFFF"/>
        </w:rPr>
        <w:t>10 character</w:t>
      </w:r>
      <w:r w:rsidRPr="0043590C" w:rsidR="00D54316">
        <w:rPr>
          <w:rFonts w:ascii="Arial" w:hAnsi="Arial" w:cs="Arial"/>
          <w:color w:val="000000"/>
          <w:sz w:val="22"/>
          <w:szCs w:val="22"/>
          <w:shd w:val="clear" w:color="auto" w:fill="FFFFFF"/>
        </w:rPr>
        <w:t xml:space="preserve"> limit. </w:t>
      </w:r>
      <w:r w:rsidRPr="0043590C">
        <w:rPr>
          <w:rFonts w:ascii="Arial" w:hAnsi="Arial" w:cs="Arial"/>
          <w:color w:val="000000"/>
          <w:sz w:val="22"/>
          <w:szCs w:val="22"/>
          <w:shd w:val="clear" w:color="auto" w:fill="FFFFFF"/>
        </w:rPr>
        <w:t>This field is optional.</w:t>
      </w:r>
    </w:p>
    <w:p w:rsidR="00C15042" w:rsidRPr="0043590C" w:rsidP="007C26F4" w14:paraId="2E2169CE"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Mobile</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cell phone number of the institution’s patient safety contact. </w:t>
      </w:r>
      <w:r w:rsidRPr="0043590C" w:rsidR="00664EF9">
        <w:rPr>
          <w:rFonts w:ascii="Arial" w:hAnsi="Arial" w:cs="Arial"/>
          <w:color w:val="000000"/>
          <w:sz w:val="22"/>
          <w:szCs w:val="22"/>
          <w:shd w:val="clear" w:color="auto" w:fill="FFFFFF"/>
        </w:rPr>
        <w:t xml:space="preserve">Numeric format </w:t>
      </w:r>
      <w:r w:rsidRPr="0043590C" w:rsidR="00A950F5">
        <w:rPr>
          <w:rFonts w:ascii="Arial" w:hAnsi="Arial" w:cs="Arial"/>
          <w:color w:val="000000"/>
          <w:sz w:val="22"/>
          <w:szCs w:val="22"/>
          <w:shd w:val="clear" w:color="auto" w:fill="FFFFFF"/>
        </w:rPr>
        <w:t>XXX-XXX-XXXX</w:t>
      </w:r>
      <w:r w:rsidRPr="0043590C" w:rsidR="00EE078F">
        <w:rPr>
          <w:rFonts w:ascii="Arial" w:hAnsi="Arial" w:cs="Arial"/>
          <w:color w:val="000000"/>
          <w:sz w:val="22"/>
          <w:szCs w:val="22"/>
          <w:shd w:val="clear" w:color="auto" w:fill="FFFFFF"/>
        </w:rPr>
        <w:t xml:space="preserve"> or XXXXXXXXXX</w:t>
      </w:r>
      <w:r w:rsidRPr="0043590C" w:rsidR="00A950F5">
        <w:rPr>
          <w:rFonts w:ascii="Arial" w:hAnsi="Arial" w:cs="Arial"/>
          <w:color w:val="000000"/>
          <w:sz w:val="22"/>
          <w:szCs w:val="22"/>
          <w:shd w:val="clear" w:color="auto" w:fill="FFFFFF"/>
        </w:rPr>
        <w:t xml:space="preserve">. </w:t>
      </w:r>
      <w:r w:rsidRPr="0043590C">
        <w:rPr>
          <w:rFonts w:ascii="Arial" w:hAnsi="Arial" w:cs="Arial"/>
          <w:color w:val="000000"/>
          <w:sz w:val="22"/>
          <w:szCs w:val="22"/>
          <w:shd w:val="clear" w:color="auto" w:fill="FFFFFF"/>
        </w:rPr>
        <w:t xml:space="preserve">This field is optional. </w:t>
      </w:r>
    </w:p>
    <w:p w:rsidR="001364CF" w:rsidRPr="0043590C" w:rsidP="007C26F4" w14:paraId="52E4D67B"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mobile number. </w:t>
      </w:r>
      <w:r w:rsidRPr="0043590C" w:rsidR="00D54316">
        <w:rPr>
          <w:rFonts w:ascii="Arial" w:hAnsi="Arial" w:cs="Arial"/>
          <w:color w:val="000000"/>
          <w:sz w:val="22"/>
          <w:szCs w:val="22"/>
          <w:shd w:val="clear" w:color="auto" w:fill="FFFFFF"/>
        </w:rPr>
        <w:t>10 character</w:t>
      </w:r>
      <w:r w:rsidRPr="0043590C" w:rsidR="00D54316">
        <w:rPr>
          <w:rFonts w:ascii="Arial" w:hAnsi="Arial" w:cs="Arial"/>
          <w:color w:val="000000"/>
          <w:sz w:val="22"/>
          <w:szCs w:val="22"/>
          <w:shd w:val="clear" w:color="auto" w:fill="FFFFFF"/>
        </w:rPr>
        <w:t xml:space="preserve"> limit. </w:t>
      </w:r>
      <w:r w:rsidRPr="0043590C">
        <w:rPr>
          <w:rFonts w:ascii="Arial" w:hAnsi="Arial" w:cs="Arial"/>
          <w:color w:val="000000"/>
          <w:sz w:val="22"/>
          <w:szCs w:val="22"/>
          <w:shd w:val="clear" w:color="auto" w:fill="FFFFFF"/>
        </w:rPr>
        <w:t>This field is optional.</w:t>
      </w:r>
    </w:p>
    <w:p w:rsidR="00C15042" w:rsidRPr="0043590C" w:rsidP="007C26F4" w14:paraId="300513F0"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Email</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email address of the institution’s patient safety contact.</w:t>
      </w:r>
      <w:r w:rsidRPr="0043590C" w:rsidR="000E735E">
        <w:rPr>
          <w:rFonts w:ascii="Arial" w:hAnsi="Arial" w:cs="Arial"/>
          <w:color w:val="000000"/>
          <w:sz w:val="22"/>
          <w:szCs w:val="22"/>
          <w:shd w:val="clear" w:color="auto" w:fill="FFFFFF"/>
        </w:rPr>
        <w:t xml:space="preserve"> </w:t>
      </w:r>
      <w:r w:rsidRPr="0043590C" w:rsidR="00EE078F">
        <w:rPr>
          <w:rFonts w:ascii="Arial" w:hAnsi="Arial" w:cs="Arial"/>
          <w:color w:val="000000"/>
          <w:sz w:val="22"/>
          <w:szCs w:val="22"/>
          <w:shd w:val="clear" w:color="auto" w:fill="FFFFFF"/>
        </w:rPr>
        <w:t xml:space="preserve">Alphanumeric </w:t>
      </w:r>
      <w:r w:rsidRPr="0043590C" w:rsidR="00A46704">
        <w:rPr>
          <w:rFonts w:ascii="Arial" w:hAnsi="Arial" w:cs="Arial"/>
          <w:color w:val="000000"/>
          <w:sz w:val="22"/>
          <w:szCs w:val="22"/>
          <w:shd w:val="clear" w:color="auto" w:fill="FFFFFF"/>
        </w:rPr>
        <w:t>100 character</w:t>
      </w:r>
      <w:r w:rsidRPr="0043590C" w:rsidR="00A46704">
        <w:rPr>
          <w:rFonts w:ascii="Arial" w:hAnsi="Arial" w:cs="Arial"/>
          <w:color w:val="000000"/>
          <w:sz w:val="22"/>
          <w:szCs w:val="22"/>
          <w:shd w:val="clear" w:color="auto" w:fill="FFFFFF"/>
        </w:rPr>
        <w:t xml:space="preserve"> limit.</w:t>
      </w:r>
      <w:r w:rsidRPr="0043590C">
        <w:rPr>
          <w:rFonts w:ascii="Arial" w:hAnsi="Arial" w:cs="Arial"/>
          <w:color w:val="000000"/>
          <w:sz w:val="22"/>
          <w:szCs w:val="22"/>
          <w:shd w:val="clear" w:color="auto" w:fill="FFFFFF"/>
        </w:rPr>
        <w:t xml:space="preserve"> This field is </w:t>
      </w:r>
      <w:r w:rsidRPr="0043590C">
        <w:rPr>
          <w:rFonts w:ascii="Arial" w:hAnsi="Arial" w:cs="Arial"/>
          <w:b/>
          <w:color w:val="000000"/>
          <w:sz w:val="22"/>
          <w:szCs w:val="22"/>
          <w:shd w:val="clear" w:color="auto" w:fill="FFFFFF"/>
        </w:rPr>
        <w:t>required</w:t>
      </w:r>
      <w:r w:rsidRPr="0043590C">
        <w:rPr>
          <w:rFonts w:ascii="Arial" w:hAnsi="Arial" w:cs="Arial"/>
          <w:color w:val="000000"/>
          <w:sz w:val="22"/>
          <w:szCs w:val="22"/>
          <w:shd w:val="clear" w:color="auto" w:fill="FFFFFF"/>
        </w:rPr>
        <w:t>.</w:t>
      </w:r>
    </w:p>
    <w:p w:rsidR="00664EF9" w:rsidRPr="0043590C" w:rsidP="007C26F4" w14:paraId="4DDA9D34"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Other contact info</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A free text field.</w:t>
      </w:r>
      <w:r w:rsidRPr="0043590C" w:rsidR="00C76877">
        <w:rPr>
          <w:rFonts w:ascii="Arial" w:hAnsi="Arial" w:cs="Arial"/>
          <w:color w:val="000000"/>
          <w:sz w:val="22"/>
          <w:szCs w:val="22"/>
          <w:shd w:val="clear" w:color="auto" w:fill="FFFFFF"/>
        </w:rPr>
        <w:t xml:space="preserve"> </w:t>
      </w:r>
      <w:r w:rsidRPr="0043590C" w:rsidR="00C76877">
        <w:rPr>
          <w:rFonts w:ascii="Arial" w:hAnsi="Arial" w:cs="Arial"/>
          <w:color w:val="000000"/>
          <w:sz w:val="22"/>
          <w:szCs w:val="22"/>
          <w:shd w:val="clear" w:color="auto" w:fill="FFFFFF"/>
        </w:rPr>
        <w:t>50 character</w:t>
      </w:r>
      <w:r w:rsidRPr="0043590C" w:rsidR="00C76877">
        <w:rPr>
          <w:rFonts w:ascii="Arial" w:hAnsi="Arial" w:cs="Arial"/>
          <w:color w:val="000000"/>
          <w:sz w:val="22"/>
          <w:szCs w:val="22"/>
          <w:shd w:val="clear" w:color="auto" w:fill="FFFFFF"/>
        </w:rPr>
        <w:t xml:space="preserve"> limit.</w:t>
      </w:r>
      <w:r w:rsidRPr="0043590C">
        <w:rPr>
          <w:rFonts w:ascii="Arial" w:hAnsi="Arial" w:cs="Arial"/>
          <w:color w:val="000000"/>
          <w:sz w:val="22"/>
          <w:szCs w:val="22"/>
          <w:shd w:val="clear" w:color="auto" w:fill="FFFFFF"/>
        </w:rPr>
        <w:t xml:space="preserve"> This field is optional.</w:t>
      </w:r>
    </w:p>
    <w:p w:rsidR="001364CF" w:rsidRPr="0043590C" w:rsidP="007C26F4" w14:paraId="56CDA483"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other contact info. </w:t>
      </w:r>
      <w:r w:rsidRPr="0043590C" w:rsidR="00D54316">
        <w:rPr>
          <w:rFonts w:ascii="Arial" w:hAnsi="Arial" w:cs="Arial"/>
          <w:color w:val="000000"/>
          <w:sz w:val="22"/>
          <w:szCs w:val="22"/>
          <w:shd w:val="clear" w:color="auto" w:fill="FFFFFF"/>
        </w:rPr>
        <w:t>10 character</w:t>
      </w:r>
      <w:r w:rsidRPr="0043590C" w:rsidR="00D54316">
        <w:rPr>
          <w:rFonts w:ascii="Arial" w:hAnsi="Arial" w:cs="Arial"/>
          <w:color w:val="000000"/>
          <w:sz w:val="22"/>
          <w:szCs w:val="22"/>
          <w:shd w:val="clear" w:color="auto" w:fill="FFFFFF"/>
        </w:rPr>
        <w:t xml:space="preserve"> limit. </w:t>
      </w:r>
      <w:r w:rsidRPr="0043590C">
        <w:rPr>
          <w:rFonts w:ascii="Arial" w:hAnsi="Arial" w:cs="Arial"/>
          <w:color w:val="000000"/>
          <w:sz w:val="22"/>
          <w:szCs w:val="22"/>
          <w:shd w:val="clear" w:color="auto" w:fill="FFFFFF"/>
        </w:rPr>
        <w:t>This field is optional.</w:t>
      </w:r>
    </w:p>
    <w:p w:rsidR="00B468CB" w:rsidRPr="0043590C" w:rsidP="007C26F4" w14:paraId="2A2D2084"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bCs/>
          <w:color w:val="000000"/>
          <w:sz w:val="22"/>
          <w:szCs w:val="22"/>
          <w:u w:val="single"/>
        </w:rPr>
        <w:t>Submit</w:t>
      </w:r>
      <w:r w:rsidRPr="0043590C">
        <w:rPr>
          <w:rFonts w:ascii="Arial" w:hAnsi="Arial" w:cs="Arial"/>
          <w:b/>
          <w:bCs/>
          <w:color w:val="000000"/>
          <w:sz w:val="22"/>
          <w:szCs w:val="22"/>
        </w:rPr>
        <w:t xml:space="preserve">: </w:t>
      </w:r>
      <w:r w:rsidRPr="0043590C">
        <w:rPr>
          <w:rFonts w:ascii="Arial" w:hAnsi="Arial" w:cs="Arial"/>
          <w:bCs/>
          <w:color w:val="000000"/>
          <w:sz w:val="22"/>
          <w:szCs w:val="22"/>
        </w:rPr>
        <w:t>Select to submit form when entry is complete</w:t>
      </w:r>
      <w:r w:rsidRPr="0043590C">
        <w:rPr>
          <w:rFonts w:ascii="Arial" w:hAnsi="Arial" w:cs="Arial"/>
          <w:color w:val="000000"/>
          <w:sz w:val="22"/>
          <w:szCs w:val="22"/>
        </w:rPr>
        <w:t xml:space="preserve">. </w:t>
      </w:r>
    </w:p>
    <w:sectPr>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04995" w:rsidP="001F109E" w14:paraId="04B298DE" w14:textId="77777777">
      <w:pPr>
        <w:spacing w:before="0" w:after="0"/>
      </w:pPr>
      <w:r>
        <w:separator/>
      </w:r>
    </w:p>
  </w:endnote>
  <w:endnote w:type="continuationSeparator" w:id="1">
    <w:p w:rsidR="00B04995" w:rsidP="001F109E" w14:paraId="3D45CCF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2456272"/>
      <w:docPartObj>
        <w:docPartGallery w:val="Page Numbers (Bottom of Page)"/>
        <w:docPartUnique/>
      </w:docPartObj>
    </w:sdtPr>
    <w:sdtEndPr>
      <w:rPr>
        <w:noProof/>
      </w:rPr>
    </w:sdtEndPr>
    <w:sdtContent>
      <w:p w:rsidR="004748B1" w14:paraId="15284FD5" w14:textId="7B2A56A4">
        <w:pPr>
          <w:pStyle w:val="Footer"/>
          <w:jc w:val="right"/>
        </w:pPr>
        <w:r>
          <w:fldChar w:fldCharType="begin"/>
        </w:r>
        <w:r>
          <w:instrText xml:space="preserve"> PAGE   \* MERGEFORMAT </w:instrText>
        </w:r>
        <w:r>
          <w:fldChar w:fldCharType="separate"/>
        </w:r>
        <w:r w:rsidR="00FC2335">
          <w:rPr>
            <w:noProof/>
          </w:rPr>
          <w:t>4</w:t>
        </w:r>
        <w:r>
          <w:rPr>
            <w:noProof/>
          </w:rPr>
          <w:fldChar w:fldCharType="end"/>
        </w:r>
      </w:p>
    </w:sdtContent>
  </w:sdt>
  <w:p w:rsidR="004748B1" w14:paraId="468B6D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04995" w:rsidP="001F109E" w14:paraId="25E31887" w14:textId="77777777">
      <w:pPr>
        <w:spacing w:before="0" w:after="0"/>
      </w:pPr>
      <w:r>
        <w:separator/>
      </w:r>
    </w:p>
  </w:footnote>
  <w:footnote w:type="continuationSeparator" w:id="1">
    <w:p w:rsidR="00B04995" w:rsidP="001F109E" w14:paraId="29B32B04"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E5325"/>
    <w:multiLevelType w:val="hybridMultilevel"/>
    <w:tmpl w:val="77EAB506"/>
    <w:lvl w:ilvl="0">
      <w:start w:val="4"/>
      <w:numFmt w:val="decimal"/>
      <w:lvlText w:val="%1."/>
      <w:lvlJc w:val="left"/>
      <w:pPr>
        <w:ind w:left="720" w:hanging="360"/>
      </w:pPr>
      <w:rPr>
        <w:rFonts w:asciiTheme="minorHAnsi" w:hAnsiTheme="minorHAnsi" w:cstheme="minorBidi" w:hint="default"/>
        <w:b/>
        <w:sz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C7550A"/>
    <w:multiLevelType w:val="hybridMultilevel"/>
    <w:tmpl w:val="3C76E4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AF7279"/>
    <w:multiLevelType w:val="hybridMultilevel"/>
    <w:tmpl w:val="9EAEFD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DF2EBA"/>
    <w:multiLevelType w:val="multilevel"/>
    <w:tmpl w:val="8A38F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6755C"/>
    <w:multiLevelType w:val="hybridMultilevel"/>
    <w:tmpl w:val="5C1AA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EA702B"/>
    <w:multiLevelType w:val="hybridMultilevel"/>
    <w:tmpl w:val="06B46B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6D78B1"/>
    <w:multiLevelType w:val="hybridMultilevel"/>
    <w:tmpl w:val="CBC254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6814E64"/>
    <w:multiLevelType w:val="multilevel"/>
    <w:tmpl w:val="8124CCE0"/>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6E14A18"/>
    <w:multiLevelType w:val="hybridMultilevel"/>
    <w:tmpl w:val="7D6645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86F656C"/>
    <w:multiLevelType w:val="multilevel"/>
    <w:tmpl w:val="7D84B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DC4930"/>
    <w:multiLevelType w:val="hybridMultilevel"/>
    <w:tmpl w:val="1B0054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C6C6694"/>
    <w:multiLevelType w:val="hybridMultilevel"/>
    <w:tmpl w:val="684CCAF4"/>
    <w:lvl w:ilvl="0">
      <w:start w:val="1"/>
      <w:numFmt w:val="decimal"/>
      <w:lvlText w:val="%1."/>
      <w:lvlJc w:val="left"/>
      <w:pPr>
        <w:ind w:left="720" w:hanging="360"/>
      </w:pPr>
      <w:rPr>
        <w:rFonts w:ascii="Tahoma" w:hAnsi="Tahoma" w:cs="Tahoma" w:hint="default"/>
        <w:b w:val="0"/>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A16725"/>
    <w:multiLevelType w:val="hybridMultilevel"/>
    <w:tmpl w:val="729E7C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F494FD5"/>
    <w:multiLevelType w:val="hybridMultilevel"/>
    <w:tmpl w:val="ACFCCE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FED467F"/>
    <w:multiLevelType w:val="hybridMultilevel"/>
    <w:tmpl w:val="541638AA"/>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984CCF"/>
    <w:multiLevelType w:val="hybridMultilevel"/>
    <w:tmpl w:val="F11A1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52F134E"/>
    <w:multiLevelType w:val="hybridMultilevel"/>
    <w:tmpl w:val="62E44914"/>
    <w:lvl w:ilvl="0">
      <w:start w:val="1"/>
      <w:numFmt w:val="decimal"/>
      <w:lvlText w:val="%1."/>
      <w:lvlJc w:val="left"/>
      <w:pPr>
        <w:ind w:left="360" w:hanging="360"/>
      </w:pPr>
      <w:rPr>
        <w:rFonts w:ascii="Tahoma" w:hAnsi="Tahoma" w:cs="Tahoma" w:hint="default"/>
        <w:color w:val="000000"/>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9DE2C1A"/>
    <w:multiLevelType w:val="hybridMultilevel"/>
    <w:tmpl w:val="3CB8B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DF05171"/>
    <w:multiLevelType w:val="hybridMultilevel"/>
    <w:tmpl w:val="4BFC6E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00A6DED"/>
    <w:multiLevelType w:val="multilevel"/>
    <w:tmpl w:val="79343E36"/>
    <w:lvl w:ilvl="0">
      <w:start w:val="4"/>
      <w:numFmt w:val="decimal"/>
      <w:lvlText w:val="%1."/>
      <w:lvlJc w:val="left"/>
      <w:pPr>
        <w:ind w:left="720" w:hanging="360"/>
      </w:pPr>
      <w:rPr>
        <w:rFonts w:asciiTheme="minorHAnsi" w:hAnsi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1230EA"/>
    <w:multiLevelType w:val="multilevel"/>
    <w:tmpl w:val="27E866EA"/>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3B9525A"/>
    <w:multiLevelType w:val="hybridMultilevel"/>
    <w:tmpl w:val="38963F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3CB12ED"/>
    <w:multiLevelType w:val="hybridMultilevel"/>
    <w:tmpl w:val="871243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60C0EC0"/>
    <w:multiLevelType w:val="hybridMultilevel"/>
    <w:tmpl w:val="376A5B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3CF03E9"/>
    <w:multiLevelType w:val="hybridMultilevel"/>
    <w:tmpl w:val="7C2AF7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7005691"/>
    <w:multiLevelType w:val="hybridMultilevel"/>
    <w:tmpl w:val="81647B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8E76CD8"/>
    <w:multiLevelType w:val="hybridMultilevel"/>
    <w:tmpl w:val="9A063E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A430B99"/>
    <w:multiLevelType w:val="hybridMultilevel"/>
    <w:tmpl w:val="67C8D66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D1941B9"/>
    <w:multiLevelType w:val="hybridMultilevel"/>
    <w:tmpl w:val="3D5EB878"/>
    <w:lvl w:ilvl="0">
      <w:start w:val="4"/>
      <w:numFmt w:val="decimal"/>
      <w:lvlText w:val="%1."/>
      <w:lvlJc w:val="left"/>
      <w:pPr>
        <w:ind w:left="720" w:hanging="360"/>
      </w:pPr>
      <w:rPr>
        <w:rFonts w:asciiTheme="minorHAnsi" w:hAnsiTheme="minorHAnsi" w:cstheme="minorBid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7E5B70"/>
    <w:multiLevelType w:val="hybridMultilevel"/>
    <w:tmpl w:val="1DD83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B7069D2"/>
    <w:multiLevelType w:val="hybridMultilevel"/>
    <w:tmpl w:val="8F16AA48"/>
    <w:lvl w:ilvl="0">
      <w:start w:val="2"/>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CE56ACD"/>
    <w:multiLevelType w:val="hybridMultilevel"/>
    <w:tmpl w:val="EEF4AE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16F10BF"/>
    <w:multiLevelType w:val="hybridMultilevel"/>
    <w:tmpl w:val="50D6AA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31F43F8"/>
    <w:multiLevelType w:val="hybridMultilevel"/>
    <w:tmpl w:val="8ED85D4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7AF266CA"/>
    <w:multiLevelType w:val="hybridMultilevel"/>
    <w:tmpl w:val="613CA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D003687"/>
    <w:multiLevelType w:val="hybridMultilevel"/>
    <w:tmpl w:val="3A4E41A6"/>
    <w:lvl w:ilvl="0">
      <w:start w:val="1"/>
      <w:numFmt w:val="lowerRoman"/>
      <w:lvlText w:val="%1."/>
      <w:lvlJc w:val="right"/>
      <w:pPr>
        <w:ind w:left="1980" w:hanging="360"/>
      </w:p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36">
    <w:nsid w:val="7DE34882"/>
    <w:multiLevelType w:val="hybridMultilevel"/>
    <w:tmpl w:val="39B68188"/>
    <w:lvl w:ilvl="0">
      <w:start w:val="1"/>
      <w:numFmt w:val="decimal"/>
      <w:lvlText w:val="%1."/>
      <w:lvlJc w:val="left"/>
      <w:pPr>
        <w:ind w:left="360" w:hanging="360"/>
      </w:pPr>
      <w:rPr>
        <w:rFonts w:ascii="Tahoma" w:hAnsi="Tahoma" w:cs="Tahoma" w:hint="default"/>
        <w:b w:val="0"/>
        <w:color w:val="000000"/>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6"/>
  </w:num>
  <w:num w:numId="2">
    <w:abstractNumId w:val="9"/>
  </w:num>
  <w:num w:numId="3">
    <w:abstractNumId w:val="27"/>
  </w:num>
  <w:num w:numId="4">
    <w:abstractNumId w:val="20"/>
  </w:num>
  <w:num w:numId="5">
    <w:abstractNumId w:val="35"/>
  </w:num>
  <w:num w:numId="6">
    <w:abstractNumId w:val="2"/>
  </w:num>
  <w:num w:numId="7">
    <w:abstractNumId w:val="30"/>
  </w:num>
  <w:num w:numId="8">
    <w:abstractNumId w:val="14"/>
  </w:num>
  <w:num w:numId="9">
    <w:abstractNumId w:val="7"/>
  </w:num>
  <w:num w:numId="10">
    <w:abstractNumId w:val="28"/>
  </w:num>
  <w:num w:numId="11">
    <w:abstractNumId w:val="0"/>
  </w:num>
  <w:num w:numId="12">
    <w:abstractNumId w:val="19"/>
  </w:num>
  <w:num w:numId="13">
    <w:abstractNumId w:val="29"/>
  </w:num>
  <w:num w:numId="14">
    <w:abstractNumId w:val="12"/>
  </w:num>
  <w:num w:numId="15">
    <w:abstractNumId w:val="10"/>
  </w:num>
  <w:num w:numId="16">
    <w:abstractNumId w:val="32"/>
  </w:num>
  <w:num w:numId="17">
    <w:abstractNumId w:val="6"/>
  </w:num>
  <w:num w:numId="18">
    <w:abstractNumId w:val="25"/>
  </w:num>
  <w:num w:numId="19">
    <w:abstractNumId w:val="33"/>
  </w:num>
  <w:num w:numId="20">
    <w:abstractNumId w:val="17"/>
  </w:num>
  <w:num w:numId="21">
    <w:abstractNumId w:val="21"/>
  </w:num>
  <w:num w:numId="22">
    <w:abstractNumId w:val="18"/>
  </w:num>
  <w:num w:numId="23">
    <w:abstractNumId w:val="24"/>
  </w:num>
  <w:num w:numId="24">
    <w:abstractNumId w:val="22"/>
  </w:num>
  <w:num w:numId="25">
    <w:abstractNumId w:val="13"/>
  </w:num>
  <w:num w:numId="26">
    <w:abstractNumId w:val="15"/>
  </w:num>
  <w:num w:numId="27">
    <w:abstractNumId w:val="1"/>
  </w:num>
  <w:num w:numId="28">
    <w:abstractNumId w:val="34"/>
  </w:num>
  <w:num w:numId="29">
    <w:abstractNumId w:val="5"/>
  </w:num>
  <w:num w:numId="30">
    <w:abstractNumId w:val="23"/>
  </w:num>
  <w:num w:numId="31">
    <w:abstractNumId w:val="8"/>
  </w:num>
  <w:num w:numId="32">
    <w:abstractNumId w:val="31"/>
  </w:num>
  <w:num w:numId="33">
    <w:abstractNumId w:val="36"/>
  </w:num>
  <w:num w:numId="34">
    <w:abstractNumId w:val="26"/>
  </w:num>
  <w:num w:numId="35">
    <w:abstractNumId w:val="11"/>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E5"/>
    <w:rsid w:val="0000375C"/>
    <w:rsid w:val="00004ACA"/>
    <w:rsid w:val="000127DC"/>
    <w:rsid w:val="00015148"/>
    <w:rsid w:val="00016EB7"/>
    <w:rsid w:val="0002297D"/>
    <w:rsid w:val="000365F5"/>
    <w:rsid w:val="00051B60"/>
    <w:rsid w:val="00061BA5"/>
    <w:rsid w:val="00062FD6"/>
    <w:rsid w:val="00082A92"/>
    <w:rsid w:val="000A7266"/>
    <w:rsid w:val="000B1928"/>
    <w:rsid w:val="000E5615"/>
    <w:rsid w:val="000E735E"/>
    <w:rsid w:val="00102CA7"/>
    <w:rsid w:val="00104884"/>
    <w:rsid w:val="0010657E"/>
    <w:rsid w:val="001066CE"/>
    <w:rsid w:val="00111DC0"/>
    <w:rsid w:val="00135A28"/>
    <w:rsid w:val="001364CF"/>
    <w:rsid w:val="001610DD"/>
    <w:rsid w:val="001673BE"/>
    <w:rsid w:val="00183AD3"/>
    <w:rsid w:val="0019465E"/>
    <w:rsid w:val="001969F3"/>
    <w:rsid w:val="001977BC"/>
    <w:rsid w:val="001B05C1"/>
    <w:rsid w:val="001C53FF"/>
    <w:rsid w:val="001F109E"/>
    <w:rsid w:val="002100B9"/>
    <w:rsid w:val="00214BDF"/>
    <w:rsid w:val="0021598F"/>
    <w:rsid w:val="00242002"/>
    <w:rsid w:val="00242BE5"/>
    <w:rsid w:val="00256398"/>
    <w:rsid w:val="00264899"/>
    <w:rsid w:val="00272EF5"/>
    <w:rsid w:val="0027685E"/>
    <w:rsid w:val="00276D46"/>
    <w:rsid w:val="00283A05"/>
    <w:rsid w:val="0028432F"/>
    <w:rsid w:val="002A5A52"/>
    <w:rsid w:val="002C57F3"/>
    <w:rsid w:val="002D00C9"/>
    <w:rsid w:val="002D12B0"/>
    <w:rsid w:val="002E2348"/>
    <w:rsid w:val="002F586C"/>
    <w:rsid w:val="00301626"/>
    <w:rsid w:val="00302770"/>
    <w:rsid w:val="00314FA2"/>
    <w:rsid w:val="00324EAE"/>
    <w:rsid w:val="003306BF"/>
    <w:rsid w:val="00332D1B"/>
    <w:rsid w:val="00333C8A"/>
    <w:rsid w:val="00336E06"/>
    <w:rsid w:val="003653AC"/>
    <w:rsid w:val="00386A8B"/>
    <w:rsid w:val="00387689"/>
    <w:rsid w:val="0038770F"/>
    <w:rsid w:val="003A5BCF"/>
    <w:rsid w:val="003A66DA"/>
    <w:rsid w:val="003E1227"/>
    <w:rsid w:val="003E5917"/>
    <w:rsid w:val="003E7CE9"/>
    <w:rsid w:val="004039E3"/>
    <w:rsid w:val="004058C4"/>
    <w:rsid w:val="00412BD1"/>
    <w:rsid w:val="0041411E"/>
    <w:rsid w:val="00417425"/>
    <w:rsid w:val="004309F6"/>
    <w:rsid w:val="00432A25"/>
    <w:rsid w:val="0043590C"/>
    <w:rsid w:val="00466568"/>
    <w:rsid w:val="0047439A"/>
    <w:rsid w:val="004748B1"/>
    <w:rsid w:val="004960BA"/>
    <w:rsid w:val="004C1C8B"/>
    <w:rsid w:val="004C48CF"/>
    <w:rsid w:val="004E61C9"/>
    <w:rsid w:val="004E7A78"/>
    <w:rsid w:val="004F0C0E"/>
    <w:rsid w:val="004F146F"/>
    <w:rsid w:val="004F1687"/>
    <w:rsid w:val="004F782E"/>
    <w:rsid w:val="005026E0"/>
    <w:rsid w:val="00512C00"/>
    <w:rsid w:val="00514BC7"/>
    <w:rsid w:val="0054701C"/>
    <w:rsid w:val="00552F00"/>
    <w:rsid w:val="00570C9B"/>
    <w:rsid w:val="00576E9F"/>
    <w:rsid w:val="0058439E"/>
    <w:rsid w:val="005859BC"/>
    <w:rsid w:val="00587835"/>
    <w:rsid w:val="005B22F3"/>
    <w:rsid w:val="005B3711"/>
    <w:rsid w:val="005C2BC6"/>
    <w:rsid w:val="005D26CA"/>
    <w:rsid w:val="005D6C6C"/>
    <w:rsid w:val="005F12E3"/>
    <w:rsid w:val="005F6356"/>
    <w:rsid w:val="00601248"/>
    <w:rsid w:val="00603714"/>
    <w:rsid w:val="00603EC1"/>
    <w:rsid w:val="006205B4"/>
    <w:rsid w:val="0062642B"/>
    <w:rsid w:val="00630D0F"/>
    <w:rsid w:val="0063627E"/>
    <w:rsid w:val="0064404F"/>
    <w:rsid w:val="00664EF9"/>
    <w:rsid w:val="00683A2D"/>
    <w:rsid w:val="00697587"/>
    <w:rsid w:val="006B3CF8"/>
    <w:rsid w:val="006B61A1"/>
    <w:rsid w:val="006D27BB"/>
    <w:rsid w:val="006D56C4"/>
    <w:rsid w:val="006E2807"/>
    <w:rsid w:val="006F3287"/>
    <w:rsid w:val="006F6595"/>
    <w:rsid w:val="00703B20"/>
    <w:rsid w:val="00724289"/>
    <w:rsid w:val="0076135C"/>
    <w:rsid w:val="007644A9"/>
    <w:rsid w:val="0076759B"/>
    <w:rsid w:val="00774C44"/>
    <w:rsid w:val="0079305A"/>
    <w:rsid w:val="007960F8"/>
    <w:rsid w:val="007A4AFD"/>
    <w:rsid w:val="007B7F5A"/>
    <w:rsid w:val="007C26F4"/>
    <w:rsid w:val="007C6614"/>
    <w:rsid w:val="007C674B"/>
    <w:rsid w:val="007E0316"/>
    <w:rsid w:val="007F1811"/>
    <w:rsid w:val="00801C6E"/>
    <w:rsid w:val="00804332"/>
    <w:rsid w:val="008243CB"/>
    <w:rsid w:val="00842D53"/>
    <w:rsid w:val="00856797"/>
    <w:rsid w:val="00866165"/>
    <w:rsid w:val="00880118"/>
    <w:rsid w:val="00886BFA"/>
    <w:rsid w:val="00896AB6"/>
    <w:rsid w:val="008A3F9E"/>
    <w:rsid w:val="008C61E8"/>
    <w:rsid w:val="008E003F"/>
    <w:rsid w:val="008E2B80"/>
    <w:rsid w:val="008E56FB"/>
    <w:rsid w:val="008F56A1"/>
    <w:rsid w:val="00916868"/>
    <w:rsid w:val="00921462"/>
    <w:rsid w:val="009304D3"/>
    <w:rsid w:val="00935665"/>
    <w:rsid w:val="0094257C"/>
    <w:rsid w:val="00946E53"/>
    <w:rsid w:val="0096113A"/>
    <w:rsid w:val="009644FA"/>
    <w:rsid w:val="009804F2"/>
    <w:rsid w:val="0098090E"/>
    <w:rsid w:val="00982993"/>
    <w:rsid w:val="00985EE6"/>
    <w:rsid w:val="009915A6"/>
    <w:rsid w:val="0099597F"/>
    <w:rsid w:val="00995B48"/>
    <w:rsid w:val="00995C7B"/>
    <w:rsid w:val="00997D3F"/>
    <w:rsid w:val="009A46E2"/>
    <w:rsid w:val="009A65F7"/>
    <w:rsid w:val="009B352A"/>
    <w:rsid w:val="009C7621"/>
    <w:rsid w:val="009D02AB"/>
    <w:rsid w:val="009E0A92"/>
    <w:rsid w:val="009E1E16"/>
    <w:rsid w:val="009F723D"/>
    <w:rsid w:val="00A1274C"/>
    <w:rsid w:val="00A267A3"/>
    <w:rsid w:val="00A36905"/>
    <w:rsid w:val="00A46704"/>
    <w:rsid w:val="00A50B8F"/>
    <w:rsid w:val="00A65254"/>
    <w:rsid w:val="00A950F5"/>
    <w:rsid w:val="00A97B77"/>
    <w:rsid w:val="00AD38F1"/>
    <w:rsid w:val="00AD3D96"/>
    <w:rsid w:val="00AD42AB"/>
    <w:rsid w:val="00AD6DE5"/>
    <w:rsid w:val="00B04995"/>
    <w:rsid w:val="00B12451"/>
    <w:rsid w:val="00B252C3"/>
    <w:rsid w:val="00B35BA0"/>
    <w:rsid w:val="00B360E1"/>
    <w:rsid w:val="00B468CB"/>
    <w:rsid w:val="00B653B6"/>
    <w:rsid w:val="00B74320"/>
    <w:rsid w:val="00B92EC3"/>
    <w:rsid w:val="00BA1F89"/>
    <w:rsid w:val="00BB419B"/>
    <w:rsid w:val="00BC1DC5"/>
    <w:rsid w:val="00BE4E16"/>
    <w:rsid w:val="00BE5147"/>
    <w:rsid w:val="00BF59B3"/>
    <w:rsid w:val="00C10A36"/>
    <w:rsid w:val="00C15042"/>
    <w:rsid w:val="00C34E17"/>
    <w:rsid w:val="00C44A42"/>
    <w:rsid w:val="00C50232"/>
    <w:rsid w:val="00C5398B"/>
    <w:rsid w:val="00C62135"/>
    <w:rsid w:val="00C76877"/>
    <w:rsid w:val="00C84148"/>
    <w:rsid w:val="00C878E2"/>
    <w:rsid w:val="00C94B4E"/>
    <w:rsid w:val="00C94D63"/>
    <w:rsid w:val="00C9591C"/>
    <w:rsid w:val="00CA3AAF"/>
    <w:rsid w:val="00CB7DA9"/>
    <w:rsid w:val="00CC4998"/>
    <w:rsid w:val="00CC7596"/>
    <w:rsid w:val="00CE46E3"/>
    <w:rsid w:val="00D11A51"/>
    <w:rsid w:val="00D20022"/>
    <w:rsid w:val="00D42036"/>
    <w:rsid w:val="00D462BD"/>
    <w:rsid w:val="00D50A53"/>
    <w:rsid w:val="00D54316"/>
    <w:rsid w:val="00D621CE"/>
    <w:rsid w:val="00D67E3F"/>
    <w:rsid w:val="00D733C7"/>
    <w:rsid w:val="00D93001"/>
    <w:rsid w:val="00D94FDA"/>
    <w:rsid w:val="00DA570C"/>
    <w:rsid w:val="00DA6A6C"/>
    <w:rsid w:val="00DB4B33"/>
    <w:rsid w:val="00DE087E"/>
    <w:rsid w:val="00E16052"/>
    <w:rsid w:val="00E24E1B"/>
    <w:rsid w:val="00E401AB"/>
    <w:rsid w:val="00E440CE"/>
    <w:rsid w:val="00E468C3"/>
    <w:rsid w:val="00E54A10"/>
    <w:rsid w:val="00E5656A"/>
    <w:rsid w:val="00E60413"/>
    <w:rsid w:val="00E62CA8"/>
    <w:rsid w:val="00E62DEE"/>
    <w:rsid w:val="00E70FA9"/>
    <w:rsid w:val="00E76C45"/>
    <w:rsid w:val="00EA2143"/>
    <w:rsid w:val="00EA6ED8"/>
    <w:rsid w:val="00EB0566"/>
    <w:rsid w:val="00EC11B2"/>
    <w:rsid w:val="00EC30E8"/>
    <w:rsid w:val="00EE078F"/>
    <w:rsid w:val="00EE1AF1"/>
    <w:rsid w:val="00EE3BAE"/>
    <w:rsid w:val="00EE7C46"/>
    <w:rsid w:val="00F0498E"/>
    <w:rsid w:val="00F15DBD"/>
    <w:rsid w:val="00F27B79"/>
    <w:rsid w:val="00F32432"/>
    <w:rsid w:val="00F36D60"/>
    <w:rsid w:val="00F4534F"/>
    <w:rsid w:val="00F477DF"/>
    <w:rsid w:val="00F47B36"/>
    <w:rsid w:val="00F50172"/>
    <w:rsid w:val="00F60462"/>
    <w:rsid w:val="00F6091A"/>
    <w:rsid w:val="00F83F1A"/>
    <w:rsid w:val="00F85D90"/>
    <w:rsid w:val="00F916E1"/>
    <w:rsid w:val="00FA555E"/>
    <w:rsid w:val="00FB1B7F"/>
    <w:rsid w:val="00FC2335"/>
    <w:rsid w:val="00FC7A52"/>
    <w:rsid w:val="00FD2CED"/>
    <w:rsid w:val="00FD2EB4"/>
    <w:rsid w:val="00FE23F3"/>
    <w:rsid w:val="00FE743B"/>
    <w:rsid w:val="00FF1133"/>
  </w:rsids>
  <w:docVars>
    <w:docVar w:name="__Grammarly_42___1" w:val="H4sIAAAAAAAEAKtWcslP9kxRslIyNDYytzA1MbQwMDQwNjA2szRQ0lEKTi0uzszPAykwrQUAY5fex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5B6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60" w:after="160"/>
        <w:ind w:left="16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0043590C"/>
    <w:pPr>
      <w:spacing w:before="160" w:beforeAutospacing="0" w:after="160" w:afterAutospacing="0" w:line="230" w:lineRule="atLeast"/>
      <w:outlineLvl w:val="0"/>
    </w:pPr>
    <w:rPr>
      <w:rFonts w:ascii="Arial" w:hAnsi="Arial" w:cs="Arial"/>
      <w:b/>
      <w:color w:val="000000"/>
    </w:rPr>
  </w:style>
  <w:style w:type="paragraph" w:styleId="Heading2">
    <w:name w:val="heading 2"/>
    <w:basedOn w:val="NormalWeb"/>
    <w:link w:val="Heading2Char"/>
    <w:uiPriority w:val="1"/>
    <w:qFormat/>
    <w:rsid w:val="0043590C"/>
    <w:pPr>
      <w:pBdr>
        <w:top w:val="single" w:sz="6" w:space="4" w:color="auto"/>
        <w:left w:val="single" w:sz="6" w:space="4" w:color="auto"/>
        <w:bottom w:val="single" w:sz="6" w:space="4" w:color="auto"/>
        <w:right w:val="single" w:sz="6" w:space="4" w:color="auto"/>
      </w:pBdr>
      <w:shd w:val="clear" w:color="auto" w:fill="D4DBDF"/>
      <w:jc w:val="both"/>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E5"/>
    <w:pPr>
      <w:ind w:left="720"/>
      <w:contextualSpacing/>
    </w:pPr>
  </w:style>
  <w:style w:type="paragraph" w:customStyle="1" w:styleId="numberedlist">
    <w:name w:val="numberedlist"/>
    <w:basedOn w:val="Normal"/>
    <w:rsid w:val="00576E9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09E"/>
    <w:pPr>
      <w:tabs>
        <w:tab w:val="center" w:pos="4680"/>
        <w:tab w:val="right" w:pos="9360"/>
      </w:tabs>
      <w:spacing w:before="0" w:after="0"/>
    </w:pPr>
  </w:style>
  <w:style w:type="character" w:customStyle="1" w:styleId="HeaderChar">
    <w:name w:val="Header Char"/>
    <w:basedOn w:val="DefaultParagraphFont"/>
    <w:link w:val="Header"/>
    <w:uiPriority w:val="99"/>
    <w:rsid w:val="001F109E"/>
  </w:style>
  <w:style w:type="paragraph" w:styleId="Footer">
    <w:name w:val="footer"/>
    <w:basedOn w:val="Normal"/>
    <w:link w:val="FooterChar"/>
    <w:uiPriority w:val="99"/>
    <w:unhideWhenUsed/>
    <w:rsid w:val="001F109E"/>
    <w:pPr>
      <w:tabs>
        <w:tab w:val="center" w:pos="4680"/>
        <w:tab w:val="right" w:pos="9360"/>
      </w:tabs>
      <w:spacing w:before="0" w:after="0"/>
    </w:pPr>
  </w:style>
  <w:style w:type="character" w:customStyle="1" w:styleId="FooterChar">
    <w:name w:val="Footer Char"/>
    <w:basedOn w:val="DefaultParagraphFont"/>
    <w:link w:val="Footer"/>
    <w:uiPriority w:val="99"/>
    <w:rsid w:val="001F109E"/>
  </w:style>
  <w:style w:type="paragraph" w:styleId="Revision">
    <w:name w:val="Revision"/>
    <w:hidden/>
    <w:uiPriority w:val="99"/>
    <w:semiHidden/>
    <w:rsid w:val="00DA6A6C"/>
    <w:pPr>
      <w:spacing w:before="0" w:after="0"/>
      <w:ind w:left="0"/>
    </w:pPr>
  </w:style>
  <w:style w:type="character" w:customStyle="1" w:styleId="Heading1Char">
    <w:name w:val="Heading 1 Char"/>
    <w:basedOn w:val="DefaultParagraphFont"/>
    <w:link w:val="Heading1"/>
    <w:uiPriority w:val="9"/>
    <w:rsid w:val="0043590C"/>
    <w:rPr>
      <w:rFonts w:ascii="Arial" w:eastAsia="Times New Roman" w:hAnsi="Arial" w:cs="Arial"/>
      <w:b/>
      <w:color w:val="000000"/>
      <w:sz w:val="24"/>
      <w:szCs w:val="24"/>
    </w:rPr>
  </w:style>
  <w:style w:type="table" w:styleId="TableGrid">
    <w:name w:val="Table Grid"/>
    <w:basedOn w:val="TableNormal"/>
    <w:uiPriority w:val="39"/>
    <w:rsid w:val="00DB4B3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621"/>
    <w:rPr>
      <w:sz w:val="16"/>
      <w:szCs w:val="16"/>
    </w:rPr>
  </w:style>
  <w:style w:type="paragraph" w:styleId="CommentText">
    <w:name w:val="annotation text"/>
    <w:basedOn w:val="Normal"/>
    <w:link w:val="CommentTextChar"/>
    <w:uiPriority w:val="99"/>
    <w:unhideWhenUsed/>
    <w:rsid w:val="009C7621"/>
    <w:rPr>
      <w:sz w:val="20"/>
      <w:szCs w:val="20"/>
    </w:rPr>
  </w:style>
  <w:style w:type="character" w:customStyle="1" w:styleId="CommentTextChar">
    <w:name w:val="Comment Text Char"/>
    <w:basedOn w:val="DefaultParagraphFont"/>
    <w:link w:val="CommentText"/>
    <w:uiPriority w:val="99"/>
    <w:rsid w:val="009C7621"/>
    <w:rPr>
      <w:sz w:val="20"/>
      <w:szCs w:val="20"/>
    </w:rPr>
  </w:style>
  <w:style w:type="paragraph" w:styleId="CommentSubject">
    <w:name w:val="annotation subject"/>
    <w:basedOn w:val="CommentText"/>
    <w:next w:val="CommentText"/>
    <w:link w:val="CommentSubjectChar"/>
    <w:uiPriority w:val="99"/>
    <w:semiHidden/>
    <w:unhideWhenUsed/>
    <w:rsid w:val="009C7621"/>
    <w:rPr>
      <w:b/>
      <w:bCs/>
    </w:rPr>
  </w:style>
  <w:style w:type="character" w:customStyle="1" w:styleId="CommentSubjectChar">
    <w:name w:val="Comment Subject Char"/>
    <w:basedOn w:val="CommentTextChar"/>
    <w:link w:val="CommentSubject"/>
    <w:uiPriority w:val="99"/>
    <w:semiHidden/>
    <w:rsid w:val="009C7621"/>
    <w:rPr>
      <w:b/>
      <w:bCs/>
      <w:sz w:val="20"/>
      <w:szCs w:val="20"/>
    </w:rPr>
  </w:style>
  <w:style w:type="paragraph" w:styleId="BalloonText">
    <w:name w:val="Balloon Text"/>
    <w:basedOn w:val="Normal"/>
    <w:link w:val="BalloonTextChar"/>
    <w:uiPriority w:val="99"/>
    <w:semiHidden/>
    <w:unhideWhenUsed/>
    <w:rsid w:val="009C76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21"/>
    <w:rPr>
      <w:rFonts w:ascii="Segoe UI" w:hAnsi="Segoe UI" w:cs="Segoe UI"/>
      <w:sz w:val="18"/>
      <w:szCs w:val="18"/>
    </w:rPr>
  </w:style>
  <w:style w:type="character" w:customStyle="1" w:styleId="Heading2Char">
    <w:name w:val="Heading 2 Char"/>
    <w:basedOn w:val="DefaultParagraphFont"/>
    <w:link w:val="Heading2"/>
    <w:uiPriority w:val="1"/>
    <w:rsid w:val="0043590C"/>
    <w:rPr>
      <w:rFonts w:ascii="Arial" w:eastAsia="Times New Roman" w:hAnsi="Arial" w:cs="Arial"/>
      <w:b/>
      <w:bCs/>
      <w:shd w:val="clear" w:color="auto" w:fill="D4DBDF"/>
    </w:rPr>
  </w:style>
  <w:style w:type="paragraph" w:styleId="NormalWeb">
    <w:name w:val="Normal (Web)"/>
    <w:basedOn w:val="Normal"/>
    <w:uiPriority w:val="99"/>
    <w:semiHidden/>
    <w:unhideWhenUsed/>
    <w:rsid w:val="00EC30E8"/>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EA12E-5AED-4E7B-A79B-8A364A6FD949}">
  <ds:schemaRefs>
    <ds:schemaRef ds:uri="http://schemas.openxmlformats.org/officeDocument/2006/bibliography"/>
  </ds:schemaRefs>
</ds:datastoreItem>
</file>

<file path=customXml/itemProps2.xml><?xml version="1.0" encoding="utf-8"?>
<ds:datastoreItem xmlns:ds="http://schemas.openxmlformats.org/officeDocument/2006/customXml" ds:itemID="{D957D8C5-877E-420E-9319-990AEBF8917E}">
  <ds:schemaRef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C3CC01B-2B07-488D-A913-4874533AB8DA}">
  <ds:schemaRefs>
    <ds:schemaRef ds:uri="http://schemas.microsoft.com/sharepoint/v3/contenttype/forms"/>
  </ds:schemaRefs>
</ds:datastoreItem>
</file>

<file path=customXml/itemProps4.xml><?xml version="1.0" encoding="utf-8"?>
<ds:datastoreItem xmlns:ds="http://schemas.openxmlformats.org/officeDocument/2006/customXml" ds:itemID="{5552CB82-686D-4E62-8E02-A79BB27514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Safety Situation_Instructions</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Situation_Instructions</dc:title>
  <cp:revision>1</cp:revision>
  <dcterms:created xsi:type="dcterms:W3CDTF">2021-11-08T18:49:00Z</dcterms:created>
  <dcterms:modified xsi:type="dcterms:W3CDTF">2022-07-06T17:37:00Z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929069c0-0b18-4c1c-a692-cea90848f289</vt:lpwstr>
  </property>
</Properties>
</file>