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1FA" w:rsidRDefault="007951FA">
      <w:pPr>
        <w:spacing w:before="1"/>
        <w:rPr>
          <w:rFonts w:ascii="Times New Roman" w:hAnsi="Times New Roman" w:eastAsia="Times New Roman" w:cs="Times New Roman"/>
          <w:sz w:val="7"/>
          <w:szCs w:val="7"/>
        </w:rPr>
      </w:pPr>
    </w:p>
    <w:p w:rsidR="007951FA" w:rsidRDefault="007951FA">
      <w:pPr>
        <w:spacing w:line="200" w:lineRule="atLeast"/>
        <w:ind w:left="107"/>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rPr>
          <w:rFonts w:ascii="Times New Roman" w:hAnsi="Times New Roman" w:eastAsia="Times New Roman" w:cs="Times New Roman"/>
          <w:sz w:val="20"/>
          <w:szCs w:val="20"/>
        </w:rPr>
      </w:pPr>
    </w:p>
    <w:p w:rsidR="007951FA" w:rsidRDefault="007951FA">
      <w:pPr>
        <w:spacing w:before="1"/>
        <w:rPr>
          <w:rFonts w:ascii="Times New Roman" w:hAnsi="Times New Roman" w:eastAsia="Times New Roman" w:cs="Times New Roman"/>
          <w:sz w:val="25"/>
          <w:szCs w:val="25"/>
        </w:rPr>
      </w:pPr>
    </w:p>
    <w:p w:rsidR="007951FA" w:rsidP="00037318" w:rsidRDefault="00037318">
      <w:pPr>
        <w:spacing w:before="64"/>
        <w:jc w:val="center"/>
        <w:rPr>
          <w:rFonts w:ascii="Calibri" w:hAnsi="Calibri" w:eastAsia="Calibri" w:cs="Calibri"/>
          <w:sz w:val="64"/>
          <w:szCs w:val="64"/>
        </w:rPr>
      </w:pPr>
      <w:r>
        <w:rPr>
          <w:rFonts w:ascii="Calibri"/>
          <w:color w:val="4471C4"/>
          <w:spacing w:val="-2"/>
          <w:sz w:val="64"/>
        </w:rPr>
        <w:t>Example Generic Information Collection for Monitoring Activities</w:t>
      </w:r>
    </w:p>
    <w:p w:rsidR="007951FA" w:rsidRDefault="007951FA">
      <w:pPr>
        <w:rPr>
          <w:rFonts w:ascii="Calibri" w:hAnsi="Calibri" w:eastAsia="Calibri" w:cs="Calibri"/>
          <w:sz w:val="20"/>
          <w:szCs w:val="20"/>
        </w:rPr>
      </w:pPr>
    </w:p>
    <w:p w:rsidR="007951FA" w:rsidRDefault="007951FA">
      <w:pPr>
        <w:rPr>
          <w:rFonts w:ascii="Calibri" w:hAnsi="Calibri" w:eastAsia="Calibri" w:cs="Calibri"/>
          <w:sz w:val="20"/>
          <w:szCs w:val="20"/>
        </w:rPr>
      </w:pPr>
    </w:p>
    <w:p w:rsidR="007951FA" w:rsidRDefault="007951FA">
      <w:pPr>
        <w:rPr>
          <w:rFonts w:ascii="Calibri" w:hAnsi="Calibri" w:eastAsia="Calibri" w:cs="Calibri"/>
          <w:sz w:val="20"/>
          <w:szCs w:val="20"/>
        </w:rPr>
      </w:pPr>
    </w:p>
    <w:p w:rsidR="007951FA" w:rsidRDefault="007951FA">
      <w:pPr>
        <w:rPr>
          <w:rFonts w:ascii="Calibri" w:hAnsi="Calibri" w:eastAsia="Calibri" w:cs="Calibri"/>
          <w:sz w:val="16"/>
          <w:szCs w:val="16"/>
        </w:rPr>
      </w:pPr>
    </w:p>
    <w:p w:rsidR="007951FA" w:rsidRDefault="007951FA">
      <w:pPr>
        <w:rPr>
          <w:rFonts w:ascii="Calibri" w:hAnsi="Calibri" w:eastAsia="Calibri" w:cs="Calibri"/>
          <w:sz w:val="20"/>
          <w:szCs w:val="20"/>
        </w:rPr>
      </w:pPr>
    </w:p>
    <w:p w:rsidR="007951FA" w:rsidRDefault="007951FA">
      <w:pPr>
        <w:rPr>
          <w:rFonts w:ascii="Calibri" w:hAnsi="Calibri" w:eastAsia="Calibri" w:cs="Calibri"/>
        </w:rPr>
        <w:sectPr w:rsidR="007951FA">
          <w:type w:val="continuous"/>
          <w:pgSz w:w="15840" w:h="12240" w:orient="landscape"/>
          <w:pgMar w:top="200" w:right="360" w:bottom="280" w:left="360" w:header="720" w:footer="720" w:gutter="0"/>
          <w:cols w:space="720"/>
        </w:sectPr>
      </w:pPr>
    </w:p>
    <w:p w:rsidR="007951FA" w:rsidRDefault="007951FA">
      <w:pPr>
        <w:spacing w:before="11"/>
        <w:rPr>
          <w:rFonts w:ascii="Calibri" w:hAnsi="Calibri" w:eastAsia="Calibri" w:cs="Calibri"/>
          <w:sz w:val="20"/>
          <w:szCs w:val="20"/>
        </w:rPr>
      </w:pPr>
    </w:p>
    <w:p w:rsidR="007951FA" w:rsidRDefault="00037318">
      <w:pPr>
        <w:spacing w:before="276" w:line="258" w:lineRule="auto"/>
        <w:ind w:left="100" w:right="199"/>
        <w:rPr>
          <w:rFonts w:ascii="Calibri" w:hAnsi="Calibri" w:eastAsia="Calibri" w:cs="Calibri"/>
        </w:rPr>
      </w:pPr>
      <w:r>
        <w:rPr>
          <w:rFonts w:ascii="Calibri"/>
        </w:rPr>
        <w:t>In</w:t>
      </w:r>
      <w:r>
        <w:rPr>
          <w:rFonts w:ascii="Calibri"/>
          <w:spacing w:val="-1"/>
        </w:rPr>
        <w:t xml:space="preserve"> the</w:t>
      </w:r>
      <w:r>
        <w:rPr>
          <w:rFonts w:ascii="Calibri"/>
        </w:rPr>
        <w:t xml:space="preserve"> </w:t>
      </w:r>
      <w:r>
        <w:rPr>
          <w:rFonts w:ascii="Calibri"/>
          <w:spacing w:val="-1"/>
        </w:rPr>
        <w:t>chart</w:t>
      </w:r>
      <w:r>
        <w:rPr>
          <w:rFonts w:ascii="Calibri"/>
          <w:spacing w:val="-2"/>
        </w:rPr>
        <w:t xml:space="preserve"> </w:t>
      </w:r>
      <w:r>
        <w:rPr>
          <w:rFonts w:ascii="Calibri"/>
          <w:spacing w:val="-1"/>
        </w:rPr>
        <w:t>below,</w:t>
      </w:r>
      <w:r>
        <w:rPr>
          <w:rFonts w:ascii="Calibri"/>
          <w:spacing w:val="1"/>
        </w:rPr>
        <w:t xml:space="preserve"> </w:t>
      </w:r>
      <w:r>
        <w:rPr>
          <w:rFonts w:ascii="Calibri"/>
          <w:spacing w:val="-1"/>
        </w:rPr>
        <w:t>for</w:t>
      </w:r>
      <w:r>
        <w:rPr>
          <w:rFonts w:ascii="Calibri"/>
          <w:spacing w:val="-2"/>
        </w:rPr>
        <w:t xml:space="preserve"> </w:t>
      </w:r>
      <w:r>
        <w:rPr>
          <w:rFonts w:ascii="Calibri"/>
          <w:spacing w:val="-1"/>
        </w:rPr>
        <w:t xml:space="preserve">each regulation listed </w:t>
      </w:r>
      <w:r>
        <w:rPr>
          <w:rFonts w:ascii="Calibri"/>
        </w:rPr>
        <w:t>in</w:t>
      </w:r>
      <w:r>
        <w:rPr>
          <w:rFonts w:ascii="Calibri"/>
          <w:spacing w:val="-3"/>
        </w:rPr>
        <w:t xml:space="preserve"> </w:t>
      </w:r>
      <w:r>
        <w:rPr>
          <w:rFonts w:ascii="Calibri"/>
        </w:rPr>
        <w:t>the</w:t>
      </w:r>
      <w:r>
        <w:rPr>
          <w:rFonts w:ascii="Calibri"/>
          <w:spacing w:val="3"/>
        </w:rPr>
        <w:t xml:space="preserve"> </w:t>
      </w:r>
      <w:r>
        <w:rPr>
          <w:rFonts w:ascii="Calibri"/>
          <w:spacing w:val="-1"/>
        </w:rPr>
        <w:t>Column</w:t>
      </w:r>
      <w:r>
        <w:rPr>
          <w:rFonts w:ascii="Calibri"/>
        </w:rPr>
        <w:t xml:space="preserve"> </w:t>
      </w:r>
      <w:r>
        <w:rPr>
          <w:rFonts w:ascii="Calibri"/>
          <w:spacing w:val="-1"/>
        </w:rPr>
        <w:t>A,</w:t>
      </w:r>
      <w:r>
        <w:rPr>
          <w:rFonts w:ascii="Calibri"/>
          <w:spacing w:val="-3"/>
        </w:rPr>
        <w:t xml:space="preserve"> </w:t>
      </w:r>
      <w:r>
        <w:rPr>
          <w:rFonts w:ascii="Calibri"/>
          <w:spacing w:val="-1"/>
        </w:rPr>
        <w:t>please</w:t>
      </w:r>
      <w:r>
        <w:rPr>
          <w:rFonts w:ascii="Calibri"/>
          <w:spacing w:val="-2"/>
        </w:rPr>
        <w:t xml:space="preserve"> </w:t>
      </w:r>
      <w:r>
        <w:rPr>
          <w:rFonts w:ascii="Calibri"/>
          <w:spacing w:val="-1"/>
        </w:rPr>
        <w:t>indicate</w:t>
      </w:r>
      <w:r>
        <w:rPr>
          <w:rFonts w:ascii="Calibri"/>
        </w:rPr>
        <w:t xml:space="preserve"> in </w:t>
      </w:r>
      <w:r>
        <w:rPr>
          <w:rFonts w:ascii="Calibri"/>
          <w:spacing w:val="-1"/>
        </w:rPr>
        <w:t>Column</w:t>
      </w:r>
      <w:r>
        <w:rPr>
          <w:rFonts w:ascii="Calibri"/>
          <w:spacing w:val="-2"/>
        </w:rPr>
        <w:t xml:space="preserve"> </w:t>
      </w:r>
      <w:r>
        <w:rPr>
          <w:rFonts w:ascii="Calibri"/>
        </w:rPr>
        <w:t xml:space="preserve">B </w:t>
      </w:r>
      <w:r>
        <w:rPr>
          <w:rFonts w:ascii="Calibri"/>
          <w:spacing w:val="-1"/>
        </w:rPr>
        <w:t>how</w:t>
      </w:r>
      <w:r>
        <w:rPr>
          <w:rFonts w:ascii="Calibri"/>
          <w:spacing w:val="-2"/>
        </w:rPr>
        <w:t xml:space="preserve"> </w:t>
      </w:r>
      <w:r>
        <w:rPr>
          <w:rFonts w:ascii="Calibri"/>
        </w:rPr>
        <w:t xml:space="preserve">the </w:t>
      </w:r>
      <w:r>
        <w:rPr>
          <w:rFonts w:ascii="Calibri"/>
          <w:spacing w:val="-1"/>
        </w:rPr>
        <w:t>State</w:t>
      </w:r>
      <w:r>
        <w:rPr>
          <w:rFonts w:ascii="Calibri"/>
          <w:spacing w:val="1"/>
        </w:rPr>
        <w:t xml:space="preserve"> </w:t>
      </w:r>
      <w:r>
        <w:rPr>
          <w:rFonts w:ascii="Calibri"/>
          <w:spacing w:val="-1"/>
        </w:rPr>
        <w:t>proposes</w:t>
      </w:r>
      <w:r>
        <w:rPr>
          <w:rFonts w:ascii="Calibri"/>
        </w:rPr>
        <w:t xml:space="preserve"> </w:t>
      </w:r>
      <w:r>
        <w:rPr>
          <w:rFonts w:ascii="Calibri"/>
          <w:spacing w:val="-1"/>
        </w:rPr>
        <w:t>to</w:t>
      </w:r>
      <w:r>
        <w:rPr>
          <w:rFonts w:ascii="Calibri"/>
          <w:spacing w:val="1"/>
        </w:rPr>
        <w:t xml:space="preserve"> </w:t>
      </w:r>
      <w:r>
        <w:rPr>
          <w:rFonts w:ascii="Calibri"/>
          <w:spacing w:val="-1"/>
        </w:rPr>
        <w:t>show</w:t>
      </w:r>
      <w:r>
        <w:rPr>
          <w:rFonts w:ascii="Calibri"/>
          <w:spacing w:val="-2"/>
        </w:rPr>
        <w:t xml:space="preserve"> </w:t>
      </w:r>
      <w:r>
        <w:rPr>
          <w:rFonts w:ascii="Calibri"/>
          <w:spacing w:val="-1"/>
        </w:rPr>
        <w:t>evidence</w:t>
      </w:r>
      <w:r>
        <w:rPr>
          <w:rFonts w:ascii="Calibri"/>
          <w:spacing w:val="-2"/>
        </w:rPr>
        <w:t xml:space="preserve"> </w:t>
      </w:r>
      <w:r>
        <w:rPr>
          <w:rFonts w:ascii="Calibri"/>
        </w:rPr>
        <w:t>of its</w:t>
      </w:r>
      <w:r>
        <w:rPr>
          <w:rFonts w:ascii="Calibri"/>
          <w:spacing w:val="-2"/>
        </w:rPr>
        <w:t xml:space="preserve"> </w:t>
      </w:r>
      <w:r>
        <w:rPr>
          <w:rFonts w:ascii="Calibri"/>
          <w:spacing w:val="-1"/>
        </w:rPr>
        <w:t>compliance</w:t>
      </w:r>
      <w:r>
        <w:rPr>
          <w:rFonts w:ascii="Calibri"/>
        </w:rPr>
        <w:t xml:space="preserve"> </w:t>
      </w:r>
      <w:r>
        <w:rPr>
          <w:rFonts w:ascii="Calibri"/>
          <w:spacing w:val="-1"/>
        </w:rPr>
        <w:t xml:space="preserve">with </w:t>
      </w:r>
      <w:r>
        <w:rPr>
          <w:rFonts w:ascii="Calibri"/>
        </w:rPr>
        <w:t xml:space="preserve">the </w:t>
      </w:r>
      <w:r>
        <w:rPr>
          <w:rFonts w:ascii="Calibri"/>
          <w:spacing w:val="-1"/>
        </w:rPr>
        <w:t>regulation</w:t>
      </w:r>
      <w:r>
        <w:rPr>
          <w:rFonts w:ascii="Calibri"/>
        </w:rPr>
        <w:t xml:space="preserve"> </w:t>
      </w:r>
      <w:r>
        <w:rPr>
          <w:rFonts w:ascii="Calibri"/>
          <w:spacing w:val="-1"/>
        </w:rPr>
        <w:t>prior</w:t>
      </w:r>
      <w:r>
        <w:rPr>
          <w:rFonts w:ascii="Calibri"/>
        </w:rPr>
        <w:t xml:space="preserve"> </w:t>
      </w:r>
      <w:r>
        <w:rPr>
          <w:rFonts w:ascii="Calibri"/>
          <w:spacing w:val="-1"/>
        </w:rPr>
        <w:t>to</w:t>
      </w:r>
      <w:r>
        <w:rPr>
          <w:rFonts w:ascii="Calibri"/>
          <w:spacing w:val="1"/>
        </w:rPr>
        <w:t xml:space="preserve"> </w:t>
      </w:r>
      <w:r>
        <w:rPr>
          <w:rFonts w:ascii="Calibri"/>
          <w:spacing w:val="-2"/>
        </w:rPr>
        <w:t xml:space="preserve">the </w:t>
      </w:r>
      <w:r>
        <w:rPr>
          <w:rFonts w:ascii="Calibri"/>
          <w:spacing w:val="-1"/>
        </w:rPr>
        <w:t>onsite</w:t>
      </w:r>
      <w:r>
        <w:rPr>
          <w:rFonts w:ascii="Calibri"/>
          <w:spacing w:val="-2"/>
        </w:rPr>
        <w:t xml:space="preserve"> </w:t>
      </w:r>
      <w:r>
        <w:rPr>
          <w:rFonts w:ascii="Calibri"/>
          <w:spacing w:val="-1"/>
        </w:rPr>
        <w:t>visit</w:t>
      </w:r>
      <w:r>
        <w:rPr>
          <w:rFonts w:ascii="Calibri"/>
          <w:spacing w:val="1"/>
        </w:rPr>
        <w:t xml:space="preserve"> </w:t>
      </w:r>
      <w:r>
        <w:rPr>
          <w:rFonts w:ascii="Calibri"/>
          <w:spacing w:val="-1"/>
        </w:rPr>
        <w:t>(such as</w:t>
      </w:r>
      <w:r>
        <w:rPr>
          <w:rFonts w:ascii="Calibri"/>
        </w:rPr>
        <w:t xml:space="preserve"> </w:t>
      </w:r>
      <w:r>
        <w:rPr>
          <w:rFonts w:ascii="Calibri"/>
          <w:spacing w:val="-1"/>
        </w:rPr>
        <w:t>state/local</w:t>
      </w:r>
      <w:r>
        <w:rPr>
          <w:rFonts w:ascii="Calibri"/>
        </w:rPr>
        <w:t xml:space="preserve"> </w:t>
      </w:r>
      <w:r>
        <w:rPr>
          <w:rFonts w:ascii="Calibri"/>
          <w:spacing w:val="-1"/>
        </w:rPr>
        <w:t>regulations,</w:t>
      </w:r>
      <w:r>
        <w:rPr>
          <w:rFonts w:ascii="Calibri"/>
          <w:spacing w:val="-3"/>
        </w:rPr>
        <w:t xml:space="preserve"> </w:t>
      </w:r>
      <w:r>
        <w:rPr>
          <w:rFonts w:ascii="Calibri"/>
          <w:spacing w:val="-1"/>
        </w:rPr>
        <w:t>policies,</w:t>
      </w:r>
      <w:r>
        <w:rPr>
          <w:rFonts w:ascii="Calibri"/>
          <w:spacing w:val="-2"/>
        </w:rPr>
        <w:t xml:space="preserve"> </w:t>
      </w:r>
      <w:r>
        <w:rPr>
          <w:rFonts w:ascii="Calibri"/>
          <w:spacing w:val="-1"/>
        </w:rPr>
        <w:t>manuals,</w:t>
      </w:r>
      <w:r>
        <w:rPr>
          <w:rFonts w:ascii="Calibri"/>
          <w:spacing w:val="-2"/>
        </w:rPr>
        <w:t xml:space="preserve"> </w:t>
      </w:r>
      <w:r>
        <w:rPr>
          <w:rFonts w:ascii="Calibri"/>
        </w:rPr>
        <w:t xml:space="preserve">etc.) </w:t>
      </w:r>
      <w:r>
        <w:rPr>
          <w:rFonts w:ascii="Calibri"/>
          <w:spacing w:val="-1"/>
        </w:rPr>
        <w:t>and indicate</w:t>
      </w:r>
      <w:r>
        <w:rPr>
          <w:rFonts w:ascii="Calibri"/>
          <w:spacing w:val="-2"/>
        </w:rPr>
        <w:t xml:space="preserve"> </w:t>
      </w:r>
      <w:r>
        <w:rPr>
          <w:rFonts w:ascii="Calibri"/>
        </w:rPr>
        <w:t xml:space="preserve">in </w:t>
      </w:r>
      <w:r>
        <w:rPr>
          <w:rFonts w:ascii="Calibri"/>
          <w:spacing w:val="-1"/>
        </w:rPr>
        <w:t xml:space="preserve">Column </w:t>
      </w:r>
      <w:r>
        <w:rPr>
          <w:rFonts w:ascii="Calibri"/>
        </w:rPr>
        <w:t xml:space="preserve">C </w:t>
      </w:r>
      <w:r>
        <w:rPr>
          <w:rFonts w:ascii="Calibri"/>
          <w:spacing w:val="-1"/>
        </w:rPr>
        <w:t>how</w:t>
      </w:r>
      <w:r>
        <w:rPr>
          <w:rFonts w:ascii="Calibri"/>
          <w:spacing w:val="-2"/>
        </w:rPr>
        <w:t xml:space="preserve"> </w:t>
      </w:r>
      <w:r>
        <w:rPr>
          <w:rFonts w:ascii="Calibri"/>
        </w:rPr>
        <w:t>the</w:t>
      </w:r>
      <w:r>
        <w:rPr>
          <w:rFonts w:ascii="Calibri"/>
          <w:spacing w:val="2"/>
        </w:rPr>
        <w:t xml:space="preserve"> </w:t>
      </w:r>
      <w:r>
        <w:rPr>
          <w:rFonts w:ascii="Calibri"/>
          <w:spacing w:val="-1"/>
        </w:rPr>
        <w:t>State</w:t>
      </w:r>
      <w:r>
        <w:rPr>
          <w:rFonts w:ascii="Calibri"/>
          <w:spacing w:val="-2"/>
        </w:rPr>
        <w:t xml:space="preserve"> </w:t>
      </w:r>
      <w:r>
        <w:rPr>
          <w:rFonts w:ascii="Calibri"/>
          <w:spacing w:val="-1"/>
        </w:rPr>
        <w:t>proposes</w:t>
      </w:r>
      <w:r>
        <w:rPr>
          <w:rFonts w:ascii="Calibri"/>
          <w:spacing w:val="-2"/>
        </w:rPr>
        <w:t xml:space="preserve"> </w:t>
      </w:r>
      <w:r>
        <w:rPr>
          <w:rFonts w:ascii="Calibri"/>
        </w:rPr>
        <w:t>to</w:t>
      </w:r>
      <w:r>
        <w:rPr>
          <w:rFonts w:ascii="Calibri"/>
          <w:spacing w:val="1"/>
        </w:rPr>
        <w:t xml:space="preserve"> </w:t>
      </w:r>
      <w:r>
        <w:rPr>
          <w:rFonts w:ascii="Calibri"/>
          <w:spacing w:val="-1"/>
        </w:rPr>
        <w:t>demonstrate</w:t>
      </w:r>
      <w:r>
        <w:rPr>
          <w:rFonts w:ascii="Calibri"/>
          <w:spacing w:val="95"/>
        </w:rPr>
        <w:t xml:space="preserve"> </w:t>
      </w:r>
      <w:r>
        <w:rPr>
          <w:rFonts w:ascii="Calibri"/>
          <w:spacing w:val="-1"/>
        </w:rPr>
        <w:t>compliance</w:t>
      </w:r>
      <w:r>
        <w:rPr>
          <w:rFonts w:ascii="Calibri"/>
          <w:spacing w:val="1"/>
        </w:rPr>
        <w:t xml:space="preserve"> </w:t>
      </w:r>
      <w:r>
        <w:rPr>
          <w:rFonts w:ascii="Calibri"/>
          <w:spacing w:val="-1"/>
        </w:rPr>
        <w:t>during the</w:t>
      </w:r>
      <w:r>
        <w:rPr>
          <w:rFonts w:ascii="Calibri"/>
          <w:spacing w:val="-2"/>
        </w:rPr>
        <w:t xml:space="preserve"> </w:t>
      </w:r>
      <w:r>
        <w:rPr>
          <w:rFonts w:ascii="Calibri"/>
          <w:spacing w:val="-1"/>
        </w:rPr>
        <w:t>onsite</w:t>
      </w:r>
      <w:r>
        <w:rPr>
          <w:rFonts w:ascii="Calibri"/>
          <w:spacing w:val="-2"/>
        </w:rPr>
        <w:t xml:space="preserve"> </w:t>
      </w:r>
      <w:r>
        <w:rPr>
          <w:rFonts w:ascii="Calibri"/>
          <w:spacing w:val="-1"/>
        </w:rPr>
        <w:t>visit</w:t>
      </w:r>
      <w:r>
        <w:rPr>
          <w:rFonts w:ascii="Calibri"/>
          <w:spacing w:val="2"/>
        </w:rPr>
        <w:t xml:space="preserve"> </w:t>
      </w:r>
      <w:r>
        <w:rPr>
          <w:rFonts w:ascii="Calibri"/>
          <w:spacing w:val="-2"/>
        </w:rPr>
        <w:t>(such</w:t>
      </w:r>
      <w:r>
        <w:rPr>
          <w:rFonts w:ascii="Calibri"/>
          <w:spacing w:val="-1"/>
        </w:rPr>
        <w:t xml:space="preserve"> </w:t>
      </w:r>
      <w:r>
        <w:rPr>
          <w:rFonts w:ascii="Calibri"/>
        </w:rPr>
        <w:t>as</w:t>
      </w:r>
      <w:r>
        <w:rPr>
          <w:rFonts w:ascii="Calibri"/>
          <w:spacing w:val="1"/>
        </w:rPr>
        <w:t xml:space="preserve"> </w:t>
      </w:r>
      <w:r>
        <w:rPr>
          <w:rFonts w:ascii="Calibri"/>
          <w:spacing w:val="-1"/>
        </w:rPr>
        <w:t>staff</w:t>
      </w:r>
      <w:r>
        <w:rPr>
          <w:rFonts w:ascii="Calibri"/>
        </w:rPr>
        <w:t xml:space="preserve"> </w:t>
      </w:r>
      <w:r>
        <w:rPr>
          <w:rFonts w:ascii="Calibri"/>
          <w:spacing w:val="-1"/>
        </w:rPr>
        <w:t>interviews,</w:t>
      </w:r>
      <w:r>
        <w:rPr>
          <w:rFonts w:ascii="Calibri"/>
          <w:spacing w:val="-2"/>
        </w:rPr>
        <w:t xml:space="preserve"> </w:t>
      </w:r>
      <w:r>
        <w:rPr>
          <w:rFonts w:ascii="Calibri"/>
          <w:spacing w:val="-1"/>
        </w:rPr>
        <w:t>system</w:t>
      </w:r>
      <w:r>
        <w:rPr>
          <w:rFonts w:ascii="Calibri"/>
          <w:spacing w:val="1"/>
        </w:rPr>
        <w:t xml:space="preserve"> </w:t>
      </w:r>
      <w:r>
        <w:rPr>
          <w:rFonts w:ascii="Calibri"/>
          <w:spacing w:val="-2"/>
        </w:rPr>
        <w:t>demonstrations,</w:t>
      </w:r>
      <w:r>
        <w:rPr>
          <w:rFonts w:ascii="Calibri"/>
          <w:spacing w:val="2"/>
        </w:rPr>
        <w:t xml:space="preserve"> </w:t>
      </w:r>
      <w:r>
        <w:rPr>
          <w:rFonts w:ascii="Calibri"/>
          <w:spacing w:val="-1"/>
        </w:rPr>
        <w:t>visits</w:t>
      </w:r>
      <w:r>
        <w:rPr>
          <w:rFonts w:ascii="Calibri"/>
          <w:spacing w:val="-2"/>
        </w:rPr>
        <w:t xml:space="preserve"> </w:t>
      </w:r>
      <w:r>
        <w:rPr>
          <w:rFonts w:ascii="Calibri"/>
          <w:spacing w:val="-1"/>
        </w:rPr>
        <w:t>to</w:t>
      </w:r>
      <w:r>
        <w:rPr>
          <w:rFonts w:ascii="Calibri"/>
          <w:spacing w:val="1"/>
        </w:rPr>
        <w:t xml:space="preserve"> </w:t>
      </w:r>
      <w:r>
        <w:rPr>
          <w:rFonts w:ascii="Calibri"/>
          <w:spacing w:val="-1"/>
        </w:rPr>
        <w:t>field</w:t>
      </w:r>
      <w:r>
        <w:rPr>
          <w:rFonts w:ascii="Calibri"/>
          <w:spacing w:val="-3"/>
        </w:rPr>
        <w:t xml:space="preserve"> </w:t>
      </w:r>
      <w:r>
        <w:rPr>
          <w:rFonts w:ascii="Calibri"/>
          <w:spacing w:val="-1"/>
        </w:rPr>
        <w:t>offices,</w:t>
      </w:r>
      <w:r>
        <w:rPr>
          <w:rFonts w:ascii="Calibri"/>
          <w:spacing w:val="1"/>
        </w:rPr>
        <w:t xml:space="preserve"> </w:t>
      </w:r>
      <w:r>
        <w:rPr>
          <w:rFonts w:ascii="Calibri"/>
          <w:spacing w:val="-1"/>
        </w:rPr>
        <w:t>guided</w:t>
      </w:r>
      <w:r>
        <w:rPr>
          <w:rFonts w:ascii="Calibri"/>
        </w:rPr>
        <w:t xml:space="preserve"> case </w:t>
      </w:r>
      <w:r>
        <w:rPr>
          <w:rFonts w:ascii="Calibri"/>
          <w:spacing w:val="-2"/>
        </w:rPr>
        <w:t>file</w:t>
      </w:r>
      <w:r>
        <w:rPr>
          <w:rFonts w:ascii="Calibri"/>
        </w:rPr>
        <w:t xml:space="preserve"> </w:t>
      </w:r>
      <w:r>
        <w:rPr>
          <w:rFonts w:ascii="Calibri"/>
          <w:spacing w:val="-1"/>
        </w:rPr>
        <w:t>reviews,</w:t>
      </w:r>
      <w:r>
        <w:rPr>
          <w:rFonts w:ascii="Calibri"/>
        </w:rPr>
        <w:t xml:space="preserve"> etc.).</w:t>
      </w:r>
    </w:p>
    <w:p w:rsidR="007951FA" w:rsidRDefault="00037318">
      <w:pPr>
        <w:spacing w:before="162" w:line="258" w:lineRule="auto"/>
        <w:ind w:left="100" w:right="199"/>
        <w:rPr>
          <w:rFonts w:ascii="Calibri" w:hAnsi="Calibri" w:eastAsia="Calibri" w:cs="Calibri"/>
        </w:rPr>
      </w:pPr>
      <w:r>
        <w:rPr>
          <w:rFonts w:ascii="Calibri" w:hAnsi="Calibri" w:eastAsia="Calibri" w:cs="Calibri"/>
          <w:spacing w:val="-1"/>
        </w:rPr>
        <w:t>The</w:t>
      </w:r>
      <w:r>
        <w:rPr>
          <w:rFonts w:ascii="Calibri" w:hAnsi="Calibri" w:eastAsia="Calibri" w:cs="Calibri"/>
        </w:rPr>
        <w:t xml:space="preserve"> </w:t>
      </w:r>
      <w:r>
        <w:rPr>
          <w:rFonts w:ascii="Calibri" w:hAnsi="Calibri" w:eastAsia="Calibri" w:cs="Calibri"/>
          <w:spacing w:val="-1"/>
        </w:rPr>
        <w:t>State</w:t>
      </w:r>
      <w:r>
        <w:rPr>
          <w:rFonts w:ascii="Calibri" w:hAnsi="Calibri" w:eastAsia="Calibri" w:cs="Calibri"/>
        </w:rPr>
        <w:t xml:space="preserve"> </w:t>
      </w:r>
      <w:r>
        <w:rPr>
          <w:rFonts w:ascii="Calibri" w:hAnsi="Calibri" w:eastAsia="Calibri" w:cs="Calibri"/>
          <w:spacing w:val="-1"/>
        </w:rPr>
        <w:t>has</w:t>
      </w:r>
      <w:r>
        <w:rPr>
          <w:rFonts w:ascii="Calibri" w:hAnsi="Calibri" w:eastAsia="Calibri" w:cs="Calibri"/>
        </w:rPr>
        <w:t xml:space="preserve"> </w:t>
      </w:r>
      <w:r>
        <w:rPr>
          <w:rFonts w:ascii="Calibri" w:hAnsi="Calibri" w:eastAsia="Calibri" w:cs="Calibri"/>
          <w:spacing w:val="-1"/>
        </w:rPr>
        <w:t>flexibility</w:t>
      </w:r>
      <w:r>
        <w:rPr>
          <w:rFonts w:ascii="Calibri" w:hAnsi="Calibri" w:eastAsia="Calibri" w:cs="Calibri"/>
        </w:rPr>
        <w:t xml:space="preserve"> </w:t>
      </w:r>
      <w:r>
        <w:rPr>
          <w:rFonts w:ascii="Calibri" w:hAnsi="Calibri" w:eastAsia="Calibri" w:cs="Calibri"/>
          <w:spacing w:val="-1"/>
        </w:rPr>
        <w:t>to propose</w:t>
      </w:r>
      <w:r>
        <w:rPr>
          <w:rFonts w:ascii="Calibri" w:hAnsi="Calibri" w:eastAsia="Calibri" w:cs="Calibri"/>
        </w:rPr>
        <w:t xml:space="preserve"> an</w:t>
      </w:r>
      <w:r>
        <w:rPr>
          <w:rFonts w:ascii="Calibri" w:hAnsi="Calibri" w:eastAsia="Calibri" w:cs="Calibri"/>
          <w:spacing w:val="-1"/>
        </w:rPr>
        <w:t xml:space="preserve"> approach that,</w:t>
      </w:r>
      <w:r>
        <w:rPr>
          <w:rFonts w:ascii="Calibri" w:hAnsi="Calibri" w:eastAsia="Calibri" w:cs="Calibri"/>
          <w:spacing w:val="-2"/>
        </w:rPr>
        <w:t xml:space="preserve"> </w:t>
      </w:r>
      <w:r>
        <w:rPr>
          <w:rFonts w:ascii="Calibri" w:hAnsi="Calibri" w:eastAsia="Calibri" w:cs="Calibri"/>
        </w:rPr>
        <w:t>from</w:t>
      </w:r>
      <w:r>
        <w:rPr>
          <w:rFonts w:ascii="Calibri" w:hAnsi="Calibri" w:eastAsia="Calibri" w:cs="Calibri"/>
          <w:spacing w:val="-2"/>
        </w:rPr>
        <w:t xml:space="preserve"> </w:t>
      </w:r>
      <w:r>
        <w:rPr>
          <w:rFonts w:ascii="Calibri" w:hAnsi="Calibri" w:eastAsia="Calibri" w:cs="Calibri"/>
        </w:rPr>
        <w:t>its</w:t>
      </w:r>
      <w:r>
        <w:rPr>
          <w:rFonts w:ascii="Calibri" w:hAnsi="Calibri" w:eastAsia="Calibri" w:cs="Calibri"/>
          <w:spacing w:val="1"/>
        </w:rPr>
        <w:t xml:space="preserve"> </w:t>
      </w:r>
      <w:r>
        <w:rPr>
          <w:rFonts w:ascii="Calibri" w:hAnsi="Calibri" w:eastAsia="Calibri" w:cs="Calibri"/>
          <w:spacing w:val="-1"/>
        </w:rPr>
        <w:t>perspective,</w:t>
      </w:r>
      <w:r>
        <w:rPr>
          <w:rFonts w:ascii="Calibri" w:hAnsi="Calibri" w:eastAsia="Calibri" w:cs="Calibri"/>
          <w:spacing w:val="-2"/>
        </w:rPr>
        <w:t xml:space="preserve"> </w:t>
      </w:r>
      <w:r>
        <w:rPr>
          <w:rFonts w:ascii="Calibri" w:hAnsi="Calibri" w:eastAsia="Calibri" w:cs="Calibri"/>
          <w:spacing w:val="-1"/>
        </w:rPr>
        <w:t>makes</w:t>
      </w:r>
      <w:r>
        <w:rPr>
          <w:rFonts w:ascii="Calibri" w:hAnsi="Calibri" w:eastAsia="Calibri" w:cs="Calibri"/>
        </w:rPr>
        <w:t xml:space="preserve"> </w:t>
      </w:r>
      <w:r>
        <w:rPr>
          <w:rFonts w:ascii="Calibri" w:hAnsi="Calibri" w:eastAsia="Calibri" w:cs="Calibri"/>
          <w:spacing w:val="-1"/>
        </w:rPr>
        <w:t>sense</w:t>
      </w:r>
      <w:r>
        <w:rPr>
          <w:rFonts w:ascii="Calibri" w:hAnsi="Calibri" w:eastAsia="Calibri" w:cs="Calibri"/>
          <w:spacing w:val="-2"/>
        </w:rPr>
        <w:t xml:space="preserve"> </w:t>
      </w:r>
      <w:r>
        <w:rPr>
          <w:rFonts w:ascii="Calibri" w:hAnsi="Calibri" w:eastAsia="Calibri" w:cs="Calibri"/>
        </w:rPr>
        <w:t xml:space="preserve">in </w:t>
      </w:r>
      <w:r>
        <w:rPr>
          <w:rFonts w:ascii="Calibri" w:hAnsi="Calibri" w:eastAsia="Calibri" w:cs="Calibri"/>
          <w:spacing w:val="-1"/>
        </w:rPr>
        <w:t>light</w:t>
      </w:r>
      <w:r>
        <w:rPr>
          <w:rFonts w:ascii="Calibri" w:hAnsi="Calibri" w:eastAsia="Calibri" w:cs="Calibri"/>
        </w:rPr>
        <w:t xml:space="preserve"> </w:t>
      </w:r>
      <w:r>
        <w:rPr>
          <w:rFonts w:ascii="Calibri" w:hAnsi="Calibri" w:eastAsia="Calibri" w:cs="Calibri"/>
          <w:spacing w:val="-1"/>
        </w:rPr>
        <w:t>of</w:t>
      </w:r>
      <w:r>
        <w:rPr>
          <w:rFonts w:ascii="Calibri" w:hAnsi="Calibri" w:eastAsia="Calibri" w:cs="Calibri"/>
        </w:rPr>
        <w:t xml:space="preserve"> </w:t>
      </w:r>
      <w:r>
        <w:rPr>
          <w:rFonts w:ascii="Calibri" w:hAnsi="Calibri" w:eastAsia="Calibri" w:cs="Calibri"/>
          <w:spacing w:val="-1"/>
        </w:rPr>
        <w:t>the</w:t>
      </w:r>
      <w:r>
        <w:rPr>
          <w:rFonts w:ascii="Calibri" w:hAnsi="Calibri" w:eastAsia="Calibri" w:cs="Calibri"/>
          <w:spacing w:val="-2"/>
        </w:rPr>
        <w:t xml:space="preserve"> </w:t>
      </w:r>
      <w:r>
        <w:rPr>
          <w:rFonts w:ascii="Calibri" w:hAnsi="Calibri" w:eastAsia="Calibri" w:cs="Calibri"/>
          <w:spacing w:val="-1"/>
        </w:rPr>
        <w:t>State’s</w:t>
      </w:r>
      <w:r>
        <w:rPr>
          <w:rFonts w:ascii="Calibri" w:hAnsi="Calibri" w:eastAsia="Calibri" w:cs="Calibri"/>
        </w:rPr>
        <w:t xml:space="preserve"> </w:t>
      </w:r>
      <w:r>
        <w:rPr>
          <w:rFonts w:ascii="Calibri" w:hAnsi="Calibri" w:eastAsia="Calibri" w:cs="Calibri"/>
          <w:spacing w:val="-1"/>
        </w:rPr>
        <w:t>circumstances</w:t>
      </w:r>
      <w:r>
        <w:rPr>
          <w:rFonts w:ascii="Calibri" w:hAnsi="Calibri" w:eastAsia="Calibri" w:cs="Calibri"/>
        </w:rPr>
        <w:t xml:space="preserve"> and</w:t>
      </w:r>
      <w:r>
        <w:rPr>
          <w:rFonts w:ascii="Calibri" w:hAnsi="Calibri" w:eastAsia="Calibri" w:cs="Calibri"/>
          <w:spacing w:val="-1"/>
        </w:rPr>
        <w:t xml:space="preserve"> processes.</w:t>
      </w:r>
      <w:r>
        <w:rPr>
          <w:rFonts w:ascii="Calibri" w:hAnsi="Calibri" w:eastAsia="Calibri" w:cs="Calibri"/>
        </w:rPr>
        <w:t xml:space="preserve"> </w:t>
      </w:r>
      <w:r>
        <w:rPr>
          <w:rFonts w:ascii="Calibri" w:hAnsi="Calibri" w:eastAsia="Calibri" w:cs="Calibri"/>
          <w:spacing w:val="1"/>
        </w:rPr>
        <w:t xml:space="preserve"> </w:t>
      </w:r>
    </w:p>
    <w:p w:rsidR="007951FA" w:rsidRDefault="00692AB2">
      <w:pPr>
        <w:spacing w:before="2"/>
        <w:rPr>
          <w:rFonts w:ascii="Calibri" w:hAnsi="Calibri" w:eastAsia="Calibri" w:cs="Calibri"/>
          <w:sz w:val="14"/>
          <w:szCs w:val="14"/>
        </w:rPr>
      </w:pPr>
      <w:r>
        <w:rPr>
          <w:noProof/>
        </w:rPr>
        <mc:AlternateContent>
          <mc:Choice Requires="wps">
            <w:drawing>
              <wp:anchor distT="45720" distB="45720" distL="114300" distR="114300" simplePos="0" relativeHeight="503266312" behindDoc="0" locked="0" layoutInCell="1" allowOverlap="1">
                <wp:simplePos x="0" y="0"/>
                <wp:positionH relativeFrom="column">
                  <wp:posOffset>315595</wp:posOffset>
                </wp:positionH>
                <wp:positionV relativeFrom="paragraph">
                  <wp:posOffset>4104005</wp:posOffset>
                </wp:positionV>
                <wp:extent cx="8653780" cy="1019810"/>
                <wp:effectExtent l="13970" t="9525" r="9525" b="889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53780" cy="1019810"/>
                        </a:xfrm>
                        <a:prstGeom prst="rect">
                          <a:avLst/>
                        </a:prstGeom>
                        <a:solidFill>
                          <a:srgbClr val="FFFFFF"/>
                        </a:solidFill>
                        <a:ln w="9525">
                          <a:solidFill>
                            <a:srgbClr val="000000"/>
                          </a:solidFill>
                          <a:miter lim="800000"/>
                          <a:headEnd/>
                          <a:tailEnd/>
                        </a:ln>
                      </wps:spPr>
                      <wps:txbx>
                        <w:txbxContent>
                          <w:p w:rsidRPr="00037318" w:rsidR="00037318" w:rsidP="00037318" w:rsidRDefault="00037318">
                            <w:pPr>
                              <w:pStyle w:val="NormalWeb"/>
                              <w:rPr>
                                <w:sz w:val="20"/>
                              </w:rPr>
                            </w:pPr>
                            <w:r w:rsidRPr="00037318">
                              <w:rPr>
                                <w:sz w:val="20"/>
                              </w:rPr>
                              <w:t>PAPERWORK REDUCTION ACT OF 1995 (Pub. L. 104-13) STATEMENT OF PUBLIC BURDEN: Through this information collection, ACF is gathering information about states’ compliance with activities as required in the XX regulations. Public reporting burden for this collection of information is estimated to average 10 hours per grantee, including the time for reviewing instructions, gathering and maintaining the data needed, and reviewing the collection of information. This collection of information is required to retain a benefit, per XX authority.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w:t>
                            </w:r>
                            <w:proofErr w:type="spellStart"/>
                            <w:r w:rsidRPr="00037318">
                              <w:rPr>
                                <w:sz w:val="20"/>
                              </w:rPr>
                              <w:t>XXXX</w:t>
                            </w:r>
                            <w:proofErr w:type="spellEnd"/>
                            <w:r w:rsidRPr="00037318">
                              <w:rPr>
                                <w:sz w:val="20"/>
                              </w:rPr>
                              <w:t xml:space="preserve">. If you have any comments on this collection of information, please contact [contact information].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24.85pt;margin-top:323.15pt;width:681.4pt;height:80.3pt;z-index:503266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">
                <v:textbox>
                  <w:txbxContent>
                    <w:p w:rsidRPr="00037318" w:rsidR="00037318" w:rsidP="00037318" w:rsidRDefault="00037318">
                      <w:pPr>
                        <w:pStyle w:val="NormalWeb"/>
                        <w:rPr>
                          <w:sz w:val="20"/>
                        </w:rPr>
                      </w:pPr>
                      <w:r w:rsidRPr="00037318">
                        <w:rPr>
                          <w:sz w:val="20"/>
                        </w:rPr>
                        <w:t>PAPERWORK REDUCTION ACT OF 1995 (Pub. L. 104-13) STATEMENT OF PUBLIC BURDEN: Through this information collection, ACF is gathering information about states’ compliance with activities as required in the XX regulations. Public reporting burden for this collection of information is estimated to average 10 hours per grantee, including the time for reviewing instructions, gathering and maintaining the data needed, and reviewing the collection of information. This collection of information is required to retain a benefit, per XX authority. An agency may not conduct or sponsor, and a person is not required to respond to, a collection of information subject to the requirements of the Paperwork Reduction Act of 1995, unless it displays a currently valid OMB control number. The OMB # is 0970-0XXX and the expiration date is XX/XX/</w:t>
                      </w:r>
                      <w:proofErr w:type="spellStart"/>
                      <w:r w:rsidRPr="00037318">
                        <w:rPr>
                          <w:sz w:val="20"/>
                        </w:rPr>
                        <w:t>XXXX</w:t>
                      </w:r>
                      <w:proofErr w:type="spellEnd"/>
                      <w:r w:rsidRPr="00037318">
                        <w:rPr>
                          <w:sz w:val="20"/>
                        </w:rPr>
                        <w:t xml:space="preserve">. If you have any comments on this collection of information, please contact [contact information]. </w:t>
                      </w:r>
                    </w:p>
                  </w:txbxContent>
                </v:textbox>
                <w10:wrap type="square"/>
              </v:shape>
            </w:pict>
          </mc:Fallback>
        </mc:AlternateContent>
      </w: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7951FA" w:rsidTr="00037318">
        <w:trPr>
          <w:trHeight w:val="754" w:hRule="exact"/>
        </w:trPr>
        <w:tc>
          <w:tcPr>
            <w:tcW w:w="7378" w:type="dxa"/>
            <w:tcBorders>
              <w:top w:val="single" w:color="4471C4" w:sz="5" w:space="0"/>
              <w:left w:val="single" w:color="4471C4" w:sz="5" w:space="0"/>
              <w:bottom w:val="nil"/>
              <w:right w:val="nil"/>
            </w:tcBorders>
            <w:shd w:val="clear" w:color="auto" w:fill="4471C4"/>
          </w:tcPr>
          <w:p w:rsidR="007951FA" w:rsidRDefault="007951FA">
            <w:pPr>
              <w:pStyle w:val="TableParagraph"/>
              <w:spacing w:before="8"/>
              <w:rPr>
                <w:rFonts w:ascii="Calibri" w:hAnsi="Calibri" w:eastAsia="Calibri" w:cs="Calibri"/>
                <w:sz w:val="23"/>
                <w:szCs w:val="23"/>
              </w:rPr>
            </w:pPr>
            <w:bookmarkStart w:name="_GoBack" w:id="0"/>
          </w:p>
          <w:p w:rsidR="007951FA" w:rsidRDefault="00037318">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7951FA" w:rsidP="00037318" w:rsidRDefault="00037318">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7951FA" w:rsidTr="00037318">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7951FA" w:rsidP="00037318" w:rsidRDefault="00037318">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7951FA" w:rsidP="00037318" w:rsidRDefault="00037318">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7951FA" w:rsidP="00037318" w:rsidRDefault="00037318">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7951FA">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7951FA" w:rsidRDefault="00037318">
            <w:pPr>
              <w:pStyle w:val="TableParagraph"/>
              <w:spacing w:line="339" w:lineRule="exact"/>
              <w:ind w:left="102"/>
              <w:rPr>
                <w:rFonts w:ascii="Calibri" w:hAnsi="Calibri" w:eastAsia="Calibri" w:cs="Calibri"/>
                <w:sz w:val="28"/>
                <w:szCs w:val="28"/>
              </w:rPr>
            </w:pPr>
            <w:r>
              <w:rPr>
                <w:rFonts w:ascii="Calibri"/>
                <w:b/>
                <w:spacing w:val="-1"/>
                <w:sz w:val="28"/>
              </w:rPr>
              <w:t>Topic</w:t>
            </w:r>
            <w:r>
              <w:rPr>
                <w:rFonts w:ascii="Calibri"/>
                <w:b/>
                <w:sz w:val="28"/>
              </w:rPr>
              <w:t xml:space="preserve"> </w:t>
            </w:r>
            <w:r>
              <w:rPr>
                <w:rFonts w:ascii="Calibri"/>
                <w:b/>
                <w:spacing w:val="-1"/>
                <w:sz w:val="28"/>
              </w:rPr>
              <w:t>1:</w:t>
            </w:r>
            <w:r>
              <w:rPr>
                <w:rFonts w:ascii="Calibri"/>
                <w:b/>
                <w:spacing w:val="-2"/>
                <w:sz w:val="28"/>
              </w:rPr>
              <w:t xml:space="preserve"> </w:t>
            </w:r>
            <w:r>
              <w:rPr>
                <w:rFonts w:ascii="Calibri"/>
                <w:b/>
                <w:spacing w:val="-1"/>
                <w:sz w:val="28"/>
              </w:rPr>
              <w:t>Disaster Preparedness,</w:t>
            </w:r>
            <w:r>
              <w:rPr>
                <w:rFonts w:ascii="Calibri"/>
                <w:b/>
                <w:sz w:val="28"/>
              </w:rPr>
              <w:t xml:space="preserve"> </w:t>
            </w:r>
            <w:r>
              <w:rPr>
                <w:rFonts w:ascii="Calibri"/>
                <w:b/>
                <w:spacing w:val="-1"/>
                <w:sz w:val="28"/>
              </w:rPr>
              <w:t>Response,</w:t>
            </w:r>
            <w:r>
              <w:rPr>
                <w:rFonts w:ascii="Calibri"/>
                <w:b/>
                <w:spacing w:val="-2"/>
                <w:sz w:val="28"/>
              </w:rPr>
              <w:t xml:space="preserve"> </w:t>
            </w:r>
            <w:r>
              <w:rPr>
                <w:rFonts w:ascii="Calibri"/>
                <w:b/>
                <w:sz w:val="28"/>
              </w:rPr>
              <w:t xml:space="preserve">and </w:t>
            </w:r>
            <w:r>
              <w:rPr>
                <w:rFonts w:ascii="Calibri"/>
                <w:b/>
                <w:spacing w:val="-1"/>
                <w:sz w:val="28"/>
              </w:rPr>
              <w:t>Recovery</w:t>
            </w:r>
          </w:p>
        </w:tc>
      </w:tr>
      <w:tr w:rsidR="007951FA" w:rsidTr="00037318">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037318" w:rsidRDefault="00037318">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1 for topic 1</w:t>
            </w:r>
          </w:p>
          <w:p w:rsidR="00037318" w:rsidRDefault="00037318">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Pr="00037318" w:rsidR="00037318" w:rsidP="00037318" w:rsidRDefault="00037318"/>
          <w:p w:rsidR="00037318" w:rsidP="00037318" w:rsidRDefault="00037318">
            <w:pPr>
              <w:tabs>
                <w:tab w:val="left" w:pos="2910"/>
              </w:tabs>
            </w:pPr>
            <w:r>
              <w:tab/>
            </w:r>
          </w:p>
          <w:p w:rsidRPr="00037318" w:rsidR="007951FA" w:rsidP="00037318" w:rsidRDefault="00037318">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7951FA" w:rsidP="00037318" w:rsidRDefault="00037318">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7951FA" w:rsidP="00037318" w:rsidRDefault="00037318">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037318" w:rsidTr="00037318">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037318" w:rsidP="00037318" w:rsidRDefault="00037318">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w:t>
            </w:r>
            <w:r w:rsidR="0018165D">
              <w:rPr>
                <w:rFonts w:ascii="Arial" w:hAnsi="Arial" w:eastAsia="Arial" w:cs="Arial"/>
                <w:sz w:val="20"/>
                <w:szCs w:val="20"/>
              </w:rPr>
              <w:t>2</w:t>
            </w:r>
            <w:r>
              <w:rPr>
                <w:rFonts w:ascii="Arial" w:hAnsi="Arial" w:eastAsia="Arial" w:cs="Arial"/>
                <w:sz w:val="20"/>
                <w:szCs w:val="20"/>
              </w:rPr>
              <w:t xml:space="preserve"> for topic 1</w:t>
            </w:r>
          </w:p>
          <w:p w:rsidRPr="00037318" w:rsidR="00037318" w:rsidP="00037318" w:rsidRDefault="00037318">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037318" w:rsidP="00037318" w:rsidRDefault="00037318">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037318" w:rsidP="00037318" w:rsidRDefault="00037318">
            <w:pPr>
              <w:pStyle w:val="TableParagraph"/>
              <w:spacing w:line="226" w:lineRule="exact"/>
              <w:jc w:val="center"/>
              <w:rPr>
                <w:rFonts w:ascii="Arial"/>
                <w:b/>
                <w:sz w:val="20"/>
                <w:u w:val="thick" w:color="000000"/>
              </w:rPr>
            </w:pPr>
          </w:p>
        </w:tc>
      </w:tr>
      <w:tr w:rsidR="00037318" w:rsidTr="00037318">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037318" w:rsidP="00037318" w:rsidRDefault="00037318">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w:t>
            </w:r>
            <w:r w:rsidR="0018165D">
              <w:rPr>
                <w:rFonts w:ascii="Arial" w:hAnsi="Arial" w:eastAsia="Arial" w:cs="Arial"/>
                <w:sz w:val="20"/>
                <w:szCs w:val="20"/>
              </w:rPr>
              <w:t>3</w:t>
            </w:r>
            <w:r>
              <w:rPr>
                <w:rFonts w:ascii="Arial" w:hAnsi="Arial" w:eastAsia="Arial" w:cs="Arial"/>
                <w:sz w:val="20"/>
                <w:szCs w:val="20"/>
              </w:rPr>
              <w:t xml:space="preserve"> for topic 1</w:t>
            </w:r>
          </w:p>
          <w:p w:rsidR="00037318" w:rsidP="00037318" w:rsidRDefault="00037318">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037318" w:rsidP="00037318" w:rsidRDefault="00037318">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037318" w:rsidP="00037318" w:rsidRDefault="00037318">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037318" w:rsidP="00037318" w:rsidRDefault="00037318">
            <w:pPr>
              <w:pStyle w:val="TableParagraph"/>
              <w:spacing w:line="226" w:lineRule="exact"/>
              <w:jc w:val="center"/>
              <w:rPr>
                <w:rFonts w:ascii="Arial"/>
                <w:b/>
                <w:sz w:val="20"/>
                <w:u w:val="thick" w:color="000000"/>
              </w:rPr>
            </w:pPr>
          </w:p>
        </w:tc>
      </w:tr>
      <w:bookmarkEnd w:id="0"/>
    </w:tbl>
    <w:p w:rsidR="007951FA" w:rsidRDefault="007951FA">
      <w:pPr>
        <w:spacing w:line="226" w:lineRule="exact"/>
        <w:jc w:val="center"/>
        <w:rPr>
          <w:rFonts w:ascii="Arial" w:hAnsi="Arial" w:eastAsia="Arial" w:cs="Arial"/>
          <w:sz w:val="20"/>
          <w:szCs w:val="20"/>
        </w:rPr>
        <w:sectPr w:rsidR="007951FA">
          <w:headerReference w:type="default" r:id="rId7"/>
          <w:footerReference w:type="default" r:id="rId8"/>
          <w:pgSz w:w="15840" w:h="12240" w:orient="landscape"/>
          <w:pgMar w:top="1000" w:right="600" w:bottom="640" w:left="620" w:header="480" w:footer="456" w:gutter="0"/>
          <w:pgNumType w:start="1"/>
          <w:cols w:space="720"/>
        </w:sectPr>
      </w:pPr>
    </w:p>
    <w:p w:rsidR="007951FA" w:rsidRDefault="007951FA">
      <w:pPr>
        <w:spacing w:before="7"/>
        <w:rPr>
          <w:rFonts w:ascii="Times New Roman" w:hAnsi="Times New Roman" w:eastAsia="Times New Roman" w:cs="Times New Roman"/>
          <w:sz w:val="24"/>
          <w:szCs w:val="24"/>
        </w:rPr>
      </w:pPr>
    </w:p>
    <w:p w:rsidR="007951FA" w:rsidRDefault="007951FA">
      <w:pPr>
        <w:spacing w:before="7"/>
        <w:rPr>
          <w:rFonts w:ascii="Times New Roman" w:hAnsi="Times New Roman" w:eastAsia="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18165D" w:rsidRDefault="0018165D">
            <w:pPr>
              <w:pStyle w:val="TableParagraph"/>
              <w:spacing w:line="339" w:lineRule="exact"/>
              <w:ind w:left="102"/>
              <w:rPr>
                <w:rFonts w:ascii="Calibri" w:hAnsi="Calibri" w:eastAsia="Calibri" w:cs="Calibri"/>
                <w:sz w:val="28"/>
                <w:szCs w:val="28"/>
              </w:rPr>
            </w:pPr>
            <w:r>
              <w:rPr>
                <w:rFonts w:ascii="Calibri"/>
                <w:b/>
                <w:spacing w:val="-1"/>
                <w:sz w:val="28"/>
              </w:rPr>
              <w:t>Topic</w:t>
            </w:r>
            <w:r>
              <w:rPr>
                <w:rFonts w:ascii="Calibri"/>
                <w:b/>
                <w:sz w:val="28"/>
              </w:rPr>
              <w:t xml:space="preserve"> </w:t>
            </w:r>
            <w:r>
              <w:rPr>
                <w:rFonts w:ascii="Calibri"/>
                <w:b/>
                <w:spacing w:val="-1"/>
                <w:sz w:val="28"/>
              </w:rPr>
              <w:t>2:</w:t>
            </w:r>
            <w:r>
              <w:rPr>
                <w:rFonts w:ascii="Calibri"/>
                <w:b/>
                <w:spacing w:val="-2"/>
                <w:sz w:val="28"/>
              </w:rPr>
              <w:t xml:space="preserve"> </w:t>
            </w:r>
            <w:r>
              <w:rPr>
                <w:rFonts w:ascii="Calibri"/>
                <w:b/>
                <w:spacing w:val="-1"/>
                <w:sz w:val="28"/>
              </w:rPr>
              <w:t>Consumer Education:</w:t>
            </w:r>
            <w:r>
              <w:rPr>
                <w:rFonts w:ascii="Calibri"/>
                <w:b/>
                <w:spacing w:val="-2"/>
                <w:sz w:val="28"/>
              </w:rPr>
              <w:t xml:space="preserve"> </w:t>
            </w:r>
            <w:r>
              <w:rPr>
                <w:rFonts w:ascii="Calibri"/>
                <w:b/>
                <w:spacing w:val="-1"/>
                <w:sz w:val="28"/>
              </w:rPr>
              <w:t>Dissemination</w:t>
            </w:r>
            <w:r>
              <w:rPr>
                <w:rFonts w:ascii="Calibri"/>
                <w:b/>
                <w:sz w:val="28"/>
              </w:rPr>
              <w:t xml:space="preserve"> of</w:t>
            </w:r>
            <w:r>
              <w:rPr>
                <w:rFonts w:ascii="Calibri"/>
                <w:b/>
                <w:spacing w:val="-1"/>
                <w:sz w:val="28"/>
              </w:rPr>
              <w:t xml:space="preserve"> Information</w:t>
            </w:r>
            <w:r>
              <w:rPr>
                <w:rFonts w:ascii="Calibri"/>
                <w:b/>
                <w:sz w:val="28"/>
              </w:rPr>
              <w:t xml:space="preserve"> to</w:t>
            </w:r>
            <w:r>
              <w:rPr>
                <w:rFonts w:ascii="Calibri"/>
                <w:b/>
                <w:spacing w:val="-3"/>
                <w:sz w:val="28"/>
              </w:rPr>
              <w:t xml:space="preserve"> </w:t>
            </w:r>
            <w:r>
              <w:rPr>
                <w:rFonts w:ascii="Calibri"/>
                <w:b/>
                <w:spacing w:val="-1"/>
                <w:sz w:val="28"/>
              </w:rPr>
              <w:t>Parents,</w:t>
            </w:r>
            <w:r>
              <w:rPr>
                <w:rFonts w:ascii="Calibri"/>
                <w:b/>
                <w:sz w:val="28"/>
              </w:rPr>
              <w:t xml:space="preserve"> </w:t>
            </w:r>
            <w:r>
              <w:rPr>
                <w:rFonts w:ascii="Calibri"/>
                <w:b/>
                <w:spacing w:val="-1"/>
                <w:sz w:val="28"/>
              </w:rPr>
              <w:t>Providers,</w:t>
            </w:r>
            <w:r>
              <w:rPr>
                <w:rFonts w:ascii="Calibri"/>
                <w:b/>
                <w:spacing w:val="-3"/>
                <w:sz w:val="28"/>
              </w:rPr>
              <w:t xml:space="preserve"> </w:t>
            </w:r>
            <w:r>
              <w:rPr>
                <w:rFonts w:ascii="Calibri"/>
                <w:b/>
                <w:sz w:val="28"/>
              </w:rPr>
              <w:t xml:space="preserve">and </w:t>
            </w:r>
            <w:r>
              <w:rPr>
                <w:rFonts w:ascii="Calibri"/>
                <w:b/>
                <w:spacing w:val="-2"/>
                <w:sz w:val="28"/>
              </w:rPr>
              <w:t>General</w:t>
            </w:r>
            <w:r>
              <w:rPr>
                <w:rFonts w:ascii="Calibri"/>
                <w:b/>
                <w:sz w:val="28"/>
              </w:rPr>
              <w:t xml:space="preserve"> </w:t>
            </w:r>
            <w:r>
              <w:rPr>
                <w:rFonts w:ascii="Calibri"/>
                <w:b/>
                <w:spacing w:val="-1"/>
                <w:sz w:val="28"/>
              </w:rPr>
              <w:t xml:space="preserve">Public </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1 for topic 2</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2 for topic 2</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18165D">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3 for topic 2</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7951FA" w:rsidRDefault="007951FA">
      <w:pPr>
        <w:spacing w:line="226" w:lineRule="exact"/>
        <w:jc w:val="center"/>
        <w:rPr>
          <w:rFonts w:ascii="Arial" w:hAnsi="Arial" w:eastAsia="Arial" w:cs="Arial"/>
          <w:sz w:val="20"/>
          <w:szCs w:val="20"/>
        </w:rPr>
      </w:pPr>
    </w:p>
    <w:p w:rsidR="0018165D" w:rsidRDefault="0018165D">
      <w:pPr>
        <w:spacing w:line="226" w:lineRule="exact"/>
        <w:jc w:val="center"/>
        <w:rPr>
          <w:rFonts w:ascii="Arial" w:hAnsi="Arial" w:eastAsia="Arial" w:cs="Arial"/>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18165D" w:rsidRDefault="0018165D">
            <w:pPr>
              <w:pStyle w:val="TableParagraph"/>
              <w:spacing w:line="339" w:lineRule="exact"/>
              <w:ind w:left="102"/>
              <w:rPr>
                <w:rFonts w:ascii="Calibri" w:hAnsi="Calibri" w:eastAsia="Calibri" w:cs="Calibri"/>
                <w:sz w:val="28"/>
                <w:szCs w:val="28"/>
              </w:rPr>
            </w:pPr>
            <w:r>
              <w:rPr>
                <w:rFonts w:ascii="Calibri"/>
                <w:b/>
                <w:spacing w:val="-1"/>
                <w:sz w:val="28"/>
              </w:rPr>
              <w:t>Topic</w:t>
            </w:r>
            <w:r>
              <w:rPr>
                <w:rFonts w:ascii="Calibri"/>
                <w:b/>
                <w:sz w:val="28"/>
              </w:rPr>
              <w:t xml:space="preserve"> </w:t>
            </w:r>
            <w:r>
              <w:rPr>
                <w:rFonts w:ascii="Calibri"/>
                <w:b/>
                <w:spacing w:val="-1"/>
                <w:sz w:val="28"/>
              </w:rPr>
              <w:t>3:</w:t>
            </w:r>
            <w:r>
              <w:rPr>
                <w:rFonts w:ascii="Calibri"/>
                <w:b/>
                <w:spacing w:val="-2"/>
                <w:sz w:val="28"/>
              </w:rPr>
              <w:t xml:space="preserve"> </w:t>
            </w:r>
            <w:r>
              <w:rPr>
                <w:rFonts w:ascii="Calibri"/>
                <w:b/>
                <w:spacing w:val="-1"/>
                <w:sz w:val="28"/>
              </w:rPr>
              <w:t>Twelve-Month</w:t>
            </w:r>
            <w:r>
              <w:rPr>
                <w:rFonts w:ascii="Calibri"/>
                <w:b/>
                <w:sz w:val="28"/>
              </w:rPr>
              <w:t xml:space="preserve"> </w:t>
            </w:r>
            <w:r>
              <w:rPr>
                <w:rFonts w:ascii="Calibri"/>
                <w:b/>
                <w:spacing w:val="-1"/>
                <w:sz w:val="28"/>
              </w:rPr>
              <w:t>Eligibility</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1 for topic </w:t>
            </w:r>
            <w:r w:rsidR="003D29DF">
              <w:rPr>
                <w:rFonts w:ascii="Arial" w:hAnsi="Arial" w:eastAsia="Arial" w:cs="Arial"/>
                <w:sz w:val="20"/>
                <w:szCs w:val="20"/>
              </w:rPr>
              <w:t>3</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2 for topic </w:t>
            </w:r>
            <w:r w:rsidR="003D29DF">
              <w:rPr>
                <w:rFonts w:ascii="Arial" w:hAnsi="Arial" w:eastAsia="Arial" w:cs="Arial"/>
                <w:sz w:val="20"/>
                <w:szCs w:val="20"/>
              </w:rPr>
              <w:t>3</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w:t>
            </w:r>
            <w:r w:rsidR="003D29DF">
              <w:rPr>
                <w:rFonts w:ascii="Arial" w:hAnsi="Arial" w:eastAsia="Arial" w:cs="Arial"/>
                <w:sz w:val="20"/>
                <w:szCs w:val="20"/>
              </w:rPr>
              <w:t>gulation component 3 for topic 3</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18165D" w:rsidRDefault="0018165D">
      <w:pPr>
        <w:spacing w:line="226" w:lineRule="exact"/>
        <w:jc w:val="center"/>
        <w:rPr>
          <w:rFonts w:ascii="Arial" w:hAnsi="Arial" w:eastAsia="Arial" w:cs="Arial"/>
          <w:sz w:val="20"/>
          <w:szCs w:val="20"/>
        </w:rPr>
        <w:sectPr w:rsidR="0018165D">
          <w:pgSz w:w="15840" w:h="12240" w:orient="landscape"/>
          <w:pgMar w:top="1000" w:right="600" w:bottom="640" w:left="620" w:header="480" w:footer="456" w:gutter="0"/>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18165D" w:rsidRDefault="0018165D">
            <w:pPr>
              <w:pStyle w:val="TableParagraph"/>
              <w:spacing w:line="339" w:lineRule="exact"/>
              <w:ind w:left="102"/>
              <w:rPr>
                <w:rFonts w:ascii="Calibri" w:hAnsi="Calibri" w:eastAsia="Calibri" w:cs="Calibri"/>
                <w:sz w:val="28"/>
                <w:szCs w:val="28"/>
              </w:rPr>
            </w:pPr>
            <w:r>
              <w:rPr>
                <w:rFonts w:ascii="Calibri"/>
                <w:b/>
                <w:spacing w:val="-1"/>
                <w:sz w:val="28"/>
              </w:rPr>
              <w:t>Topic 4:</w:t>
            </w:r>
            <w:r>
              <w:rPr>
                <w:rFonts w:ascii="Calibri"/>
                <w:b/>
                <w:spacing w:val="-2"/>
                <w:sz w:val="28"/>
              </w:rPr>
              <w:t xml:space="preserve"> </w:t>
            </w:r>
            <w:r>
              <w:rPr>
                <w:rFonts w:ascii="Calibri"/>
                <w:b/>
                <w:spacing w:val="-1"/>
                <w:sz w:val="28"/>
              </w:rPr>
              <w:t>Ratios and</w:t>
            </w:r>
            <w:r>
              <w:rPr>
                <w:rFonts w:ascii="Calibri"/>
                <w:b/>
                <w:sz w:val="28"/>
              </w:rPr>
              <w:t xml:space="preserve"> </w:t>
            </w:r>
            <w:r>
              <w:rPr>
                <w:rFonts w:ascii="Calibri"/>
                <w:b/>
                <w:spacing w:val="-1"/>
                <w:sz w:val="28"/>
              </w:rPr>
              <w:t>Group</w:t>
            </w:r>
            <w:r>
              <w:rPr>
                <w:rFonts w:ascii="Calibri"/>
                <w:b/>
                <w:sz w:val="28"/>
              </w:rPr>
              <w:t xml:space="preserve"> </w:t>
            </w:r>
            <w:r>
              <w:rPr>
                <w:rFonts w:ascii="Calibri"/>
                <w:b/>
                <w:spacing w:val="-1"/>
                <w:sz w:val="28"/>
              </w:rPr>
              <w:t>Sizes</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1 for topic </w:t>
            </w:r>
            <w:r w:rsidR="003D29DF">
              <w:rPr>
                <w:rFonts w:ascii="Arial" w:hAnsi="Arial" w:eastAsia="Arial" w:cs="Arial"/>
                <w:sz w:val="20"/>
                <w:szCs w:val="20"/>
              </w:rPr>
              <w:t>4</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2 for topic </w:t>
            </w:r>
            <w:r w:rsidR="003D29DF">
              <w:rPr>
                <w:rFonts w:ascii="Arial" w:hAnsi="Arial" w:eastAsia="Arial" w:cs="Arial"/>
                <w:sz w:val="20"/>
                <w:szCs w:val="20"/>
              </w:rPr>
              <w:t>4</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3 for topic </w:t>
            </w:r>
            <w:r w:rsidR="003D29DF">
              <w:rPr>
                <w:rFonts w:ascii="Arial" w:hAnsi="Arial" w:eastAsia="Arial" w:cs="Arial"/>
                <w:sz w:val="20"/>
                <w:szCs w:val="20"/>
              </w:rPr>
              <w:t>4</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7951FA" w:rsidRDefault="007951FA">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807FE6" w:rsidRDefault="0018165D">
            <w:pPr>
              <w:pStyle w:val="TableParagraph"/>
              <w:spacing w:line="339" w:lineRule="exact"/>
              <w:ind w:left="102"/>
              <w:rPr>
                <w:rFonts w:ascii="Calibri" w:hAnsi="Calibri" w:eastAsia="Calibri" w:cs="Calibri"/>
                <w:sz w:val="28"/>
                <w:szCs w:val="28"/>
              </w:rPr>
            </w:pPr>
            <w:r>
              <w:rPr>
                <w:rFonts w:ascii="Calibri"/>
                <w:b/>
                <w:spacing w:val="-1"/>
                <w:sz w:val="28"/>
              </w:rPr>
              <w:t xml:space="preserve">Topic </w:t>
            </w:r>
            <w:r>
              <w:rPr>
                <w:rFonts w:ascii="Calibri"/>
                <w:b/>
                <w:sz w:val="28"/>
              </w:rPr>
              <w:t>5:</w:t>
            </w:r>
            <w:r>
              <w:rPr>
                <w:rFonts w:ascii="Calibri"/>
                <w:b/>
                <w:spacing w:val="-3"/>
                <w:sz w:val="28"/>
              </w:rPr>
              <w:t xml:space="preserve"> </w:t>
            </w:r>
            <w:r>
              <w:rPr>
                <w:rFonts w:ascii="Calibri"/>
                <w:b/>
                <w:spacing w:val="-1"/>
                <w:sz w:val="28"/>
              </w:rPr>
              <w:t>Health</w:t>
            </w:r>
            <w:r>
              <w:rPr>
                <w:rFonts w:ascii="Calibri"/>
                <w:b/>
                <w:sz w:val="28"/>
              </w:rPr>
              <w:t xml:space="preserve"> and </w:t>
            </w:r>
            <w:r>
              <w:rPr>
                <w:rFonts w:ascii="Calibri"/>
                <w:b/>
                <w:spacing w:val="-1"/>
                <w:sz w:val="28"/>
              </w:rPr>
              <w:t>Safety</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1 for topic </w:t>
            </w:r>
            <w:r w:rsidR="003D29DF">
              <w:rPr>
                <w:rFonts w:ascii="Arial" w:hAnsi="Arial" w:eastAsia="Arial" w:cs="Arial"/>
                <w:sz w:val="20"/>
                <w:szCs w:val="20"/>
              </w:rPr>
              <w:t>5</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2 for topic </w:t>
            </w:r>
            <w:r w:rsidR="003D29DF">
              <w:rPr>
                <w:rFonts w:ascii="Arial" w:hAnsi="Arial" w:eastAsia="Arial" w:cs="Arial"/>
                <w:sz w:val="20"/>
                <w:szCs w:val="20"/>
              </w:rPr>
              <w:t>5</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3 for topic </w:t>
            </w:r>
            <w:r w:rsidR="003D29DF">
              <w:rPr>
                <w:rFonts w:ascii="Arial" w:hAnsi="Arial" w:eastAsia="Arial" w:cs="Arial"/>
                <w:sz w:val="20"/>
                <w:szCs w:val="20"/>
              </w:rPr>
              <w:t>5</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p w:rsidR="00AC36B5" w:rsidRDefault="00AC36B5">
      <w:pPr>
        <w:spacing w:before="7"/>
        <w:rPr>
          <w:rFonts w:ascii="Times New Roman" w:hAnsi="Times New Roman" w:eastAsia="Times New Roman" w:cs="Times New Roman"/>
          <w:sz w:val="24"/>
          <w:szCs w:val="24"/>
        </w:rPr>
      </w:pPr>
    </w:p>
    <w:p w:rsidR="00AC36B5" w:rsidRDefault="00AC36B5">
      <w:pPr>
        <w:spacing w:before="7"/>
        <w:rPr>
          <w:rFonts w:ascii="Times New Roman" w:hAnsi="Times New Roman" w:eastAsia="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807FE6" w:rsidRDefault="0018165D">
            <w:pPr>
              <w:pStyle w:val="TableParagraph"/>
              <w:spacing w:line="339" w:lineRule="exact"/>
              <w:ind w:left="102"/>
              <w:rPr>
                <w:rFonts w:ascii="Calibri" w:hAnsi="Calibri" w:eastAsia="Calibri" w:cs="Calibri"/>
                <w:sz w:val="28"/>
                <w:szCs w:val="28"/>
              </w:rPr>
            </w:pPr>
            <w:r>
              <w:rPr>
                <w:rFonts w:ascii="Calibri"/>
                <w:b/>
                <w:spacing w:val="-1"/>
                <w:sz w:val="28"/>
              </w:rPr>
              <w:t xml:space="preserve">Topic </w:t>
            </w:r>
            <w:r>
              <w:rPr>
                <w:rFonts w:ascii="Calibri"/>
                <w:b/>
                <w:sz w:val="28"/>
              </w:rPr>
              <w:t>6:</w:t>
            </w:r>
            <w:r>
              <w:rPr>
                <w:rFonts w:ascii="Calibri"/>
                <w:b/>
                <w:spacing w:val="-3"/>
                <w:sz w:val="28"/>
              </w:rPr>
              <w:t xml:space="preserve"> </w:t>
            </w:r>
            <w:r>
              <w:rPr>
                <w:rFonts w:ascii="Calibri"/>
                <w:b/>
                <w:spacing w:val="-1"/>
                <w:sz w:val="28"/>
              </w:rPr>
              <w:t>Pre-Service/Orientation</w:t>
            </w:r>
            <w:r>
              <w:rPr>
                <w:rFonts w:ascii="Calibri"/>
                <w:b/>
                <w:sz w:val="28"/>
              </w:rPr>
              <w:t xml:space="preserve"> </w:t>
            </w:r>
            <w:r>
              <w:rPr>
                <w:rFonts w:ascii="Calibri"/>
                <w:b/>
                <w:spacing w:val="-1"/>
                <w:sz w:val="28"/>
              </w:rPr>
              <w:t>and</w:t>
            </w:r>
            <w:r>
              <w:rPr>
                <w:rFonts w:ascii="Calibri"/>
                <w:b/>
                <w:sz w:val="28"/>
              </w:rPr>
              <w:t xml:space="preserve"> </w:t>
            </w:r>
            <w:r>
              <w:rPr>
                <w:rFonts w:ascii="Calibri"/>
                <w:b/>
                <w:spacing w:val="-1"/>
                <w:sz w:val="28"/>
              </w:rPr>
              <w:t>Ongoing</w:t>
            </w:r>
            <w:r>
              <w:rPr>
                <w:rFonts w:ascii="Calibri"/>
                <w:b/>
                <w:spacing w:val="-3"/>
                <w:sz w:val="28"/>
              </w:rPr>
              <w:t xml:space="preserve"> </w:t>
            </w:r>
            <w:r>
              <w:rPr>
                <w:rFonts w:ascii="Calibri"/>
                <w:b/>
                <w:spacing w:val="-1"/>
                <w:sz w:val="28"/>
              </w:rPr>
              <w:t>Training</w:t>
            </w:r>
            <w:r>
              <w:rPr>
                <w:rFonts w:ascii="Calibri"/>
                <w:b/>
                <w:spacing w:val="-3"/>
                <w:sz w:val="28"/>
              </w:rPr>
              <w:t xml:space="preserve"> </w:t>
            </w:r>
            <w:r>
              <w:rPr>
                <w:rFonts w:ascii="Calibri"/>
                <w:b/>
                <w:spacing w:val="-1"/>
                <w:sz w:val="28"/>
              </w:rPr>
              <w:t>for</w:t>
            </w:r>
            <w:r>
              <w:rPr>
                <w:rFonts w:ascii="Calibri"/>
                <w:b/>
                <w:sz w:val="28"/>
              </w:rPr>
              <w:t xml:space="preserve"> </w:t>
            </w:r>
            <w:r>
              <w:rPr>
                <w:rFonts w:ascii="Calibri"/>
                <w:b/>
                <w:spacing w:val="-2"/>
                <w:sz w:val="28"/>
              </w:rPr>
              <w:t>Providers</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1 for topic </w:t>
            </w:r>
            <w:r w:rsidR="003D29DF">
              <w:rPr>
                <w:rFonts w:ascii="Arial" w:hAnsi="Arial" w:eastAsia="Arial" w:cs="Arial"/>
                <w:sz w:val="20"/>
                <w:szCs w:val="20"/>
              </w:rPr>
              <w:t>6</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2 for topic </w:t>
            </w:r>
            <w:r w:rsidR="003D29DF">
              <w:rPr>
                <w:rFonts w:ascii="Arial" w:hAnsi="Arial" w:eastAsia="Arial" w:cs="Arial"/>
                <w:sz w:val="20"/>
                <w:szCs w:val="20"/>
              </w:rPr>
              <w:t>6</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3 for topic </w:t>
            </w:r>
            <w:r w:rsidR="003D29DF">
              <w:rPr>
                <w:rFonts w:ascii="Arial" w:hAnsi="Arial" w:eastAsia="Arial" w:cs="Arial"/>
                <w:sz w:val="20"/>
                <w:szCs w:val="20"/>
              </w:rPr>
              <w:t>6</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18165D" w:rsidRDefault="0018165D">
            <w:pPr>
              <w:pStyle w:val="TableParagraph"/>
              <w:spacing w:line="339" w:lineRule="exact"/>
              <w:ind w:left="102"/>
              <w:rPr>
                <w:rFonts w:ascii="Calibri" w:hAnsi="Calibri" w:eastAsia="Calibri" w:cs="Calibri"/>
                <w:sz w:val="28"/>
                <w:szCs w:val="28"/>
              </w:rPr>
            </w:pPr>
            <w:r>
              <w:rPr>
                <w:rFonts w:ascii="Calibri"/>
                <w:b/>
                <w:spacing w:val="-1"/>
                <w:sz w:val="28"/>
              </w:rPr>
              <w:t xml:space="preserve">Topic </w:t>
            </w:r>
            <w:r>
              <w:rPr>
                <w:rFonts w:ascii="Calibri"/>
                <w:b/>
                <w:sz w:val="28"/>
              </w:rPr>
              <w:t>7:</w:t>
            </w:r>
            <w:r>
              <w:rPr>
                <w:rFonts w:ascii="Calibri"/>
                <w:b/>
                <w:spacing w:val="-3"/>
                <w:sz w:val="28"/>
              </w:rPr>
              <w:t xml:space="preserve"> </w:t>
            </w:r>
            <w:r>
              <w:rPr>
                <w:rFonts w:ascii="Calibri"/>
                <w:b/>
                <w:spacing w:val="-1"/>
                <w:sz w:val="28"/>
              </w:rPr>
              <w:t>Inspections</w:t>
            </w:r>
            <w:r>
              <w:rPr>
                <w:rFonts w:ascii="Calibri"/>
                <w:b/>
                <w:sz w:val="28"/>
              </w:rPr>
              <w:t xml:space="preserve"> </w:t>
            </w:r>
            <w:r>
              <w:rPr>
                <w:rFonts w:ascii="Calibri"/>
                <w:b/>
                <w:spacing w:val="-1"/>
                <w:sz w:val="28"/>
              </w:rPr>
              <w:t>for Licensed</w:t>
            </w:r>
            <w:r>
              <w:rPr>
                <w:rFonts w:ascii="Calibri"/>
                <w:b/>
                <w:sz w:val="28"/>
              </w:rPr>
              <w:t xml:space="preserve"> </w:t>
            </w:r>
            <w:r>
              <w:rPr>
                <w:rFonts w:ascii="Calibri"/>
                <w:b/>
                <w:spacing w:val="-2"/>
                <w:sz w:val="28"/>
              </w:rPr>
              <w:t>Providers</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1 for topic </w:t>
            </w:r>
            <w:r w:rsidR="003D29DF">
              <w:rPr>
                <w:rFonts w:ascii="Arial" w:hAnsi="Arial" w:eastAsia="Arial" w:cs="Arial"/>
                <w:sz w:val="20"/>
                <w:szCs w:val="20"/>
              </w:rPr>
              <w:t>7</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2 for topic </w:t>
            </w:r>
            <w:r w:rsidR="003D29DF">
              <w:rPr>
                <w:rFonts w:ascii="Arial" w:hAnsi="Arial" w:eastAsia="Arial" w:cs="Arial"/>
                <w:sz w:val="20"/>
                <w:szCs w:val="20"/>
              </w:rPr>
              <w:t>7</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3 for topic </w:t>
            </w:r>
            <w:r w:rsidR="003D29DF">
              <w:rPr>
                <w:rFonts w:ascii="Arial" w:hAnsi="Arial" w:eastAsia="Arial" w:cs="Arial"/>
                <w:sz w:val="20"/>
                <w:szCs w:val="20"/>
              </w:rPr>
              <w:t>7</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3D29DF" w:rsidRDefault="0018165D">
            <w:pPr>
              <w:pStyle w:val="TableParagraph"/>
              <w:spacing w:line="339" w:lineRule="exact"/>
              <w:ind w:left="102"/>
              <w:rPr>
                <w:rFonts w:ascii="Calibri" w:hAnsi="Calibri" w:eastAsia="Calibri" w:cs="Calibri"/>
                <w:sz w:val="28"/>
                <w:szCs w:val="28"/>
              </w:rPr>
            </w:pPr>
            <w:r>
              <w:rPr>
                <w:rFonts w:ascii="Calibri"/>
                <w:b/>
                <w:spacing w:val="-1"/>
                <w:sz w:val="28"/>
              </w:rPr>
              <w:t xml:space="preserve">Topic </w:t>
            </w:r>
            <w:r>
              <w:rPr>
                <w:rFonts w:ascii="Calibri"/>
                <w:b/>
                <w:sz w:val="28"/>
              </w:rPr>
              <w:t>8:</w:t>
            </w:r>
            <w:r>
              <w:rPr>
                <w:rFonts w:ascii="Calibri"/>
                <w:b/>
                <w:spacing w:val="-3"/>
                <w:sz w:val="28"/>
              </w:rPr>
              <w:t xml:space="preserve"> </w:t>
            </w:r>
            <w:r>
              <w:rPr>
                <w:rFonts w:ascii="Calibri"/>
                <w:b/>
                <w:spacing w:val="-1"/>
                <w:sz w:val="28"/>
              </w:rPr>
              <w:t>Inspections</w:t>
            </w:r>
            <w:r>
              <w:rPr>
                <w:rFonts w:ascii="Calibri"/>
                <w:b/>
                <w:sz w:val="28"/>
              </w:rPr>
              <w:t xml:space="preserve"> </w:t>
            </w:r>
            <w:r>
              <w:rPr>
                <w:rFonts w:ascii="Calibri"/>
                <w:b/>
                <w:spacing w:val="-1"/>
                <w:sz w:val="28"/>
              </w:rPr>
              <w:t>for License-Exempt Providers</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1 for topic </w:t>
            </w:r>
            <w:r w:rsidR="003D29DF">
              <w:rPr>
                <w:rFonts w:ascii="Arial" w:hAnsi="Arial" w:eastAsia="Arial" w:cs="Arial"/>
                <w:sz w:val="20"/>
                <w:szCs w:val="20"/>
              </w:rPr>
              <w:t>8</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807FE6" w:rsidRDefault="0018165D">
                  <w:pPr>
                    <w:pStyle w:val="TableParagraph"/>
                    <w:spacing w:line="339" w:lineRule="exact"/>
                    <w:ind w:left="102"/>
                    <w:rPr>
                      <w:rFonts w:ascii="Calibri" w:hAnsi="Calibri" w:eastAsia="Calibri" w:cs="Calibri"/>
                      <w:sz w:val="28"/>
                      <w:szCs w:val="28"/>
                    </w:rPr>
                  </w:pPr>
                  <w:r>
                    <w:rPr>
                      <w:rFonts w:ascii="Calibri"/>
                      <w:b/>
                      <w:spacing w:val="-1"/>
                      <w:sz w:val="28"/>
                    </w:rPr>
                    <w:t>Topic</w:t>
                  </w:r>
                  <w:r>
                    <w:rPr>
                      <w:rFonts w:ascii="Calibri"/>
                      <w:b/>
                      <w:sz w:val="28"/>
                    </w:rPr>
                    <w:t xml:space="preserve"> </w:t>
                  </w:r>
                  <w:r>
                    <w:rPr>
                      <w:rFonts w:ascii="Calibri"/>
                      <w:b/>
                      <w:spacing w:val="-1"/>
                      <w:sz w:val="28"/>
                    </w:rPr>
                    <w:t>3:</w:t>
                  </w:r>
                  <w:r>
                    <w:rPr>
                      <w:rFonts w:ascii="Calibri"/>
                      <w:b/>
                      <w:spacing w:val="-2"/>
                      <w:sz w:val="28"/>
                    </w:rPr>
                    <w:t xml:space="preserve"> </w:t>
                  </w:r>
                  <w:r>
                    <w:rPr>
                      <w:rFonts w:ascii="Calibri"/>
                      <w:b/>
                      <w:spacing w:val="-1"/>
                      <w:sz w:val="28"/>
                    </w:rPr>
                    <w:t>Consumer Education:</w:t>
                  </w:r>
                  <w:r>
                    <w:rPr>
                      <w:rFonts w:ascii="Calibri"/>
                      <w:b/>
                      <w:spacing w:val="-2"/>
                      <w:sz w:val="28"/>
                    </w:rPr>
                    <w:t xml:space="preserve"> </w:t>
                  </w:r>
                  <w:r>
                    <w:rPr>
                      <w:rFonts w:ascii="Calibri"/>
                      <w:b/>
                      <w:spacing w:val="-1"/>
                      <w:sz w:val="28"/>
                    </w:rPr>
                    <w:t>Dissemination</w:t>
                  </w:r>
                  <w:r>
                    <w:rPr>
                      <w:rFonts w:ascii="Calibri"/>
                      <w:b/>
                      <w:sz w:val="28"/>
                    </w:rPr>
                    <w:t xml:space="preserve"> of</w:t>
                  </w:r>
                  <w:r>
                    <w:rPr>
                      <w:rFonts w:ascii="Calibri"/>
                      <w:b/>
                      <w:spacing w:val="-1"/>
                      <w:sz w:val="28"/>
                    </w:rPr>
                    <w:t xml:space="preserve"> Information</w:t>
                  </w:r>
                  <w:r>
                    <w:rPr>
                      <w:rFonts w:ascii="Calibri"/>
                      <w:b/>
                      <w:sz w:val="28"/>
                    </w:rPr>
                    <w:t xml:space="preserve"> to</w:t>
                  </w:r>
                  <w:r>
                    <w:rPr>
                      <w:rFonts w:ascii="Calibri"/>
                      <w:b/>
                      <w:spacing w:val="-3"/>
                      <w:sz w:val="28"/>
                    </w:rPr>
                    <w:t xml:space="preserve"> </w:t>
                  </w:r>
                  <w:r>
                    <w:rPr>
                      <w:rFonts w:ascii="Calibri"/>
                      <w:b/>
                      <w:spacing w:val="-1"/>
                      <w:sz w:val="28"/>
                    </w:rPr>
                    <w:t>Parents,</w:t>
                  </w:r>
                  <w:r>
                    <w:rPr>
                      <w:rFonts w:ascii="Calibri"/>
                      <w:b/>
                      <w:sz w:val="28"/>
                    </w:rPr>
                    <w:t xml:space="preserve"> </w:t>
                  </w:r>
                  <w:r>
                    <w:rPr>
                      <w:rFonts w:ascii="Calibri"/>
                      <w:b/>
                      <w:spacing w:val="-1"/>
                      <w:sz w:val="28"/>
                    </w:rPr>
                    <w:t>Providers,</w:t>
                  </w:r>
                  <w:r>
                    <w:rPr>
                      <w:rFonts w:ascii="Calibri"/>
                      <w:b/>
                      <w:spacing w:val="-3"/>
                      <w:sz w:val="28"/>
                    </w:rPr>
                    <w:t xml:space="preserve"> </w:t>
                  </w:r>
                  <w:r>
                    <w:rPr>
                      <w:rFonts w:ascii="Calibri"/>
                      <w:b/>
                      <w:sz w:val="28"/>
                    </w:rPr>
                    <w:t xml:space="preserve">and </w:t>
                  </w:r>
                  <w:r>
                    <w:rPr>
                      <w:rFonts w:ascii="Calibri"/>
                      <w:b/>
                      <w:spacing w:val="-2"/>
                      <w:sz w:val="28"/>
                    </w:rPr>
                    <w:t>General</w:t>
                  </w:r>
                  <w:r>
                    <w:rPr>
                      <w:rFonts w:ascii="Calibri"/>
                      <w:b/>
                      <w:sz w:val="28"/>
                    </w:rPr>
                    <w:t xml:space="preserve"> </w:t>
                  </w:r>
                  <w:r>
                    <w:rPr>
                      <w:rFonts w:ascii="Calibri"/>
                      <w:b/>
                      <w:spacing w:val="-1"/>
                      <w:sz w:val="28"/>
                    </w:rPr>
                    <w:t xml:space="preserve">Public </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1 for topic 2</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2 for topic 2</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3 for topic 2</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2 for topic </w:t>
            </w:r>
            <w:r w:rsidR="003D29DF">
              <w:rPr>
                <w:rFonts w:ascii="Arial" w:hAnsi="Arial" w:eastAsia="Arial" w:cs="Arial"/>
                <w:sz w:val="20"/>
                <w:szCs w:val="20"/>
              </w:rPr>
              <w:t>8</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3 for topic </w:t>
            </w:r>
            <w:r w:rsidR="003D29DF">
              <w:rPr>
                <w:rFonts w:ascii="Arial" w:hAnsi="Arial" w:eastAsia="Arial" w:cs="Arial"/>
                <w:sz w:val="20"/>
                <w:szCs w:val="20"/>
              </w:rPr>
              <w:t>8</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p w:rsidR="0018165D" w:rsidRDefault="0018165D">
      <w:pPr>
        <w:spacing w:before="7"/>
        <w:rPr>
          <w:rFonts w:ascii="Times New Roman" w:hAnsi="Times New Roman" w:eastAsia="Times New Roman" w:cs="Times New Roman"/>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807FE6" w:rsidRDefault="0018165D">
            <w:pPr>
              <w:pStyle w:val="TableParagraph"/>
              <w:spacing w:before="8"/>
              <w:rPr>
                <w:rFonts w:ascii="Calibri" w:hAnsi="Calibri" w:eastAsia="Calibri" w:cs="Calibri"/>
                <w:sz w:val="23"/>
                <w:szCs w:val="23"/>
              </w:rPr>
            </w:pPr>
          </w:p>
          <w:p w:rsidR="0018165D" w:rsidP="00807FE6"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807FE6"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807FE6"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807FE6"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807FE6"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18165D" w:rsidRDefault="0018165D">
            <w:pPr>
              <w:pStyle w:val="TableParagraph"/>
              <w:spacing w:line="339" w:lineRule="exact"/>
              <w:ind w:left="102"/>
              <w:rPr>
                <w:rFonts w:ascii="Calibri" w:hAnsi="Calibri" w:eastAsia="Calibri" w:cs="Calibri"/>
                <w:sz w:val="28"/>
                <w:szCs w:val="28"/>
              </w:rPr>
            </w:pPr>
            <w:r>
              <w:rPr>
                <w:rFonts w:ascii="Calibri"/>
                <w:b/>
                <w:spacing w:val="-1"/>
                <w:sz w:val="28"/>
              </w:rPr>
              <w:t>Topic 9:</w:t>
            </w:r>
            <w:r>
              <w:rPr>
                <w:rFonts w:ascii="Calibri"/>
                <w:b/>
                <w:spacing w:val="-2"/>
                <w:sz w:val="28"/>
              </w:rPr>
              <w:t xml:space="preserve"> </w:t>
            </w:r>
            <w:r>
              <w:rPr>
                <w:rFonts w:ascii="Calibri"/>
                <w:b/>
                <w:spacing w:val="-1"/>
                <w:sz w:val="28"/>
              </w:rPr>
              <w:t>Program Integrity</w:t>
            </w:r>
            <w:r>
              <w:rPr>
                <w:rFonts w:ascii="Calibri"/>
                <w:b/>
                <w:spacing w:val="-2"/>
                <w:sz w:val="28"/>
              </w:rPr>
              <w:t xml:space="preserve"> </w:t>
            </w:r>
            <w:r>
              <w:rPr>
                <w:rFonts w:ascii="Calibri"/>
                <w:b/>
                <w:sz w:val="28"/>
              </w:rPr>
              <w:t xml:space="preserve">and </w:t>
            </w:r>
            <w:r>
              <w:rPr>
                <w:rFonts w:ascii="Calibri"/>
                <w:b/>
                <w:spacing w:val="-1"/>
                <w:sz w:val="28"/>
              </w:rPr>
              <w:t>Accountability</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1 for topic </w:t>
            </w:r>
            <w:r w:rsidR="003D29DF">
              <w:rPr>
                <w:rFonts w:ascii="Arial" w:hAnsi="Arial" w:eastAsia="Arial" w:cs="Arial"/>
                <w:sz w:val="20"/>
                <w:szCs w:val="20"/>
              </w:rPr>
              <w:t>9</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p w:rsidRPr="00037318" w:rsidR="0018165D" w:rsidP="00807FE6" w:rsidRDefault="0018165D"/>
          <w:tbl>
            <w:tblPr>
              <w:tblW w:w="0" w:type="auto"/>
              <w:tblInd w:w="98" w:type="dxa"/>
              <w:tblLayout w:type="fixed"/>
              <w:tblCellMar>
                <w:left w:w="0" w:type="dxa"/>
                <w:right w:w="0" w:type="dxa"/>
              </w:tblCellMar>
              <w:tblLook w:val="01E0" w:firstRow="1" w:lastRow="1" w:firstColumn="1" w:lastColumn="1" w:noHBand="0" w:noVBand="0"/>
            </w:tblPr>
            <w:tblGrid>
              <w:gridCol w:w="7378"/>
              <w:gridCol w:w="3060"/>
              <w:gridCol w:w="272"/>
              <w:gridCol w:w="3332"/>
            </w:tblGrid>
            <w:tr w:rsidR="0018165D" w:rsidTr="00807FE6">
              <w:trPr>
                <w:trHeight w:val="754" w:hRule="exact"/>
              </w:trPr>
              <w:tc>
                <w:tcPr>
                  <w:tcW w:w="7378" w:type="dxa"/>
                  <w:tcBorders>
                    <w:top w:val="single" w:color="4471C4" w:sz="5" w:space="0"/>
                    <w:left w:val="single" w:color="4471C4" w:sz="5" w:space="0"/>
                    <w:bottom w:val="nil"/>
                    <w:right w:val="nil"/>
                  </w:tcBorders>
                  <w:shd w:val="clear" w:color="auto" w:fill="4471C4"/>
                </w:tcPr>
                <w:p w:rsidR="0018165D" w:rsidP="0018165D" w:rsidRDefault="0018165D">
                  <w:pPr>
                    <w:pStyle w:val="TableParagraph"/>
                    <w:spacing w:before="8"/>
                    <w:rPr>
                      <w:rFonts w:ascii="Calibri" w:hAnsi="Calibri" w:eastAsia="Calibri" w:cs="Calibri"/>
                      <w:sz w:val="23"/>
                      <w:szCs w:val="23"/>
                    </w:rPr>
                  </w:pPr>
                </w:p>
                <w:p w:rsidR="0018165D" w:rsidP="0018165D" w:rsidRDefault="0018165D">
                  <w:pPr>
                    <w:pStyle w:val="TableParagraph"/>
                    <w:ind w:right="3"/>
                    <w:jc w:val="center"/>
                    <w:rPr>
                      <w:rFonts w:ascii="Calibri" w:hAnsi="Calibri" w:eastAsia="Calibri" w:cs="Calibri"/>
                      <w:sz w:val="24"/>
                      <w:szCs w:val="24"/>
                    </w:rPr>
                  </w:pPr>
                  <w:r>
                    <w:rPr>
                      <w:rFonts w:ascii="Calibri"/>
                      <w:b/>
                      <w:color w:val="FFFFFF"/>
                      <w:spacing w:val="-1"/>
                      <w:sz w:val="24"/>
                    </w:rPr>
                    <w:t>Regulations</w:t>
                  </w:r>
                </w:p>
              </w:tc>
              <w:tc>
                <w:tcPr>
                  <w:tcW w:w="6664" w:type="dxa"/>
                  <w:gridSpan w:val="3"/>
                  <w:tcBorders>
                    <w:top w:val="single" w:color="4471C4" w:sz="5" w:space="0"/>
                    <w:left w:val="nil"/>
                    <w:bottom w:val="nil"/>
                    <w:right w:val="single" w:color="4471C4" w:sz="5" w:space="0"/>
                  </w:tcBorders>
                  <w:shd w:val="clear" w:color="auto" w:fill="4471C4"/>
                  <w:vAlign w:val="center"/>
                </w:tcPr>
                <w:p w:rsidR="0018165D" w:rsidP="0018165D" w:rsidRDefault="0018165D">
                  <w:pPr>
                    <w:pStyle w:val="TableParagraph"/>
                    <w:spacing w:line="241" w:lineRule="auto"/>
                    <w:ind w:left="304" w:right="434" w:hanging="147"/>
                    <w:jc w:val="center"/>
                    <w:rPr>
                      <w:rFonts w:ascii="Calibri" w:hAnsi="Calibri" w:eastAsia="Calibri" w:cs="Calibri"/>
                      <w:sz w:val="24"/>
                      <w:szCs w:val="24"/>
                    </w:rPr>
                  </w:pPr>
                  <w:r>
                    <w:rPr>
                      <w:rFonts w:ascii="Calibri"/>
                      <w:b/>
                      <w:color w:val="FFFFFF"/>
                      <w:spacing w:val="-1"/>
                      <w:sz w:val="24"/>
                    </w:rPr>
                    <w:t>Proposed</w:t>
                  </w:r>
                  <w:r>
                    <w:rPr>
                      <w:rFonts w:ascii="Calibri"/>
                      <w:b/>
                      <w:color w:val="FFFFFF"/>
                      <w:spacing w:val="-10"/>
                      <w:sz w:val="24"/>
                    </w:rPr>
                    <w:t xml:space="preserve"> </w:t>
                  </w:r>
                  <w:r>
                    <w:rPr>
                      <w:rFonts w:ascii="Calibri"/>
                      <w:b/>
                      <w:color w:val="FFFFFF"/>
                      <w:spacing w:val="-1"/>
                      <w:sz w:val="24"/>
                    </w:rPr>
                    <w:t>Approach</w:t>
                  </w:r>
                  <w:r>
                    <w:rPr>
                      <w:rFonts w:ascii="Calibri"/>
                      <w:b/>
                      <w:color w:val="FFFFFF"/>
                      <w:spacing w:val="-10"/>
                      <w:sz w:val="24"/>
                    </w:rPr>
                    <w:t xml:space="preserve"> </w:t>
                  </w:r>
                  <w:r>
                    <w:rPr>
                      <w:rFonts w:ascii="Calibri"/>
                      <w:b/>
                      <w:color w:val="FFFFFF"/>
                      <w:sz w:val="24"/>
                    </w:rPr>
                    <w:t>To</w:t>
                  </w:r>
                  <w:r>
                    <w:rPr>
                      <w:rFonts w:ascii="Calibri"/>
                      <w:b/>
                      <w:color w:val="FFFFFF"/>
                      <w:spacing w:val="-12"/>
                      <w:sz w:val="24"/>
                    </w:rPr>
                    <w:t xml:space="preserve"> </w:t>
                  </w:r>
                  <w:r>
                    <w:rPr>
                      <w:rFonts w:ascii="Calibri"/>
                      <w:b/>
                      <w:color w:val="FFFFFF"/>
                      <w:spacing w:val="-1"/>
                      <w:sz w:val="24"/>
                    </w:rPr>
                    <w:t>Demonstrating</w:t>
                  </w:r>
                  <w:r>
                    <w:rPr>
                      <w:rFonts w:ascii="Calibri"/>
                      <w:b/>
                      <w:color w:val="FFFFFF"/>
                      <w:spacing w:val="49"/>
                      <w:sz w:val="24"/>
                    </w:rPr>
                    <w:t xml:space="preserve"> </w:t>
                  </w:r>
                  <w:r>
                    <w:rPr>
                      <w:rFonts w:ascii="Calibri"/>
                      <w:b/>
                      <w:color w:val="FFFFFF"/>
                      <w:spacing w:val="-1"/>
                      <w:sz w:val="24"/>
                    </w:rPr>
                    <w:t>Compliance</w:t>
                  </w:r>
                  <w:r>
                    <w:rPr>
                      <w:rFonts w:ascii="Calibri"/>
                      <w:b/>
                      <w:color w:val="FFFFFF"/>
                      <w:spacing w:val="-9"/>
                      <w:sz w:val="24"/>
                    </w:rPr>
                    <w:t xml:space="preserve"> </w:t>
                  </w:r>
                  <w:r>
                    <w:rPr>
                      <w:rFonts w:ascii="Calibri"/>
                      <w:b/>
                      <w:color w:val="FFFFFF"/>
                      <w:spacing w:val="-1"/>
                      <w:sz w:val="24"/>
                    </w:rPr>
                    <w:t>With</w:t>
                  </w:r>
                  <w:r>
                    <w:rPr>
                      <w:rFonts w:ascii="Calibri"/>
                      <w:b/>
                      <w:color w:val="FFFFFF"/>
                      <w:spacing w:val="-7"/>
                      <w:sz w:val="24"/>
                    </w:rPr>
                    <w:t xml:space="preserve"> </w:t>
                  </w:r>
                  <w:r>
                    <w:rPr>
                      <w:rFonts w:ascii="Calibri"/>
                      <w:b/>
                      <w:color w:val="FFFFFF"/>
                      <w:spacing w:val="-1"/>
                      <w:sz w:val="24"/>
                    </w:rPr>
                    <w:t>This</w:t>
                  </w:r>
                  <w:r>
                    <w:rPr>
                      <w:rFonts w:ascii="Calibri"/>
                      <w:b/>
                      <w:color w:val="FFFFFF"/>
                      <w:spacing w:val="-7"/>
                      <w:sz w:val="24"/>
                    </w:rPr>
                    <w:t xml:space="preserve"> </w:t>
                  </w:r>
                  <w:r>
                    <w:rPr>
                      <w:rFonts w:ascii="Calibri"/>
                      <w:b/>
                      <w:color w:val="FFFFFF"/>
                      <w:spacing w:val="-1"/>
                      <w:sz w:val="24"/>
                    </w:rPr>
                    <w:t>Requirement</w:t>
                  </w:r>
                </w:p>
              </w:tc>
            </w:tr>
            <w:tr w:rsidR="0018165D" w:rsidTr="00807FE6">
              <w:trPr>
                <w:trHeight w:val="407" w:hRule="exact"/>
              </w:trPr>
              <w:tc>
                <w:tcPr>
                  <w:tcW w:w="7378" w:type="dxa"/>
                  <w:tcBorders>
                    <w:top w:val="nil"/>
                    <w:left w:val="single" w:color="4471C4" w:sz="5" w:space="0"/>
                    <w:bottom w:val="single" w:color="8EAADB" w:sz="5" w:space="0"/>
                    <w:right w:val="nil"/>
                  </w:tcBorders>
                  <w:shd w:val="clear" w:color="auto" w:fill="4471C4"/>
                  <w:vAlign w:val="center"/>
                </w:tcPr>
                <w:p w:rsidR="0018165D" w:rsidP="0018165D" w:rsidRDefault="0018165D">
                  <w:pPr>
                    <w:pStyle w:val="TableParagraph"/>
                    <w:spacing w:before="126"/>
                    <w:ind w:right="8"/>
                    <w:jc w:val="center"/>
                    <w:rPr>
                      <w:rFonts w:ascii="Calibri" w:hAnsi="Calibri" w:eastAsia="Calibri" w:cs="Calibri"/>
                    </w:rPr>
                  </w:pPr>
                  <w:r>
                    <w:rPr>
                      <w:rFonts w:ascii="Calibri"/>
                      <w:b/>
                      <w:color w:val="FFFFFF"/>
                      <w:spacing w:val="-1"/>
                    </w:rPr>
                    <w:t>(Column</w:t>
                  </w:r>
                  <w:r>
                    <w:rPr>
                      <w:rFonts w:ascii="Calibri"/>
                      <w:b/>
                      <w:color w:val="FFFFFF"/>
                      <w:spacing w:val="-3"/>
                    </w:rPr>
                    <w:t xml:space="preserve"> </w:t>
                  </w:r>
                  <w:r>
                    <w:rPr>
                      <w:rFonts w:ascii="Calibri"/>
                      <w:b/>
                      <w:color w:val="FFFFFF"/>
                    </w:rPr>
                    <w:t>A)</w:t>
                  </w:r>
                </w:p>
              </w:tc>
              <w:tc>
                <w:tcPr>
                  <w:tcW w:w="3060" w:type="dxa"/>
                  <w:tcBorders>
                    <w:top w:val="nil"/>
                    <w:left w:val="nil"/>
                    <w:bottom w:val="single" w:color="8EAADB" w:sz="5" w:space="0"/>
                    <w:right w:val="nil"/>
                  </w:tcBorders>
                  <w:shd w:val="clear" w:color="auto" w:fill="4471C4"/>
                  <w:vAlign w:val="center"/>
                </w:tcPr>
                <w:p w:rsidR="0018165D" w:rsidP="0018165D" w:rsidRDefault="0018165D">
                  <w:pPr>
                    <w:pStyle w:val="TableParagraph"/>
                    <w:spacing w:before="126"/>
                    <w:ind w:left="592"/>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B)</w:t>
                  </w:r>
                </w:p>
              </w:tc>
              <w:tc>
                <w:tcPr>
                  <w:tcW w:w="3604" w:type="dxa"/>
                  <w:gridSpan w:val="2"/>
                  <w:tcBorders>
                    <w:top w:val="nil"/>
                    <w:left w:val="nil"/>
                    <w:bottom w:val="single" w:color="8EAADB" w:sz="5" w:space="0"/>
                    <w:right w:val="single" w:color="4471C4" w:sz="5" w:space="0"/>
                  </w:tcBorders>
                  <w:shd w:val="clear" w:color="auto" w:fill="4471C4"/>
                  <w:vAlign w:val="center"/>
                </w:tcPr>
                <w:p w:rsidR="0018165D" w:rsidP="0018165D" w:rsidRDefault="0018165D">
                  <w:pPr>
                    <w:pStyle w:val="TableParagraph"/>
                    <w:spacing w:before="126"/>
                    <w:ind w:left="599"/>
                    <w:jc w:val="center"/>
                    <w:rPr>
                      <w:rFonts w:ascii="Calibri" w:hAnsi="Calibri" w:eastAsia="Calibri" w:cs="Calibri"/>
                    </w:rPr>
                  </w:pPr>
                  <w:r>
                    <w:rPr>
                      <w:rFonts w:ascii="Calibri"/>
                      <w:b/>
                      <w:color w:val="FFFFFF"/>
                      <w:spacing w:val="-1"/>
                    </w:rPr>
                    <w:t>(Column</w:t>
                  </w:r>
                  <w:r>
                    <w:rPr>
                      <w:rFonts w:ascii="Calibri"/>
                      <w:b/>
                      <w:color w:val="FFFFFF"/>
                      <w:spacing w:val="-2"/>
                    </w:rPr>
                    <w:t xml:space="preserve"> </w:t>
                  </w:r>
                  <w:r>
                    <w:rPr>
                      <w:rFonts w:ascii="Calibri"/>
                      <w:b/>
                      <w:color w:val="FFFFFF"/>
                    </w:rPr>
                    <w:t>C)</w:t>
                  </w:r>
                </w:p>
              </w:tc>
            </w:tr>
            <w:tr w:rsidR="0018165D" w:rsidTr="00807FE6">
              <w:trPr>
                <w:trHeight w:val="350" w:hRule="exact"/>
              </w:trPr>
              <w:tc>
                <w:tcPr>
                  <w:tcW w:w="14042" w:type="dxa"/>
                  <w:gridSpan w:val="4"/>
                  <w:tcBorders>
                    <w:top w:val="single" w:color="8EAADB" w:sz="5" w:space="0"/>
                    <w:left w:val="single" w:color="8EAADB" w:sz="5" w:space="0"/>
                    <w:bottom w:val="single" w:color="8EAADB" w:sz="5" w:space="0"/>
                    <w:right w:val="single" w:color="8EAADB" w:sz="5" w:space="0"/>
                  </w:tcBorders>
                  <w:shd w:val="clear" w:color="auto" w:fill="D9E1F3"/>
                </w:tcPr>
                <w:p w:rsidR="0018165D" w:rsidP="0018165D" w:rsidRDefault="0018165D">
                  <w:pPr>
                    <w:pStyle w:val="TableParagraph"/>
                    <w:spacing w:line="339" w:lineRule="exact"/>
                    <w:ind w:left="102"/>
                    <w:rPr>
                      <w:rFonts w:ascii="Calibri" w:hAnsi="Calibri" w:eastAsia="Calibri" w:cs="Calibri"/>
                      <w:sz w:val="28"/>
                      <w:szCs w:val="28"/>
                    </w:rPr>
                  </w:pPr>
                  <w:r>
                    <w:rPr>
                      <w:rFonts w:ascii="Calibri"/>
                      <w:b/>
                      <w:spacing w:val="-1"/>
                      <w:sz w:val="28"/>
                    </w:rPr>
                    <w:t>Topic</w:t>
                  </w:r>
                  <w:r>
                    <w:rPr>
                      <w:rFonts w:ascii="Calibri"/>
                      <w:b/>
                      <w:sz w:val="28"/>
                    </w:rPr>
                    <w:t xml:space="preserve"> </w:t>
                  </w:r>
                  <w:r>
                    <w:rPr>
                      <w:rFonts w:ascii="Calibri"/>
                      <w:b/>
                      <w:spacing w:val="-1"/>
                      <w:sz w:val="28"/>
                    </w:rPr>
                    <w:t>3:</w:t>
                  </w:r>
                  <w:r>
                    <w:rPr>
                      <w:rFonts w:ascii="Calibri"/>
                      <w:b/>
                      <w:spacing w:val="-2"/>
                      <w:sz w:val="28"/>
                    </w:rPr>
                    <w:t xml:space="preserve"> </w:t>
                  </w:r>
                  <w:r>
                    <w:rPr>
                      <w:rFonts w:ascii="Calibri"/>
                      <w:b/>
                      <w:spacing w:val="-1"/>
                      <w:sz w:val="28"/>
                    </w:rPr>
                    <w:t>Consumer Education:</w:t>
                  </w:r>
                  <w:r>
                    <w:rPr>
                      <w:rFonts w:ascii="Calibri"/>
                      <w:b/>
                      <w:spacing w:val="-2"/>
                      <w:sz w:val="28"/>
                    </w:rPr>
                    <w:t xml:space="preserve"> </w:t>
                  </w:r>
                  <w:r>
                    <w:rPr>
                      <w:rFonts w:ascii="Calibri"/>
                      <w:b/>
                      <w:spacing w:val="-1"/>
                      <w:sz w:val="28"/>
                    </w:rPr>
                    <w:t>Dissemination</w:t>
                  </w:r>
                  <w:r>
                    <w:rPr>
                      <w:rFonts w:ascii="Calibri"/>
                      <w:b/>
                      <w:sz w:val="28"/>
                    </w:rPr>
                    <w:t xml:space="preserve"> of</w:t>
                  </w:r>
                  <w:r>
                    <w:rPr>
                      <w:rFonts w:ascii="Calibri"/>
                      <w:b/>
                      <w:spacing w:val="-1"/>
                      <w:sz w:val="28"/>
                    </w:rPr>
                    <w:t xml:space="preserve"> Information</w:t>
                  </w:r>
                  <w:r>
                    <w:rPr>
                      <w:rFonts w:ascii="Calibri"/>
                      <w:b/>
                      <w:sz w:val="28"/>
                    </w:rPr>
                    <w:t xml:space="preserve"> to</w:t>
                  </w:r>
                  <w:r>
                    <w:rPr>
                      <w:rFonts w:ascii="Calibri"/>
                      <w:b/>
                      <w:spacing w:val="-3"/>
                      <w:sz w:val="28"/>
                    </w:rPr>
                    <w:t xml:space="preserve"> </w:t>
                  </w:r>
                  <w:r>
                    <w:rPr>
                      <w:rFonts w:ascii="Calibri"/>
                      <w:b/>
                      <w:spacing w:val="-1"/>
                      <w:sz w:val="28"/>
                    </w:rPr>
                    <w:t>Parents,</w:t>
                  </w:r>
                  <w:r>
                    <w:rPr>
                      <w:rFonts w:ascii="Calibri"/>
                      <w:b/>
                      <w:sz w:val="28"/>
                    </w:rPr>
                    <w:t xml:space="preserve"> </w:t>
                  </w:r>
                  <w:r>
                    <w:rPr>
                      <w:rFonts w:ascii="Calibri"/>
                      <w:b/>
                      <w:spacing w:val="-1"/>
                      <w:sz w:val="28"/>
                    </w:rPr>
                    <w:t>Providers,</w:t>
                  </w:r>
                  <w:r>
                    <w:rPr>
                      <w:rFonts w:ascii="Calibri"/>
                      <w:b/>
                      <w:spacing w:val="-3"/>
                      <w:sz w:val="28"/>
                    </w:rPr>
                    <w:t xml:space="preserve"> </w:t>
                  </w:r>
                  <w:r>
                    <w:rPr>
                      <w:rFonts w:ascii="Calibri"/>
                      <w:b/>
                      <w:sz w:val="28"/>
                    </w:rPr>
                    <w:t xml:space="preserve">and </w:t>
                  </w:r>
                  <w:r>
                    <w:rPr>
                      <w:rFonts w:ascii="Calibri"/>
                      <w:b/>
                      <w:spacing w:val="-2"/>
                      <w:sz w:val="28"/>
                    </w:rPr>
                    <w:t>General</w:t>
                  </w:r>
                  <w:r>
                    <w:rPr>
                      <w:rFonts w:ascii="Calibri"/>
                      <w:b/>
                      <w:sz w:val="28"/>
                    </w:rPr>
                    <w:t xml:space="preserve"> </w:t>
                  </w:r>
                  <w:r>
                    <w:rPr>
                      <w:rFonts w:ascii="Calibri"/>
                      <w:b/>
                      <w:spacing w:val="-1"/>
                      <w:sz w:val="28"/>
                    </w:rPr>
                    <w:t xml:space="preserve">Public </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18165D"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1 for topic 2</w:t>
                  </w:r>
                </w:p>
                <w:p w:rsidR="0018165D" w:rsidP="0018165D"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Pr="00037318" w:rsidR="0018165D" w:rsidP="0018165D" w:rsidRDefault="0018165D"/>
                <w:p w:rsidR="0018165D" w:rsidP="0018165D" w:rsidRDefault="0018165D">
                  <w:pPr>
                    <w:tabs>
                      <w:tab w:val="left" w:pos="2910"/>
                    </w:tabs>
                  </w:pPr>
                  <w:r>
                    <w:tab/>
                  </w:r>
                </w:p>
                <w:p w:rsidRPr="00037318" w:rsidR="0018165D" w:rsidP="0018165D"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18165D"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18165D"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18165D"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2 for topic 2</w:t>
                  </w:r>
                </w:p>
                <w:p w:rsidRPr="00037318" w:rsidR="0018165D" w:rsidP="0018165D"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18165D"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18165D"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18165D"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Regulation component 3 for topic 2</w:t>
                  </w:r>
                </w:p>
                <w:p w:rsidR="0018165D" w:rsidP="0018165D"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18165D"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18165D"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18165D" w:rsidRDefault="0018165D">
                  <w:pPr>
                    <w:pStyle w:val="TableParagraph"/>
                    <w:spacing w:line="226" w:lineRule="exact"/>
                    <w:jc w:val="center"/>
                    <w:rPr>
                      <w:rFonts w:ascii="Arial"/>
                      <w:b/>
                      <w:sz w:val="20"/>
                      <w:u w:val="thick" w:color="000000"/>
                    </w:rPr>
                  </w:pPr>
                </w:p>
              </w:tc>
            </w:tr>
          </w:tbl>
          <w:p w:rsidRPr="00037318" w:rsidR="0018165D" w:rsidP="00807FE6" w:rsidRDefault="0018165D"/>
          <w:p w:rsidRPr="00037318" w:rsidR="0018165D" w:rsidP="00807FE6" w:rsidRDefault="0018165D"/>
          <w:p w:rsidR="0018165D" w:rsidP="00807FE6" w:rsidRDefault="0018165D">
            <w:pPr>
              <w:tabs>
                <w:tab w:val="left" w:pos="2910"/>
              </w:tabs>
            </w:pPr>
            <w:r>
              <w:tab/>
            </w:r>
          </w:p>
          <w:p w:rsidRPr="00037318" w:rsidR="0018165D" w:rsidP="00807FE6" w:rsidRDefault="0018165D">
            <w:pPr>
              <w:tabs>
                <w:tab w:val="left" w:pos="1995"/>
              </w:tabs>
            </w:pPr>
            <w:r>
              <w:tab/>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hAnsi="Arial" w:eastAsia="Arial" w:cs="Arial"/>
                <w:sz w:val="20"/>
                <w:szCs w:val="20"/>
              </w:rPr>
            </w:pPr>
            <w:r>
              <w:rPr>
                <w:rFonts w:ascii="Arial"/>
                <w:b/>
                <w:spacing w:val="-1"/>
                <w:sz w:val="20"/>
                <w:u w:val="thick" w:color="000000"/>
              </w:rPr>
              <w:t>Pre-Visit</w:t>
            </w:r>
            <w:r>
              <w:rPr>
                <w:rFonts w:ascii="Arial"/>
                <w:b/>
                <w:spacing w:val="-20"/>
                <w:sz w:val="20"/>
                <w:u w:val="thick" w:color="000000"/>
              </w:rPr>
              <w:t xml:space="preserve"> </w:t>
            </w:r>
            <w:r>
              <w:rPr>
                <w:rFonts w:ascii="Arial"/>
                <w:b/>
                <w:sz w:val="20"/>
                <w:u w:val="thick" w:color="000000"/>
              </w:rPr>
              <w:t>Information</w:t>
            </w: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hAnsi="Arial" w:eastAsia="Arial" w:cs="Arial"/>
                <w:sz w:val="20"/>
                <w:szCs w:val="20"/>
              </w:rPr>
            </w:pPr>
            <w:r>
              <w:rPr>
                <w:rFonts w:ascii="Arial"/>
                <w:b/>
                <w:sz w:val="20"/>
                <w:u w:val="thick" w:color="000000"/>
              </w:rPr>
              <w:t>Onsite</w:t>
            </w:r>
          </w:p>
        </w:tc>
      </w:tr>
      <w:tr w:rsidR="0018165D" w:rsidTr="00807FE6">
        <w:trPr>
          <w:trHeight w:val="866"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2 for topic </w:t>
            </w:r>
            <w:r w:rsidR="003D29DF">
              <w:rPr>
                <w:rFonts w:ascii="Arial" w:hAnsi="Arial" w:eastAsia="Arial" w:cs="Arial"/>
                <w:sz w:val="20"/>
                <w:szCs w:val="20"/>
              </w:rPr>
              <w:t>9</w:t>
            </w:r>
          </w:p>
          <w:p w:rsidRPr="00037318"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r w:rsidR="0018165D" w:rsidTr="00807FE6">
        <w:trPr>
          <w:trHeight w:val="893" w:hRule="exact"/>
        </w:trPr>
        <w:tc>
          <w:tcPr>
            <w:tcW w:w="7378"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 xml:space="preserve">Regulation component 3 for topic </w:t>
            </w:r>
            <w:r w:rsidR="003D29DF">
              <w:rPr>
                <w:rFonts w:ascii="Arial" w:hAnsi="Arial" w:eastAsia="Arial" w:cs="Arial"/>
                <w:sz w:val="20"/>
                <w:szCs w:val="20"/>
              </w:rPr>
              <w:t>9</w:t>
            </w:r>
          </w:p>
          <w:p w:rsidR="0018165D" w:rsidP="00807FE6" w:rsidRDefault="0018165D">
            <w:pPr>
              <w:pStyle w:val="ListParagraph"/>
              <w:numPr>
                <w:ilvl w:val="0"/>
                <w:numId w:val="15"/>
              </w:numPr>
              <w:tabs>
                <w:tab w:val="left" w:pos="823"/>
              </w:tabs>
              <w:ind w:right="267"/>
              <w:rPr>
                <w:rFonts w:ascii="Arial" w:hAnsi="Arial" w:eastAsia="Arial" w:cs="Arial"/>
                <w:sz w:val="20"/>
                <w:szCs w:val="20"/>
              </w:rPr>
            </w:pPr>
            <w:r>
              <w:rPr>
                <w:rFonts w:ascii="Arial" w:hAnsi="Arial" w:eastAsia="Arial" w:cs="Arial"/>
                <w:sz w:val="20"/>
                <w:szCs w:val="20"/>
              </w:rPr>
              <w:t>Specific criteria to meet to be in compliance with the regulation</w:t>
            </w:r>
          </w:p>
          <w:p w:rsidRPr="00037318" w:rsidR="0018165D" w:rsidP="00807FE6" w:rsidRDefault="0018165D">
            <w:pPr>
              <w:tabs>
                <w:tab w:val="left" w:pos="823"/>
              </w:tabs>
              <w:ind w:right="267"/>
              <w:rPr>
                <w:rFonts w:ascii="Arial" w:hAnsi="Arial" w:eastAsia="Arial" w:cs="Arial"/>
                <w:sz w:val="20"/>
                <w:szCs w:val="20"/>
              </w:rPr>
            </w:pPr>
          </w:p>
        </w:tc>
        <w:tc>
          <w:tcPr>
            <w:tcW w:w="3332" w:type="dxa"/>
            <w:gridSpan w:val="2"/>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ind w:left="111"/>
              <w:jc w:val="center"/>
              <w:rPr>
                <w:rFonts w:ascii="Arial"/>
                <w:b/>
                <w:spacing w:val="-1"/>
                <w:sz w:val="20"/>
                <w:u w:val="thick" w:color="000000"/>
              </w:rPr>
            </w:pPr>
          </w:p>
        </w:tc>
        <w:tc>
          <w:tcPr>
            <w:tcW w:w="3332" w:type="dxa"/>
            <w:tcBorders>
              <w:top w:val="single" w:color="8EAADB" w:sz="5" w:space="0"/>
              <w:left w:val="single" w:color="8EAADB" w:sz="5" w:space="0"/>
              <w:bottom w:val="single" w:color="8EAADB" w:sz="5" w:space="0"/>
              <w:right w:val="single" w:color="8EAADB" w:sz="5" w:space="0"/>
            </w:tcBorders>
          </w:tcPr>
          <w:p w:rsidR="0018165D" w:rsidP="00807FE6" w:rsidRDefault="0018165D">
            <w:pPr>
              <w:pStyle w:val="TableParagraph"/>
              <w:spacing w:line="226" w:lineRule="exact"/>
              <w:jc w:val="center"/>
              <w:rPr>
                <w:rFonts w:ascii="Arial"/>
                <w:b/>
                <w:sz w:val="20"/>
                <w:u w:val="thick" w:color="000000"/>
              </w:rPr>
            </w:pPr>
          </w:p>
        </w:tc>
      </w:tr>
    </w:tbl>
    <w:p w:rsidR="00037318" w:rsidP="003D29DF" w:rsidRDefault="00037318">
      <w:pPr>
        <w:spacing w:before="7"/>
      </w:pPr>
    </w:p>
    <w:sectPr w:rsidR="00037318">
      <w:footerReference w:type="default" r:id="rId9"/>
      <w:pgSz w:w="15840" w:h="12240" w:orient="landscape"/>
      <w:pgMar w:top="1000" w:right="600" w:bottom="640" w:left="620" w:header="48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318" w:rsidRDefault="00037318">
      <w:r>
        <w:separator/>
      </w:r>
    </w:p>
  </w:endnote>
  <w:endnote w:type="continuationSeparator" w:id="0">
    <w:p w:rsidR="00037318" w:rsidRDefault="00037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18" w:rsidRDefault="00692AB2">
    <w:pPr>
      <w:spacing w:line="14" w:lineRule="auto"/>
      <w:rPr>
        <w:sz w:val="20"/>
        <w:szCs w:val="20"/>
      </w:rPr>
    </w:pPr>
    <w:r>
      <w:rPr>
        <w:noProof/>
      </w:rPr>
      <mc:AlternateContent>
        <mc:Choice Requires="wps">
          <w:drawing>
            <wp:anchor distT="0" distB="0" distL="114300" distR="114300" simplePos="0" relativeHeight="503264192" behindDoc="1" locked="0" layoutInCell="1" allowOverlap="1">
              <wp:simplePos x="0" y="0"/>
              <wp:positionH relativeFrom="page">
                <wp:posOffset>4969510</wp:posOffset>
              </wp:positionH>
              <wp:positionV relativeFrom="page">
                <wp:posOffset>7343140</wp:posOffset>
              </wp:positionV>
              <wp:extent cx="121920" cy="165735"/>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318" w:rsidRDefault="0003731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4362F">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91.3pt;margin-top:578.2pt;width:9.6pt;height:13.05pt;z-index:-5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QxsAIAAK8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" filled="f" stroked="f">
              <v:textbox inset="0,0,0,0">
                <w:txbxContent>
                  <w:p w:rsidR="00037318" w:rsidRDefault="0003731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B4362F">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102338"/>
      <w:docPartObj>
        <w:docPartGallery w:val="Page Numbers (Bottom of Page)"/>
        <w:docPartUnique/>
      </w:docPartObj>
    </w:sdtPr>
    <w:sdtEndPr>
      <w:rPr>
        <w:noProof/>
      </w:rPr>
    </w:sdtEndPr>
    <w:sdtContent>
      <w:p w:rsidR="00906FA2" w:rsidRDefault="00906FA2">
        <w:pPr>
          <w:pStyle w:val="Footer"/>
          <w:jc w:val="center"/>
        </w:pPr>
        <w:r>
          <w:fldChar w:fldCharType="begin"/>
        </w:r>
        <w:r>
          <w:instrText xml:space="preserve"> PAGE   \* MERGEFORMAT </w:instrText>
        </w:r>
        <w:r>
          <w:fldChar w:fldCharType="separate"/>
        </w:r>
        <w:r w:rsidR="00B4362F">
          <w:rPr>
            <w:noProof/>
          </w:rPr>
          <w:t>5</w:t>
        </w:r>
        <w:r>
          <w:rPr>
            <w:noProof/>
          </w:rPr>
          <w:fldChar w:fldCharType="end"/>
        </w:r>
      </w:p>
    </w:sdtContent>
  </w:sdt>
  <w:p w:rsidR="00037318" w:rsidRDefault="00037318">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318" w:rsidRDefault="00037318">
      <w:r>
        <w:separator/>
      </w:r>
    </w:p>
  </w:footnote>
  <w:footnote w:type="continuationSeparator" w:id="0">
    <w:p w:rsidR="00037318" w:rsidRDefault="00037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318" w:rsidRDefault="00692AB2">
    <w:pPr>
      <w:spacing w:line="14" w:lineRule="auto"/>
      <w:rPr>
        <w:sz w:val="20"/>
        <w:szCs w:val="20"/>
      </w:rPr>
    </w:pPr>
    <w:r>
      <w:rPr>
        <w:noProof/>
      </w:rPr>
      <mc:AlternateContent>
        <mc:Choice Requires="wps">
          <w:drawing>
            <wp:anchor distT="0" distB="0" distL="114300" distR="114300" simplePos="0" relativeHeight="503264168" behindDoc="1" locked="0" layoutInCell="1" allowOverlap="1">
              <wp:simplePos x="0" y="0"/>
              <wp:positionH relativeFrom="page">
                <wp:posOffset>7704455</wp:posOffset>
              </wp:positionH>
              <wp:positionV relativeFrom="page">
                <wp:posOffset>292100</wp:posOffset>
              </wp:positionV>
              <wp:extent cx="1911985" cy="363855"/>
              <wp:effectExtent l="0" t="0" r="381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318" w:rsidRDefault="00037318">
                          <w:pPr>
                            <w:spacing w:line="264" w:lineRule="exact"/>
                            <w:ind w:left="20" w:firstLine="192"/>
                            <w:rPr>
                              <w:rFonts w:ascii="Calibri" w:eastAsia="Calibri" w:hAnsi="Calibri" w:cs="Calibri"/>
                              <w:sz w:val="24"/>
                              <w:szCs w:val="24"/>
                            </w:rPr>
                          </w:pPr>
                          <w:r>
                            <w:rPr>
                              <w:rFonts w:ascii="Calibri"/>
                              <w:color w:val="585858"/>
                              <w:spacing w:val="-1"/>
                              <w:sz w:val="24"/>
                            </w:rPr>
                            <w:t>OMB</w:t>
                          </w:r>
                          <w:r>
                            <w:rPr>
                              <w:rFonts w:ascii="Calibri"/>
                              <w:color w:val="585858"/>
                              <w:spacing w:val="-7"/>
                              <w:sz w:val="24"/>
                            </w:rPr>
                            <w:t xml:space="preserve"> </w:t>
                          </w:r>
                          <w:r>
                            <w:rPr>
                              <w:rFonts w:ascii="Calibri"/>
                              <w:color w:val="585858"/>
                              <w:spacing w:val="-1"/>
                              <w:sz w:val="24"/>
                            </w:rPr>
                            <w:t>Control</w:t>
                          </w:r>
                          <w:r>
                            <w:rPr>
                              <w:rFonts w:ascii="Calibri"/>
                              <w:color w:val="585858"/>
                              <w:spacing w:val="-4"/>
                              <w:sz w:val="24"/>
                            </w:rPr>
                            <w:t xml:space="preserve"> </w:t>
                          </w:r>
                          <w:r>
                            <w:rPr>
                              <w:rFonts w:ascii="Calibri"/>
                              <w:color w:val="585858"/>
                              <w:spacing w:val="-1"/>
                              <w:sz w:val="24"/>
                            </w:rPr>
                            <w:t>No:</w:t>
                          </w:r>
                          <w:r>
                            <w:rPr>
                              <w:rFonts w:ascii="Calibri"/>
                              <w:color w:val="585858"/>
                              <w:spacing w:val="-5"/>
                              <w:sz w:val="24"/>
                            </w:rPr>
                            <w:t xml:space="preserve"> </w:t>
                          </w:r>
                          <w:r>
                            <w:rPr>
                              <w:rFonts w:ascii="Calibri"/>
                              <w:color w:val="585858"/>
                              <w:spacing w:val="-1"/>
                              <w:sz w:val="24"/>
                            </w:rPr>
                            <w:t>0970-0XXX</w:t>
                          </w:r>
                        </w:p>
                        <w:p w:rsidR="00037318" w:rsidRDefault="00037318">
                          <w:pPr>
                            <w:ind w:left="20"/>
                            <w:rPr>
                              <w:rFonts w:ascii="Calibri" w:eastAsia="Calibri" w:hAnsi="Calibri" w:cs="Calibri"/>
                              <w:sz w:val="24"/>
                              <w:szCs w:val="24"/>
                            </w:rPr>
                          </w:pPr>
                          <w:r>
                            <w:rPr>
                              <w:rFonts w:ascii="Calibri"/>
                              <w:color w:val="585858"/>
                              <w:spacing w:val="-1"/>
                              <w:sz w:val="24"/>
                            </w:rPr>
                            <w:t>Expiration</w:t>
                          </w:r>
                          <w:r>
                            <w:rPr>
                              <w:rFonts w:ascii="Calibri"/>
                              <w:color w:val="585858"/>
                              <w:spacing w:val="-5"/>
                              <w:sz w:val="24"/>
                            </w:rPr>
                            <w:t xml:space="preserve"> </w:t>
                          </w:r>
                          <w:r>
                            <w:rPr>
                              <w:rFonts w:ascii="Calibri"/>
                              <w:color w:val="585858"/>
                              <w:spacing w:val="-1"/>
                              <w:sz w:val="24"/>
                            </w:rPr>
                            <w:t>Date:</w:t>
                          </w:r>
                          <w:r>
                            <w:rPr>
                              <w:rFonts w:ascii="Calibri"/>
                              <w:color w:val="585858"/>
                              <w:sz w:val="24"/>
                            </w:rPr>
                            <w:t xml:space="preserve"> </w:t>
                          </w:r>
                          <w:r>
                            <w:rPr>
                              <w:rFonts w:ascii="Calibri"/>
                              <w:color w:val="585858"/>
                              <w:spacing w:val="-1"/>
                              <w:sz w:val="24"/>
                            </w:rPr>
                            <w:t>XX/XX/</w:t>
                          </w:r>
                          <w:proofErr w:type="spellStart"/>
                          <w:r>
                            <w:rPr>
                              <w:rFonts w:ascii="Calibri"/>
                              <w:color w:val="585858"/>
                              <w:spacing w:val="-1"/>
                              <w:sz w:val="24"/>
                            </w:rPr>
                            <w:t>XXXX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606.65pt;margin-top:23pt;width:150.55pt;height:28.65pt;z-index:-5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7I3rAIAAKk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" filled="f" stroked="f">
              <v:textbox inset="0,0,0,0">
                <w:txbxContent>
                  <w:p w:rsidR="00037318" w:rsidRDefault="00037318">
                    <w:pPr>
                      <w:spacing w:line="264" w:lineRule="exact"/>
                      <w:ind w:left="20" w:firstLine="192"/>
                      <w:rPr>
                        <w:rFonts w:ascii="Calibri" w:eastAsia="Calibri" w:hAnsi="Calibri" w:cs="Calibri"/>
                        <w:sz w:val="24"/>
                        <w:szCs w:val="24"/>
                      </w:rPr>
                    </w:pPr>
                    <w:r>
                      <w:rPr>
                        <w:rFonts w:ascii="Calibri"/>
                        <w:color w:val="585858"/>
                        <w:spacing w:val="-1"/>
                        <w:sz w:val="24"/>
                      </w:rPr>
                      <w:t>OMB</w:t>
                    </w:r>
                    <w:r>
                      <w:rPr>
                        <w:rFonts w:ascii="Calibri"/>
                        <w:color w:val="585858"/>
                        <w:spacing w:val="-7"/>
                        <w:sz w:val="24"/>
                      </w:rPr>
                      <w:t xml:space="preserve"> </w:t>
                    </w:r>
                    <w:r>
                      <w:rPr>
                        <w:rFonts w:ascii="Calibri"/>
                        <w:color w:val="585858"/>
                        <w:spacing w:val="-1"/>
                        <w:sz w:val="24"/>
                      </w:rPr>
                      <w:t>Control</w:t>
                    </w:r>
                    <w:r>
                      <w:rPr>
                        <w:rFonts w:ascii="Calibri"/>
                        <w:color w:val="585858"/>
                        <w:spacing w:val="-4"/>
                        <w:sz w:val="24"/>
                      </w:rPr>
                      <w:t xml:space="preserve"> </w:t>
                    </w:r>
                    <w:r>
                      <w:rPr>
                        <w:rFonts w:ascii="Calibri"/>
                        <w:color w:val="585858"/>
                        <w:spacing w:val="-1"/>
                        <w:sz w:val="24"/>
                      </w:rPr>
                      <w:t>No:</w:t>
                    </w:r>
                    <w:r>
                      <w:rPr>
                        <w:rFonts w:ascii="Calibri"/>
                        <w:color w:val="585858"/>
                        <w:spacing w:val="-5"/>
                        <w:sz w:val="24"/>
                      </w:rPr>
                      <w:t xml:space="preserve"> </w:t>
                    </w:r>
                    <w:r>
                      <w:rPr>
                        <w:rFonts w:ascii="Calibri"/>
                        <w:color w:val="585858"/>
                        <w:spacing w:val="-1"/>
                        <w:sz w:val="24"/>
                      </w:rPr>
                      <w:t>0970-0XXX</w:t>
                    </w:r>
                  </w:p>
                  <w:p w:rsidR="00037318" w:rsidRDefault="00037318">
                    <w:pPr>
                      <w:ind w:left="20"/>
                      <w:rPr>
                        <w:rFonts w:ascii="Calibri" w:eastAsia="Calibri" w:hAnsi="Calibri" w:cs="Calibri"/>
                        <w:sz w:val="24"/>
                        <w:szCs w:val="24"/>
                      </w:rPr>
                    </w:pPr>
                    <w:r>
                      <w:rPr>
                        <w:rFonts w:ascii="Calibri"/>
                        <w:color w:val="585858"/>
                        <w:spacing w:val="-1"/>
                        <w:sz w:val="24"/>
                      </w:rPr>
                      <w:t>Expiration</w:t>
                    </w:r>
                    <w:r>
                      <w:rPr>
                        <w:rFonts w:ascii="Calibri"/>
                        <w:color w:val="585858"/>
                        <w:spacing w:val="-5"/>
                        <w:sz w:val="24"/>
                      </w:rPr>
                      <w:t xml:space="preserve"> </w:t>
                    </w:r>
                    <w:r>
                      <w:rPr>
                        <w:rFonts w:ascii="Calibri"/>
                        <w:color w:val="585858"/>
                        <w:spacing w:val="-1"/>
                        <w:sz w:val="24"/>
                      </w:rPr>
                      <w:t>Date:</w:t>
                    </w:r>
                    <w:r>
                      <w:rPr>
                        <w:rFonts w:ascii="Calibri"/>
                        <w:color w:val="585858"/>
                        <w:sz w:val="24"/>
                      </w:rPr>
                      <w:t xml:space="preserve"> </w:t>
                    </w:r>
                    <w:r>
                      <w:rPr>
                        <w:rFonts w:ascii="Calibri"/>
                        <w:color w:val="585858"/>
                        <w:spacing w:val="-1"/>
                        <w:sz w:val="24"/>
                      </w:rPr>
                      <w:t>XX/XX/</w:t>
                    </w:r>
                    <w:proofErr w:type="spellStart"/>
                    <w:r>
                      <w:rPr>
                        <w:rFonts w:ascii="Calibri"/>
                        <w:color w:val="585858"/>
                        <w:spacing w:val="-1"/>
                        <w:sz w:val="24"/>
                      </w:rPr>
                      <w:t>XXXX</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49D1"/>
    <w:multiLevelType w:val="hybridMultilevel"/>
    <w:tmpl w:val="30861276"/>
    <w:lvl w:ilvl="0" w:tplc="B4CCA4C4">
      <w:start w:val="1"/>
      <w:numFmt w:val="upperLetter"/>
      <w:lvlText w:val="(%1)"/>
      <w:lvlJc w:val="left"/>
      <w:pPr>
        <w:ind w:left="822" w:hanging="360"/>
        <w:jc w:val="left"/>
      </w:pPr>
      <w:rPr>
        <w:rFonts w:ascii="Arial" w:eastAsia="Arial" w:hAnsi="Arial" w:hint="default"/>
        <w:w w:val="99"/>
        <w:sz w:val="20"/>
        <w:szCs w:val="20"/>
      </w:rPr>
    </w:lvl>
    <w:lvl w:ilvl="1" w:tplc="98E65094">
      <w:start w:val="1"/>
      <w:numFmt w:val="bullet"/>
      <w:lvlText w:val="•"/>
      <w:lvlJc w:val="left"/>
      <w:pPr>
        <w:ind w:left="1701" w:hanging="360"/>
      </w:pPr>
      <w:rPr>
        <w:rFonts w:hint="default"/>
      </w:rPr>
    </w:lvl>
    <w:lvl w:ilvl="2" w:tplc="8DFC79DE">
      <w:start w:val="1"/>
      <w:numFmt w:val="bullet"/>
      <w:lvlText w:val="•"/>
      <w:lvlJc w:val="left"/>
      <w:pPr>
        <w:ind w:left="2581" w:hanging="360"/>
      </w:pPr>
      <w:rPr>
        <w:rFonts w:hint="default"/>
      </w:rPr>
    </w:lvl>
    <w:lvl w:ilvl="3" w:tplc="BD1A2A26">
      <w:start w:val="1"/>
      <w:numFmt w:val="bullet"/>
      <w:lvlText w:val="•"/>
      <w:lvlJc w:val="left"/>
      <w:pPr>
        <w:ind w:left="3460" w:hanging="360"/>
      </w:pPr>
      <w:rPr>
        <w:rFonts w:hint="default"/>
      </w:rPr>
    </w:lvl>
    <w:lvl w:ilvl="4" w:tplc="76701244">
      <w:start w:val="1"/>
      <w:numFmt w:val="bullet"/>
      <w:lvlText w:val="•"/>
      <w:lvlJc w:val="left"/>
      <w:pPr>
        <w:ind w:left="4339" w:hanging="360"/>
      </w:pPr>
      <w:rPr>
        <w:rFonts w:hint="default"/>
      </w:rPr>
    </w:lvl>
    <w:lvl w:ilvl="5" w:tplc="421A39B0">
      <w:start w:val="1"/>
      <w:numFmt w:val="bullet"/>
      <w:lvlText w:val="•"/>
      <w:lvlJc w:val="left"/>
      <w:pPr>
        <w:ind w:left="5219" w:hanging="360"/>
      </w:pPr>
      <w:rPr>
        <w:rFonts w:hint="default"/>
      </w:rPr>
    </w:lvl>
    <w:lvl w:ilvl="6" w:tplc="655252D2">
      <w:start w:val="1"/>
      <w:numFmt w:val="bullet"/>
      <w:lvlText w:val="•"/>
      <w:lvlJc w:val="left"/>
      <w:pPr>
        <w:ind w:left="6098" w:hanging="360"/>
      </w:pPr>
      <w:rPr>
        <w:rFonts w:hint="default"/>
      </w:rPr>
    </w:lvl>
    <w:lvl w:ilvl="7" w:tplc="A684A84E">
      <w:start w:val="1"/>
      <w:numFmt w:val="bullet"/>
      <w:lvlText w:val="•"/>
      <w:lvlJc w:val="left"/>
      <w:pPr>
        <w:ind w:left="6978" w:hanging="360"/>
      </w:pPr>
      <w:rPr>
        <w:rFonts w:hint="default"/>
      </w:rPr>
    </w:lvl>
    <w:lvl w:ilvl="8" w:tplc="3C04D07A">
      <w:start w:val="1"/>
      <w:numFmt w:val="bullet"/>
      <w:lvlText w:val="•"/>
      <w:lvlJc w:val="left"/>
      <w:pPr>
        <w:ind w:left="7857" w:hanging="360"/>
      </w:pPr>
      <w:rPr>
        <w:rFonts w:hint="default"/>
      </w:rPr>
    </w:lvl>
  </w:abstractNum>
  <w:abstractNum w:abstractNumId="1" w15:restartNumberingAfterBreak="0">
    <w:nsid w:val="16154E9A"/>
    <w:multiLevelType w:val="hybridMultilevel"/>
    <w:tmpl w:val="4A7A872E"/>
    <w:lvl w:ilvl="0" w:tplc="98EE4764">
      <w:start w:val="1"/>
      <w:numFmt w:val="bullet"/>
      <w:lvlText w:val=""/>
      <w:lvlJc w:val="left"/>
      <w:pPr>
        <w:ind w:left="879" w:hanging="360"/>
      </w:pPr>
      <w:rPr>
        <w:rFonts w:ascii="Symbol" w:eastAsia="Symbol" w:hAnsi="Symbol" w:hint="default"/>
        <w:w w:val="99"/>
        <w:sz w:val="20"/>
        <w:szCs w:val="20"/>
      </w:rPr>
    </w:lvl>
    <w:lvl w:ilvl="1" w:tplc="41F8201C">
      <w:start w:val="1"/>
      <w:numFmt w:val="bullet"/>
      <w:lvlText w:val="•"/>
      <w:lvlJc w:val="left"/>
      <w:pPr>
        <w:ind w:left="1753" w:hanging="360"/>
      </w:pPr>
      <w:rPr>
        <w:rFonts w:hint="default"/>
      </w:rPr>
    </w:lvl>
    <w:lvl w:ilvl="2" w:tplc="1EF27D26">
      <w:start w:val="1"/>
      <w:numFmt w:val="bullet"/>
      <w:lvlText w:val="•"/>
      <w:lvlJc w:val="left"/>
      <w:pPr>
        <w:ind w:left="2627" w:hanging="360"/>
      </w:pPr>
      <w:rPr>
        <w:rFonts w:hint="default"/>
      </w:rPr>
    </w:lvl>
    <w:lvl w:ilvl="3" w:tplc="76CE4178">
      <w:start w:val="1"/>
      <w:numFmt w:val="bullet"/>
      <w:lvlText w:val="•"/>
      <w:lvlJc w:val="left"/>
      <w:pPr>
        <w:ind w:left="3500" w:hanging="360"/>
      </w:pPr>
      <w:rPr>
        <w:rFonts w:hint="default"/>
      </w:rPr>
    </w:lvl>
    <w:lvl w:ilvl="4" w:tplc="284A2CA0">
      <w:start w:val="1"/>
      <w:numFmt w:val="bullet"/>
      <w:lvlText w:val="•"/>
      <w:lvlJc w:val="left"/>
      <w:pPr>
        <w:ind w:left="4374" w:hanging="360"/>
      </w:pPr>
      <w:rPr>
        <w:rFonts w:hint="default"/>
      </w:rPr>
    </w:lvl>
    <w:lvl w:ilvl="5" w:tplc="69C06E96">
      <w:start w:val="1"/>
      <w:numFmt w:val="bullet"/>
      <w:lvlText w:val="•"/>
      <w:lvlJc w:val="left"/>
      <w:pPr>
        <w:ind w:left="5248" w:hanging="360"/>
      </w:pPr>
      <w:rPr>
        <w:rFonts w:hint="default"/>
      </w:rPr>
    </w:lvl>
    <w:lvl w:ilvl="6" w:tplc="087CDA10">
      <w:start w:val="1"/>
      <w:numFmt w:val="bullet"/>
      <w:lvlText w:val="•"/>
      <w:lvlJc w:val="left"/>
      <w:pPr>
        <w:ind w:left="6121" w:hanging="360"/>
      </w:pPr>
      <w:rPr>
        <w:rFonts w:hint="default"/>
      </w:rPr>
    </w:lvl>
    <w:lvl w:ilvl="7" w:tplc="38A2FD90">
      <w:start w:val="1"/>
      <w:numFmt w:val="bullet"/>
      <w:lvlText w:val="•"/>
      <w:lvlJc w:val="left"/>
      <w:pPr>
        <w:ind w:left="6995" w:hanging="360"/>
      </w:pPr>
      <w:rPr>
        <w:rFonts w:hint="default"/>
      </w:rPr>
    </w:lvl>
    <w:lvl w:ilvl="8" w:tplc="380A5336">
      <w:start w:val="1"/>
      <w:numFmt w:val="bullet"/>
      <w:lvlText w:val="•"/>
      <w:lvlJc w:val="left"/>
      <w:pPr>
        <w:ind w:left="7868" w:hanging="360"/>
      </w:pPr>
      <w:rPr>
        <w:rFonts w:hint="default"/>
      </w:rPr>
    </w:lvl>
  </w:abstractNum>
  <w:abstractNum w:abstractNumId="2" w15:restartNumberingAfterBreak="0">
    <w:nsid w:val="27FD427D"/>
    <w:multiLevelType w:val="hybridMultilevel"/>
    <w:tmpl w:val="14F0831A"/>
    <w:lvl w:ilvl="0" w:tplc="FA04F6C2">
      <w:start w:val="1"/>
      <w:numFmt w:val="decimal"/>
      <w:lvlText w:val="%1."/>
      <w:lvlJc w:val="left"/>
      <w:pPr>
        <w:ind w:left="1182" w:hanging="361"/>
        <w:jc w:val="left"/>
      </w:pPr>
      <w:rPr>
        <w:rFonts w:ascii="Arial" w:eastAsia="Arial" w:hAnsi="Arial" w:hint="default"/>
        <w:spacing w:val="-1"/>
        <w:w w:val="99"/>
        <w:sz w:val="20"/>
        <w:szCs w:val="20"/>
      </w:rPr>
    </w:lvl>
    <w:lvl w:ilvl="1" w:tplc="2FF8BB84">
      <w:start w:val="1"/>
      <w:numFmt w:val="bullet"/>
      <w:lvlText w:val="•"/>
      <w:lvlJc w:val="left"/>
      <w:pPr>
        <w:ind w:left="2026" w:hanging="361"/>
      </w:pPr>
      <w:rPr>
        <w:rFonts w:hint="default"/>
      </w:rPr>
    </w:lvl>
    <w:lvl w:ilvl="2" w:tplc="6A4C55C4">
      <w:start w:val="1"/>
      <w:numFmt w:val="bullet"/>
      <w:lvlText w:val="•"/>
      <w:lvlJc w:val="left"/>
      <w:pPr>
        <w:ind w:left="2869" w:hanging="361"/>
      </w:pPr>
      <w:rPr>
        <w:rFonts w:hint="default"/>
      </w:rPr>
    </w:lvl>
    <w:lvl w:ilvl="3" w:tplc="C316BA16">
      <w:start w:val="1"/>
      <w:numFmt w:val="bullet"/>
      <w:lvlText w:val="•"/>
      <w:lvlJc w:val="left"/>
      <w:pPr>
        <w:ind w:left="3712" w:hanging="361"/>
      </w:pPr>
      <w:rPr>
        <w:rFonts w:hint="default"/>
      </w:rPr>
    </w:lvl>
    <w:lvl w:ilvl="4" w:tplc="71FC67FC">
      <w:start w:val="1"/>
      <w:numFmt w:val="bullet"/>
      <w:lvlText w:val="•"/>
      <w:lvlJc w:val="left"/>
      <w:pPr>
        <w:ind w:left="4556" w:hanging="361"/>
      </w:pPr>
      <w:rPr>
        <w:rFonts w:hint="default"/>
      </w:rPr>
    </w:lvl>
    <w:lvl w:ilvl="5" w:tplc="B42803EE">
      <w:start w:val="1"/>
      <w:numFmt w:val="bullet"/>
      <w:lvlText w:val="•"/>
      <w:lvlJc w:val="left"/>
      <w:pPr>
        <w:ind w:left="5399" w:hanging="361"/>
      </w:pPr>
      <w:rPr>
        <w:rFonts w:hint="default"/>
      </w:rPr>
    </w:lvl>
    <w:lvl w:ilvl="6" w:tplc="00C24F32">
      <w:start w:val="1"/>
      <w:numFmt w:val="bullet"/>
      <w:lvlText w:val="•"/>
      <w:lvlJc w:val="left"/>
      <w:pPr>
        <w:ind w:left="6242" w:hanging="361"/>
      </w:pPr>
      <w:rPr>
        <w:rFonts w:hint="default"/>
      </w:rPr>
    </w:lvl>
    <w:lvl w:ilvl="7" w:tplc="BB122FD0">
      <w:start w:val="1"/>
      <w:numFmt w:val="bullet"/>
      <w:lvlText w:val="•"/>
      <w:lvlJc w:val="left"/>
      <w:pPr>
        <w:ind w:left="7086" w:hanging="361"/>
      </w:pPr>
      <w:rPr>
        <w:rFonts w:hint="default"/>
      </w:rPr>
    </w:lvl>
    <w:lvl w:ilvl="8" w:tplc="CDF83AAE">
      <w:start w:val="1"/>
      <w:numFmt w:val="bullet"/>
      <w:lvlText w:val="•"/>
      <w:lvlJc w:val="left"/>
      <w:pPr>
        <w:ind w:left="7929" w:hanging="361"/>
      </w:pPr>
      <w:rPr>
        <w:rFonts w:hint="default"/>
      </w:rPr>
    </w:lvl>
  </w:abstractNum>
  <w:abstractNum w:abstractNumId="3" w15:restartNumberingAfterBreak="0">
    <w:nsid w:val="2FB31921"/>
    <w:multiLevelType w:val="hybridMultilevel"/>
    <w:tmpl w:val="92DC68EC"/>
    <w:lvl w:ilvl="0" w:tplc="A4CA8006">
      <w:start w:val="1"/>
      <w:numFmt w:val="lowerRoman"/>
      <w:lvlText w:val="(%1)"/>
      <w:lvlJc w:val="left"/>
      <w:pPr>
        <w:ind w:left="879" w:hanging="360"/>
        <w:jc w:val="left"/>
      </w:pPr>
      <w:rPr>
        <w:rFonts w:ascii="Arial" w:eastAsia="Arial" w:hAnsi="Arial" w:hint="default"/>
        <w:w w:val="99"/>
        <w:sz w:val="20"/>
        <w:szCs w:val="20"/>
      </w:rPr>
    </w:lvl>
    <w:lvl w:ilvl="1" w:tplc="DE66918C">
      <w:start w:val="1"/>
      <w:numFmt w:val="bullet"/>
      <w:lvlText w:val="•"/>
      <w:lvlJc w:val="left"/>
      <w:pPr>
        <w:ind w:left="1753" w:hanging="360"/>
      </w:pPr>
      <w:rPr>
        <w:rFonts w:hint="default"/>
      </w:rPr>
    </w:lvl>
    <w:lvl w:ilvl="2" w:tplc="26EED5E2">
      <w:start w:val="1"/>
      <w:numFmt w:val="bullet"/>
      <w:lvlText w:val="•"/>
      <w:lvlJc w:val="left"/>
      <w:pPr>
        <w:ind w:left="2627" w:hanging="360"/>
      </w:pPr>
      <w:rPr>
        <w:rFonts w:hint="default"/>
      </w:rPr>
    </w:lvl>
    <w:lvl w:ilvl="3" w:tplc="E30E2C64">
      <w:start w:val="1"/>
      <w:numFmt w:val="bullet"/>
      <w:lvlText w:val="•"/>
      <w:lvlJc w:val="left"/>
      <w:pPr>
        <w:ind w:left="3500" w:hanging="360"/>
      </w:pPr>
      <w:rPr>
        <w:rFonts w:hint="default"/>
      </w:rPr>
    </w:lvl>
    <w:lvl w:ilvl="4" w:tplc="48D0A098">
      <w:start w:val="1"/>
      <w:numFmt w:val="bullet"/>
      <w:lvlText w:val="•"/>
      <w:lvlJc w:val="left"/>
      <w:pPr>
        <w:ind w:left="4374" w:hanging="360"/>
      </w:pPr>
      <w:rPr>
        <w:rFonts w:hint="default"/>
      </w:rPr>
    </w:lvl>
    <w:lvl w:ilvl="5" w:tplc="500409D6">
      <w:start w:val="1"/>
      <w:numFmt w:val="bullet"/>
      <w:lvlText w:val="•"/>
      <w:lvlJc w:val="left"/>
      <w:pPr>
        <w:ind w:left="5248" w:hanging="360"/>
      </w:pPr>
      <w:rPr>
        <w:rFonts w:hint="default"/>
      </w:rPr>
    </w:lvl>
    <w:lvl w:ilvl="6" w:tplc="C0DC3948">
      <w:start w:val="1"/>
      <w:numFmt w:val="bullet"/>
      <w:lvlText w:val="•"/>
      <w:lvlJc w:val="left"/>
      <w:pPr>
        <w:ind w:left="6121" w:hanging="360"/>
      </w:pPr>
      <w:rPr>
        <w:rFonts w:hint="default"/>
      </w:rPr>
    </w:lvl>
    <w:lvl w:ilvl="7" w:tplc="01709630">
      <w:start w:val="1"/>
      <w:numFmt w:val="bullet"/>
      <w:lvlText w:val="•"/>
      <w:lvlJc w:val="left"/>
      <w:pPr>
        <w:ind w:left="6995" w:hanging="360"/>
      </w:pPr>
      <w:rPr>
        <w:rFonts w:hint="default"/>
      </w:rPr>
    </w:lvl>
    <w:lvl w:ilvl="8" w:tplc="1502656A">
      <w:start w:val="1"/>
      <w:numFmt w:val="bullet"/>
      <w:lvlText w:val="•"/>
      <w:lvlJc w:val="left"/>
      <w:pPr>
        <w:ind w:left="7868" w:hanging="360"/>
      </w:pPr>
      <w:rPr>
        <w:rFonts w:hint="default"/>
      </w:rPr>
    </w:lvl>
  </w:abstractNum>
  <w:abstractNum w:abstractNumId="4" w15:restartNumberingAfterBreak="0">
    <w:nsid w:val="304E5EDD"/>
    <w:multiLevelType w:val="hybridMultilevel"/>
    <w:tmpl w:val="27E85F62"/>
    <w:lvl w:ilvl="0" w:tplc="A43E734E">
      <w:start w:val="1"/>
      <w:numFmt w:val="bullet"/>
      <w:lvlText w:val=""/>
      <w:lvlJc w:val="left"/>
      <w:pPr>
        <w:ind w:left="822" w:hanging="360"/>
      </w:pPr>
      <w:rPr>
        <w:rFonts w:ascii="Symbol" w:eastAsia="Symbol" w:hAnsi="Symbol" w:hint="default"/>
        <w:w w:val="99"/>
        <w:sz w:val="20"/>
        <w:szCs w:val="20"/>
      </w:rPr>
    </w:lvl>
    <w:lvl w:ilvl="1" w:tplc="FDCC482C">
      <w:start w:val="1"/>
      <w:numFmt w:val="bullet"/>
      <w:lvlText w:val="•"/>
      <w:lvlJc w:val="left"/>
      <w:pPr>
        <w:ind w:left="1701" w:hanging="360"/>
      </w:pPr>
      <w:rPr>
        <w:rFonts w:hint="default"/>
      </w:rPr>
    </w:lvl>
    <w:lvl w:ilvl="2" w:tplc="2FEE4C1E">
      <w:start w:val="1"/>
      <w:numFmt w:val="bullet"/>
      <w:lvlText w:val="•"/>
      <w:lvlJc w:val="left"/>
      <w:pPr>
        <w:ind w:left="2581" w:hanging="360"/>
      </w:pPr>
      <w:rPr>
        <w:rFonts w:hint="default"/>
      </w:rPr>
    </w:lvl>
    <w:lvl w:ilvl="3" w:tplc="A57E503C">
      <w:start w:val="1"/>
      <w:numFmt w:val="bullet"/>
      <w:lvlText w:val="•"/>
      <w:lvlJc w:val="left"/>
      <w:pPr>
        <w:ind w:left="3460" w:hanging="360"/>
      </w:pPr>
      <w:rPr>
        <w:rFonts w:hint="default"/>
      </w:rPr>
    </w:lvl>
    <w:lvl w:ilvl="4" w:tplc="86805F30">
      <w:start w:val="1"/>
      <w:numFmt w:val="bullet"/>
      <w:lvlText w:val="•"/>
      <w:lvlJc w:val="left"/>
      <w:pPr>
        <w:ind w:left="4339" w:hanging="360"/>
      </w:pPr>
      <w:rPr>
        <w:rFonts w:hint="default"/>
      </w:rPr>
    </w:lvl>
    <w:lvl w:ilvl="5" w:tplc="398C21AE">
      <w:start w:val="1"/>
      <w:numFmt w:val="bullet"/>
      <w:lvlText w:val="•"/>
      <w:lvlJc w:val="left"/>
      <w:pPr>
        <w:ind w:left="5219" w:hanging="360"/>
      </w:pPr>
      <w:rPr>
        <w:rFonts w:hint="default"/>
      </w:rPr>
    </w:lvl>
    <w:lvl w:ilvl="6" w:tplc="5BB2518C">
      <w:start w:val="1"/>
      <w:numFmt w:val="bullet"/>
      <w:lvlText w:val="•"/>
      <w:lvlJc w:val="left"/>
      <w:pPr>
        <w:ind w:left="6098" w:hanging="360"/>
      </w:pPr>
      <w:rPr>
        <w:rFonts w:hint="default"/>
      </w:rPr>
    </w:lvl>
    <w:lvl w:ilvl="7" w:tplc="F6DE3B58">
      <w:start w:val="1"/>
      <w:numFmt w:val="bullet"/>
      <w:lvlText w:val="•"/>
      <w:lvlJc w:val="left"/>
      <w:pPr>
        <w:ind w:left="6978" w:hanging="360"/>
      </w:pPr>
      <w:rPr>
        <w:rFonts w:hint="default"/>
      </w:rPr>
    </w:lvl>
    <w:lvl w:ilvl="8" w:tplc="27043A8A">
      <w:start w:val="1"/>
      <w:numFmt w:val="bullet"/>
      <w:lvlText w:val="•"/>
      <w:lvlJc w:val="left"/>
      <w:pPr>
        <w:ind w:left="7857" w:hanging="360"/>
      </w:pPr>
      <w:rPr>
        <w:rFonts w:hint="default"/>
      </w:rPr>
    </w:lvl>
  </w:abstractNum>
  <w:abstractNum w:abstractNumId="5" w15:restartNumberingAfterBreak="0">
    <w:nsid w:val="33A326AB"/>
    <w:multiLevelType w:val="hybridMultilevel"/>
    <w:tmpl w:val="732CCE5C"/>
    <w:lvl w:ilvl="0" w:tplc="58F89C06">
      <w:start w:val="1"/>
      <w:numFmt w:val="lowerRoman"/>
      <w:lvlText w:val="(%1)"/>
      <w:lvlJc w:val="left"/>
      <w:pPr>
        <w:ind w:left="1182" w:hanging="721"/>
        <w:jc w:val="left"/>
      </w:pPr>
      <w:rPr>
        <w:rFonts w:ascii="Arial" w:eastAsia="Arial" w:hAnsi="Arial" w:hint="default"/>
        <w:w w:val="99"/>
        <w:sz w:val="20"/>
        <w:szCs w:val="20"/>
      </w:rPr>
    </w:lvl>
    <w:lvl w:ilvl="1" w:tplc="2F24D148">
      <w:start w:val="1"/>
      <w:numFmt w:val="upperLetter"/>
      <w:lvlText w:val="(%2)"/>
      <w:lvlJc w:val="left"/>
      <w:pPr>
        <w:ind w:left="1542" w:hanging="360"/>
        <w:jc w:val="left"/>
      </w:pPr>
      <w:rPr>
        <w:rFonts w:ascii="Arial" w:eastAsia="Arial" w:hAnsi="Arial" w:hint="default"/>
        <w:w w:val="99"/>
        <w:sz w:val="20"/>
        <w:szCs w:val="20"/>
      </w:rPr>
    </w:lvl>
    <w:lvl w:ilvl="2" w:tplc="4CAE10FC">
      <w:start w:val="1"/>
      <w:numFmt w:val="bullet"/>
      <w:lvlText w:val="•"/>
      <w:lvlJc w:val="left"/>
      <w:pPr>
        <w:ind w:left="2439" w:hanging="360"/>
      </w:pPr>
      <w:rPr>
        <w:rFonts w:hint="default"/>
      </w:rPr>
    </w:lvl>
    <w:lvl w:ilvl="3" w:tplc="126C0EF0">
      <w:start w:val="1"/>
      <w:numFmt w:val="bullet"/>
      <w:lvlText w:val="•"/>
      <w:lvlJc w:val="left"/>
      <w:pPr>
        <w:ind w:left="3336" w:hanging="360"/>
      </w:pPr>
      <w:rPr>
        <w:rFonts w:hint="default"/>
      </w:rPr>
    </w:lvl>
    <w:lvl w:ilvl="4" w:tplc="73A89384">
      <w:start w:val="1"/>
      <w:numFmt w:val="bullet"/>
      <w:lvlText w:val="•"/>
      <w:lvlJc w:val="left"/>
      <w:pPr>
        <w:ind w:left="4233" w:hanging="360"/>
      </w:pPr>
      <w:rPr>
        <w:rFonts w:hint="default"/>
      </w:rPr>
    </w:lvl>
    <w:lvl w:ilvl="5" w:tplc="9D1223A6">
      <w:start w:val="1"/>
      <w:numFmt w:val="bullet"/>
      <w:lvlText w:val="•"/>
      <w:lvlJc w:val="left"/>
      <w:pPr>
        <w:ind w:left="5130" w:hanging="360"/>
      </w:pPr>
      <w:rPr>
        <w:rFonts w:hint="default"/>
      </w:rPr>
    </w:lvl>
    <w:lvl w:ilvl="6" w:tplc="18502AF8">
      <w:start w:val="1"/>
      <w:numFmt w:val="bullet"/>
      <w:lvlText w:val="•"/>
      <w:lvlJc w:val="left"/>
      <w:pPr>
        <w:ind w:left="6027" w:hanging="360"/>
      </w:pPr>
      <w:rPr>
        <w:rFonts w:hint="default"/>
      </w:rPr>
    </w:lvl>
    <w:lvl w:ilvl="7" w:tplc="EBCA4DD4">
      <w:start w:val="1"/>
      <w:numFmt w:val="bullet"/>
      <w:lvlText w:val="•"/>
      <w:lvlJc w:val="left"/>
      <w:pPr>
        <w:ind w:left="6925" w:hanging="360"/>
      </w:pPr>
      <w:rPr>
        <w:rFonts w:hint="default"/>
      </w:rPr>
    </w:lvl>
    <w:lvl w:ilvl="8" w:tplc="1BCCC734">
      <w:start w:val="1"/>
      <w:numFmt w:val="bullet"/>
      <w:lvlText w:val="•"/>
      <w:lvlJc w:val="left"/>
      <w:pPr>
        <w:ind w:left="7822" w:hanging="360"/>
      </w:pPr>
      <w:rPr>
        <w:rFonts w:hint="default"/>
      </w:rPr>
    </w:lvl>
  </w:abstractNum>
  <w:abstractNum w:abstractNumId="6" w15:restartNumberingAfterBreak="0">
    <w:nsid w:val="3EA03CEC"/>
    <w:multiLevelType w:val="hybridMultilevel"/>
    <w:tmpl w:val="D5F6FC50"/>
    <w:lvl w:ilvl="0" w:tplc="175ECF52">
      <w:start w:val="1"/>
      <w:numFmt w:val="lowerRoman"/>
      <w:lvlText w:val="(%1)"/>
      <w:lvlJc w:val="left"/>
      <w:pPr>
        <w:ind w:left="1182" w:hanging="721"/>
        <w:jc w:val="left"/>
      </w:pPr>
      <w:rPr>
        <w:rFonts w:ascii="Arial" w:eastAsia="Arial" w:hAnsi="Arial" w:hint="default"/>
        <w:w w:val="99"/>
        <w:sz w:val="20"/>
        <w:szCs w:val="20"/>
      </w:rPr>
    </w:lvl>
    <w:lvl w:ilvl="1" w:tplc="10D63430">
      <w:start w:val="1"/>
      <w:numFmt w:val="upperLetter"/>
      <w:lvlText w:val="(%2)"/>
      <w:lvlJc w:val="left"/>
      <w:pPr>
        <w:ind w:left="1542" w:hanging="360"/>
        <w:jc w:val="left"/>
      </w:pPr>
      <w:rPr>
        <w:rFonts w:ascii="Arial" w:eastAsia="Arial" w:hAnsi="Arial" w:hint="default"/>
        <w:w w:val="99"/>
        <w:sz w:val="20"/>
        <w:szCs w:val="20"/>
      </w:rPr>
    </w:lvl>
    <w:lvl w:ilvl="2" w:tplc="98C0910C">
      <w:start w:val="1"/>
      <w:numFmt w:val="decimal"/>
      <w:lvlText w:val="(%3)"/>
      <w:lvlJc w:val="left"/>
      <w:pPr>
        <w:ind w:left="2262" w:hanging="425"/>
        <w:jc w:val="left"/>
      </w:pPr>
      <w:rPr>
        <w:rFonts w:ascii="Arial" w:eastAsia="Arial" w:hAnsi="Arial" w:hint="default"/>
        <w:w w:val="99"/>
        <w:sz w:val="20"/>
        <w:szCs w:val="20"/>
      </w:rPr>
    </w:lvl>
    <w:lvl w:ilvl="3" w:tplc="194CEEAC">
      <w:start w:val="1"/>
      <w:numFmt w:val="bullet"/>
      <w:lvlText w:val="•"/>
      <w:lvlJc w:val="left"/>
      <w:pPr>
        <w:ind w:left="3181" w:hanging="425"/>
      </w:pPr>
      <w:rPr>
        <w:rFonts w:hint="default"/>
      </w:rPr>
    </w:lvl>
    <w:lvl w:ilvl="4" w:tplc="F8186450">
      <w:start w:val="1"/>
      <w:numFmt w:val="bullet"/>
      <w:lvlText w:val="•"/>
      <w:lvlJc w:val="left"/>
      <w:pPr>
        <w:ind w:left="4101" w:hanging="425"/>
      </w:pPr>
      <w:rPr>
        <w:rFonts w:hint="default"/>
      </w:rPr>
    </w:lvl>
    <w:lvl w:ilvl="5" w:tplc="B78E6128">
      <w:start w:val="1"/>
      <w:numFmt w:val="bullet"/>
      <w:lvlText w:val="•"/>
      <w:lvlJc w:val="left"/>
      <w:pPr>
        <w:ind w:left="5020" w:hanging="425"/>
      </w:pPr>
      <w:rPr>
        <w:rFonts w:hint="default"/>
      </w:rPr>
    </w:lvl>
    <w:lvl w:ilvl="6" w:tplc="93FA839A">
      <w:start w:val="1"/>
      <w:numFmt w:val="bullet"/>
      <w:lvlText w:val="•"/>
      <w:lvlJc w:val="left"/>
      <w:pPr>
        <w:ind w:left="5939" w:hanging="425"/>
      </w:pPr>
      <w:rPr>
        <w:rFonts w:hint="default"/>
      </w:rPr>
    </w:lvl>
    <w:lvl w:ilvl="7" w:tplc="4A8AED7C">
      <w:start w:val="1"/>
      <w:numFmt w:val="bullet"/>
      <w:lvlText w:val="•"/>
      <w:lvlJc w:val="left"/>
      <w:pPr>
        <w:ind w:left="6858" w:hanging="425"/>
      </w:pPr>
      <w:rPr>
        <w:rFonts w:hint="default"/>
      </w:rPr>
    </w:lvl>
    <w:lvl w:ilvl="8" w:tplc="39B2B770">
      <w:start w:val="1"/>
      <w:numFmt w:val="bullet"/>
      <w:lvlText w:val="•"/>
      <w:lvlJc w:val="left"/>
      <w:pPr>
        <w:ind w:left="7777" w:hanging="425"/>
      </w:pPr>
      <w:rPr>
        <w:rFonts w:hint="default"/>
      </w:rPr>
    </w:lvl>
  </w:abstractNum>
  <w:abstractNum w:abstractNumId="7" w15:restartNumberingAfterBreak="0">
    <w:nsid w:val="4BD315CD"/>
    <w:multiLevelType w:val="hybridMultilevel"/>
    <w:tmpl w:val="0B4254D8"/>
    <w:lvl w:ilvl="0" w:tplc="6FA0EFCC">
      <w:start w:val="1"/>
      <w:numFmt w:val="lowerRoman"/>
      <w:lvlText w:val="(%1)"/>
      <w:lvlJc w:val="left"/>
      <w:pPr>
        <w:ind w:left="1158" w:hanging="337"/>
        <w:jc w:val="left"/>
      </w:pPr>
      <w:rPr>
        <w:rFonts w:ascii="Arial" w:eastAsia="Arial" w:hAnsi="Arial" w:hint="default"/>
        <w:w w:val="99"/>
        <w:sz w:val="20"/>
        <w:szCs w:val="20"/>
      </w:rPr>
    </w:lvl>
    <w:lvl w:ilvl="1" w:tplc="F3C802CC">
      <w:start w:val="1"/>
      <w:numFmt w:val="upperLetter"/>
      <w:lvlText w:val="(%2)"/>
      <w:lvlJc w:val="left"/>
      <w:pPr>
        <w:ind w:left="1902" w:hanging="360"/>
        <w:jc w:val="left"/>
      </w:pPr>
      <w:rPr>
        <w:rFonts w:ascii="Arial" w:eastAsia="Arial" w:hAnsi="Arial" w:hint="default"/>
        <w:w w:val="99"/>
        <w:sz w:val="20"/>
        <w:szCs w:val="20"/>
      </w:rPr>
    </w:lvl>
    <w:lvl w:ilvl="2" w:tplc="9BA44A5C">
      <w:start w:val="1"/>
      <w:numFmt w:val="bullet"/>
      <w:lvlText w:val="•"/>
      <w:lvlJc w:val="left"/>
      <w:pPr>
        <w:ind w:left="2759" w:hanging="360"/>
      </w:pPr>
      <w:rPr>
        <w:rFonts w:hint="default"/>
      </w:rPr>
    </w:lvl>
    <w:lvl w:ilvl="3" w:tplc="25128C30">
      <w:start w:val="1"/>
      <w:numFmt w:val="bullet"/>
      <w:lvlText w:val="•"/>
      <w:lvlJc w:val="left"/>
      <w:pPr>
        <w:ind w:left="3616" w:hanging="360"/>
      </w:pPr>
      <w:rPr>
        <w:rFonts w:hint="default"/>
      </w:rPr>
    </w:lvl>
    <w:lvl w:ilvl="4" w:tplc="750A61AA">
      <w:start w:val="1"/>
      <w:numFmt w:val="bullet"/>
      <w:lvlText w:val="•"/>
      <w:lvlJc w:val="left"/>
      <w:pPr>
        <w:ind w:left="4473" w:hanging="360"/>
      </w:pPr>
      <w:rPr>
        <w:rFonts w:hint="default"/>
      </w:rPr>
    </w:lvl>
    <w:lvl w:ilvl="5" w:tplc="1C1A5756">
      <w:start w:val="1"/>
      <w:numFmt w:val="bullet"/>
      <w:lvlText w:val="•"/>
      <w:lvlJc w:val="left"/>
      <w:pPr>
        <w:ind w:left="5330" w:hanging="360"/>
      </w:pPr>
      <w:rPr>
        <w:rFonts w:hint="default"/>
      </w:rPr>
    </w:lvl>
    <w:lvl w:ilvl="6" w:tplc="F0DCE56A">
      <w:start w:val="1"/>
      <w:numFmt w:val="bullet"/>
      <w:lvlText w:val="•"/>
      <w:lvlJc w:val="left"/>
      <w:pPr>
        <w:ind w:left="6187" w:hanging="360"/>
      </w:pPr>
      <w:rPr>
        <w:rFonts w:hint="default"/>
      </w:rPr>
    </w:lvl>
    <w:lvl w:ilvl="7" w:tplc="B3A8C864">
      <w:start w:val="1"/>
      <w:numFmt w:val="bullet"/>
      <w:lvlText w:val="•"/>
      <w:lvlJc w:val="left"/>
      <w:pPr>
        <w:ind w:left="7045" w:hanging="360"/>
      </w:pPr>
      <w:rPr>
        <w:rFonts w:hint="default"/>
      </w:rPr>
    </w:lvl>
    <w:lvl w:ilvl="8" w:tplc="1A489BE8">
      <w:start w:val="1"/>
      <w:numFmt w:val="bullet"/>
      <w:lvlText w:val="•"/>
      <w:lvlJc w:val="left"/>
      <w:pPr>
        <w:ind w:left="7902" w:hanging="360"/>
      </w:pPr>
      <w:rPr>
        <w:rFonts w:hint="default"/>
      </w:rPr>
    </w:lvl>
  </w:abstractNum>
  <w:abstractNum w:abstractNumId="8" w15:restartNumberingAfterBreak="0">
    <w:nsid w:val="5423126B"/>
    <w:multiLevelType w:val="hybridMultilevel"/>
    <w:tmpl w:val="850E0948"/>
    <w:lvl w:ilvl="0" w:tplc="4EBA8D1A">
      <w:start w:val="1"/>
      <w:numFmt w:val="bullet"/>
      <w:lvlText w:val=""/>
      <w:lvlJc w:val="left"/>
      <w:pPr>
        <w:ind w:left="822" w:hanging="360"/>
      </w:pPr>
      <w:rPr>
        <w:rFonts w:ascii="Symbol" w:eastAsia="Symbol" w:hAnsi="Symbol" w:hint="default"/>
        <w:w w:val="99"/>
        <w:sz w:val="20"/>
        <w:szCs w:val="20"/>
      </w:rPr>
    </w:lvl>
    <w:lvl w:ilvl="1" w:tplc="B0F2AD2A">
      <w:start w:val="1"/>
      <w:numFmt w:val="bullet"/>
      <w:lvlText w:val="o"/>
      <w:lvlJc w:val="left"/>
      <w:pPr>
        <w:ind w:left="1542" w:hanging="360"/>
      </w:pPr>
      <w:rPr>
        <w:rFonts w:ascii="Courier New" w:eastAsia="Courier New" w:hAnsi="Courier New" w:hint="default"/>
        <w:w w:val="99"/>
        <w:sz w:val="20"/>
        <w:szCs w:val="20"/>
      </w:rPr>
    </w:lvl>
    <w:lvl w:ilvl="2" w:tplc="9454DDA2">
      <w:start w:val="1"/>
      <w:numFmt w:val="bullet"/>
      <w:lvlText w:val="•"/>
      <w:lvlJc w:val="left"/>
      <w:pPr>
        <w:ind w:left="2439" w:hanging="360"/>
      </w:pPr>
      <w:rPr>
        <w:rFonts w:hint="default"/>
      </w:rPr>
    </w:lvl>
    <w:lvl w:ilvl="3" w:tplc="4BD242E4">
      <w:start w:val="1"/>
      <w:numFmt w:val="bullet"/>
      <w:lvlText w:val="•"/>
      <w:lvlJc w:val="left"/>
      <w:pPr>
        <w:ind w:left="3336" w:hanging="360"/>
      </w:pPr>
      <w:rPr>
        <w:rFonts w:hint="default"/>
      </w:rPr>
    </w:lvl>
    <w:lvl w:ilvl="4" w:tplc="BB96F77C">
      <w:start w:val="1"/>
      <w:numFmt w:val="bullet"/>
      <w:lvlText w:val="•"/>
      <w:lvlJc w:val="left"/>
      <w:pPr>
        <w:ind w:left="4233" w:hanging="360"/>
      </w:pPr>
      <w:rPr>
        <w:rFonts w:hint="default"/>
      </w:rPr>
    </w:lvl>
    <w:lvl w:ilvl="5" w:tplc="E5C69A62">
      <w:start w:val="1"/>
      <w:numFmt w:val="bullet"/>
      <w:lvlText w:val="•"/>
      <w:lvlJc w:val="left"/>
      <w:pPr>
        <w:ind w:left="5130" w:hanging="360"/>
      </w:pPr>
      <w:rPr>
        <w:rFonts w:hint="default"/>
      </w:rPr>
    </w:lvl>
    <w:lvl w:ilvl="6" w:tplc="12083A84">
      <w:start w:val="1"/>
      <w:numFmt w:val="bullet"/>
      <w:lvlText w:val="•"/>
      <w:lvlJc w:val="left"/>
      <w:pPr>
        <w:ind w:left="6027" w:hanging="360"/>
      </w:pPr>
      <w:rPr>
        <w:rFonts w:hint="default"/>
      </w:rPr>
    </w:lvl>
    <w:lvl w:ilvl="7" w:tplc="4788ABBE">
      <w:start w:val="1"/>
      <w:numFmt w:val="bullet"/>
      <w:lvlText w:val="•"/>
      <w:lvlJc w:val="left"/>
      <w:pPr>
        <w:ind w:left="6925" w:hanging="360"/>
      </w:pPr>
      <w:rPr>
        <w:rFonts w:hint="default"/>
      </w:rPr>
    </w:lvl>
    <w:lvl w:ilvl="8" w:tplc="3B42D9D6">
      <w:start w:val="1"/>
      <w:numFmt w:val="bullet"/>
      <w:lvlText w:val="•"/>
      <w:lvlJc w:val="left"/>
      <w:pPr>
        <w:ind w:left="7822" w:hanging="360"/>
      </w:pPr>
      <w:rPr>
        <w:rFonts w:hint="default"/>
      </w:rPr>
    </w:lvl>
  </w:abstractNum>
  <w:abstractNum w:abstractNumId="9" w15:restartNumberingAfterBreak="0">
    <w:nsid w:val="544C39E4"/>
    <w:multiLevelType w:val="hybridMultilevel"/>
    <w:tmpl w:val="5956969E"/>
    <w:lvl w:ilvl="0" w:tplc="9E8622A4">
      <w:start w:val="1"/>
      <w:numFmt w:val="lowerRoman"/>
      <w:lvlText w:val="(%1)"/>
      <w:lvlJc w:val="left"/>
      <w:pPr>
        <w:ind w:left="1182" w:hanging="721"/>
        <w:jc w:val="left"/>
      </w:pPr>
      <w:rPr>
        <w:rFonts w:ascii="Arial" w:eastAsia="Arial" w:hAnsi="Arial" w:hint="default"/>
        <w:w w:val="99"/>
        <w:sz w:val="20"/>
        <w:szCs w:val="20"/>
      </w:rPr>
    </w:lvl>
    <w:lvl w:ilvl="1" w:tplc="579EE15C">
      <w:start w:val="1"/>
      <w:numFmt w:val="bullet"/>
      <w:lvlText w:val="•"/>
      <w:lvlJc w:val="left"/>
      <w:pPr>
        <w:ind w:left="2026" w:hanging="721"/>
      </w:pPr>
      <w:rPr>
        <w:rFonts w:hint="default"/>
      </w:rPr>
    </w:lvl>
    <w:lvl w:ilvl="2" w:tplc="10B07748">
      <w:start w:val="1"/>
      <w:numFmt w:val="bullet"/>
      <w:lvlText w:val="•"/>
      <w:lvlJc w:val="left"/>
      <w:pPr>
        <w:ind w:left="2869" w:hanging="721"/>
      </w:pPr>
      <w:rPr>
        <w:rFonts w:hint="default"/>
      </w:rPr>
    </w:lvl>
    <w:lvl w:ilvl="3" w:tplc="8452A966">
      <w:start w:val="1"/>
      <w:numFmt w:val="bullet"/>
      <w:lvlText w:val="•"/>
      <w:lvlJc w:val="left"/>
      <w:pPr>
        <w:ind w:left="3712" w:hanging="721"/>
      </w:pPr>
      <w:rPr>
        <w:rFonts w:hint="default"/>
      </w:rPr>
    </w:lvl>
    <w:lvl w:ilvl="4" w:tplc="59380D2C">
      <w:start w:val="1"/>
      <w:numFmt w:val="bullet"/>
      <w:lvlText w:val="•"/>
      <w:lvlJc w:val="left"/>
      <w:pPr>
        <w:ind w:left="4556" w:hanging="721"/>
      </w:pPr>
      <w:rPr>
        <w:rFonts w:hint="default"/>
      </w:rPr>
    </w:lvl>
    <w:lvl w:ilvl="5" w:tplc="D4344F16">
      <w:start w:val="1"/>
      <w:numFmt w:val="bullet"/>
      <w:lvlText w:val="•"/>
      <w:lvlJc w:val="left"/>
      <w:pPr>
        <w:ind w:left="5399" w:hanging="721"/>
      </w:pPr>
      <w:rPr>
        <w:rFonts w:hint="default"/>
      </w:rPr>
    </w:lvl>
    <w:lvl w:ilvl="6" w:tplc="7042258C">
      <w:start w:val="1"/>
      <w:numFmt w:val="bullet"/>
      <w:lvlText w:val="•"/>
      <w:lvlJc w:val="left"/>
      <w:pPr>
        <w:ind w:left="6242" w:hanging="721"/>
      </w:pPr>
      <w:rPr>
        <w:rFonts w:hint="default"/>
      </w:rPr>
    </w:lvl>
    <w:lvl w:ilvl="7" w:tplc="C5D61A40">
      <w:start w:val="1"/>
      <w:numFmt w:val="bullet"/>
      <w:lvlText w:val="•"/>
      <w:lvlJc w:val="left"/>
      <w:pPr>
        <w:ind w:left="7086" w:hanging="721"/>
      </w:pPr>
      <w:rPr>
        <w:rFonts w:hint="default"/>
      </w:rPr>
    </w:lvl>
    <w:lvl w:ilvl="8" w:tplc="8BC2F676">
      <w:start w:val="1"/>
      <w:numFmt w:val="bullet"/>
      <w:lvlText w:val="•"/>
      <w:lvlJc w:val="left"/>
      <w:pPr>
        <w:ind w:left="7929" w:hanging="721"/>
      </w:pPr>
      <w:rPr>
        <w:rFonts w:hint="default"/>
      </w:rPr>
    </w:lvl>
  </w:abstractNum>
  <w:abstractNum w:abstractNumId="10" w15:restartNumberingAfterBreak="0">
    <w:nsid w:val="62A64E3E"/>
    <w:multiLevelType w:val="hybridMultilevel"/>
    <w:tmpl w:val="CD76AACA"/>
    <w:lvl w:ilvl="0" w:tplc="7436DEA2">
      <w:start w:val="1"/>
      <w:numFmt w:val="decimal"/>
      <w:lvlText w:val="(%1)"/>
      <w:lvlJc w:val="left"/>
      <w:pPr>
        <w:ind w:left="822" w:hanging="360"/>
        <w:jc w:val="left"/>
      </w:pPr>
      <w:rPr>
        <w:rFonts w:ascii="Arial" w:eastAsia="Arial" w:hAnsi="Arial" w:hint="default"/>
        <w:w w:val="99"/>
        <w:sz w:val="20"/>
        <w:szCs w:val="20"/>
      </w:rPr>
    </w:lvl>
    <w:lvl w:ilvl="1" w:tplc="6B1A651C">
      <w:start w:val="1"/>
      <w:numFmt w:val="bullet"/>
      <w:lvlText w:val="•"/>
      <w:lvlJc w:val="left"/>
      <w:pPr>
        <w:ind w:left="1701" w:hanging="360"/>
      </w:pPr>
      <w:rPr>
        <w:rFonts w:hint="default"/>
      </w:rPr>
    </w:lvl>
    <w:lvl w:ilvl="2" w:tplc="54B04FC0">
      <w:start w:val="1"/>
      <w:numFmt w:val="bullet"/>
      <w:lvlText w:val="•"/>
      <w:lvlJc w:val="left"/>
      <w:pPr>
        <w:ind w:left="2581" w:hanging="360"/>
      </w:pPr>
      <w:rPr>
        <w:rFonts w:hint="default"/>
      </w:rPr>
    </w:lvl>
    <w:lvl w:ilvl="3" w:tplc="EEEA3FD2">
      <w:start w:val="1"/>
      <w:numFmt w:val="bullet"/>
      <w:lvlText w:val="•"/>
      <w:lvlJc w:val="left"/>
      <w:pPr>
        <w:ind w:left="3460" w:hanging="360"/>
      </w:pPr>
      <w:rPr>
        <w:rFonts w:hint="default"/>
      </w:rPr>
    </w:lvl>
    <w:lvl w:ilvl="4" w:tplc="D558107A">
      <w:start w:val="1"/>
      <w:numFmt w:val="bullet"/>
      <w:lvlText w:val="•"/>
      <w:lvlJc w:val="left"/>
      <w:pPr>
        <w:ind w:left="4339" w:hanging="360"/>
      </w:pPr>
      <w:rPr>
        <w:rFonts w:hint="default"/>
      </w:rPr>
    </w:lvl>
    <w:lvl w:ilvl="5" w:tplc="61EC382E">
      <w:start w:val="1"/>
      <w:numFmt w:val="bullet"/>
      <w:lvlText w:val="•"/>
      <w:lvlJc w:val="left"/>
      <w:pPr>
        <w:ind w:left="5219" w:hanging="360"/>
      </w:pPr>
      <w:rPr>
        <w:rFonts w:hint="default"/>
      </w:rPr>
    </w:lvl>
    <w:lvl w:ilvl="6" w:tplc="BBFADF1C">
      <w:start w:val="1"/>
      <w:numFmt w:val="bullet"/>
      <w:lvlText w:val="•"/>
      <w:lvlJc w:val="left"/>
      <w:pPr>
        <w:ind w:left="6098" w:hanging="360"/>
      </w:pPr>
      <w:rPr>
        <w:rFonts w:hint="default"/>
      </w:rPr>
    </w:lvl>
    <w:lvl w:ilvl="7" w:tplc="EA4034BE">
      <w:start w:val="1"/>
      <w:numFmt w:val="bullet"/>
      <w:lvlText w:val="•"/>
      <w:lvlJc w:val="left"/>
      <w:pPr>
        <w:ind w:left="6978" w:hanging="360"/>
      </w:pPr>
      <w:rPr>
        <w:rFonts w:hint="default"/>
      </w:rPr>
    </w:lvl>
    <w:lvl w:ilvl="8" w:tplc="DE54F558">
      <w:start w:val="1"/>
      <w:numFmt w:val="bullet"/>
      <w:lvlText w:val="•"/>
      <w:lvlJc w:val="left"/>
      <w:pPr>
        <w:ind w:left="7857" w:hanging="360"/>
      </w:pPr>
      <w:rPr>
        <w:rFonts w:hint="default"/>
      </w:rPr>
    </w:lvl>
  </w:abstractNum>
  <w:abstractNum w:abstractNumId="11" w15:restartNumberingAfterBreak="0">
    <w:nsid w:val="679478EF"/>
    <w:multiLevelType w:val="hybridMultilevel"/>
    <w:tmpl w:val="7B5008AE"/>
    <w:lvl w:ilvl="0" w:tplc="66E8684C">
      <w:start w:val="1"/>
      <w:numFmt w:val="lowerRoman"/>
      <w:lvlText w:val="(%1)"/>
      <w:lvlJc w:val="left"/>
      <w:pPr>
        <w:ind w:left="1182" w:hanging="721"/>
        <w:jc w:val="left"/>
      </w:pPr>
      <w:rPr>
        <w:rFonts w:ascii="Arial" w:eastAsia="Arial" w:hAnsi="Arial" w:hint="default"/>
        <w:w w:val="99"/>
        <w:sz w:val="20"/>
        <w:szCs w:val="20"/>
      </w:rPr>
    </w:lvl>
    <w:lvl w:ilvl="1" w:tplc="9B6C0298">
      <w:start w:val="1"/>
      <w:numFmt w:val="upperLetter"/>
      <w:lvlText w:val="(%2)"/>
      <w:lvlJc w:val="left"/>
      <w:pPr>
        <w:ind w:left="1542" w:hanging="360"/>
        <w:jc w:val="left"/>
      </w:pPr>
      <w:rPr>
        <w:rFonts w:ascii="Arial" w:eastAsia="Arial" w:hAnsi="Arial" w:hint="default"/>
        <w:w w:val="99"/>
        <w:sz w:val="20"/>
        <w:szCs w:val="20"/>
      </w:rPr>
    </w:lvl>
    <w:lvl w:ilvl="2" w:tplc="CE54065C">
      <w:start w:val="1"/>
      <w:numFmt w:val="bullet"/>
      <w:lvlText w:val=""/>
      <w:lvlJc w:val="left"/>
      <w:pPr>
        <w:ind w:left="2262" w:hanging="180"/>
      </w:pPr>
      <w:rPr>
        <w:rFonts w:ascii="Symbol" w:eastAsia="Symbol" w:hAnsi="Symbol" w:hint="default"/>
        <w:w w:val="99"/>
        <w:sz w:val="20"/>
        <w:szCs w:val="20"/>
      </w:rPr>
    </w:lvl>
    <w:lvl w:ilvl="3" w:tplc="4F1E845C">
      <w:start w:val="1"/>
      <w:numFmt w:val="bullet"/>
      <w:lvlText w:val="•"/>
      <w:lvlJc w:val="left"/>
      <w:pPr>
        <w:ind w:left="3181" w:hanging="180"/>
      </w:pPr>
      <w:rPr>
        <w:rFonts w:hint="default"/>
      </w:rPr>
    </w:lvl>
    <w:lvl w:ilvl="4" w:tplc="3C04EEB4">
      <w:start w:val="1"/>
      <w:numFmt w:val="bullet"/>
      <w:lvlText w:val="•"/>
      <w:lvlJc w:val="left"/>
      <w:pPr>
        <w:ind w:left="4101" w:hanging="180"/>
      </w:pPr>
      <w:rPr>
        <w:rFonts w:hint="default"/>
      </w:rPr>
    </w:lvl>
    <w:lvl w:ilvl="5" w:tplc="0D9456A6">
      <w:start w:val="1"/>
      <w:numFmt w:val="bullet"/>
      <w:lvlText w:val="•"/>
      <w:lvlJc w:val="left"/>
      <w:pPr>
        <w:ind w:left="5020" w:hanging="180"/>
      </w:pPr>
      <w:rPr>
        <w:rFonts w:hint="default"/>
      </w:rPr>
    </w:lvl>
    <w:lvl w:ilvl="6" w:tplc="8E20D92A">
      <w:start w:val="1"/>
      <w:numFmt w:val="bullet"/>
      <w:lvlText w:val="•"/>
      <w:lvlJc w:val="left"/>
      <w:pPr>
        <w:ind w:left="5939" w:hanging="180"/>
      </w:pPr>
      <w:rPr>
        <w:rFonts w:hint="default"/>
      </w:rPr>
    </w:lvl>
    <w:lvl w:ilvl="7" w:tplc="ABB0289C">
      <w:start w:val="1"/>
      <w:numFmt w:val="bullet"/>
      <w:lvlText w:val="•"/>
      <w:lvlJc w:val="left"/>
      <w:pPr>
        <w:ind w:left="6858" w:hanging="180"/>
      </w:pPr>
      <w:rPr>
        <w:rFonts w:hint="default"/>
      </w:rPr>
    </w:lvl>
    <w:lvl w:ilvl="8" w:tplc="70A4A96E">
      <w:start w:val="1"/>
      <w:numFmt w:val="bullet"/>
      <w:lvlText w:val="•"/>
      <w:lvlJc w:val="left"/>
      <w:pPr>
        <w:ind w:left="7777" w:hanging="180"/>
      </w:pPr>
      <w:rPr>
        <w:rFonts w:hint="default"/>
      </w:rPr>
    </w:lvl>
  </w:abstractNum>
  <w:abstractNum w:abstractNumId="12" w15:restartNumberingAfterBreak="0">
    <w:nsid w:val="6CBA7D02"/>
    <w:multiLevelType w:val="hybridMultilevel"/>
    <w:tmpl w:val="F9B0780A"/>
    <w:lvl w:ilvl="0" w:tplc="AA66896A">
      <w:start w:val="1"/>
      <w:numFmt w:val="decimal"/>
      <w:lvlText w:val="(%1)"/>
      <w:lvlJc w:val="left"/>
      <w:pPr>
        <w:ind w:left="822" w:hanging="360"/>
        <w:jc w:val="left"/>
      </w:pPr>
      <w:rPr>
        <w:rFonts w:ascii="Arial" w:eastAsia="Arial" w:hAnsi="Arial" w:hint="default"/>
        <w:w w:val="99"/>
        <w:sz w:val="20"/>
        <w:szCs w:val="20"/>
      </w:rPr>
    </w:lvl>
    <w:lvl w:ilvl="1" w:tplc="27043C36">
      <w:start w:val="1"/>
      <w:numFmt w:val="bullet"/>
      <w:lvlText w:val="•"/>
      <w:lvlJc w:val="left"/>
      <w:pPr>
        <w:ind w:left="1701" w:hanging="360"/>
      </w:pPr>
      <w:rPr>
        <w:rFonts w:hint="default"/>
      </w:rPr>
    </w:lvl>
    <w:lvl w:ilvl="2" w:tplc="3B00EFDA">
      <w:start w:val="1"/>
      <w:numFmt w:val="bullet"/>
      <w:lvlText w:val="•"/>
      <w:lvlJc w:val="left"/>
      <w:pPr>
        <w:ind w:left="2581" w:hanging="360"/>
      </w:pPr>
      <w:rPr>
        <w:rFonts w:hint="default"/>
      </w:rPr>
    </w:lvl>
    <w:lvl w:ilvl="3" w:tplc="360A79C8">
      <w:start w:val="1"/>
      <w:numFmt w:val="bullet"/>
      <w:lvlText w:val="•"/>
      <w:lvlJc w:val="left"/>
      <w:pPr>
        <w:ind w:left="3460" w:hanging="360"/>
      </w:pPr>
      <w:rPr>
        <w:rFonts w:hint="default"/>
      </w:rPr>
    </w:lvl>
    <w:lvl w:ilvl="4" w:tplc="8F623FDA">
      <w:start w:val="1"/>
      <w:numFmt w:val="bullet"/>
      <w:lvlText w:val="•"/>
      <w:lvlJc w:val="left"/>
      <w:pPr>
        <w:ind w:left="4339" w:hanging="360"/>
      </w:pPr>
      <w:rPr>
        <w:rFonts w:hint="default"/>
      </w:rPr>
    </w:lvl>
    <w:lvl w:ilvl="5" w:tplc="DF9AA7C0">
      <w:start w:val="1"/>
      <w:numFmt w:val="bullet"/>
      <w:lvlText w:val="•"/>
      <w:lvlJc w:val="left"/>
      <w:pPr>
        <w:ind w:left="5219" w:hanging="360"/>
      </w:pPr>
      <w:rPr>
        <w:rFonts w:hint="default"/>
      </w:rPr>
    </w:lvl>
    <w:lvl w:ilvl="6" w:tplc="0DF01EF2">
      <w:start w:val="1"/>
      <w:numFmt w:val="bullet"/>
      <w:lvlText w:val="•"/>
      <w:lvlJc w:val="left"/>
      <w:pPr>
        <w:ind w:left="6098" w:hanging="360"/>
      </w:pPr>
      <w:rPr>
        <w:rFonts w:hint="default"/>
      </w:rPr>
    </w:lvl>
    <w:lvl w:ilvl="7" w:tplc="8C842C0A">
      <w:start w:val="1"/>
      <w:numFmt w:val="bullet"/>
      <w:lvlText w:val="•"/>
      <w:lvlJc w:val="left"/>
      <w:pPr>
        <w:ind w:left="6978" w:hanging="360"/>
      </w:pPr>
      <w:rPr>
        <w:rFonts w:hint="default"/>
      </w:rPr>
    </w:lvl>
    <w:lvl w:ilvl="8" w:tplc="FE62988A">
      <w:start w:val="1"/>
      <w:numFmt w:val="bullet"/>
      <w:lvlText w:val="•"/>
      <w:lvlJc w:val="left"/>
      <w:pPr>
        <w:ind w:left="7857" w:hanging="360"/>
      </w:pPr>
      <w:rPr>
        <w:rFonts w:hint="default"/>
      </w:rPr>
    </w:lvl>
  </w:abstractNum>
  <w:abstractNum w:abstractNumId="13" w15:restartNumberingAfterBreak="0">
    <w:nsid w:val="76806463"/>
    <w:multiLevelType w:val="hybridMultilevel"/>
    <w:tmpl w:val="D6925AA4"/>
    <w:lvl w:ilvl="0" w:tplc="CAF6F3CE">
      <w:start w:val="1"/>
      <w:numFmt w:val="lowerRoman"/>
      <w:lvlText w:val="(%1)"/>
      <w:lvlJc w:val="left"/>
      <w:pPr>
        <w:ind w:left="822" w:hanging="360"/>
        <w:jc w:val="left"/>
      </w:pPr>
      <w:rPr>
        <w:rFonts w:ascii="Arial" w:eastAsia="Arial" w:hAnsi="Arial" w:hint="default"/>
        <w:w w:val="99"/>
        <w:sz w:val="20"/>
        <w:szCs w:val="20"/>
      </w:rPr>
    </w:lvl>
    <w:lvl w:ilvl="1" w:tplc="EB6AE612">
      <w:start w:val="1"/>
      <w:numFmt w:val="bullet"/>
      <w:lvlText w:val="•"/>
      <w:lvlJc w:val="left"/>
      <w:pPr>
        <w:ind w:left="1701" w:hanging="360"/>
      </w:pPr>
      <w:rPr>
        <w:rFonts w:hint="default"/>
      </w:rPr>
    </w:lvl>
    <w:lvl w:ilvl="2" w:tplc="E7BC97E8">
      <w:start w:val="1"/>
      <w:numFmt w:val="bullet"/>
      <w:lvlText w:val="•"/>
      <w:lvlJc w:val="left"/>
      <w:pPr>
        <w:ind w:left="2581" w:hanging="360"/>
      </w:pPr>
      <w:rPr>
        <w:rFonts w:hint="default"/>
      </w:rPr>
    </w:lvl>
    <w:lvl w:ilvl="3" w:tplc="097646AE">
      <w:start w:val="1"/>
      <w:numFmt w:val="bullet"/>
      <w:lvlText w:val="•"/>
      <w:lvlJc w:val="left"/>
      <w:pPr>
        <w:ind w:left="3460" w:hanging="360"/>
      </w:pPr>
      <w:rPr>
        <w:rFonts w:hint="default"/>
      </w:rPr>
    </w:lvl>
    <w:lvl w:ilvl="4" w:tplc="EF7AACD4">
      <w:start w:val="1"/>
      <w:numFmt w:val="bullet"/>
      <w:lvlText w:val="•"/>
      <w:lvlJc w:val="left"/>
      <w:pPr>
        <w:ind w:left="4339" w:hanging="360"/>
      </w:pPr>
      <w:rPr>
        <w:rFonts w:hint="default"/>
      </w:rPr>
    </w:lvl>
    <w:lvl w:ilvl="5" w:tplc="E0B079DC">
      <w:start w:val="1"/>
      <w:numFmt w:val="bullet"/>
      <w:lvlText w:val="•"/>
      <w:lvlJc w:val="left"/>
      <w:pPr>
        <w:ind w:left="5219" w:hanging="360"/>
      </w:pPr>
      <w:rPr>
        <w:rFonts w:hint="default"/>
      </w:rPr>
    </w:lvl>
    <w:lvl w:ilvl="6" w:tplc="5E4E410E">
      <w:start w:val="1"/>
      <w:numFmt w:val="bullet"/>
      <w:lvlText w:val="•"/>
      <w:lvlJc w:val="left"/>
      <w:pPr>
        <w:ind w:left="6098" w:hanging="360"/>
      </w:pPr>
      <w:rPr>
        <w:rFonts w:hint="default"/>
      </w:rPr>
    </w:lvl>
    <w:lvl w:ilvl="7" w:tplc="186E9D02">
      <w:start w:val="1"/>
      <w:numFmt w:val="bullet"/>
      <w:lvlText w:val="•"/>
      <w:lvlJc w:val="left"/>
      <w:pPr>
        <w:ind w:left="6978" w:hanging="360"/>
      </w:pPr>
      <w:rPr>
        <w:rFonts w:hint="default"/>
      </w:rPr>
    </w:lvl>
    <w:lvl w:ilvl="8" w:tplc="D146FD5C">
      <w:start w:val="1"/>
      <w:numFmt w:val="bullet"/>
      <w:lvlText w:val="•"/>
      <w:lvlJc w:val="left"/>
      <w:pPr>
        <w:ind w:left="7857" w:hanging="360"/>
      </w:pPr>
      <w:rPr>
        <w:rFonts w:hint="default"/>
      </w:rPr>
    </w:lvl>
  </w:abstractNum>
  <w:abstractNum w:abstractNumId="14" w15:restartNumberingAfterBreak="0">
    <w:nsid w:val="7CC0321D"/>
    <w:multiLevelType w:val="hybridMultilevel"/>
    <w:tmpl w:val="972044F0"/>
    <w:lvl w:ilvl="0" w:tplc="F894FB64">
      <w:start w:val="1"/>
      <w:numFmt w:val="lowerRoman"/>
      <w:lvlText w:val="(%1)"/>
      <w:lvlJc w:val="left"/>
      <w:pPr>
        <w:ind w:left="822" w:hanging="360"/>
        <w:jc w:val="left"/>
      </w:pPr>
      <w:rPr>
        <w:rFonts w:ascii="Arial" w:eastAsia="Arial" w:hAnsi="Arial" w:hint="default"/>
        <w:w w:val="99"/>
        <w:sz w:val="20"/>
        <w:szCs w:val="20"/>
      </w:rPr>
    </w:lvl>
    <w:lvl w:ilvl="1" w:tplc="C5502960">
      <w:start w:val="1"/>
      <w:numFmt w:val="bullet"/>
      <w:lvlText w:val="•"/>
      <w:lvlJc w:val="left"/>
      <w:pPr>
        <w:ind w:left="1701" w:hanging="360"/>
      </w:pPr>
      <w:rPr>
        <w:rFonts w:hint="default"/>
      </w:rPr>
    </w:lvl>
    <w:lvl w:ilvl="2" w:tplc="C9A0B32A">
      <w:start w:val="1"/>
      <w:numFmt w:val="bullet"/>
      <w:lvlText w:val="•"/>
      <w:lvlJc w:val="left"/>
      <w:pPr>
        <w:ind w:left="2581" w:hanging="360"/>
      </w:pPr>
      <w:rPr>
        <w:rFonts w:hint="default"/>
      </w:rPr>
    </w:lvl>
    <w:lvl w:ilvl="3" w:tplc="02804A62">
      <w:start w:val="1"/>
      <w:numFmt w:val="bullet"/>
      <w:lvlText w:val="•"/>
      <w:lvlJc w:val="left"/>
      <w:pPr>
        <w:ind w:left="3460" w:hanging="360"/>
      </w:pPr>
      <w:rPr>
        <w:rFonts w:hint="default"/>
      </w:rPr>
    </w:lvl>
    <w:lvl w:ilvl="4" w:tplc="047A06FA">
      <w:start w:val="1"/>
      <w:numFmt w:val="bullet"/>
      <w:lvlText w:val="•"/>
      <w:lvlJc w:val="left"/>
      <w:pPr>
        <w:ind w:left="4339" w:hanging="360"/>
      </w:pPr>
      <w:rPr>
        <w:rFonts w:hint="default"/>
      </w:rPr>
    </w:lvl>
    <w:lvl w:ilvl="5" w:tplc="18829EBC">
      <w:start w:val="1"/>
      <w:numFmt w:val="bullet"/>
      <w:lvlText w:val="•"/>
      <w:lvlJc w:val="left"/>
      <w:pPr>
        <w:ind w:left="5219" w:hanging="360"/>
      </w:pPr>
      <w:rPr>
        <w:rFonts w:hint="default"/>
      </w:rPr>
    </w:lvl>
    <w:lvl w:ilvl="6" w:tplc="35288FBE">
      <w:start w:val="1"/>
      <w:numFmt w:val="bullet"/>
      <w:lvlText w:val="•"/>
      <w:lvlJc w:val="left"/>
      <w:pPr>
        <w:ind w:left="6098" w:hanging="360"/>
      </w:pPr>
      <w:rPr>
        <w:rFonts w:hint="default"/>
      </w:rPr>
    </w:lvl>
    <w:lvl w:ilvl="7" w:tplc="088E84EE">
      <w:start w:val="1"/>
      <w:numFmt w:val="bullet"/>
      <w:lvlText w:val="•"/>
      <w:lvlJc w:val="left"/>
      <w:pPr>
        <w:ind w:left="6978" w:hanging="360"/>
      </w:pPr>
      <w:rPr>
        <w:rFonts w:hint="default"/>
      </w:rPr>
    </w:lvl>
    <w:lvl w:ilvl="8" w:tplc="187CCC60">
      <w:start w:val="1"/>
      <w:numFmt w:val="bullet"/>
      <w:lvlText w:val="•"/>
      <w:lvlJc w:val="left"/>
      <w:pPr>
        <w:ind w:left="7857" w:hanging="360"/>
      </w:pPr>
      <w:rPr>
        <w:rFonts w:hint="default"/>
      </w:rPr>
    </w:lvl>
  </w:abstractNum>
  <w:num w:numId="1">
    <w:abstractNumId w:val="14"/>
  </w:num>
  <w:num w:numId="2">
    <w:abstractNumId w:val="0"/>
  </w:num>
  <w:num w:numId="3">
    <w:abstractNumId w:val="7"/>
  </w:num>
  <w:num w:numId="4">
    <w:abstractNumId w:val="9"/>
  </w:num>
  <w:num w:numId="5">
    <w:abstractNumId w:val="10"/>
  </w:num>
  <w:num w:numId="6">
    <w:abstractNumId w:val="12"/>
  </w:num>
  <w:num w:numId="7">
    <w:abstractNumId w:val="2"/>
  </w:num>
  <w:num w:numId="8">
    <w:abstractNumId w:val="6"/>
  </w:num>
  <w:num w:numId="9">
    <w:abstractNumId w:val="13"/>
  </w:num>
  <w:num w:numId="10">
    <w:abstractNumId w:val="5"/>
  </w:num>
  <w:num w:numId="11">
    <w:abstractNumId w:val="8"/>
  </w:num>
  <w:num w:numId="12">
    <w:abstractNumId w:val="3"/>
  </w:num>
  <w:num w:numId="13">
    <w:abstractNumId w:val="1"/>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FA"/>
    <w:rsid w:val="00037318"/>
    <w:rsid w:val="0018165D"/>
    <w:rsid w:val="003D29DF"/>
    <w:rsid w:val="004A72A3"/>
    <w:rsid w:val="0052128A"/>
    <w:rsid w:val="00692AB2"/>
    <w:rsid w:val="007951FA"/>
    <w:rsid w:val="00906FA2"/>
    <w:rsid w:val="00AC36B5"/>
    <w:rsid w:val="00B4362F"/>
    <w:rsid w:val="00B964CE"/>
    <w:rsid w:val="00D01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17EF8F"/>
  <w15:docId w15:val="{B7B5756B-713E-453A-B4AB-D0179A93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9"/>
      <w:ind w:left="2042"/>
      <w:outlineLvl w:val="0"/>
    </w:pPr>
    <w:rPr>
      <w:rFonts w:ascii="Calibri" w:eastAsia="Calibri" w:hAnsi="Calibri"/>
      <w:sz w:val="40"/>
      <w:szCs w:val="40"/>
    </w:rPr>
  </w:style>
  <w:style w:type="paragraph" w:styleId="Heading2">
    <w:name w:val="heading 2"/>
    <w:basedOn w:val="Normal"/>
    <w:uiPriority w:val="1"/>
    <w:qFormat/>
    <w:pPr>
      <w:ind w:left="100"/>
      <w:outlineLvl w:val="1"/>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7318"/>
    <w:pPr>
      <w:tabs>
        <w:tab w:val="center" w:pos="4680"/>
        <w:tab w:val="right" w:pos="9360"/>
      </w:tabs>
    </w:pPr>
  </w:style>
  <w:style w:type="character" w:customStyle="1" w:styleId="HeaderChar">
    <w:name w:val="Header Char"/>
    <w:basedOn w:val="DefaultParagraphFont"/>
    <w:link w:val="Header"/>
    <w:uiPriority w:val="99"/>
    <w:rsid w:val="00037318"/>
  </w:style>
  <w:style w:type="paragraph" w:styleId="Footer">
    <w:name w:val="footer"/>
    <w:basedOn w:val="Normal"/>
    <w:link w:val="FooterChar"/>
    <w:uiPriority w:val="99"/>
    <w:unhideWhenUsed/>
    <w:rsid w:val="00037318"/>
    <w:pPr>
      <w:tabs>
        <w:tab w:val="center" w:pos="4680"/>
        <w:tab w:val="right" w:pos="9360"/>
      </w:tabs>
    </w:pPr>
  </w:style>
  <w:style w:type="character" w:customStyle="1" w:styleId="FooterChar">
    <w:name w:val="Footer Char"/>
    <w:basedOn w:val="DefaultParagraphFont"/>
    <w:link w:val="Footer"/>
    <w:uiPriority w:val="99"/>
    <w:rsid w:val="00037318"/>
  </w:style>
  <w:style w:type="paragraph" w:styleId="NormalWeb">
    <w:name w:val="Normal (Web)"/>
    <w:basedOn w:val="Normal"/>
    <w:uiPriority w:val="99"/>
    <w:unhideWhenUsed/>
    <w:rsid w:val="00037318"/>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4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Jones, Molly (ACF)</cp:lastModifiedBy>
  <cp:revision>7</cp:revision>
  <dcterms:created xsi:type="dcterms:W3CDTF">2020-06-11T12:38:00Z</dcterms:created>
  <dcterms:modified xsi:type="dcterms:W3CDTF">2020-06-11T15:01:00Z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LastSaved">
    <vt:filetime>2020-06-11T00:00:00Z</vt:filetime>
  </property>
</Properties>
</file>