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042A" w:rsidRPr="00864235" w:rsidP="006C042A" w14:paraId="1AE90382" w14:textId="49F282A9">
      <w:pPr>
        <w:pStyle w:val="CBHEADLINE"/>
        <w:rPr>
          <w:rFonts w:eastAsiaTheme="minorEastAsia" w:cstheme="minorBidi"/>
          <w:color w:val="FFFFFF" w:themeColor="background1"/>
        </w:rPr>
      </w:pPr>
      <w:r>
        <w:rPr>
          <w:noProof/>
        </w:rPr>
        <mc:AlternateContent>
          <mc:Choice Requires="wps">
            <w:drawing>
              <wp:anchor distT="45720" distB="45720" distL="114300" distR="114300" simplePos="0" relativeHeight="251660288" behindDoc="1" locked="0" layoutInCell="1" allowOverlap="1">
                <wp:simplePos x="0" y="0"/>
                <wp:positionH relativeFrom="margin">
                  <wp:posOffset>-29980</wp:posOffset>
                </wp:positionH>
                <wp:positionV relativeFrom="page">
                  <wp:align>top</wp:align>
                </wp:positionV>
                <wp:extent cx="4070350" cy="1460500"/>
                <wp:effectExtent l="0" t="0" r="0" b="6350"/>
                <wp:wrapTight wrapText="bothSides">
                  <wp:wrapPolygon>
                    <wp:start x="303" y="0"/>
                    <wp:lineTo x="303" y="21412"/>
                    <wp:lineTo x="21229" y="21412"/>
                    <wp:lineTo x="21229" y="0"/>
                    <wp:lineTo x="303" y="0"/>
                  </wp:wrapPolygon>
                </wp:wrapTight>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70350" cy="1460500"/>
                        </a:xfrm>
                        <a:prstGeom prst="rect">
                          <a:avLst/>
                        </a:prstGeom>
                        <a:noFill/>
                        <a:ln w="9525">
                          <a:noFill/>
                          <a:miter lim="800000"/>
                          <a:headEnd/>
                          <a:tailEnd/>
                        </a:ln>
                      </wps:spPr>
                      <wps:txbx>
                        <w:txbxContent>
                          <w:p w:rsidR="00B57DE9" w:rsidRPr="009E028D" w:rsidP="004E0CB4" w14:textId="5B46E8BB">
                            <w:pPr>
                              <w:pStyle w:val="CBHEADLINE"/>
                              <w:rPr>
                                <w:rFonts w:eastAsiaTheme="minorEastAsia" w:cstheme="minorBidi"/>
                                <w:color w:val="FFFFFF" w:themeColor="background1"/>
                              </w:rPr>
                            </w:pPr>
                            <w:r>
                              <w:rPr>
                                <w:color w:val="FFFFFF" w:themeColor="background1"/>
                              </w:rPr>
                              <w:t>C</w:t>
                            </w:r>
                            <w:r w:rsidRPr="00864235" w:rsidR="004E0CB4">
                              <w:rPr>
                                <w:color w:val="FFFFFF" w:themeColor="background1"/>
                              </w:rPr>
                              <w:t>hild Welfare Virtual Expo</w:t>
                            </w:r>
                            <w:r w:rsidRPr="009E028D" w:rsidR="004E0CB4">
                              <w:rPr>
                                <w:rFonts w:eastAsiaTheme="minorEastAsia" w:cstheme="minorBidi"/>
                                <w:color w:val="FFFFFF" w:themeColor="background1"/>
                              </w:rPr>
                              <w:t xml:space="preserve"> </w:t>
                            </w:r>
                          </w:p>
                          <w:p w:rsidR="00F9499B" w:rsidRPr="00526687" w:rsidP="009E028D" w14:textId="611DF4F6">
                            <w:pPr>
                              <w:rPr>
                                <w:rFonts w:ascii="Rockwell" w:hAnsi="Rockwell" w:cs="Arial"/>
                                <w:color w:val="FFFFFF" w:themeColor="background1"/>
                                <w:sz w:val="40"/>
                                <w:szCs w:val="40"/>
                              </w:rPr>
                            </w:pPr>
                            <w:r w:rsidRPr="00526687">
                              <w:rPr>
                                <w:rFonts w:ascii="Rockwell" w:hAnsi="Rockwell" w:cs="Arial"/>
                                <w:color w:val="FFFFFF" w:themeColor="background1"/>
                                <w:sz w:val="40"/>
                                <w:szCs w:val="40"/>
                              </w:rPr>
                              <w:t>Exit Survey</w:t>
                            </w:r>
                            <w:r w:rsidRPr="00526687">
                              <w:rPr>
                                <w:rFonts w:ascii="Rockwell" w:hAnsi="Rockwell" w:cs="Arial"/>
                                <w:sz w:val="40"/>
                                <w:szCs w:val="40"/>
                              </w:rPr>
                              <w:t xml:space="preserve"> </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20.5pt;height:115pt;margin-top:0;margin-left:-2.35pt;mso-height-percent:0;mso-height-relative:margin;mso-position-horizontal-relative:margin;mso-position-vertical:top;mso-position-vertical-relative:page;mso-width-percent:0;mso-width-relative:margin;mso-wrap-distance-bottom:3.6pt;mso-wrap-distance-left:9pt;mso-wrap-distance-right:9pt;mso-wrap-distance-top:3.6pt;mso-wrap-style:square;position:absolute;visibility:visible;v-text-anchor:middle;z-index:-251655168" filled="f" stroked="f">
                <v:textbox>
                  <w:txbxContent>
                    <w:p w:rsidR="00B57DE9" w:rsidRPr="009E028D" w:rsidP="004E0CB4" w14:paraId="69DB0695" w14:textId="5B46E8BB">
                      <w:pPr>
                        <w:pStyle w:val="CBHEADLINE"/>
                        <w:rPr>
                          <w:rFonts w:eastAsiaTheme="minorEastAsia" w:cstheme="minorBidi"/>
                          <w:color w:val="FFFFFF" w:themeColor="background1"/>
                        </w:rPr>
                      </w:pPr>
                      <w:r>
                        <w:rPr>
                          <w:color w:val="FFFFFF" w:themeColor="background1"/>
                        </w:rPr>
                        <w:t>C</w:t>
                      </w:r>
                      <w:r w:rsidRPr="00864235" w:rsidR="004E0CB4">
                        <w:rPr>
                          <w:color w:val="FFFFFF" w:themeColor="background1"/>
                        </w:rPr>
                        <w:t>hild Welfare Virtual Expo</w:t>
                      </w:r>
                      <w:r w:rsidRPr="009E028D" w:rsidR="004E0CB4">
                        <w:rPr>
                          <w:rFonts w:eastAsiaTheme="minorEastAsia" w:cstheme="minorBidi"/>
                          <w:color w:val="FFFFFF" w:themeColor="background1"/>
                        </w:rPr>
                        <w:t xml:space="preserve"> </w:t>
                      </w:r>
                    </w:p>
                    <w:p w:rsidR="00F9499B" w:rsidRPr="00526687" w:rsidP="009E028D" w14:paraId="362F891D" w14:textId="611DF4F6">
                      <w:pPr>
                        <w:rPr>
                          <w:rFonts w:ascii="Rockwell" w:hAnsi="Rockwell" w:cs="Arial"/>
                          <w:color w:val="FFFFFF" w:themeColor="background1"/>
                          <w:sz w:val="40"/>
                          <w:szCs w:val="40"/>
                        </w:rPr>
                      </w:pPr>
                      <w:r w:rsidRPr="00526687">
                        <w:rPr>
                          <w:rFonts w:ascii="Rockwell" w:hAnsi="Rockwell" w:cs="Arial"/>
                          <w:color w:val="FFFFFF" w:themeColor="background1"/>
                          <w:sz w:val="40"/>
                          <w:szCs w:val="40"/>
                        </w:rPr>
                        <w:t>Exit Survey</w:t>
                      </w:r>
                      <w:r w:rsidRPr="00526687">
                        <w:rPr>
                          <w:rFonts w:ascii="Rockwell" w:hAnsi="Rockwell" w:cs="Arial"/>
                          <w:sz w:val="40"/>
                          <w:szCs w:val="40"/>
                        </w:rPr>
                        <w:t xml:space="preserve"> </w:t>
                      </w:r>
                    </w:p>
                  </w:txbxContent>
                </v:textbox>
                <w10:wrap type="tight"/>
              </v:shape>
            </w:pict>
          </mc:Fallback>
        </mc:AlternateContent>
      </w:r>
    </w:p>
    <w:p w:rsidR="00BA502B" w:rsidP="00864235" w14:paraId="5FFEC78B" w14:textId="77777777">
      <w:pPr>
        <w:pStyle w:val="CBHEADLINE"/>
      </w:pPr>
    </w:p>
    <w:p w:rsidR="00BA502B" w:rsidP="00BA502B" w14:paraId="6C1B707E" w14:textId="77777777"/>
    <w:p w:rsidR="00BA502B" w:rsidRPr="00212C39" w:rsidP="00BA502B" w14:paraId="33504051" w14:textId="482C4102">
      <w:pPr>
        <w:pStyle w:val="Header"/>
        <w:jc w:val="right"/>
        <w:rPr>
          <w:rFonts w:ascii="Arial" w:hAnsi="Arial" w:cs="Arial"/>
          <w:b/>
          <w:sz w:val="18"/>
          <w:szCs w:val="18"/>
        </w:rPr>
      </w:pPr>
      <w:r w:rsidRPr="00212C39">
        <w:rPr>
          <w:rFonts w:ascii="Arial" w:hAnsi="Arial" w:cs="Arial"/>
          <w:b/>
          <w:sz w:val="18"/>
          <w:szCs w:val="18"/>
        </w:rPr>
        <w:t xml:space="preserve">OMB Control No.: </w:t>
      </w:r>
      <w:r>
        <w:rPr>
          <w:rFonts w:ascii="Arial" w:hAnsi="Arial" w:cs="Arial"/>
          <w:b/>
          <w:sz w:val="18"/>
          <w:szCs w:val="18"/>
        </w:rPr>
        <w:t>0970-</w:t>
      </w:r>
      <w:r w:rsidR="007F0B2F">
        <w:rPr>
          <w:rFonts w:ascii="Arial" w:hAnsi="Arial" w:cs="Arial"/>
          <w:b/>
          <w:sz w:val="18"/>
          <w:szCs w:val="18"/>
        </w:rPr>
        <w:t>0501</w:t>
      </w:r>
    </w:p>
    <w:p w:rsidR="00BA502B" w:rsidRPr="008853E4" w:rsidP="00BA502B" w14:paraId="28C03CE4" w14:textId="2CE05FD1">
      <w:pPr>
        <w:pStyle w:val="Header"/>
        <w:jc w:val="right"/>
        <w:rPr>
          <w:rFonts w:ascii="Arial" w:hAnsi="Arial" w:cs="Arial"/>
          <w:b/>
          <w:sz w:val="18"/>
          <w:szCs w:val="18"/>
        </w:rP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204470</wp:posOffset>
                </wp:positionV>
                <wp:extent cx="5922010" cy="1123950"/>
                <wp:effectExtent l="0" t="0" r="21590" b="19050"/>
                <wp:wrapSquare wrapText="bothSides"/>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2010" cy="1123950"/>
                        </a:xfrm>
                        <a:prstGeom prst="rect">
                          <a:avLst/>
                        </a:prstGeom>
                        <a:solidFill>
                          <a:srgbClr val="FFFFFF"/>
                        </a:solidFill>
                        <a:ln w="9525">
                          <a:solidFill>
                            <a:srgbClr val="000000"/>
                          </a:solidFill>
                          <a:miter lim="800000"/>
                          <a:headEnd/>
                          <a:tailEnd/>
                        </a:ln>
                      </wps:spPr>
                      <wps:txbx>
                        <w:txbxContent>
                          <w:p w:rsidR="00555548" w:rsidRPr="005947F4" w:rsidP="00555548" w14:textId="5969CB10">
                            <w:pPr>
                              <w:spacing w:after="160" w:line="259" w:lineRule="auto"/>
                              <w:rPr>
                                <w:color w:val="575050" w:themeColor="accent4"/>
                                <w:sz w:val="16"/>
                                <w:szCs w:val="16"/>
                              </w:rPr>
                            </w:pPr>
                            <w:r w:rsidRPr="00BB4ECB">
                              <w:rPr>
                                <w:rFonts w:ascii="Arial" w:hAnsi="Arial" w:cs="Arial"/>
                                <w:i/>
                                <w:iCs/>
                                <w:color w:val="525252"/>
                                <w:sz w:val="16"/>
                                <w:szCs w:val="16"/>
                                <w:shd w:val="clear" w:color="auto" w:fill="FFFFFF"/>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average </w:t>
                            </w:r>
                            <w:r w:rsidR="0029255E">
                              <w:rPr>
                                <w:rFonts w:ascii="Arial" w:hAnsi="Arial" w:cs="Arial"/>
                                <w:i/>
                                <w:iCs/>
                                <w:color w:val="525252"/>
                                <w:sz w:val="16"/>
                                <w:szCs w:val="16"/>
                                <w:shd w:val="clear" w:color="auto" w:fill="FFFFFF"/>
                              </w:rPr>
                              <w:t>5</w:t>
                            </w:r>
                            <w:r w:rsidRPr="00BB4ECB">
                              <w:rPr>
                                <w:rFonts w:ascii="Arial" w:hAnsi="Arial" w:cs="Arial"/>
                                <w:i/>
                                <w:iCs/>
                                <w:color w:val="525252"/>
                                <w:sz w:val="16"/>
                                <w:szCs w:val="16"/>
                                <w:shd w:val="clear" w:color="auto" w:fill="FFFFFF"/>
                              </w:rPr>
                              <w:t xml:space="preserve"> minutes per respondent, including the time for reviewing instructions, gathering and maintaining the data needed, and reviewing the collection of information. This is a voluntary collection of information. An agency may not conduct or sponsor, and </w:t>
                            </w:r>
                            <w:r w:rsidRPr="005947F4">
                              <w:rPr>
                                <w:rFonts w:ascii="Arial" w:hAnsi="Arial" w:cs="Arial"/>
                                <w:i/>
                                <w:iCs/>
                                <w:color w:val="575050" w:themeColor="accent4"/>
                                <w:sz w:val="16"/>
                                <w:szCs w:val="16"/>
                                <w:shd w:val="clear" w:color="auto" w:fill="FFFFFF"/>
                              </w:rPr>
                              <w:t xml:space="preserve">a person is not required to respond to, a collection of information subject to the requirements of the Paperwork Reduction Act of 1995, unless </w:t>
                            </w:r>
                            <w:r w:rsidRPr="005947F4" w:rsidR="00D436F3">
                              <w:rPr>
                                <w:rFonts w:ascii="Arial" w:hAnsi="Arial" w:cs="Arial"/>
                                <w:i/>
                                <w:color w:val="575050" w:themeColor="accent4"/>
                                <w:sz w:val="16"/>
                                <w:szCs w:val="16"/>
                              </w:rPr>
                              <w:t>that collection of information</w:t>
                            </w:r>
                            <w:r w:rsidRPr="005947F4">
                              <w:rPr>
                                <w:rFonts w:ascii="Arial" w:hAnsi="Arial" w:cs="Arial"/>
                                <w:i/>
                                <w:iCs/>
                                <w:color w:val="575050" w:themeColor="accent4"/>
                                <w:sz w:val="16"/>
                                <w:szCs w:val="16"/>
                                <w:shd w:val="clear" w:color="auto" w:fill="FFFFFF"/>
                              </w:rPr>
                              <w:t xml:space="preserve"> displays a currently valid OMB control number. If you have any comments on this collection of information, please contact Christine Leicht, Capacity Building Center for States Evaluation Lead, by e-mail at Christine.leicht@icf.com.</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26" type="#_x0000_t202" style="width:466.3pt;height:88.5pt;margin-top:16.1pt;margin-left:415.1pt;mso-height-percent:0;mso-height-relative:page;mso-position-horizontal:right;mso-position-horizontal-relative:margin;mso-width-percent:0;mso-width-relative:page;mso-wrap-distance-bottom:0;mso-wrap-distance-left:9pt;mso-wrap-distance-right:9pt;mso-wrap-distance-top:0;mso-wrap-style:square;position:absolute;visibility:visible;v-text-anchor:top;z-index:251659264">
                <v:textbox>
                  <w:txbxContent>
                    <w:p w:rsidR="00555548" w:rsidRPr="005947F4" w:rsidP="00555548" w14:paraId="539E5C4A" w14:textId="5969CB10">
                      <w:pPr>
                        <w:spacing w:after="160" w:line="259" w:lineRule="auto"/>
                        <w:rPr>
                          <w:color w:val="575050" w:themeColor="accent4"/>
                          <w:sz w:val="16"/>
                          <w:szCs w:val="16"/>
                        </w:rPr>
                      </w:pPr>
                      <w:r w:rsidRPr="00BB4ECB">
                        <w:rPr>
                          <w:rFonts w:ascii="Arial" w:hAnsi="Arial" w:cs="Arial"/>
                          <w:i/>
                          <w:iCs/>
                          <w:color w:val="525252"/>
                          <w:sz w:val="16"/>
                          <w:szCs w:val="16"/>
                          <w:shd w:val="clear" w:color="auto" w:fill="FFFFFF"/>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average </w:t>
                      </w:r>
                      <w:r w:rsidR="0029255E">
                        <w:rPr>
                          <w:rFonts w:ascii="Arial" w:hAnsi="Arial" w:cs="Arial"/>
                          <w:i/>
                          <w:iCs/>
                          <w:color w:val="525252"/>
                          <w:sz w:val="16"/>
                          <w:szCs w:val="16"/>
                          <w:shd w:val="clear" w:color="auto" w:fill="FFFFFF"/>
                        </w:rPr>
                        <w:t>5</w:t>
                      </w:r>
                      <w:r w:rsidRPr="00BB4ECB">
                        <w:rPr>
                          <w:rFonts w:ascii="Arial" w:hAnsi="Arial" w:cs="Arial"/>
                          <w:i/>
                          <w:iCs/>
                          <w:color w:val="525252"/>
                          <w:sz w:val="16"/>
                          <w:szCs w:val="16"/>
                          <w:shd w:val="clear" w:color="auto" w:fill="FFFFFF"/>
                        </w:rPr>
                        <w:t xml:space="preserve"> minutes per respondent, including the time for reviewing instructions, gathering and maintaining the data needed, and reviewing the collection of information. This is a voluntary collection of information. An agency may not conduct or sponsor, and </w:t>
                      </w:r>
                      <w:r w:rsidRPr="005947F4">
                        <w:rPr>
                          <w:rFonts w:ascii="Arial" w:hAnsi="Arial" w:cs="Arial"/>
                          <w:i/>
                          <w:iCs/>
                          <w:color w:val="575050" w:themeColor="accent4"/>
                          <w:sz w:val="16"/>
                          <w:szCs w:val="16"/>
                          <w:shd w:val="clear" w:color="auto" w:fill="FFFFFF"/>
                        </w:rPr>
                        <w:t xml:space="preserve">a person is not required to respond to, a collection of information subject to the requirements of the Paperwork Reduction Act of 1995, unless </w:t>
                      </w:r>
                      <w:r w:rsidRPr="005947F4" w:rsidR="00D436F3">
                        <w:rPr>
                          <w:rFonts w:ascii="Arial" w:hAnsi="Arial" w:cs="Arial"/>
                          <w:i/>
                          <w:color w:val="575050" w:themeColor="accent4"/>
                          <w:sz w:val="16"/>
                          <w:szCs w:val="16"/>
                        </w:rPr>
                        <w:t>that collection of information</w:t>
                      </w:r>
                      <w:r w:rsidRPr="005947F4">
                        <w:rPr>
                          <w:rFonts w:ascii="Arial" w:hAnsi="Arial" w:cs="Arial"/>
                          <w:i/>
                          <w:iCs/>
                          <w:color w:val="575050" w:themeColor="accent4"/>
                          <w:sz w:val="16"/>
                          <w:szCs w:val="16"/>
                          <w:shd w:val="clear" w:color="auto" w:fill="FFFFFF"/>
                        </w:rPr>
                        <w:t xml:space="preserve"> displays a currently valid OMB control number. If you have any comments on this collection of information, please contact Christine Leicht, Capacity Building Center for States Evaluation Lead, by e-mail at Christine.leicht@icf.com.</w:t>
                      </w:r>
                    </w:p>
                  </w:txbxContent>
                </v:textbox>
                <w10:wrap type="square"/>
              </v:shape>
            </w:pict>
          </mc:Fallback>
        </mc:AlternateContent>
      </w:r>
      <w:r w:rsidRPr="00212C39" w:rsidR="00BA502B">
        <w:rPr>
          <w:rFonts w:ascii="Arial" w:hAnsi="Arial" w:cs="Arial"/>
          <w:b/>
          <w:sz w:val="18"/>
          <w:szCs w:val="18"/>
        </w:rPr>
        <w:t xml:space="preserve">Expiration Date: </w:t>
      </w:r>
      <w:r w:rsidR="00FF62E4">
        <w:rPr>
          <w:rFonts w:ascii="Arial" w:hAnsi="Arial" w:cs="Arial"/>
          <w:b/>
          <w:sz w:val="18"/>
          <w:szCs w:val="18"/>
        </w:rPr>
        <w:t>xx</w:t>
      </w:r>
      <w:r w:rsidRPr="00212C39" w:rsidR="00BA502B">
        <w:rPr>
          <w:rFonts w:ascii="Arial" w:hAnsi="Arial" w:cs="Arial"/>
          <w:b/>
          <w:sz w:val="18"/>
          <w:szCs w:val="18"/>
        </w:rPr>
        <w:t>/</w:t>
      </w:r>
      <w:r w:rsidR="00FF62E4">
        <w:rPr>
          <w:rFonts w:ascii="Arial" w:hAnsi="Arial" w:cs="Arial"/>
          <w:b/>
          <w:sz w:val="18"/>
          <w:szCs w:val="18"/>
        </w:rPr>
        <w:t>xx</w:t>
      </w:r>
      <w:r w:rsidRPr="00212C39" w:rsidR="00BA502B">
        <w:rPr>
          <w:rFonts w:ascii="Arial" w:hAnsi="Arial" w:cs="Arial"/>
          <w:b/>
          <w:sz w:val="18"/>
          <w:szCs w:val="18"/>
        </w:rPr>
        <w:t>/</w:t>
      </w:r>
      <w:r w:rsidR="00FF62E4">
        <w:rPr>
          <w:rFonts w:ascii="Arial" w:hAnsi="Arial" w:cs="Arial"/>
          <w:b/>
          <w:sz w:val="18"/>
          <w:szCs w:val="18"/>
        </w:rPr>
        <w:t>xxxx</w:t>
      </w:r>
    </w:p>
    <w:p w:rsidR="00BA502B" w:rsidP="00BA502B" w14:paraId="71ECCC05" w14:textId="642BC80A">
      <w:pPr>
        <w:rPr>
          <w:rFonts w:ascii="Arial" w:hAnsi="Arial" w:cs="Arial"/>
          <w:i/>
          <w:iCs/>
          <w:color w:val="1D1D1D"/>
          <w:sz w:val="16"/>
          <w:szCs w:val="16"/>
        </w:rPr>
      </w:pPr>
    </w:p>
    <w:p w:rsidR="005947F4" w:rsidP="00864235" w14:paraId="2681EA1C" w14:textId="77777777">
      <w:pPr>
        <w:pStyle w:val="CBBODY"/>
      </w:pPr>
    </w:p>
    <w:p w:rsidR="00B23CA2" w:rsidP="00864235" w14:paraId="0B2B07D6" w14:textId="26C9CB1D">
      <w:pPr>
        <w:pStyle w:val="CBBODY"/>
        <w:rPr>
          <w:color w:val="575050" w:themeColor="accent4"/>
        </w:rPr>
      </w:pPr>
      <w:r w:rsidRPr="056EF8DF">
        <w:t xml:space="preserve">The Capacity Building Center for States is committed to continuously improving the relevance and utility of services provided. Please take a few minutes to provide your feedback on the Child Welfare Virtual Expo (CWVE) </w:t>
      </w:r>
      <w:r w:rsidR="004463E6">
        <w:t>[Insert Year]</w:t>
      </w:r>
      <w:r w:rsidRPr="056EF8DF">
        <w:t xml:space="preserve">. Your comments will be incorporated into future activities planning and will help strengthen Center for States services to better meet your needs. Your participation in this survey is entirely voluntary, and your responses will be </w:t>
      </w:r>
      <w:r w:rsidR="565453AC">
        <w:t>held private</w:t>
      </w:r>
      <w:r>
        <w:t>.</w:t>
      </w:r>
      <w:r w:rsidRPr="056EF8DF">
        <w:t xml:space="preserve"> The survey should take </w:t>
      </w:r>
      <w:r w:rsidRPr="009472DC">
        <w:t xml:space="preserve">about </w:t>
      </w:r>
      <w:r w:rsidRPr="009472DC" w:rsidR="007154ED">
        <w:t>5</w:t>
      </w:r>
      <w:r w:rsidRPr="009472DC">
        <w:t xml:space="preserve"> minutes</w:t>
      </w:r>
      <w:r w:rsidRPr="056EF8DF">
        <w:t xml:space="preserve"> to complete. If you have any questions, please contact Christine Leicht, Capacity Building Center for States Evaluation Lead, at </w:t>
      </w:r>
      <w:hyperlink r:id="rId8">
        <w:r w:rsidRPr="0F57E6E9">
          <w:rPr>
            <w:rStyle w:val="Hyperlink"/>
          </w:rPr>
          <w:t>christine.leicht@icf.com</w:t>
        </w:r>
      </w:hyperlink>
      <w:r w:rsidRPr="056EF8DF">
        <w:t>.</w:t>
      </w:r>
    </w:p>
    <w:p w:rsidR="008B3DA9" w:rsidRPr="00864235" w:rsidP="00864235" w14:paraId="29406C3C" w14:textId="77777777">
      <w:pPr>
        <w:pStyle w:val="CBBODY"/>
        <w:rPr>
          <w:color w:val="575050" w:themeColor="accent4"/>
        </w:rPr>
      </w:pPr>
    </w:p>
    <w:p w:rsidR="00DF5B12" w:rsidRPr="00864235" w:rsidP="00864235" w14:paraId="567E0284" w14:textId="0378B08F">
      <w:pPr>
        <w:pStyle w:val="CBBODY"/>
        <w:rPr>
          <w:b/>
          <w:color w:val="575050" w:themeColor="accent4"/>
        </w:rPr>
      </w:pPr>
      <w:r w:rsidRPr="00864235">
        <w:rPr>
          <w:b/>
          <w:color w:val="575050" w:themeColor="accent4"/>
        </w:rPr>
        <w:t>Please indicate your agreement with the following statements.</w:t>
      </w:r>
    </w:p>
    <w:tbl>
      <w:tblPr>
        <w:tblW w:w="9450" w:type="dxa"/>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1E0"/>
      </w:tblPr>
      <w:tblGrid>
        <w:gridCol w:w="1980"/>
        <w:gridCol w:w="1067"/>
        <w:gridCol w:w="1067"/>
        <w:gridCol w:w="1067"/>
        <w:gridCol w:w="1067"/>
        <w:gridCol w:w="1067"/>
        <w:gridCol w:w="1067"/>
        <w:gridCol w:w="1068"/>
      </w:tblGrid>
      <w:tr w14:paraId="3B8E1983" w14:textId="77777777" w:rsidTr="003848DF">
        <w:tblPrEx>
          <w:tblW w:w="9450" w:type="dxa"/>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1E0"/>
        </w:tblPrEx>
        <w:trPr>
          <w:trHeight w:val="739"/>
        </w:trPr>
        <w:tc>
          <w:tcPr>
            <w:tcW w:w="198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rsidR="008B3DA9" w:rsidRPr="00CF466C" w:rsidP="00E4652F" w14:paraId="33C5AEA0" w14:textId="77777777">
            <w:pPr>
              <w:rPr>
                <w:rFonts w:ascii="Arial" w:hAnsi="Arial" w:cs="Arial"/>
                <w:b/>
                <w:color w:val="FFFFFF" w:themeColor="background1"/>
                <w:sz w:val="20"/>
                <w:szCs w:val="20"/>
              </w:rPr>
            </w:pPr>
          </w:p>
        </w:tc>
        <w:tc>
          <w:tcPr>
            <w:tcW w:w="1067"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hideMark/>
          </w:tcPr>
          <w:p w:rsidR="008B3DA9" w:rsidRPr="00AB6DA0" w:rsidP="0043178B" w14:paraId="41C9034C" w14:textId="77777777">
            <w:pPr>
              <w:pStyle w:val="CBTableheading"/>
              <w:rPr>
                <w:sz w:val="20"/>
                <w:szCs w:val="20"/>
              </w:rPr>
            </w:pPr>
            <w:r w:rsidRPr="00AB6DA0">
              <w:rPr>
                <w:sz w:val="20"/>
                <w:szCs w:val="20"/>
              </w:rPr>
              <w:t>Strongly Disagree</w:t>
            </w:r>
          </w:p>
        </w:tc>
        <w:tc>
          <w:tcPr>
            <w:tcW w:w="1067"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hideMark/>
          </w:tcPr>
          <w:p w:rsidR="008B3DA9" w:rsidRPr="00AB6DA0" w:rsidP="0043178B" w14:paraId="579045E9" w14:textId="77777777">
            <w:pPr>
              <w:jc w:val="center"/>
              <w:rPr>
                <w:rFonts w:ascii="Arial" w:eastAsia="Calibri" w:hAnsi="Arial" w:cs="Arial"/>
                <w:b/>
                <w:color w:val="FFFFFF" w:themeColor="background1"/>
                <w:sz w:val="20"/>
                <w:szCs w:val="20"/>
              </w:rPr>
            </w:pPr>
            <w:r w:rsidRPr="00AB6DA0">
              <w:rPr>
                <w:rFonts w:ascii="Arial" w:eastAsia="Calibri" w:hAnsi="Arial" w:cs="Arial"/>
                <w:b/>
                <w:color w:val="FFFFFF" w:themeColor="background1"/>
                <w:sz w:val="20"/>
                <w:szCs w:val="20"/>
              </w:rPr>
              <w:t>Disagree</w:t>
            </w:r>
          </w:p>
        </w:tc>
        <w:tc>
          <w:tcPr>
            <w:tcW w:w="1067"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hideMark/>
          </w:tcPr>
          <w:p w:rsidR="008B3DA9" w:rsidRPr="00AB6DA0" w:rsidP="0043178B" w14:paraId="54D6EA8A" w14:textId="77777777">
            <w:pPr>
              <w:jc w:val="center"/>
              <w:rPr>
                <w:rFonts w:ascii="Arial" w:eastAsia="Calibri" w:hAnsi="Arial" w:cs="Arial"/>
                <w:b/>
                <w:color w:val="FFFFFF" w:themeColor="background1"/>
                <w:sz w:val="20"/>
                <w:szCs w:val="20"/>
              </w:rPr>
            </w:pPr>
            <w:r w:rsidRPr="00AB6DA0">
              <w:rPr>
                <w:rFonts w:ascii="Arial" w:eastAsia="Calibri" w:hAnsi="Arial" w:cs="Arial"/>
                <w:b/>
                <w:color w:val="FFFFFF" w:themeColor="background1"/>
                <w:sz w:val="20"/>
                <w:szCs w:val="20"/>
              </w:rPr>
              <w:t>Somewhat Disagree</w:t>
            </w:r>
          </w:p>
        </w:tc>
        <w:tc>
          <w:tcPr>
            <w:tcW w:w="1067"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hideMark/>
          </w:tcPr>
          <w:p w:rsidR="008B3DA9" w:rsidRPr="00AB6DA0" w:rsidP="0043178B" w14:paraId="53F08361" w14:textId="77777777">
            <w:pPr>
              <w:jc w:val="center"/>
              <w:rPr>
                <w:rFonts w:ascii="Arial" w:eastAsia="Calibri" w:hAnsi="Arial" w:cs="Arial"/>
                <w:b/>
                <w:color w:val="FFFFFF" w:themeColor="background1"/>
                <w:sz w:val="20"/>
                <w:szCs w:val="20"/>
              </w:rPr>
            </w:pPr>
            <w:r w:rsidRPr="00AB6DA0">
              <w:rPr>
                <w:rFonts w:ascii="Arial" w:eastAsia="Calibri" w:hAnsi="Arial" w:cs="Arial"/>
                <w:b/>
                <w:color w:val="FFFFFF" w:themeColor="background1"/>
                <w:sz w:val="20"/>
                <w:szCs w:val="20"/>
              </w:rPr>
              <w:t>Neither Agree nor Disagree</w:t>
            </w:r>
          </w:p>
        </w:tc>
        <w:tc>
          <w:tcPr>
            <w:tcW w:w="1067"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hideMark/>
          </w:tcPr>
          <w:p w:rsidR="008B3DA9" w:rsidRPr="00AB6DA0" w:rsidP="0043178B" w14:paraId="4CECF282" w14:textId="77777777">
            <w:pPr>
              <w:jc w:val="center"/>
              <w:rPr>
                <w:rFonts w:ascii="Arial" w:eastAsia="Calibri" w:hAnsi="Arial" w:cs="Arial"/>
                <w:b/>
                <w:color w:val="FFFFFF" w:themeColor="background1"/>
                <w:sz w:val="20"/>
                <w:szCs w:val="20"/>
              </w:rPr>
            </w:pPr>
            <w:r w:rsidRPr="00AB6DA0">
              <w:rPr>
                <w:rFonts w:ascii="Arial" w:eastAsia="Calibri" w:hAnsi="Arial" w:cs="Arial"/>
                <w:b/>
                <w:color w:val="FFFFFF" w:themeColor="background1"/>
                <w:sz w:val="20"/>
                <w:szCs w:val="20"/>
              </w:rPr>
              <w:t>Somewhat Agree</w:t>
            </w:r>
          </w:p>
        </w:tc>
        <w:tc>
          <w:tcPr>
            <w:tcW w:w="1067"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hideMark/>
          </w:tcPr>
          <w:p w:rsidR="008B3DA9" w:rsidRPr="00AB6DA0" w:rsidP="0043178B" w14:paraId="39205000" w14:textId="77777777">
            <w:pPr>
              <w:jc w:val="center"/>
              <w:rPr>
                <w:rFonts w:ascii="Arial" w:eastAsia="Calibri" w:hAnsi="Arial" w:cs="Arial"/>
                <w:b/>
                <w:color w:val="FFFFFF" w:themeColor="background1"/>
                <w:sz w:val="20"/>
                <w:szCs w:val="20"/>
              </w:rPr>
            </w:pPr>
            <w:r w:rsidRPr="00AB6DA0">
              <w:rPr>
                <w:rFonts w:ascii="Arial" w:eastAsia="Calibri" w:hAnsi="Arial" w:cs="Arial"/>
                <w:b/>
                <w:color w:val="FFFFFF" w:themeColor="background1"/>
                <w:sz w:val="20"/>
                <w:szCs w:val="20"/>
              </w:rPr>
              <w:t>Agree</w:t>
            </w:r>
          </w:p>
        </w:tc>
        <w:tc>
          <w:tcPr>
            <w:tcW w:w="1068"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hideMark/>
          </w:tcPr>
          <w:p w:rsidR="008B3DA9" w:rsidRPr="00AB6DA0" w:rsidP="0043178B" w14:paraId="27A9E39F" w14:textId="77777777">
            <w:pPr>
              <w:jc w:val="center"/>
              <w:rPr>
                <w:rFonts w:ascii="Arial" w:eastAsia="Calibri" w:hAnsi="Arial" w:cs="Arial"/>
                <w:b/>
                <w:color w:val="FFFFFF" w:themeColor="background1"/>
                <w:sz w:val="20"/>
                <w:szCs w:val="20"/>
              </w:rPr>
            </w:pPr>
            <w:r w:rsidRPr="00AB6DA0">
              <w:rPr>
                <w:rFonts w:ascii="Arial" w:eastAsia="Calibri" w:hAnsi="Arial" w:cs="Arial"/>
                <w:b/>
                <w:color w:val="FFFFFF" w:themeColor="background1"/>
                <w:sz w:val="20"/>
                <w:szCs w:val="20"/>
              </w:rPr>
              <w:t>Strongly Agree</w:t>
            </w:r>
          </w:p>
        </w:tc>
      </w:tr>
      <w:tr w14:paraId="47588636"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8B3DA9" w:rsidRPr="00AF323A" w:rsidP="001809C2" w14:paraId="55758CC2" w14:textId="77777777">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Overall, I was satisfied with my experience with the Virtual Expo.</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19A5C3F9" w14:textId="77777777">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075BE49A" w14:textId="77777777">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6B5DA3D0" w14:textId="77777777">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0262416D" w14:textId="7777777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0E74A494" w14:textId="77777777">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2BDA7B2A" w14:textId="056100B2">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77B3C9FA" w14:textId="77777777">
            <w:pPr>
              <w:jc w:val="center"/>
              <w:rPr>
                <w:rFonts w:ascii="Arial" w:hAnsi="Arial" w:cs="Arial"/>
                <w:color w:val="575050" w:themeColor="accent4"/>
              </w:rPr>
            </w:pPr>
            <w:r w:rsidRPr="001809C2">
              <w:rPr>
                <w:rFonts w:ascii="Arial" w:hAnsi="Arial" w:cs="Arial"/>
                <w:color w:val="575050" w:themeColor="accent4"/>
              </w:rPr>
              <w:t>7</w:t>
            </w:r>
          </w:p>
        </w:tc>
      </w:tr>
      <w:tr w14:paraId="61DCD9EE"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8B3DA9" w:rsidRPr="00AF323A" w:rsidP="001809C2" w14:paraId="2A21B257" w14:textId="77777777">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 xml:space="preserve">I would recommend participation in a Virtual Expo to others. </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69C37C95" w14:textId="77777777">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0B8F5D30" w14:textId="77777777">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15F6B3FC" w14:textId="77777777">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34639135" w14:textId="7777777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6AC65CBE" w14:textId="77777777">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56E0D198" w14:textId="756464B5">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09D595B4" w14:textId="77777777">
            <w:pPr>
              <w:jc w:val="center"/>
              <w:rPr>
                <w:rFonts w:ascii="Arial" w:hAnsi="Arial" w:cs="Arial"/>
                <w:color w:val="575050" w:themeColor="accent4"/>
              </w:rPr>
            </w:pPr>
            <w:r w:rsidRPr="001809C2">
              <w:rPr>
                <w:rFonts w:ascii="Arial" w:hAnsi="Arial" w:cs="Arial"/>
                <w:color w:val="575050" w:themeColor="accent4"/>
              </w:rPr>
              <w:t>7</w:t>
            </w:r>
          </w:p>
        </w:tc>
      </w:tr>
      <w:tr w14:paraId="48710244"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8B3DA9" w:rsidRPr="00AF323A" w:rsidP="001809C2" w14:paraId="70A15A7F" w14:textId="6CC302BE">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The virtual expo featured topics that are timely and current.</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7919AE92" w14:textId="77777777">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694B21BB" w14:textId="77777777">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0259E52B" w14:textId="77777777">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4DB95B1E" w14:textId="7777777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5AE96617" w14:textId="77777777">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46FE692E" w14:textId="27786EDD">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2915E7F9" w14:textId="77777777">
            <w:pPr>
              <w:jc w:val="center"/>
              <w:rPr>
                <w:rFonts w:ascii="Arial" w:hAnsi="Arial" w:cs="Arial"/>
                <w:color w:val="575050" w:themeColor="accent4"/>
              </w:rPr>
            </w:pPr>
            <w:r w:rsidRPr="001809C2">
              <w:rPr>
                <w:rFonts w:ascii="Arial" w:hAnsi="Arial" w:cs="Arial"/>
                <w:color w:val="575050" w:themeColor="accent4"/>
              </w:rPr>
              <w:t>7</w:t>
            </w:r>
          </w:p>
        </w:tc>
      </w:tr>
      <w:tr w14:paraId="73CAD18C"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8B3DA9" w:rsidRPr="00AF323A" w:rsidP="001809C2" w14:paraId="3270B722" w14:textId="62D28ED2">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There were adequate opportunities to interact with the presenters and other participants during the virtual expo.</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292E5152" w14:textId="77777777">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70F27294" w14:textId="77777777">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20229606" w14:textId="77777777">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69E21A33" w14:textId="7777777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2214154F" w14:textId="77777777">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7782380F" w14:textId="5241D88B">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59AD98C6" w14:textId="77777777">
            <w:pPr>
              <w:jc w:val="center"/>
              <w:rPr>
                <w:rFonts w:ascii="Arial" w:hAnsi="Arial" w:cs="Arial"/>
                <w:color w:val="575050" w:themeColor="accent4"/>
              </w:rPr>
            </w:pPr>
            <w:r w:rsidRPr="001809C2">
              <w:rPr>
                <w:rFonts w:ascii="Arial" w:hAnsi="Arial" w:cs="Arial"/>
                <w:color w:val="575050" w:themeColor="accent4"/>
              </w:rPr>
              <w:t>7</w:t>
            </w:r>
          </w:p>
        </w:tc>
      </w:tr>
      <w:tr w14:paraId="21023B81"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BE7F42" w:rsidRPr="00AF323A" w:rsidP="001809C2" w14:paraId="46D5DE19" w14:textId="50B3C7A0">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I have discovered new tools, ideas, and ways of thinking through my participation in the CWVE.</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15B630D6" w14:textId="77777777">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097C4DB9" w14:textId="77777777">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00BE6CBB" w14:textId="77777777">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245DF017" w14:textId="7777777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42D07800" w14:textId="77777777">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52986E94" w14:textId="431D388B">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3CD70C5E" w14:textId="77777777">
            <w:pPr>
              <w:jc w:val="center"/>
              <w:rPr>
                <w:rFonts w:ascii="Arial" w:hAnsi="Arial" w:cs="Arial"/>
                <w:color w:val="575050" w:themeColor="accent4"/>
              </w:rPr>
            </w:pPr>
            <w:r w:rsidRPr="001809C2">
              <w:rPr>
                <w:rFonts w:ascii="Arial" w:hAnsi="Arial" w:cs="Arial"/>
                <w:color w:val="575050" w:themeColor="accent4"/>
              </w:rPr>
              <w:t>7</w:t>
            </w:r>
          </w:p>
        </w:tc>
      </w:tr>
      <w:tr w14:paraId="6A2BAEC6"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BE7F42" w:rsidRPr="00AF323A" w:rsidP="001809C2" w14:paraId="6DB19708" w14:textId="1BFE2F60">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 xml:space="preserve">As a result of my participation, I had an opportunity to network and connect with new people. </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50FBFF92" w14:textId="77777777">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6E887301" w14:textId="77777777">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03B0EDF2" w14:textId="77777777">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35A504B4" w14:textId="7777777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16B2322D" w14:textId="77777777">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4D3BB872" w14:textId="530F037D">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E7F42" w:rsidRPr="001809C2" w:rsidP="001809C2" w14:paraId="071FCDED" w14:textId="77777777">
            <w:pPr>
              <w:jc w:val="center"/>
              <w:rPr>
                <w:rFonts w:ascii="Arial" w:hAnsi="Arial" w:cs="Arial"/>
                <w:color w:val="575050" w:themeColor="accent4"/>
              </w:rPr>
            </w:pPr>
            <w:r w:rsidRPr="001809C2">
              <w:rPr>
                <w:rFonts w:ascii="Arial" w:hAnsi="Arial" w:cs="Arial"/>
                <w:color w:val="575050" w:themeColor="accent4"/>
              </w:rPr>
              <w:t>7</w:t>
            </w:r>
          </w:p>
        </w:tc>
      </w:tr>
      <w:tr w14:paraId="6C44BF18"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B23CA2" w:rsidRPr="00AF323A" w:rsidP="001809C2" w14:paraId="67AD6C6C" w14:textId="293CBA7D">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The information I learned through the event will be helpful in my work.</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23CA2" w:rsidRPr="001809C2" w:rsidP="001809C2" w14:paraId="032556E9" w14:textId="7B08CF02">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23CA2" w:rsidRPr="001809C2" w:rsidP="001809C2" w14:paraId="4A83DCCB" w14:textId="1BFA8075">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23CA2" w:rsidRPr="001809C2" w:rsidP="001809C2" w14:paraId="3FBA41C6" w14:textId="741EBE60">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23CA2" w:rsidRPr="001809C2" w:rsidP="001809C2" w14:paraId="677A143B" w14:textId="5A7A59B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23CA2" w:rsidRPr="001809C2" w:rsidP="001809C2" w14:paraId="51670A54" w14:textId="22D0B09A">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23CA2" w:rsidRPr="001809C2" w:rsidP="001809C2" w14:paraId="79040BC2" w14:textId="0205A7D5">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B23CA2" w:rsidRPr="001809C2" w:rsidP="001809C2" w14:paraId="2B440A1D" w14:textId="00958336">
            <w:pPr>
              <w:jc w:val="center"/>
              <w:rPr>
                <w:rFonts w:ascii="Arial" w:hAnsi="Arial" w:cs="Arial"/>
                <w:color w:val="575050" w:themeColor="accent4"/>
              </w:rPr>
            </w:pPr>
            <w:r w:rsidRPr="001809C2">
              <w:rPr>
                <w:rFonts w:ascii="Arial" w:hAnsi="Arial" w:cs="Arial"/>
                <w:color w:val="575050" w:themeColor="accent4"/>
              </w:rPr>
              <w:t>7</w:t>
            </w:r>
          </w:p>
        </w:tc>
      </w:tr>
      <w:tr w14:paraId="5940A90B" w14:textId="77777777" w:rsidTr="003848DF">
        <w:tblPrEx>
          <w:tblW w:w="9450" w:type="dxa"/>
          <w:tblInd w:w="-8" w:type="dxa"/>
          <w:tblLayout w:type="fixed"/>
          <w:tblCellMar>
            <w:left w:w="0" w:type="dxa"/>
            <w:right w:w="0" w:type="dxa"/>
          </w:tblCellMar>
          <w:tblLook w:val="01E0"/>
        </w:tblPrEx>
        <w:tc>
          <w:tcPr>
            <w:tcW w:w="19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rsidR="008B3DA9" w:rsidRPr="00AF323A" w:rsidP="001809C2" w14:paraId="28DCCC2E" w14:textId="4C79C842">
            <w:pPr>
              <w:pStyle w:val="ListParagraph"/>
              <w:numPr>
                <w:ilvl w:val="0"/>
                <w:numId w:val="45"/>
              </w:numPr>
              <w:spacing w:after="120" w:line="240" w:lineRule="auto"/>
              <w:ind w:left="288" w:hanging="288"/>
              <w:rPr>
                <w:rFonts w:ascii="Arial" w:hAnsi="Arial" w:cs="Arial"/>
                <w:color w:val="575050" w:themeColor="accent4"/>
                <w:sz w:val="20"/>
                <w:szCs w:val="20"/>
              </w:rPr>
            </w:pPr>
            <w:r w:rsidRPr="00AF323A">
              <w:rPr>
                <w:rFonts w:ascii="Arial" w:hAnsi="Arial" w:cs="Arial"/>
                <w:color w:val="575050" w:themeColor="accent4"/>
                <w:sz w:val="20"/>
                <w:szCs w:val="20"/>
              </w:rPr>
              <w:t>As a result of my participation, I… [</w:t>
            </w:r>
            <w:r w:rsidRPr="00AF323A" w:rsidR="002F1502">
              <w:rPr>
                <w:rFonts w:ascii="Arial" w:hAnsi="Arial" w:cs="Arial"/>
                <w:color w:val="575050" w:themeColor="accent4"/>
                <w:sz w:val="20"/>
                <w:szCs w:val="20"/>
              </w:rPr>
              <w:t xml:space="preserve">increased my knowledge of…; have a better understanding of… </w:t>
            </w:r>
            <w:r w:rsidRPr="00AF323A" w:rsidR="002F1502">
              <w:rPr>
                <w:rFonts w:ascii="Arial" w:hAnsi="Arial" w:cs="Arial"/>
                <w:i/>
                <w:iCs/>
                <w:color w:val="575050" w:themeColor="accent4"/>
                <w:sz w:val="20"/>
                <w:szCs w:val="20"/>
              </w:rPr>
              <w:t>[INSERT ONE QUESTION FOR EACH LEARNING OBJECTIVE FOR THE EVENT]</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3991C9EB" w14:textId="77777777">
            <w:pPr>
              <w:jc w:val="center"/>
              <w:rPr>
                <w:rFonts w:ascii="Arial" w:hAnsi="Arial" w:cs="Arial"/>
                <w:color w:val="575050" w:themeColor="accent4"/>
              </w:rPr>
            </w:pPr>
            <w:r w:rsidRPr="001809C2">
              <w:rPr>
                <w:rFonts w:ascii="Arial" w:hAnsi="Arial" w:cs="Arial"/>
                <w:color w:val="575050" w:themeColor="accent4"/>
              </w:rPr>
              <w:t>1</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28FC019B" w14:textId="77777777">
            <w:pPr>
              <w:jc w:val="center"/>
              <w:rPr>
                <w:rFonts w:ascii="Arial" w:hAnsi="Arial" w:cs="Arial"/>
                <w:color w:val="575050" w:themeColor="accent4"/>
              </w:rPr>
            </w:pPr>
            <w:r w:rsidRPr="001809C2">
              <w:rPr>
                <w:rFonts w:ascii="Arial" w:hAnsi="Arial" w:cs="Arial"/>
                <w:color w:val="575050" w:themeColor="accent4"/>
              </w:rPr>
              <w:t>2</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66D66ADA" w14:textId="77777777">
            <w:pPr>
              <w:jc w:val="center"/>
              <w:rPr>
                <w:rFonts w:ascii="Arial" w:hAnsi="Arial" w:cs="Arial"/>
                <w:color w:val="575050" w:themeColor="accent4"/>
              </w:rPr>
            </w:pPr>
            <w:r w:rsidRPr="001809C2">
              <w:rPr>
                <w:rFonts w:ascii="Arial" w:hAnsi="Arial" w:cs="Arial"/>
                <w:color w:val="575050" w:themeColor="accent4"/>
              </w:rPr>
              <w:t>3</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4ACE1B57" w14:textId="77777777">
            <w:pPr>
              <w:jc w:val="center"/>
              <w:rPr>
                <w:rFonts w:ascii="Arial" w:hAnsi="Arial" w:cs="Arial"/>
                <w:color w:val="575050" w:themeColor="accent4"/>
              </w:rPr>
            </w:pPr>
            <w:r w:rsidRPr="001809C2">
              <w:rPr>
                <w:rFonts w:ascii="Arial" w:hAnsi="Arial" w:cs="Arial"/>
                <w:color w:val="575050" w:themeColor="accent4"/>
              </w:rPr>
              <w:t>4</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5FFBB2E4" w14:textId="77777777">
            <w:pPr>
              <w:jc w:val="center"/>
              <w:rPr>
                <w:rFonts w:ascii="Arial" w:hAnsi="Arial" w:cs="Arial"/>
                <w:color w:val="575050" w:themeColor="accent4"/>
              </w:rPr>
            </w:pPr>
            <w:r w:rsidRPr="001809C2">
              <w:rPr>
                <w:rFonts w:ascii="Arial" w:hAnsi="Arial" w:cs="Arial"/>
                <w:color w:val="575050" w:themeColor="accent4"/>
              </w:rPr>
              <w:t>5</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560AD04F" w14:textId="2E044C8E">
            <w:pPr>
              <w:jc w:val="center"/>
              <w:rPr>
                <w:rFonts w:ascii="Arial" w:hAnsi="Arial" w:cs="Arial"/>
                <w:color w:val="575050" w:themeColor="accent4"/>
              </w:rPr>
            </w:pPr>
            <w:r w:rsidRPr="001809C2">
              <w:rPr>
                <w:rFonts w:ascii="Arial" w:hAnsi="Arial" w:cs="Arial"/>
                <w:color w:val="575050" w:themeColor="accent4"/>
              </w:rPr>
              <w:t>6</w:t>
            </w:r>
          </w:p>
        </w:tc>
        <w:tc>
          <w:tcPr>
            <w:tcW w:w="1068"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vAlign w:val="center"/>
          </w:tcPr>
          <w:p w:rsidR="008B3DA9" w:rsidRPr="001809C2" w:rsidP="001809C2" w14:paraId="77E64DB9" w14:textId="77777777">
            <w:pPr>
              <w:jc w:val="center"/>
              <w:rPr>
                <w:rFonts w:ascii="Arial" w:hAnsi="Arial" w:cs="Arial"/>
                <w:color w:val="575050" w:themeColor="accent4"/>
              </w:rPr>
            </w:pPr>
            <w:r w:rsidRPr="001809C2">
              <w:rPr>
                <w:rFonts w:ascii="Arial" w:hAnsi="Arial" w:cs="Arial"/>
                <w:color w:val="575050" w:themeColor="accent4"/>
              </w:rPr>
              <w:t>7</w:t>
            </w:r>
          </w:p>
        </w:tc>
      </w:tr>
    </w:tbl>
    <w:p w:rsidR="008B3DA9" w:rsidRPr="00864235" w:rsidP="008B3DA9" w14:paraId="5CF54B37" w14:textId="77777777">
      <w:pPr>
        <w:pStyle w:val="Heading4"/>
        <w:spacing w:before="0"/>
        <w:rPr>
          <w:rFonts w:asciiTheme="minorHAnsi" w:hAnsiTheme="minorHAnsi" w:cs="Arial"/>
          <w:color w:val="575050" w:themeColor="accent4"/>
        </w:rPr>
      </w:pPr>
    </w:p>
    <w:p w:rsidR="001809C2" w:rsidRPr="001809C2" w:rsidP="001809C2" w14:paraId="050533E5" w14:textId="77777777"/>
    <w:p w:rsidR="001809C2" w:rsidP="001809C2" w14:paraId="0D47BD67" w14:textId="77777777">
      <w:pPr>
        <w:pStyle w:val="Heading4"/>
        <w:keepNext w:val="0"/>
        <w:keepLines w:val="0"/>
        <w:spacing w:before="0"/>
        <w:rPr>
          <w:rFonts w:ascii="Arial" w:hAnsi="Arial" w:cs="Arial"/>
          <w:b/>
          <w:color w:val="575050" w:themeColor="accent4"/>
          <w:sz w:val="20"/>
          <w:szCs w:val="20"/>
        </w:rPr>
      </w:pPr>
      <w:r w:rsidRPr="00864235">
        <w:rPr>
          <w:rFonts w:ascii="Arial" w:hAnsi="Arial" w:cs="Arial"/>
          <w:b/>
          <w:color w:val="575050" w:themeColor="accent4"/>
          <w:sz w:val="20"/>
          <w:szCs w:val="20"/>
        </w:rPr>
        <w:t xml:space="preserve">Below is a list of technologies or activities that were used during the Virtual Expo. </w:t>
      </w:r>
    </w:p>
    <w:p w:rsidR="008B3DA9" w:rsidRPr="00864235" w:rsidP="001809C2" w14:paraId="18BBB0D7" w14:textId="740C0C7B">
      <w:pPr>
        <w:pStyle w:val="Heading4"/>
        <w:keepNext w:val="0"/>
        <w:keepLines w:val="0"/>
        <w:spacing w:before="0"/>
        <w:rPr>
          <w:rFonts w:ascii="Arial" w:hAnsi="Arial" w:cs="Arial"/>
          <w:b/>
          <w:color w:val="575050" w:themeColor="accent4"/>
          <w:sz w:val="20"/>
          <w:szCs w:val="20"/>
        </w:rPr>
      </w:pPr>
      <w:r w:rsidRPr="00864235">
        <w:rPr>
          <w:rFonts w:ascii="Arial" w:hAnsi="Arial" w:cs="Arial"/>
          <w:b/>
          <w:color w:val="575050" w:themeColor="accent4"/>
          <w:sz w:val="20"/>
          <w:szCs w:val="20"/>
        </w:rPr>
        <w:t xml:space="preserve">On a scale of 1 (poor) to 5 (excellent), please rate your experience with each. </w:t>
      </w:r>
    </w:p>
    <w:tbl>
      <w:tblPr>
        <w:tblStyle w:val="TableGrid"/>
        <w:tblpPr w:leftFromText="180" w:rightFromText="180" w:vertAnchor="text" w:horzAnchor="margin" w:tblpY="346"/>
        <w:tblW w:w="5051" w:type="pct"/>
        <w:tblInd w:w="0" w:type="dxa"/>
        <w:tblLayout w:type="fixed"/>
        <w:tblLook w:val="04A0"/>
      </w:tblPr>
      <w:tblGrid>
        <w:gridCol w:w="2605"/>
        <w:gridCol w:w="1062"/>
        <w:gridCol w:w="1062"/>
        <w:gridCol w:w="1062"/>
        <w:gridCol w:w="1062"/>
        <w:gridCol w:w="1062"/>
        <w:gridCol w:w="1530"/>
      </w:tblGrid>
      <w:tr w14:paraId="2A464AB6" w14:textId="77777777" w:rsidTr="001809C2">
        <w:tblPrEx>
          <w:tblW w:w="5051" w:type="pct"/>
          <w:tblInd w:w="0" w:type="dxa"/>
          <w:tblLayout w:type="fixed"/>
          <w:tblLook w:val="04A0"/>
        </w:tblPrEx>
        <w:trPr>
          <w:cantSplit/>
          <w:trHeight w:val="1223"/>
        </w:trPr>
        <w:tc>
          <w:tcPr>
            <w:tcW w:w="1379" w:type="pct"/>
            <w:shd w:val="clear" w:color="auto" w:fill="177B2F"/>
          </w:tcPr>
          <w:p w:rsidR="008B3DA9" w:rsidRPr="00BB46FE" w:rsidP="00E4652F" w14:paraId="737BEE03" w14:textId="77777777">
            <w:pPr>
              <w:pStyle w:val="CBTableheading"/>
            </w:pPr>
          </w:p>
        </w:tc>
        <w:tc>
          <w:tcPr>
            <w:tcW w:w="562" w:type="pct"/>
            <w:shd w:val="clear" w:color="auto" w:fill="177B2F"/>
            <w:textDirection w:val="btLr"/>
            <w:vAlign w:val="center"/>
          </w:tcPr>
          <w:p w:rsidR="008B3DA9" w:rsidRPr="001809C2" w:rsidP="00E4652F" w14:paraId="7466D4FC" w14:textId="77777777">
            <w:pPr>
              <w:pStyle w:val="CBTableheading"/>
              <w:rPr>
                <w:sz w:val="20"/>
              </w:rPr>
            </w:pPr>
            <w:r w:rsidRPr="001809C2">
              <w:rPr>
                <w:sz w:val="20"/>
              </w:rPr>
              <w:t>1- Poor</w:t>
            </w:r>
          </w:p>
        </w:tc>
        <w:tc>
          <w:tcPr>
            <w:tcW w:w="562" w:type="pct"/>
            <w:shd w:val="clear" w:color="auto" w:fill="177B2F"/>
            <w:vAlign w:val="center"/>
          </w:tcPr>
          <w:p w:rsidR="008B3DA9" w:rsidRPr="001809C2" w:rsidP="00E4652F" w14:paraId="2805B6F8" w14:textId="77777777">
            <w:pPr>
              <w:pStyle w:val="CBTableheading"/>
              <w:rPr>
                <w:sz w:val="20"/>
              </w:rPr>
            </w:pPr>
            <w:r w:rsidRPr="001809C2">
              <w:rPr>
                <w:sz w:val="20"/>
              </w:rPr>
              <w:t>2</w:t>
            </w:r>
          </w:p>
        </w:tc>
        <w:tc>
          <w:tcPr>
            <w:tcW w:w="562" w:type="pct"/>
            <w:shd w:val="clear" w:color="auto" w:fill="177B2F"/>
            <w:vAlign w:val="center"/>
          </w:tcPr>
          <w:p w:rsidR="008B3DA9" w:rsidRPr="001809C2" w:rsidP="00E4652F" w14:paraId="7E48FF76" w14:textId="77777777">
            <w:pPr>
              <w:pStyle w:val="CBTableheading"/>
              <w:rPr>
                <w:sz w:val="20"/>
              </w:rPr>
            </w:pPr>
            <w:r w:rsidRPr="001809C2">
              <w:rPr>
                <w:sz w:val="20"/>
              </w:rPr>
              <w:t>3</w:t>
            </w:r>
          </w:p>
        </w:tc>
        <w:tc>
          <w:tcPr>
            <w:tcW w:w="562" w:type="pct"/>
            <w:shd w:val="clear" w:color="auto" w:fill="177B2F"/>
            <w:vAlign w:val="center"/>
          </w:tcPr>
          <w:p w:rsidR="008B3DA9" w:rsidRPr="001809C2" w:rsidP="00E4652F" w14:paraId="517D5AFC" w14:textId="77777777">
            <w:pPr>
              <w:pStyle w:val="CBTableheading"/>
              <w:rPr>
                <w:sz w:val="20"/>
              </w:rPr>
            </w:pPr>
            <w:r w:rsidRPr="001809C2">
              <w:rPr>
                <w:sz w:val="20"/>
              </w:rPr>
              <w:t>4</w:t>
            </w:r>
          </w:p>
        </w:tc>
        <w:tc>
          <w:tcPr>
            <w:tcW w:w="562" w:type="pct"/>
            <w:shd w:val="clear" w:color="auto" w:fill="177B2F"/>
            <w:textDirection w:val="btLr"/>
            <w:vAlign w:val="center"/>
          </w:tcPr>
          <w:p w:rsidR="008B3DA9" w:rsidRPr="001809C2" w:rsidP="00E4652F" w14:paraId="51185EF8" w14:textId="77777777">
            <w:pPr>
              <w:pStyle w:val="CBTableheading"/>
              <w:rPr>
                <w:sz w:val="20"/>
              </w:rPr>
            </w:pPr>
            <w:r w:rsidRPr="001809C2">
              <w:rPr>
                <w:sz w:val="20"/>
              </w:rPr>
              <w:t>5 - Excellent</w:t>
            </w:r>
          </w:p>
        </w:tc>
        <w:tc>
          <w:tcPr>
            <w:tcW w:w="810" w:type="pct"/>
            <w:shd w:val="clear" w:color="auto" w:fill="177B2F"/>
            <w:vAlign w:val="center"/>
          </w:tcPr>
          <w:p w:rsidR="008B3DA9" w:rsidRPr="001809C2" w:rsidP="00E4652F" w14:paraId="2F003FBD" w14:textId="77777777">
            <w:pPr>
              <w:pStyle w:val="CBTableheading"/>
              <w:rPr>
                <w:sz w:val="20"/>
              </w:rPr>
            </w:pPr>
            <w:r w:rsidRPr="001809C2">
              <w:rPr>
                <w:sz w:val="20"/>
              </w:rPr>
              <w:t>Not Applicable:</w:t>
            </w:r>
          </w:p>
          <w:p w:rsidR="008B3DA9" w:rsidRPr="001809C2" w:rsidP="00E4652F" w14:paraId="379A01DD" w14:textId="5FFB67BB">
            <w:pPr>
              <w:pStyle w:val="CBTableheading"/>
              <w:rPr>
                <w:sz w:val="20"/>
              </w:rPr>
            </w:pPr>
            <w:r w:rsidRPr="001809C2">
              <w:rPr>
                <w:sz w:val="20"/>
              </w:rPr>
              <w:t>I did not participate in this activity</w:t>
            </w:r>
          </w:p>
        </w:tc>
      </w:tr>
      <w:tr w14:paraId="19C887A7" w14:textId="77777777" w:rsidTr="001809C2">
        <w:tblPrEx>
          <w:tblW w:w="5051" w:type="pct"/>
          <w:tblInd w:w="0" w:type="dxa"/>
          <w:tblLayout w:type="fixed"/>
          <w:tblLook w:val="04A0"/>
        </w:tblPrEx>
        <w:trPr>
          <w:trHeight w:val="569"/>
        </w:trPr>
        <w:tc>
          <w:tcPr>
            <w:tcW w:w="1379" w:type="pct"/>
            <w:vAlign w:val="center"/>
          </w:tcPr>
          <w:p w:rsidR="008B3DA9" w:rsidRPr="00864235" w:rsidP="001809C2" w14:paraId="65ACF045" w14:textId="77777777">
            <w:pPr>
              <w:pStyle w:val="ListParagraph"/>
              <w:numPr>
                <w:ilvl w:val="0"/>
                <w:numId w:val="45"/>
              </w:numPr>
              <w:spacing w:after="120" w:line="240" w:lineRule="auto"/>
              <w:ind w:left="288" w:hanging="288"/>
              <w:rPr>
                <w:rFonts w:ascii="Arial" w:eastAsia="Times New Roman" w:hAnsi="Arial" w:cs="Arial"/>
                <w:color w:val="575050" w:themeColor="accent4"/>
                <w:sz w:val="20"/>
                <w:szCs w:val="20"/>
              </w:rPr>
            </w:pPr>
            <w:r w:rsidRPr="00864235">
              <w:rPr>
                <w:rFonts w:ascii="Arial" w:hAnsi="Arial" w:cs="Arial"/>
                <w:color w:val="575050" w:themeColor="accent4"/>
                <w:sz w:val="20"/>
                <w:szCs w:val="20"/>
              </w:rPr>
              <w:t>[Insert technology or activity]</w:t>
            </w:r>
          </w:p>
        </w:tc>
        <w:tc>
          <w:tcPr>
            <w:tcW w:w="562" w:type="pct"/>
            <w:vAlign w:val="center"/>
          </w:tcPr>
          <w:p w:rsidR="008B3DA9" w:rsidRPr="00864235" w:rsidP="001809C2" w14:paraId="368A8433"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1</w:t>
            </w:r>
          </w:p>
        </w:tc>
        <w:tc>
          <w:tcPr>
            <w:tcW w:w="562" w:type="pct"/>
            <w:vAlign w:val="center"/>
          </w:tcPr>
          <w:p w:rsidR="008B3DA9" w:rsidRPr="00864235" w:rsidP="001809C2" w14:paraId="7AFE590A"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2</w:t>
            </w:r>
          </w:p>
        </w:tc>
        <w:tc>
          <w:tcPr>
            <w:tcW w:w="562" w:type="pct"/>
            <w:vAlign w:val="center"/>
          </w:tcPr>
          <w:p w:rsidR="008B3DA9" w:rsidRPr="00864235" w:rsidP="001809C2" w14:paraId="0AAABD89"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3</w:t>
            </w:r>
          </w:p>
        </w:tc>
        <w:tc>
          <w:tcPr>
            <w:tcW w:w="562" w:type="pct"/>
            <w:vAlign w:val="center"/>
          </w:tcPr>
          <w:p w:rsidR="008B3DA9" w:rsidRPr="00864235" w:rsidP="001809C2" w14:paraId="5335EFA2"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4</w:t>
            </w:r>
          </w:p>
        </w:tc>
        <w:tc>
          <w:tcPr>
            <w:tcW w:w="562" w:type="pct"/>
            <w:vAlign w:val="center"/>
          </w:tcPr>
          <w:p w:rsidR="008B3DA9" w:rsidRPr="00864235" w:rsidP="001809C2" w14:paraId="573702E6"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5</w:t>
            </w:r>
          </w:p>
        </w:tc>
        <w:tc>
          <w:tcPr>
            <w:tcW w:w="810" w:type="pct"/>
            <w:vAlign w:val="center"/>
          </w:tcPr>
          <w:p w:rsidR="008B3DA9" w:rsidRPr="00864235" w:rsidP="001809C2" w14:paraId="747724B7"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N/A</w:t>
            </w:r>
          </w:p>
        </w:tc>
      </w:tr>
      <w:tr w14:paraId="194DD5AF" w14:textId="77777777" w:rsidTr="001809C2">
        <w:tblPrEx>
          <w:tblW w:w="5051" w:type="pct"/>
          <w:tblInd w:w="0" w:type="dxa"/>
          <w:tblLayout w:type="fixed"/>
          <w:tblLook w:val="04A0"/>
        </w:tblPrEx>
        <w:trPr>
          <w:trHeight w:val="569"/>
        </w:trPr>
        <w:tc>
          <w:tcPr>
            <w:tcW w:w="1379" w:type="pct"/>
            <w:vAlign w:val="center"/>
          </w:tcPr>
          <w:p w:rsidR="008B3DA9" w:rsidRPr="00864235" w:rsidP="001809C2" w14:paraId="3D08DF38" w14:textId="77777777">
            <w:pPr>
              <w:pStyle w:val="ListParagraph"/>
              <w:numPr>
                <w:ilvl w:val="0"/>
                <w:numId w:val="45"/>
              </w:numPr>
              <w:spacing w:after="120" w:line="240" w:lineRule="auto"/>
              <w:ind w:left="288" w:hanging="288"/>
              <w:rPr>
                <w:rFonts w:ascii="Arial" w:eastAsia="Times New Roman" w:hAnsi="Arial" w:cs="Arial"/>
                <w:color w:val="575050" w:themeColor="accent4"/>
                <w:sz w:val="20"/>
                <w:szCs w:val="20"/>
              </w:rPr>
            </w:pPr>
            <w:r w:rsidRPr="00864235">
              <w:rPr>
                <w:rFonts w:ascii="Arial" w:eastAsia="Times New Roman" w:hAnsi="Arial" w:cs="Arial"/>
                <w:color w:val="575050" w:themeColor="accent4"/>
                <w:sz w:val="20"/>
                <w:szCs w:val="20"/>
              </w:rPr>
              <w:t>[Insert technology or activity]</w:t>
            </w:r>
          </w:p>
        </w:tc>
        <w:tc>
          <w:tcPr>
            <w:tcW w:w="562" w:type="pct"/>
            <w:vAlign w:val="center"/>
          </w:tcPr>
          <w:p w:rsidR="008B3DA9" w:rsidRPr="00864235" w:rsidP="001809C2" w14:paraId="1868411C"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1</w:t>
            </w:r>
          </w:p>
        </w:tc>
        <w:tc>
          <w:tcPr>
            <w:tcW w:w="562" w:type="pct"/>
            <w:vAlign w:val="center"/>
          </w:tcPr>
          <w:p w:rsidR="008B3DA9" w:rsidRPr="00864235" w:rsidP="001809C2" w14:paraId="729699DF"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2</w:t>
            </w:r>
          </w:p>
        </w:tc>
        <w:tc>
          <w:tcPr>
            <w:tcW w:w="562" w:type="pct"/>
            <w:vAlign w:val="center"/>
          </w:tcPr>
          <w:p w:rsidR="008B3DA9" w:rsidRPr="00864235" w:rsidP="001809C2" w14:paraId="169A03E3"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3</w:t>
            </w:r>
          </w:p>
        </w:tc>
        <w:tc>
          <w:tcPr>
            <w:tcW w:w="562" w:type="pct"/>
            <w:vAlign w:val="center"/>
          </w:tcPr>
          <w:p w:rsidR="008B3DA9" w:rsidRPr="00864235" w:rsidP="001809C2" w14:paraId="2D93E951"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4</w:t>
            </w:r>
          </w:p>
        </w:tc>
        <w:tc>
          <w:tcPr>
            <w:tcW w:w="562" w:type="pct"/>
            <w:vAlign w:val="center"/>
          </w:tcPr>
          <w:p w:rsidR="008B3DA9" w:rsidRPr="00864235" w:rsidP="001809C2" w14:paraId="1E6A97B4"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5</w:t>
            </w:r>
          </w:p>
        </w:tc>
        <w:tc>
          <w:tcPr>
            <w:tcW w:w="810" w:type="pct"/>
            <w:vAlign w:val="center"/>
          </w:tcPr>
          <w:p w:rsidR="008B3DA9" w:rsidRPr="00864235" w:rsidP="001809C2" w14:paraId="7A4A8E9B"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N/A</w:t>
            </w:r>
          </w:p>
        </w:tc>
      </w:tr>
      <w:tr w14:paraId="1E758E5F" w14:textId="77777777" w:rsidTr="001809C2">
        <w:tblPrEx>
          <w:tblW w:w="5051" w:type="pct"/>
          <w:tblInd w:w="0" w:type="dxa"/>
          <w:tblLayout w:type="fixed"/>
          <w:tblLook w:val="04A0"/>
        </w:tblPrEx>
        <w:trPr>
          <w:trHeight w:val="569"/>
        </w:trPr>
        <w:tc>
          <w:tcPr>
            <w:tcW w:w="1379" w:type="pct"/>
            <w:vAlign w:val="center"/>
          </w:tcPr>
          <w:p w:rsidR="008B3DA9" w:rsidRPr="00864235" w:rsidP="001809C2" w14:paraId="5A0B5A56" w14:textId="77777777">
            <w:pPr>
              <w:pStyle w:val="ListParagraph"/>
              <w:numPr>
                <w:ilvl w:val="0"/>
                <w:numId w:val="45"/>
              </w:numPr>
              <w:spacing w:after="120" w:line="240" w:lineRule="auto"/>
              <w:ind w:left="288" w:hanging="288"/>
              <w:rPr>
                <w:rFonts w:ascii="Arial" w:eastAsia="Times New Roman" w:hAnsi="Arial" w:cs="Arial"/>
                <w:color w:val="575050" w:themeColor="accent4"/>
                <w:sz w:val="20"/>
                <w:szCs w:val="20"/>
              </w:rPr>
            </w:pPr>
            <w:r w:rsidRPr="00864235">
              <w:rPr>
                <w:rFonts w:ascii="Arial" w:eastAsia="Times New Roman" w:hAnsi="Arial" w:cs="Arial"/>
                <w:color w:val="575050" w:themeColor="accent4"/>
                <w:sz w:val="20"/>
                <w:szCs w:val="20"/>
              </w:rPr>
              <w:t>[Insert technology or activity]</w:t>
            </w:r>
          </w:p>
        </w:tc>
        <w:tc>
          <w:tcPr>
            <w:tcW w:w="562" w:type="pct"/>
            <w:vAlign w:val="center"/>
          </w:tcPr>
          <w:p w:rsidR="008B3DA9" w:rsidRPr="00864235" w:rsidP="001809C2" w14:paraId="00958530"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1</w:t>
            </w:r>
          </w:p>
        </w:tc>
        <w:tc>
          <w:tcPr>
            <w:tcW w:w="562" w:type="pct"/>
            <w:vAlign w:val="center"/>
          </w:tcPr>
          <w:p w:rsidR="008B3DA9" w:rsidRPr="00864235" w:rsidP="001809C2" w14:paraId="03234427"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2</w:t>
            </w:r>
          </w:p>
        </w:tc>
        <w:tc>
          <w:tcPr>
            <w:tcW w:w="562" w:type="pct"/>
            <w:vAlign w:val="center"/>
          </w:tcPr>
          <w:p w:rsidR="008B3DA9" w:rsidRPr="00864235" w:rsidP="001809C2" w14:paraId="7AFA4B1B"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3</w:t>
            </w:r>
          </w:p>
        </w:tc>
        <w:tc>
          <w:tcPr>
            <w:tcW w:w="562" w:type="pct"/>
            <w:vAlign w:val="center"/>
          </w:tcPr>
          <w:p w:rsidR="008B3DA9" w:rsidRPr="00864235" w:rsidP="001809C2" w14:paraId="6F204653"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4</w:t>
            </w:r>
          </w:p>
        </w:tc>
        <w:tc>
          <w:tcPr>
            <w:tcW w:w="562" w:type="pct"/>
            <w:vAlign w:val="center"/>
          </w:tcPr>
          <w:p w:rsidR="008B3DA9" w:rsidRPr="00864235" w:rsidP="001809C2" w14:paraId="4436C4E1"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5</w:t>
            </w:r>
          </w:p>
        </w:tc>
        <w:tc>
          <w:tcPr>
            <w:tcW w:w="810" w:type="pct"/>
            <w:vAlign w:val="center"/>
          </w:tcPr>
          <w:p w:rsidR="008B3DA9" w:rsidRPr="00864235" w:rsidP="001809C2" w14:paraId="042BC6C8"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N/A</w:t>
            </w:r>
          </w:p>
        </w:tc>
      </w:tr>
      <w:tr w14:paraId="1984D5B3" w14:textId="77777777" w:rsidTr="001809C2">
        <w:tblPrEx>
          <w:tblW w:w="5051" w:type="pct"/>
          <w:tblInd w:w="0" w:type="dxa"/>
          <w:tblLayout w:type="fixed"/>
          <w:tblLook w:val="04A0"/>
        </w:tblPrEx>
        <w:trPr>
          <w:trHeight w:val="569"/>
        </w:trPr>
        <w:tc>
          <w:tcPr>
            <w:tcW w:w="1379" w:type="pct"/>
            <w:vAlign w:val="center"/>
          </w:tcPr>
          <w:p w:rsidR="008B3DA9" w:rsidRPr="00864235" w:rsidP="001809C2" w14:paraId="1EE39054" w14:textId="77777777">
            <w:pPr>
              <w:pStyle w:val="ListParagraph"/>
              <w:numPr>
                <w:ilvl w:val="0"/>
                <w:numId w:val="45"/>
              </w:numPr>
              <w:spacing w:after="120" w:line="240" w:lineRule="auto"/>
              <w:ind w:left="288" w:hanging="288"/>
              <w:rPr>
                <w:rFonts w:ascii="Arial" w:eastAsia="Times New Roman" w:hAnsi="Arial" w:cs="Arial"/>
                <w:color w:val="575050" w:themeColor="accent4"/>
                <w:sz w:val="20"/>
                <w:szCs w:val="20"/>
              </w:rPr>
            </w:pPr>
            <w:r w:rsidRPr="00864235">
              <w:rPr>
                <w:rFonts w:ascii="Arial" w:eastAsia="Times New Roman" w:hAnsi="Arial" w:cs="Arial"/>
                <w:color w:val="575050" w:themeColor="accent4"/>
                <w:sz w:val="20"/>
                <w:szCs w:val="20"/>
              </w:rPr>
              <w:t>[Insert technology or activity]</w:t>
            </w:r>
          </w:p>
        </w:tc>
        <w:tc>
          <w:tcPr>
            <w:tcW w:w="562" w:type="pct"/>
            <w:vAlign w:val="center"/>
          </w:tcPr>
          <w:p w:rsidR="008B3DA9" w:rsidRPr="00864235" w:rsidP="001809C2" w14:paraId="1B24BABD"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1</w:t>
            </w:r>
          </w:p>
        </w:tc>
        <w:tc>
          <w:tcPr>
            <w:tcW w:w="562" w:type="pct"/>
            <w:vAlign w:val="center"/>
          </w:tcPr>
          <w:p w:rsidR="008B3DA9" w:rsidRPr="00864235" w:rsidP="001809C2" w14:paraId="6B1C9E6D"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2</w:t>
            </w:r>
          </w:p>
        </w:tc>
        <w:tc>
          <w:tcPr>
            <w:tcW w:w="562" w:type="pct"/>
            <w:vAlign w:val="center"/>
          </w:tcPr>
          <w:p w:rsidR="008B3DA9" w:rsidRPr="00864235" w:rsidP="001809C2" w14:paraId="43F6BD86"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3</w:t>
            </w:r>
          </w:p>
        </w:tc>
        <w:tc>
          <w:tcPr>
            <w:tcW w:w="562" w:type="pct"/>
            <w:vAlign w:val="center"/>
          </w:tcPr>
          <w:p w:rsidR="008B3DA9" w:rsidRPr="00864235" w:rsidP="001809C2" w14:paraId="6BD19651"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4</w:t>
            </w:r>
          </w:p>
        </w:tc>
        <w:tc>
          <w:tcPr>
            <w:tcW w:w="562" w:type="pct"/>
            <w:vAlign w:val="center"/>
          </w:tcPr>
          <w:p w:rsidR="008B3DA9" w:rsidRPr="00864235" w:rsidP="001809C2" w14:paraId="62809D0E"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5</w:t>
            </w:r>
          </w:p>
        </w:tc>
        <w:tc>
          <w:tcPr>
            <w:tcW w:w="810" w:type="pct"/>
            <w:vAlign w:val="center"/>
          </w:tcPr>
          <w:p w:rsidR="008B3DA9" w:rsidRPr="00864235" w:rsidP="001809C2" w14:paraId="7B161732"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N/A</w:t>
            </w:r>
          </w:p>
        </w:tc>
      </w:tr>
      <w:tr w14:paraId="7204265E" w14:textId="77777777" w:rsidTr="001809C2">
        <w:tblPrEx>
          <w:tblW w:w="5051" w:type="pct"/>
          <w:tblInd w:w="0" w:type="dxa"/>
          <w:tblLayout w:type="fixed"/>
          <w:tblLook w:val="04A0"/>
        </w:tblPrEx>
        <w:trPr>
          <w:trHeight w:val="569"/>
        </w:trPr>
        <w:tc>
          <w:tcPr>
            <w:tcW w:w="1379" w:type="pct"/>
            <w:vAlign w:val="center"/>
          </w:tcPr>
          <w:p w:rsidR="008B3DA9" w:rsidRPr="00864235" w:rsidP="001809C2" w14:paraId="1806E34F" w14:textId="77777777">
            <w:pPr>
              <w:pStyle w:val="ListParagraph"/>
              <w:numPr>
                <w:ilvl w:val="0"/>
                <w:numId w:val="45"/>
              </w:numPr>
              <w:spacing w:after="120" w:line="240" w:lineRule="auto"/>
              <w:ind w:left="288" w:hanging="288"/>
              <w:rPr>
                <w:rFonts w:ascii="Arial" w:eastAsia="Times New Roman" w:hAnsi="Arial" w:cs="Arial"/>
                <w:color w:val="575050" w:themeColor="accent4"/>
                <w:sz w:val="20"/>
                <w:szCs w:val="20"/>
              </w:rPr>
            </w:pPr>
            <w:r w:rsidRPr="00864235">
              <w:rPr>
                <w:rFonts w:ascii="Arial" w:eastAsia="Times New Roman" w:hAnsi="Arial" w:cs="Arial"/>
                <w:color w:val="575050" w:themeColor="accent4"/>
                <w:sz w:val="20"/>
                <w:szCs w:val="20"/>
              </w:rPr>
              <w:t>[Insert technology or activity]</w:t>
            </w:r>
          </w:p>
        </w:tc>
        <w:tc>
          <w:tcPr>
            <w:tcW w:w="562" w:type="pct"/>
            <w:vAlign w:val="center"/>
          </w:tcPr>
          <w:p w:rsidR="008B3DA9" w:rsidRPr="00864235" w:rsidP="001809C2" w14:paraId="5B4B18C7"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1</w:t>
            </w:r>
          </w:p>
        </w:tc>
        <w:tc>
          <w:tcPr>
            <w:tcW w:w="562" w:type="pct"/>
            <w:vAlign w:val="center"/>
          </w:tcPr>
          <w:p w:rsidR="008B3DA9" w:rsidRPr="00864235" w:rsidP="001809C2" w14:paraId="6B026448"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2</w:t>
            </w:r>
          </w:p>
        </w:tc>
        <w:tc>
          <w:tcPr>
            <w:tcW w:w="562" w:type="pct"/>
            <w:vAlign w:val="center"/>
          </w:tcPr>
          <w:p w:rsidR="008B3DA9" w:rsidRPr="00864235" w:rsidP="001809C2" w14:paraId="55CDFDC4"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3</w:t>
            </w:r>
          </w:p>
        </w:tc>
        <w:tc>
          <w:tcPr>
            <w:tcW w:w="562" w:type="pct"/>
            <w:vAlign w:val="center"/>
          </w:tcPr>
          <w:p w:rsidR="008B3DA9" w:rsidRPr="00864235" w:rsidP="001809C2" w14:paraId="5A8D1959"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4</w:t>
            </w:r>
          </w:p>
        </w:tc>
        <w:tc>
          <w:tcPr>
            <w:tcW w:w="562" w:type="pct"/>
            <w:vAlign w:val="center"/>
          </w:tcPr>
          <w:p w:rsidR="008B3DA9" w:rsidRPr="00864235" w:rsidP="001809C2" w14:paraId="721260AB"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5</w:t>
            </w:r>
          </w:p>
        </w:tc>
        <w:tc>
          <w:tcPr>
            <w:tcW w:w="810" w:type="pct"/>
            <w:vAlign w:val="center"/>
          </w:tcPr>
          <w:p w:rsidR="008B3DA9" w:rsidRPr="00864235" w:rsidP="001809C2" w14:paraId="46136B32" w14:textId="77777777">
            <w:pPr>
              <w:jc w:val="center"/>
              <w:rPr>
                <w:rFonts w:ascii="Arial" w:hAnsi="Arial" w:eastAsiaTheme="minorEastAsia" w:cs="Arial"/>
                <w:color w:val="575050" w:themeColor="accent4"/>
              </w:rPr>
            </w:pPr>
            <w:r w:rsidRPr="00864235">
              <w:rPr>
                <w:rFonts w:ascii="Arial" w:hAnsi="Arial" w:eastAsiaTheme="minorEastAsia" w:cs="Arial"/>
                <w:color w:val="575050" w:themeColor="accent4"/>
              </w:rPr>
              <w:t>N/A</w:t>
            </w:r>
          </w:p>
        </w:tc>
      </w:tr>
    </w:tbl>
    <w:p w:rsidR="001809C2" w:rsidP="001809C2" w14:paraId="3623BF4C" w14:textId="77777777"/>
    <w:p w:rsidR="001809C2" w:rsidRPr="001809C2" w:rsidP="001809C2" w14:paraId="0C6838D5" w14:textId="77777777"/>
    <w:p w:rsidR="004F1575" w:rsidRPr="00864235" w:rsidP="004F1575" w14:paraId="7D599351" w14:textId="77777777">
      <w:pPr>
        <w:pStyle w:val="ListParagraph"/>
        <w:numPr>
          <w:ilvl w:val="0"/>
          <w:numId w:val="45"/>
        </w:numPr>
        <w:spacing w:after="0"/>
        <w:rPr>
          <w:rFonts w:ascii="Arial" w:hAnsi="Arial" w:cs="Arial"/>
          <w:color w:val="575050" w:themeColor="accent4"/>
          <w:sz w:val="20"/>
          <w:szCs w:val="20"/>
        </w:rPr>
      </w:pPr>
      <w:r w:rsidRPr="00864235">
        <w:rPr>
          <w:rFonts w:ascii="Arial" w:eastAsia="Times New Roman" w:hAnsi="Arial" w:cs="Arial"/>
          <w:color w:val="575050" w:themeColor="accent4"/>
          <w:sz w:val="20"/>
          <w:szCs w:val="20"/>
        </w:rPr>
        <w:t>How do you intend to use what you learned today in your work?</w:t>
      </w:r>
      <w:r w:rsidRPr="00864235">
        <w:rPr>
          <w:rFonts w:ascii="Arial" w:hAnsi="Arial" w:cs="Arial"/>
          <w:color w:val="575050" w:themeColor="accent4"/>
          <w:sz w:val="20"/>
          <w:szCs w:val="20"/>
        </w:rPr>
        <w:t xml:space="preserve"> (Select all that apply) </w:t>
      </w:r>
    </w:p>
    <w:p w:rsidR="004F1575" w:rsidRPr="00864235" w:rsidP="004F1575" w14:paraId="707588E7"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Support program improvement </w:t>
      </w:r>
    </w:p>
    <w:p w:rsidR="004F1575" w:rsidRPr="00864235" w:rsidP="004F1575" w14:paraId="6811F722"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Support policy development </w:t>
      </w:r>
    </w:p>
    <w:p w:rsidR="004F1575" w:rsidRPr="00864235" w:rsidP="004F1575" w14:paraId="1442BEE0"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Provide information to clients/families </w:t>
      </w:r>
    </w:p>
    <w:p w:rsidR="004F1575" w:rsidRPr="00864235" w:rsidP="004F1575" w14:paraId="5FA163F3"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Provide information to my peers </w:t>
      </w:r>
    </w:p>
    <w:p w:rsidR="004F1575" w:rsidRPr="00864235" w:rsidP="004F1575" w14:paraId="4D84538B"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Support public awareness/advocacy efforts </w:t>
      </w:r>
    </w:p>
    <w:p w:rsidR="004F1575" w:rsidRPr="00864235" w:rsidP="004F1575" w14:paraId="6885D568"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Grant writing/Fundraising </w:t>
      </w:r>
    </w:p>
    <w:p w:rsidR="004F1575" w:rsidRPr="00864235" w:rsidP="004F1575" w14:paraId="7158F5C8"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Train staff/colleagues (can be formal or informal)</w:t>
      </w:r>
    </w:p>
    <w:p w:rsidR="004F1575" w:rsidRPr="00864235" w:rsidP="004F1575" w14:paraId="7CD9F549"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Conduct research &amp; evaluation </w:t>
      </w:r>
    </w:p>
    <w:p w:rsidR="004F1575" w:rsidRPr="00864235" w:rsidP="004F1575" w14:paraId="50A3E6A2"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My own professional development </w:t>
      </w:r>
    </w:p>
    <w:p w:rsidR="004F1575" w:rsidRPr="00864235" w:rsidP="004F1575" w14:paraId="3AD3AB18" w14:textId="77777777">
      <w:pPr>
        <w:pStyle w:val="ListParagraph"/>
        <w:numPr>
          <w:ilvl w:val="0"/>
          <w:numId w:val="46"/>
        </w:numPr>
        <w:rPr>
          <w:rFonts w:ascii="Arial" w:hAnsi="Arial" w:cs="Arial"/>
          <w:color w:val="575050" w:themeColor="accent4"/>
          <w:sz w:val="20"/>
          <w:szCs w:val="20"/>
        </w:rPr>
      </w:pPr>
      <w:r w:rsidRPr="00864235">
        <w:rPr>
          <w:rFonts w:ascii="Arial" w:hAnsi="Arial" w:cs="Arial"/>
          <w:color w:val="575050" w:themeColor="accent4"/>
          <w:sz w:val="20"/>
          <w:szCs w:val="20"/>
        </w:rPr>
        <w:t xml:space="preserve">I will not be able to apply this to my work </w:t>
      </w:r>
    </w:p>
    <w:p w:rsidR="004F1575" w:rsidRPr="00864235" w:rsidP="004F1575" w14:paraId="6557942E" w14:textId="77777777">
      <w:pPr>
        <w:pStyle w:val="ListParagraph"/>
        <w:numPr>
          <w:ilvl w:val="0"/>
          <w:numId w:val="46"/>
        </w:numPr>
        <w:spacing w:after="0"/>
        <w:rPr>
          <w:rFonts w:ascii="Arial" w:hAnsi="Arial" w:cs="Arial"/>
          <w:color w:val="575050" w:themeColor="accent4"/>
          <w:sz w:val="20"/>
          <w:szCs w:val="20"/>
        </w:rPr>
      </w:pPr>
      <w:r w:rsidRPr="00864235">
        <w:rPr>
          <w:rFonts w:ascii="Arial" w:hAnsi="Arial" w:cs="Arial"/>
          <w:color w:val="575050" w:themeColor="accent4"/>
          <w:sz w:val="20"/>
          <w:szCs w:val="20"/>
        </w:rPr>
        <w:t>Other (Please describe): ___________</w:t>
      </w:r>
    </w:p>
    <w:p w:rsidR="004F1575" w:rsidRPr="00864235" w:rsidP="004F1575" w14:paraId="6BDC8818" w14:textId="77777777">
      <w:pPr>
        <w:rPr>
          <w:rFonts w:ascii="Arial" w:hAnsi="Arial" w:cs="Arial"/>
          <w:color w:val="575050" w:themeColor="accent4"/>
          <w:sz w:val="20"/>
          <w:szCs w:val="20"/>
        </w:rPr>
      </w:pPr>
    </w:p>
    <w:p w:rsidR="004F1575" w:rsidRPr="00864235" w:rsidP="004F1575" w14:paraId="065DE354" w14:textId="77777777">
      <w:pPr>
        <w:pStyle w:val="ListParagraph"/>
        <w:numPr>
          <w:ilvl w:val="0"/>
          <w:numId w:val="45"/>
        </w:numPr>
        <w:spacing w:after="0"/>
        <w:rPr>
          <w:rFonts w:ascii="Arial" w:hAnsi="Arial" w:cs="Arial"/>
          <w:color w:val="575050" w:themeColor="accent4"/>
          <w:sz w:val="20"/>
          <w:szCs w:val="20"/>
        </w:rPr>
      </w:pPr>
      <w:r w:rsidRPr="00864235">
        <w:rPr>
          <w:rFonts w:ascii="Arial" w:hAnsi="Arial" w:cs="Arial"/>
          <w:color w:val="575050" w:themeColor="accent4"/>
          <w:sz w:val="20"/>
          <w:szCs w:val="20"/>
        </w:rPr>
        <w:t>Would you attend another CWVE in the future?</w:t>
      </w:r>
    </w:p>
    <w:p w:rsidR="004F1575" w:rsidRPr="00864235" w:rsidP="004F1575" w14:paraId="5AE6C27D" w14:textId="77777777">
      <w:pPr>
        <w:pStyle w:val="normaltext"/>
        <w:numPr>
          <w:ilvl w:val="0"/>
          <w:numId w:val="47"/>
        </w:numPr>
        <w:spacing w:after="0"/>
        <w:rPr>
          <w:rFonts w:ascii="Arial" w:hAnsi="Arial" w:cs="Arial"/>
          <w:color w:val="575050" w:themeColor="accent4"/>
          <w:sz w:val="20"/>
          <w:szCs w:val="20"/>
        </w:rPr>
      </w:pPr>
      <w:r w:rsidRPr="00864235">
        <w:rPr>
          <w:rFonts w:ascii="Arial" w:hAnsi="Arial" w:cs="Arial"/>
          <w:color w:val="575050" w:themeColor="accent4"/>
          <w:sz w:val="20"/>
          <w:szCs w:val="20"/>
        </w:rPr>
        <w:t>Yes</w:t>
      </w:r>
    </w:p>
    <w:p w:rsidR="004F1575" w:rsidRPr="00864235" w:rsidP="004F1575" w14:paraId="61C01F5B" w14:textId="77777777">
      <w:pPr>
        <w:pStyle w:val="normaltext"/>
        <w:numPr>
          <w:ilvl w:val="0"/>
          <w:numId w:val="47"/>
        </w:numPr>
        <w:spacing w:after="0"/>
        <w:rPr>
          <w:rFonts w:ascii="Arial" w:hAnsi="Arial" w:cs="Arial"/>
          <w:color w:val="575050" w:themeColor="accent4"/>
          <w:sz w:val="20"/>
          <w:szCs w:val="20"/>
        </w:rPr>
      </w:pPr>
      <w:r w:rsidRPr="00864235">
        <w:rPr>
          <w:rFonts w:ascii="Arial" w:hAnsi="Arial" w:cs="Arial"/>
          <w:color w:val="575050" w:themeColor="accent4"/>
          <w:sz w:val="20"/>
          <w:szCs w:val="20"/>
        </w:rPr>
        <w:t>No</w:t>
      </w:r>
    </w:p>
    <w:p w:rsidR="004F1575" w:rsidRPr="00864235" w:rsidP="004F1575" w14:paraId="227FE01E" w14:textId="77777777">
      <w:pPr>
        <w:pStyle w:val="normaltext"/>
        <w:numPr>
          <w:ilvl w:val="0"/>
          <w:numId w:val="47"/>
        </w:numPr>
        <w:spacing w:after="0"/>
        <w:rPr>
          <w:rFonts w:ascii="Arial" w:hAnsi="Arial" w:cs="Arial"/>
          <w:color w:val="575050" w:themeColor="accent4"/>
          <w:sz w:val="20"/>
          <w:szCs w:val="20"/>
        </w:rPr>
      </w:pPr>
      <w:r w:rsidRPr="00864235">
        <w:rPr>
          <w:rFonts w:ascii="Arial" w:hAnsi="Arial" w:cs="Arial"/>
          <w:color w:val="575050" w:themeColor="accent4"/>
          <w:sz w:val="20"/>
          <w:szCs w:val="20"/>
        </w:rPr>
        <w:t>Maybe</w:t>
      </w:r>
    </w:p>
    <w:p w:rsidR="004F1575" w:rsidRPr="00864235" w:rsidP="004F1575" w14:paraId="1EC5B49E" w14:textId="77777777">
      <w:pPr>
        <w:pStyle w:val="Heading4"/>
        <w:spacing w:before="0"/>
        <w:rPr>
          <w:rFonts w:ascii="Arial" w:hAnsi="Arial" w:cs="Arial"/>
          <w:i w:val="0"/>
          <w:iCs w:val="0"/>
          <w:color w:val="575050" w:themeColor="accent4"/>
          <w:sz w:val="20"/>
          <w:szCs w:val="20"/>
        </w:rPr>
      </w:pPr>
    </w:p>
    <w:p w:rsidR="004F1575" w:rsidRPr="00864235" w:rsidP="004F1575" w14:paraId="21AEE372" w14:textId="77777777">
      <w:pPr>
        <w:pStyle w:val="Heading4"/>
        <w:numPr>
          <w:ilvl w:val="0"/>
          <w:numId w:val="45"/>
        </w:numPr>
        <w:tabs>
          <w:tab w:val="num" w:pos="360"/>
        </w:tabs>
        <w:spacing w:before="0"/>
        <w:rPr>
          <w:rFonts w:ascii="Arial" w:hAnsi="Arial" w:cs="Arial"/>
          <w:i w:val="0"/>
          <w:iCs w:val="0"/>
          <w:color w:val="575050" w:themeColor="accent4"/>
          <w:sz w:val="20"/>
          <w:szCs w:val="20"/>
        </w:rPr>
      </w:pPr>
      <w:r w:rsidRPr="00864235">
        <w:rPr>
          <w:rFonts w:ascii="Arial" w:hAnsi="Arial" w:cs="Arial"/>
          <w:i w:val="0"/>
          <w:iCs w:val="0"/>
          <w:color w:val="575050" w:themeColor="accent4"/>
          <w:sz w:val="20"/>
          <w:szCs w:val="20"/>
        </w:rPr>
        <w:t>Please explain why you would or would not attend a future CWVE: ________</w:t>
      </w:r>
    </w:p>
    <w:p w:rsidR="004F1575" w:rsidRPr="00864235" w:rsidP="004F1575" w14:paraId="4D586248" w14:textId="77777777">
      <w:pPr>
        <w:rPr>
          <w:rFonts w:ascii="Arial" w:hAnsi="Arial" w:cs="Arial"/>
          <w:color w:val="575050" w:themeColor="accent4"/>
          <w:sz w:val="20"/>
          <w:szCs w:val="20"/>
        </w:rPr>
      </w:pPr>
    </w:p>
    <w:p w:rsidR="00C20F46" w:rsidRPr="00864235" w:rsidP="00C20F46" w14:paraId="03734274" w14:textId="77777777">
      <w:pPr>
        <w:pStyle w:val="Heading3"/>
        <w:numPr>
          <w:ilvl w:val="0"/>
          <w:numId w:val="45"/>
        </w:numPr>
        <w:tabs>
          <w:tab w:val="num" w:pos="360"/>
        </w:tabs>
        <w:spacing w:before="0" w:after="240"/>
        <w:rPr>
          <w:rFonts w:ascii="Arial" w:hAnsi="Arial" w:cs="Arial"/>
          <w:color w:val="575050" w:themeColor="accent4"/>
          <w:sz w:val="20"/>
          <w:szCs w:val="20"/>
        </w:rPr>
      </w:pPr>
      <w:r w:rsidRPr="00864235">
        <w:rPr>
          <w:rFonts w:ascii="Arial" w:hAnsi="Arial" w:cs="Arial"/>
          <w:color w:val="575050" w:themeColor="accent4"/>
          <w:sz w:val="20"/>
          <w:szCs w:val="20"/>
        </w:rPr>
        <w:t>Please provide any comments you would like to share with the CWVE planning team: _______</w:t>
      </w:r>
    </w:p>
    <w:p w:rsidR="004F1575" w:rsidRPr="00864235" w:rsidP="004F1575" w14:paraId="52BF4423" w14:textId="39C1EB84">
      <w:pPr>
        <w:pStyle w:val="Heading3"/>
        <w:numPr>
          <w:ilvl w:val="0"/>
          <w:numId w:val="45"/>
        </w:numPr>
        <w:tabs>
          <w:tab w:val="num" w:pos="360"/>
        </w:tabs>
        <w:spacing w:before="0"/>
        <w:rPr>
          <w:rFonts w:ascii="Arial" w:hAnsi="Arial" w:cs="Arial"/>
          <w:color w:val="575050" w:themeColor="accent4"/>
          <w:sz w:val="20"/>
          <w:szCs w:val="20"/>
        </w:rPr>
      </w:pPr>
      <w:r w:rsidRPr="00864235">
        <w:rPr>
          <w:rFonts w:ascii="Arial" w:hAnsi="Arial" w:cs="Arial"/>
          <w:color w:val="575050" w:themeColor="accent4"/>
          <w:sz w:val="20"/>
          <w:szCs w:val="20"/>
        </w:rPr>
        <w:t xml:space="preserve">What topics would you like to see the Center </w:t>
      </w:r>
      <w:r w:rsidRPr="00864235" w:rsidR="006F5CF8">
        <w:rPr>
          <w:rFonts w:ascii="Arial" w:hAnsi="Arial" w:cs="Arial"/>
          <w:color w:val="575050" w:themeColor="accent4"/>
          <w:sz w:val="20"/>
          <w:szCs w:val="20"/>
        </w:rPr>
        <w:t>include in future CWVE’s</w:t>
      </w:r>
      <w:r w:rsidRPr="00864235">
        <w:rPr>
          <w:rFonts w:ascii="Arial" w:hAnsi="Arial" w:cs="Arial"/>
          <w:color w:val="575050" w:themeColor="accent4"/>
          <w:sz w:val="20"/>
          <w:szCs w:val="20"/>
        </w:rPr>
        <w:t xml:space="preserve">? </w:t>
      </w:r>
      <w:r w:rsidRPr="00864235">
        <w:rPr>
          <w:rFonts w:ascii="Arial" w:hAnsi="Arial" w:cs="Arial"/>
          <w:color w:val="575050" w:themeColor="accent4"/>
          <w:sz w:val="20"/>
          <w:szCs w:val="20"/>
        </w:rPr>
        <w:t>_</w:t>
      </w:r>
      <w:r w:rsidRPr="00864235" w:rsidR="006F5CF8">
        <w:rPr>
          <w:rFonts w:ascii="Arial" w:hAnsi="Arial" w:cs="Arial"/>
          <w:color w:val="575050" w:themeColor="accent4"/>
          <w:sz w:val="20"/>
          <w:szCs w:val="20"/>
        </w:rPr>
        <w:t>________</w:t>
      </w:r>
    </w:p>
    <w:p w:rsidR="004F1575" w:rsidRPr="00864235" w:rsidP="004F1575" w14:paraId="0EA5E6B5" w14:textId="77777777">
      <w:pPr>
        <w:pStyle w:val="normaltext"/>
        <w:spacing w:after="0"/>
        <w:rPr>
          <w:rFonts w:ascii="Arial" w:hAnsi="Arial" w:cs="Arial"/>
          <w:color w:val="575050" w:themeColor="accent4"/>
          <w:sz w:val="20"/>
          <w:szCs w:val="20"/>
        </w:rPr>
      </w:pPr>
    </w:p>
    <w:p w:rsidR="008B3DA9" w:rsidRPr="00864235" w:rsidP="008B3DA9" w14:paraId="02B07AD4" w14:textId="77777777">
      <w:pPr>
        <w:pStyle w:val="normaltext"/>
        <w:spacing w:after="0"/>
        <w:rPr>
          <w:rFonts w:ascii="Arial" w:hAnsi="Arial" w:cs="Arial"/>
          <w:color w:val="575050" w:themeColor="accent4"/>
        </w:rPr>
      </w:pPr>
    </w:p>
    <w:p w:rsidR="004F1575" w:rsidRPr="00864235" w:rsidP="008B3DA9" w14:paraId="59E3CF6E" w14:textId="77777777">
      <w:pPr>
        <w:pStyle w:val="normaltext"/>
        <w:spacing w:after="0"/>
        <w:rPr>
          <w:rFonts w:ascii="Arial" w:hAnsi="Arial" w:cs="Arial"/>
          <w:color w:val="575050" w:themeColor="accent4"/>
        </w:rPr>
      </w:pPr>
    </w:p>
    <w:p w:rsidR="004F1575" w:rsidRPr="00864235" w:rsidP="008B3DA9" w14:paraId="0583823E" w14:textId="77777777">
      <w:pPr>
        <w:pStyle w:val="normaltext"/>
        <w:spacing w:after="0"/>
        <w:rPr>
          <w:rFonts w:ascii="Arial" w:hAnsi="Arial" w:cs="Arial"/>
          <w:color w:val="575050" w:themeColor="accent4"/>
        </w:rPr>
      </w:pPr>
    </w:p>
    <w:p w:rsidR="008B3DA9" w:rsidRPr="00864235" w:rsidP="008B3DA9" w14:paraId="7E5A90BB" w14:textId="1DFB4CC5">
      <w:pPr>
        <w:pStyle w:val="normaltext"/>
        <w:spacing w:after="0"/>
        <w:rPr>
          <w:rFonts w:ascii="Arial" w:hAnsi="Arial" w:cs="Arial"/>
          <w:color w:val="575050" w:themeColor="accent4"/>
          <w:sz w:val="20"/>
          <w:szCs w:val="20"/>
        </w:rPr>
      </w:pPr>
      <w:r w:rsidRPr="00864235">
        <w:rPr>
          <w:rFonts w:ascii="Arial" w:hAnsi="Arial" w:cs="Arial"/>
          <w:color w:val="575050" w:themeColor="accent4"/>
          <w:sz w:val="20"/>
          <w:szCs w:val="20"/>
        </w:rPr>
        <w:t xml:space="preserve">For Questions </w:t>
      </w:r>
      <w:r w:rsidRPr="00864235" w:rsidR="006F5CF8">
        <w:rPr>
          <w:rFonts w:ascii="Arial" w:hAnsi="Arial" w:cs="Arial"/>
          <w:color w:val="575050" w:themeColor="accent4"/>
          <w:sz w:val="20"/>
          <w:szCs w:val="20"/>
        </w:rPr>
        <w:t>9</w:t>
      </w:r>
      <w:r w:rsidRPr="00864235" w:rsidR="002F1502">
        <w:rPr>
          <w:rFonts w:ascii="Arial" w:hAnsi="Arial" w:cs="Arial"/>
          <w:color w:val="575050" w:themeColor="accent4"/>
          <w:sz w:val="20"/>
          <w:szCs w:val="20"/>
        </w:rPr>
        <w:t>-</w:t>
      </w:r>
      <w:r w:rsidRPr="00864235" w:rsidR="005E27DC">
        <w:rPr>
          <w:rFonts w:ascii="Arial" w:hAnsi="Arial" w:cs="Arial"/>
          <w:color w:val="575050" w:themeColor="accent4"/>
          <w:sz w:val="20"/>
          <w:szCs w:val="20"/>
        </w:rPr>
        <w:t>1</w:t>
      </w:r>
      <w:r w:rsidR="003848DF">
        <w:rPr>
          <w:rFonts w:ascii="Arial" w:hAnsi="Arial" w:cs="Arial"/>
          <w:color w:val="575050" w:themeColor="accent4"/>
          <w:sz w:val="20"/>
          <w:szCs w:val="20"/>
        </w:rPr>
        <w:t>3</w:t>
      </w:r>
      <w:r w:rsidRPr="00864235">
        <w:rPr>
          <w:rFonts w:ascii="Arial" w:hAnsi="Arial" w:cs="Arial"/>
          <w:color w:val="575050" w:themeColor="accent4"/>
          <w:sz w:val="20"/>
          <w:szCs w:val="20"/>
        </w:rPr>
        <w:t xml:space="preserve">: select </w:t>
      </w:r>
      <w:r w:rsidRPr="00864235" w:rsidR="005E27DC">
        <w:rPr>
          <w:rFonts w:ascii="Arial" w:hAnsi="Arial" w:cs="Arial"/>
          <w:color w:val="575050" w:themeColor="accent4"/>
          <w:sz w:val="20"/>
          <w:szCs w:val="20"/>
        </w:rPr>
        <w:t>from the following</w:t>
      </w:r>
      <w:r w:rsidRPr="00864235">
        <w:rPr>
          <w:rFonts w:ascii="Arial" w:hAnsi="Arial" w:cs="Arial"/>
          <w:color w:val="575050" w:themeColor="accent4"/>
          <w:sz w:val="20"/>
          <w:szCs w:val="20"/>
        </w:rPr>
        <w:t xml:space="preserve"> technologies/activities:</w:t>
      </w:r>
    </w:p>
    <w:p w:rsidR="008B3DA9" w:rsidRPr="001809C2" w:rsidP="001809C2" w14:paraId="736F5FE0" w14:textId="73F2AEFF">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Sessions (</w:t>
      </w:r>
      <w:r w:rsidRPr="001809C2" w:rsidR="00F3464F">
        <w:rPr>
          <w:rFonts w:ascii="Arial" w:hAnsi="Arial" w:cs="Arial"/>
          <w:color w:val="575050" w:themeColor="accent4"/>
          <w:sz w:val="20"/>
          <w:szCs w:val="20"/>
        </w:rPr>
        <w:t>1-hour</w:t>
      </w:r>
      <w:r w:rsidRPr="001809C2">
        <w:rPr>
          <w:rFonts w:ascii="Arial" w:hAnsi="Arial" w:cs="Arial"/>
          <w:color w:val="575050" w:themeColor="accent4"/>
          <w:sz w:val="20"/>
          <w:szCs w:val="20"/>
        </w:rPr>
        <w:t xml:space="preserve"> sessions on various topics)</w:t>
      </w:r>
    </w:p>
    <w:p w:rsidR="008B3DA9" w:rsidRPr="001809C2" w:rsidP="001809C2" w14:paraId="12BDFDA7" w14:textId="77777777">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 xml:space="preserve">Exhibit Hall </w:t>
      </w:r>
    </w:p>
    <w:p w:rsidR="008B3DA9" w:rsidRPr="001809C2" w:rsidP="001809C2" w14:paraId="1DB8AB17" w14:textId="77777777">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Resource Library (area to view and download tools, guides, etc.)</w:t>
      </w:r>
    </w:p>
    <w:p w:rsidR="008B3DA9" w:rsidRPr="001809C2" w:rsidP="001809C2" w14:paraId="50884667" w14:textId="7923025D">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Transfer of Learning (breakout rooms with an array of tools to promote dialogue,  reflection, and help put thoughts into action)</w:t>
      </w:r>
    </w:p>
    <w:p w:rsidR="008B3DA9" w:rsidRPr="001809C2" w:rsidP="001809C2" w14:paraId="1701CE56" w14:textId="77777777">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Polling Questions (during sessions)</w:t>
      </w:r>
    </w:p>
    <w:p w:rsidR="008B3DA9" w:rsidRPr="001809C2" w:rsidP="001809C2" w14:paraId="3B5588D1" w14:textId="77777777">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Network Lounge (area to virtually meet and chat with other participants)</w:t>
      </w:r>
    </w:p>
    <w:p w:rsidR="008B3DA9" w:rsidRPr="001809C2" w:rsidP="001809C2" w14:paraId="5B6E9004" w14:textId="77777777">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Badges (earned for participation in various activities)</w:t>
      </w:r>
    </w:p>
    <w:p w:rsidR="008B3DA9" w:rsidRPr="001809C2" w:rsidP="001809C2" w14:paraId="3B97DE58" w14:textId="77777777">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“Meet the Speaker” (moderated chat session in the Networking Lounge or Exhibit Hall after each session)</w:t>
      </w:r>
    </w:p>
    <w:p w:rsidR="008B3DA9" w:rsidRPr="001809C2" w:rsidP="001809C2" w14:paraId="4C39973B" w14:textId="00F5E28E">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Games</w:t>
      </w:r>
    </w:p>
    <w:p w:rsidR="002A04BA" w:rsidRPr="001809C2" w:rsidP="001809C2" w14:paraId="2C270809" w14:textId="2806F99F">
      <w:pPr>
        <w:pStyle w:val="ListParagraph"/>
        <w:numPr>
          <w:ilvl w:val="0"/>
          <w:numId w:val="46"/>
        </w:numPr>
        <w:rPr>
          <w:rFonts w:ascii="Arial" w:hAnsi="Arial" w:cs="Arial"/>
          <w:color w:val="575050" w:themeColor="accent4"/>
          <w:sz w:val="20"/>
          <w:szCs w:val="20"/>
        </w:rPr>
      </w:pPr>
      <w:r w:rsidRPr="001809C2">
        <w:rPr>
          <w:rFonts w:ascii="Arial" w:hAnsi="Arial" w:cs="Arial"/>
          <w:color w:val="575050" w:themeColor="accent4"/>
          <w:sz w:val="20"/>
          <w:szCs w:val="20"/>
        </w:rPr>
        <w:t>Other technologies/activities</w:t>
      </w:r>
    </w:p>
    <w:sectPr w:rsidSect="00D9642B">
      <w:headerReference w:type="even" r:id="rId9"/>
      <w:headerReference w:type="default" r:id="rId10"/>
      <w:footerReference w:type="even" r:id="rId11"/>
      <w:footerReference w:type="default" r:id="rId12"/>
      <w:headerReference w:type="first" r:id="rId13"/>
      <w:footerReference w:type="first" r:id="rId14"/>
      <w:pgSz w:w="12240" w:h="15840" w:code="1"/>
      <w:pgMar w:top="1152" w:right="1440" w:bottom="1152" w:left="1440" w:header="720"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Lucida Grande">
    <w:altName w:val="Arial"/>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P="00B86625" w14:paraId="5EAF2D09" w14:textId="77777777">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75E86" w:rsidP="00B86625" w14:paraId="5EAF2D0A" w14:textId="7777777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FF5308" w:rsidP="00B86625" w14:paraId="5EAF2D0B" w14:textId="0E76E28C">
    <w:pPr>
      <w:framePr w:wrap="none" w:vAnchor="text" w:hAnchor="margin" w:xAlign="right" w:y="1"/>
      <w:rPr>
        <w:rStyle w:val="PageNumber"/>
        <w:color w:val="013B82" w:themeColor="text1"/>
      </w:rPr>
    </w:pPr>
    <w:r w:rsidRPr="00FF5308">
      <w:rPr>
        <w:rStyle w:val="PageNumber"/>
        <w:color w:val="013B82" w:themeColor="text1"/>
      </w:rPr>
      <w:fldChar w:fldCharType="begin"/>
    </w:r>
    <w:r w:rsidRPr="00FF5308">
      <w:rPr>
        <w:rStyle w:val="PageNumber"/>
        <w:color w:val="013B82" w:themeColor="text1"/>
      </w:rPr>
      <w:instrText xml:space="preserve">PAGE  </w:instrText>
    </w:r>
    <w:r w:rsidRPr="00FF5308">
      <w:rPr>
        <w:rStyle w:val="PageNumber"/>
        <w:color w:val="013B82" w:themeColor="text1"/>
      </w:rPr>
      <w:fldChar w:fldCharType="separate"/>
    </w:r>
    <w:r w:rsidRPr="00FF5308" w:rsidR="00400C73">
      <w:rPr>
        <w:rStyle w:val="PageNumber"/>
        <w:noProof/>
        <w:color w:val="013B82" w:themeColor="text1"/>
      </w:rPr>
      <w:t>2</w:t>
    </w:r>
    <w:r w:rsidRPr="00FF5308">
      <w:rPr>
        <w:rStyle w:val="PageNumber"/>
        <w:color w:val="013B82" w:themeColor="text1"/>
      </w:rPr>
      <w:fldChar w:fldCharType="end"/>
    </w:r>
  </w:p>
  <w:p w:rsidR="00075E86" w:rsidP="00B86625" w14:paraId="5EAF2D0C" w14:textId="4EF655A0">
    <w:pPr>
      <w:tabs>
        <w:tab w:val="left" w:pos="8640"/>
      </w:tabs>
      <w:ind w:right="360" w:firstLine="360"/>
    </w:pPr>
    <w:r>
      <w:rPr>
        <w:noProof/>
      </w:rPr>
      <mc:AlternateContent>
        <mc:Choice Requires="wps">
          <w:drawing>
            <wp:anchor distT="0" distB="0" distL="114300" distR="114300" simplePos="0" relativeHeight="251661312" behindDoc="1" locked="0" layoutInCell="1" allowOverlap="1">
              <wp:simplePos x="0" y="0"/>
              <wp:positionH relativeFrom="column">
                <wp:posOffset>5910809</wp:posOffset>
              </wp:positionH>
              <wp:positionV relativeFrom="paragraph">
                <wp:posOffset>-14938</wp:posOffset>
              </wp:positionV>
              <wp:extent cx="946046" cy="285875"/>
              <wp:effectExtent l="57150" t="19050" r="64135" b="76200"/>
              <wp:wrapNone/>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946046" cy="285875"/>
                      </a:xfrm>
                      <a:prstGeom prst="rect">
                        <a:avLst/>
                      </a:prstGeom>
                      <a:solidFill>
                        <a:schemeClr val="accent3"/>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0" o:spid="_x0000_s2050" style="width:74.5pt;height:22.5pt;margin-top:-1.2pt;margin-left:465.4pt;mso-height-percent:0;mso-height-relative:margin;mso-width-percent:0;mso-width-relative:margin;mso-wrap-distance-bottom:0;mso-wrap-distance-left:9pt;mso-wrap-distance-right:9pt;mso-wrap-distance-top:0;mso-wrap-style:square;position:absolute;visibility:visible;v-text-anchor:middle;z-index:-251654144" fillcolor="#f7941e" stroked="f">
              <v:shadow on="t" color="black" opacity="22937f" origin=",0.5" offset="0,1.81pt"/>
            </v:rect>
          </w:pict>
        </mc:Fallback>
      </mc:AlternateContent>
    </w:r>
    <w:r w:rsidRPr="0030752F" w:rsidR="0030752F">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-3810</wp:posOffset>
          </wp:positionV>
          <wp:extent cx="6830568" cy="274320"/>
          <wp:effectExtent l="0" t="0" r="2540" b="5080"/>
          <wp:wrapNone/>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
                  <a:stretch>
                    <a:fillRect/>
                  </a:stretch>
                </pic:blipFill>
                <pic:spPr>
                  <a:xfrm>
                    <a:off x="0" y="0"/>
                    <a:ext cx="6830568" cy="274320"/>
                  </a:xfrm>
                  <a:prstGeom prst="rect">
                    <a:avLst/>
                  </a:prstGeom>
                </pic:spPr>
              </pic:pic>
            </a:graphicData>
          </a:graphic>
          <wp14:sizeRelH relativeFrom="page">
            <wp14:pctWidth>0</wp14:pctWidth>
          </wp14:sizeRelH>
          <wp14:sizeRelV relativeFrom="page">
            <wp14:pctHeight>0</wp14:pctHeight>
          </wp14:sizeRelV>
        </wp:anchor>
      </w:drawing>
    </w:r>
    <w:r w:rsidR="00FC04EF">
      <w:rPr>
        <w:noProof/>
      </w:rPr>
      <mc:AlternateContent>
        <mc:Choice Requires="wps">
          <w:drawing>
            <wp:anchor distT="0" distB="0" distL="114300" distR="114300" simplePos="0" relativeHeight="251663360" behindDoc="1" locked="0" layoutInCell="1" allowOverlap="1">
              <wp:simplePos x="0" y="0"/>
              <wp:positionH relativeFrom="column">
                <wp:posOffset>5181600</wp:posOffset>
              </wp:positionH>
              <wp:positionV relativeFrom="paragraph">
                <wp:posOffset>-118052</wp:posOffset>
              </wp:positionV>
              <wp:extent cx="1431636" cy="394450"/>
              <wp:effectExtent l="0" t="0" r="3810" b="0"/>
              <wp:wrapNone/>
              <wp:docPr id="35" name="Isosceles Triangle 35"/>
              <wp:cNvGraphicFramePr/>
              <a:graphic xmlns:a="http://schemas.openxmlformats.org/drawingml/2006/main">
                <a:graphicData uri="http://schemas.microsoft.com/office/word/2010/wordprocessingShape">
                  <wps:wsp xmlns:wps="http://schemas.microsoft.com/office/word/2010/wordprocessingShape">
                    <wps:cNvSpPr/>
                    <wps:spPr>
                      <a:xfrm rot="10800000">
                        <a:off x="0" y="0"/>
                        <a:ext cx="1431636" cy="394450"/>
                      </a:xfrm>
                      <a:prstGeom prst="triangle">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 o:spid="_x0000_s2051" type="#_x0000_t5" style="width:112.75pt;height:31.05pt;margin-top:-9.3pt;margin-left:408pt;mso-wrap-distance-bottom:0;mso-wrap-distance-left:9pt;mso-wrap-distance-right:9pt;mso-wrap-distance-top:0;mso-wrap-style:square;position:absolute;rotation:180;visibility:visible;v-text-anchor:middle;z-index:-251652096" fillcolor="white" stroked="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7A75D2" w14:paraId="5EAF2D0E" w14:textId="5340DE15">
    <w:pPr>
      <w:pStyle w:val="Footer"/>
      <w:rPr>
        <w:rFonts w:ascii="Arial" w:hAnsi="Arial" w:cs="Arial"/>
      </w:rPr>
    </w:pPr>
    <w:r w:rsidRPr="0030752F">
      <w:rPr>
        <w:noProof/>
      </w:rPr>
      <w:drawing>
        <wp:anchor distT="0" distB="0" distL="114300" distR="114300" simplePos="0" relativeHeight="251665408" behindDoc="1" locked="0" layoutInCell="1" allowOverlap="1">
          <wp:simplePos x="0" y="0"/>
          <wp:positionH relativeFrom="column">
            <wp:posOffset>-914400</wp:posOffset>
          </wp:positionH>
          <wp:positionV relativeFrom="paragraph">
            <wp:posOffset>635</wp:posOffset>
          </wp:positionV>
          <wp:extent cx="7772400" cy="274320"/>
          <wp:effectExtent l="0" t="0" r="0" b="508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
                  <a:stretch>
                    <a:fillRect/>
                  </a:stretch>
                </pic:blipFill>
                <pic:spPr>
                  <a:xfrm>
                    <a:off x="0" y="0"/>
                    <a:ext cx="7772400" cy="274320"/>
                  </a:xfrm>
                  <a:prstGeom prst="rect">
                    <a:avLst/>
                  </a:prstGeom>
                </pic:spPr>
              </pic:pic>
            </a:graphicData>
          </a:graphic>
          <wp14:sizeRelH relativeFrom="page">
            <wp14:pctWidth>0</wp14:pctWidth>
          </wp14:sizeRelH>
          <wp14:sizeRelV relativeFrom="page">
            <wp14:pctHeight>0</wp14:pctHeight>
          </wp14:sizeRelV>
        </wp:anchor>
      </w:drawing>
    </w:r>
    <w:r w:rsidR="00B86625">
      <w:rPr>
        <w:noProof/>
      </w:rPr>
      <mc:AlternateContent>
        <mc:Choice Requires="wps">
          <w:drawing>
            <wp:anchor distT="0" distB="0" distL="114300" distR="114300" simplePos="0" relativeHeight="251659264" behindDoc="0" locked="0" layoutInCell="1" allowOverlap="1">
              <wp:simplePos x="0" y="0"/>
              <wp:positionH relativeFrom="column">
                <wp:posOffset>7148195</wp:posOffset>
              </wp:positionH>
              <wp:positionV relativeFrom="page">
                <wp:posOffset>9791700</wp:posOffset>
              </wp:positionV>
              <wp:extent cx="683491" cy="332509"/>
              <wp:effectExtent l="0" t="0" r="0" b="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491" cy="332509"/>
                      </a:xfrm>
                      <a:prstGeom prst="rect">
                        <a:avLst/>
                      </a:prstGeom>
                      <a:noFill/>
                      <a:ln w="6350">
                        <a:noFill/>
                      </a:ln>
                    </wps:spPr>
                    <wps:txbx>
                      <w:txbxContent>
                        <w:p w:rsidR="00B86625" w:rsidRPr="00E60B55" w:rsidP="00B86625" w14:textId="77777777">
                          <w:pPr>
                            <w:rPr>
                              <w:rFonts w:ascii="Arial" w:hAnsi="Arial" w:cs="Arial"/>
                              <w:color w:val="FFFFFF" w:themeColor="background1"/>
                              <w:sz w:val="20"/>
                              <w:szCs w:val="20"/>
                            </w:rPr>
                          </w:pPr>
                          <w:r w:rsidRPr="00E60B55">
                            <w:rPr>
                              <w:rFonts w:ascii="Arial" w:hAnsi="Arial" w:cs="Arial"/>
                              <w:color w:val="FFFFFF" w:themeColor="background1"/>
                              <w:sz w:val="18"/>
                              <w:szCs w:val="18"/>
                            </w:rPr>
                            <w:tab/>
                          </w:r>
                          <w:r w:rsidRPr="00E60B55">
                            <w:rPr>
                              <w:rFonts w:ascii="Arial" w:hAnsi="Arial" w:cs="Arial"/>
                              <w:color w:val="FFFFFF" w:themeColor="background1"/>
                              <w:sz w:val="20"/>
                              <w:szCs w:val="20"/>
                            </w:rPr>
                            <w:t xml:space="preserve">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2052" type="#_x0000_t202" style="width:53.8pt;height:26.2pt;margin-top:771pt;margin-left:562.85pt;mso-height-percent:0;mso-height-relative:margin;mso-position-vertical-relative:page;mso-width-percent:0;mso-width-relative:margin;mso-wrap-distance-bottom:0;mso-wrap-distance-left:9pt;mso-wrap-distance-right:9pt;mso-wrap-distance-top:0;mso-wrap-style:square;position:absolute;visibility:visible;v-text-anchor:top;z-index:251660288" filled="f" stroked="f" strokeweight="0.5pt">
              <v:textbox>
                <w:txbxContent>
                  <w:p w:rsidR="00B86625" w:rsidRPr="00E60B55" w:rsidP="00B86625" w14:paraId="2C8AFBB2" w14:textId="77777777">
                    <w:pPr>
                      <w:rPr>
                        <w:rFonts w:ascii="Arial" w:hAnsi="Arial" w:cs="Arial"/>
                        <w:color w:val="FFFFFF" w:themeColor="background1"/>
                        <w:sz w:val="20"/>
                        <w:szCs w:val="20"/>
                      </w:rPr>
                    </w:pPr>
                    <w:r w:rsidRPr="00E60B55">
                      <w:rPr>
                        <w:rFonts w:ascii="Arial" w:hAnsi="Arial" w:cs="Arial"/>
                        <w:color w:val="FFFFFF" w:themeColor="background1"/>
                        <w:sz w:val="18"/>
                        <w:szCs w:val="18"/>
                      </w:rPr>
                      <w:tab/>
                    </w:r>
                    <w:r w:rsidRPr="00E60B55">
                      <w:rPr>
                        <w:rFonts w:ascii="Arial" w:hAnsi="Arial" w:cs="Arial"/>
                        <w:color w:val="FFFFFF" w:themeColor="background1"/>
                        <w:sz w:val="20"/>
                        <w:szCs w:val="20"/>
                      </w:rPr>
                      <w:t xml:space="preserve">1 </w:t>
                    </w:r>
                  </w:p>
                </w:txbxContent>
              </v:textbox>
            </v:shape>
          </w:pict>
        </mc:Fallback>
      </mc:AlternateContent>
    </w:r>
    <w:r w:rsidR="00075E86">
      <w:tab/>
    </w:r>
    <w:r w:rsidR="00075E86">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14:paraId="5EAF2D07" w14:textId="7777777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width:612pt;height:792.25pt;margin-top:0;margin-left:0;mso-position-horizontal:center;mso-position-horizontal-relative:margin;mso-position-vertical:center;mso-position-vertical-relative:margin;mso-wrap-edited:f;position:absolute;z-index:-251656192"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P="003D5654" w14:paraId="5EAF2D08" w14:textId="55804FB4">
    <w:pPr>
      <w:tabs>
        <w:tab w:val="left" w:pos="5160"/>
      </w:tabs>
      <w:ind w:left="-540"/>
      <w:rPr>
        <w:rFonts w:ascii="Rockwell" w:hAnsi="Rockwell"/>
        <w:noProof/>
        <w:sz w:val="52"/>
      </w:rPr>
    </w:pPr>
    <w:r w:rsidRPr="0030752F">
      <w:rPr>
        <w:noProof/>
      </w:rPr>
      <w:drawing>
        <wp:anchor distT="0" distB="0" distL="114300" distR="114300" simplePos="0" relativeHeight="251659264" behindDoc="1" locked="0" layoutInCell="1" allowOverlap="1">
          <wp:simplePos x="0" y="0"/>
          <wp:positionH relativeFrom="column">
            <wp:posOffset>-914400</wp:posOffset>
          </wp:positionH>
          <wp:positionV relativeFrom="paragraph">
            <wp:posOffset>-456565</wp:posOffset>
          </wp:positionV>
          <wp:extent cx="7772400" cy="365760"/>
          <wp:effectExtent l="0" t="0" r="0" b="254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
                  <a:stretch>
                    <a:fillRect/>
                  </a:stretch>
                </pic:blipFill>
                <pic:spPr>
                  <a:xfrm>
                    <a:off x="0" y="0"/>
                    <a:ext cx="7772400" cy="3657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3D5654" w:rsidP="00864235" w14:paraId="5EAF2D0D" w14:textId="7998F26D">
    <w:pPr>
      <w:pStyle w:val="CBTitle"/>
      <w:tabs>
        <w:tab w:val="left" w:pos="1074"/>
        <w:tab w:val="left" w:pos="2007"/>
      </w:tabs>
    </w:pPr>
    <w:r w:rsidRPr="00BE1FC8">
      <w:rPr>
        <w:noProof/>
      </w:rPr>
      <w:drawing>
        <wp:anchor distT="0" distB="0" distL="114300" distR="114300" simplePos="0" relativeHeight="251658240" behindDoc="1" locked="0" layoutInCell="1" allowOverlap="1">
          <wp:simplePos x="0" y="0"/>
          <wp:positionH relativeFrom="page">
            <wp:align>right</wp:align>
          </wp:positionH>
          <wp:positionV relativeFrom="paragraph">
            <wp:posOffset>-457200</wp:posOffset>
          </wp:positionV>
          <wp:extent cx="7770611" cy="1485557"/>
          <wp:effectExtent l="0" t="0" r="190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xmlns:r="http://schemas.openxmlformats.org/officeDocument/2006/relationships" r:embed="rId1"/>
                  <a:stretch>
                    <a:fillRect/>
                  </a:stretch>
                </pic:blipFill>
                <pic:spPr>
                  <a:xfrm>
                    <a:off x="0" y="0"/>
                    <a:ext cx="7770611" cy="1485557"/>
                  </a:xfrm>
                  <a:prstGeom prst="rect">
                    <a:avLst/>
                  </a:prstGeom>
                </pic:spPr>
              </pic:pic>
            </a:graphicData>
          </a:graphic>
          <wp14:sizeRelH relativeFrom="page">
            <wp14:pctWidth>0</wp14:pctWidth>
          </wp14:sizeRelH>
          <wp14:sizeRelV relativeFrom="page">
            <wp14:pctHeight>0</wp14:pctHeight>
          </wp14:sizeRelV>
        </wp:anchor>
      </w:drawing>
    </w:r>
    <w:r w:rsidR="00790771">
      <w:tab/>
    </w:r>
    <w:r w:rsidR="00687B1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8A684EA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DD823C8"/>
    <w:lvl w:ilvl="0">
      <w:start w:val="1"/>
      <w:numFmt w:val="decimal"/>
      <w:lvlText w:val="%1."/>
      <w:lvlJc w:val="left"/>
      <w:pPr>
        <w:tabs>
          <w:tab w:val="num" w:pos="1800"/>
        </w:tabs>
        <w:ind w:left="1800" w:hanging="360"/>
      </w:pPr>
    </w:lvl>
  </w:abstractNum>
  <w:abstractNum w:abstractNumId="2">
    <w:nsid w:val="FFFFFF7D"/>
    <w:multiLevelType w:val="singleLevel"/>
    <w:tmpl w:val="3440EB42"/>
    <w:lvl w:ilvl="0">
      <w:start w:val="1"/>
      <w:numFmt w:val="decimal"/>
      <w:lvlText w:val="%1."/>
      <w:lvlJc w:val="left"/>
      <w:pPr>
        <w:tabs>
          <w:tab w:val="num" w:pos="1440"/>
        </w:tabs>
        <w:ind w:left="1440" w:hanging="360"/>
      </w:pPr>
    </w:lvl>
  </w:abstractNum>
  <w:abstractNum w:abstractNumId="3">
    <w:nsid w:val="FFFFFF7E"/>
    <w:multiLevelType w:val="singleLevel"/>
    <w:tmpl w:val="5A6EB864"/>
    <w:lvl w:ilvl="0">
      <w:start w:val="1"/>
      <w:numFmt w:val="decimal"/>
      <w:lvlText w:val="%1."/>
      <w:lvlJc w:val="left"/>
      <w:pPr>
        <w:tabs>
          <w:tab w:val="num" w:pos="1080"/>
        </w:tabs>
        <w:ind w:left="1080" w:hanging="360"/>
      </w:pPr>
    </w:lvl>
  </w:abstractNum>
  <w:abstractNum w:abstractNumId="4">
    <w:nsid w:val="FFFFFF7F"/>
    <w:multiLevelType w:val="singleLevel"/>
    <w:tmpl w:val="B6D23DBA"/>
    <w:lvl w:ilvl="0">
      <w:start w:val="1"/>
      <w:numFmt w:val="decimal"/>
      <w:lvlText w:val="%1."/>
      <w:lvlJc w:val="left"/>
      <w:pPr>
        <w:tabs>
          <w:tab w:val="num" w:pos="720"/>
        </w:tabs>
        <w:ind w:left="720" w:hanging="360"/>
      </w:pPr>
    </w:lvl>
  </w:abstractNum>
  <w:abstractNum w:abstractNumId="5">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89CFBFC"/>
    <w:lvl w:ilvl="0">
      <w:start w:val="1"/>
      <w:numFmt w:val="decimal"/>
      <w:lvlText w:val="%1."/>
      <w:lvlJc w:val="left"/>
      <w:pPr>
        <w:tabs>
          <w:tab w:val="num" w:pos="360"/>
        </w:tabs>
        <w:ind w:left="360" w:hanging="360"/>
      </w:pPr>
    </w:lvl>
  </w:abstractNum>
  <w:abstractNum w:abstractNumId="1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nsid w:val="016B08AA"/>
    <w:multiLevelType w:val="hybridMultilevel"/>
    <w:tmpl w:val="F5EC269A"/>
    <w:lvl w:ilvl="0">
      <w:start w:val="1"/>
      <w:numFmt w:val="bullet"/>
      <w:pStyle w:val="CBBULLET2"/>
      <w:lvlText w:val=""/>
      <w:lvlJc w:val="left"/>
      <w:pPr>
        <w:ind w:left="1800" w:hanging="360"/>
      </w:pPr>
      <w:rPr>
        <w:rFonts w:ascii="Wingdings 2" w:hAnsi="Wingdings 2" w:hint="default"/>
        <w:color w:val="013B82"/>
        <w:spacing w:val="0"/>
        <w:w w:val="100"/>
        <w:sz w:val="22"/>
      </w:rPr>
    </w:lvl>
    <w:lvl w:ilvl="1" w:tentative="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01960F2C"/>
    <w:multiLevelType w:val="multilevel"/>
    <w:tmpl w:val="7280329C"/>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3">
    <w:nsid w:val="02094284"/>
    <w:multiLevelType w:val="hybridMultilevel"/>
    <w:tmpl w:val="18F4D0D6"/>
    <w:lvl w:ilvl="0">
      <w:start w:val="1"/>
      <w:numFmt w:val="bullet"/>
      <w:lvlText w:val=""/>
      <w:lvlJc w:val="left"/>
      <w:pPr>
        <w:ind w:left="720" w:hanging="360"/>
      </w:pPr>
      <w:rPr>
        <w:rFonts w:ascii="Wingdings 3" w:hAnsi="Wingdings 3" w:hint="default"/>
        <w:color w:val="80AC3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BB72A41"/>
    <w:multiLevelType w:val="hybridMultilevel"/>
    <w:tmpl w:val="16F055EC"/>
    <w:lvl w:ilvl="0">
      <w:start w:val="1"/>
      <w:numFmt w:val="bullet"/>
      <w:lvlText w:val=""/>
      <w:lvlJc w:val="left"/>
      <w:pPr>
        <w:ind w:left="720" w:hanging="360"/>
      </w:pPr>
      <w:rPr>
        <w:rFonts w:ascii="Wingdings 3" w:hAnsi="Wingdings 3" w:hint="default"/>
        <w:color w:val="177B2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DAC291B"/>
    <w:multiLevelType w:val="multilevel"/>
    <w:tmpl w:val="5FA00C0A"/>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6">
    <w:nsid w:val="19051580"/>
    <w:multiLevelType w:val="hybridMultilevel"/>
    <w:tmpl w:val="00E83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0B6305F"/>
    <w:multiLevelType w:val="hybridMultilevel"/>
    <w:tmpl w:val="4D1EE0DE"/>
    <w:lvl w:ilvl="0">
      <w:start w:val="1"/>
      <w:numFmt w:val="bullet"/>
      <w:pStyle w:val="CBBULLET1"/>
      <w:lvlText w:val=""/>
      <w:lvlJc w:val="left"/>
      <w:pPr>
        <w:ind w:left="720" w:hanging="360"/>
      </w:pPr>
      <w:rPr>
        <w:rFonts w:ascii="Wingdings 3" w:hAnsi="Wingdings 3" w:hint="default"/>
        <w:color w:val="177B2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2166D04"/>
    <w:multiLevelType w:val="hybridMultilevel"/>
    <w:tmpl w:val="C5388292"/>
    <w:lvl w:ilvl="0">
      <w:start w:val="1"/>
      <w:numFmt w:val="bullet"/>
      <w:lvlText w:val="o"/>
      <w:lvlJc w:val="left"/>
      <w:pPr>
        <w:ind w:left="720" w:hanging="360"/>
      </w:pPr>
      <w:rPr>
        <w:rFonts w:ascii="Courier New" w:hAnsi="Courier New" w:hint="default"/>
        <w:color w:val="auto"/>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2D46806"/>
    <w:multiLevelType w:val="multilevel"/>
    <w:tmpl w:val="111A8FD2"/>
    <w:lvl w:ilvl="0">
      <w:start w:val="1"/>
      <w:numFmt w:val="bullet"/>
      <w:lvlText w:val=""/>
      <w:lvlJc w:val="left"/>
      <w:pPr>
        <w:tabs>
          <w:tab w:val="num" w:pos="720"/>
        </w:tabs>
        <w:ind w:left="720" w:hanging="360"/>
      </w:pPr>
      <w:rPr>
        <w:rFonts w:ascii="Symbol" w:hAnsi="Symbol" w:hint="default"/>
        <w:sz w:val="20"/>
      </w:rPr>
    </w:lvl>
    <w:lvl w:ilvl="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0">
    <w:nsid w:val="29FE2DE8"/>
    <w:multiLevelType w:val="hybridMultilevel"/>
    <w:tmpl w:val="CCDEFC7A"/>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BA933BC"/>
    <w:multiLevelType w:val="hybridMultilevel"/>
    <w:tmpl w:val="02FCD8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BFB07A5"/>
    <w:multiLevelType w:val="multilevel"/>
    <w:tmpl w:val="F7AE6BE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3">
    <w:nsid w:val="2E1471A7"/>
    <w:multiLevelType w:val="hybridMultilevel"/>
    <w:tmpl w:val="A2A06366"/>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FA16AAE"/>
    <w:multiLevelType w:val="hybridMultilevel"/>
    <w:tmpl w:val="1480EC2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342E7641"/>
    <w:multiLevelType w:val="hybridMultilevel"/>
    <w:tmpl w:val="C974E47A"/>
    <w:lvl w:ilvl="0">
      <w:start w:val="1"/>
      <w:numFmt w:val="bullet"/>
      <w:lvlText w:val=""/>
      <w:lvlJc w:val="left"/>
      <w:pPr>
        <w:ind w:left="360" w:hanging="360"/>
      </w:pPr>
      <w:rPr>
        <w:rFonts w:ascii="Wingdings 3" w:hAnsi="Wingdings 3" w:hint="default"/>
        <w:color w:val="177B2F"/>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353E4B79"/>
    <w:multiLevelType w:val="hybridMultilevel"/>
    <w:tmpl w:val="B762B910"/>
    <w:lvl w:ilvl="0">
      <w:start w:val="0"/>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A4227AA"/>
    <w:multiLevelType w:val="hybridMultilevel"/>
    <w:tmpl w:val="9ED03C2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3D580825"/>
    <w:multiLevelType w:val="hybridMultilevel"/>
    <w:tmpl w:val="2CFE5D8A"/>
    <w:lvl w:ilvl="0">
      <w:start w:val="1"/>
      <w:numFmt w:val="bullet"/>
      <w:pStyle w:val="CBSidebarBullet"/>
      <w:lvlText w:val=""/>
      <w:lvlJc w:val="left"/>
      <w:pPr>
        <w:ind w:left="504" w:hanging="360"/>
      </w:pPr>
      <w:rPr>
        <w:rFonts w:ascii="Wingdings 3" w:hAnsi="Wingdings 3" w:hint="default"/>
        <w:b w:val="0"/>
        <w:i w:val="0"/>
        <w:color w:val="013B82"/>
        <w:sz w:val="20"/>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29">
    <w:nsid w:val="41E6481B"/>
    <w:multiLevelType w:val="hybridMultilevel"/>
    <w:tmpl w:val="DCFAF898"/>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6270DC7"/>
    <w:multiLevelType w:val="multilevel"/>
    <w:tmpl w:val="69B4B6CC"/>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31">
    <w:nsid w:val="496575CC"/>
    <w:multiLevelType w:val="hybridMultilevel"/>
    <w:tmpl w:val="323C6D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C6871E5"/>
    <w:multiLevelType w:val="hybridMultilevel"/>
    <w:tmpl w:val="52061D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E7062FF"/>
    <w:multiLevelType w:val="hybridMultilevel"/>
    <w:tmpl w:val="AA90C59C"/>
    <w:lvl w:ilvl="0">
      <w:start w:val="1"/>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519503DC"/>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53C3691"/>
    <w:multiLevelType w:val="hybridMultilevel"/>
    <w:tmpl w:val="7A4650D8"/>
    <w:lvl w:ilvl="0">
      <w:start w:val="1"/>
      <w:numFmt w:val="bullet"/>
      <w:lvlText w:val=""/>
      <w:lvlJc w:val="left"/>
      <w:pPr>
        <w:ind w:left="720" w:hanging="360"/>
      </w:pPr>
      <w:rPr>
        <w:rFonts w:ascii="Wingdings 3" w:hAnsi="Wingdings 3" w:hint="default"/>
        <w:color w:val="80AC31"/>
      </w:rPr>
    </w:lvl>
    <w:lvl w:ilvl="1">
      <w:start w:val="1"/>
      <w:numFmt w:val="bullet"/>
      <w:lvlText w:val=""/>
      <w:lvlJc w:val="left"/>
      <w:pPr>
        <w:ind w:left="1440" w:hanging="360"/>
      </w:pPr>
      <w:rPr>
        <w:rFonts w:ascii="Symbol" w:hAnsi="Symbol" w:hint="default"/>
        <w:color w:val="80AC31"/>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BFF0942"/>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60950193"/>
    <w:multiLevelType w:val="hybridMultilevel"/>
    <w:tmpl w:val="B31A8A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38D6554"/>
    <w:multiLevelType w:val="hybridMultilevel"/>
    <w:tmpl w:val="0C5C76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4694DC2"/>
    <w:multiLevelType w:val="hybridMultilevel"/>
    <w:tmpl w:val="C03EB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B1D0394"/>
    <w:multiLevelType w:val="hybridMultilevel"/>
    <w:tmpl w:val="F506AB78"/>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0D5690A"/>
    <w:multiLevelType w:val="hybridMultilevel"/>
    <w:tmpl w:val="5456B95C"/>
    <w:lvl w:ilvl="0">
      <w:start w:val="1"/>
      <w:numFmt w:val="bullet"/>
      <w:lvlText w:val="o"/>
      <w:lvlJc w:val="left"/>
      <w:pPr>
        <w:ind w:left="720" w:hanging="360"/>
      </w:pPr>
      <w:rPr>
        <w:rFonts w:ascii="Courier New" w:hAnsi="Courier New" w:cs="Courier New" w:hint="default"/>
        <w:color w:val="177B2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87444E0"/>
    <w:multiLevelType w:val="multilevel"/>
    <w:tmpl w:val="0A386B7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43">
    <w:nsid w:val="7B3F6098"/>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7E567A08"/>
    <w:multiLevelType w:val="hybridMultilevel"/>
    <w:tmpl w:val="FDA43D8A"/>
    <w:lvl w:ilvl="0">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992366601">
    <w:abstractNumId w:val="10"/>
  </w:num>
  <w:num w:numId="2" w16cid:durableId="479035185">
    <w:abstractNumId w:val="8"/>
  </w:num>
  <w:num w:numId="3" w16cid:durableId="448397643">
    <w:abstractNumId w:val="7"/>
  </w:num>
  <w:num w:numId="4" w16cid:durableId="53627897">
    <w:abstractNumId w:val="6"/>
  </w:num>
  <w:num w:numId="5" w16cid:durableId="917321527">
    <w:abstractNumId w:val="5"/>
  </w:num>
  <w:num w:numId="6" w16cid:durableId="1522236004">
    <w:abstractNumId w:val="9"/>
  </w:num>
  <w:num w:numId="7" w16cid:durableId="959149441">
    <w:abstractNumId w:val="4"/>
  </w:num>
  <w:num w:numId="8" w16cid:durableId="1388996021">
    <w:abstractNumId w:val="3"/>
  </w:num>
  <w:num w:numId="9" w16cid:durableId="2074766608">
    <w:abstractNumId w:val="2"/>
  </w:num>
  <w:num w:numId="10" w16cid:durableId="713311492">
    <w:abstractNumId w:val="1"/>
  </w:num>
  <w:num w:numId="11" w16cid:durableId="620763285">
    <w:abstractNumId w:val="0"/>
  </w:num>
  <w:num w:numId="12" w16cid:durableId="1148084372">
    <w:abstractNumId w:val="13"/>
  </w:num>
  <w:num w:numId="13" w16cid:durableId="1323125781">
    <w:abstractNumId w:val="17"/>
  </w:num>
  <w:num w:numId="14" w16cid:durableId="1999728563">
    <w:abstractNumId w:val="35"/>
  </w:num>
  <w:num w:numId="15" w16cid:durableId="900168802">
    <w:abstractNumId w:val="17"/>
  </w:num>
  <w:num w:numId="16" w16cid:durableId="622422829">
    <w:abstractNumId w:val="17"/>
  </w:num>
  <w:num w:numId="17" w16cid:durableId="1372342981">
    <w:abstractNumId w:val="38"/>
  </w:num>
  <w:num w:numId="18" w16cid:durableId="677734149">
    <w:abstractNumId w:val="28"/>
  </w:num>
  <w:num w:numId="19" w16cid:durableId="1007947325">
    <w:abstractNumId w:val="11"/>
  </w:num>
  <w:num w:numId="20" w16cid:durableId="703601071">
    <w:abstractNumId w:val="44"/>
  </w:num>
  <w:num w:numId="21" w16cid:durableId="566571277">
    <w:abstractNumId w:val="11"/>
    <w:lvlOverride w:ilvl="0">
      <w:startOverride w:val="1"/>
    </w:lvlOverride>
  </w:num>
  <w:num w:numId="22" w16cid:durableId="861360866">
    <w:abstractNumId w:val="11"/>
    <w:lvlOverride w:ilvl="0">
      <w:startOverride w:val="1"/>
    </w:lvlOverride>
  </w:num>
  <w:num w:numId="23" w16cid:durableId="730008844">
    <w:abstractNumId w:val="25"/>
  </w:num>
  <w:num w:numId="24" w16cid:durableId="480856395">
    <w:abstractNumId w:val="34"/>
  </w:num>
  <w:num w:numId="25" w16cid:durableId="468519206">
    <w:abstractNumId w:val="43"/>
  </w:num>
  <w:num w:numId="26" w16cid:durableId="797144030">
    <w:abstractNumId w:val="36"/>
  </w:num>
  <w:num w:numId="27" w16cid:durableId="1923365989">
    <w:abstractNumId w:val="37"/>
  </w:num>
  <w:num w:numId="28" w16cid:durableId="1833644420">
    <w:abstractNumId w:val="31"/>
  </w:num>
  <w:num w:numId="29" w16cid:durableId="2132047067">
    <w:abstractNumId w:val="14"/>
  </w:num>
  <w:num w:numId="30" w16cid:durableId="2060937091">
    <w:abstractNumId w:val="16"/>
  </w:num>
  <w:num w:numId="31" w16cid:durableId="1715735789">
    <w:abstractNumId w:val="23"/>
  </w:num>
  <w:num w:numId="32" w16cid:durableId="216278732">
    <w:abstractNumId w:val="20"/>
  </w:num>
  <w:num w:numId="33" w16cid:durableId="268512400">
    <w:abstractNumId w:val="29"/>
  </w:num>
  <w:num w:numId="34" w16cid:durableId="555166640">
    <w:abstractNumId w:val="40"/>
  </w:num>
  <w:num w:numId="35" w16cid:durableId="1135297984">
    <w:abstractNumId w:val="26"/>
  </w:num>
  <w:num w:numId="36" w16cid:durableId="839659846">
    <w:abstractNumId w:val="39"/>
  </w:num>
  <w:num w:numId="37" w16cid:durableId="925964365">
    <w:abstractNumId w:val="21"/>
  </w:num>
  <w:num w:numId="38" w16cid:durableId="1535970399">
    <w:abstractNumId w:val="19"/>
  </w:num>
  <w:num w:numId="39" w16cid:durableId="1321076960">
    <w:abstractNumId w:val="15"/>
  </w:num>
  <w:num w:numId="40" w16cid:durableId="987249883">
    <w:abstractNumId w:val="12"/>
  </w:num>
  <w:num w:numId="41" w16cid:durableId="1740715788">
    <w:abstractNumId w:val="42"/>
  </w:num>
  <w:num w:numId="42" w16cid:durableId="292714284">
    <w:abstractNumId w:val="30"/>
  </w:num>
  <w:num w:numId="43" w16cid:durableId="500854365">
    <w:abstractNumId w:val="22"/>
  </w:num>
  <w:num w:numId="44" w16cid:durableId="387387688">
    <w:abstractNumId w:val="32"/>
  </w:num>
  <w:num w:numId="45" w16cid:durableId="1798982890">
    <w:abstractNumId w:val="33"/>
  </w:num>
  <w:num w:numId="46" w16cid:durableId="1548687275">
    <w:abstractNumId w:val="24"/>
  </w:num>
  <w:num w:numId="47" w16cid:durableId="538006548">
    <w:abstractNumId w:val="27"/>
  </w:num>
  <w:num w:numId="48" w16cid:durableId="1923685995">
    <w:abstractNumId w:val="41"/>
  </w:num>
  <w:num w:numId="49" w16cid:durableId="618052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F1"/>
    <w:rsid w:val="00003686"/>
    <w:rsid w:val="00010C7F"/>
    <w:rsid w:val="00011CA9"/>
    <w:rsid w:val="00036C43"/>
    <w:rsid w:val="0004253E"/>
    <w:rsid w:val="00051F7C"/>
    <w:rsid w:val="00053F3C"/>
    <w:rsid w:val="00054C1E"/>
    <w:rsid w:val="00056128"/>
    <w:rsid w:val="00056989"/>
    <w:rsid w:val="000573B0"/>
    <w:rsid w:val="00061EA7"/>
    <w:rsid w:val="00062003"/>
    <w:rsid w:val="00074131"/>
    <w:rsid w:val="000745BC"/>
    <w:rsid w:val="00075E86"/>
    <w:rsid w:val="00077142"/>
    <w:rsid w:val="000B0351"/>
    <w:rsid w:val="000B3F20"/>
    <w:rsid w:val="000B4EAD"/>
    <w:rsid w:val="000B6F64"/>
    <w:rsid w:val="000C1A57"/>
    <w:rsid w:val="000C6F33"/>
    <w:rsid w:val="000F327C"/>
    <w:rsid w:val="001013FE"/>
    <w:rsid w:val="0010546E"/>
    <w:rsid w:val="001058D2"/>
    <w:rsid w:val="001073E2"/>
    <w:rsid w:val="001221AF"/>
    <w:rsid w:val="00131AAF"/>
    <w:rsid w:val="00144338"/>
    <w:rsid w:val="00145C22"/>
    <w:rsid w:val="00147B71"/>
    <w:rsid w:val="00162B8A"/>
    <w:rsid w:val="001807F1"/>
    <w:rsid w:val="001809C2"/>
    <w:rsid w:val="00183715"/>
    <w:rsid w:val="00186CD3"/>
    <w:rsid w:val="00190B40"/>
    <w:rsid w:val="001A129D"/>
    <w:rsid w:val="001A71BF"/>
    <w:rsid w:val="001B2CE1"/>
    <w:rsid w:val="001C300B"/>
    <w:rsid w:val="001C34BB"/>
    <w:rsid w:val="001D0E7F"/>
    <w:rsid w:val="001D1A4B"/>
    <w:rsid w:val="001D76C7"/>
    <w:rsid w:val="001D7E78"/>
    <w:rsid w:val="001E1277"/>
    <w:rsid w:val="001E1DC3"/>
    <w:rsid w:val="001E35BA"/>
    <w:rsid w:val="001F02A4"/>
    <w:rsid w:val="001F0614"/>
    <w:rsid w:val="001F1A5D"/>
    <w:rsid w:val="001F406E"/>
    <w:rsid w:val="001F505E"/>
    <w:rsid w:val="00207CB3"/>
    <w:rsid w:val="00211F94"/>
    <w:rsid w:val="00212C39"/>
    <w:rsid w:val="0021710E"/>
    <w:rsid w:val="00221E44"/>
    <w:rsid w:val="002246AA"/>
    <w:rsid w:val="00227462"/>
    <w:rsid w:val="00235B3A"/>
    <w:rsid w:val="00257AA5"/>
    <w:rsid w:val="00261D73"/>
    <w:rsid w:val="00263927"/>
    <w:rsid w:val="00264ADA"/>
    <w:rsid w:val="00264C21"/>
    <w:rsid w:val="002663D7"/>
    <w:rsid w:val="00275C5A"/>
    <w:rsid w:val="00283073"/>
    <w:rsid w:val="002863E5"/>
    <w:rsid w:val="0029255E"/>
    <w:rsid w:val="00295B18"/>
    <w:rsid w:val="002A04BA"/>
    <w:rsid w:val="002B2B31"/>
    <w:rsid w:val="002B4E2A"/>
    <w:rsid w:val="002B643D"/>
    <w:rsid w:val="002B71D0"/>
    <w:rsid w:val="002C4AEA"/>
    <w:rsid w:val="002C71BD"/>
    <w:rsid w:val="002D0BED"/>
    <w:rsid w:val="002D190B"/>
    <w:rsid w:val="002E01D3"/>
    <w:rsid w:val="002E5B63"/>
    <w:rsid w:val="002E696A"/>
    <w:rsid w:val="002F1502"/>
    <w:rsid w:val="002F2E97"/>
    <w:rsid w:val="00303CE6"/>
    <w:rsid w:val="0030752F"/>
    <w:rsid w:val="00311200"/>
    <w:rsid w:val="00322F56"/>
    <w:rsid w:val="00326586"/>
    <w:rsid w:val="0033353D"/>
    <w:rsid w:val="00354350"/>
    <w:rsid w:val="00355351"/>
    <w:rsid w:val="003611FD"/>
    <w:rsid w:val="00372BE2"/>
    <w:rsid w:val="003848DF"/>
    <w:rsid w:val="0039277A"/>
    <w:rsid w:val="003B0CB9"/>
    <w:rsid w:val="003B2FAB"/>
    <w:rsid w:val="003C4D14"/>
    <w:rsid w:val="003D5654"/>
    <w:rsid w:val="003E417A"/>
    <w:rsid w:val="003F3CA9"/>
    <w:rsid w:val="00400C73"/>
    <w:rsid w:val="00404AF3"/>
    <w:rsid w:val="00410843"/>
    <w:rsid w:val="00422AD2"/>
    <w:rsid w:val="00423467"/>
    <w:rsid w:val="0043178B"/>
    <w:rsid w:val="004463E6"/>
    <w:rsid w:val="00447729"/>
    <w:rsid w:val="00447E91"/>
    <w:rsid w:val="004607D9"/>
    <w:rsid w:val="00475080"/>
    <w:rsid w:val="004908B9"/>
    <w:rsid w:val="00491ECE"/>
    <w:rsid w:val="00492591"/>
    <w:rsid w:val="004A25FB"/>
    <w:rsid w:val="004A55F3"/>
    <w:rsid w:val="004A6571"/>
    <w:rsid w:val="004A6889"/>
    <w:rsid w:val="004C1A80"/>
    <w:rsid w:val="004C703E"/>
    <w:rsid w:val="004E0CB4"/>
    <w:rsid w:val="004E46A3"/>
    <w:rsid w:val="004F0C67"/>
    <w:rsid w:val="004F1575"/>
    <w:rsid w:val="00501952"/>
    <w:rsid w:val="00504790"/>
    <w:rsid w:val="005105B2"/>
    <w:rsid w:val="0051080A"/>
    <w:rsid w:val="0051227C"/>
    <w:rsid w:val="00520533"/>
    <w:rsid w:val="00522167"/>
    <w:rsid w:val="00522281"/>
    <w:rsid w:val="005247A6"/>
    <w:rsid w:val="005258F1"/>
    <w:rsid w:val="00526687"/>
    <w:rsid w:val="00527A00"/>
    <w:rsid w:val="00530854"/>
    <w:rsid w:val="005310CF"/>
    <w:rsid w:val="00532DB9"/>
    <w:rsid w:val="0053338D"/>
    <w:rsid w:val="00555548"/>
    <w:rsid w:val="00565773"/>
    <w:rsid w:val="00566684"/>
    <w:rsid w:val="00567CC0"/>
    <w:rsid w:val="00575892"/>
    <w:rsid w:val="00577AD3"/>
    <w:rsid w:val="00582979"/>
    <w:rsid w:val="00582B3A"/>
    <w:rsid w:val="0058555E"/>
    <w:rsid w:val="005860EC"/>
    <w:rsid w:val="0059474D"/>
    <w:rsid w:val="005947F4"/>
    <w:rsid w:val="005A01DA"/>
    <w:rsid w:val="005A5037"/>
    <w:rsid w:val="005A51DA"/>
    <w:rsid w:val="005C13B3"/>
    <w:rsid w:val="005D0CEF"/>
    <w:rsid w:val="005D15FD"/>
    <w:rsid w:val="005E27DC"/>
    <w:rsid w:val="005E2BB1"/>
    <w:rsid w:val="005E301E"/>
    <w:rsid w:val="005E36CF"/>
    <w:rsid w:val="006062A5"/>
    <w:rsid w:val="00615EC2"/>
    <w:rsid w:val="00617E62"/>
    <w:rsid w:val="00637C91"/>
    <w:rsid w:val="006552D4"/>
    <w:rsid w:val="00666A7A"/>
    <w:rsid w:val="00673C5C"/>
    <w:rsid w:val="00683442"/>
    <w:rsid w:val="00684A4C"/>
    <w:rsid w:val="00687B1E"/>
    <w:rsid w:val="0069046C"/>
    <w:rsid w:val="00690AAF"/>
    <w:rsid w:val="006975B6"/>
    <w:rsid w:val="006A3D2F"/>
    <w:rsid w:val="006B2E8B"/>
    <w:rsid w:val="006B6929"/>
    <w:rsid w:val="006C042A"/>
    <w:rsid w:val="006C2B7B"/>
    <w:rsid w:val="006C360A"/>
    <w:rsid w:val="006D08CB"/>
    <w:rsid w:val="006D2A79"/>
    <w:rsid w:val="006D3F7E"/>
    <w:rsid w:val="006D4C2E"/>
    <w:rsid w:val="006D76CD"/>
    <w:rsid w:val="006D78F8"/>
    <w:rsid w:val="006E44F2"/>
    <w:rsid w:val="006E60F6"/>
    <w:rsid w:val="006F14C3"/>
    <w:rsid w:val="006F1864"/>
    <w:rsid w:val="006F339D"/>
    <w:rsid w:val="006F5CF8"/>
    <w:rsid w:val="007018F0"/>
    <w:rsid w:val="00711842"/>
    <w:rsid w:val="007133C7"/>
    <w:rsid w:val="007144BE"/>
    <w:rsid w:val="007154ED"/>
    <w:rsid w:val="00721349"/>
    <w:rsid w:val="00732345"/>
    <w:rsid w:val="007372D8"/>
    <w:rsid w:val="00741F97"/>
    <w:rsid w:val="007657E3"/>
    <w:rsid w:val="007861DB"/>
    <w:rsid w:val="00790771"/>
    <w:rsid w:val="00792DCD"/>
    <w:rsid w:val="007A0DB8"/>
    <w:rsid w:val="007A23E0"/>
    <w:rsid w:val="007A3635"/>
    <w:rsid w:val="007A63F1"/>
    <w:rsid w:val="007A75D2"/>
    <w:rsid w:val="007A7E7C"/>
    <w:rsid w:val="007B658F"/>
    <w:rsid w:val="007C0F41"/>
    <w:rsid w:val="007C747E"/>
    <w:rsid w:val="007C76E5"/>
    <w:rsid w:val="007D020D"/>
    <w:rsid w:val="007D3908"/>
    <w:rsid w:val="007D423E"/>
    <w:rsid w:val="007D4605"/>
    <w:rsid w:val="007D5858"/>
    <w:rsid w:val="007D5B32"/>
    <w:rsid w:val="007E189B"/>
    <w:rsid w:val="007F0B2F"/>
    <w:rsid w:val="007F74CE"/>
    <w:rsid w:val="008303BA"/>
    <w:rsid w:val="00833940"/>
    <w:rsid w:val="00842F5E"/>
    <w:rsid w:val="00842FE5"/>
    <w:rsid w:val="00850478"/>
    <w:rsid w:val="00864235"/>
    <w:rsid w:val="008718CA"/>
    <w:rsid w:val="00880B26"/>
    <w:rsid w:val="00884BB7"/>
    <w:rsid w:val="008853E4"/>
    <w:rsid w:val="008878C2"/>
    <w:rsid w:val="0089462E"/>
    <w:rsid w:val="008B162A"/>
    <w:rsid w:val="008B3DA9"/>
    <w:rsid w:val="008C6088"/>
    <w:rsid w:val="008C67EE"/>
    <w:rsid w:val="008C7B0E"/>
    <w:rsid w:val="008C7F16"/>
    <w:rsid w:val="008E1FD2"/>
    <w:rsid w:val="008F0FB5"/>
    <w:rsid w:val="008F24CE"/>
    <w:rsid w:val="00902961"/>
    <w:rsid w:val="009132F0"/>
    <w:rsid w:val="009166F4"/>
    <w:rsid w:val="0093074F"/>
    <w:rsid w:val="00935639"/>
    <w:rsid w:val="00936648"/>
    <w:rsid w:val="009408F7"/>
    <w:rsid w:val="009410C4"/>
    <w:rsid w:val="009472DC"/>
    <w:rsid w:val="00956E6A"/>
    <w:rsid w:val="009638F1"/>
    <w:rsid w:val="00966B94"/>
    <w:rsid w:val="00967178"/>
    <w:rsid w:val="00970FDE"/>
    <w:rsid w:val="00983439"/>
    <w:rsid w:val="009A35FF"/>
    <w:rsid w:val="009C3E2E"/>
    <w:rsid w:val="009C5DE3"/>
    <w:rsid w:val="009D2311"/>
    <w:rsid w:val="009E028D"/>
    <w:rsid w:val="009E0798"/>
    <w:rsid w:val="009E4AAC"/>
    <w:rsid w:val="009F2481"/>
    <w:rsid w:val="009F69DA"/>
    <w:rsid w:val="00A065B4"/>
    <w:rsid w:val="00A11681"/>
    <w:rsid w:val="00A11D5A"/>
    <w:rsid w:val="00A13986"/>
    <w:rsid w:val="00A14CB2"/>
    <w:rsid w:val="00A1521C"/>
    <w:rsid w:val="00A214B4"/>
    <w:rsid w:val="00A25890"/>
    <w:rsid w:val="00A45F38"/>
    <w:rsid w:val="00A5223C"/>
    <w:rsid w:val="00A608AB"/>
    <w:rsid w:val="00A62A9C"/>
    <w:rsid w:val="00A70EEA"/>
    <w:rsid w:val="00A82451"/>
    <w:rsid w:val="00A83490"/>
    <w:rsid w:val="00A83D4C"/>
    <w:rsid w:val="00A90551"/>
    <w:rsid w:val="00A9393A"/>
    <w:rsid w:val="00A95C13"/>
    <w:rsid w:val="00A97923"/>
    <w:rsid w:val="00AA5AC5"/>
    <w:rsid w:val="00AB1A6A"/>
    <w:rsid w:val="00AB36BA"/>
    <w:rsid w:val="00AB6DA0"/>
    <w:rsid w:val="00AC14E3"/>
    <w:rsid w:val="00AC4D1A"/>
    <w:rsid w:val="00AD35D3"/>
    <w:rsid w:val="00AD796A"/>
    <w:rsid w:val="00AE07A3"/>
    <w:rsid w:val="00AE18D8"/>
    <w:rsid w:val="00AE3CD7"/>
    <w:rsid w:val="00AF323A"/>
    <w:rsid w:val="00AF497F"/>
    <w:rsid w:val="00B04394"/>
    <w:rsid w:val="00B0564F"/>
    <w:rsid w:val="00B101F5"/>
    <w:rsid w:val="00B23CA2"/>
    <w:rsid w:val="00B24E4C"/>
    <w:rsid w:val="00B27018"/>
    <w:rsid w:val="00B31E87"/>
    <w:rsid w:val="00B41458"/>
    <w:rsid w:val="00B42CBA"/>
    <w:rsid w:val="00B50424"/>
    <w:rsid w:val="00B55176"/>
    <w:rsid w:val="00B56A6A"/>
    <w:rsid w:val="00B57DE9"/>
    <w:rsid w:val="00B64CC0"/>
    <w:rsid w:val="00B6688F"/>
    <w:rsid w:val="00B74366"/>
    <w:rsid w:val="00B830D6"/>
    <w:rsid w:val="00B83828"/>
    <w:rsid w:val="00B86258"/>
    <w:rsid w:val="00B86625"/>
    <w:rsid w:val="00BA502B"/>
    <w:rsid w:val="00BB46FE"/>
    <w:rsid w:val="00BB4ECB"/>
    <w:rsid w:val="00BB7545"/>
    <w:rsid w:val="00BE1FC8"/>
    <w:rsid w:val="00BE7F42"/>
    <w:rsid w:val="00BF5A63"/>
    <w:rsid w:val="00BF61E3"/>
    <w:rsid w:val="00C01F9A"/>
    <w:rsid w:val="00C029D0"/>
    <w:rsid w:val="00C0553B"/>
    <w:rsid w:val="00C20F45"/>
    <w:rsid w:val="00C20F46"/>
    <w:rsid w:val="00C2233E"/>
    <w:rsid w:val="00C223A2"/>
    <w:rsid w:val="00C228D6"/>
    <w:rsid w:val="00C27B33"/>
    <w:rsid w:val="00C37859"/>
    <w:rsid w:val="00C407A8"/>
    <w:rsid w:val="00C550FD"/>
    <w:rsid w:val="00C646FB"/>
    <w:rsid w:val="00C64860"/>
    <w:rsid w:val="00C65301"/>
    <w:rsid w:val="00C76B49"/>
    <w:rsid w:val="00C81C91"/>
    <w:rsid w:val="00C91298"/>
    <w:rsid w:val="00C9559F"/>
    <w:rsid w:val="00CB34FA"/>
    <w:rsid w:val="00CB430B"/>
    <w:rsid w:val="00CB576E"/>
    <w:rsid w:val="00CD28F3"/>
    <w:rsid w:val="00CE26A5"/>
    <w:rsid w:val="00CF466C"/>
    <w:rsid w:val="00CF4EE6"/>
    <w:rsid w:val="00CF6809"/>
    <w:rsid w:val="00D0167D"/>
    <w:rsid w:val="00D06A55"/>
    <w:rsid w:val="00D07097"/>
    <w:rsid w:val="00D145B1"/>
    <w:rsid w:val="00D14B4A"/>
    <w:rsid w:val="00D2051B"/>
    <w:rsid w:val="00D22098"/>
    <w:rsid w:val="00D26345"/>
    <w:rsid w:val="00D33A3F"/>
    <w:rsid w:val="00D436D9"/>
    <w:rsid w:val="00D436F3"/>
    <w:rsid w:val="00D456A6"/>
    <w:rsid w:val="00D60818"/>
    <w:rsid w:val="00D61C90"/>
    <w:rsid w:val="00D71EBD"/>
    <w:rsid w:val="00D7391B"/>
    <w:rsid w:val="00D928B8"/>
    <w:rsid w:val="00D9642B"/>
    <w:rsid w:val="00DA7DEB"/>
    <w:rsid w:val="00DC3F3C"/>
    <w:rsid w:val="00DD392F"/>
    <w:rsid w:val="00DD7DE6"/>
    <w:rsid w:val="00DE0510"/>
    <w:rsid w:val="00DE1D23"/>
    <w:rsid w:val="00DE456F"/>
    <w:rsid w:val="00DF4825"/>
    <w:rsid w:val="00DF5B12"/>
    <w:rsid w:val="00E001AA"/>
    <w:rsid w:val="00E0365E"/>
    <w:rsid w:val="00E04A59"/>
    <w:rsid w:val="00E050E6"/>
    <w:rsid w:val="00E10C26"/>
    <w:rsid w:val="00E13C92"/>
    <w:rsid w:val="00E2125F"/>
    <w:rsid w:val="00E22BC7"/>
    <w:rsid w:val="00E26E1B"/>
    <w:rsid w:val="00E27B8F"/>
    <w:rsid w:val="00E33341"/>
    <w:rsid w:val="00E425A0"/>
    <w:rsid w:val="00E439FD"/>
    <w:rsid w:val="00E4652F"/>
    <w:rsid w:val="00E51A90"/>
    <w:rsid w:val="00E60B55"/>
    <w:rsid w:val="00E710C1"/>
    <w:rsid w:val="00E7206A"/>
    <w:rsid w:val="00E833FE"/>
    <w:rsid w:val="00E866F1"/>
    <w:rsid w:val="00E95A40"/>
    <w:rsid w:val="00EA2238"/>
    <w:rsid w:val="00EA2B30"/>
    <w:rsid w:val="00EB1338"/>
    <w:rsid w:val="00EC062D"/>
    <w:rsid w:val="00EC2365"/>
    <w:rsid w:val="00ED1838"/>
    <w:rsid w:val="00ED4E9A"/>
    <w:rsid w:val="00ED4FF0"/>
    <w:rsid w:val="00EE0FC4"/>
    <w:rsid w:val="00EE7278"/>
    <w:rsid w:val="00EF146D"/>
    <w:rsid w:val="00EF2299"/>
    <w:rsid w:val="00EF52CE"/>
    <w:rsid w:val="00F00015"/>
    <w:rsid w:val="00F01E47"/>
    <w:rsid w:val="00F02874"/>
    <w:rsid w:val="00F21D06"/>
    <w:rsid w:val="00F23A16"/>
    <w:rsid w:val="00F252CC"/>
    <w:rsid w:val="00F265C9"/>
    <w:rsid w:val="00F27149"/>
    <w:rsid w:val="00F27B9C"/>
    <w:rsid w:val="00F303A9"/>
    <w:rsid w:val="00F3464F"/>
    <w:rsid w:val="00F35BBD"/>
    <w:rsid w:val="00F35E56"/>
    <w:rsid w:val="00F41D04"/>
    <w:rsid w:val="00F42D5E"/>
    <w:rsid w:val="00F44492"/>
    <w:rsid w:val="00F575EF"/>
    <w:rsid w:val="00F5789D"/>
    <w:rsid w:val="00F57E10"/>
    <w:rsid w:val="00F60EA9"/>
    <w:rsid w:val="00F63413"/>
    <w:rsid w:val="00F72830"/>
    <w:rsid w:val="00F729EC"/>
    <w:rsid w:val="00F850D0"/>
    <w:rsid w:val="00F8677B"/>
    <w:rsid w:val="00F9499B"/>
    <w:rsid w:val="00F9780F"/>
    <w:rsid w:val="00FA6B5F"/>
    <w:rsid w:val="00FB1A20"/>
    <w:rsid w:val="00FB6CDA"/>
    <w:rsid w:val="00FC04EF"/>
    <w:rsid w:val="00FD3F24"/>
    <w:rsid w:val="00FE0A96"/>
    <w:rsid w:val="00FE1E46"/>
    <w:rsid w:val="00FE51C9"/>
    <w:rsid w:val="00FF5308"/>
    <w:rsid w:val="00FF5F7A"/>
    <w:rsid w:val="00FF62E4"/>
    <w:rsid w:val="00FF711F"/>
    <w:rsid w:val="056EF8DF"/>
    <w:rsid w:val="0F57E6E9"/>
    <w:rsid w:val="11E5C5B1"/>
    <w:rsid w:val="131DB54A"/>
    <w:rsid w:val="14A7AC9E"/>
    <w:rsid w:val="2219D5A3"/>
    <w:rsid w:val="2F3F8F24"/>
    <w:rsid w:val="2F98D532"/>
    <w:rsid w:val="42F9B02A"/>
    <w:rsid w:val="550DF186"/>
    <w:rsid w:val="565453AC"/>
    <w:rsid w:val="6636F4ED"/>
    <w:rsid w:val="70D88A9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5EAF2CD5"/>
  <w15:docId w15:val="{AF613693-851F-4799-9F3C-AD1945D4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paragraph" w:styleId="Heading3">
    <w:name w:val="heading 3"/>
    <w:basedOn w:val="Normal"/>
    <w:next w:val="Normal"/>
    <w:link w:val="Heading3Char"/>
    <w:uiPriority w:val="9"/>
    <w:unhideWhenUsed/>
    <w:qFormat/>
    <w:rsid w:val="00E60B55"/>
    <w:pPr>
      <w:keepNext/>
      <w:keepLines/>
      <w:spacing w:before="40"/>
      <w:outlineLvl w:val="2"/>
    </w:pPr>
    <w:rPr>
      <w:rFonts w:asciiTheme="majorHAnsi" w:eastAsiaTheme="majorEastAsia" w:hAnsiTheme="majorHAnsi" w:cstheme="majorBidi"/>
      <w:color w:val="001D40" w:themeColor="accent1" w:themeShade="7F"/>
    </w:rPr>
  </w:style>
  <w:style w:type="paragraph" w:styleId="Heading4">
    <w:name w:val="heading 4"/>
    <w:basedOn w:val="Normal"/>
    <w:next w:val="Normal"/>
    <w:link w:val="Heading4Char"/>
    <w:uiPriority w:val="9"/>
    <w:unhideWhenUsed/>
    <w:qFormat/>
    <w:rsid w:val="008B3DA9"/>
    <w:pPr>
      <w:keepNext/>
      <w:keepLines/>
      <w:spacing w:before="40"/>
      <w:outlineLvl w:val="3"/>
    </w:pPr>
    <w:rPr>
      <w:rFonts w:asciiTheme="majorHAnsi" w:eastAsiaTheme="majorEastAsia" w:hAnsiTheme="majorHAnsi" w:cstheme="majorBidi"/>
      <w:i/>
      <w:iCs/>
      <w:color w:val="002B61" w:themeColor="accent1" w:themeShade="BF"/>
    </w:rPr>
  </w:style>
  <w:style w:type="paragraph" w:styleId="Heading5">
    <w:name w:val="heading 5"/>
    <w:basedOn w:val="Normal"/>
    <w:next w:val="Normal"/>
    <w:link w:val="Heading5Char"/>
    <w:uiPriority w:val="9"/>
    <w:semiHidden/>
    <w:unhideWhenUsed/>
    <w:qFormat/>
    <w:rsid w:val="00E60B55"/>
    <w:pPr>
      <w:keepNext/>
      <w:keepLines/>
      <w:spacing w:before="40"/>
      <w:outlineLvl w:val="4"/>
    </w:pPr>
    <w:rPr>
      <w:rFonts w:asciiTheme="majorHAnsi" w:eastAsiaTheme="majorEastAsia" w:hAnsiTheme="majorHAnsi" w:cstheme="majorBidi"/>
      <w:color w:val="002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6C042A"/>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3"/>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5A01DA"/>
    <w:pPr>
      <w:widowControl w:val="0"/>
      <w:spacing w:after="120"/>
    </w:pPr>
    <w:rPr>
      <w:rFonts w:ascii="Arial" w:hAnsi="Arial" w:eastAsiaTheme="minorHAnsi" w:cs="Arial"/>
      <w:color w:val="002B71"/>
      <w:sz w:val="22"/>
      <w:szCs w:val="22"/>
    </w:rPr>
  </w:style>
  <w:style w:type="paragraph" w:customStyle="1" w:styleId="CBFOOTER">
    <w:name w:val="CB FOOTER"/>
    <w:basedOn w:val="Normal"/>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0C6F33"/>
    <w:pPr>
      <w:numPr>
        <w:numId w:val="19"/>
      </w:numPr>
      <w:ind w:left="1080"/>
    </w:pPr>
  </w:style>
  <w:style w:type="paragraph" w:customStyle="1" w:styleId="CBBULLET3">
    <w:name w:val="CB BULLET 3"/>
    <w:basedOn w:val="CBBULLET2"/>
    <w:autoRedefine/>
    <w:qFormat/>
    <w:rsid w:val="001F0614"/>
    <w:pPr>
      <w:numPr>
        <w:numId w:val="20"/>
      </w:numPr>
      <w:ind w:left="1440"/>
    </w:pPr>
  </w:style>
  <w:style w:type="character" w:styleId="Hyperlink">
    <w:name w:val="Hyperlink"/>
    <w:basedOn w:val="DefaultParagraphFont"/>
    <w:uiPriority w:val="99"/>
    <w:unhideWhenUsed/>
    <w:rsid w:val="007C0F41"/>
    <w:rPr>
      <w:color w:val="177B2F" w:themeColor="hyperlink"/>
      <w:u w:val="single"/>
    </w:rPr>
  </w:style>
  <w:style w:type="paragraph" w:styleId="ListParagraph">
    <w:name w:val="List Paragraph"/>
    <w:basedOn w:val="Normal"/>
    <w:uiPriority w:val="34"/>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565773"/>
    <w:pPr>
      <w:spacing w:before="120"/>
      <w:ind w:right="-270"/>
    </w:pPr>
    <w:rPr>
      <w:color w:val="177B2F"/>
      <w:sz w:val="24"/>
      <w:szCs w:val="26"/>
    </w:rPr>
  </w:style>
  <w:style w:type="paragraph" w:customStyle="1" w:styleId="CBSidebarBullet">
    <w:name w:val="CB Sidebar Bullet"/>
    <w:basedOn w:val="CBSidebarBody"/>
    <w:rsid w:val="00147B71"/>
    <w:pPr>
      <w:numPr>
        <w:numId w:val="18"/>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F252CC"/>
    <w:pPr>
      <w:spacing w:after="0"/>
      <w:ind w:left="80"/>
    </w:p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F252CC"/>
    <w:rPr>
      <w:rFonts w:ascii="Arial" w:hAnsi="Arial"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Tablebullet2">
    <w:name w:val="CB Table bullet 2"/>
    <w:basedOn w:val="CBBULLET2"/>
    <w:qFormat/>
    <w:rsid w:val="000C6F33"/>
    <w:pPr>
      <w:ind w:left="800" w:hanging="296"/>
    </w:pPr>
  </w:style>
  <w:style w:type="paragraph" w:customStyle="1" w:styleId="CBtablebullet1">
    <w:name w:val="CB table bullet 1"/>
    <w:basedOn w:val="CBBULLET1"/>
    <w:qFormat/>
    <w:rsid w:val="000C6F33"/>
    <w:pPr>
      <w:ind w:left="350" w:hanging="270"/>
    </w:pPr>
  </w:style>
  <w:style w:type="character" w:styleId="FootnoteReference">
    <w:name w:val="footnote reference"/>
    <w:basedOn w:val="DefaultParagraphFont"/>
    <w:uiPriority w:val="99"/>
    <w:semiHidden/>
    <w:unhideWhenUsed/>
    <w:rsid w:val="006E60F6"/>
    <w:rPr>
      <w:vertAlign w:val="superscript"/>
    </w:rPr>
  </w:style>
  <w:style w:type="paragraph" w:styleId="FootnoteText">
    <w:name w:val="footnote text"/>
    <w:basedOn w:val="Normal"/>
    <w:link w:val="FootnoteTextChar"/>
    <w:uiPriority w:val="99"/>
    <w:semiHidden/>
    <w:unhideWhenUsed/>
    <w:rsid w:val="006E60F6"/>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E60F6"/>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B6F64"/>
    <w:rPr>
      <w:sz w:val="16"/>
      <w:szCs w:val="16"/>
    </w:rPr>
  </w:style>
  <w:style w:type="paragraph" w:styleId="CommentText">
    <w:name w:val="annotation text"/>
    <w:basedOn w:val="Normal"/>
    <w:link w:val="CommentTextChar"/>
    <w:uiPriority w:val="99"/>
    <w:unhideWhenUsed/>
    <w:rsid w:val="000B6F64"/>
    <w:rPr>
      <w:sz w:val="20"/>
      <w:szCs w:val="20"/>
    </w:rPr>
  </w:style>
  <w:style w:type="character" w:customStyle="1" w:styleId="CommentTextChar">
    <w:name w:val="Comment Text Char"/>
    <w:basedOn w:val="DefaultParagraphFont"/>
    <w:link w:val="CommentText"/>
    <w:uiPriority w:val="99"/>
    <w:rsid w:val="000B6F64"/>
    <w:rPr>
      <w:sz w:val="20"/>
      <w:szCs w:val="20"/>
    </w:rPr>
  </w:style>
  <w:style w:type="paragraph" w:styleId="CommentSubject">
    <w:name w:val="annotation subject"/>
    <w:basedOn w:val="CommentText"/>
    <w:next w:val="CommentText"/>
    <w:link w:val="CommentSubjectChar"/>
    <w:uiPriority w:val="99"/>
    <w:semiHidden/>
    <w:unhideWhenUsed/>
    <w:rsid w:val="000B6F64"/>
    <w:rPr>
      <w:b/>
      <w:bCs/>
    </w:rPr>
  </w:style>
  <w:style w:type="character" w:customStyle="1" w:styleId="CommentSubjectChar">
    <w:name w:val="Comment Subject Char"/>
    <w:basedOn w:val="CommentTextChar"/>
    <w:link w:val="CommentSubject"/>
    <w:uiPriority w:val="99"/>
    <w:semiHidden/>
    <w:rsid w:val="000B6F64"/>
    <w:rPr>
      <w:b/>
      <w:bCs/>
      <w:sz w:val="20"/>
      <w:szCs w:val="20"/>
    </w:rPr>
  </w:style>
  <w:style w:type="paragraph" w:customStyle="1" w:styleId="CBSUBHEAD">
    <w:name w:val="CB SUBHEAD"/>
    <w:basedOn w:val="Normal"/>
    <w:rsid w:val="00966B94"/>
    <w:pPr>
      <w:spacing w:line="360" w:lineRule="auto"/>
    </w:pPr>
    <w:rPr>
      <w:rFonts w:ascii="Arial" w:hAnsi="Arial" w:cs="Arial"/>
      <w:color w:val="177B2F"/>
      <w:sz w:val="30"/>
      <w:szCs w:val="30"/>
    </w:rPr>
  </w:style>
  <w:style w:type="character" w:customStyle="1" w:styleId="ref-overlay">
    <w:name w:val="ref-overlay"/>
    <w:basedOn w:val="DefaultParagraphFont"/>
    <w:rsid w:val="00884BB7"/>
  </w:style>
  <w:style w:type="character" w:customStyle="1" w:styleId="hlfld-contribauthor">
    <w:name w:val="hlfld-contribauthor"/>
    <w:basedOn w:val="DefaultParagraphFont"/>
    <w:rsid w:val="00884BB7"/>
  </w:style>
  <w:style w:type="character" w:customStyle="1" w:styleId="nlmgiven-names">
    <w:name w:val="nlm_given-names"/>
    <w:basedOn w:val="DefaultParagraphFont"/>
    <w:rsid w:val="00884BB7"/>
  </w:style>
  <w:style w:type="character" w:customStyle="1" w:styleId="nlmyear">
    <w:name w:val="nlm_year"/>
    <w:basedOn w:val="DefaultParagraphFont"/>
    <w:rsid w:val="00884BB7"/>
  </w:style>
  <w:style w:type="character" w:customStyle="1" w:styleId="nlmarticle-title">
    <w:name w:val="nlm_article-title"/>
    <w:basedOn w:val="DefaultParagraphFont"/>
    <w:rsid w:val="00884BB7"/>
  </w:style>
  <w:style w:type="character" w:customStyle="1" w:styleId="nlmfpage">
    <w:name w:val="nlm_fpage"/>
    <w:basedOn w:val="DefaultParagraphFont"/>
    <w:rsid w:val="00884BB7"/>
  </w:style>
  <w:style w:type="character" w:customStyle="1" w:styleId="nlmlpage">
    <w:name w:val="nlm_lpage"/>
    <w:basedOn w:val="DefaultParagraphFont"/>
    <w:rsid w:val="00884BB7"/>
  </w:style>
  <w:style w:type="character" w:customStyle="1" w:styleId="ref-links">
    <w:name w:val="ref-links"/>
    <w:basedOn w:val="DefaultParagraphFont"/>
    <w:rsid w:val="00884BB7"/>
  </w:style>
  <w:style w:type="character" w:customStyle="1" w:styleId="xlinks-container">
    <w:name w:val="xlinks-container"/>
    <w:basedOn w:val="DefaultParagraphFont"/>
    <w:rsid w:val="00884BB7"/>
  </w:style>
  <w:style w:type="character" w:styleId="Emphasis">
    <w:name w:val="Emphasis"/>
    <w:basedOn w:val="DefaultParagraphFont"/>
    <w:uiPriority w:val="20"/>
    <w:rsid w:val="001D0E7F"/>
    <w:rPr>
      <w:i/>
      <w:iCs/>
    </w:rPr>
  </w:style>
  <w:style w:type="table" w:styleId="TableGrid">
    <w:name w:val="Table Grid"/>
    <w:basedOn w:val="TableNormal"/>
    <w:uiPriority w:val="59"/>
    <w:rsid w:val="001F406E"/>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60B55"/>
    <w:rPr>
      <w:rFonts w:asciiTheme="majorHAnsi" w:eastAsiaTheme="majorEastAsia" w:hAnsiTheme="majorHAnsi" w:cstheme="majorBidi"/>
      <w:color w:val="001D40" w:themeColor="accent1" w:themeShade="7F"/>
    </w:rPr>
  </w:style>
  <w:style w:type="character" w:customStyle="1" w:styleId="Heading5Char">
    <w:name w:val="Heading 5 Char"/>
    <w:basedOn w:val="DefaultParagraphFont"/>
    <w:link w:val="Heading5"/>
    <w:uiPriority w:val="9"/>
    <w:semiHidden/>
    <w:rsid w:val="00E60B55"/>
    <w:rPr>
      <w:rFonts w:asciiTheme="majorHAnsi" w:eastAsiaTheme="majorEastAsia" w:hAnsiTheme="majorHAnsi" w:cstheme="majorBidi"/>
      <w:color w:val="002B61" w:themeColor="accent1" w:themeShade="BF"/>
    </w:rPr>
  </w:style>
  <w:style w:type="paragraph" w:customStyle="1" w:styleId="menu-desktopitem">
    <w:name w:val="menu-desktop__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menu-desktopitem-item">
    <w:name w:val="menu-desktop__item-item"/>
    <w:basedOn w:val="Normal"/>
    <w:rsid w:val="00E60B55"/>
    <w:pPr>
      <w:spacing w:before="100" w:beforeAutospacing="1" w:after="100" w:afterAutospacing="1"/>
    </w:pPr>
    <w:rPr>
      <w:rFonts w:ascii="Times New Roman" w:eastAsia="Times New Roman" w:hAnsi="Times New Roman" w:cs="Times New Roman"/>
    </w:rPr>
  </w:style>
  <w:style w:type="character" w:customStyle="1" w:styleId="menu-desktoplink">
    <w:name w:val="menu-desktop__link"/>
    <w:basedOn w:val="DefaultParagraphFont"/>
    <w:rsid w:val="00E60B55"/>
  </w:style>
  <w:style w:type="paragraph" w:customStyle="1" w:styleId="menu-desktoplang-item">
    <w:name w:val="menu-desktop__lang-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menu-socialitem">
    <w:name w:val="menu-social__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page-headerdescription">
    <w:name w:val="page-header__description"/>
    <w:basedOn w:val="Normal"/>
    <w:rsid w:val="00E60B55"/>
    <w:pPr>
      <w:spacing w:before="100" w:beforeAutospacing="1" w:after="100" w:afterAutospacing="1"/>
    </w:pPr>
    <w:rPr>
      <w:rFonts w:ascii="Times New Roman" w:eastAsia="Times New Roman" w:hAnsi="Times New Roman" w:cs="Times New Roman"/>
    </w:rPr>
  </w:style>
  <w:style w:type="paragraph" w:styleId="HTMLTopofForm">
    <w:name w:val="HTML Top of Form"/>
    <w:basedOn w:val="Normal"/>
    <w:next w:val="Normal"/>
    <w:link w:val="z-TopofFormChar"/>
    <w:hidden/>
    <w:uiPriority w:val="99"/>
    <w:semiHidden/>
    <w:unhideWhenUsed/>
    <w:rsid w:val="00E60B5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uiPriority w:val="99"/>
    <w:semiHidden/>
    <w:rsid w:val="00E60B55"/>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E60B5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uiPriority w:val="99"/>
    <w:semiHidden/>
    <w:rsid w:val="00E60B55"/>
    <w:rPr>
      <w:rFonts w:ascii="Arial" w:eastAsia="Times New Roman" w:hAnsi="Arial" w:cs="Arial"/>
      <w:vanish/>
      <w:sz w:val="16"/>
      <w:szCs w:val="16"/>
    </w:rPr>
  </w:style>
  <w:style w:type="character" w:customStyle="1" w:styleId="show-md">
    <w:name w:val="show-md"/>
    <w:basedOn w:val="DefaultParagraphFont"/>
    <w:rsid w:val="00E60B55"/>
  </w:style>
  <w:style w:type="paragraph" w:customStyle="1" w:styleId="footerlist-item">
    <w:name w:val="footer__list-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footerlist-social">
    <w:name w:val="footer__list-social"/>
    <w:basedOn w:val="Normal"/>
    <w:rsid w:val="00E60B55"/>
    <w:pPr>
      <w:spacing w:before="100" w:beforeAutospacing="1" w:after="100" w:afterAutospacing="1"/>
    </w:pPr>
    <w:rPr>
      <w:rFonts w:ascii="Times New Roman" w:eastAsia="Times New Roman" w:hAnsi="Times New Roman" w:cs="Times New Roman"/>
    </w:rPr>
  </w:style>
  <w:style w:type="character" w:customStyle="1" w:styleId="Heading4Char">
    <w:name w:val="Heading 4 Char"/>
    <w:basedOn w:val="DefaultParagraphFont"/>
    <w:link w:val="Heading4"/>
    <w:uiPriority w:val="9"/>
    <w:rsid w:val="008B3DA9"/>
    <w:rPr>
      <w:rFonts w:asciiTheme="majorHAnsi" w:eastAsiaTheme="majorEastAsia" w:hAnsiTheme="majorHAnsi" w:cstheme="majorBidi"/>
      <w:i/>
      <w:iCs/>
      <w:color w:val="002B61" w:themeColor="accent1" w:themeShade="BF"/>
    </w:rPr>
  </w:style>
  <w:style w:type="paragraph" w:customStyle="1" w:styleId="CBHEADLINE">
    <w:name w:val="CB HEADLINE"/>
    <w:basedOn w:val="Normal"/>
    <w:qFormat/>
    <w:rsid w:val="008B3DA9"/>
    <w:rPr>
      <w:rFonts w:ascii="Rockwell" w:eastAsia="MS Mincho" w:hAnsi="Rockwell" w:cs="Times New Roman"/>
      <w:color w:val="002B71"/>
      <w:sz w:val="40"/>
      <w:szCs w:val="40"/>
    </w:rPr>
  </w:style>
  <w:style w:type="paragraph" w:customStyle="1" w:styleId="normaltext">
    <w:name w:val="normaltext"/>
    <w:rsid w:val="008B3DA9"/>
    <w:pPr>
      <w:spacing w:after="120"/>
    </w:pPr>
    <w:rPr>
      <w:rFonts w:ascii="Times New Roman" w:eastAsia="Times New Roman" w:hAnsi="Times New Roman" w:cs="Times New Roman"/>
    </w:rPr>
  </w:style>
  <w:style w:type="paragraph" w:styleId="Revision">
    <w:name w:val="Revision"/>
    <w:hidden/>
    <w:uiPriority w:val="99"/>
    <w:semiHidden/>
    <w:rsid w:val="004C1A80"/>
  </w:style>
  <w:style w:type="character" w:styleId="Mention">
    <w:name w:val="Mention"/>
    <w:basedOn w:val="DefaultParagraphFont"/>
    <w:uiPriority w:val="99"/>
    <w:unhideWhenUsed/>
    <w:rsid w:val="00FF62E4"/>
    <w:rPr>
      <w:color w:val="2B579A"/>
      <w:shd w:val="clear" w:color="auto" w:fill="E1DFDD"/>
    </w:rPr>
  </w:style>
  <w:style w:type="character" w:styleId="UnresolvedMention">
    <w:name w:val="Unresolved Mention"/>
    <w:basedOn w:val="DefaultParagraphFont"/>
    <w:uiPriority w:val="99"/>
    <w:semiHidden/>
    <w:unhideWhenUsed/>
    <w:rsid w:val="007F7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hristine.leicht@icf.com" TargetMode="Externa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2.emf" /></Relationships>
</file>

<file path=word/_rels/footer3.xml.rels><?xml version="1.0" encoding="utf-8" standalone="yes"?><Relationships xmlns="http://schemas.openxmlformats.org/package/2006/relationships"><Relationship Id="rId1" Type="http://schemas.openxmlformats.org/officeDocument/2006/relationships/image" Target="media/image2.emf"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2.emf"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177B2F"/>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0169ed-8b62-478a-a6f8-0d0e3d836c3e">
      <Terms xmlns="http://schemas.microsoft.com/office/infopath/2007/PartnerControls"/>
    </lcf76f155ced4ddcb4097134ff3c332f>
    <SharedWithUsers xmlns="3f28befc-a35a-42df-b3da-2cbef643f73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1BE34A73D17E469D5E91256032BA29" ma:contentTypeVersion="12" ma:contentTypeDescription="Create a new document." ma:contentTypeScope="" ma:versionID="815c4c9dfb21e57b41e7fcea64080f28">
  <xsd:schema xmlns:xsd="http://www.w3.org/2001/XMLSchema" xmlns:xs="http://www.w3.org/2001/XMLSchema" xmlns:p="http://schemas.microsoft.com/office/2006/metadata/properties" xmlns:ns2="770169ed-8b62-478a-a6f8-0d0e3d836c3e" xmlns:ns3="3f28befc-a35a-42df-b3da-2cbef643f739" targetNamespace="http://schemas.microsoft.com/office/2006/metadata/properties" ma:root="true" ma:fieldsID="0d6058bad6d739b2a107dc30e4be8de0" ns2:_="" ns3:_="">
    <xsd:import namespace="770169ed-8b62-478a-a6f8-0d0e3d836c3e"/>
    <xsd:import namespace="3f28befc-a35a-42df-b3da-2cbef643f73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169ed-8b62-478a-a6f8-0d0e3d836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8befc-a35a-42df-b3da-2cbef643f7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36C68-2007-4FD7-BF4E-EA2B67FE34F8}">
  <ds:schemaRefs>
    <ds:schemaRef ds:uri="http://purl.org/dc/elements/1.1/"/>
    <ds:schemaRef ds:uri="http://schemas.openxmlformats.org/package/2006/metadata/core-properties"/>
    <ds:schemaRef ds:uri="http://schemas.microsoft.com/office/2006/documentManagement/types"/>
    <ds:schemaRef ds:uri="3f28befc-a35a-42df-b3da-2cbef643f739"/>
    <ds:schemaRef ds:uri="http://schemas.microsoft.com/office/2006/metadata/properties"/>
    <ds:schemaRef ds:uri="http://purl.org/dc/terms/"/>
    <ds:schemaRef ds:uri="http://www.w3.org/XML/1998/namespace"/>
    <ds:schemaRef ds:uri="http://schemas.microsoft.com/office/infopath/2007/PartnerControls"/>
    <ds:schemaRef ds:uri="770169ed-8b62-478a-a6f8-0d0e3d836c3e"/>
    <ds:schemaRef ds:uri="http://purl.org/dc/dcmitype/"/>
  </ds:schemaRefs>
</ds:datastoreItem>
</file>

<file path=customXml/itemProps2.xml><?xml version="1.0" encoding="utf-8"?>
<ds:datastoreItem xmlns:ds="http://schemas.openxmlformats.org/officeDocument/2006/customXml" ds:itemID="{38AF16FC-51EF-4A14-9926-818B27165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169ed-8b62-478a-a6f8-0d0e3d836c3e"/>
    <ds:schemaRef ds:uri="3f28befc-a35a-42df-b3da-2cbef643f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4661B5-E497-4AC4-A15D-6306A2C92F67}">
  <ds:schemaRefs>
    <ds:schemaRef ds:uri="http://schemas.microsoft.com/sharepoint/v3/contenttype/forms"/>
  </ds:schemaRefs>
</ds:datastoreItem>
</file>

<file path=customXml/itemProps4.xml><?xml version="1.0" encoding="utf-8"?>
<ds:datastoreItem xmlns:ds="http://schemas.openxmlformats.org/officeDocument/2006/customXml" ds:itemID="{58BAB157-04E8-4040-AD32-8FAB89482EFA}">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3164</Characters>
  <Application>Microsoft Office Word</Application>
  <DocSecurity>0</DocSecurity>
  <Lines>26</Lines>
  <Paragraphs>7</Paragraphs>
  <ScaleCrop>false</ScaleCrop>
  <Company>ICF International</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States Internal Word Doc Template</dc:title>
  <dc:creator>Pochily, Meredith</dc:creator>
  <dc:description>edited by Debbie C. Jeffers</dc:description>
  <cp:lastModifiedBy>Leicht, Christine</cp:lastModifiedBy>
  <cp:revision>2</cp:revision>
  <cp:lastPrinted>2022-06-13T23:17:00Z</cp:lastPrinted>
  <dcterms:created xsi:type="dcterms:W3CDTF">2023-06-26T12:36:00Z</dcterms:created>
  <dcterms:modified xsi:type="dcterms:W3CDTF">2023-06-26T12:36:00Z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ntentTypeId">
    <vt:lpwstr>0x010100731BE34A73D17E469D5E91256032BA29</vt:lpwstr>
  </property>
  <property fmtid="{D5CDD505-2E9C-101B-9397-08002B2CF9AE}" pid="4" name="MediaServiceImageTags">
    <vt:lpwstr/>
  </property>
</Properties>
</file>