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E59FE" w:rsidP="007E72DC" w14:paraId="37541A36" w14:textId="7DA35644">
      <w:pPr>
        <w:pStyle w:val="xxxmsonormal"/>
        <w:ind w:left="720"/>
      </w:pPr>
      <w:r w:rsidR="00000000"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</w:t>
      </w:r>
      <w:r w:rsidR="49F6A90D">
        <w:t xml:space="preserve">time to wait for updated vaccine, parents’ vaccination attitudes, COVID-19 risk perceptions, and COVID-19 testing. </w:t>
      </w:r>
      <w:r w:rsidR="00000000">
        <w:t xml:space="preserve">institutional trust, </w:t>
      </w:r>
      <w:r>
        <w:t xml:space="preserve">the end of the public health emergency, and </w:t>
      </w:r>
      <w:r w:rsidR="00000000">
        <w:t xml:space="preserve">parents’ vaccination attitudes. New or modified questions include those on </w:t>
      </w:r>
      <w:r w:rsidR="3EDC615C">
        <w:t>parents’ attitudes toward vaccines for children 6 years old and up, and WHO vaccination recommendation updates.</w:t>
      </w:r>
      <w:r w:rsidR="00000000"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9A2591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955C5"/>
    <w:multiLevelType w:val="hybridMultilevel"/>
    <w:tmpl w:val="142C2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65AD0"/>
    <w:multiLevelType w:val="hybridMultilevel"/>
    <w:tmpl w:val="706A0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 w16cid:durableId="518587781">
    <w:abstractNumId w:val="1"/>
  </w:num>
  <w:num w:numId="3" w16cid:durableId="1018775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4A"/>
    <w:rsid w:val="004A1F3D"/>
    <w:rsid w:val="0062783B"/>
    <w:rsid w:val="007E72DC"/>
    <w:rsid w:val="0096164A"/>
    <w:rsid w:val="00AE59FE"/>
    <w:rsid w:val="00AE706C"/>
    <w:rsid w:val="00E22862"/>
    <w:rsid w:val="00EF17E7"/>
    <w:rsid w:val="1EA59032"/>
    <w:rsid w:val="1FD345D6"/>
    <w:rsid w:val="32A5EBC2"/>
    <w:rsid w:val="338E5515"/>
    <w:rsid w:val="3EDC615C"/>
    <w:rsid w:val="49F6A90D"/>
    <w:rsid w:val="4AC4A7DC"/>
    <w:rsid w:val="66A58FA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8A7252"/>
  <w15:chartTrackingRefBased/>
  <w15:docId w15:val="{46A40D87-E1E2-43A7-ABD0-B6DC425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96164A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E59FE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E7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12" ma:contentTypeDescription="Create a new document." ma:contentTypeScope="" ma:versionID="380e396f1a667807a3daa27c843c1ac8">
  <xsd:schema xmlns:xsd="http://www.w3.org/2001/XMLSchema" xmlns:xs="http://www.w3.org/2001/XMLSchema" xmlns:p="http://schemas.microsoft.com/office/2006/metadata/properties" xmlns:ns2="b7301327-2847-4130-b68a-667228db60bc" xmlns:ns3="96b404de-dd00-4e0e-8f9a-c98a6f6f34ab" targetNamespace="http://schemas.microsoft.com/office/2006/metadata/properties" ma:root="true" ma:fieldsID="dc3f4dcb99a7ede31e47cc14f17e735b" ns2:_="" ns3:_="">
    <xsd:import namespace="b7301327-2847-4130-b68a-667228db60bc"/>
    <xsd:import namespace="96b404de-dd00-4e0e-8f9a-c98a6f6f3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4de-dd00-4e0e-8f9a-c98a6f6f3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4cd8b4-6f02-45b2-b248-c2905e88e224}" ma:internalName="TaxCatchAll" ma:showField="CatchAllData" ma:web="96b404de-dd00-4e0e-8f9a-c98a6f6f3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404de-dd00-4e0e-8f9a-c98a6f6f34ab" xsi:nil="true"/>
    <lcf76f155ced4ddcb4097134ff3c332f xmlns="b7301327-2847-4130-b68a-667228db6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71A8B-A0EE-4E79-845C-4D8F75D8257B}">
  <ds:schemaRefs/>
</ds:datastoreItem>
</file>

<file path=customXml/itemProps2.xml><?xml version="1.0" encoding="utf-8"?>
<ds:datastoreItem xmlns:ds="http://schemas.openxmlformats.org/officeDocument/2006/customXml" ds:itemID="{6557D4FF-448F-4DAA-88EB-6528512FCE90}">
  <ds:schemaRefs/>
</ds:datastoreItem>
</file>

<file path=customXml/itemProps3.xml><?xml version="1.0" encoding="utf-8"?>
<ds:datastoreItem xmlns:ds="http://schemas.openxmlformats.org/officeDocument/2006/customXml" ds:itemID="{98E44AB8-0BC2-4C3D-A7A5-8EDE1904E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Krista (HHS/ASPA)</dc:creator>
  <cp:lastModifiedBy>Yu, Kathleen (HHS/ASPA)</cp:lastModifiedBy>
  <cp:revision>6</cp:revision>
  <dcterms:created xsi:type="dcterms:W3CDTF">2023-04-03T17:19:00Z</dcterms:created>
  <dcterms:modified xsi:type="dcterms:W3CDTF">2023-04-17T19:54:15Z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0x010100F475877D3550984792DA04D1B56BDC44</vt:lpwstr>
  </property>
  <property fmtid="{D5CDD505-2E9C-101B-9397-08002B2CF9AE}" pid="3" name="MediaServiceImageTags">
    <vt:lpwstr/>
  </property>
</Properties>
</file>