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34F73" w:rsidR="003A548F" w:rsidP="003A548F" w:rsidRDefault="003A548F" w14:paraId="27A52900" w14:textId="77777777">
      <w:pPr>
        <w:jc w:val="center"/>
        <w:rPr>
          <w:rFonts w:asciiTheme="minorHAnsi" w:hAnsiTheme="minorHAnsi"/>
        </w:rPr>
      </w:pPr>
      <w:r w:rsidRPr="00A34F73">
        <w:rPr>
          <w:rFonts w:asciiTheme="minorHAnsi" w:hAnsiTheme="minorHAnsi"/>
        </w:rPr>
        <w:t>Attachment A</w:t>
      </w:r>
    </w:p>
    <w:p w:rsidRPr="00A34F73" w:rsidR="003A548F" w:rsidP="003A548F" w:rsidRDefault="003A548F" w14:paraId="0622B76D" w14:textId="77777777">
      <w:pPr>
        <w:jc w:val="center"/>
        <w:rPr>
          <w:rFonts w:asciiTheme="minorHAnsi" w:hAnsiTheme="minorHAnsi"/>
        </w:rPr>
      </w:pPr>
      <w:r w:rsidRPr="00A34F73">
        <w:rPr>
          <w:rFonts w:asciiTheme="minorHAnsi" w:hAnsiTheme="minorHAnsi"/>
        </w:rPr>
        <w:t>Focus Group Protocol</w:t>
      </w:r>
    </w:p>
    <w:p w:rsidRPr="00A34F73" w:rsidR="003A548F" w:rsidP="003A548F" w:rsidRDefault="003A548F" w14:paraId="7CE37C94" w14:textId="77777777">
      <w:pPr>
        <w:jc w:val="center"/>
        <w:rPr>
          <w:rFonts w:asciiTheme="minorHAnsi" w:hAnsiTheme="minorHAnsi"/>
        </w:rPr>
      </w:pPr>
    </w:p>
    <w:p w:rsidRPr="00A34F73" w:rsidR="003A548F" w:rsidP="003A548F" w:rsidRDefault="003A548F" w14:paraId="3E2F2B82" w14:textId="77777777">
      <w:pPr>
        <w:jc w:val="center"/>
        <w:rPr>
          <w:rFonts w:asciiTheme="minorHAnsi" w:hAnsiTheme="minorHAnsi"/>
        </w:rPr>
      </w:pPr>
    </w:p>
    <w:p w:rsidRPr="00A34F73" w:rsidR="003A548F" w:rsidP="003A548F" w:rsidRDefault="003A548F" w14:paraId="32A4E9E0" w14:textId="77777777">
      <w:pPr>
        <w:jc w:val="center"/>
        <w:rPr>
          <w:rFonts w:asciiTheme="minorHAnsi" w:hAnsiTheme="minorHAnsi"/>
        </w:rPr>
      </w:pPr>
    </w:p>
    <w:p w:rsidRPr="00A34F73" w:rsidR="003A548F" w:rsidP="003A548F" w:rsidRDefault="003A548F" w14:paraId="7BAD136F" w14:textId="77777777">
      <w:pPr>
        <w:jc w:val="center"/>
        <w:rPr>
          <w:rFonts w:asciiTheme="minorHAnsi" w:hAnsiTheme="minorHAnsi"/>
        </w:rPr>
      </w:pPr>
    </w:p>
    <w:p w:rsidRPr="00A34F73" w:rsidR="003A548F" w:rsidP="003A548F" w:rsidRDefault="003A548F" w14:paraId="39CF7A18" w14:textId="77777777">
      <w:pPr>
        <w:jc w:val="center"/>
        <w:rPr>
          <w:rFonts w:asciiTheme="minorHAnsi" w:hAnsiTheme="minorHAnsi"/>
        </w:rPr>
      </w:pPr>
    </w:p>
    <w:p w:rsidRPr="00A34F73" w:rsidR="003A548F" w:rsidP="003A548F" w:rsidRDefault="003A548F" w14:paraId="678BAC6E" w14:textId="77777777">
      <w:pPr>
        <w:jc w:val="center"/>
        <w:rPr>
          <w:rFonts w:asciiTheme="minorHAnsi" w:hAnsiTheme="minorHAnsi"/>
        </w:rPr>
      </w:pPr>
    </w:p>
    <w:p w:rsidRPr="00A34F73" w:rsidR="003A548F" w:rsidP="003A548F" w:rsidRDefault="003A548F" w14:paraId="7462DD43" w14:textId="77777777">
      <w:pPr>
        <w:jc w:val="center"/>
        <w:rPr>
          <w:rFonts w:asciiTheme="minorHAnsi" w:hAnsiTheme="minorHAnsi"/>
        </w:rPr>
      </w:pPr>
    </w:p>
    <w:p w:rsidRPr="00A34F73" w:rsidR="003A548F" w:rsidP="003A548F" w:rsidRDefault="003A548F" w14:paraId="0FCF435C" w14:textId="77777777">
      <w:pPr>
        <w:jc w:val="center"/>
        <w:rPr>
          <w:rFonts w:asciiTheme="minorHAnsi" w:hAnsiTheme="minorHAnsi"/>
        </w:rPr>
      </w:pPr>
    </w:p>
    <w:p w:rsidRPr="00A34F73" w:rsidR="003A548F" w:rsidP="003A548F" w:rsidRDefault="003A548F" w14:paraId="1D57E92E" w14:textId="77777777">
      <w:pPr>
        <w:jc w:val="center"/>
        <w:rPr>
          <w:rFonts w:asciiTheme="minorHAnsi" w:hAnsiTheme="minorHAnsi"/>
        </w:rPr>
      </w:pPr>
    </w:p>
    <w:p w:rsidRPr="00A34F73" w:rsidR="003A548F" w:rsidP="003A548F" w:rsidRDefault="003A548F" w14:paraId="50994B7F" w14:textId="77777777">
      <w:pPr>
        <w:jc w:val="center"/>
        <w:rPr>
          <w:rFonts w:asciiTheme="minorHAnsi" w:hAnsiTheme="minorHAnsi"/>
        </w:rPr>
      </w:pPr>
    </w:p>
    <w:p w:rsidRPr="00A34F73" w:rsidR="003A548F" w:rsidP="003A548F" w:rsidRDefault="003A548F" w14:paraId="23F23369" w14:textId="77777777">
      <w:pPr>
        <w:jc w:val="center"/>
        <w:rPr>
          <w:rFonts w:asciiTheme="minorHAnsi" w:hAnsiTheme="minorHAnsi"/>
        </w:rPr>
      </w:pPr>
    </w:p>
    <w:p w:rsidRPr="00A34F73" w:rsidR="003A548F" w:rsidP="003A548F" w:rsidRDefault="003A548F" w14:paraId="1DAB08AE" w14:textId="77777777">
      <w:pPr>
        <w:jc w:val="center"/>
        <w:rPr>
          <w:rFonts w:asciiTheme="minorHAnsi" w:hAnsiTheme="minorHAnsi"/>
        </w:rPr>
      </w:pPr>
    </w:p>
    <w:p w:rsidRPr="00A34F73" w:rsidR="003A548F" w:rsidP="003A548F" w:rsidRDefault="003A548F" w14:paraId="4578C444" w14:textId="77777777">
      <w:pPr>
        <w:jc w:val="center"/>
        <w:rPr>
          <w:rFonts w:asciiTheme="minorHAnsi" w:hAnsiTheme="minorHAnsi"/>
        </w:rPr>
      </w:pPr>
    </w:p>
    <w:p w:rsidRPr="00A34F73" w:rsidR="003A548F" w:rsidP="003A548F" w:rsidRDefault="003A548F" w14:paraId="450E425D" w14:textId="77777777">
      <w:pPr>
        <w:jc w:val="center"/>
        <w:rPr>
          <w:rFonts w:asciiTheme="minorHAnsi" w:hAnsiTheme="minorHAnsi"/>
        </w:rPr>
      </w:pPr>
    </w:p>
    <w:p w:rsidRPr="00A34F73" w:rsidR="003A548F" w:rsidP="003A548F" w:rsidRDefault="003A548F" w14:paraId="4F14C592" w14:textId="77777777">
      <w:pPr>
        <w:jc w:val="center"/>
        <w:rPr>
          <w:rFonts w:asciiTheme="minorHAnsi" w:hAnsiTheme="minorHAnsi"/>
        </w:rPr>
      </w:pPr>
    </w:p>
    <w:p w:rsidRPr="00A34F73" w:rsidR="003A548F" w:rsidP="003A548F" w:rsidRDefault="003A548F" w14:paraId="6AEC5F6F" w14:textId="77777777">
      <w:pPr>
        <w:jc w:val="center"/>
        <w:rPr>
          <w:rFonts w:asciiTheme="minorHAnsi" w:hAnsiTheme="minorHAnsi"/>
        </w:rPr>
      </w:pPr>
    </w:p>
    <w:p w:rsidRPr="00A34F73" w:rsidR="003A548F" w:rsidP="003A548F" w:rsidRDefault="003A548F" w14:paraId="091606A9" w14:textId="77777777">
      <w:pPr>
        <w:jc w:val="center"/>
        <w:rPr>
          <w:rFonts w:asciiTheme="minorHAnsi" w:hAnsiTheme="minorHAnsi"/>
        </w:rPr>
      </w:pPr>
    </w:p>
    <w:p w:rsidRPr="00A34F73" w:rsidR="003A548F" w:rsidP="003A548F" w:rsidRDefault="003A548F" w14:paraId="2D0A3313" w14:textId="77777777">
      <w:pPr>
        <w:jc w:val="center"/>
        <w:rPr>
          <w:rFonts w:asciiTheme="minorHAnsi" w:hAnsiTheme="minorHAnsi"/>
        </w:rPr>
      </w:pPr>
    </w:p>
    <w:p w:rsidRPr="00A34F73" w:rsidR="003A548F" w:rsidP="003A548F" w:rsidRDefault="003A548F" w14:paraId="7B5623C9" w14:textId="77777777">
      <w:pPr>
        <w:jc w:val="center"/>
        <w:rPr>
          <w:rFonts w:asciiTheme="minorHAnsi" w:hAnsiTheme="minorHAnsi"/>
        </w:rPr>
      </w:pPr>
    </w:p>
    <w:p w:rsidRPr="00A34F73" w:rsidR="003A548F" w:rsidP="003A548F" w:rsidRDefault="003A548F" w14:paraId="32A7C597" w14:textId="77777777">
      <w:pPr>
        <w:jc w:val="center"/>
        <w:rPr>
          <w:rFonts w:asciiTheme="minorHAnsi" w:hAnsiTheme="minorHAnsi"/>
        </w:rPr>
      </w:pPr>
    </w:p>
    <w:p w:rsidRPr="00A34F73" w:rsidR="003A548F" w:rsidP="003A548F" w:rsidRDefault="003A548F" w14:paraId="6953F729" w14:textId="77777777">
      <w:pPr>
        <w:jc w:val="center"/>
        <w:rPr>
          <w:rFonts w:asciiTheme="minorHAnsi" w:hAnsiTheme="minorHAnsi"/>
        </w:rPr>
      </w:pPr>
    </w:p>
    <w:p w:rsidRPr="00A34F73" w:rsidR="003A548F" w:rsidP="003A548F" w:rsidRDefault="003A548F" w14:paraId="553DE0C5" w14:textId="77777777">
      <w:pPr>
        <w:jc w:val="center"/>
        <w:rPr>
          <w:rFonts w:asciiTheme="minorHAnsi" w:hAnsiTheme="minorHAnsi"/>
        </w:rPr>
      </w:pPr>
    </w:p>
    <w:p w:rsidRPr="00A34F73" w:rsidR="003A548F" w:rsidP="003A548F" w:rsidRDefault="003A548F" w14:paraId="41E4CF97" w14:textId="77777777">
      <w:pPr>
        <w:jc w:val="center"/>
        <w:rPr>
          <w:rFonts w:asciiTheme="minorHAnsi" w:hAnsiTheme="minorHAnsi"/>
        </w:rPr>
      </w:pPr>
    </w:p>
    <w:p w:rsidRPr="00A34F73" w:rsidR="003A548F" w:rsidP="003A548F" w:rsidRDefault="003A548F" w14:paraId="01FCAE86" w14:textId="77777777">
      <w:pPr>
        <w:jc w:val="center"/>
        <w:rPr>
          <w:rFonts w:asciiTheme="minorHAnsi" w:hAnsiTheme="minorHAnsi"/>
        </w:rPr>
      </w:pPr>
    </w:p>
    <w:p w:rsidRPr="00A34F73" w:rsidR="003A548F" w:rsidP="003A548F" w:rsidRDefault="003A548F" w14:paraId="55BFF5EA" w14:textId="77777777">
      <w:pPr>
        <w:jc w:val="center"/>
        <w:rPr>
          <w:rFonts w:asciiTheme="minorHAnsi" w:hAnsiTheme="minorHAnsi"/>
        </w:rPr>
      </w:pPr>
    </w:p>
    <w:p w:rsidRPr="00A34F73" w:rsidR="003A548F" w:rsidP="003A548F" w:rsidRDefault="003A548F" w14:paraId="4049E46E" w14:textId="77777777">
      <w:pPr>
        <w:jc w:val="center"/>
        <w:rPr>
          <w:rFonts w:asciiTheme="minorHAnsi" w:hAnsiTheme="minorHAnsi"/>
        </w:rPr>
      </w:pPr>
    </w:p>
    <w:p w:rsidRPr="00A34F73" w:rsidR="003A548F" w:rsidP="003A548F" w:rsidRDefault="003A548F" w14:paraId="6DCD394F" w14:textId="77777777">
      <w:pPr>
        <w:jc w:val="center"/>
        <w:rPr>
          <w:rFonts w:asciiTheme="minorHAnsi" w:hAnsiTheme="minorHAnsi"/>
        </w:rPr>
      </w:pPr>
    </w:p>
    <w:p w:rsidRPr="00A34F73" w:rsidR="003A548F" w:rsidP="003A548F" w:rsidRDefault="003A548F" w14:paraId="751C745F" w14:textId="77777777">
      <w:pPr>
        <w:jc w:val="center"/>
        <w:rPr>
          <w:rFonts w:asciiTheme="minorHAnsi" w:hAnsiTheme="minorHAnsi"/>
        </w:rPr>
      </w:pPr>
    </w:p>
    <w:p w:rsidRPr="00A34F73" w:rsidR="003A548F" w:rsidP="003A548F" w:rsidRDefault="003A548F" w14:paraId="5FA95745" w14:textId="77777777">
      <w:pPr>
        <w:jc w:val="center"/>
        <w:rPr>
          <w:rFonts w:asciiTheme="minorHAnsi" w:hAnsiTheme="minorHAnsi"/>
        </w:rPr>
      </w:pPr>
    </w:p>
    <w:p w:rsidRPr="00A34F73" w:rsidR="003A548F" w:rsidP="003A548F" w:rsidRDefault="003A548F" w14:paraId="7E85EE85" w14:textId="77777777">
      <w:pPr>
        <w:jc w:val="center"/>
        <w:rPr>
          <w:rFonts w:asciiTheme="minorHAnsi" w:hAnsiTheme="minorHAnsi"/>
        </w:rPr>
      </w:pPr>
    </w:p>
    <w:p w:rsidRPr="00A34F73" w:rsidR="003A548F" w:rsidP="003A548F" w:rsidRDefault="003A548F" w14:paraId="731C5934" w14:textId="77777777">
      <w:pPr>
        <w:jc w:val="center"/>
        <w:rPr>
          <w:rFonts w:asciiTheme="minorHAnsi" w:hAnsiTheme="minorHAnsi"/>
        </w:rPr>
      </w:pPr>
    </w:p>
    <w:p w:rsidRPr="00A34F73" w:rsidR="003A548F" w:rsidP="003A548F" w:rsidRDefault="003A548F" w14:paraId="21970785" w14:textId="77777777">
      <w:pPr>
        <w:jc w:val="center"/>
        <w:rPr>
          <w:rFonts w:asciiTheme="minorHAnsi" w:hAnsiTheme="minorHAnsi"/>
        </w:rPr>
      </w:pPr>
    </w:p>
    <w:p w:rsidRPr="00A34F73" w:rsidR="003A548F" w:rsidP="003A548F" w:rsidRDefault="003A548F" w14:paraId="3A0834E3" w14:textId="77777777">
      <w:pPr>
        <w:jc w:val="center"/>
        <w:rPr>
          <w:rFonts w:asciiTheme="minorHAnsi" w:hAnsiTheme="minorHAnsi"/>
        </w:rPr>
      </w:pPr>
    </w:p>
    <w:p w:rsidRPr="00A34F73" w:rsidR="003A548F" w:rsidP="003A548F" w:rsidRDefault="003A548F" w14:paraId="67E1AB73" w14:textId="77777777">
      <w:pPr>
        <w:jc w:val="center"/>
        <w:rPr>
          <w:rFonts w:asciiTheme="minorHAnsi" w:hAnsiTheme="minorHAnsi"/>
        </w:rPr>
      </w:pPr>
    </w:p>
    <w:p w:rsidRPr="00A34F73" w:rsidR="003A548F" w:rsidP="003A548F" w:rsidRDefault="003A548F" w14:paraId="577B4373" w14:textId="77777777">
      <w:pPr>
        <w:jc w:val="center"/>
        <w:rPr>
          <w:rFonts w:asciiTheme="minorHAnsi" w:hAnsiTheme="minorHAnsi"/>
        </w:rPr>
      </w:pPr>
    </w:p>
    <w:p w:rsidRPr="00A34F73" w:rsidR="003A548F" w:rsidP="003A548F" w:rsidRDefault="003A548F" w14:paraId="2ED78977" w14:textId="77777777">
      <w:pPr>
        <w:jc w:val="center"/>
        <w:rPr>
          <w:rFonts w:asciiTheme="minorHAnsi" w:hAnsiTheme="minorHAnsi"/>
        </w:rPr>
      </w:pPr>
    </w:p>
    <w:p w:rsidRPr="00A34F73" w:rsidR="003A548F" w:rsidP="003A548F" w:rsidRDefault="003A548F" w14:paraId="1DC16948" w14:textId="77777777">
      <w:pPr>
        <w:jc w:val="center"/>
        <w:rPr>
          <w:rFonts w:asciiTheme="minorHAnsi" w:hAnsiTheme="minorHAnsi"/>
        </w:rPr>
      </w:pPr>
    </w:p>
    <w:p w:rsidRPr="00A34F73" w:rsidR="003A548F" w:rsidP="003A548F" w:rsidRDefault="003A548F" w14:paraId="1FF0BAD6" w14:textId="77777777">
      <w:pPr>
        <w:jc w:val="center"/>
        <w:rPr>
          <w:rFonts w:asciiTheme="minorHAnsi" w:hAnsiTheme="minorHAnsi"/>
        </w:rPr>
      </w:pPr>
    </w:p>
    <w:p w:rsidRPr="00A34F73" w:rsidR="003A548F" w:rsidP="003A548F" w:rsidRDefault="003A548F" w14:paraId="713C68C0" w14:textId="77777777">
      <w:pPr>
        <w:jc w:val="center"/>
        <w:rPr>
          <w:rFonts w:asciiTheme="minorHAnsi" w:hAnsiTheme="minorHAnsi"/>
        </w:rPr>
      </w:pPr>
    </w:p>
    <w:p w:rsidRPr="00A34F73" w:rsidR="003A548F" w:rsidP="003A548F" w:rsidRDefault="003A548F" w14:paraId="358B72C1" w14:textId="77777777">
      <w:pPr>
        <w:jc w:val="center"/>
        <w:rPr>
          <w:rFonts w:asciiTheme="minorHAnsi" w:hAnsiTheme="minorHAnsi"/>
        </w:rPr>
      </w:pPr>
    </w:p>
    <w:p w:rsidRPr="00A34F73" w:rsidR="003A548F" w:rsidP="003A548F" w:rsidRDefault="003A548F" w14:paraId="41BE2A42" w14:textId="77777777">
      <w:pPr>
        <w:jc w:val="center"/>
        <w:rPr>
          <w:rFonts w:asciiTheme="minorHAnsi" w:hAnsiTheme="minorHAnsi"/>
        </w:rPr>
      </w:pPr>
    </w:p>
    <w:p w:rsidRPr="00A34F73" w:rsidR="003A548F" w:rsidP="003A548F" w:rsidRDefault="003A548F" w14:paraId="3767FF24" w14:textId="77777777">
      <w:pPr>
        <w:jc w:val="center"/>
        <w:rPr>
          <w:rFonts w:asciiTheme="minorHAnsi" w:hAnsiTheme="minorHAnsi"/>
        </w:rPr>
      </w:pPr>
    </w:p>
    <w:p w:rsidRPr="00A34F73" w:rsidR="002C7FC1" w:rsidP="78C29D1E" w:rsidRDefault="7A7C1837" w14:paraId="4C603AF6" w14:textId="67B783D3">
      <w:pPr>
        <w:ind w:left="5760" w:firstLine="720"/>
        <w:jc w:val="right"/>
        <w:rPr>
          <w:rFonts w:asciiTheme="minorHAnsi" w:hAnsiTheme="minorHAnsi"/>
        </w:rPr>
      </w:pPr>
      <w:r w:rsidRPr="78C29D1E">
        <w:rPr>
          <w:rFonts w:asciiTheme="minorHAnsi" w:hAnsiTheme="minorHAnsi"/>
        </w:rPr>
        <w:lastRenderedPageBreak/>
        <w:t xml:space="preserve">OMB No. </w:t>
      </w:r>
      <w:r w:rsidRPr="78C29D1E" w:rsidR="77F046C4">
        <w:rPr>
          <w:rFonts w:asciiTheme="minorHAnsi" w:hAnsiTheme="minorHAnsi"/>
        </w:rPr>
        <w:t>0990</w:t>
      </w:r>
      <w:r w:rsidRPr="78C29D1E" w:rsidR="00BD093B">
        <w:rPr>
          <w:rFonts w:asciiTheme="minorHAnsi" w:hAnsiTheme="minorHAnsi"/>
        </w:rPr>
        <w:t>–</w:t>
      </w:r>
      <w:r w:rsidRPr="78C29D1E" w:rsidR="77F046C4">
        <w:rPr>
          <w:rFonts w:asciiTheme="minorHAnsi" w:hAnsiTheme="minorHAnsi"/>
        </w:rPr>
        <w:t>0459</w:t>
      </w:r>
    </w:p>
    <w:p w:rsidRPr="00A34F73" w:rsidR="002C7FC1" w:rsidP="78C29D1E" w:rsidRDefault="002C7FC1" w14:paraId="22C2D353" w14:textId="228A2305">
      <w:pPr>
        <w:ind w:left="720"/>
        <w:jc w:val="right"/>
        <w:rPr>
          <w:rFonts w:asciiTheme="minorHAnsi" w:hAnsiTheme="minorHAnsi"/>
        </w:rPr>
      </w:pPr>
      <w:r w:rsidRPr="00A34F73">
        <w:rPr>
          <w:rFonts w:asciiTheme="minorHAnsi" w:hAnsiTheme="minorHAnsi"/>
        </w:rPr>
        <w:tab/>
      </w:r>
      <w:r w:rsidRPr="00A34F73">
        <w:rPr>
          <w:rFonts w:asciiTheme="minorHAnsi" w:hAnsiTheme="minorHAnsi"/>
        </w:rPr>
        <w:tab/>
      </w:r>
      <w:r w:rsidRPr="00A34F73">
        <w:rPr>
          <w:rFonts w:asciiTheme="minorHAnsi" w:hAnsiTheme="minorHAnsi"/>
        </w:rPr>
        <w:tab/>
      </w:r>
      <w:r w:rsidRPr="00A34F73">
        <w:rPr>
          <w:rFonts w:asciiTheme="minorHAnsi" w:hAnsiTheme="minorHAnsi"/>
        </w:rPr>
        <w:tab/>
      </w:r>
      <w:r w:rsidRPr="00A34F73">
        <w:rPr>
          <w:rFonts w:asciiTheme="minorHAnsi" w:hAnsiTheme="minorHAnsi"/>
        </w:rPr>
        <w:tab/>
      </w:r>
      <w:r w:rsidRPr="00A34F73">
        <w:rPr>
          <w:rFonts w:asciiTheme="minorHAnsi" w:hAnsiTheme="minorHAnsi"/>
        </w:rPr>
        <w:tab/>
      </w:r>
      <w:r w:rsidRPr="00A34F73">
        <w:rPr>
          <w:rFonts w:asciiTheme="minorHAnsi" w:hAnsiTheme="minorHAnsi"/>
        </w:rPr>
        <w:tab/>
      </w:r>
      <w:r w:rsidRPr="00A34F73">
        <w:rPr>
          <w:rFonts w:asciiTheme="minorHAnsi" w:hAnsiTheme="minorHAnsi"/>
        </w:rPr>
        <w:tab/>
      </w:r>
      <w:r w:rsidRPr="78C29D1E" w:rsidR="12A2E89E">
        <w:rPr>
          <w:rFonts w:asciiTheme="minorHAnsi" w:hAnsiTheme="minorHAnsi"/>
        </w:rPr>
        <w:t xml:space="preserve">Expiration Date:  </w:t>
      </w:r>
      <w:r w:rsidRPr="78C29D1E" w:rsidR="00BD093B">
        <w:rPr>
          <w:rFonts w:asciiTheme="minorHAnsi" w:hAnsiTheme="minorHAnsi"/>
        </w:rPr>
        <w:t>8/31/2023</w:t>
      </w:r>
    </w:p>
    <w:p w:rsidRPr="00A34F73" w:rsidR="002C7FC1" w:rsidP="003A548F" w:rsidRDefault="002C7FC1" w14:paraId="1CDC5972" w14:textId="77777777">
      <w:pPr>
        <w:rPr>
          <w:rFonts w:asciiTheme="minorHAnsi" w:hAnsiTheme="minorHAnsi"/>
          <w:b/>
        </w:rPr>
      </w:pPr>
    </w:p>
    <w:p w:rsidRPr="00A34F73" w:rsidR="003A548F" w:rsidP="18D2681F" w:rsidRDefault="00245EEC" w14:paraId="32A4B0DC" w14:textId="2970759C">
      <w:pPr>
        <w:rPr>
          <w:rFonts w:asciiTheme="minorHAnsi" w:hAnsiTheme="minorHAnsi"/>
        </w:rPr>
      </w:pPr>
      <w:r w:rsidRPr="18D2681F">
        <w:rPr>
          <w:rFonts w:asciiTheme="minorHAnsi" w:hAnsiTheme="minorHAnsi"/>
          <w:b/>
          <w:bCs/>
        </w:rPr>
        <w:t>Recovery Month</w:t>
      </w:r>
      <w:r w:rsidR="004B1669">
        <w:rPr>
          <w:rFonts w:asciiTheme="minorHAnsi" w:hAnsiTheme="minorHAnsi"/>
          <w:b/>
          <w:bCs/>
        </w:rPr>
        <w:t xml:space="preserve"> </w:t>
      </w:r>
      <w:r w:rsidRPr="18D2681F" w:rsidR="00263898">
        <w:rPr>
          <w:rFonts w:asciiTheme="minorHAnsi" w:hAnsiTheme="minorHAnsi"/>
          <w:b/>
          <w:bCs/>
        </w:rPr>
        <w:t xml:space="preserve">Campaign </w:t>
      </w:r>
      <w:r w:rsidRPr="18D2681F" w:rsidR="00AB641B">
        <w:rPr>
          <w:rFonts w:asciiTheme="minorHAnsi" w:hAnsiTheme="minorHAnsi"/>
          <w:b/>
          <w:bCs/>
        </w:rPr>
        <w:t>Concept Testing</w:t>
      </w:r>
      <w:r w:rsidRPr="18D2681F" w:rsidR="246BD0BB">
        <w:rPr>
          <w:rFonts w:asciiTheme="minorHAnsi" w:hAnsiTheme="minorHAnsi"/>
          <w:b/>
          <w:bCs/>
        </w:rPr>
        <w:t xml:space="preserve"> </w:t>
      </w:r>
      <w:r w:rsidRPr="18D2681F" w:rsidR="00433644">
        <w:rPr>
          <w:rFonts w:asciiTheme="minorHAnsi" w:hAnsiTheme="minorHAnsi"/>
          <w:b/>
          <w:bCs/>
        </w:rPr>
        <w:t>– Office</w:t>
      </w:r>
      <w:r w:rsidRPr="18D2681F" w:rsidR="003A548F">
        <w:rPr>
          <w:rFonts w:asciiTheme="minorHAnsi" w:hAnsiTheme="minorHAnsi"/>
          <w:b/>
          <w:bCs/>
        </w:rPr>
        <w:t xml:space="preserve"> of Communications Recovery Month Health Promotion Campaign: Young Adult Focus Group Protocol</w:t>
      </w:r>
    </w:p>
    <w:p w:rsidRPr="00A34F73" w:rsidR="003A548F" w:rsidP="003A548F" w:rsidRDefault="003A548F" w14:paraId="7321AD01" w14:textId="77777777">
      <w:pPr>
        <w:rPr>
          <w:rFonts w:asciiTheme="minorHAnsi" w:hAnsiTheme="minorHAnsi"/>
          <w:b/>
        </w:rPr>
      </w:pPr>
    </w:p>
    <w:p w:rsidRPr="00A34F73" w:rsidR="003A548F" w:rsidP="1E7013AD" w:rsidRDefault="00401D41" w14:paraId="6DF6EB55" w14:textId="1D995415">
      <w:pPr>
        <w:rPr>
          <w:rFonts w:asciiTheme="minorHAnsi" w:hAnsiTheme="minorHAnsi"/>
          <w:b/>
          <w:bCs/>
        </w:rPr>
      </w:pPr>
      <w:r>
        <w:rPr>
          <w:rFonts w:asciiTheme="minorHAnsi" w:hAnsiTheme="minorHAnsi"/>
          <w:b/>
          <w:bCs/>
        </w:rPr>
        <w:t>DESCRIPTION</w:t>
      </w:r>
    </w:p>
    <w:p w:rsidR="003A548F" w:rsidP="003A548F" w:rsidRDefault="003A548F" w14:paraId="34AF1257" w14:textId="77777777">
      <w:pPr>
        <w:rPr>
          <w:rFonts w:asciiTheme="minorHAnsi" w:hAnsiTheme="minorHAnsi"/>
          <w:b/>
        </w:rPr>
      </w:pPr>
    </w:p>
    <w:p w:rsidR="00DB0217" w:rsidP="6C031019" w:rsidRDefault="0FB8262B" w14:paraId="04B14BEB" w14:textId="1B3BD439">
      <w:pPr>
        <w:spacing w:line="271" w:lineRule="auto"/>
        <w:rPr>
          <w:rFonts w:asciiTheme="minorHAnsi" w:hAnsiTheme="minorHAnsi"/>
        </w:rPr>
      </w:pPr>
      <w:r w:rsidRPr="18D2681F">
        <w:rPr>
          <w:rFonts w:asciiTheme="minorHAnsi" w:hAnsiTheme="minorHAnsi"/>
        </w:rPr>
        <w:t xml:space="preserve">Young adults between the ages of 18-29, will participate in </w:t>
      </w:r>
      <w:r w:rsidRPr="18D2681F" w:rsidR="009C0A98">
        <w:rPr>
          <w:rFonts w:asciiTheme="minorHAnsi" w:hAnsiTheme="minorHAnsi"/>
        </w:rPr>
        <w:t>four Focus</w:t>
      </w:r>
      <w:r w:rsidRPr="18D2681F" w:rsidR="74E0928E">
        <w:rPr>
          <w:rFonts w:asciiTheme="minorHAnsi" w:hAnsiTheme="minorHAnsi"/>
        </w:rPr>
        <w:t xml:space="preserve"> </w:t>
      </w:r>
      <w:r w:rsidRPr="18D2681F">
        <w:rPr>
          <w:rFonts w:asciiTheme="minorHAnsi" w:hAnsiTheme="minorHAnsi"/>
        </w:rPr>
        <w:t>G</w:t>
      </w:r>
      <w:r w:rsidRPr="18D2681F" w:rsidR="74E0928E">
        <w:rPr>
          <w:rFonts w:asciiTheme="minorHAnsi" w:hAnsiTheme="minorHAnsi"/>
        </w:rPr>
        <w:t xml:space="preserve">roup </w:t>
      </w:r>
      <w:r w:rsidRPr="18D2681F">
        <w:rPr>
          <w:rFonts w:asciiTheme="minorHAnsi" w:hAnsiTheme="minorHAnsi"/>
        </w:rPr>
        <w:t>D</w:t>
      </w:r>
      <w:r w:rsidRPr="18D2681F" w:rsidR="74E0928E">
        <w:rPr>
          <w:rFonts w:asciiTheme="minorHAnsi" w:hAnsiTheme="minorHAnsi"/>
        </w:rPr>
        <w:t xml:space="preserve">iscussions (FGDs) to pretest </w:t>
      </w:r>
      <w:r w:rsidRPr="18D2681F" w:rsidR="4BC3174E">
        <w:rPr>
          <w:rFonts w:asciiTheme="minorHAnsi" w:hAnsiTheme="minorHAnsi"/>
        </w:rPr>
        <w:t>campaign concepts</w:t>
      </w:r>
      <w:r w:rsidR="00857A48">
        <w:rPr>
          <w:rFonts w:asciiTheme="minorHAnsi" w:hAnsiTheme="minorHAnsi"/>
        </w:rPr>
        <w:t xml:space="preserve"> and pieces</w:t>
      </w:r>
      <w:r w:rsidRPr="18D2681F">
        <w:rPr>
          <w:rFonts w:asciiTheme="minorHAnsi" w:hAnsiTheme="minorHAnsi"/>
        </w:rPr>
        <w:t xml:space="preserve"> </w:t>
      </w:r>
      <w:r w:rsidRPr="18D2681F" w:rsidR="001029A4">
        <w:rPr>
          <w:rFonts w:asciiTheme="minorHAnsi" w:hAnsiTheme="minorHAnsi"/>
        </w:rPr>
        <w:t>that</w:t>
      </w:r>
      <w:r w:rsidR="001029A4">
        <w:rPr>
          <w:rFonts w:asciiTheme="minorHAnsi" w:hAnsiTheme="minorHAnsi"/>
        </w:rPr>
        <w:t xml:space="preserve"> </w:t>
      </w:r>
      <w:r w:rsidRPr="18D2681F" w:rsidR="1722C607">
        <w:rPr>
          <w:rFonts w:asciiTheme="minorHAnsi" w:hAnsiTheme="minorHAnsi"/>
        </w:rPr>
        <w:t xml:space="preserve">show </w:t>
      </w:r>
      <w:r w:rsidR="00C9048C">
        <w:rPr>
          <w:rFonts w:asciiTheme="minorHAnsi" w:hAnsiTheme="minorHAnsi"/>
        </w:rPr>
        <w:t xml:space="preserve">how </w:t>
      </w:r>
      <w:r w:rsidR="001029A4">
        <w:rPr>
          <w:rFonts w:asciiTheme="minorHAnsi" w:hAnsiTheme="minorHAnsi"/>
        </w:rPr>
        <w:t>those young adults</w:t>
      </w:r>
      <w:r w:rsidRPr="18D2681F" w:rsidR="1722C607">
        <w:rPr>
          <w:rFonts w:asciiTheme="minorHAnsi" w:hAnsiTheme="minorHAnsi"/>
        </w:rPr>
        <w:t xml:space="preserve"> can live their lives in recovery and </w:t>
      </w:r>
      <w:r w:rsidR="0084767A">
        <w:rPr>
          <w:rFonts w:asciiTheme="minorHAnsi" w:hAnsiTheme="minorHAnsi"/>
        </w:rPr>
        <w:t>showcase</w:t>
      </w:r>
      <w:r w:rsidRPr="18D2681F" w:rsidR="0084767A">
        <w:rPr>
          <w:rFonts w:asciiTheme="minorHAnsi" w:hAnsiTheme="minorHAnsi"/>
        </w:rPr>
        <w:t xml:space="preserve"> </w:t>
      </w:r>
      <w:r w:rsidRPr="18D2681F" w:rsidR="1722C607">
        <w:rPr>
          <w:rFonts w:asciiTheme="minorHAnsi" w:hAnsiTheme="minorHAnsi"/>
        </w:rPr>
        <w:t xml:space="preserve">individual experiences while linking those in need to potential resources. </w:t>
      </w:r>
      <w:r w:rsidRPr="18D2681F" w:rsidR="0136F88F">
        <w:rPr>
          <w:rFonts w:asciiTheme="minorHAnsi" w:hAnsiTheme="minorHAnsi"/>
        </w:rPr>
        <w:t xml:space="preserve"> </w:t>
      </w:r>
      <w:r w:rsidRPr="18D2681F" w:rsidR="785510E2">
        <w:rPr>
          <w:rFonts w:asciiTheme="minorHAnsi" w:hAnsiTheme="minorHAnsi"/>
        </w:rPr>
        <w:t>To that end</w:t>
      </w:r>
      <w:r w:rsidR="00281F1E">
        <w:rPr>
          <w:rFonts w:asciiTheme="minorHAnsi" w:hAnsiTheme="minorHAnsi"/>
        </w:rPr>
        <w:t>,</w:t>
      </w:r>
      <w:r w:rsidRPr="18D2681F" w:rsidR="785510E2">
        <w:rPr>
          <w:rFonts w:asciiTheme="minorHAnsi" w:hAnsiTheme="minorHAnsi"/>
        </w:rPr>
        <w:t xml:space="preserve"> the campaign materials will: </w:t>
      </w:r>
      <w:r w:rsidRPr="18D2681F" w:rsidR="7B39DAFC">
        <w:rPr>
          <w:rFonts w:asciiTheme="minorHAnsi" w:hAnsiTheme="minorHAnsi"/>
        </w:rPr>
        <w:t xml:space="preserve">spread awareness about recovery from substance use in young adults, and spark conversation around the subject of substance addiction and recovery, with the hope of destigmatizing recovery experiences and </w:t>
      </w:r>
      <w:r w:rsidR="00C9048C">
        <w:rPr>
          <w:rFonts w:asciiTheme="minorHAnsi" w:hAnsiTheme="minorHAnsi"/>
        </w:rPr>
        <w:t>care-seeking</w:t>
      </w:r>
      <w:r w:rsidRPr="18D2681F" w:rsidR="7B39DAFC">
        <w:rPr>
          <w:rFonts w:asciiTheme="minorHAnsi" w:hAnsiTheme="minorHAnsi"/>
        </w:rPr>
        <w:t xml:space="preserve">. </w:t>
      </w:r>
    </w:p>
    <w:p w:rsidRPr="00DB0217" w:rsidR="003F247F" w:rsidP="6C031019" w:rsidRDefault="003F247F" w14:paraId="45601C78" w14:textId="77777777">
      <w:pPr>
        <w:spacing w:line="271" w:lineRule="auto"/>
        <w:rPr>
          <w:rFonts w:asciiTheme="minorHAnsi" w:hAnsiTheme="minorHAnsi"/>
        </w:rPr>
      </w:pPr>
    </w:p>
    <w:p w:rsidRPr="00DB0217" w:rsidR="00DB0217" w:rsidP="175646B7" w:rsidRDefault="4B233B31" w14:paraId="3FB23F07" w14:textId="719E84D7">
      <w:pPr>
        <w:spacing w:line="271" w:lineRule="auto"/>
        <w:rPr>
          <w:rFonts w:asciiTheme="minorHAnsi" w:hAnsiTheme="minorHAnsi"/>
        </w:rPr>
      </w:pPr>
      <w:r w:rsidRPr="175646B7">
        <w:rPr>
          <w:rFonts w:asciiTheme="minorHAnsi" w:hAnsiTheme="minorHAnsi"/>
        </w:rPr>
        <w:t xml:space="preserve">The concept testing will determine if the campaign concept is resonating with the target population in terms of relevance, comprehension, memorability, identification, and appeal. The focus groups will also explore questions, </w:t>
      </w:r>
      <w:r w:rsidRPr="175646B7" w:rsidR="19BC003A">
        <w:rPr>
          <w:rFonts w:asciiTheme="minorHAnsi" w:hAnsiTheme="minorHAnsi"/>
        </w:rPr>
        <w:t>topics,</w:t>
      </w:r>
      <w:r w:rsidRPr="175646B7">
        <w:rPr>
          <w:rFonts w:asciiTheme="minorHAnsi" w:hAnsiTheme="minorHAnsi"/>
        </w:rPr>
        <w:t xml:space="preserve"> and issues that </w:t>
      </w:r>
      <w:r w:rsidRPr="175646B7" w:rsidR="78C29D1E">
        <w:rPr>
          <w:rFonts w:asciiTheme="minorHAnsi" w:hAnsiTheme="minorHAnsi"/>
        </w:rPr>
        <w:t xml:space="preserve">young adults may face. </w:t>
      </w:r>
    </w:p>
    <w:p w:rsidR="00335091" w:rsidP="003A548F" w:rsidRDefault="00335091" w14:paraId="1A6E3B11" w14:textId="77777777">
      <w:pPr>
        <w:spacing w:line="271" w:lineRule="auto"/>
      </w:pPr>
    </w:p>
    <w:p w:rsidRPr="00A34F73" w:rsidR="003A548F" w:rsidP="78C29D1E" w:rsidRDefault="003A548F" w14:paraId="0E5DDF8B" w14:textId="52EDDEF1">
      <w:pPr>
        <w:rPr>
          <w:rFonts w:asciiTheme="minorHAnsi" w:hAnsiTheme="minorHAnsi"/>
        </w:rPr>
      </w:pPr>
      <w:r w:rsidRPr="78C29D1E">
        <w:rPr>
          <w:rFonts w:asciiTheme="minorHAnsi" w:hAnsiTheme="minorHAnsi"/>
          <w:b/>
          <w:bCs/>
        </w:rPr>
        <w:t xml:space="preserve">TARGET AUDIENCE: </w:t>
      </w:r>
      <w:r w:rsidRPr="78C29D1E">
        <w:rPr>
          <w:rFonts w:asciiTheme="minorHAnsi" w:hAnsiTheme="minorHAnsi"/>
        </w:rPr>
        <w:t xml:space="preserve"> </w:t>
      </w:r>
      <w:r w:rsidRPr="78C29D1E" w:rsidR="00A24102">
        <w:rPr>
          <w:rFonts w:asciiTheme="minorHAnsi" w:hAnsiTheme="minorHAnsi"/>
        </w:rPr>
        <w:t xml:space="preserve">Young adults </w:t>
      </w:r>
      <w:r w:rsidR="003F247F">
        <w:rPr>
          <w:rFonts w:asciiTheme="minorHAnsi" w:hAnsiTheme="minorHAnsi"/>
        </w:rPr>
        <w:t>between the ages of 18 to 29 who are sober or</w:t>
      </w:r>
      <w:r w:rsidR="00433644">
        <w:rPr>
          <w:rFonts w:asciiTheme="minorHAnsi" w:hAnsiTheme="minorHAnsi"/>
        </w:rPr>
        <w:t xml:space="preserve"> who are</w:t>
      </w:r>
      <w:r w:rsidR="003F247F">
        <w:rPr>
          <w:rFonts w:asciiTheme="minorHAnsi" w:hAnsiTheme="minorHAnsi"/>
        </w:rPr>
        <w:t xml:space="preserve"> in active recovery. </w:t>
      </w:r>
    </w:p>
    <w:p w:rsidRPr="00A34F73" w:rsidR="003A548F" w:rsidP="003A548F" w:rsidRDefault="003A548F" w14:paraId="4255A113" w14:textId="77777777">
      <w:pPr>
        <w:rPr>
          <w:rFonts w:asciiTheme="minorHAnsi" w:hAnsiTheme="minorHAnsi"/>
        </w:rPr>
      </w:pPr>
    </w:p>
    <w:p w:rsidRPr="00A34F73" w:rsidR="003A548F" w:rsidP="003A548F" w:rsidRDefault="003A548F" w14:paraId="6A113DFA" w14:textId="77777777">
      <w:pPr>
        <w:pStyle w:val="ListParagraph"/>
        <w:widowControl w:val="0"/>
        <w:numPr>
          <w:ilvl w:val="0"/>
          <w:numId w:val="7"/>
        </w:numPr>
        <w:autoSpaceDE w:val="0"/>
        <w:autoSpaceDN w:val="0"/>
        <w:adjustRightInd w:val="0"/>
        <w:rPr>
          <w:rFonts w:asciiTheme="minorHAnsi" w:hAnsiTheme="minorHAnsi"/>
          <w:b/>
        </w:rPr>
      </w:pPr>
      <w:r w:rsidRPr="00A34F73">
        <w:rPr>
          <w:rFonts w:asciiTheme="minorHAnsi" w:hAnsiTheme="minorHAnsi"/>
          <w:b/>
        </w:rPr>
        <w:t>GOAL</w:t>
      </w:r>
    </w:p>
    <w:p w:rsidRPr="00A34F73" w:rsidR="003A548F" w:rsidP="003A548F" w:rsidRDefault="003A548F" w14:paraId="32838520" w14:textId="77777777">
      <w:pPr>
        <w:pStyle w:val="ListParagraph"/>
        <w:ind w:left="1080"/>
        <w:rPr>
          <w:rFonts w:asciiTheme="minorHAnsi" w:hAnsiTheme="minorHAnsi"/>
          <w:b/>
        </w:rPr>
      </w:pPr>
    </w:p>
    <w:p w:rsidRPr="00A34F73" w:rsidR="003A548F" w:rsidP="003A548F" w:rsidRDefault="003F247F" w14:paraId="0A0D20D7" w14:textId="7EA826BA">
      <w:pPr>
        <w:pStyle w:val="ListParagraph"/>
        <w:spacing w:line="271" w:lineRule="auto"/>
        <w:rPr>
          <w:rFonts w:asciiTheme="minorHAnsi" w:hAnsiTheme="minorHAnsi"/>
        </w:rPr>
      </w:pPr>
      <w:r>
        <w:rPr>
          <w:rFonts w:asciiTheme="minorHAnsi" w:hAnsiTheme="minorHAnsi"/>
        </w:rPr>
        <w:t xml:space="preserve">To </w:t>
      </w:r>
      <w:r w:rsidR="00433644">
        <w:rPr>
          <w:rFonts w:asciiTheme="minorHAnsi" w:hAnsiTheme="minorHAnsi"/>
        </w:rPr>
        <w:t>p</w:t>
      </w:r>
      <w:r w:rsidRPr="175646B7" w:rsidR="392C7EDB">
        <w:rPr>
          <w:rFonts w:asciiTheme="minorHAnsi" w:hAnsiTheme="minorHAnsi"/>
        </w:rPr>
        <w:t xml:space="preserve">retest </w:t>
      </w:r>
      <w:r w:rsidRPr="175646B7" w:rsidR="4FC87A01">
        <w:rPr>
          <w:rFonts w:asciiTheme="minorHAnsi" w:hAnsiTheme="minorHAnsi"/>
        </w:rPr>
        <w:t>a</w:t>
      </w:r>
      <w:r w:rsidRPr="175646B7" w:rsidR="392C7EDB">
        <w:rPr>
          <w:rFonts w:asciiTheme="minorHAnsi" w:hAnsiTheme="minorHAnsi"/>
        </w:rPr>
        <w:t xml:space="preserve"> </w:t>
      </w:r>
      <w:r w:rsidRPr="175646B7" w:rsidR="0FB8262B">
        <w:rPr>
          <w:rFonts w:asciiTheme="minorHAnsi" w:hAnsiTheme="minorHAnsi"/>
        </w:rPr>
        <w:t xml:space="preserve">campaign </w:t>
      </w:r>
      <w:r w:rsidRPr="175646B7" w:rsidR="392C7EDB">
        <w:rPr>
          <w:rFonts w:asciiTheme="minorHAnsi" w:hAnsiTheme="minorHAnsi"/>
        </w:rPr>
        <w:t xml:space="preserve">concept developed to </w:t>
      </w:r>
      <w:r w:rsidRPr="175646B7" w:rsidR="0FB8262B">
        <w:rPr>
          <w:rFonts w:asciiTheme="minorHAnsi" w:hAnsiTheme="minorHAnsi"/>
        </w:rPr>
        <w:t>increase awareness around recovery</w:t>
      </w:r>
      <w:r w:rsidR="00433644">
        <w:rPr>
          <w:rFonts w:asciiTheme="minorHAnsi" w:hAnsiTheme="minorHAnsi"/>
        </w:rPr>
        <w:t xml:space="preserve"> from substance use</w:t>
      </w:r>
      <w:r w:rsidRPr="175646B7" w:rsidR="0FB8262B">
        <w:rPr>
          <w:rFonts w:asciiTheme="minorHAnsi" w:hAnsiTheme="minorHAnsi"/>
        </w:rPr>
        <w:t xml:space="preserve"> for young adults, ages 18-29. </w:t>
      </w:r>
      <w:r w:rsidRPr="175646B7" w:rsidR="6B0E9569">
        <w:rPr>
          <w:rFonts w:asciiTheme="minorHAnsi" w:hAnsiTheme="minorHAnsi"/>
        </w:rPr>
        <w:t xml:space="preserve">The campaign </w:t>
      </w:r>
      <w:r w:rsidRPr="175646B7" w:rsidR="41BB9F03">
        <w:rPr>
          <w:rFonts w:asciiTheme="minorHAnsi" w:hAnsiTheme="minorHAnsi"/>
        </w:rPr>
        <w:t xml:space="preserve">serves to connect young adults to evidence-based SAMHSA resources related to </w:t>
      </w:r>
      <w:r w:rsidRPr="175646B7" w:rsidR="00294261">
        <w:rPr>
          <w:rFonts w:asciiTheme="minorHAnsi" w:hAnsiTheme="minorHAnsi"/>
        </w:rPr>
        <w:t>recovery and</w:t>
      </w:r>
      <w:r w:rsidRPr="175646B7" w:rsidR="41BB9F03">
        <w:rPr>
          <w:rFonts w:asciiTheme="minorHAnsi" w:hAnsiTheme="minorHAnsi"/>
        </w:rPr>
        <w:t xml:space="preserve"> promote conversation around recovery from substance use</w:t>
      </w:r>
      <w:r w:rsidR="00E264F1">
        <w:rPr>
          <w:rFonts w:asciiTheme="minorHAnsi" w:hAnsiTheme="minorHAnsi"/>
        </w:rPr>
        <w:t xml:space="preserve">. </w:t>
      </w:r>
    </w:p>
    <w:p w:rsidR="003A548F" w:rsidP="1E7013AD" w:rsidRDefault="003A548F" w14:paraId="34B19313" w14:textId="7841F68B">
      <w:pPr>
        <w:pStyle w:val="ListParagraph"/>
        <w:widowControl w:val="0"/>
        <w:numPr>
          <w:ilvl w:val="0"/>
          <w:numId w:val="7"/>
        </w:numPr>
        <w:autoSpaceDE w:val="0"/>
        <w:autoSpaceDN w:val="0"/>
        <w:adjustRightInd w:val="0"/>
        <w:rPr>
          <w:rFonts w:asciiTheme="minorHAnsi" w:hAnsiTheme="minorHAnsi"/>
          <w:b/>
          <w:bCs/>
        </w:rPr>
      </w:pPr>
      <w:r w:rsidRPr="1E7013AD">
        <w:rPr>
          <w:rFonts w:asciiTheme="minorHAnsi" w:hAnsiTheme="minorHAnsi"/>
          <w:b/>
          <w:bCs/>
        </w:rPr>
        <w:t>OBJECTIVES</w:t>
      </w:r>
    </w:p>
    <w:p w:rsidR="00E21D39" w:rsidP="00E21D39" w:rsidRDefault="00E21D39" w14:paraId="152228B1" w14:textId="77777777">
      <w:pPr>
        <w:widowControl w:val="0"/>
        <w:autoSpaceDE w:val="0"/>
        <w:autoSpaceDN w:val="0"/>
        <w:adjustRightInd w:val="0"/>
        <w:ind w:left="90"/>
        <w:rPr>
          <w:rFonts w:asciiTheme="minorHAnsi" w:hAnsiTheme="minorHAnsi"/>
          <w:b/>
        </w:rPr>
      </w:pPr>
    </w:p>
    <w:p w:rsidRPr="00E21D39" w:rsidR="00E21D39" w:rsidP="78C29D1E" w:rsidRDefault="3D36035F" w14:paraId="78D78AE2" w14:textId="4C266E73">
      <w:pPr>
        <w:widowControl w:val="0"/>
        <w:autoSpaceDE w:val="0"/>
        <w:autoSpaceDN w:val="0"/>
        <w:adjustRightInd w:val="0"/>
        <w:ind w:left="90"/>
        <w:rPr>
          <w:rFonts w:asciiTheme="minorHAnsi" w:hAnsiTheme="minorHAnsi"/>
        </w:rPr>
      </w:pPr>
      <w:r w:rsidRPr="78C29D1E">
        <w:rPr>
          <w:rFonts w:asciiTheme="minorHAnsi" w:hAnsiTheme="minorHAnsi"/>
        </w:rPr>
        <w:t xml:space="preserve">Conduct </w:t>
      </w:r>
      <w:r w:rsidRPr="78C29D1E" w:rsidR="72DAC040">
        <w:rPr>
          <w:rFonts w:asciiTheme="minorHAnsi" w:hAnsiTheme="minorHAnsi"/>
        </w:rPr>
        <w:t xml:space="preserve">four </w:t>
      </w:r>
      <w:r w:rsidRPr="78C29D1E">
        <w:rPr>
          <w:rFonts w:asciiTheme="minorHAnsi" w:hAnsiTheme="minorHAnsi"/>
        </w:rPr>
        <w:t xml:space="preserve">FGDs with </w:t>
      </w:r>
      <w:r w:rsidRPr="78C29D1E" w:rsidR="0325DB3B">
        <w:rPr>
          <w:rFonts w:asciiTheme="minorHAnsi" w:hAnsiTheme="minorHAnsi"/>
        </w:rPr>
        <w:t xml:space="preserve">racial and ethnic diverse groups of young </w:t>
      </w:r>
      <w:r w:rsidRPr="78C29D1E" w:rsidR="00E37615">
        <w:rPr>
          <w:rFonts w:asciiTheme="minorHAnsi" w:hAnsiTheme="minorHAnsi"/>
        </w:rPr>
        <w:t>adults, to</w:t>
      </w:r>
      <w:r w:rsidRPr="78C29D1E" w:rsidR="6E2506BB">
        <w:rPr>
          <w:rFonts w:asciiTheme="minorHAnsi" w:hAnsiTheme="minorHAnsi"/>
        </w:rPr>
        <w:t>:</w:t>
      </w:r>
    </w:p>
    <w:p w:rsidRPr="00A34F73" w:rsidR="003A548F" w:rsidP="003A548F" w:rsidRDefault="003A548F" w14:paraId="1B6417DF" w14:textId="77777777">
      <w:pPr>
        <w:pStyle w:val="ListParagraph"/>
        <w:ind w:left="1080"/>
        <w:rPr>
          <w:rFonts w:asciiTheme="minorHAnsi" w:hAnsiTheme="minorHAnsi"/>
          <w:b/>
        </w:rPr>
      </w:pPr>
    </w:p>
    <w:p w:rsidRPr="006129D9" w:rsidR="00A34F73" w:rsidP="78C29D1E" w:rsidRDefault="16ED1081" w14:paraId="28445F7D" w14:textId="2A6C9D39">
      <w:pPr>
        <w:pStyle w:val="ListParagraph"/>
        <w:widowControl w:val="0"/>
        <w:numPr>
          <w:ilvl w:val="0"/>
          <w:numId w:val="33"/>
        </w:numPr>
        <w:autoSpaceDE w:val="0"/>
        <w:autoSpaceDN w:val="0"/>
        <w:adjustRightInd w:val="0"/>
        <w:spacing w:line="268" w:lineRule="auto"/>
        <w:rPr>
          <w:rFonts w:asciiTheme="minorHAnsi" w:hAnsiTheme="minorHAnsi"/>
        </w:rPr>
      </w:pPr>
      <w:r w:rsidRPr="78C29D1E">
        <w:rPr>
          <w:rFonts w:asciiTheme="minorHAnsi" w:hAnsiTheme="minorHAnsi"/>
        </w:rPr>
        <w:t>Explore opinions</w:t>
      </w:r>
      <w:r w:rsidRPr="78C29D1E" w:rsidR="3D36035F">
        <w:rPr>
          <w:rFonts w:asciiTheme="minorHAnsi" w:hAnsiTheme="minorHAnsi"/>
        </w:rPr>
        <w:t>, suggestions</w:t>
      </w:r>
      <w:r w:rsidRPr="78C29D1E" w:rsidR="094B6789">
        <w:rPr>
          <w:rFonts w:asciiTheme="minorHAnsi" w:hAnsiTheme="minorHAnsi"/>
        </w:rPr>
        <w:t>,</w:t>
      </w:r>
      <w:r w:rsidRPr="78C29D1E" w:rsidR="3D36035F">
        <w:rPr>
          <w:rFonts w:asciiTheme="minorHAnsi" w:hAnsiTheme="minorHAnsi"/>
        </w:rPr>
        <w:t xml:space="preserve"> and concerns of</w:t>
      </w:r>
      <w:r w:rsidRPr="78C29D1E">
        <w:rPr>
          <w:rFonts w:asciiTheme="minorHAnsi" w:hAnsiTheme="minorHAnsi"/>
        </w:rPr>
        <w:t xml:space="preserve"> the target </w:t>
      </w:r>
      <w:r w:rsidRPr="78C29D1E" w:rsidR="4C8FDD95">
        <w:rPr>
          <w:rFonts w:asciiTheme="minorHAnsi" w:hAnsiTheme="minorHAnsi"/>
        </w:rPr>
        <w:t>audiences</w:t>
      </w:r>
      <w:r w:rsidRPr="78C29D1E">
        <w:rPr>
          <w:rFonts w:asciiTheme="minorHAnsi" w:hAnsiTheme="minorHAnsi"/>
        </w:rPr>
        <w:t xml:space="preserve"> (TAs) about </w:t>
      </w:r>
      <w:r w:rsidRPr="78C29D1E" w:rsidR="538AF1D2">
        <w:rPr>
          <w:rFonts w:asciiTheme="minorHAnsi" w:hAnsiTheme="minorHAnsi"/>
        </w:rPr>
        <w:t>the</w:t>
      </w:r>
      <w:r w:rsidRPr="78C29D1E" w:rsidR="72DAC040">
        <w:rPr>
          <w:rFonts w:asciiTheme="minorHAnsi" w:hAnsiTheme="minorHAnsi"/>
        </w:rPr>
        <w:t xml:space="preserve"> </w:t>
      </w:r>
      <w:r w:rsidRPr="78C29D1E">
        <w:rPr>
          <w:rFonts w:asciiTheme="minorHAnsi" w:hAnsiTheme="minorHAnsi"/>
        </w:rPr>
        <w:t xml:space="preserve">proposed </w:t>
      </w:r>
      <w:r w:rsidR="00E37615">
        <w:rPr>
          <w:rFonts w:asciiTheme="minorHAnsi" w:hAnsiTheme="minorHAnsi"/>
        </w:rPr>
        <w:t>campaign</w:t>
      </w:r>
      <w:r w:rsidRPr="78C29D1E" w:rsidR="56E1FAF7">
        <w:rPr>
          <w:rFonts w:asciiTheme="minorHAnsi" w:hAnsiTheme="minorHAnsi"/>
        </w:rPr>
        <w:t xml:space="preserve"> </w:t>
      </w:r>
      <w:r w:rsidRPr="78C29D1E" w:rsidR="0325DB3B">
        <w:rPr>
          <w:rFonts w:asciiTheme="minorHAnsi" w:hAnsiTheme="minorHAnsi"/>
        </w:rPr>
        <w:t xml:space="preserve">and provide recommendations to make </w:t>
      </w:r>
      <w:r w:rsidRPr="78C29D1E" w:rsidR="45A564E8">
        <w:rPr>
          <w:rFonts w:asciiTheme="minorHAnsi" w:hAnsiTheme="minorHAnsi"/>
        </w:rPr>
        <w:t>it</w:t>
      </w:r>
      <w:r w:rsidRPr="78C29D1E" w:rsidR="0325DB3B">
        <w:rPr>
          <w:rFonts w:asciiTheme="minorHAnsi" w:hAnsiTheme="minorHAnsi"/>
        </w:rPr>
        <w:t xml:space="preserve"> more relevant</w:t>
      </w:r>
      <w:r w:rsidRPr="78C29D1E" w:rsidR="351CF04F">
        <w:rPr>
          <w:rFonts w:asciiTheme="minorHAnsi" w:hAnsiTheme="minorHAnsi"/>
        </w:rPr>
        <w:t>.</w:t>
      </w:r>
    </w:p>
    <w:p w:rsidRPr="006129D9" w:rsidR="00A34F73" w:rsidDel="004A2203" w:rsidP="6C031019" w:rsidRDefault="16ED1081" w14:paraId="1D42EF26" w14:textId="13E2A16A">
      <w:pPr>
        <w:pStyle w:val="ListParagraph"/>
        <w:widowControl w:val="0"/>
        <w:numPr>
          <w:ilvl w:val="0"/>
          <w:numId w:val="33"/>
        </w:numPr>
        <w:autoSpaceDE w:val="0"/>
        <w:autoSpaceDN w:val="0"/>
        <w:adjustRightInd w:val="0"/>
        <w:spacing w:line="268" w:lineRule="auto"/>
        <w:rPr>
          <w:rFonts w:asciiTheme="minorHAnsi" w:hAnsiTheme="minorHAnsi"/>
        </w:rPr>
      </w:pPr>
      <w:r w:rsidRPr="6C031019">
        <w:rPr>
          <w:rFonts w:asciiTheme="minorHAnsi" w:hAnsiTheme="minorHAnsi"/>
        </w:rPr>
        <w:t>Obtain participant reactions to the specifi</w:t>
      </w:r>
      <w:r w:rsidR="00E125BB">
        <w:rPr>
          <w:rFonts w:asciiTheme="minorHAnsi" w:hAnsiTheme="minorHAnsi"/>
        </w:rPr>
        <w:t>c campaign elements</w:t>
      </w:r>
      <w:r w:rsidRPr="6C031019">
        <w:rPr>
          <w:rFonts w:asciiTheme="minorHAnsi" w:hAnsiTheme="minorHAnsi"/>
        </w:rPr>
        <w:t>, and gauge ideas to make the concept more relevant, identifiable, understandable, memorable, and appealing.</w:t>
      </w:r>
    </w:p>
    <w:p w:rsidRPr="00A34F73" w:rsidR="003A548F" w:rsidP="003A548F" w:rsidRDefault="003A548F" w14:paraId="759008E9" w14:textId="77777777">
      <w:pPr>
        <w:pStyle w:val="ListParagraph"/>
        <w:spacing w:line="271" w:lineRule="auto"/>
        <w:rPr>
          <w:rFonts w:asciiTheme="minorHAnsi" w:hAnsiTheme="minorHAnsi"/>
        </w:rPr>
      </w:pPr>
    </w:p>
    <w:p w:rsidRPr="00A34F73" w:rsidR="003A548F" w:rsidP="1E7013AD" w:rsidRDefault="003A548F" w14:paraId="31B2D40C" w14:textId="3929CF29">
      <w:pPr>
        <w:pStyle w:val="ListParagraph"/>
        <w:widowControl w:val="0"/>
        <w:numPr>
          <w:ilvl w:val="0"/>
          <w:numId w:val="7"/>
        </w:numPr>
        <w:autoSpaceDE w:val="0"/>
        <w:autoSpaceDN w:val="0"/>
        <w:adjustRightInd w:val="0"/>
        <w:rPr>
          <w:rFonts w:asciiTheme="minorHAnsi" w:hAnsiTheme="minorHAnsi"/>
          <w:b/>
          <w:bCs/>
        </w:rPr>
      </w:pPr>
      <w:r w:rsidRPr="1E7013AD">
        <w:rPr>
          <w:rFonts w:asciiTheme="minorHAnsi" w:hAnsiTheme="minorHAnsi"/>
          <w:b/>
          <w:bCs/>
        </w:rPr>
        <w:t>METHODOLOGY</w:t>
      </w:r>
    </w:p>
    <w:p w:rsidRPr="00A34F73" w:rsidR="003A548F" w:rsidP="003A548F" w:rsidRDefault="003A548F" w14:paraId="347D9E83" w14:textId="77777777">
      <w:pPr>
        <w:pStyle w:val="ListParagraph"/>
        <w:ind w:left="1080"/>
        <w:rPr>
          <w:rFonts w:asciiTheme="minorHAnsi" w:hAnsiTheme="minorHAnsi"/>
          <w:b/>
        </w:rPr>
      </w:pPr>
    </w:p>
    <w:p w:rsidRPr="00333438" w:rsidR="003A548F" w:rsidP="175646B7" w:rsidRDefault="4FAB6272" w14:paraId="5236CC60" w14:textId="2DC5CED0">
      <w:pPr>
        <w:pStyle w:val="ListParagraph"/>
        <w:widowControl w:val="0"/>
        <w:numPr>
          <w:ilvl w:val="0"/>
          <w:numId w:val="5"/>
        </w:numPr>
        <w:autoSpaceDE w:val="0"/>
        <w:autoSpaceDN w:val="0"/>
        <w:adjustRightInd w:val="0"/>
        <w:spacing w:line="271" w:lineRule="auto"/>
        <w:rPr>
          <w:rFonts w:asciiTheme="minorHAnsi" w:hAnsiTheme="minorHAnsi" w:eastAsiaTheme="minorEastAsia" w:cstheme="minorBidi"/>
        </w:rPr>
      </w:pPr>
      <w:r w:rsidRPr="00333438">
        <w:rPr>
          <w:rFonts w:asciiTheme="minorHAnsi" w:hAnsiTheme="minorHAnsi"/>
        </w:rPr>
        <w:t>T</w:t>
      </w:r>
      <w:r w:rsidRPr="00333438" w:rsidR="43C2238C">
        <w:rPr>
          <w:rFonts w:asciiTheme="minorHAnsi" w:hAnsiTheme="minorHAnsi"/>
        </w:rPr>
        <w:t>wenty-four</w:t>
      </w:r>
      <w:r w:rsidRPr="00333438" w:rsidR="72DAC040">
        <w:rPr>
          <w:rFonts w:asciiTheme="minorHAnsi" w:hAnsiTheme="minorHAnsi"/>
        </w:rPr>
        <w:t xml:space="preserve"> </w:t>
      </w:r>
      <w:r w:rsidRPr="00333438" w:rsidR="444BDACE">
        <w:rPr>
          <w:rFonts w:asciiTheme="minorHAnsi" w:hAnsiTheme="minorHAnsi"/>
        </w:rPr>
        <w:t xml:space="preserve">recruited and screened individuals, </w:t>
      </w:r>
      <w:r w:rsidRPr="00333438" w:rsidR="03BB8CB4">
        <w:rPr>
          <w:rFonts w:asciiTheme="minorHAnsi" w:hAnsiTheme="minorHAnsi"/>
        </w:rPr>
        <w:t>divided into four groups of</w:t>
      </w:r>
      <w:r w:rsidRPr="00333438" w:rsidR="00857A48">
        <w:rPr>
          <w:rFonts w:asciiTheme="minorHAnsi" w:hAnsiTheme="minorHAnsi"/>
        </w:rPr>
        <w:t xml:space="preserve"> up to</w:t>
      </w:r>
      <w:r w:rsidRPr="00333438" w:rsidR="03BB8CB4">
        <w:rPr>
          <w:rFonts w:asciiTheme="minorHAnsi" w:hAnsiTheme="minorHAnsi"/>
        </w:rPr>
        <w:t xml:space="preserve"> </w:t>
      </w:r>
      <w:r w:rsidRPr="00333438" w:rsidR="00A500AE">
        <w:rPr>
          <w:rFonts w:asciiTheme="minorHAnsi" w:hAnsiTheme="minorHAnsi"/>
        </w:rPr>
        <w:t>eight</w:t>
      </w:r>
      <w:r w:rsidRPr="00333438" w:rsidR="06114894">
        <w:rPr>
          <w:rFonts w:asciiTheme="minorHAnsi" w:hAnsiTheme="minorHAnsi"/>
        </w:rPr>
        <w:t xml:space="preserve"> </w:t>
      </w:r>
      <w:r w:rsidRPr="00333438" w:rsidR="03BB8CB4">
        <w:rPr>
          <w:rFonts w:asciiTheme="minorHAnsi" w:hAnsiTheme="minorHAnsi"/>
        </w:rPr>
        <w:lastRenderedPageBreak/>
        <w:t xml:space="preserve">participants each, </w:t>
      </w:r>
      <w:r w:rsidRPr="00333438" w:rsidR="444BDACE">
        <w:rPr>
          <w:rFonts w:asciiTheme="minorHAnsi" w:hAnsiTheme="minorHAnsi"/>
        </w:rPr>
        <w:t xml:space="preserve">will participate in </w:t>
      </w:r>
      <w:r w:rsidRPr="00333438" w:rsidR="008F1F9A">
        <w:rPr>
          <w:rFonts w:asciiTheme="minorHAnsi" w:hAnsiTheme="minorHAnsi"/>
        </w:rPr>
        <w:t>approximately 90</w:t>
      </w:r>
      <w:r w:rsidRPr="00333438" w:rsidR="444BDACE">
        <w:rPr>
          <w:rFonts w:asciiTheme="minorHAnsi" w:hAnsiTheme="minorHAnsi"/>
        </w:rPr>
        <w:t>-minute FG</w:t>
      </w:r>
      <w:r w:rsidRPr="00333438" w:rsidR="2110FD98">
        <w:rPr>
          <w:rFonts w:asciiTheme="minorHAnsi" w:hAnsiTheme="minorHAnsi"/>
        </w:rPr>
        <w:t>D</w:t>
      </w:r>
      <w:r w:rsidRPr="00333438" w:rsidR="444BDACE">
        <w:rPr>
          <w:rFonts w:asciiTheme="minorHAnsi" w:hAnsiTheme="minorHAnsi"/>
        </w:rPr>
        <w:t xml:space="preserve"> sessions.</w:t>
      </w:r>
    </w:p>
    <w:p w:rsidRPr="00A34F73" w:rsidR="003A548F" w:rsidP="175646B7" w:rsidRDefault="0325DB3B" w14:paraId="1B4B4EFA" w14:textId="14D50467">
      <w:pPr>
        <w:pStyle w:val="ListParagraph"/>
        <w:widowControl w:val="0"/>
        <w:numPr>
          <w:ilvl w:val="0"/>
          <w:numId w:val="5"/>
        </w:numPr>
        <w:autoSpaceDE w:val="0"/>
        <w:autoSpaceDN w:val="0"/>
        <w:adjustRightInd w:val="0"/>
        <w:spacing w:line="271" w:lineRule="auto"/>
        <w:rPr>
          <w:rFonts w:asciiTheme="minorHAnsi" w:hAnsiTheme="minorHAnsi"/>
        </w:rPr>
      </w:pPr>
      <w:r w:rsidRPr="00333438">
        <w:rPr>
          <w:rFonts w:asciiTheme="minorHAnsi" w:hAnsiTheme="minorHAnsi"/>
        </w:rPr>
        <w:t xml:space="preserve">Participants </w:t>
      </w:r>
      <w:r w:rsidRPr="00333438" w:rsidR="05BB3223">
        <w:rPr>
          <w:rFonts w:asciiTheme="minorHAnsi" w:hAnsiTheme="minorHAnsi"/>
        </w:rPr>
        <w:t>between the ages of 18-29</w:t>
      </w:r>
      <w:r w:rsidRPr="175646B7" w:rsidR="05BB3223">
        <w:rPr>
          <w:rFonts w:asciiTheme="minorHAnsi" w:hAnsiTheme="minorHAnsi"/>
        </w:rPr>
        <w:t xml:space="preserve"> </w:t>
      </w:r>
      <w:r w:rsidRPr="175646B7" w:rsidR="03BB8CB4">
        <w:rPr>
          <w:rFonts w:asciiTheme="minorHAnsi" w:hAnsiTheme="minorHAnsi"/>
        </w:rPr>
        <w:t xml:space="preserve">will review </w:t>
      </w:r>
      <w:r w:rsidRPr="175646B7" w:rsidR="3D36035F">
        <w:rPr>
          <w:rFonts w:asciiTheme="minorHAnsi" w:hAnsiTheme="minorHAnsi"/>
        </w:rPr>
        <w:t xml:space="preserve">the </w:t>
      </w:r>
      <w:r w:rsidR="00303896">
        <w:rPr>
          <w:rFonts w:asciiTheme="minorHAnsi" w:hAnsiTheme="minorHAnsi"/>
        </w:rPr>
        <w:t xml:space="preserve">campaign </w:t>
      </w:r>
      <w:r w:rsidRPr="175646B7" w:rsidR="3D36035F">
        <w:rPr>
          <w:rFonts w:asciiTheme="minorHAnsi" w:hAnsiTheme="minorHAnsi"/>
        </w:rPr>
        <w:t>concept</w:t>
      </w:r>
      <w:r w:rsidR="00303896">
        <w:rPr>
          <w:rFonts w:asciiTheme="minorHAnsi" w:hAnsiTheme="minorHAnsi"/>
        </w:rPr>
        <w:t>s</w:t>
      </w:r>
      <w:r w:rsidRPr="175646B7" w:rsidR="3D36035F">
        <w:rPr>
          <w:rFonts w:asciiTheme="minorHAnsi" w:hAnsiTheme="minorHAnsi"/>
        </w:rPr>
        <w:t xml:space="preserve"> </w:t>
      </w:r>
      <w:r w:rsidR="00303896">
        <w:rPr>
          <w:rFonts w:asciiTheme="minorHAnsi" w:hAnsiTheme="minorHAnsi"/>
        </w:rPr>
        <w:t xml:space="preserve">including </w:t>
      </w:r>
      <w:r w:rsidR="00281F1E">
        <w:rPr>
          <w:rFonts w:asciiTheme="minorHAnsi" w:hAnsiTheme="minorHAnsi"/>
        </w:rPr>
        <w:t>creative design elements, taglines, names, and key messages and images</w:t>
      </w:r>
      <w:r w:rsidRPr="175646B7" w:rsidR="3D36035F">
        <w:rPr>
          <w:rFonts w:asciiTheme="minorHAnsi" w:hAnsiTheme="minorHAnsi"/>
        </w:rPr>
        <w:t xml:space="preserve"> to assess the</w:t>
      </w:r>
      <w:r w:rsidR="00281F1E">
        <w:rPr>
          <w:rFonts w:asciiTheme="minorHAnsi" w:hAnsiTheme="minorHAnsi"/>
        </w:rPr>
        <w:t xml:space="preserve"> campaign’s</w:t>
      </w:r>
      <w:r w:rsidRPr="175646B7" w:rsidR="3D36035F">
        <w:rPr>
          <w:rFonts w:asciiTheme="minorHAnsi" w:hAnsiTheme="minorHAnsi"/>
        </w:rPr>
        <w:t xml:space="preserve"> </w:t>
      </w:r>
      <w:r w:rsidR="00857A48">
        <w:rPr>
          <w:rFonts w:asciiTheme="minorHAnsi" w:hAnsiTheme="minorHAnsi"/>
        </w:rPr>
        <w:t>effectiveness</w:t>
      </w:r>
      <w:r w:rsidRPr="175646B7" w:rsidR="00857A48">
        <w:rPr>
          <w:rFonts w:asciiTheme="minorHAnsi" w:hAnsiTheme="minorHAnsi"/>
        </w:rPr>
        <w:t xml:space="preserve"> </w:t>
      </w:r>
      <w:r w:rsidRPr="175646B7">
        <w:rPr>
          <w:rFonts w:asciiTheme="minorHAnsi" w:hAnsiTheme="minorHAnsi"/>
        </w:rPr>
        <w:t xml:space="preserve">in </w:t>
      </w:r>
      <w:r w:rsidR="009F71B2">
        <w:rPr>
          <w:rFonts w:asciiTheme="minorHAnsi" w:hAnsiTheme="minorHAnsi"/>
        </w:rPr>
        <w:t>increasing</w:t>
      </w:r>
      <w:r w:rsidRPr="1DC8154D" w:rsidR="009F71B2">
        <w:rPr>
          <w:rFonts w:asciiTheme="minorHAnsi" w:hAnsiTheme="minorHAnsi"/>
        </w:rPr>
        <w:t xml:space="preserve"> </w:t>
      </w:r>
      <w:r w:rsidRPr="1DC8154D" w:rsidR="22F1ADE4">
        <w:rPr>
          <w:rFonts w:asciiTheme="minorHAnsi" w:hAnsiTheme="minorHAnsi"/>
        </w:rPr>
        <w:t>conversations about recovery from substance use and reducing the stigma around it</w:t>
      </w:r>
      <w:r w:rsidR="009F71B2">
        <w:rPr>
          <w:rFonts w:asciiTheme="minorHAnsi" w:hAnsiTheme="minorHAnsi"/>
        </w:rPr>
        <w:t>.</w:t>
      </w:r>
    </w:p>
    <w:p w:rsidRPr="00007910" w:rsidR="1399536B" w:rsidP="175646B7" w:rsidRDefault="5702D4C8" w14:paraId="74186C65" w14:textId="17AEF488">
      <w:pPr>
        <w:pStyle w:val="ListParagraph"/>
        <w:numPr>
          <w:ilvl w:val="0"/>
          <w:numId w:val="5"/>
        </w:numPr>
        <w:spacing w:line="271" w:lineRule="auto"/>
        <w:rPr>
          <w:rFonts w:asciiTheme="minorHAnsi" w:hAnsiTheme="minorHAnsi" w:eastAsiaTheme="minorEastAsia" w:cstheme="minorBidi"/>
        </w:rPr>
      </w:pPr>
      <w:r w:rsidRPr="175646B7">
        <w:rPr>
          <w:rFonts w:asciiTheme="minorHAnsi" w:hAnsiTheme="minorHAnsi"/>
        </w:rPr>
        <w:t xml:space="preserve">FGDs will take place </w:t>
      </w:r>
      <w:r w:rsidRPr="001029A4" w:rsidR="3E942E45">
        <w:rPr>
          <w:rFonts w:asciiTheme="minorHAnsi" w:hAnsiTheme="minorHAnsi"/>
        </w:rPr>
        <w:t>virtually</w:t>
      </w:r>
      <w:r w:rsidRPr="175646B7" w:rsidR="3E942E45">
        <w:rPr>
          <w:rFonts w:asciiTheme="minorHAnsi" w:hAnsiTheme="minorHAnsi"/>
        </w:rPr>
        <w:t xml:space="preserve"> with</w:t>
      </w:r>
      <w:r w:rsidR="007E14BB">
        <w:rPr>
          <w:rFonts w:asciiTheme="minorHAnsi" w:hAnsiTheme="minorHAnsi"/>
        </w:rPr>
        <w:t xml:space="preserve"> a</w:t>
      </w:r>
      <w:r w:rsidRPr="175646B7" w:rsidR="3E942E45">
        <w:rPr>
          <w:rFonts w:asciiTheme="minorHAnsi" w:hAnsiTheme="minorHAnsi"/>
        </w:rPr>
        <w:t xml:space="preserve"> regional balance </w:t>
      </w:r>
      <w:r w:rsidRPr="175646B7" w:rsidR="41D86332">
        <w:rPr>
          <w:rFonts w:asciiTheme="minorHAnsi" w:hAnsiTheme="minorHAnsi"/>
        </w:rPr>
        <w:t xml:space="preserve">from </w:t>
      </w:r>
      <w:r w:rsidRPr="175646B7" w:rsidR="3E942E45">
        <w:rPr>
          <w:rFonts w:asciiTheme="minorHAnsi" w:hAnsiTheme="minorHAnsi"/>
        </w:rPr>
        <w:t>across the U.S.</w:t>
      </w:r>
    </w:p>
    <w:p w:rsidRPr="001A3AC2" w:rsidR="003A548F" w:rsidP="78C29D1E" w:rsidRDefault="4B233B31" w14:paraId="284389C6" w14:textId="5BD4AF92">
      <w:pPr>
        <w:pStyle w:val="ListParagraph"/>
        <w:widowControl w:val="0"/>
        <w:numPr>
          <w:ilvl w:val="0"/>
          <w:numId w:val="5"/>
        </w:numPr>
        <w:autoSpaceDE w:val="0"/>
        <w:autoSpaceDN w:val="0"/>
        <w:adjustRightInd w:val="0"/>
        <w:spacing w:line="271" w:lineRule="auto"/>
        <w:rPr>
          <w:rFonts w:asciiTheme="minorHAnsi" w:hAnsiTheme="minorHAnsi"/>
          <w:color w:val="000000" w:themeColor="text1"/>
        </w:rPr>
      </w:pPr>
      <w:r w:rsidRPr="78C29D1E">
        <w:rPr>
          <w:rFonts w:asciiTheme="minorHAnsi" w:hAnsiTheme="minorHAnsi"/>
        </w:rPr>
        <w:t>Screener and recruitment questionnaires (Attachment B) will be provide</w:t>
      </w:r>
      <w:r w:rsidRPr="78C29D1E" w:rsidR="602F6F86">
        <w:rPr>
          <w:rFonts w:asciiTheme="minorHAnsi" w:hAnsiTheme="minorHAnsi"/>
        </w:rPr>
        <w:t>d</w:t>
      </w:r>
      <w:r w:rsidRPr="78C29D1E">
        <w:rPr>
          <w:rFonts w:asciiTheme="minorHAnsi" w:hAnsiTheme="minorHAnsi"/>
        </w:rPr>
        <w:t xml:space="preserve"> to the market research </w:t>
      </w:r>
      <w:r w:rsidRPr="78C29D1E" w:rsidR="080DD167">
        <w:rPr>
          <w:rFonts w:asciiTheme="minorHAnsi" w:hAnsiTheme="minorHAnsi"/>
        </w:rPr>
        <w:t xml:space="preserve">firm </w:t>
      </w:r>
      <w:r w:rsidRPr="78C29D1E">
        <w:rPr>
          <w:rFonts w:asciiTheme="minorHAnsi" w:hAnsiTheme="minorHAnsi"/>
        </w:rPr>
        <w:t>vendor to guarantee the desired composition of each group.</w:t>
      </w:r>
    </w:p>
    <w:p w:rsidR="00153B6A" w:rsidP="1E7013AD" w:rsidRDefault="003A548F" w14:paraId="381B9290" w14:textId="3BB34D79">
      <w:pPr>
        <w:pStyle w:val="ListParagraph"/>
        <w:widowControl w:val="0"/>
        <w:numPr>
          <w:ilvl w:val="0"/>
          <w:numId w:val="5"/>
        </w:numPr>
        <w:autoSpaceDE w:val="0"/>
        <w:autoSpaceDN w:val="0"/>
        <w:adjustRightInd w:val="0"/>
        <w:spacing w:line="271" w:lineRule="auto"/>
        <w:rPr>
          <w:rFonts w:asciiTheme="minorHAnsi" w:hAnsiTheme="minorHAnsi"/>
        </w:rPr>
      </w:pPr>
      <w:r w:rsidRPr="1E7013AD">
        <w:rPr>
          <w:rFonts w:asciiTheme="minorHAnsi" w:hAnsiTheme="minorHAnsi"/>
        </w:rPr>
        <w:t>FGDs will be conducted preferably after work hours, based on potential participants’ availability.</w:t>
      </w:r>
    </w:p>
    <w:p w:rsidRPr="00153B6A" w:rsidR="003A548F" w:rsidP="00153B6A" w:rsidRDefault="003A548F" w14:paraId="621A18E6" w14:textId="14D27CF3">
      <w:pPr>
        <w:pStyle w:val="ListParagraph"/>
        <w:widowControl w:val="0"/>
        <w:numPr>
          <w:ilvl w:val="0"/>
          <w:numId w:val="5"/>
        </w:numPr>
        <w:autoSpaceDE w:val="0"/>
        <w:autoSpaceDN w:val="0"/>
        <w:adjustRightInd w:val="0"/>
        <w:spacing w:line="271" w:lineRule="auto"/>
        <w:rPr>
          <w:rFonts w:asciiTheme="minorHAnsi" w:hAnsiTheme="minorHAnsi"/>
        </w:rPr>
      </w:pPr>
      <w:r w:rsidRPr="00153B6A">
        <w:rPr>
          <w:rFonts w:asciiTheme="minorHAnsi" w:hAnsiTheme="minorHAnsi"/>
        </w:rPr>
        <w:t xml:space="preserve">The FGD sessions will be facilitated by a </w:t>
      </w:r>
      <w:r w:rsidRPr="00153B6A" w:rsidR="00A548C4">
        <w:rPr>
          <w:rFonts w:asciiTheme="minorHAnsi" w:hAnsiTheme="minorHAnsi"/>
        </w:rPr>
        <w:t xml:space="preserve">skilled </w:t>
      </w:r>
      <w:r w:rsidRPr="00153B6A">
        <w:rPr>
          <w:rFonts w:asciiTheme="minorHAnsi" w:hAnsiTheme="minorHAnsi"/>
        </w:rPr>
        <w:t>moderator.</w:t>
      </w:r>
    </w:p>
    <w:p w:rsidRPr="00A548C4" w:rsidR="003A548F" w:rsidP="6C031019" w:rsidRDefault="217FCD1C" w14:paraId="1E3A0BF2" w14:textId="51427558">
      <w:pPr>
        <w:pStyle w:val="ListParagraph"/>
        <w:widowControl w:val="0"/>
        <w:numPr>
          <w:ilvl w:val="0"/>
          <w:numId w:val="5"/>
        </w:numPr>
        <w:autoSpaceDE w:val="0"/>
        <w:autoSpaceDN w:val="0"/>
        <w:adjustRightInd w:val="0"/>
        <w:spacing w:line="271" w:lineRule="auto"/>
        <w:rPr>
          <w:rFonts w:asciiTheme="minorHAnsi" w:hAnsiTheme="minorHAnsi"/>
        </w:rPr>
      </w:pPr>
      <w:r w:rsidRPr="6C031019">
        <w:rPr>
          <w:rFonts w:asciiTheme="minorHAnsi" w:hAnsiTheme="minorHAnsi"/>
        </w:rPr>
        <w:t>Before the FG</w:t>
      </w:r>
      <w:r w:rsidRPr="6C031019" w:rsidR="7E0400E2">
        <w:rPr>
          <w:rFonts w:asciiTheme="minorHAnsi" w:hAnsiTheme="minorHAnsi"/>
        </w:rPr>
        <w:t>D</w:t>
      </w:r>
      <w:r w:rsidRPr="6C031019" w:rsidR="444BDACE">
        <w:rPr>
          <w:rFonts w:asciiTheme="minorHAnsi" w:hAnsiTheme="minorHAnsi"/>
        </w:rPr>
        <w:t xml:space="preserve"> session, participants will complete a release/consent form </w:t>
      </w:r>
      <w:r w:rsidRPr="6C031019" w:rsidR="0F0A4367">
        <w:rPr>
          <w:rFonts w:asciiTheme="minorHAnsi" w:hAnsiTheme="minorHAnsi"/>
        </w:rPr>
        <w:t>for</w:t>
      </w:r>
      <w:r w:rsidRPr="6C031019" w:rsidR="444BDACE">
        <w:rPr>
          <w:rFonts w:asciiTheme="minorHAnsi" w:hAnsiTheme="minorHAnsi"/>
        </w:rPr>
        <w:t xml:space="preserve"> use of the information provided (see </w:t>
      </w:r>
      <w:r w:rsidRPr="6C031019" w:rsidR="2D90DD69">
        <w:rPr>
          <w:rFonts w:asciiTheme="minorHAnsi" w:hAnsiTheme="minorHAnsi"/>
        </w:rPr>
        <w:t>Attachment</w:t>
      </w:r>
      <w:r w:rsidRPr="6C031019" w:rsidR="444BDACE">
        <w:rPr>
          <w:rFonts w:asciiTheme="minorHAnsi" w:hAnsiTheme="minorHAnsi"/>
        </w:rPr>
        <w:t xml:space="preserve"> C).</w:t>
      </w:r>
    </w:p>
    <w:p w:rsidRPr="00A34F73" w:rsidR="003A548F" w:rsidP="003A548F" w:rsidRDefault="003A548F" w14:paraId="33E8F4F8" w14:textId="5546F17C">
      <w:pPr>
        <w:pStyle w:val="ListParagraph"/>
        <w:widowControl w:val="0"/>
        <w:numPr>
          <w:ilvl w:val="0"/>
          <w:numId w:val="5"/>
        </w:numPr>
        <w:autoSpaceDE w:val="0"/>
        <w:autoSpaceDN w:val="0"/>
        <w:adjustRightInd w:val="0"/>
        <w:spacing w:line="271" w:lineRule="auto"/>
        <w:rPr>
          <w:rFonts w:asciiTheme="minorHAnsi" w:hAnsiTheme="minorHAnsi"/>
        </w:rPr>
      </w:pPr>
      <w:r w:rsidRPr="00A34F73">
        <w:rPr>
          <w:rFonts w:asciiTheme="minorHAnsi" w:hAnsiTheme="minorHAnsi"/>
        </w:rPr>
        <w:t xml:space="preserve">An approved FGD guide (see </w:t>
      </w:r>
      <w:r w:rsidRPr="00A34F73" w:rsidR="00DF4F39">
        <w:rPr>
          <w:rFonts w:asciiTheme="minorHAnsi" w:hAnsiTheme="minorHAnsi"/>
        </w:rPr>
        <w:t>Attachment</w:t>
      </w:r>
      <w:r w:rsidRPr="00A34F73">
        <w:rPr>
          <w:rFonts w:asciiTheme="minorHAnsi" w:hAnsiTheme="minorHAnsi"/>
        </w:rPr>
        <w:t xml:space="preserve"> </w:t>
      </w:r>
      <w:r w:rsidRPr="00A34F73" w:rsidR="00DF4F39">
        <w:rPr>
          <w:rFonts w:asciiTheme="minorHAnsi" w:hAnsiTheme="minorHAnsi"/>
        </w:rPr>
        <w:t>D</w:t>
      </w:r>
      <w:r w:rsidRPr="00A34F73">
        <w:rPr>
          <w:rFonts w:asciiTheme="minorHAnsi" w:hAnsiTheme="minorHAnsi"/>
        </w:rPr>
        <w:t>) will be used to facilitate all groups.</w:t>
      </w:r>
    </w:p>
    <w:p w:rsidRPr="00857A48" w:rsidR="003A548F" w:rsidP="78C29D1E" w:rsidRDefault="444BDACE" w14:paraId="0B0A8E76" w14:textId="77FD826C">
      <w:pPr>
        <w:pStyle w:val="ListParagraph"/>
        <w:widowControl w:val="0"/>
        <w:numPr>
          <w:ilvl w:val="0"/>
          <w:numId w:val="5"/>
        </w:numPr>
        <w:autoSpaceDE w:val="0"/>
        <w:autoSpaceDN w:val="0"/>
        <w:adjustRightInd w:val="0"/>
        <w:spacing w:line="271" w:lineRule="auto"/>
        <w:rPr>
          <w:rFonts w:asciiTheme="minorHAnsi" w:hAnsiTheme="minorHAnsi"/>
        </w:rPr>
      </w:pPr>
      <w:r w:rsidRPr="007E14BB">
        <w:rPr>
          <w:rFonts w:asciiTheme="minorHAnsi" w:hAnsiTheme="minorHAnsi"/>
        </w:rPr>
        <w:t>After concluding the FGD sess</w:t>
      </w:r>
      <w:r w:rsidRPr="007E14BB" w:rsidR="2A738EF0">
        <w:rPr>
          <w:rFonts w:asciiTheme="minorHAnsi" w:hAnsiTheme="minorHAnsi"/>
        </w:rPr>
        <w:t>ion</w:t>
      </w:r>
      <w:r w:rsidRPr="007E14BB" w:rsidR="5411B0F1">
        <w:rPr>
          <w:rFonts w:asciiTheme="minorHAnsi" w:hAnsiTheme="minorHAnsi"/>
        </w:rPr>
        <w:t>s</w:t>
      </w:r>
      <w:r w:rsidRPr="007E14BB" w:rsidR="2A738EF0">
        <w:rPr>
          <w:rFonts w:asciiTheme="minorHAnsi" w:hAnsiTheme="minorHAnsi"/>
        </w:rPr>
        <w:t xml:space="preserve">, </w:t>
      </w:r>
      <w:r w:rsidRPr="00857A48" w:rsidR="658A1BB7">
        <w:rPr>
          <w:rFonts w:asciiTheme="minorHAnsi" w:hAnsiTheme="minorHAnsi"/>
        </w:rPr>
        <w:t xml:space="preserve">each </w:t>
      </w:r>
      <w:r w:rsidRPr="00857A48" w:rsidR="2A738EF0">
        <w:rPr>
          <w:rFonts w:asciiTheme="minorHAnsi" w:hAnsiTheme="minorHAnsi"/>
        </w:rPr>
        <w:t xml:space="preserve">participant will receive </w:t>
      </w:r>
      <w:r w:rsidR="00333438">
        <w:rPr>
          <w:rFonts w:asciiTheme="minorHAnsi" w:hAnsiTheme="minorHAnsi"/>
        </w:rPr>
        <w:t>a</w:t>
      </w:r>
      <w:r w:rsidRPr="00857A48" w:rsidR="00333438">
        <w:rPr>
          <w:rFonts w:asciiTheme="minorHAnsi" w:hAnsiTheme="minorHAnsi"/>
        </w:rPr>
        <w:t xml:space="preserve"> </w:t>
      </w:r>
      <w:r w:rsidRPr="00857A48" w:rsidR="6E530E67">
        <w:rPr>
          <w:rFonts w:asciiTheme="minorHAnsi" w:hAnsiTheme="minorHAnsi"/>
        </w:rPr>
        <w:t>$</w:t>
      </w:r>
      <w:r w:rsidRPr="00857A48" w:rsidR="007E14BB">
        <w:rPr>
          <w:rFonts w:asciiTheme="minorHAnsi" w:hAnsiTheme="minorHAnsi"/>
        </w:rPr>
        <w:t>6</w:t>
      </w:r>
      <w:r w:rsidRPr="00857A48" w:rsidR="00CF0147">
        <w:rPr>
          <w:rFonts w:asciiTheme="minorHAnsi" w:hAnsiTheme="minorHAnsi"/>
        </w:rPr>
        <w:t>0</w:t>
      </w:r>
      <w:r w:rsidRPr="00857A48">
        <w:rPr>
          <w:rFonts w:asciiTheme="minorHAnsi" w:hAnsiTheme="minorHAnsi"/>
        </w:rPr>
        <w:t xml:space="preserve"> </w:t>
      </w:r>
      <w:r w:rsidRPr="00857A48" w:rsidR="52976576">
        <w:rPr>
          <w:rFonts w:asciiTheme="minorHAnsi" w:hAnsiTheme="minorHAnsi"/>
        </w:rPr>
        <w:t>e-</w:t>
      </w:r>
      <w:r w:rsidRPr="00857A48">
        <w:rPr>
          <w:rFonts w:asciiTheme="minorHAnsi" w:hAnsiTheme="minorHAnsi"/>
        </w:rPr>
        <w:t>gift card for</w:t>
      </w:r>
      <w:r w:rsidRPr="00857A48" w:rsidR="13B2537A">
        <w:rPr>
          <w:rFonts w:asciiTheme="minorHAnsi" w:hAnsiTheme="minorHAnsi"/>
        </w:rPr>
        <w:t xml:space="preserve"> their participation.</w:t>
      </w:r>
    </w:p>
    <w:p w:rsidRPr="00A34F73" w:rsidR="003A548F" w:rsidP="78C29D1E" w:rsidRDefault="444BDACE" w14:paraId="2F07F978" w14:textId="53816564">
      <w:pPr>
        <w:pStyle w:val="ListParagraph"/>
        <w:widowControl w:val="0"/>
        <w:numPr>
          <w:ilvl w:val="0"/>
          <w:numId w:val="5"/>
        </w:numPr>
        <w:autoSpaceDE w:val="0"/>
        <w:autoSpaceDN w:val="0"/>
        <w:adjustRightInd w:val="0"/>
        <w:spacing w:line="271" w:lineRule="auto"/>
        <w:rPr>
          <w:rFonts w:asciiTheme="minorHAnsi" w:hAnsiTheme="minorHAnsi"/>
        </w:rPr>
      </w:pPr>
      <w:r w:rsidRPr="78C29D1E">
        <w:rPr>
          <w:rFonts w:asciiTheme="minorHAnsi" w:hAnsiTheme="minorHAnsi"/>
        </w:rPr>
        <w:t xml:space="preserve">Each </w:t>
      </w:r>
      <w:r w:rsidRPr="78C29D1E" w:rsidR="4EF86871">
        <w:rPr>
          <w:rFonts w:asciiTheme="minorHAnsi" w:hAnsiTheme="minorHAnsi"/>
        </w:rPr>
        <w:t xml:space="preserve">focus </w:t>
      </w:r>
      <w:r w:rsidRPr="78C29D1E">
        <w:rPr>
          <w:rFonts w:asciiTheme="minorHAnsi" w:hAnsiTheme="minorHAnsi"/>
        </w:rPr>
        <w:t xml:space="preserve">group will last </w:t>
      </w:r>
      <w:r w:rsidRPr="78C29D1E" w:rsidR="00A01D06">
        <w:rPr>
          <w:rFonts w:asciiTheme="minorHAnsi" w:hAnsiTheme="minorHAnsi"/>
        </w:rPr>
        <w:t>approximately 90</w:t>
      </w:r>
      <w:r w:rsidR="00333438">
        <w:rPr>
          <w:rFonts w:asciiTheme="minorHAnsi" w:hAnsiTheme="minorHAnsi"/>
        </w:rPr>
        <w:t xml:space="preserve"> </w:t>
      </w:r>
      <w:r w:rsidRPr="78C29D1E" w:rsidR="3DD101A4">
        <w:rPr>
          <w:rFonts w:asciiTheme="minorHAnsi" w:hAnsiTheme="minorHAnsi"/>
        </w:rPr>
        <w:t>minutes</w:t>
      </w:r>
      <w:r w:rsidRPr="78C29D1E" w:rsidR="00CF0147">
        <w:rPr>
          <w:rFonts w:asciiTheme="minorHAnsi" w:hAnsiTheme="minorHAnsi"/>
        </w:rPr>
        <w:t xml:space="preserve"> (</w:t>
      </w:r>
      <w:r w:rsidRPr="78C29D1E" w:rsidR="00EB48D5">
        <w:rPr>
          <w:rFonts w:asciiTheme="minorHAnsi" w:hAnsiTheme="minorHAnsi"/>
        </w:rPr>
        <w:t>about 1 hour and 30 minutes)</w:t>
      </w:r>
      <w:r w:rsidRPr="78C29D1E">
        <w:rPr>
          <w:rFonts w:asciiTheme="minorHAnsi" w:hAnsiTheme="minorHAnsi"/>
        </w:rPr>
        <w:t>, and all sessions will be digitally recorded to reconstruct conversations and capture all ideas.</w:t>
      </w:r>
    </w:p>
    <w:p w:rsidRPr="00A34F73" w:rsidR="003A548F" w:rsidP="6C031019" w:rsidRDefault="6C62F837" w14:paraId="5FFA37B3" w14:textId="370949E0">
      <w:pPr>
        <w:pStyle w:val="ListBullet"/>
        <w:numPr>
          <w:ilvl w:val="0"/>
          <w:numId w:val="5"/>
        </w:numPr>
        <w:spacing w:after="0" w:line="271" w:lineRule="auto"/>
        <w:rPr>
          <w:rFonts w:cs="Times New Roman" w:asciiTheme="minorHAnsi" w:hAnsiTheme="minorHAnsi"/>
          <w:sz w:val="24"/>
          <w:szCs w:val="24"/>
        </w:rPr>
      </w:pPr>
      <w:r w:rsidRPr="6C031019">
        <w:rPr>
          <w:rFonts w:cs="Times New Roman" w:asciiTheme="minorHAnsi" w:hAnsiTheme="minorHAnsi"/>
          <w:sz w:val="24"/>
          <w:szCs w:val="24"/>
        </w:rPr>
        <w:t>For each group</w:t>
      </w:r>
      <w:r w:rsidRPr="6C031019" w:rsidR="444BDACE">
        <w:rPr>
          <w:rFonts w:cs="Times New Roman" w:asciiTheme="minorHAnsi" w:hAnsiTheme="minorHAnsi"/>
          <w:sz w:val="24"/>
          <w:szCs w:val="24"/>
        </w:rPr>
        <w:t xml:space="preserve">, a </w:t>
      </w:r>
      <w:r w:rsidR="007E14BB">
        <w:rPr>
          <w:rFonts w:cs="Times New Roman" w:asciiTheme="minorHAnsi" w:hAnsiTheme="minorHAnsi"/>
          <w:sz w:val="24"/>
          <w:szCs w:val="24"/>
        </w:rPr>
        <w:t>note-taker</w:t>
      </w:r>
      <w:r w:rsidRPr="6C031019" w:rsidR="444BDACE">
        <w:rPr>
          <w:rFonts w:cs="Times New Roman" w:asciiTheme="minorHAnsi" w:hAnsiTheme="minorHAnsi"/>
          <w:sz w:val="24"/>
          <w:szCs w:val="24"/>
        </w:rPr>
        <w:t xml:space="preserve"> will record salient points throughout the session.</w:t>
      </w:r>
    </w:p>
    <w:p w:rsidRPr="00A34F73" w:rsidR="003A548F" w:rsidP="003A548F" w:rsidRDefault="003A548F" w14:paraId="1D37B654" w14:textId="77777777">
      <w:pPr>
        <w:pStyle w:val="ListBullet"/>
        <w:numPr>
          <w:ilvl w:val="0"/>
          <w:numId w:val="5"/>
        </w:numPr>
        <w:spacing w:after="0" w:line="271" w:lineRule="auto"/>
        <w:rPr>
          <w:rFonts w:cs="Times New Roman" w:asciiTheme="minorHAnsi" w:hAnsiTheme="minorHAnsi"/>
          <w:sz w:val="24"/>
          <w:szCs w:val="24"/>
        </w:rPr>
      </w:pPr>
      <w:r w:rsidRPr="00A34F73">
        <w:rPr>
          <w:rFonts w:cs="Times New Roman" w:asciiTheme="minorHAnsi" w:hAnsiTheme="minorHAnsi"/>
          <w:sz w:val="24"/>
          <w:szCs w:val="24"/>
        </w:rPr>
        <w:t>Recordings and notes will be listened to and reviewed after each session to create “extended notes.”</w:t>
      </w:r>
    </w:p>
    <w:p w:rsidRPr="00A34F73" w:rsidR="003A548F" w:rsidP="1E7013AD" w:rsidRDefault="003A548F" w14:paraId="7D5A885B" w14:textId="178EF93B">
      <w:pPr>
        <w:pStyle w:val="ListParagraph"/>
        <w:widowControl w:val="0"/>
        <w:numPr>
          <w:ilvl w:val="0"/>
          <w:numId w:val="5"/>
        </w:numPr>
        <w:autoSpaceDE w:val="0"/>
        <w:autoSpaceDN w:val="0"/>
        <w:adjustRightInd w:val="0"/>
        <w:spacing w:line="271" w:lineRule="auto"/>
        <w:rPr>
          <w:rFonts w:asciiTheme="minorHAnsi" w:hAnsiTheme="minorHAnsi"/>
        </w:rPr>
      </w:pPr>
      <w:r w:rsidRPr="1E7013AD">
        <w:rPr>
          <w:rFonts w:asciiTheme="minorHAnsi" w:hAnsiTheme="minorHAnsi"/>
        </w:rPr>
        <w:t>After each session, a top-line report of findings will be drafted and sent to SAMHSA for review.</w:t>
      </w:r>
    </w:p>
    <w:p w:rsidRPr="00A34F73" w:rsidR="003A548F" w:rsidP="6C031019" w:rsidRDefault="444BDACE" w14:paraId="23EB6A39" w14:textId="77CA37F6">
      <w:pPr>
        <w:pStyle w:val="ListParagraph"/>
        <w:widowControl w:val="0"/>
        <w:numPr>
          <w:ilvl w:val="0"/>
          <w:numId w:val="5"/>
        </w:numPr>
        <w:autoSpaceDE w:val="0"/>
        <w:autoSpaceDN w:val="0"/>
        <w:adjustRightInd w:val="0"/>
        <w:spacing w:line="271" w:lineRule="auto"/>
        <w:rPr>
          <w:rFonts w:asciiTheme="minorHAnsi" w:hAnsiTheme="minorHAnsi" w:eastAsiaTheme="minorEastAsia" w:cstheme="minorBidi"/>
        </w:rPr>
      </w:pPr>
      <w:r w:rsidRPr="6C031019">
        <w:rPr>
          <w:rFonts w:asciiTheme="minorHAnsi" w:hAnsiTheme="minorHAnsi"/>
        </w:rPr>
        <w:t>Information obtained during the FGDs will be coded and analyzed.</w:t>
      </w:r>
    </w:p>
    <w:p w:rsidRPr="00A34F73" w:rsidR="003A548F" w:rsidP="1E7013AD" w:rsidRDefault="003A548F" w14:paraId="1956CAE6" w14:textId="0CE23F39">
      <w:pPr>
        <w:pStyle w:val="ListParagraph"/>
        <w:widowControl w:val="0"/>
        <w:numPr>
          <w:ilvl w:val="0"/>
          <w:numId w:val="5"/>
        </w:numPr>
        <w:autoSpaceDE w:val="0"/>
        <w:autoSpaceDN w:val="0"/>
        <w:adjustRightInd w:val="0"/>
        <w:spacing w:line="271" w:lineRule="auto"/>
        <w:rPr>
          <w:rFonts w:asciiTheme="minorHAnsi" w:hAnsiTheme="minorHAnsi"/>
        </w:rPr>
      </w:pPr>
      <w:r w:rsidRPr="1E7013AD">
        <w:rPr>
          <w:rFonts w:asciiTheme="minorHAnsi" w:hAnsiTheme="minorHAnsi"/>
        </w:rPr>
        <w:t>A FGD findings report will be developed and submitted.</w:t>
      </w:r>
    </w:p>
    <w:p w:rsidRPr="00A34F73" w:rsidR="003A548F" w:rsidP="003A548F" w:rsidRDefault="003A548F" w14:paraId="2E3A4B24" w14:textId="77777777">
      <w:pPr>
        <w:rPr>
          <w:rFonts w:asciiTheme="minorHAnsi" w:hAnsiTheme="minorHAnsi"/>
          <w:b/>
        </w:rPr>
      </w:pPr>
    </w:p>
    <w:p w:rsidR="008B4123" w:rsidP="1E7013AD" w:rsidRDefault="003A548F" w14:paraId="53A0E471" w14:textId="791B54F9">
      <w:pPr>
        <w:pStyle w:val="ListParagraph"/>
        <w:numPr>
          <w:ilvl w:val="0"/>
          <w:numId w:val="7"/>
        </w:numPr>
        <w:rPr>
          <w:rFonts w:asciiTheme="minorHAnsi" w:hAnsiTheme="minorHAnsi"/>
          <w:b/>
          <w:bCs/>
        </w:rPr>
      </w:pPr>
      <w:r w:rsidRPr="1E7013AD">
        <w:rPr>
          <w:rFonts w:asciiTheme="minorHAnsi" w:hAnsiTheme="minorHAnsi"/>
          <w:b/>
          <w:bCs/>
        </w:rPr>
        <w:t>TIMETABLE</w:t>
      </w:r>
    </w:p>
    <w:p w:rsidR="008B4123" w:rsidP="008B4123" w:rsidRDefault="008B4123" w14:paraId="27CF60FE" w14:textId="77777777">
      <w:pPr>
        <w:pStyle w:val="ListParagraph"/>
        <w:ind w:left="810"/>
        <w:rPr>
          <w:rFonts w:asciiTheme="minorHAnsi" w:hAnsiTheme="minorHAnsi"/>
          <w:b/>
        </w:rPr>
      </w:pPr>
    </w:p>
    <w:tbl>
      <w:tblPr>
        <w:tblStyle w:val="TableGrid"/>
        <w:tblW w:w="0" w:type="auto"/>
        <w:tblInd w:w="810" w:type="dxa"/>
        <w:tblLook w:val="04A0" w:firstRow="1" w:lastRow="0" w:firstColumn="1" w:lastColumn="0" w:noHBand="0" w:noVBand="1"/>
      </w:tblPr>
      <w:tblGrid>
        <w:gridCol w:w="2240"/>
        <w:gridCol w:w="3691"/>
        <w:gridCol w:w="2609"/>
      </w:tblGrid>
      <w:tr w:rsidR="009A42ED" w:rsidTr="175646B7" w14:paraId="23DB0685" w14:textId="77777777">
        <w:tc>
          <w:tcPr>
            <w:tcW w:w="2033" w:type="dxa"/>
            <w:shd w:val="clear" w:color="auto" w:fill="D9D9D9" w:themeFill="background1" w:themeFillShade="D9"/>
          </w:tcPr>
          <w:p w:rsidRPr="00C60260" w:rsidR="008B4123" w:rsidP="008B4123" w:rsidRDefault="008B4123" w14:paraId="3A5ED0A0" w14:textId="494108BD">
            <w:pPr>
              <w:pStyle w:val="ListParagraph"/>
              <w:ind w:left="0"/>
              <w:rPr>
                <w:rFonts w:asciiTheme="minorHAnsi" w:hAnsiTheme="minorHAnsi"/>
                <w:b/>
              </w:rPr>
            </w:pPr>
            <w:r w:rsidRPr="00C60260">
              <w:rPr>
                <w:rFonts w:asciiTheme="minorHAnsi" w:hAnsiTheme="minorHAnsi"/>
                <w:b/>
              </w:rPr>
              <w:t xml:space="preserve">TASK </w:t>
            </w:r>
          </w:p>
        </w:tc>
        <w:tc>
          <w:tcPr>
            <w:tcW w:w="3812" w:type="dxa"/>
            <w:shd w:val="clear" w:color="auto" w:fill="D9D9D9" w:themeFill="background1" w:themeFillShade="D9"/>
          </w:tcPr>
          <w:p w:rsidR="008B4123" w:rsidP="008B4123" w:rsidRDefault="008B4123" w14:paraId="6782AE7C" w14:textId="77777777">
            <w:pPr>
              <w:pStyle w:val="ListParagraph"/>
              <w:ind w:left="0"/>
              <w:rPr>
                <w:rFonts w:asciiTheme="minorHAnsi" w:hAnsiTheme="minorHAnsi"/>
                <w:b/>
              </w:rPr>
            </w:pPr>
            <w:r w:rsidRPr="00C60260">
              <w:rPr>
                <w:rFonts w:asciiTheme="minorHAnsi" w:hAnsiTheme="minorHAnsi"/>
                <w:b/>
              </w:rPr>
              <w:t xml:space="preserve">ACTIVITY </w:t>
            </w:r>
          </w:p>
          <w:p w:rsidRPr="00C60260" w:rsidR="00153B6A" w:rsidP="008B4123" w:rsidRDefault="00153B6A" w14:paraId="62766F20" w14:textId="5EF9141F">
            <w:pPr>
              <w:pStyle w:val="ListParagraph"/>
              <w:ind w:left="0"/>
              <w:rPr>
                <w:rFonts w:asciiTheme="minorHAnsi" w:hAnsiTheme="minorHAnsi"/>
                <w:b/>
              </w:rPr>
            </w:pPr>
          </w:p>
        </w:tc>
        <w:tc>
          <w:tcPr>
            <w:tcW w:w="2695" w:type="dxa"/>
            <w:shd w:val="clear" w:color="auto" w:fill="D9D9D9" w:themeFill="background1" w:themeFillShade="D9"/>
          </w:tcPr>
          <w:p w:rsidRPr="00C60260" w:rsidR="008B4123" w:rsidP="175646B7" w:rsidRDefault="2EF5A123" w14:paraId="74921921" w14:textId="1485E4D2">
            <w:pPr>
              <w:pStyle w:val="ListParagraph"/>
              <w:ind w:left="0"/>
              <w:rPr>
                <w:rFonts w:asciiTheme="minorHAnsi" w:hAnsiTheme="minorHAnsi"/>
                <w:b/>
                <w:bCs/>
              </w:rPr>
            </w:pPr>
            <w:r w:rsidRPr="175646B7">
              <w:rPr>
                <w:rFonts w:asciiTheme="minorHAnsi" w:hAnsiTheme="minorHAnsi"/>
                <w:b/>
                <w:bCs/>
              </w:rPr>
              <w:t xml:space="preserve">DATE </w:t>
            </w:r>
          </w:p>
        </w:tc>
      </w:tr>
      <w:tr w:rsidRPr="005308A9" w:rsidR="002719A3" w:rsidTr="175646B7" w14:paraId="679AF2C9" w14:textId="77777777">
        <w:tc>
          <w:tcPr>
            <w:tcW w:w="2033" w:type="dxa"/>
          </w:tcPr>
          <w:p w:rsidRPr="005308A9" w:rsidR="008B4123" w:rsidP="1E7013AD" w:rsidRDefault="52C6FFC4" w14:paraId="2495D5CA" w14:textId="2B47F3D9">
            <w:pPr>
              <w:pStyle w:val="ListParagraph"/>
              <w:ind w:left="0"/>
              <w:rPr>
                <w:rFonts w:asciiTheme="minorHAnsi" w:hAnsiTheme="minorHAnsi"/>
                <w:b/>
                <w:bCs/>
              </w:rPr>
            </w:pPr>
            <w:r w:rsidRPr="005308A9">
              <w:rPr>
                <w:rFonts w:asciiTheme="minorHAnsi" w:hAnsiTheme="minorHAnsi"/>
                <w:b/>
                <w:bCs/>
              </w:rPr>
              <w:t>Design OMB package</w:t>
            </w:r>
          </w:p>
        </w:tc>
        <w:tc>
          <w:tcPr>
            <w:tcW w:w="3812" w:type="dxa"/>
          </w:tcPr>
          <w:p w:rsidRPr="005308A9" w:rsidR="008B4123" w:rsidP="1E7013AD" w:rsidRDefault="52C6FFC4" w14:paraId="06E980C2" w14:textId="3499E600">
            <w:pPr>
              <w:pStyle w:val="ListParagraph"/>
              <w:widowControl w:val="0"/>
              <w:numPr>
                <w:ilvl w:val="0"/>
                <w:numId w:val="8"/>
              </w:numPr>
              <w:autoSpaceDE w:val="0"/>
              <w:autoSpaceDN w:val="0"/>
              <w:adjustRightInd w:val="0"/>
              <w:spacing w:line="271" w:lineRule="auto"/>
              <w:ind w:left="252" w:hanging="252"/>
              <w:rPr>
                <w:rFonts w:asciiTheme="minorHAnsi" w:hAnsiTheme="minorHAnsi"/>
              </w:rPr>
            </w:pPr>
            <w:r w:rsidRPr="005308A9">
              <w:rPr>
                <w:rFonts w:asciiTheme="minorHAnsi" w:hAnsiTheme="minorHAnsi"/>
              </w:rPr>
              <w:t>Synergy develops first draft of the focus group plan, including protocol and data collection instruments</w:t>
            </w:r>
          </w:p>
          <w:p w:rsidRPr="005308A9" w:rsidR="008B4123" w:rsidP="1E7013AD" w:rsidRDefault="52C6FFC4" w14:paraId="23376613" w14:textId="0BE04FEB">
            <w:pPr>
              <w:pStyle w:val="ListParagraph"/>
              <w:numPr>
                <w:ilvl w:val="0"/>
                <w:numId w:val="8"/>
              </w:numPr>
              <w:ind w:left="252" w:hanging="252"/>
              <w:rPr>
                <w:rFonts w:asciiTheme="minorHAnsi" w:hAnsiTheme="minorHAnsi"/>
                <w:b/>
                <w:bCs/>
              </w:rPr>
            </w:pPr>
            <w:r w:rsidRPr="005308A9">
              <w:rPr>
                <w:rFonts w:asciiTheme="minorHAnsi" w:hAnsiTheme="minorHAnsi"/>
              </w:rPr>
              <w:t>Circulate draft for internal feedback and comments</w:t>
            </w:r>
          </w:p>
        </w:tc>
        <w:tc>
          <w:tcPr>
            <w:tcW w:w="2695" w:type="dxa"/>
          </w:tcPr>
          <w:p w:rsidRPr="005308A9" w:rsidR="008B4123" w:rsidP="78C29D1E" w:rsidRDefault="02EAF9D3" w14:paraId="55ADCBBD" w14:textId="44ED18D2">
            <w:pPr>
              <w:pStyle w:val="ListParagraph"/>
              <w:ind w:left="0"/>
              <w:rPr>
                <w:rFonts w:asciiTheme="minorHAnsi" w:hAnsiTheme="minorHAnsi"/>
              </w:rPr>
            </w:pPr>
            <w:r w:rsidRPr="005308A9">
              <w:rPr>
                <w:rFonts w:asciiTheme="minorHAnsi" w:hAnsiTheme="minorHAnsi"/>
              </w:rPr>
              <w:t xml:space="preserve">March 15, 2022 </w:t>
            </w:r>
            <w:r w:rsidRPr="005308A9" w:rsidR="00DE364E">
              <w:rPr>
                <w:rFonts w:asciiTheme="minorHAnsi" w:hAnsiTheme="minorHAnsi"/>
              </w:rPr>
              <w:t>– March 25</w:t>
            </w:r>
            <w:r w:rsidRPr="005308A9" w:rsidR="3E2C3568">
              <w:rPr>
                <w:rFonts w:asciiTheme="minorHAnsi" w:hAnsiTheme="minorHAnsi"/>
              </w:rPr>
              <w:t>, 2022</w:t>
            </w:r>
          </w:p>
          <w:p w:rsidRPr="005308A9" w:rsidR="009E5FF4" w:rsidP="78C29D1E" w:rsidRDefault="009E5FF4" w14:paraId="37222AC3" w14:textId="77777777">
            <w:pPr>
              <w:pStyle w:val="ListParagraph"/>
              <w:ind w:left="0"/>
              <w:rPr>
                <w:rFonts w:asciiTheme="minorHAnsi" w:hAnsiTheme="minorHAnsi"/>
              </w:rPr>
            </w:pPr>
          </w:p>
          <w:p w:rsidRPr="005308A9" w:rsidR="008B4123" w:rsidP="78C29D1E" w:rsidRDefault="008B4123" w14:paraId="1704AAE9" w14:textId="2F9C32D2">
            <w:pPr>
              <w:pStyle w:val="ListParagraph"/>
              <w:ind w:left="0"/>
              <w:rPr>
                <w:rFonts w:asciiTheme="minorHAnsi" w:hAnsiTheme="minorHAnsi"/>
              </w:rPr>
            </w:pPr>
          </w:p>
          <w:p w:rsidRPr="005308A9" w:rsidR="008B4123" w:rsidP="78C29D1E" w:rsidRDefault="00DE364E" w14:paraId="1F53A984" w14:textId="1E9DB784">
            <w:pPr>
              <w:pStyle w:val="ListParagraph"/>
              <w:ind w:left="0"/>
              <w:rPr>
                <w:rFonts w:asciiTheme="minorHAnsi" w:hAnsiTheme="minorHAnsi"/>
              </w:rPr>
            </w:pPr>
            <w:r w:rsidRPr="005308A9">
              <w:rPr>
                <w:rFonts w:asciiTheme="minorHAnsi" w:hAnsiTheme="minorHAnsi"/>
              </w:rPr>
              <w:t>March 25</w:t>
            </w:r>
            <w:r w:rsidRPr="005308A9" w:rsidR="009F4CCE">
              <w:rPr>
                <w:rFonts w:asciiTheme="minorHAnsi" w:hAnsiTheme="minorHAnsi"/>
              </w:rPr>
              <w:t>,</w:t>
            </w:r>
            <w:r w:rsidRPr="005308A9" w:rsidR="3E2C3568">
              <w:rPr>
                <w:rFonts w:asciiTheme="minorHAnsi" w:hAnsiTheme="minorHAnsi"/>
              </w:rPr>
              <w:t xml:space="preserve"> 202</w:t>
            </w:r>
            <w:r w:rsidRPr="005308A9" w:rsidR="009F4CCE">
              <w:rPr>
                <w:rFonts w:asciiTheme="minorHAnsi" w:hAnsiTheme="minorHAnsi"/>
              </w:rPr>
              <w:t>2</w:t>
            </w:r>
          </w:p>
        </w:tc>
      </w:tr>
      <w:tr w:rsidRPr="005308A9" w:rsidR="002719A3" w:rsidTr="175646B7" w14:paraId="72BFE7E7" w14:textId="77777777">
        <w:trPr>
          <w:trHeight w:val="1799"/>
        </w:trPr>
        <w:tc>
          <w:tcPr>
            <w:tcW w:w="2033" w:type="dxa"/>
          </w:tcPr>
          <w:p w:rsidRPr="005308A9" w:rsidR="008B4123" w:rsidP="1E7013AD" w:rsidRDefault="52C6FFC4" w14:paraId="3E60EDF3" w14:textId="0FE430F3">
            <w:pPr>
              <w:pStyle w:val="ListParagraph"/>
              <w:ind w:left="0"/>
              <w:rPr>
                <w:rFonts w:asciiTheme="minorHAnsi" w:hAnsiTheme="minorHAnsi"/>
                <w:b/>
                <w:bCs/>
              </w:rPr>
            </w:pPr>
            <w:r w:rsidRPr="005308A9">
              <w:rPr>
                <w:rFonts w:asciiTheme="minorHAnsi" w:hAnsiTheme="minorHAnsi"/>
                <w:b/>
                <w:bCs/>
              </w:rPr>
              <w:lastRenderedPageBreak/>
              <w:t>Submit OMB package for approval</w:t>
            </w:r>
          </w:p>
        </w:tc>
        <w:tc>
          <w:tcPr>
            <w:tcW w:w="3812" w:type="dxa"/>
          </w:tcPr>
          <w:p w:rsidRPr="005308A9" w:rsidR="008B4123" w:rsidP="6C031019" w:rsidRDefault="6E9BD5F9" w14:paraId="12A9BBD5" w14:textId="556E4033">
            <w:pPr>
              <w:pStyle w:val="ListParagraph"/>
              <w:widowControl w:val="0"/>
              <w:numPr>
                <w:ilvl w:val="0"/>
                <w:numId w:val="8"/>
              </w:numPr>
              <w:autoSpaceDE w:val="0"/>
              <w:autoSpaceDN w:val="0"/>
              <w:adjustRightInd w:val="0"/>
              <w:spacing w:line="271" w:lineRule="auto"/>
              <w:ind w:left="252" w:hanging="252"/>
              <w:rPr>
                <w:rFonts w:asciiTheme="minorHAnsi" w:hAnsiTheme="minorHAnsi"/>
              </w:rPr>
            </w:pPr>
            <w:r w:rsidRPr="005308A9">
              <w:rPr>
                <w:rFonts w:asciiTheme="minorHAnsi" w:hAnsiTheme="minorHAnsi"/>
              </w:rPr>
              <w:t>Final OMB package su</w:t>
            </w:r>
            <w:r w:rsidRPr="005308A9" w:rsidR="74971EF3">
              <w:rPr>
                <w:rFonts w:asciiTheme="minorHAnsi" w:hAnsiTheme="minorHAnsi"/>
              </w:rPr>
              <w:t>b</w:t>
            </w:r>
            <w:r w:rsidRPr="005308A9">
              <w:rPr>
                <w:rFonts w:asciiTheme="minorHAnsi" w:hAnsiTheme="minorHAnsi"/>
              </w:rPr>
              <w:t>mit</w:t>
            </w:r>
            <w:r w:rsidRPr="005308A9" w:rsidR="3969C42F">
              <w:rPr>
                <w:rFonts w:asciiTheme="minorHAnsi" w:hAnsiTheme="minorHAnsi"/>
              </w:rPr>
              <w:t>t</w:t>
            </w:r>
            <w:r w:rsidRPr="005308A9">
              <w:rPr>
                <w:rFonts w:asciiTheme="minorHAnsi" w:hAnsiTheme="minorHAnsi"/>
              </w:rPr>
              <w:t>ed to SAMHSA</w:t>
            </w:r>
          </w:p>
          <w:p w:rsidRPr="005308A9" w:rsidR="003A26F0" w:rsidP="6C031019" w:rsidRDefault="6E9BD5F9" w14:paraId="72AD7FBB" w14:textId="1340F256">
            <w:pPr>
              <w:pStyle w:val="ListParagraph"/>
              <w:widowControl w:val="0"/>
              <w:numPr>
                <w:ilvl w:val="0"/>
                <w:numId w:val="8"/>
              </w:numPr>
              <w:autoSpaceDE w:val="0"/>
              <w:autoSpaceDN w:val="0"/>
              <w:adjustRightInd w:val="0"/>
              <w:spacing w:line="271" w:lineRule="auto"/>
              <w:ind w:left="252" w:hanging="252"/>
              <w:rPr>
                <w:rFonts w:asciiTheme="minorHAnsi" w:hAnsiTheme="minorHAnsi"/>
              </w:rPr>
            </w:pPr>
            <w:r w:rsidRPr="005308A9">
              <w:rPr>
                <w:rFonts w:asciiTheme="minorHAnsi" w:hAnsiTheme="minorHAnsi"/>
              </w:rPr>
              <w:t>SAMHSA su</w:t>
            </w:r>
            <w:r w:rsidRPr="005308A9" w:rsidR="04694CE8">
              <w:rPr>
                <w:rFonts w:asciiTheme="minorHAnsi" w:hAnsiTheme="minorHAnsi"/>
              </w:rPr>
              <w:t>b</w:t>
            </w:r>
            <w:r w:rsidRPr="005308A9">
              <w:rPr>
                <w:rFonts w:asciiTheme="minorHAnsi" w:hAnsiTheme="minorHAnsi"/>
              </w:rPr>
              <w:t>mit</w:t>
            </w:r>
            <w:r w:rsidRPr="005308A9" w:rsidR="295657FB">
              <w:rPr>
                <w:rFonts w:asciiTheme="minorHAnsi" w:hAnsiTheme="minorHAnsi"/>
              </w:rPr>
              <w:t>s</w:t>
            </w:r>
            <w:r w:rsidRPr="005308A9">
              <w:rPr>
                <w:rFonts w:asciiTheme="minorHAnsi" w:hAnsiTheme="minorHAnsi"/>
              </w:rPr>
              <w:t xml:space="preserve"> OMB package to HHS</w:t>
            </w:r>
          </w:p>
          <w:p w:rsidRPr="005308A9" w:rsidR="008B4123" w:rsidP="6C031019" w:rsidRDefault="6E9BD5F9" w14:paraId="27955075" w14:textId="59A95B95">
            <w:pPr>
              <w:pStyle w:val="ListParagraph"/>
              <w:widowControl w:val="0"/>
              <w:numPr>
                <w:ilvl w:val="0"/>
                <w:numId w:val="8"/>
              </w:numPr>
              <w:autoSpaceDE w:val="0"/>
              <w:autoSpaceDN w:val="0"/>
              <w:adjustRightInd w:val="0"/>
              <w:spacing w:line="271" w:lineRule="auto"/>
              <w:ind w:left="252" w:hanging="252"/>
              <w:rPr>
                <w:rFonts w:asciiTheme="minorHAnsi" w:hAnsiTheme="minorHAnsi"/>
              </w:rPr>
            </w:pPr>
            <w:r w:rsidRPr="005308A9">
              <w:rPr>
                <w:rFonts w:asciiTheme="minorHAnsi" w:hAnsiTheme="minorHAnsi"/>
              </w:rPr>
              <w:t>OMB receive</w:t>
            </w:r>
            <w:r w:rsidRPr="005308A9" w:rsidR="77C8933C">
              <w:rPr>
                <w:rFonts w:asciiTheme="minorHAnsi" w:hAnsiTheme="minorHAnsi"/>
              </w:rPr>
              <w:t>s</w:t>
            </w:r>
            <w:r w:rsidRPr="005308A9">
              <w:rPr>
                <w:rFonts w:asciiTheme="minorHAnsi" w:hAnsiTheme="minorHAnsi"/>
              </w:rPr>
              <w:t xml:space="preserve"> approval</w:t>
            </w:r>
          </w:p>
        </w:tc>
        <w:tc>
          <w:tcPr>
            <w:tcW w:w="2695" w:type="dxa"/>
          </w:tcPr>
          <w:p w:rsidRPr="005308A9" w:rsidR="00B82AB3" w:rsidP="78C29D1E" w:rsidRDefault="009F4CCE" w14:paraId="192C8671" w14:textId="4FBED1C9">
            <w:pPr>
              <w:pStyle w:val="ListParagraph"/>
              <w:ind w:left="0"/>
              <w:rPr>
                <w:rFonts w:asciiTheme="minorHAnsi" w:hAnsiTheme="minorHAnsi"/>
              </w:rPr>
            </w:pPr>
            <w:r w:rsidRPr="005308A9">
              <w:rPr>
                <w:rFonts w:asciiTheme="minorHAnsi" w:hAnsiTheme="minorHAnsi"/>
              </w:rPr>
              <w:t xml:space="preserve">April </w:t>
            </w:r>
            <w:r w:rsidRPr="005308A9" w:rsidR="001C7561">
              <w:rPr>
                <w:rFonts w:asciiTheme="minorHAnsi" w:hAnsiTheme="minorHAnsi"/>
              </w:rPr>
              <w:t>1</w:t>
            </w:r>
            <w:r w:rsidRPr="005308A9" w:rsidR="3E2C3568">
              <w:rPr>
                <w:rFonts w:asciiTheme="minorHAnsi" w:hAnsiTheme="minorHAnsi"/>
              </w:rPr>
              <w:t>, 202</w:t>
            </w:r>
            <w:r w:rsidRPr="005308A9">
              <w:rPr>
                <w:rFonts w:asciiTheme="minorHAnsi" w:hAnsiTheme="minorHAnsi"/>
              </w:rPr>
              <w:t>2</w:t>
            </w:r>
          </w:p>
          <w:p w:rsidRPr="005308A9" w:rsidR="6C031019" w:rsidP="78C29D1E" w:rsidRDefault="6C031019" w14:paraId="4763A3A6" w14:textId="155D58E3">
            <w:pPr>
              <w:pStyle w:val="ListParagraph"/>
              <w:ind w:left="0"/>
              <w:rPr>
                <w:rFonts w:asciiTheme="minorHAnsi" w:hAnsiTheme="minorHAnsi"/>
              </w:rPr>
            </w:pPr>
          </w:p>
          <w:p w:rsidRPr="005308A9" w:rsidR="00B82AB3" w:rsidP="78C29D1E" w:rsidRDefault="009F4CCE" w14:paraId="0E8C1739" w14:textId="3FF7E13B">
            <w:pPr>
              <w:pStyle w:val="ListParagraph"/>
              <w:ind w:left="0"/>
              <w:rPr>
                <w:rFonts w:asciiTheme="minorHAnsi" w:hAnsiTheme="minorHAnsi"/>
              </w:rPr>
            </w:pPr>
            <w:r w:rsidRPr="005308A9">
              <w:rPr>
                <w:rFonts w:asciiTheme="minorHAnsi" w:hAnsiTheme="minorHAnsi"/>
              </w:rPr>
              <w:t xml:space="preserve">April </w:t>
            </w:r>
            <w:r w:rsidRPr="005308A9" w:rsidR="000B62D1">
              <w:rPr>
                <w:rFonts w:asciiTheme="minorHAnsi" w:hAnsiTheme="minorHAnsi"/>
              </w:rPr>
              <w:t>6,</w:t>
            </w:r>
            <w:r w:rsidRPr="005308A9" w:rsidR="5F7A6BC6">
              <w:rPr>
                <w:rFonts w:asciiTheme="minorHAnsi" w:hAnsiTheme="minorHAnsi"/>
              </w:rPr>
              <w:t xml:space="preserve"> 202</w:t>
            </w:r>
            <w:r w:rsidRPr="005308A9" w:rsidR="001C7561">
              <w:rPr>
                <w:rFonts w:asciiTheme="minorHAnsi" w:hAnsiTheme="minorHAnsi"/>
              </w:rPr>
              <w:t>2</w:t>
            </w:r>
          </w:p>
          <w:p w:rsidRPr="005308A9" w:rsidR="00007910" w:rsidP="78C29D1E" w:rsidRDefault="00007910" w14:paraId="07B1C86B" w14:textId="77777777">
            <w:pPr>
              <w:pStyle w:val="ListParagraph"/>
              <w:ind w:left="0"/>
              <w:rPr>
                <w:rFonts w:asciiTheme="minorHAnsi" w:hAnsiTheme="minorHAnsi"/>
              </w:rPr>
            </w:pPr>
          </w:p>
          <w:p w:rsidRPr="005308A9" w:rsidR="008B4123" w:rsidP="78C29D1E" w:rsidRDefault="008B4123" w14:paraId="09681976" w14:textId="29A927E4">
            <w:pPr>
              <w:pStyle w:val="ListParagraph"/>
              <w:ind w:left="0"/>
              <w:rPr>
                <w:rFonts w:asciiTheme="minorHAnsi" w:hAnsiTheme="minorHAnsi"/>
              </w:rPr>
            </w:pPr>
          </w:p>
          <w:p w:rsidRPr="005308A9" w:rsidR="008B4123" w:rsidP="78C29D1E" w:rsidRDefault="001C7561" w14:paraId="263C4F6E" w14:textId="43884A46">
            <w:pPr>
              <w:pStyle w:val="ListParagraph"/>
              <w:ind w:left="0"/>
              <w:rPr>
                <w:rFonts w:asciiTheme="minorHAnsi" w:hAnsiTheme="minorHAnsi"/>
              </w:rPr>
            </w:pPr>
            <w:r w:rsidRPr="005308A9">
              <w:rPr>
                <w:rFonts w:asciiTheme="minorHAnsi" w:hAnsiTheme="minorHAnsi"/>
              </w:rPr>
              <w:t xml:space="preserve">April 16, </w:t>
            </w:r>
            <w:r w:rsidRPr="005308A9" w:rsidR="0985A7A7">
              <w:rPr>
                <w:rFonts w:asciiTheme="minorHAnsi" w:hAnsiTheme="minorHAnsi"/>
              </w:rPr>
              <w:t>202</w:t>
            </w:r>
            <w:r w:rsidRPr="005308A9" w:rsidR="1514F721">
              <w:rPr>
                <w:rFonts w:asciiTheme="minorHAnsi" w:hAnsiTheme="minorHAnsi"/>
              </w:rPr>
              <w:t>2</w:t>
            </w:r>
          </w:p>
        </w:tc>
      </w:tr>
      <w:tr w:rsidRPr="005308A9" w:rsidR="009A42ED" w:rsidTr="175646B7" w14:paraId="3648F442" w14:textId="77777777">
        <w:tc>
          <w:tcPr>
            <w:tcW w:w="2033" w:type="dxa"/>
          </w:tcPr>
          <w:p w:rsidRPr="005308A9" w:rsidR="008B4123" w:rsidP="1E7013AD" w:rsidRDefault="52C6FFC4" w14:paraId="03E03B12" w14:textId="7C9049EA">
            <w:pPr>
              <w:pStyle w:val="ListParagraph"/>
              <w:ind w:left="0"/>
              <w:rPr>
                <w:rFonts w:asciiTheme="minorHAnsi" w:hAnsiTheme="minorHAnsi"/>
                <w:b/>
                <w:bCs/>
              </w:rPr>
            </w:pPr>
            <w:r w:rsidRPr="005308A9">
              <w:rPr>
                <w:rFonts w:asciiTheme="minorHAnsi" w:hAnsiTheme="minorHAnsi"/>
                <w:b/>
                <w:bCs/>
              </w:rPr>
              <w:t>Conduct FGDs</w:t>
            </w:r>
          </w:p>
        </w:tc>
        <w:tc>
          <w:tcPr>
            <w:tcW w:w="3812" w:type="dxa"/>
          </w:tcPr>
          <w:p w:rsidRPr="005308A9" w:rsidR="00C60260" w:rsidP="6C031019" w:rsidRDefault="5702D4C8" w14:paraId="740C43D4" w14:textId="5060C385">
            <w:pPr>
              <w:pStyle w:val="ListParagraph"/>
              <w:numPr>
                <w:ilvl w:val="0"/>
                <w:numId w:val="36"/>
              </w:numPr>
              <w:rPr>
                <w:rFonts w:asciiTheme="minorHAnsi" w:hAnsiTheme="minorHAnsi" w:eastAsiaTheme="minorEastAsia" w:cstheme="minorBidi"/>
              </w:rPr>
            </w:pPr>
            <w:r w:rsidRPr="005308A9">
              <w:rPr>
                <w:rFonts w:asciiTheme="minorHAnsi" w:hAnsiTheme="minorHAnsi"/>
              </w:rPr>
              <w:t>Synergy identif</w:t>
            </w:r>
            <w:r w:rsidRPr="005308A9" w:rsidR="63924741">
              <w:rPr>
                <w:rFonts w:asciiTheme="minorHAnsi" w:hAnsiTheme="minorHAnsi"/>
              </w:rPr>
              <w:t>ies</w:t>
            </w:r>
            <w:r w:rsidRPr="005308A9">
              <w:rPr>
                <w:rFonts w:asciiTheme="minorHAnsi" w:hAnsiTheme="minorHAnsi"/>
              </w:rPr>
              <w:t xml:space="preserve"> and hire</w:t>
            </w:r>
            <w:r w:rsidRPr="005308A9" w:rsidR="0B4D811C">
              <w:rPr>
                <w:rFonts w:asciiTheme="minorHAnsi" w:hAnsiTheme="minorHAnsi"/>
              </w:rPr>
              <w:t>s</w:t>
            </w:r>
            <w:r w:rsidRPr="005308A9">
              <w:rPr>
                <w:rFonts w:asciiTheme="minorHAnsi" w:hAnsiTheme="minorHAnsi"/>
              </w:rPr>
              <w:t xml:space="preserve"> market </w:t>
            </w:r>
            <w:r w:rsidRPr="005308A9" w:rsidR="517D67AC">
              <w:rPr>
                <w:rFonts w:asciiTheme="minorHAnsi" w:hAnsiTheme="minorHAnsi"/>
              </w:rPr>
              <w:t xml:space="preserve">research firm </w:t>
            </w:r>
            <w:r w:rsidRPr="005308A9">
              <w:rPr>
                <w:rFonts w:asciiTheme="minorHAnsi" w:hAnsiTheme="minorHAnsi"/>
              </w:rPr>
              <w:t xml:space="preserve">vendor </w:t>
            </w:r>
          </w:p>
          <w:p w:rsidRPr="005308A9" w:rsidR="001A3AC2" w:rsidP="6C031019" w:rsidRDefault="5702D4C8" w14:paraId="39F0C7DF" w14:textId="258D8EBF">
            <w:pPr>
              <w:pStyle w:val="ListParagraph"/>
              <w:numPr>
                <w:ilvl w:val="0"/>
                <w:numId w:val="36"/>
              </w:numPr>
              <w:rPr>
                <w:rFonts w:asciiTheme="minorHAnsi" w:hAnsiTheme="minorHAnsi"/>
              </w:rPr>
            </w:pPr>
            <w:r w:rsidRPr="005308A9">
              <w:rPr>
                <w:rFonts w:asciiTheme="minorHAnsi" w:hAnsiTheme="minorHAnsi"/>
              </w:rPr>
              <w:t xml:space="preserve">Vendor conducts </w:t>
            </w:r>
            <w:r w:rsidRPr="005308A9">
              <w:rPr>
                <w:rFonts w:asciiTheme="minorHAnsi" w:hAnsiTheme="minorHAnsi"/>
                <w:u w:val="single"/>
              </w:rPr>
              <w:t>screening</w:t>
            </w:r>
            <w:r w:rsidRPr="005308A9">
              <w:rPr>
                <w:rFonts w:asciiTheme="minorHAnsi" w:hAnsiTheme="minorHAnsi"/>
              </w:rPr>
              <w:t xml:space="preserve"> of potential </w:t>
            </w:r>
            <w:r w:rsidRPr="005308A9" w:rsidR="38419A3D">
              <w:rPr>
                <w:rFonts w:asciiTheme="minorHAnsi" w:hAnsiTheme="minorHAnsi"/>
              </w:rPr>
              <w:t xml:space="preserve">focus group </w:t>
            </w:r>
            <w:r w:rsidRPr="005308A9">
              <w:rPr>
                <w:rFonts w:asciiTheme="minorHAnsi" w:hAnsiTheme="minorHAnsi"/>
              </w:rPr>
              <w:t>participants</w:t>
            </w:r>
          </w:p>
          <w:p w:rsidRPr="005308A9" w:rsidR="008B4123" w:rsidP="6C031019" w:rsidRDefault="2583DBA8" w14:paraId="4A5AD46F" w14:textId="38F184EE">
            <w:pPr>
              <w:pStyle w:val="ListParagraph"/>
              <w:numPr>
                <w:ilvl w:val="0"/>
                <w:numId w:val="36"/>
              </w:numPr>
              <w:rPr>
                <w:rFonts w:asciiTheme="minorHAnsi" w:hAnsiTheme="minorHAnsi"/>
              </w:rPr>
            </w:pPr>
            <w:r w:rsidRPr="005308A9">
              <w:rPr>
                <w:rFonts w:asciiTheme="minorHAnsi" w:hAnsiTheme="minorHAnsi"/>
              </w:rPr>
              <w:t xml:space="preserve">Vendor </w:t>
            </w:r>
            <w:r w:rsidRPr="005308A9">
              <w:rPr>
                <w:rFonts w:asciiTheme="minorHAnsi" w:hAnsiTheme="minorHAnsi"/>
                <w:u w:val="single"/>
              </w:rPr>
              <w:t>recruit</w:t>
            </w:r>
            <w:r w:rsidRPr="005308A9" w:rsidR="751AC7AA">
              <w:rPr>
                <w:rFonts w:asciiTheme="minorHAnsi" w:hAnsiTheme="minorHAnsi"/>
                <w:u w:val="single"/>
              </w:rPr>
              <w:t>s</w:t>
            </w:r>
            <w:r w:rsidRPr="005308A9">
              <w:rPr>
                <w:rFonts w:asciiTheme="minorHAnsi" w:hAnsiTheme="minorHAnsi"/>
              </w:rPr>
              <w:t xml:space="preserve"> focus group participants</w:t>
            </w:r>
          </w:p>
          <w:p w:rsidRPr="005308A9" w:rsidR="00CF1F6D" w:rsidP="6C031019" w:rsidRDefault="0D66725A" w14:paraId="383A07BD" w14:textId="4E27AECA">
            <w:pPr>
              <w:pStyle w:val="ListParagraph"/>
              <w:numPr>
                <w:ilvl w:val="0"/>
                <w:numId w:val="36"/>
              </w:numPr>
              <w:rPr>
                <w:rFonts w:asciiTheme="minorHAnsi" w:hAnsiTheme="minorHAnsi"/>
              </w:rPr>
            </w:pPr>
            <w:r w:rsidRPr="005308A9">
              <w:rPr>
                <w:rFonts w:asciiTheme="minorHAnsi" w:hAnsiTheme="minorHAnsi"/>
              </w:rPr>
              <w:t xml:space="preserve">Vendor and </w:t>
            </w:r>
            <w:r w:rsidRPr="005308A9" w:rsidR="5702D4C8">
              <w:rPr>
                <w:rFonts w:asciiTheme="minorHAnsi" w:hAnsiTheme="minorHAnsi"/>
              </w:rPr>
              <w:t>Synergy conduct FG</w:t>
            </w:r>
            <w:r w:rsidRPr="005308A9" w:rsidR="4396E155">
              <w:rPr>
                <w:rFonts w:asciiTheme="minorHAnsi" w:hAnsiTheme="minorHAnsi"/>
              </w:rPr>
              <w:t>D</w:t>
            </w:r>
            <w:r w:rsidRPr="005308A9" w:rsidR="5702D4C8">
              <w:rPr>
                <w:rFonts w:asciiTheme="minorHAnsi" w:hAnsiTheme="minorHAnsi"/>
              </w:rPr>
              <w:t xml:space="preserve"> dry run </w:t>
            </w:r>
            <w:r w:rsidRPr="005308A9" w:rsidR="28A9B416">
              <w:rPr>
                <w:rFonts w:asciiTheme="minorHAnsi" w:hAnsiTheme="minorHAnsi"/>
              </w:rPr>
              <w:t>with</w:t>
            </w:r>
            <w:r w:rsidRPr="005308A9" w:rsidR="5702D4C8">
              <w:rPr>
                <w:rFonts w:asciiTheme="minorHAnsi" w:hAnsiTheme="minorHAnsi"/>
              </w:rPr>
              <w:t xml:space="preserve"> SAMH</w:t>
            </w:r>
            <w:r w:rsidRPr="005308A9" w:rsidR="3BD1D958">
              <w:rPr>
                <w:rFonts w:asciiTheme="minorHAnsi" w:hAnsiTheme="minorHAnsi"/>
              </w:rPr>
              <w:t>S</w:t>
            </w:r>
            <w:r w:rsidRPr="005308A9" w:rsidR="5702D4C8">
              <w:rPr>
                <w:rFonts w:asciiTheme="minorHAnsi" w:hAnsiTheme="minorHAnsi"/>
              </w:rPr>
              <w:t xml:space="preserve">A (via </w:t>
            </w:r>
            <w:r w:rsidRPr="005308A9" w:rsidR="4600AC45">
              <w:rPr>
                <w:rFonts w:asciiTheme="minorHAnsi" w:hAnsiTheme="minorHAnsi"/>
              </w:rPr>
              <w:t xml:space="preserve">Zoom or </w:t>
            </w:r>
            <w:r w:rsidRPr="005308A9" w:rsidR="5702D4C8">
              <w:rPr>
                <w:rFonts w:asciiTheme="minorHAnsi" w:hAnsiTheme="minorHAnsi"/>
              </w:rPr>
              <w:t>phone)</w:t>
            </w:r>
          </w:p>
          <w:p w:rsidRPr="005308A9" w:rsidR="1399536B" w:rsidP="6C031019" w:rsidRDefault="3C2AA171" w14:paraId="482C32FD" w14:textId="05EF236E">
            <w:pPr>
              <w:pStyle w:val="ListParagraph"/>
              <w:numPr>
                <w:ilvl w:val="0"/>
                <w:numId w:val="36"/>
              </w:numPr>
              <w:rPr>
                <w:rFonts w:asciiTheme="minorHAnsi" w:hAnsiTheme="minorHAnsi"/>
              </w:rPr>
            </w:pPr>
            <w:r w:rsidRPr="005308A9">
              <w:rPr>
                <w:rFonts w:asciiTheme="minorHAnsi" w:hAnsiTheme="minorHAnsi"/>
              </w:rPr>
              <w:t>Vendor</w:t>
            </w:r>
            <w:r w:rsidRPr="005308A9" w:rsidR="2583DBA8">
              <w:rPr>
                <w:rFonts w:asciiTheme="minorHAnsi" w:hAnsiTheme="minorHAnsi"/>
              </w:rPr>
              <w:t xml:space="preserve"> </w:t>
            </w:r>
            <w:r w:rsidRPr="005308A9" w:rsidR="2583DBA8">
              <w:rPr>
                <w:rFonts w:asciiTheme="minorHAnsi" w:hAnsiTheme="minorHAnsi"/>
                <w:u w:val="single"/>
              </w:rPr>
              <w:t>conducts</w:t>
            </w:r>
            <w:r w:rsidRPr="005308A9" w:rsidR="2583DBA8">
              <w:rPr>
                <w:rFonts w:asciiTheme="minorHAnsi" w:hAnsiTheme="minorHAnsi"/>
              </w:rPr>
              <w:t xml:space="preserve"> focus groups</w:t>
            </w:r>
          </w:p>
          <w:p w:rsidRPr="005308A9" w:rsidR="008B4123" w:rsidP="7D72F09F" w:rsidRDefault="2A2E911A" w14:paraId="0A95B196" w14:textId="605A1E1B">
            <w:pPr>
              <w:pStyle w:val="ListParagraph"/>
              <w:numPr>
                <w:ilvl w:val="0"/>
                <w:numId w:val="36"/>
              </w:numPr>
              <w:rPr>
                <w:rFonts w:asciiTheme="minorHAnsi" w:hAnsiTheme="minorHAnsi"/>
              </w:rPr>
            </w:pPr>
            <w:r w:rsidRPr="005308A9">
              <w:rPr>
                <w:rFonts w:asciiTheme="minorHAnsi" w:hAnsiTheme="minorHAnsi"/>
              </w:rPr>
              <w:t xml:space="preserve">Vendor </w:t>
            </w:r>
            <w:r w:rsidRPr="005308A9" w:rsidR="7BF38C6E">
              <w:rPr>
                <w:rFonts w:asciiTheme="minorHAnsi" w:hAnsiTheme="minorHAnsi"/>
              </w:rPr>
              <w:t>produces top-line report</w:t>
            </w:r>
            <w:r w:rsidRPr="005308A9" w:rsidR="08555FF9">
              <w:rPr>
                <w:rFonts w:asciiTheme="minorHAnsi" w:hAnsiTheme="minorHAnsi"/>
              </w:rPr>
              <w:t>(</w:t>
            </w:r>
            <w:r w:rsidRPr="005308A9" w:rsidR="7BF38C6E">
              <w:rPr>
                <w:rFonts w:asciiTheme="minorHAnsi" w:hAnsiTheme="minorHAnsi"/>
              </w:rPr>
              <w:t>s</w:t>
            </w:r>
            <w:r w:rsidRPr="005308A9" w:rsidR="13ADE9EC">
              <w:rPr>
                <w:rFonts w:asciiTheme="minorHAnsi" w:hAnsiTheme="minorHAnsi"/>
              </w:rPr>
              <w:t>)</w:t>
            </w:r>
          </w:p>
          <w:p w:rsidRPr="005308A9" w:rsidR="008B4123" w:rsidP="008B4123" w:rsidRDefault="008B4123" w14:paraId="4C46C7D4" w14:textId="0504062D">
            <w:pPr>
              <w:pStyle w:val="ListParagraph"/>
              <w:ind w:left="360"/>
              <w:rPr>
                <w:rFonts w:asciiTheme="minorHAnsi" w:hAnsiTheme="minorHAnsi"/>
              </w:rPr>
            </w:pPr>
          </w:p>
        </w:tc>
        <w:tc>
          <w:tcPr>
            <w:tcW w:w="2695" w:type="dxa"/>
          </w:tcPr>
          <w:p w:rsidRPr="005308A9" w:rsidR="008B4123" w:rsidP="78C29D1E" w:rsidRDefault="001C7561" w14:paraId="7636B10F" w14:textId="28BB988F">
            <w:pPr>
              <w:pStyle w:val="ListParagraph"/>
              <w:ind w:left="0"/>
              <w:rPr>
                <w:rFonts w:asciiTheme="minorHAnsi" w:hAnsiTheme="minorHAnsi"/>
              </w:rPr>
            </w:pPr>
            <w:r w:rsidRPr="005308A9">
              <w:rPr>
                <w:rFonts w:asciiTheme="minorHAnsi" w:hAnsiTheme="minorHAnsi"/>
              </w:rPr>
              <w:t>April 2022</w:t>
            </w:r>
          </w:p>
          <w:p w:rsidRPr="005308A9" w:rsidR="008B4123" w:rsidP="78C29D1E" w:rsidRDefault="008B4123" w14:paraId="2B337A39" w14:textId="77777777">
            <w:pPr>
              <w:pStyle w:val="ListParagraph"/>
              <w:ind w:left="0"/>
              <w:rPr>
                <w:rFonts w:asciiTheme="minorHAnsi" w:hAnsiTheme="minorHAnsi"/>
              </w:rPr>
            </w:pPr>
          </w:p>
          <w:p w:rsidRPr="005308A9" w:rsidR="00A7225E" w:rsidP="78C29D1E" w:rsidRDefault="001C7561" w14:paraId="43FBBAA7" w14:textId="3FD86C15">
            <w:pPr>
              <w:pStyle w:val="ListParagraph"/>
              <w:ind w:left="0"/>
              <w:rPr>
                <w:rFonts w:asciiTheme="minorHAnsi" w:hAnsiTheme="minorHAnsi"/>
              </w:rPr>
            </w:pPr>
            <w:r w:rsidRPr="005308A9">
              <w:rPr>
                <w:rFonts w:asciiTheme="minorHAnsi" w:hAnsiTheme="minorHAnsi"/>
              </w:rPr>
              <w:t>April 2022</w:t>
            </w:r>
          </w:p>
          <w:p w:rsidRPr="005308A9" w:rsidR="008B4123" w:rsidP="78C29D1E" w:rsidRDefault="008B4123" w14:paraId="13B74A4E" w14:textId="77777777">
            <w:pPr>
              <w:pStyle w:val="ListParagraph"/>
              <w:ind w:left="0"/>
              <w:rPr>
                <w:rFonts w:asciiTheme="minorHAnsi" w:hAnsiTheme="minorHAnsi"/>
              </w:rPr>
            </w:pPr>
          </w:p>
          <w:p w:rsidRPr="005308A9" w:rsidR="002719A3" w:rsidP="78C29D1E" w:rsidRDefault="002719A3" w14:paraId="134989B8" w14:textId="77777777">
            <w:pPr>
              <w:pStyle w:val="ListParagraph"/>
              <w:ind w:left="0"/>
              <w:rPr>
                <w:rFonts w:asciiTheme="minorHAnsi" w:hAnsiTheme="minorHAnsi"/>
              </w:rPr>
            </w:pPr>
          </w:p>
          <w:p w:rsidRPr="005308A9" w:rsidR="002719A3" w:rsidP="78C29D1E" w:rsidRDefault="001C7561" w14:paraId="4346EEF2" w14:textId="6CB73C11">
            <w:pPr>
              <w:pStyle w:val="ListParagraph"/>
              <w:ind w:left="0"/>
              <w:rPr>
                <w:rFonts w:asciiTheme="minorHAnsi" w:hAnsiTheme="minorHAnsi"/>
              </w:rPr>
            </w:pPr>
            <w:r w:rsidRPr="005308A9">
              <w:rPr>
                <w:rFonts w:asciiTheme="minorHAnsi" w:hAnsiTheme="minorHAnsi"/>
              </w:rPr>
              <w:t>April 2022</w:t>
            </w:r>
          </w:p>
          <w:p w:rsidRPr="005308A9" w:rsidR="008B4123" w:rsidP="78C29D1E" w:rsidRDefault="008B4123" w14:paraId="79AA57CB" w14:textId="77777777">
            <w:pPr>
              <w:pStyle w:val="ListParagraph"/>
              <w:ind w:left="0"/>
              <w:rPr>
                <w:rFonts w:asciiTheme="minorHAnsi" w:hAnsiTheme="minorHAnsi"/>
              </w:rPr>
            </w:pPr>
          </w:p>
          <w:p w:rsidRPr="005308A9" w:rsidR="008B4123" w:rsidP="78C29D1E" w:rsidRDefault="001C7561" w14:paraId="0F771559" w14:textId="5A87664E">
            <w:pPr>
              <w:pStyle w:val="ListParagraph"/>
              <w:ind w:left="0"/>
              <w:rPr>
                <w:rFonts w:asciiTheme="minorHAnsi" w:hAnsiTheme="minorHAnsi"/>
              </w:rPr>
            </w:pPr>
            <w:r w:rsidRPr="005308A9">
              <w:rPr>
                <w:rFonts w:asciiTheme="minorHAnsi" w:hAnsiTheme="minorHAnsi"/>
              </w:rPr>
              <w:t>May 2022</w:t>
            </w:r>
          </w:p>
          <w:p w:rsidRPr="005308A9" w:rsidR="00CA3399" w:rsidP="78C29D1E" w:rsidRDefault="00CA3399" w14:paraId="667A9FCB" w14:textId="77777777">
            <w:pPr>
              <w:pStyle w:val="ListParagraph"/>
              <w:ind w:left="0"/>
              <w:rPr>
                <w:rFonts w:asciiTheme="minorHAnsi" w:hAnsiTheme="minorHAnsi"/>
              </w:rPr>
            </w:pPr>
          </w:p>
          <w:p w:rsidRPr="005308A9" w:rsidR="00CA3399" w:rsidP="78C29D1E" w:rsidRDefault="00CA3399" w14:paraId="09510BE3" w14:textId="77777777">
            <w:pPr>
              <w:pStyle w:val="ListParagraph"/>
              <w:ind w:left="0"/>
              <w:rPr>
                <w:rFonts w:asciiTheme="minorHAnsi" w:hAnsiTheme="minorHAnsi"/>
              </w:rPr>
            </w:pPr>
          </w:p>
          <w:p w:rsidRPr="005308A9" w:rsidR="00CA3399" w:rsidP="78C29D1E" w:rsidRDefault="4B2E566F" w14:paraId="5915CB7F" w14:textId="5DD93AF9">
            <w:pPr>
              <w:pStyle w:val="ListParagraph"/>
              <w:ind w:left="0"/>
              <w:rPr>
                <w:rFonts w:asciiTheme="minorHAnsi" w:hAnsiTheme="minorHAnsi"/>
              </w:rPr>
            </w:pPr>
            <w:r w:rsidRPr="005308A9">
              <w:rPr>
                <w:rFonts w:asciiTheme="minorHAnsi" w:hAnsiTheme="minorHAnsi"/>
              </w:rPr>
              <w:t xml:space="preserve">Late </w:t>
            </w:r>
            <w:r w:rsidRPr="005308A9" w:rsidR="001C7561">
              <w:rPr>
                <w:rFonts w:asciiTheme="minorHAnsi" w:hAnsiTheme="minorHAnsi"/>
              </w:rPr>
              <w:t xml:space="preserve">May/Early </w:t>
            </w:r>
            <w:r w:rsidRPr="005308A9" w:rsidR="005308A9">
              <w:rPr>
                <w:rFonts w:asciiTheme="minorHAnsi" w:hAnsiTheme="minorHAnsi"/>
              </w:rPr>
              <w:t>June 2022</w:t>
            </w:r>
          </w:p>
          <w:p w:rsidRPr="005308A9" w:rsidR="00CA3399" w:rsidP="78C29D1E" w:rsidRDefault="26264667" w14:paraId="526CE2E3" w14:textId="49BE4E18">
            <w:pPr>
              <w:pStyle w:val="ListParagraph"/>
              <w:ind w:left="0"/>
              <w:rPr>
                <w:rFonts w:asciiTheme="minorHAnsi" w:hAnsiTheme="minorHAnsi"/>
              </w:rPr>
            </w:pPr>
            <w:r w:rsidRPr="005308A9">
              <w:rPr>
                <w:rFonts w:asciiTheme="minorHAnsi" w:hAnsiTheme="minorHAnsi"/>
              </w:rPr>
              <w:t xml:space="preserve">Late </w:t>
            </w:r>
            <w:r w:rsidRPr="005308A9" w:rsidR="001C7561">
              <w:rPr>
                <w:rFonts w:asciiTheme="minorHAnsi" w:hAnsiTheme="minorHAnsi"/>
              </w:rPr>
              <w:t xml:space="preserve">May/Early </w:t>
            </w:r>
            <w:r w:rsidRPr="005308A9" w:rsidR="005308A9">
              <w:rPr>
                <w:rFonts w:asciiTheme="minorHAnsi" w:hAnsiTheme="minorHAnsi"/>
              </w:rPr>
              <w:t>June 2022</w:t>
            </w:r>
          </w:p>
        </w:tc>
      </w:tr>
      <w:tr w:rsidR="009A42ED" w:rsidTr="175646B7" w14:paraId="741D5D5A" w14:textId="77777777">
        <w:tc>
          <w:tcPr>
            <w:tcW w:w="2033" w:type="dxa"/>
          </w:tcPr>
          <w:p w:rsidRPr="005308A9" w:rsidR="00B82AB3" w:rsidP="6C031019" w:rsidRDefault="2EEEEFC3" w14:paraId="54378B84" w14:textId="50409296">
            <w:pPr>
              <w:pStyle w:val="ListParagraph"/>
              <w:ind w:left="0"/>
              <w:rPr>
                <w:rFonts w:asciiTheme="minorHAnsi" w:hAnsiTheme="minorHAnsi"/>
                <w:b/>
                <w:bCs/>
              </w:rPr>
            </w:pPr>
            <w:r w:rsidRPr="005308A9">
              <w:rPr>
                <w:rFonts w:asciiTheme="minorHAnsi" w:hAnsiTheme="minorHAnsi"/>
                <w:b/>
                <w:bCs/>
              </w:rPr>
              <w:t>Present Topline</w:t>
            </w:r>
            <w:r w:rsidRPr="005308A9" w:rsidR="3273C237">
              <w:rPr>
                <w:rFonts w:asciiTheme="minorHAnsi" w:hAnsiTheme="minorHAnsi"/>
                <w:b/>
                <w:bCs/>
              </w:rPr>
              <w:t xml:space="preserve"> Report(s)</w:t>
            </w:r>
            <w:r w:rsidRPr="005308A9">
              <w:rPr>
                <w:rFonts w:asciiTheme="minorHAnsi" w:hAnsiTheme="minorHAnsi"/>
                <w:b/>
                <w:bCs/>
              </w:rPr>
              <w:t>/</w:t>
            </w:r>
            <w:r w:rsidRPr="005308A9" w:rsidR="1313D2BD">
              <w:rPr>
                <w:rFonts w:asciiTheme="minorHAnsi" w:hAnsiTheme="minorHAnsi"/>
                <w:b/>
                <w:bCs/>
              </w:rPr>
              <w:t>H</w:t>
            </w:r>
            <w:r w:rsidRPr="005308A9">
              <w:rPr>
                <w:rFonts w:asciiTheme="minorHAnsi" w:hAnsiTheme="minorHAnsi"/>
                <w:b/>
                <w:bCs/>
              </w:rPr>
              <w:t>ighlights</w:t>
            </w:r>
          </w:p>
        </w:tc>
        <w:tc>
          <w:tcPr>
            <w:tcW w:w="3812" w:type="dxa"/>
          </w:tcPr>
          <w:p w:rsidRPr="005308A9" w:rsidR="00B82AB3" w:rsidP="6C031019" w:rsidRDefault="2EEEEFC3" w14:paraId="386DF667" w14:textId="10814689">
            <w:pPr>
              <w:pStyle w:val="ListParagraph"/>
              <w:numPr>
                <w:ilvl w:val="0"/>
                <w:numId w:val="34"/>
              </w:numPr>
              <w:rPr>
                <w:rFonts w:asciiTheme="minorHAnsi" w:hAnsiTheme="minorHAnsi"/>
              </w:rPr>
            </w:pPr>
            <w:r w:rsidRPr="005308A9">
              <w:rPr>
                <w:rFonts w:asciiTheme="minorHAnsi" w:hAnsiTheme="minorHAnsi"/>
              </w:rPr>
              <w:t>Synergy present</w:t>
            </w:r>
            <w:r w:rsidRPr="005308A9" w:rsidR="112E498C">
              <w:rPr>
                <w:rFonts w:asciiTheme="minorHAnsi" w:hAnsiTheme="minorHAnsi"/>
              </w:rPr>
              <w:t>s</w:t>
            </w:r>
            <w:r w:rsidRPr="005308A9">
              <w:rPr>
                <w:rFonts w:asciiTheme="minorHAnsi" w:hAnsiTheme="minorHAnsi"/>
              </w:rPr>
              <w:t xml:space="preserve"> topline highlights to SAMHSA</w:t>
            </w:r>
          </w:p>
          <w:p w:rsidRPr="005308A9" w:rsidR="00B82AB3" w:rsidP="00B82AB3" w:rsidRDefault="00B82AB3" w14:paraId="71F02642" w14:textId="77777777">
            <w:pPr>
              <w:pStyle w:val="ListParagraph"/>
              <w:ind w:left="360"/>
              <w:rPr>
                <w:rFonts w:asciiTheme="minorHAnsi" w:hAnsiTheme="minorHAnsi"/>
              </w:rPr>
            </w:pPr>
          </w:p>
        </w:tc>
        <w:tc>
          <w:tcPr>
            <w:tcW w:w="2695" w:type="dxa"/>
          </w:tcPr>
          <w:p w:rsidRPr="005308A9" w:rsidR="00B82AB3" w:rsidP="78C29D1E" w:rsidRDefault="001C7561" w14:paraId="24F8B3FB" w14:textId="553D1995">
            <w:pPr>
              <w:pStyle w:val="ListParagraph"/>
              <w:ind w:left="0"/>
              <w:rPr>
                <w:rFonts w:asciiTheme="minorHAnsi" w:hAnsiTheme="minorHAnsi"/>
              </w:rPr>
            </w:pPr>
            <w:r w:rsidRPr="005308A9">
              <w:rPr>
                <w:rFonts w:asciiTheme="minorHAnsi" w:hAnsiTheme="minorHAnsi"/>
              </w:rPr>
              <w:t>June</w:t>
            </w:r>
            <w:r w:rsidRPr="005308A9" w:rsidR="4B2E566F">
              <w:rPr>
                <w:rFonts w:asciiTheme="minorHAnsi" w:hAnsiTheme="minorHAnsi"/>
              </w:rPr>
              <w:t xml:space="preserve"> </w:t>
            </w:r>
            <w:r w:rsidRPr="005308A9" w:rsidR="1E38F3CC">
              <w:rPr>
                <w:rFonts w:asciiTheme="minorHAnsi" w:hAnsiTheme="minorHAnsi"/>
              </w:rPr>
              <w:t>20</w:t>
            </w:r>
            <w:r w:rsidRPr="005308A9" w:rsidR="1C03D6B0">
              <w:rPr>
                <w:rFonts w:asciiTheme="minorHAnsi" w:hAnsiTheme="minorHAnsi"/>
              </w:rPr>
              <w:t>22</w:t>
            </w:r>
          </w:p>
        </w:tc>
      </w:tr>
    </w:tbl>
    <w:p w:rsidRPr="00A34F73" w:rsidR="004F49A3" w:rsidP="00626BBF" w:rsidRDefault="004F49A3" w14:paraId="7B536027" w14:textId="77777777">
      <w:pPr>
        <w:rPr>
          <w:rFonts w:asciiTheme="minorHAnsi" w:hAnsiTheme="minorHAnsi"/>
        </w:rPr>
      </w:pPr>
    </w:p>
    <w:sectPr w:rsidRPr="00A34F73" w:rsidR="004F49A3" w:rsidSect="006B505B">
      <w:footerReference w:type="default" r:id="rId10"/>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6C5208" w14:textId="77777777" w:rsidR="007B6558" w:rsidRDefault="007B6558" w:rsidP="003A548F">
      <w:r>
        <w:separator/>
      </w:r>
    </w:p>
  </w:endnote>
  <w:endnote w:type="continuationSeparator" w:id="0">
    <w:p w14:paraId="2ACC9F3B" w14:textId="77777777" w:rsidR="007B6558" w:rsidRDefault="007B6558" w:rsidP="003A548F">
      <w:r>
        <w:continuationSeparator/>
      </w:r>
    </w:p>
  </w:endnote>
  <w:endnote w:type="continuationNotice" w:id="1">
    <w:p w14:paraId="7467B456" w14:textId="77777777" w:rsidR="007B6558" w:rsidRDefault="007B65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FED12" w14:textId="4DBD750B" w:rsidR="004F49A3" w:rsidRPr="006B505B" w:rsidRDefault="008E6D1D">
    <w:pPr>
      <w:pStyle w:val="Footer"/>
      <w:tabs>
        <w:tab w:val="clear" w:pos="8640"/>
        <w:tab w:val="right" w:pos="9000"/>
      </w:tabs>
      <w:jc w:val="center"/>
      <w:rPr>
        <w:rFonts w:asciiTheme="minorHAnsi" w:hAnsiTheme="minorHAnsi"/>
        <w:iCs/>
        <w:szCs w:val="20"/>
      </w:rPr>
    </w:pPr>
    <w:r w:rsidRPr="006B505B">
      <w:rPr>
        <w:rStyle w:val="PageNumber"/>
        <w:rFonts w:asciiTheme="minorHAnsi" w:hAnsiTheme="minorHAnsi"/>
        <w:szCs w:val="20"/>
      </w:rPr>
      <w:fldChar w:fldCharType="begin"/>
    </w:r>
    <w:r w:rsidRPr="006B505B">
      <w:rPr>
        <w:rStyle w:val="PageNumber"/>
        <w:rFonts w:asciiTheme="minorHAnsi" w:hAnsiTheme="minorHAnsi"/>
        <w:szCs w:val="20"/>
      </w:rPr>
      <w:instrText xml:space="preserve"> PAGE </w:instrText>
    </w:r>
    <w:r w:rsidRPr="006B505B">
      <w:rPr>
        <w:rStyle w:val="PageNumber"/>
        <w:rFonts w:asciiTheme="minorHAnsi" w:hAnsiTheme="minorHAnsi"/>
        <w:szCs w:val="20"/>
      </w:rPr>
      <w:fldChar w:fldCharType="separate"/>
    </w:r>
    <w:r w:rsidR="00E431D7">
      <w:rPr>
        <w:rStyle w:val="PageNumber"/>
        <w:rFonts w:asciiTheme="minorHAnsi" w:hAnsiTheme="minorHAnsi"/>
        <w:noProof/>
        <w:szCs w:val="20"/>
      </w:rPr>
      <w:t>5</w:t>
    </w:r>
    <w:r w:rsidRPr="006B505B">
      <w:rPr>
        <w:rStyle w:val="PageNumber"/>
        <w:rFonts w:asciiTheme="minorHAnsi" w:hAnsiTheme="minorHAnsi"/>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6694E" w14:textId="77777777" w:rsidR="007B6558" w:rsidRDefault="007B6558" w:rsidP="003A548F">
      <w:r>
        <w:separator/>
      </w:r>
    </w:p>
  </w:footnote>
  <w:footnote w:type="continuationSeparator" w:id="0">
    <w:p w14:paraId="76953180" w14:textId="77777777" w:rsidR="007B6558" w:rsidRDefault="007B6558" w:rsidP="003A548F">
      <w:r>
        <w:continuationSeparator/>
      </w:r>
    </w:p>
  </w:footnote>
  <w:footnote w:type="continuationNotice" w:id="1">
    <w:p w14:paraId="0C19B8D9" w14:textId="77777777" w:rsidR="007B6558" w:rsidRDefault="007B6558"/>
  </w:footnote>
</w:footnotes>
</file>

<file path=word/intelligence.xml><?xml version="1.0" encoding="utf-8"?>
<int:Intelligence xmlns:int="http://schemas.microsoft.com/office/intelligence/2019/intelligence">
  <int:IntelligenceSettings/>
  <int:Manifest>
    <int:WordHash hashCode="gnfP5W9tyDOl8h" id="t6SDc+Qv"/>
    <int:WordHash hashCode="I4LYLO8pU91wjo" id="rFC9Iuw1"/>
    <int:WordHash hashCode="/HXBo/OE+5UBBN" id="r6Z8omR2"/>
    <int:WordHash hashCode="loDMZIPSHOxdys" id="DNgmqv3C"/>
    <int:WordHash hashCode="ce5Ic/XTTQeytx" id="HqpHCaes"/>
    <int:WordHash hashCode="e0dMsLOcF3PXGS" id="lTiCS3vW"/>
    <int:WordHash hashCode="CynnFGOi+1PKVB" id="OC2YWaY5"/>
    <int:WordHash hashCode="O30PzcGzgilo0B" id="eUHxG6/a"/>
    <int:WordHash hashCode="biDSsgPPvG2yGX" id="ixyYmd70"/>
  </int:Manifest>
  <int:Observations>
    <int:Content id="t6SDc+Qv">
      <int:Rejection type="AugLoop_Acronyms_AcronymsCritique"/>
    </int:Content>
    <int:Content id="rFC9Iuw1">
      <int:Rejection type="AugLoop_Acronyms_AcronymsCritique"/>
    </int:Content>
    <int:Content id="r6Z8omR2">
      <int:Rejection type="AugLoop_Acronyms_AcronymsCritique"/>
    </int:Content>
    <int:Content id="DNgmqv3C">
      <int:Rejection type="AugLoop_Acronyms_AcronymsCritique"/>
    </int:Content>
    <int:Content id="HqpHCaes">
      <int:Rejection type="AugLoop_Text_Critique"/>
    </int:Content>
    <int:Content id="lTiCS3vW">
      <int:Rejection type="AugLoop_Text_Critique"/>
    </int:Content>
    <int:Content id="OC2YWaY5">
      <int:Rejection type="AugLoop_Text_Critique"/>
    </int:Content>
    <int:Content id="eUHxG6/a">
      <int:Rejection type="AugLoop_Text_Critique"/>
    </int:Content>
    <int:Content id="ixyYmd70">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F626B9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58D2721"/>
    <w:multiLevelType w:val="hybridMultilevel"/>
    <w:tmpl w:val="0B3A2168"/>
    <w:lvl w:ilvl="0" w:tplc="F38A7A62">
      <w:start w:val="1"/>
      <w:numFmt w:val="upperRoman"/>
      <w:lvlText w:val="%1."/>
      <w:lvlJc w:val="right"/>
      <w:pPr>
        <w:ind w:left="1170" w:hanging="720"/>
      </w:pPr>
      <w:rPr>
        <w:rFonts w:asciiTheme="minorHAnsi" w:hAnsiTheme="minorHAnsi" w:hint="default"/>
        <w:b w:val="0"/>
        <w:sz w:val="22"/>
        <w:szCs w:val="22"/>
      </w:rPr>
    </w:lvl>
    <w:lvl w:ilvl="1" w:tplc="633EE18E">
      <w:start w:val="1"/>
      <w:numFmt w:val="upperLetter"/>
      <w:lvlText w:val="%2."/>
      <w:lvlJc w:val="left"/>
      <w:pPr>
        <w:ind w:left="810" w:hanging="360"/>
      </w:pPr>
      <w:rPr>
        <w:rFonts w:hint="default"/>
      </w:rPr>
    </w:lvl>
    <w:lvl w:ilvl="2" w:tplc="04E0781E">
      <w:start w:val="1"/>
      <w:numFmt w:val="decimal"/>
      <w:lvlText w:val="%3."/>
      <w:lvlJc w:val="left"/>
      <w:pPr>
        <w:ind w:left="81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9856D3"/>
    <w:multiLevelType w:val="hybridMultilevel"/>
    <w:tmpl w:val="6F9297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5B36A0"/>
    <w:multiLevelType w:val="hybridMultilevel"/>
    <w:tmpl w:val="98D0ED9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86B0F08"/>
    <w:multiLevelType w:val="hybridMultilevel"/>
    <w:tmpl w:val="A8AECBF0"/>
    <w:lvl w:ilvl="0" w:tplc="04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AA3C75"/>
    <w:multiLevelType w:val="hybridMultilevel"/>
    <w:tmpl w:val="6352983C"/>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802776"/>
    <w:multiLevelType w:val="hybridMultilevel"/>
    <w:tmpl w:val="B11066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EC959B8"/>
    <w:multiLevelType w:val="hybridMultilevel"/>
    <w:tmpl w:val="A198B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FC77AE2"/>
    <w:multiLevelType w:val="hybridMultilevel"/>
    <w:tmpl w:val="119CEE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EF3738"/>
    <w:multiLevelType w:val="hybridMultilevel"/>
    <w:tmpl w:val="34D076D6"/>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15:restartNumberingAfterBreak="0">
    <w:nsid w:val="17DD35BD"/>
    <w:multiLevelType w:val="hybridMultilevel"/>
    <w:tmpl w:val="4C9462FC"/>
    <w:lvl w:ilvl="0" w:tplc="04090001">
      <w:start w:val="1"/>
      <w:numFmt w:val="bullet"/>
      <w:lvlText w:val=""/>
      <w:lvlJc w:val="left"/>
      <w:pPr>
        <w:ind w:left="90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7E022C5"/>
    <w:multiLevelType w:val="hybridMultilevel"/>
    <w:tmpl w:val="A3E4DC36"/>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978B9"/>
    <w:multiLevelType w:val="hybridMultilevel"/>
    <w:tmpl w:val="8A683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1A449D0"/>
    <w:multiLevelType w:val="hybridMultilevel"/>
    <w:tmpl w:val="91584ACA"/>
    <w:lvl w:ilvl="0" w:tplc="8772BFA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C9784E"/>
    <w:multiLevelType w:val="hybridMultilevel"/>
    <w:tmpl w:val="6394C166"/>
    <w:lvl w:ilvl="0" w:tplc="04090001">
      <w:start w:val="1"/>
      <w:numFmt w:val="bullet"/>
      <w:lvlText w:val=""/>
      <w:lvlJc w:val="left"/>
      <w:pPr>
        <w:ind w:left="900" w:hanging="360"/>
      </w:pPr>
      <w:rPr>
        <w:rFonts w:ascii="Symbol" w:hAnsi="Symbol" w:hint="default"/>
      </w:rPr>
    </w:lvl>
    <w:lvl w:ilvl="1" w:tplc="D20228FC">
      <w:numFmt w:val="bullet"/>
      <w:lvlText w:val="•"/>
      <w:lvlJc w:val="left"/>
      <w:pPr>
        <w:ind w:left="900" w:hanging="360"/>
      </w:pPr>
      <w:rPr>
        <w:rFonts w:ascii="Calibri" w:eastAsiaTheme="minorHAnsi" w:hAnsi="Calibri" w:cstheme="minorBidi"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28F57D08"/>
    <w:multiLevelType w:val="hybridMultilevel"/>
    <w:tmpl w:val="C7605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BC4539"/>
    <w:multiLevelType w:val="hybridMultilevel"/>
    <w:tmpl w:val="CAC23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F8A0AFB"/>
    <w:multiLevelType w:val="hybridMultilevel"/>
    <w:tmpl w:val="AD366F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8" w15:restartNumberingAfterBreak="0">
    <w:nsid w:val="31E55B34"/>
    <w:multiLevelType w:val="hybridMultilevel"/>
    <w:tmpl w:val="89669DEA"/>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33197FC3"/>
    <w:multiLevelType w:val="hybridMultilevel"/>
    <w:tmpl w:val="4A8E9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87F7D05"/>
    <w:multiLevelType w:val="hybridMultilevel"/>
    <w:tmpl w:val="0A34ED8E"/>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49E05697"/>
    <w:multiLevelType w:val="hybridMultilevel"/>
    <w:tmpl w:val="5FD4DC0A"/>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4A15547D"/>
    <w:multiLevelType w:val="hybridMultilevel"/>
    <w:tmpl w:val="195C3F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C26258"/>
    <w:multiLevelType w:val="hybridMultilevel"/>
    <w:tmpl w:val="8C14879A"/>
    <w:lvl w:ilvl="0" w:tplc="FFFFFFFF">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AC37DC"/>
    <w:multiLevelType w:val="hybridMultilevel"/>
    <w:tmpl w:val="522E077C"/>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5C4B003C"/>
    <w:multiLevelType w:val="hybridMultilevel"/>
    <w:tmpl w:val="66AAF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E1807A5"/>
    <w:multiLevelType w:val="hybridMultilevel"/>
    <w:tmpl w:val="0D921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0CD75FA"/>
    <w:multiLevelType w:val="hybridMultilevel"/>
    <w:tmpl w:val="7794D384"/>
    <w:lvl w:ilvl="0" w:tplc="160C39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30D3849"/>
    <w:multiLevelType w:val="hybridMultilevel"/>
    <w:tmpl w:val="078AA600"/>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9" w15:restartNumberingAfterBreak="0">
    <w:nsid w:val="727C3EDA"/>
    <w:multiLevelType w:val="hybridMultilevel"/>
    <w:tmpl w:val="F2786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3665934"/>
    <w:multiLevelType w:val="hybridMultilevel"/>
    <w:tmpl w:val="287227BA"/>
    <w:lvl w:ilvl="0" w:tplc="767607F6">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58C4A0C"/>
    <w:multiLevelType w:val="hybridMultilevel"/>
    <w:tmpl w:val="2E8E606A"/>
    <w:lvl w:ilvl="0" w:tplc="4BE627E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75923F4E"/>
    <w:multiLevelType w:val="hybridMultilevel"/>
    <w:tmpl w:val="0DFE396E"/>
    <w:lvl w:ilvl="0" w:tplc="04090017">
      <w:start w:val="1"/>
      <w:numFmt w:val="lowerLetter"/>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15:restartNumberingAfterBreak="0">
    <w:nsid w:val="75D42433"/>
    <w:multiLevelType w:val="hybridMultilevel"/>
    <w:tmpl w:val="D54C63C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76C77537"/>
    <w:multiLevelType w:val="hybridMultilevel"/>
    <w:tmpl w:val="0D5CE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5837A4"/>
    <w:multiLevelType w:val="hybridMultilevel"/>
    <w:tmpl w:val="9ADC8282"/>
    <w:lvl w:ilvl="0" w:tplc="141A6CDE">
      <w:start w:val="1"/>
      <w:numFmt w:val="bullet"/>
      <w:lvlText w:val=""/>
      <w:lvlJc w:val="left"/>
      <w:pPr>
        <w:ind w:left="1080" w:hanging="360"/>
      </w:pPr>
      <w:rPr>
        <w:rFonts w:ascii="Symbol" w:hAnsi="Symbol"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6" w15:restartNumberingAfterBreak="0">
    <w:nsid w:val="79852868"/>
    <w:multiLevelType w:val="hybridMultilevel"/>
    <w:tmpl w:val="579421B8"/>
    <w:lvl w:ilvl="0" w:tplc="FFFFFFFF">
      <w:start w:val="1"/>
      <w:numFmt w:val="bullet"/>
      <w:lvlText w:val=""/>
      <w:lvlJc w:val="left"/>
      <w:pPr>
        <w:ind w:left="360" w:hanging="360"/>
      </w:pPr>
      <w:rPr>
        <w:rFonts w:ascii="Symbol" w:hAnsi="Symbol" w:hint="default"/>
        <w:color w:val="auto"/>
      </w:rPr>
    </w:lvl>
    <w:lvl w:ilvl="1" w:tplc="FFFFFFFF">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817CEF"/>
    <w:multiLevelType w:val="hybridMultilevel"/>
    <w:tmpl w:val="E9CE43D4"/>
    <w:lvl w:ilvl="0" w:tplc="A4D87EE0">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E9614B8"/>
    <w:multiLevelType w:val="hybridMultilevel"/>
    <w:tmpl w:val="3FCCD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8"/>
  </w:num>
  <w:num w:numId="3">
    <w:abstractNumId w:val="15"/>
  </w:num>
  <w:num w:numId="4">
    <w:abstractNumId w:val="11"/>
  </w:num>
  <w:num w:numId="5">
    <w:abstractNumId w:val="23"/>
  </w:num>
  <w:num w:numId="6">
    <w:abstractNumId w:val="13"/>
  </w:num>
  <w:num w:numId="7">
    <w:abstractNumId w:val="31"/>
  </w:num>
  <w:num w:numId="8">
    <w:abstractNumId w:val="37"/>
  </w:num>
  <w:num w:numId="9">
    <w:abstractNumId w:val="17"/>
  </w:num>
  <w:num w:numId="10">
    <w:abstractNumId w:val="29"/>
  </w:num>
  <w:num w:numId="11">
    <w:abstractNumId w:val="10"/>
  </w:num>
  <w:num w:numId="12">
    <w:abstractNumId w:val="26"/>
  </w:num>
  <w:num w:numId="13">
    <w:abstractNumId w:val="0"/>
  </w:num>
  <w:num w:numId="14">
    <w:abstractNumId w:val="12"/>
  </w:num>
  <w:num w:numId="15">
    <w:abstractNumId w:val="32"/>
  </w:num>
  <w:num w:numId="16">
    <w:abstractNumId w:val="35"/>
  </w:num>
  <w:num w:numId="17">
    <w:abstractNumId w:val="3"/>
  </w:num>
  <w:num w:numId="18">
    <w:abstractNumId w:val="33"/>
  </w:num>
  <w:num w:numId="19">
    <w:abstractNumId w:val="34"/>
  </w:num>
  <w:num w:numId="20">
    <w:abstractNumId w:val="14"/>
  </w:num>
  <w:num w:numId="21">
    <w:abstractNumId w:val="24"/>
  </w:num>
  <w:num w:numId="22">
    <w:abstractNumId w:val="21"/>
  </w:num>
  <w:num w:numId="23">
    <w:abstractNumId w:val="18"/>
  </w:num>
  <w:num w:numId="24">
    <w:abstractNumId w:val="20"/>
  </w:num>
  <w:num w:numId="25">
    <w:abstractNumId w:val="6"/>
  </w:num>
  <w:num w:numId="26">
    <w:abstractNumId w:val="27"/>
  </w:num>
  <w:num w:numId="27">
    <w:abstractNumId w:val="5"/>
  </w:num>
  <w:num w:numId="28">
    <w:abstractNumId w:val="7"/>
  </w:num>
  <w:num w:numId="29">
    <w:abstractNumId w:val="25"/>
  </w:num>
  <w:num w:numId="30">
    <w:abstractNumId w:val="9"/>
  </w:num>
  <w:num w:numId="31">
    <w:abstractNumId w:val="2"/>
  </w:num>
  <w:num w:numId="32">
    <w:abstractNumId w:val="28"/>
  </w:num>
  <w:num w:numId="33">
    <w:abstractNumId w:val="16"/>
  </w:num>
  <w:num w:numId="34">
    <w:abstractNumId w:val="19"/>
  </w:num>
  <w:num w:numId="35">
    <w:abstractNumId w:val="30"/>
  </w:num>
  <w:num w:numId="36">
    <w:abstractNumId w:val="36"/>
  </w:num>
  <w:num w:numId="37">
    <w:abstractNumId w:val="22"/>
  </w:num>
  <w:num w:numId="38">
    <w:abstractNumId w:val="8"/>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yNDWzNDYxNTY2M7RU0lEKTi0uzszPAykwrAUA2nRxKiwAAAA="/>
  </w:docVars>
  <w:rsids>
    <w:rsidRoot w:val="003A548F"/>
    <w:rsid w:val="00000779"/>
    <w:rsid w:val="00007910"/>
    <w:rsid w:val="00045149"/>
    <w:rsid w:val="000565AF"/>
    <w:rsid w:val="00067A09"/>
    <w:rsid w:val="00073809"/>
    <w:rsid w:val="00084210"/>
    <w:rsid w:val="00091A27"/>
    <w:rsid w:val="00094CCA"/>
    <w:rsid w:val="000B25F1"/>
    <w:rsid w:val="000B559A"/>
    <w:rsid w:val="000B62D1"/>
    <w:rsid w:val="000C5F55"/>
    <w:rsid w:val="000E2CB2"/>
    <w:rsid w:val="000E7FFA"/>
    <w:rsid w:val="000F3058"/>
    <w:rsid w:val="001029A4"/>
    <w:rsid w:val="00133D20"/>
    <w:rsid w:val="00153B6A"/>
    <w:rsid w:val="00155598"/>
    <w:rsid w:val="001556BB"/>
    <w:rsid w:val="00165761"/>
    <w:rsid w:val="00185A15"/>
    <w:rsid w:val="0019449A"/>
    <w:rsid w:val="001A3AC2"/>
    <w:rsid w:val="001C7561"/>
    <w:rsid w:val="001E0F63"/>
    <w:rsid w:val="00210D42"/>
    <w:rsid w:val="00223CAA"/>
    <w:rsid w:val="00245EEC"/>
    <w:rsid w:val="00252FF7"/>
    <w:rsid w:val="002534F4"/>
    <w:rsid w:val="00263898"/>
    <w:rsid w:val="002719A3"/>
    <w:rsid w:val="00281F1E"/>
    <w:rsid w:val="00294261"/>
    <w:rsid w:val="002B293B"/>
    <w:rsid w:val="002C0B45"/>
    <w:rsid w:val="002C1A2F"/>
    <w:rsid w:val="002C7FC1"/>
    <w:rsid w:val="002E001B"/>
    <w:rsid w:val="00302D8A"/>
    <w:rsid w:val="00303896"/>
    <w:rsid w:val="00333438"/>
    <w:rsid w:val="00335091"/>
    <w:rsid w:val="003352A0"/>
    <w:rsid w:val="003378AF"/>
    <w:rsid w:val="00357DC8"/>
    <w:rsid w:val="003612DE"/>
    <w:rsid w:val="0038269B"/>
    <w:rsid w:val="00391A69"/>
    <w:rsid w:val="0039667C"/>
    <w:rsid w:val="003A26F0"/>
    <w:rsid w:val="003A548F"/>
    <w:rsid w:val="003A5791"/>
    <w:rsid w:val="003C3010"/>
    <w:rsid w:val="003C44E2"/>
    <w:rsid w:val="003D0621"/>
    <w:rsid w:val="003D0B74"/>
    <w:rsid w:val="003F0224"/>
    <w:rsid w:val="003F08F3"/>
    <w:rsid w:val="003F247F"/>
    <w:rsid w:val="003F48F2"/>
    <w:rsid w:val="00401D41"/>
    <w:rsid w:val="00407BBD"/>
    <w:rsid w:val="0042024E"/>
    <w:rsid w:val="00431794"/>
    <w:rsid w:val="00433644"/>
    <w:rsid w:val="00463EB4"/>
    <w:rsid w:val="00472E93"/>
    <w:rsid w:val="00476769"/>
    <w:rsid w:val="00483169"/>
    <w:rsid w:val="004A2203"/>
    <w:rsid w:val="004A71A3"/>
    <w:rsid w:val="004B1669"/>
    <w:rsid w:val="004D115A"/>
    <w:rsid w:val="004F18CF"/>
    <w:rsid w:val="004F49A3"/>
    <w:rsid w:val="0051564A"/>
    <w:rsid w:val="005176FE"/>
    <w:rsid w:val="005308A9"/>
    <w:rsid w:val="005348C8"/>
    <w:rsid w:val="00551FDD"/>
    <w:rsid w:val="00557CC6"/>
    <w:rsid w:val="00562880"/>
    <w:rsid w:val="005775BF"/>
    <w:rsid w:val="00591EDC"/>
    <w:rsid w:val="005C402D"/>
    <w:rsid w:val="005D1039"/>
    <w:rsid w:val="005E3A7A"/>
    <w:rsid w:val="005E6D0E"/>
    <w:rsid w:val="00605138"/>
    <w:rsid w:val="006129D9"/>
    <w:rsid w:val="0061655C"/>
    <w:rsid w:val="00626818"/>
    <w:rsid w:val="00626BBF"/>
    <w:rsid w:val="00631EC7"/>
    <w:rsid w:val="00635C6D"/>
    <w:rsid w:val="006361B4"/>
    <w:rsid w:val="006500CE"/>
    <w:rsid w:val="00650E7F"/>
    <w:rsid w:val="00680694"/>
    <w:rsid w:val="006979F9"/>
    <w:rsid w:val="006A7BE6"/>
    <w:rsid w:val="006B505B"/>
    <w:rsid w:val="006B70D3"/>
    <w:rsid w:val="006C1B58"/>
    <w:rsid w:val="006F2F2B"/>
    <w:rsid w:val="007161EC"/>
    <w:rsid w:val="00725225"/>
    <w:rsid w:val="0074360A"/>
    <w:rsid w:val="007451E5"/>
    <w:rsid w:val="007500B8"/>
    <w:rsid w:val="00756B85"/>
    <w:rsid w:val="007B4AAE"/>
    <w:rsid w:val="007B6558"/>
    <w:rsid w:val="007E14BB"/>
    <w:rsid w:val="007E3D5F"/>
    <w:rsid w:val="007F2537"/>
    <w:rsid w:val="007F33E2"/>
    <w:rsid w:val="008163A8"/>
    <w:rsid w:val="00837C7C"/>
    <w:rsid w:val="0084767A"/>
    <w:rsid w:val="00857A48"/>
    <w:rsid w:val="008624FF"/>
    <w:rsid w:val="0086AF8B"/>
    <w:rsid w:val="00873E17"/>
    <w:rsid w:val="00886782"/>
    <w:rsid w:val="0089222B"/>
    <w:rsid w:val="008A3D9A"/>
    <w:rsid w:val="008B202B"/>
    <w:rsid w:val="008B4123"/>
    <w:rsid w:val="008C400B"/>
    <w:rsid w:val="008C67A3"/>
    <w:rsid w:val="008E6D1D"/>
    <w:rsid w:val="008F1F9A"/>
    <w:rsid w:val="008F3E74"/>
    <w:rsid w:val="00910BEB"/>
    <w:rsid w:val="00912947"/>
    <w:rsid w:val="009133DA"/>
    <w:rsid w:val="009166D1"/>
    <w:rsid w:val="00986554"/>
    <w:rsid w:val="00987ABD"/>
    <w:rsid w:val="00996A77"/>
    <w:rsid w:val="009A3FA8"/>
    <w:rsid w:val="009A42ED"/>
    <w:rsid w:val="009C0A98"/>
    <w:rsid w:val="009C3D33"/>
    <w:rsid w:val="009E5FF4"/>
    <w:rsid w:val="009F4CCE"/>
    <w:rsid w:val="009F71B2"/>
    <w:rsid w:val="009F75A2"/>
    <w:rsid w:val="00A01D06"/>
    <w:rsid w:val="00A14161"/>
    <w:rsid w:val="00A22F7B"/>
    <w:rsid w:val="00A24102"/>
    <w:rsid w:val="00A34F73"/>
    <w:rsid w:val="00A3657F"/>
    <w:rsid w:val="00A367FE"/>
    <w:rsid w:val="00A500AE"/>
    <w:rsid w:val="00A51189"/>
    <w:rsid w:val="00A548C4"/>
    <w:rsid w:val="00A635F1"/>
    <w:rsid w:val="00A67C20"/>
    <w:rsid w:val="00A7225E"/>
    <w:rsid w:val="00AA6110"/>
    <w:rsid w:val="00AB641B"/>
    <w:rsid w:val="00AC505E"/>
    <w:rsid w:val="00AE2E88"/>
    <w:rsid w:val="00AF1EF1"/>
    <w:rsid w:val="00B204DE"/>
    <w:rsid w:val="00B23671"/>
    <w:rsid w:val="00B47C73"/>
    <w:rsid w:val="00B6239B"/>
    <w:rsid w:val="00B80A68"/>
    <w:rsid w:val="00B82AB3"/>
    <w:rsid w:val="00B85EE0"/>
    <w:rsid w:val="00B96CFC"/>
    <w:rsid w:val="00BA1B02"/>
    <w:rsid w:val="00BA6265"/>
    <w:rsid w:val="00BD093B"/>
    <w:rsid w:val="00BE58AC"/>
    <w:rsid w:val="00BF2496"/>
    <w:rsid w:val="00C12DFC"/>
    <w:rsid w:val="00C200BE"/>
    <w:rsid w:val="00C23C66"/>
    <w:rsid w:val="00C326CE"/>
    <w:rsid w:val="00C343F3"/>
    <w:rsid w:val="00C60260"/>
    <w:rsid w:val="00C6091F"/>
    <w:rsid w:val="00C65394"/>
    <w:rsid w:val="00C80B40"/>
    <w:rsid w:val="00C9048C"/>
    <w:rsid w:val="00C96D3C"/>
    <w:rsid w:val="00CA3399"/>
    <w:rsid w:val="00CC3BED"/>
    <w:rsid w:val="00CC3F14"/>
    <w:rsid w:val="00CD7318"/>
    <w:rsid w:val="00CF0147"/>
    <w:rsid w:val="00CF1F6D"/>
    <w:rsid w:val="00D152D6"/>
    <w:rsid w:val="00D334FE"/>
    <w:rsid w:val="00D602B5"/>
    <w:rsid w:val="00D63E5C"/>
    <w:rsid w:val="00D74078"/>
    <w:rsid w:val="00D91688"/>
    <w:rsid w:val="00DA2E05"/>
    <w:rsid w:val="00DA6C9A"/>
    <w:rsid w:val="00DB0217"/>
    <w:rsid w:val="00DB1FE7"/>
    <w:rsid w:val="00DC0038"/>
    <w:rsid w:val="00DE364E"/>
    <w:rsid w:val="00DE67A5"/>
    <w:rsid w:val="00DF14BF"/>
    <w:rsid w:val="00DF4F39"/>
    <w:rsid w:val="00E1154B"/>
    <w:rsid w:val="00E125BB"/>
    <w:rsid w:val="00E17D20"/>
    <w:rsid w:val="00E2067E"/>
    <w:rsid w:val="00E21D39"/>
    <w:rsid w:val="00E249A9"/>
    <w:rsid w:val="00E264F1"/>
    <w:rsid w:val="00E37615"/>
    <w:rsid w:val="00E431D7"/>
    <w:rsid w:val="00E75CF9"/>
    <w:rsid w:val="00E76EBF"/>
    <w:rsid w:val="00E77F6B"/>
    <w:rsid w:val="00E939F7"/>
    <w:rsid w:val="00E96246"/>
    <w:rsid w:val="00EA6EDD"/>
    <w:rsid w:val="00EB48D5"/>
    <w:rsid w:val="00EC236E"/>
    <w:rsid w:val="00EF30E6"/>
    <w:rsid w:val="00F05963"/>
    <w:rsid w:val="00F071CC"/>
    <w:rsid w:val="00F202FD"/>
    <w:rsid w:val="00F35460"/>
    <w:rsid w:val="00F60FFA"/>
    <w:rsid w:val="00F832DF"/>
    <w:rsid w:val="00F913C3"/>
    <w:rsid w:val="00FA680A"/>
    <w:rsid w:val="00FB6109"/>
    <w:rsid w:val="00FC1535"/>
    <w:rsid w:val="00FC5024"/>
    <w:rsid w:val="00FC5569"/>
    <w:rsid w:val="00FD63C2"/>
    <w:rsid w:val="00FE7E7C"/>
    <w:rsid w:val="00FF127C"/>
    <w:rsid w:val="00FF7A74"/>
    <w:rsid w:val="0136F88F"/>
    <w:rsid w:val="014FC771"/>
    <w:rsid w:val="016BD532"/>
    <w:rsid w:val="0185D809"/>
    <w:rsid w:val="0186065A"/>
    <w:rsid w:val="01EB8746"/>
    <w:rsid w:val="0200588A"/>
    <w:rsid w:val="0231E0CB"/>
    <w:rsid w:val="023F9B20"/>
    <w:rsid w:val="02457A3D"/>
    <w:rsid w:val="0260729F"/>
    <w:rsid w:val="02EAF9D3"/>
    <w:rsid w:val="031A9B59"/>
    <w:rsid w:val="0325DB3B"/>
    <w:rsid w:val="03358D28"/>
    <w:rsid w:val="0349776F"/>
    <w:rsid w:val="03916F41"/>
    <w:rsid w:val="03A08EC1"/>
    <w:rsid w:val="03B3C0C8"/>
    <w:rsid w:val="03BB8CB4"/>
    <w:rsid w:val="042F6515"/>
    <w:rsid w:val="04365C14"/>
    <w:rsid w:val="044BF10E"/>
    <w:rsid w:val="04694CE8"/>
    <w:rsid w:val="046D17A1"/>
    <w:rsid w:val="04FB180F"/>
    <w:rsid w:val="05B05F9D"/>
    <w:rsid w:val="05BB3223"/>
    <w:rsid w:val="05CAAB09"/>
    <w:rsid w:val="05F87C7B"/>
    <w:rsid w:val="06114894"/>
    <w:rsid w:val="06425E7A"/>
    <w:rsid w:val="0663042C"/>
    <w:rsid w:val="0698C6A0"/>
    <w:rsid w:val="06BFF488"/>
    <w:rsid w:val="06C0BDD6"/>
    <w:rsid w:val="0718EB60"/>
    <w:rsid w:val="07821CFC"/>
    <w:rsid w:val="08007C0C"/>
    <w:rsid w:val="080DD167"/>
    <w:rsid w:val="0844DAB8"/>
    <w:rsid w:val="08555FF9"/>
    <w:rsid w:val="08596709"/>
    <w:rsid w:val="08C053A1"/>
    <w:rsid w:val="08CFB423"/>
    <w:rsid w:val="08E41237"/>
    <w:rsid w:val="08EB0F9C"/>
    <w:rsid w:val="094B6789"/>
    <w:rsid w:val="09551687"/>
    <w:rsid w:val="095907FE"/>
    <w:rsid w:val="0985A7A7"/>
    <w:rsid w:val="09B206E3"/>
    <w:rsid w:val="0A5BEC3A"/>
    <w:rsid w:val="0A6B8484"/>
    <w:rsid w:val="0B054E92"/>
    <w:rsid w:val="0B4D811C"/>
    <w:rsid w:val="0BAA369D"/>
    <w:rsid w:val="0BED60AF"/>
    <w:rsid w:val="0BF8495E"/>
    <w:rsid w:val="0C31416D"/>
    <w:rsid w:val="0C429656"/>
    <w:rsid w:val="0C972650"/>
    <w:rsid w:val="0CD3C42B"/>
    <w:rsid w:val="0D0511B8"/>
    <w:rsid w:val="0D19666B"/>
    <w:rsid w:val="0D1E07D3"/>
    <w:rsid w:val="0D4DBB3E"/>
    <w:rsid w:val="0D66725A"/>
    <w:rsid w:val="0D7720D8"/>
    <w:rsid w:val="0DA32546"/>
    <w:rsid w:val="0DCEF66F"/>
    <w:rsid w:val="0E156585"/>
    <w:rsid w:val="0E5E81DD"/>
    <w:rsid w:val="0F0A4367"/>
    <w:rsid w:val="0F0B0340"/>
    <w:rsid w:val="0F0E54A9"/>
    <w:rsid w:val="0F441E1B"/>
    <w:rsid w:val="0FB8262B"/>
    <w:rsid w:val="10A52D88"/>
    <w:rsid w:val="10C2829E"/>
    <w:rsid w:val="10E22150"/>
    <w:rsid w:val="10EB27A2"/>
    <w:rsid w:val="112E498C"/>
    <w:rsid w:val="11D39C53"/>
    <w:rsid w:val="1247B040"/>
    <w:rsid w:val="12769669"/>
    <w:rsid w:val="12A2E89E"/>
    <w:rsid w:val="12E918BE"/>
    <w:rsid w:val="13044171"/>
    <w:rsid w:val="1313D2BD"/>
    <w:rsid w:val="1346C2F4"/>
    <w:rsid w:val="135A1819"/>
    <w:rsid w:val="13909943"/>
    <w:rsid w:val="1399536B"/>
    <w:rsid w:val="13ADE9EC"/>
    <w:rsid w:val="13B2537A"/>
    <w:rsid w:val="145990D5"/>
    <w:rsid w:val="148A4CFD"/>
    <w:rsid w:val="14CF43EC"/>
    <w:rsid w:val="1514F721"/>
    <w:rsid w:val="15697082"/>
    <w:rsid w:val="159D4467"/>
    <w:rsid w:val="164B6126"/>
    <w:rsid w:val="16ED1081"/>
    <w:rsid w:val="1722C607"/>
    <w:rsid w:val="1722E8FF"/>
    <w:rsid w:val="172B8720"/>
    <w:rsid w:val="174BA330"/>
    <w:rsid w:val="175646B7"/>
    <w:rsid w:val="1766E51A"/>
    <w:rsid w:val="17EF5562"/>
    <w:rsid w:val="185B82DD"/>
    <w:rsid w:val="18CC7B2F"/>
    <w:rsid w:val="18D1AA62"/>
    <w:rsid w:val="18D2681F"/>
    <w:rsid w:val="18DCB9E7"/>
    <w:rsid w:val="19595DDD"/>
    <w:rsid w:val="1997A4DC"/>
    <w:rsid w:val="19AC4CC7"/>
    <w:rsid w:val="19BC003A"/>
    <w:rsid w:val="1A0E9920"/>
    <w:rsid w:val="1A40DDB4"/>
    <w:rsid w:val="1A584D95"/>
    <w:rsid w:val="1A9E975E"/>
    <w:rsid w:val="1B4CCBEA"/>
    <w:rsid w:val="1B4E82C7"/>
    <w:rsid w:val="1B639B04"/>
    <w:rsid w:val="1B93F04B"/>
    <w:rsid w:val="1BA97EF1"/>
    <w:rsid w:val="1BFDD907"/>
    <w:rsid w:val="1C03D6B0"/>
    <w:rsid w:val="1C256635"/>
    <w:rsid w:val="1C444203"/>
    <w:rsid w:val="1D9105D8"/>
    <w:rsid w:val="1D97553E"/>
    <w:rsid w:val="1DA4B1AF"/>
    <w:rsid w:val="1DC8154D"/>
    <w:rsid w:val="1E1F7AA9"/>
    <w:rsid w:val="1E38F3CC"/>
    <w:rsid w:val="1E7013AD"/>
    <w:rsid w:val="1EC7D004"/>
    <w:rsid w:val="1F050C3E"/>
    <w:rsid w:val="1F7D25A8"/>
    <w:rsid w:val="1FAE39CE"/>
    <w:rsid w:val="1FFA5557"/>
    <w:rsid w:val="206F5EE5"/>
    <w:rsid w:val="2110FD98"/>
    <w:rsid w:val="2118B8D7"/>
    <w:rsid w:val="21348CC5"/>
    <w:rsid w:val="217FCD1C"/>
    <w:rsid w:val="21893496"/>
    <w:rsid w:val="21B227AA"/>
    <w:rsid w:val="21BAABAD"/>
    <w:rsid w:val="21FDF5E8"/>
    <w:rsid w:val="22075D51"/>
    <w:rsid w:val="22262851"/>
    <w:rsid w:val="2240F89A"/>
    <w:rsid w:val="22419D21"/>
    <w:rsid w:val="225BF522"/>
    <w:rsid w:val="226B63C5"/>
    <w:rsid w:val="22DF4E6F"/>
    <w:rsid w:val="22F1ADE4"/>
    <w:rsid w:val="24522C87"/>
    <w:rsid w:val="246BD0BB"/>
    <w:rsid w:val="250CDE8E"/>
    <w:rsid w:val="2553D052"/>
    <w:rsid w:val="2562C6D9"/>
    <w:rsid w:val="2583DBA8"/>
    <w:rsid w:val="25A311AC"/>
    <w:rsid w:val="25AB95AF"/>
    <w:rsid w:val="25E7BBAF"/>
    <w:rsid w:val="26264667"/>
    <w:rsid w:val="266E548D"/>
    <w:rsid w:val="268BAC4B"/>
    <w:rsid w:val="274DF710"/>
    <w:rsid w:val="274E1605"/>
    <w:rsid w:val="280AAB6D"/>
    <w:rsid w:val="280E2BAD"/>
    <w:rsid w:val="281B52D0"/>
    <w:rsid w:val="281FCD8A"/>
    <w:rsid w:val="2823A91B"/>
    <w:rsid w:val="283FCAF1"/>
    <w:rsid w:val="2886AD54"/>
    <w:rsid w:val="2896DAE0"/>
    <w:rsid w:val="28A9B416"/>
    <w:rsid w:val="28CD9A23"/>
    <w:rsid w:val="28D277C2"/>
    <w:rsid w:val="28DA1AF6"/>
    <w:rsid w:val="2903E93D"/>
    <w:rsid w:val="2931468B"/>
    <w:rsid w:val="2932E70A"/>
    <w:rsid w:val="2954C8C6"/>
    <w:rsid w:val="295657FB"/>
    <w:rsid w:val="299D4356"/>
    <w:rsid w:val="29B44661"/>
    <w:rsid w:val="29EC3D6D"/>
    <w:rsid w:val="2A2E911A"/>
    <w:rsid w:val="2A738EF0"/>
    <w:rsid w:val="2AD83888"/>
    <w:rsid w:val="2B04F065"/>
    <w:rsid w:val="2B2E377D"/>
    <w:rsid w:val="2B4AC376"/>
    <w:rsid w:val="2B873662"/>
    <w:rsid w:val="2B9D7203"/>
    <w:rsid w:val="2BADF0AB"/>
    <w:rsid w:val="2C18BF8A"/>
    <w:rsid w:val="2C3B89FF"/>
    <w:rsid w:val="2C4D645B"/>
    <w:rsid w:val="2C821C92"/>
    <w:rsid w:val="2CA3057B"/>
    <w:rsid w:val="2D23DE2F"/>
    <w:rsid w:val="2D2630E5"/>
    <w:rsid w:val="2D3298E7"/>
    <w:rsid w:val="2D90DD69"/>
    <w:rsid w:val="2DC77AA5"/>
    <w:rsid w:val="2DCA4AE3"/>
    <w:rsid w:val="2DCFCC98"/>
    <w:rsid w:val="2E1F808A"/>
    <w:rsid w:val="2E2049D8"/>
    <w:rsid w:val="2E223E60"/>
    <w:rsid w:val="2E341CF9"/>
    <w:rsid w:val="2EBFAE90"/>
    <w:rsid w:val="2EEA410F"/>
    <w:rsid w:val="2EEEEFC3"/>
    <w:rsid w:val="2EF5A123"/>
    <w:rsid w:val="2F88BBC9"/>
    <w:rsid w:val="301E676A"/>
    <w:rsid w:val="307DFAC2"/>
    <w:rsid w:val="3087D07B"/>
    <w:rsid w:val="308D0CC6"/>
    <w:rsid w:val="311192E5"/>
    <w:rsid w:val="31209924"/>
    <w:rsid w:val="316E8341"/>
    <w:rsid w:val="319515C1"/>
    <w:rsid w:val="31BBFE33"/>
    <w:rsid w:val="31C78226"/>
    <w:rsid w:val="31DC536A"/>
    <w:rsid w:val="31ED33E6"/>
    <w:rsid w:val="3256F6A2"/>
    <w:rsid w:val="3273C237"/>
    <w:rsid w:val="32AD5138"/>
    <w:rsid w:val="32F9DF2A"/>
    <w:rsid w:val="3354A766"/>
    <w:rsid w:val="33856619"/>
    <w:rsid w:val="33B62A4E"/>
    <w:rsid w:val="34EF1606"/>
    <w:rsid w:val="351CF04F"/>
    <w:rsid w:val="352EAA64"/>
    <w:rsid w:val="352F4798"/>
    <w:rsid w:val="3568925B"/>
    <w:rsid w:val="3579318D"/>
    <w:rsid w:val="3592CEB5"/>
    <w:rsid w:val="35A4D276"/>
    <w:rsid w:val="35D01391"/>
    <w:rsid w:val="35D8EB28"/>
    <w:rsid w:val="35E60027"/>
    <w:rsid w:val="36316DBF"/>
    <w:rsid w:val="363DF667"/>
    <w:rsid w:val="364B63AF"/>
    <w:rsid w:val="3687E772"/>
    <w:rsid w:val="36F5B79B"/>
    <w:rsid w:val="37D91487"/>
    <w:rsid w:val="38111B3B"/>
    <w:rsid w:val="38199F3E"/>
    <w:rsid w:val="38419A3D"/>
    <w:rsid w:val="385DCCDF"/>
    <w:rsid w:val="386A1A20"/>
    <w:rsid w:val="38B2C327"/>
    <w:rsid w:val="38D2567A"/>
    <w:rsid w:val="3928D70C"/>
    <w:rsid w:val="392C7EDB"/>
    <w:rsid w:val="39359314"/>
    <w:rsid w:val="3938CC1C"/>
    <w:rsid w:val="393CBD93"/>
    <w:rsid w:val="3940621E"/>
    <w:rsid w:val="3969C42F"/>
    <w:rsid w:val="39857DC0"/>
    <w:rsid w:val="3A386D11"/>
    <w:rsid w:val="3A489B9D"/>
    <w:rsid w:val="3A5A8F38"/>
    <w:rsid w:val="3A78D4FC"/>
    <w:rsid w:val="3A9E950C"/>
    <w:rsid w:val="3AA6F8C1"/>
    <w:rsid w:val="3AC79311"/>
    <w:rsid w:val="3AE1D3F8"/>
    <w:rsid w:val="3B49B09E"/>
    <w:rsid w:val="3BD11644"/>
    <w:rsid w:val="3BD1D958"/>
    <w:rsid w:val="3C2AA171"/>
    <w:rsid w:val="3C4EAAF4"/>
    <w:rsid w:val="3CB7D6C5"/>
    <w:rsid w:val="3CDD047A"/>
    <w:rsid w:val="3D132002"/>
    <w:rsid w:val="3D2A7F6C"/>
    <w:rsid w:val="3D36035F"/>
    <w:rsid w:val="3D3A30B5"/>
    <w:rsid w:val="3D9A7E86"/>
    <w:rsid w:val="3DA59198"/>
    <w:rsid w:val="3DC87540"/>
    <w:rsid w:val="3DD101A4"/>
    <w:rsid w:val="3DE0F659"/>
    <w:rsid w:val="3DE3FD0D"/>
    <w:rsid w:val="3DF0B9AD"/>
    <w:rsid w:val="3E2C3568"/>
    <w:rsid w:val="3E626F05"/>
    <w:rsid w:val="3E8AD9FB"/>
    <w:rsid w:val="3E942E45"/>
    <w:rsid w:val="3EC818C0"/>
    <w:rsid w:val="3EE58088"/>
    <w:rsid w:val="3EEB6FA3"/>
    <w:rsid w:val="3F192794"/>
    <w:rsid w:val="3F650FEA"/>
    <w:rsid w:val="3F7FCD6E"/>
    <w:rsid w:val="401BC879"/>
    <w:rsid w:val="4054DA55"/>
    <w:rsid w:val="405C47D4"/>
    <w:rsid w:val="406211F7"/>
    <w:rsid w:val="40813CD8"/>
    <w:rsid w:val="40B4C8AA"/>
    <w:rsid w:val="40FE826B"/>
    <w:rsid w:val="410273E2"/>
    <w:rsid w:val="414B7403"/>
    <w:rsid w:val="41548160"/>
    <w:rsid w:val="4159C045"/>
    <w:rsid w:val="41778D93"/>
    <w:rsid w:val="41B53AFA"/>
    <w:rsid w:val="41BB9F03"/>
    <w:rsid w:val="41CB98C3"/>
    <w:rsid w:val="41D86332"/>
    <w:rsid w:val="42122A48"/>
    <w:rsid w:val="42572245"/>
    <w:rsid w:val="427C6838"/>
    <w:rsid w:val="42AF0AAD"/>
    <w:rsid w:val="42B0EA78"/>
    <w:rsid w:val="42B76E30"/>
    <w:rsid w:val="430DDAD4"/>
    <w:rsid w:val="432456D5"/>
    <w:rsid w:val="434BA619"/>
    <w:rsid w:val="438F11DE"/>
    <w:rsid w:val="4396E155"/>
    <w:rsid w:val="43C2238C"/>
    <w:rsid w:val="43FBD403"/>
    <w:rsid w:val="443F2E04"/>
    <w:rsid w:val="444BDACE"/>
    <w:rsid w:val="449B0014"/>
    <w:rsid w:val="44CFB84B"/>
    <w:rsid w:val="44EBB0BF"/>
    <w:rsid w:val="4550EF55"/>
    <w:rsid w:val="4569B210"/>
    <w:rsid w:val="45A564E8"/>
    <w:rsid w:val="45B2B231"/>
    <w:rsid w:val="4600AC45"/>
    <w:rsid w:val="46028F72"/>
    <w:rsid w:val="46505210"/>
    <w:rsid w:val="468E405A"/>
    <w:rsid w:val="46A23BAC"/>
    <w:rsid w:val="46D62DE7"/>
    <w:rsid w:val="4725C5D7"/>
    <w:rsid w:val="473BCFF8"/>
    <w:rsid w:val="47C5BC1D"/>
    <w:rsid w:val="47D9C413"/>
    <w:rsid w:val="480492B0"/>
    <w:rsid w:val="48472C88"/>
    <w:rsid w:val="48869E5B"/>
    <w:rsid w:val="492701C5"/>
    <w:rsid w:val="49932940"/>
    <w:rsid w:val="4A255C97"/>
    <w:rsid w:val="4A33DA07"/>
    <w:rsid w:val="4A76662A"/>
    <w:rsid w:val="4ACC8898"/>
    <w:rsid w:val="4AD39123"/>
    <w:rsid w:val="4AE040E9"/>
    <w:rsid w:val="4B233B31"/>
    <w:rsid w:val="4B2E566F"/>
    <w:rsid w:val="4B361E48"/>
    <w:rsid w:val="4B48C2E9"/>
    <w:rsid w:val="4B566866"/>
    <w:rsid w:val="4BC3174E"/>
    <w:rsid w:val="4C4849D9"/>
    <w:rsid w:val="4C73DBA0"/>
    <w:rsid w:val="4C8FDD95"/>
    <w:rsid w:val="4CA42219"/>
    <w:rsid w:val="4CCB493B"/>
    <w:rsid w:val="4D53E1DE"/>
    <w:rsid w:val="4DB14BCB"/>
    <w:rsid w:val="4DC5A37E"/>
    <w:rsid w:val="4E36B10B"/>
    <w:rsid w:val="4EC629A5"/>
    <w:rsid w:val="4EE8C1D3"/>
    <w:rsid w:val="4EF86871"/>
    <w:rsid w:val="4F091A90"/>
    <w:rsid w:val="4F25FE0D"/>
    <w:rsid w:val="4F88F3A7"/>
    <w:rsid w:val="4F912A5F"/>
    <w:rsid w:val="4FAB6272"/>
    <w:rsid w:val="4FBC065B"/>
    <w:rsid w:val="4FC87A01"/>
    <w:rsid w:val="4FDB6E88"/>
    <w:rsid w:val="50110FF0"/>
    <w:rsid w:val="50DF5C21"/>
    <w:rsid w:val="50F222BF"/>
    <w:rsid w:val="50FE18FE"/>
    <w:rsid w:val="511B43A2"/>
    <w:rsid w:val="514E0BC8"/>
    <w:rsid w:val="51719691"/>
    <w:rsid w:val="517D67AC"/>
    <w:rsid w:val="5196A68D"/>
    <w:rsid w:val="523C5716"/>
    <w:rsid w:val="52976576"/>
    <w:rsid w:val="52B20A2D"/>
    <w:rsid w:val="52C6FFC4"/>
    <w:rsid w:val="52D77642"/>
    <w:rsid w:val="531FB990"/>
    <w:rsid w:val="538AF1D2"/>
    <w:rsid w:val="53912DB2"/>
    <w:rsid w:val="53F01E96"/>
    <w:rsid w:val="5411B0F1"/>
    <w:rsid w:val="54244026"/>
    <w:rsid w:val="546C2CEF"/>
    <w:rsid w:val="54C52BD4"/>
    <w:rsid w:val="551A52DA"/>
    <w:rsid w:val="552B22E2"/>
    <w:rsid w:val="552E6971"/>
    <w:rsid w:val="552F5E49"/>
    <w:rsid w:val="555A7349"/>
    <w:rsid w:val="55736060"/>
    <w:rsid w:val="558942E7"/>
    <w:rsid w:val="558F4B44"/>
    <w:rsid w:val="55D06C51"/>
    <w:rsid w:val="5604D622"/>
    <w:rsid w:val="56177DDB"/>
    <w:rsid w:val="56258663"/>
    <w:rsid w:val="563DBFC4"/>
    <w:rsid w:val="565FF71E"/>
    <w:rsid w:val="56769E34"/>
    <w:rsid w:val="56E1FAF7"/>
    <w:rsid w:val="5702D4C8"/>
    <w:rsid w:val="570FA386"/>
    <w:rsid w:val="579AAF09"/>
    <w:rsid w:val="57B2D54C"/>
    <w:rsid w:val="5805EBEB"/>
    <w:rsid w:val="580BAA88"/>
    <w:rsid w:val="583C66B0"/>
    <w:rsid w:val="58451D84"/>
    <w:rsid w:val="587919EB"/>
    <w:rsid w:val="58815D9F"/>
    <w:rsid w:val="58BAA862"/>
    <w:rsid w:val="58D57FC2"/>
    <w:rsid w:val="58E18458"/>
    <w:rsid w:val="5901F46D"/>
    <w:rsid w:val="59603FFA"/>
    <w:rsid w:val="59756086"/>
    <w:rsid w:val="5A0FA294"/>
    <w:rsid w:val="5A25EC32"/>
    <w:rsid w:val="5A94E01E"/>
    <w:rsid w:val="5AF238F0"/>
    <w:rsid w:val="5AFAAF4D"/>
    <w:rsid w:val="5B3CD78B"/>
    <w:rsid w:val="5B556CEA"/>
    <w:rsid w:val="5B662D4A"/>
    <w:rsid w:val="5B730BE3"/>
    <w:rsid w:val="5BAACEC0"/>
    <w:rsid w:val="5BCCA1B0"/>
    <w:rsid w:val="5BECEC4F"/>
    <w:rsid w:val="5C1492D9"/>
    <w:rsid w:val="5C7E702F"/>
    <w:rsid w:val="5C975A28"/>
    <w:rsid w:val="5CBBBC00"/>
    <w:rsid w:val="5CE8972E"/>
    <w:rsid w:val="5CF3A5FD"/>
    <w:rsid w:val="5D3DAAD5"/>
    <w:rsid w:val="5DAAFE9A"/>
    <w:rsid w:val="5DCB5E00"/>
    <w:rsid w:val="5E578C61"/>
    <w:rsid w:val="5E8082EB"/>
    <w:rsid w:val="5F078755"/>
    <w:rsid w:val="5F7A6BC6"/>
    <w:rsid w:val="5F8A5AB4"/>
    <w:rsid w:val="5FB610F1"/>
    <w:rsid w:val="5FB94999"/>
    <w:rsid w:val="5FD22A25"/>
    <w:rsid w:val="602F6F86"/>
    <w:rsid w:val="603F5939"/>
    <w:rsid w:val="607C9573"/>
    <w:rsid w:val="60AC4346"/>
    <w:rsid w:val="60C4FC21"/>
    <w:rsid w:val="60D43A5F"/>
    <w:rsid w:val="6109549C"/>
    <w:rsid w:val="610CA246"/>
    <w:rsid w:val="61131B70"/>
    <w:rsid w:val="617F4DA4"/>
    <w:rsid w:val="618677D4"/>
    <w:rsid w:val="61B84E4A"/>
    <w:rsid w:val="628F78BE"/>
    <w:rsid w:val="6291BB2E"/>
    <w:rsid w:val="62974674"/>
    <w:rsid w:val="62D3B1EA"/>
    <w:rsid w:val="62EF6127"/>
    <w:rsid w:val="633B20CD"/>
    <w:rsid w:val="63586FA6"/>
    <w:rsid w:val="6360190E"/>
    <w:rsid w:val="63655A7D"/>
    <w:rsid w:val="636D3331"/>
    <w:rsid w:val="63924741"/>
    <w:rsid w:val="639CC613"/>
    <w:rsid w:val="63D80EB3"/>
    <w:rsid w:val="63ED016C"/>
    <w:rsid w:val="64389F05"/>
    <w:rsid w:val="648A0B6E"/>
    <w:rsid w:val="64901CA3"/>
    <w:rsid w:val="658A1BB7"/>
    <w:rsid w:val="65A17D97"/>
    <w:rsid w:val="65A9384C"/>
    <w:rsid w:val="65C9B5BC"/>
    <w:rsid w:val="665FF0DB"/>
    <w:rsid w:val="66766CDC"/>
    <w:rsid w:val="6692700D"/>
    <w:rsid w:val="66BCE137"/>
    <w:rsid w:val="674224F1"/>
    <w:rsid w:val="67ADCD6F"/>
    <w:rsid w:val="67C8D1F8"/>
    <w:rsid w:val="67E1FA55"/>
    <w:rsid w:val="67F5A646"/>
    <w:rsid w:val="68006F5A"/>
    <w:rsid w:val="683C6A45"/>
    <w:rsid w:val="6872F526"/>
    <w:rsid w:val="6880FA02"/>
    <w:rsid w:val="68C98537"/>
    <w:rsid w:val="6911881D"/>
    <w:rsid w:val="69130355"/>
    <w:rsid w:val="696D612C"/>
    <w:rsid w:val="699AE5BF"/>
    <w:rsid w:val="6A18312F"/>
    <w:rsid w:val="6A34FF12"/>
    <w:rsid w:val="6A655598"/>
    <w:rsid w:val="6AC665BB"/>
    <w:rsid w:val="6ADA95EA"/>
    <w:rsid w:val="6B0E9569"/>
    <w:rsid w:val="6B5CB6C7"/>
    <w:rsid w:val="6B83B405"/>
    <w:rsid w:val="6B86303C"/>
    <w:rsid w:val="6B9CC206"/>
    <w:rsid w:val="6BA17DE9"/>
    <w:rsid w:val="6BF20813"/>
    <w:rsid w:val="6C031019"/>
    <w:rsid w:val="6C0E940C"/>
    <w:rsid w:val="6C2CD037"/>
    <w:rsid w:val="6C473DBA"/>
    <w:rsid w:val="6C62F837"/>
    <w:rsid w:val="6C77DBCD"/>
    <w:rsid w:val="6D83BFDF"/>
    <w:rsid w:val="6D8D0833"/>
    <w:rsid w:val="6DCCA845"/>
    <w:rsid w:val="6E0F0A49"/>
    <w:rsid w:val="6E2506BB"/>
    <w:rsid w:val="6E530E67"/>
    <w:rsid w:val="6E9BD5F9"/>
    <w:rsid w:val="6EAD87AE"/>
    <w:rsid w:val="6ED3DBB6"/>
    <w:rsid w:val="6EE41A6E"/>
    <w:rsid w:val="6F0750F9"/>
    <w:rsid w:val="6F395015"/>
    <w:rsid w:val="6FA1C067"/>
    <w:rsid w:val="6FF88CA7"/>
    <w:rsid w:val="70080211"/>
    <w:rsid w:val="708B988B"/>
    <w:rsid w:val="70D6366F"/>
    <w:rsid w:val="7119E46C"/>
    <w:rsid w:val="7122A30E"/>
    <w:rsid w:val="718F95BD"/>
    <w:rsid w:val="71E4EE15"/>
    <w:rsid w:val="721E42B1"/>
    <w:rsid w:val="72337F9E"/>
    <w:rsid w:val="723C2384"/>
    <w:rsid w:val="72429FB2"/>
    <w:rsid w:val="727FEB83"/>
    <w:rsid w:val="72B7B1C0"/>
    <w:rsid w:val="72DAC040"/>
    <w:rsid w:val="73348294"/>
    <w:rsid w:val="7351CB13"/>
    <w:rsid w:val="739FC4F5"/>
    <w:rsid w:val="73C25E4A"/>
    <w:rsid w:val="740DBD57"/>
    <w:rsid w:val="742A4950"/>
    <w:rsid w:val="7444F5CB"/>
    <w:rsid w:val="74577832"/>
    <w:rsid w:val="74971EF3"/>
    <w:rsid w:val="749FDA05"/>
    <w:rsid w:val="74C83F24"/>
    <w:rsid w:val="74D86CC9"/>
    <w:rsid w:val="74E0928E"/>
    <w:rsid w:val="751AC7AA"/>
    <w:rsid w:val="755F09AE"/>
    <w:rsid w:val="758AA3DF"/>
    <w:rsid w:val="75B235FB"/>
    <w:rsid w:val="75E3A2C4"/>
    <w:rsid w:val="76037618"/>
    <w:rsid w:val="76432561"/>
    <w:rsid w:val="76CF725E"/>
    <w:rsid w:val="7768397D"/>
    <w:rsid w:val="77BA483B"/>
    <w:rsid w:val="77C8933C"/>
    <w:rsid w:val="77F046C4"/>
    <w:rsid w:val="783941CF"/>
    <w:rsid w:val="785510E2"/>
    <w:rsid w:val="7874FB85"/>
    <w:rsid w:val="78C29D1E"/>
    <w:rsid w:val="78EBFE4F"/>
    <w:rsid w:val="78FB85DB"/>
    <w:rsid w:val="791AAC0E"/>
    <w:rsid w:val="79517D46"/>
    <w:rsid w:val="7956EC29"/>
    <w:rsid w:val="7969A984"/>
    <w:rsid w:val="79721720"/>
    <w:rsid w:val="79A8BA9A"/>
    <w:rsid w:val="7A0A66C8"/>
    <w:rsid w:val="7A425CEF"/>
    <w:rsid w:val="7A71ABCB"/>
    <w:rsid w:val="7A724FC9"/>
    <w:rsid w:val="7A7C1837"/>
    <w:rsid w:val="7AA7D14E"/>
    <w:rsid w:val="7ADA0ADA"/>
    <w:rsid w:val="7AE37D30"/>
    <w:rsid w:val="7AF482F2"/>
    <w:rsid w:val="7B39DAFC"/>
    <w:rsid w:val="7B523C9C"/>
    <w:rsid w:val="7B6D632E"/>
    <w:rsid w:val="7BD66EC9"/>
    <w:rsid w:val="7BF38C6E"/>
    <w:rsid w:val="7C1AED55"/>
    <w:rsid w:val="7C1C33D3"/>
    <w:rsid w:val="7C6A547F"/>
    <w:rsid w:val="7C79242F"/>
    <w:rsid w:val="7CEBAF1D"/>
    <w:rsid w:val="7D03466E"/>
    <w:rsid w:val="7D4C68B7"/>
    <w:rsid w:val="7D646224"/>
    <w:rsid w:val="7D72F09F"/>
    <w:rsid w:val="7D92B3D6"/>
    <w:rsid w:val="7DE5CBB2"/>
    <w:rsid w:val="7E0400E2"/>
    <w:rsid w:val="7E048B5B"/>
    <w:rsid w:val="7E1D484D"/>
    <w:rsid w:val="7E4385A9"/>
    <w:rsid w:val="7E75B5AD"/>
    <w:rsid w:val="7EA8FA08"/>
    <w:rsid w:val="7EB16FF5"/>
    <w:rsid w:val="7EC86CA3"/>
    <w:rsid w:val="7F0E462E"/>
    <w:rsid w:val="7F3F0256"/>
    <w:rsid w:val="7F6AC75F"/>
    <w:rsid w:val="7FC9DE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47E72"/>
  <w15:docId w15:val="{71EEB8EB-5D37-4449-B3D1-C735147F1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4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548F"/>
    <w:pPr>
      <w:tabs>
        <w:tab w:val="center" w:pos="4320"/>
        <w:tab w:val="right" w:pos="8640"/>
      </w:tabs>
    </w:pPr>
  </w:style>
  <w:style w:type="character" w:customStyle="1" w:styleId="FooterChar">
    <w:name w:val="Footer Char"/>
    <w:basedOn w:val="DefaultParagraphFont"/>
    <w:link w:val="Footer"/>
    <w:uiPriority w:val="99"/>
    <w:rsid w:val="003A548F"/>
    <w:rPr>
      <w:rFonts w:ascii="Times New Roman" w:eastAsia="Times New Roman" w:hAnsi="Times New Roman" w:cs="Times New Roman"/>
      <w:sz w:val="24"/>
      <w:szCs w:val="24"/>
    </w:rPr>
  </w:style>
  <w:style w:type="character" w:styleId="PageNumber">
    <w:name w:val="page number"/>
    <w:basedOn w:val="DefaultParagraphFont"/>
    <w:rsid w:val="003A548F"/>
  </w:style>
  <w:style w:type="table" w:styleId="TableGrid">
    <w:name w:val="Table Grid"/>
    <w:basedOn w:val="TableNormal"/>
    <w:uiPriority w:val="59"/>
    <w:rsid w:val="003A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3A548F"/>
    <w:rPr>
      <w:sz w:val="16"/>
      <w:szCs w:val="16"/>
    </w:rPr>
  </w:style>
  <w:style w:type="paragraph" w:styleId="CommentText">
    <w:name w:val="annotation text"/>
    <w:basedOn w:val="Normal"/>
    <w:link w:val="CommentTextChar"/>
    <w:uiPriority w:val="99"/>
    <w:rsid w:val="003A548F"/>
    <w:rPr>
      <w:sz w:val="20"/>
      <w:szCs w:val="20"/>
    </w:rPr>
  </w:style>
  <w:style w:type="character" w:customStyle="1" w:styleId="CommentTextChar">
    <w:name w:val="Comment Text Char"/>
    <w:basedOn w:val="DefaultParagraphFont"/>
    <w:link w:val="CommentText"/>
    <w:uiPriority w:val="99"/>
    <w:rsid w:val="003A548F"/>
    <w:rPr>
      <w:rFonts w:ascii="Times New Roman" w:eastAsia="Times New Roman" w:hAnsi="Times New Roman" w:cs="Times New Roman"/>
      <w:sz w:val="20"/>
      <w:szCs w:val="20"/>
    </w:rPr>
  </w:style>
  <w:style w:type="paragraph" w:styleId="ListParagraph">
    <w:name w:val="List Paragraph"/>
    <w:basedOn w:val="Normal"/>
    <w:uiPriority w:val="34"/>
    <w:qFormat/>
    <w:rsid w:val="003A548F"/>
    <w:pPr>
      <w:ind w:left="720"/>
      <w:contextualSpacing/>
    </w:pPr>
  </w:style>
  <w:style w:type="paragraph" w:styleId="ListBullet">
    <w:name w:val="List Bullet"/>
    <w:basedOn w:val="ListParagraph"/>
    <w:uiPriority w:val="99"/>
    <w:unhideWhenUsed/>
    <w:rsid w:val="003A548F"/>
    <w:pPr>
      <w:keepLines/>
      <w:tabs>
        <w:tab w:val="num" w:pos="180"/>
      </w:tabs>
      <w:spacing w:after="40" w:line="276" w:lineRule="auto"/>
      <w:ind w:left="180" w:hanging="180"/>
      <w:contextualSpacing w:val="0"/>
    </w:pPr>
    <w:rPr>
      <w:rFonts w:ascii="Arial" w:eastAsiaTheme="minorHAnsi" w:hAnsi="Arial" w:cstheme="minorBidi"/>
      <w:bCs/>
      <w:iCs/>
      <w:sz w:val="20"/>
      <w:szCs w:val="20"/>
    </w:rPr>
  </w:style>
  <w:style w:type="paragraph" w:customStyle="1" w:styleId="Question-indent">
    <w:name w:val="Question - indent"/>
    <w:basedOn w:val="Normal"/>
    <w:rsid w:val="003A548F"/>
    <w:pPr>
      <w:spacing w:line="360" w:lineRule="atLeast"/>
      <w:ind w:left="547" w:hanging="547"/>
    </w:pPr>
    <w:rPr>
      <w:rFonts w:ascii="Lucida Fax" w:hAnsi="Lucida Fax"/>
      <w:sz w:val="22"/>
      <w:szCs w:val="20"/>
    </w:rPr>
  </w:style>
  <w:style w:type="paragraph" w:styleId="FootnoteText">
    <w:name w:val="footnote text"/>
    <w:basedOn w:val="Normal"/>
    <w:link w:val="FootnoteTextChar"/>
    <w:uiPriority w:val="99"/>
    <w:unhideWhenUsed/>
    <w:rsid w:val="003A548F"/>
    <w:rPr>
      <w:rFonts w:ascii="Calibri" w:eastAsiaTheme="minorHAnsi" w:hAnsi="Calibri"/>
      <w:sz w:val="20"/>
      <w:szCs w:val="20"/>
    </w:rPr>
  </w:style>
  <w:style w:type="character" w:customStyle="1" w:styleId="FootnoteTextChar">
    <w:name w:val="Footnote Text Char"/>
    <w:basedOn w:val="DefaultParagraphFont"/>
    <w:link w:val="FootnoteText"/>
    <w:uiPriority w:val="99"/>
    <w:rsid w:val="003A548F"/>
    <w:rPr>
      <w:rFonts w:ascii="Calibri" w:hAnsi="Calibri" w:cs="Times New Roman"/>
      <w:sz w:val="20"/>
      <w:szCs w:val="20"/>
    </w:rPr>
  </w:style>
  <w:style w:type="character" w:styleId="FootnoteReference">
    <w:name w:val="footnote reference"/>
    <w:basedOn w:val="DefaultParagraphFont"/>
    <w:uiPriority w:val="99"/>
    <w:unhideWhenUsed/>
    <w:rsid w:val="003A548F"/>
    <w:rPr>
      <w:vertAlign w:val="superscript"/>
    </w:rPr>
  </w:style>
  <w:style w:type="paragraph" w:styleId="ListBullet2">
    <w:name w:val="List Bullet 2"/>
    <w:basedOn w:val="Normal"/>
    <w:uiPriority w:val="99"/>
    <w:unhideWhenUsed/>
    <w:rsid w:val="003A548F"/>
    <w:pPr>
      <w:numPr>
        <w:numId w:val="13"/>
      </w:numPr>
      <w:spacing w:after="200" w:line="276" w:lineRule="auto"/>
      <w:contextualSpacing/>
    </w:pPr>
    <w:rPr>
      <w:rFonts w:ascii="Calibri" w:eastAsiaTheme="minorHAnsi" w:hAnsi="Calibri" w:cstheme="minorHAnsi"/>
      <w:sz w:val="22"/>
      <w:szCs w:val="22"/>
    </w:rPr>
  </w:style>
  <w:style w:type="character" w:styleId="Emphasis">
    <w:name w:val="Emphasis"/>
    <w:basedOn w:val="DefaultParagraphFont"/>
    <w:uiPriority w:val="20"/>
    <w:qFormat/>
    <w:rsid w:val="003A548F"/>
    <w:rPr>
      <w:i/>
      <w:iCs/>
    </w:rPr>
  </w:style>
  <w:style w:type="paragraph" w:customStyle="1" w:styleId="Underlining">
    <w:name w:val="Underlining"/>
    <w:basedOn w:val="Normal"/>
    <w:qFormat/>
    <w:rsid w:val="003A548F"/>
    <w:pPr>
      <w:tabs>
        <w:tab w:val="right" w:leader="underscore" w:pos="9900"/>
      </w:tabs>
      <w:spacing w:before="360" w:after="120" w:line="600" w:lineRule="auto"/>
      <w:contextualSpacing/>
    </w:pPr>
    <w:rPr>
      <w:rFonts w:ascii="Arial" w:eastAsiaTheme="minorHAnsi" w:hAnsi="Arial" w:cstheme="minorBidi"/>
      <w:sz w:val="20"/>
      <w:szCs w:val="20"/>
    </w:rPr>
  </w:style>
  <w:style w:type="paragraph" w:styleId="PlainText">
    <w:name w:val="Plain Text"/>
    <w:basedOn w:val="Normal"/>
    <w:link w:val="PlainTextChar"/>
    <w:uiPriority w:val="99"/>
    <w:unhideWhenUsed/>
    <w:rsid w:val="003A548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A548F"/>
    <w:rPr>
      <w:rFonts w:ascii="Calibri" w:hAnsi="Calibri"/>
      <w:szCs w:val="21"/>
    </w:rPr>
  </w:style>
  <w:style w:type="character" w:styleId="Strong">
    <w:name w:val="Strong"/>
    <w:basedOn w:val="DefaultParagraphFont"/>
    <w:uiPriority w:val="22"/>
    <w:qFormat/>
    <w:rsid w:val="003A548F"/>
    <w:rPr>
      <w:b/>
      <w:bCs/>
    </w:rPr>
  </w:style>
  <w:style w:type="paragraph" w:customStyle="1" w:styleId="Default">
    <w:name w:val="Default"/>
    <w:rsid w:val="003A548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A54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48F"/>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9449A"/>
    <w:rPr>
      <w:b/>
      <w:bCs/>
    </w:rPr>
  </w:style>
  <w:style w:type="character" w:customStyle="1" w:styleId="CommentSubjectChar">
    <w:name w:val="Comment Subject Char"/>
    <w:basedOn w:val="CommentTextChar"/>
    <w:link w:val="CommentSubject"/>
    <w:uiPriority w:val="99"/>
    <w:semiHidden/>
    <w:rsid w:val="0019449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C7FC1"/>
    <w:pPr>
      <w:tabs>
        <w:tab w:val="center" w:pos="4680"/>
        <w:tab w:val="right" w:pos="9360"/>
      </w:tabs>
    </w:pPr>
  </w:style>
  <w:style w:type="character" w:customStyle="1" w:styleId="HeaderChar">
    <w:name w:val="Header Char"/>
    <w:basedOn w:val="DefaultParagraphFont"/>
    <w:link w:val="Header"/>
    <w:uiPriority w:val="99"/>
    <w:rsid w:val="002C7FC1"/>
    <w:rPr>
      <w:rFonts w:ascii="Times New Roman" w:eastAsia="Times New Roman" w:hAnsi="Times New Roman" w:cs="Times New Roman"/>
      <w:sz w:val="24"/>
      <w:szCs w:val="24"/>
    </w:rPr>
  </w:style>
  <w:style w:type="paragraph" w:styleId="Revision">
    <w:name w:val="Revision"/>
    <w:hidden/>
    <w:uiPriority w:val="99"/>
    <w:semiHidden/>
    <w:rsid w:val="002C0B45"/>
    <w:pPr>
      <w:spacing w:after="0"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4F1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869394">
      <w:bodyDiv w:val="1"/>
      <w:marLeft w:val="0"/>
      <w:marRight w:val="0"/>
      <w:marTop w:val="0"/>
      <w:marBottom w:val="0"/>
      <w:divBdr>
        <w:top w:val="none" w:sz="0" w:space="0" w:color="auto"/>
        <w:left w:val="none" w:sz="0" w:space="0" w:color="auto"/>
        <w:bottom w:val="none" w:sz="0" w:space="0" w:color="auto"/>
        <w:right w:val="none" w:sz="0" w:space="0" w:color="auto"/>
      </w:divBdr>
    </w:div>
    <w:div w:id="60977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1d7a5d8465f64f36"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99fee56-ac91-4301-b486-e7839e988cb4">
      <UserInfo>
        <DisplayName/>
        <AccountId xsi:nil="true"/>
        <AccountType/>
      </UserInfo>
    </SharedWithUsers>
    <MediaLengthInSeconds xmlns="1cda6fe1-b42e-401d-8bee-f663fee129d3"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0FA799AFD2924C8F00E4B2B9008EDA" ma:contentTypeVersion="14" ma:contentTypeDescription="Create a new document." ma:contentTypeScope="" ma:versionID="33149479839536f2c3764fbbd8f56bef">
  <xsd:schema xmlns:xsd="http://www.w3.org/2001/XMLSchema" xmlns:xs="http://www.w3.org/2001/XMLSchema" xmlns:p="http://schemas.microsoft.com/office/2006/metadata/properties" xmlns:ns1="http://schemas.microsoft.com/sharepoint/v3" xmlns:ns2="1cda6fe1-b42e-401d-8bee-f663fee129d3" xmlns:ns3="699fee56-ac91-4301-b486-e7839e988cb4" targetNamespace="http://schemas.microsoft.com/office/2006/metadata/properties" ma:root="true" ma:fieldsID="09b1020be32438d5cf38c008aee4a8db" ns1:_="" ns2:_="" ns3:_="">
    <xsd:import namespace="http://schemas.microsoft.com/sharepoint/v3"/>
    <xsd:import namespace="1cda6fe1-b42e-401d-8bee-f663fee129d3"/>
    <xsd:import namespace="699fee56-ac91-4301-b486-e7839e988c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da6fe1-b42e-401d-8bee-f663fee129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9fee56-ac91-4301-b486-e7839e988c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8A4335-1F71-4310-A9BF-C5FCBDF2A135}">
  <ds:schemaRefs>
    <ds:schemaRef ds:uri="http://schemas.microsoft.com/office/2006/metadata/properties"/>
    <ds:schemaRef ds:uri="http://schemas.microsoft.com/office/infopath/2007/PartnerControls"/>
    <ds:schemaRef ds:uri="699fee56-ac91-4301-b486-e7839e988cb4"/>
    <ds:schemaRef ds:uri="1cda6fe1-b42e-401d-8bee-f663fee129d3"/>
    <ds:schemaRef ds:uri="http://schemas.microsoft.com/sharepoint/v3"/>
  </ds:schemaRefs>
</ds:datastoreItem>
</file>

<file path=customXml/itemProps2.xml><?xml version="1.0" encoding="utf-8"?>
<ds:datastoreItem xmlns:ds="http://schemas.openxmlformats.org/officeDocument/2006/customXml" ds:itemID="{466BD80E-36E2-47C9-A2CD-EAE14A0AFB52}">
  <ds:schemaRefs>
    <ds:schemaRef ds:uri="http://schemas.microsoft.com/sharepoint/v3/contenttype/forms"/>
  </ds:schemaRefs>
</ds:datastoreItem>
</file>

<file path=customXml/itemProps3.xml><?xml version="1.0" encoding="utf-8"?>
<ds:datastoreItem xmlns:ds="http://schemas.openxmlformats.org/officeDocument/2006/customXml" ds:itemID="{219065E5-A810-4C13-B8CA-ACBD38EAA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da6fe1-b42e-401d-8bee-f663fee129d3"/>
    <ds:schemaRef ds:uri="699fee56-ac91-4301-b486-e7839e988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691</Words>
  <Characters>3942</Characters>
  <Application>Microsoft Office Word</Application>
  <DocSecurity>0</DocSecurity>
  <Lines>32</Lines>
  <Paragraphs>9</Paragraphs>
  <ScaleCrop>false</ScaleCrop>
  <Company>Microsoft</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Amparo Pinzon</dc:creator>
  <cp:keywords/>
  <cp:lastModifiedBy>Graham, Carlos (SAMHSA/OA)</cp:lastModifiedBy>
  <cp:revision>4</cp:revision>
  <dcterms:created xsi:type="dcterms:W3CDTF">2022-04-19T14:51:00Z</dcterms:created>
  <dcterms:modified xsi:type="dcterms:W3CDTF">2022-04-19T14:52:00Z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0x010100980FA799AFD2924C8F00E4B2B9008EDA</vt:lpwstr>
  </property>
  <property fmtid="{D5CDD505-2E9C-101B-9397-08002B2CF9AE}" pid="3" name="Order">
    <vt:r8>827300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