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1520D" w:rsidP="00E316CF" w14:paraId="06F4D194" w14:textId="77777777">
      <w:pPr>
        <w:spacing w:line="480" w:lineRule="auto"/>
        <w:jc w:val="right"/>
        <w:rPr>
          <w:rFonts w:ascii="Courier New" w:hAnsi="Courier New" w:cs="Courier New"/>
          <w:b/>
        </w:rPr>
      </w:pPr>
      <w:r>
        <w:rPr>
          <w:rFonts w:ascii="Courier New" w:hAnsi="Courier New" w:cs="Courier New"/>
          <w:b/>
        </w:rPr>
        <w:t>BILLING CODE: 4163-18-P</w:t>
      </w:r>
    </w:p>
    <w:p w:rsidR="00286C9E" w:rsidRPr="002F133D" w:rsidP="00E316CF" w14:paraId="7918E11F" w14:textId="77777777">
      <w:pPr>
        <w:spacing w:line="480" w:lineRule="auto"/>
        <w:rPr>
          <w:rFonts w:ascii="Courier New" w:hAnsi="Courier New" w:cs="Courier New"/>
          <w:b/>
        </w:rPr>
      </w:pPr>
      <w:r w:rsidRPr="002F133D">
        <w:rPr>
          <w:rFonts w:ascii="Courier New" w:hAnsi="Courier New" w:cs="Courier New"/>
          <w:b/>
        </w:rPr>
        <w:t>DEPARTMENT OF HEALTH AND HUMAN SERVICES</w:t>
      </w:r>
    </w:p>
    <w:p w:rsidR="00286C9E" w:rsidRPr="002F133D" w:rsidP="00E316CF" w14:paraId="4A81519B" w14:textId="77777777">
      <w:pPr>
        <w:spacing w:line="480" w:lineRule="auto"/>
        <w:rPr>
          <w:rFonts w:ascii="Courier New" w:hAnsi="Courier New" w:cs="Courier New"/>
          <w:b/>
        </w:rPr>
      </w:pPr>
      <w:r w:rsidRPr="002F133D">
        <w:rPr>
          <w:rFonts w:ascii="Courier New" w:hAnsi="Courier New" w:cs="Courier New"/>
          <w:b/>
        </w:rPr>
        <w:t xml:space="preserve">Centers for Disease Control and Prevention </w:t>
      </w:r>
    </w:p>
    <w:p w:rsidR="00286C9E" w:rsidRPr="002F133D" w:rsidP="00E316CF" w14:paraId="5E247E26" w14:textId="77777777">
      <w:pPr>
        <w:spacing w:line="480" w:lineRule="auto"/>
        <w:rPr>
          <w:rFonts w:ascii="Courier New" w:hAnsi="Courier New" w:cs="Courier New"/>
          <w:b/>
        </w:rPr>
      </w:pPr>
    </w:p>
    <w:p w:rsidR="00286C9E" w:rsidRPr="002F133D" w:rsidP="7C51D1D4" w14:paraId="390865A6" w14:textId="41B33E91">
      <w:pPr>
        <w:spacing w:line="480" w:lineRule="auto"/>
        <w:rPr>
          <w:rFonts w:ascii="Courier New" w:hAnsi="Courier New" w:cs="Courier New"/>
          <w:b/>
          <w:bCs/>
        </w:rPr>
      </w:pPr>
      <w:r w:rsidRPr="7C51D1D4">
        <w:rPr>
          <w:rFonts w:ascii="Courier New" w:hAnsi="Courier New" w:cs="Courier New"/>
          <w:b/>
          <w:bCs/>
        </w:rPr>
        <w:t xml:space="preserve">Announcement of Requirements and Registration for </w:t>
      </w:r>
      <w:r w:rsidRPr="7C51D1D4" w:rsidR="00CE4D5A">
        <w:rPr>
          <w:rFonts w:ascii="Courier New" w:hAnsi="Courier New" w:cs="Courier New"/>
          <w:b/>
          <w:bCs/>
        </w:rPr>
        <w:t xml:space="preserve">The REACH Lark Galloway-Gilliam </w:t>
      </w:r>
      <w:r w:rsidRPr="7C51D1D4" w:rsidR="007B4F7C">
        <w:rPr>
          <w:rFonts w:ascii="Courier New" w:hAnsi="Courier New" w:cs="Courier New"/>
          <w:b/>
          <w:bCs/>
        </w:rPr>
        <w:t>Nomination</w:t>
      </w:r>
      <w:r w:rsidRPr="7C51D1D4" w:rsidR="00CE4D5A">
        <w:rPr>
          <w:rFonts w:ascii="Courier New" w:hAnsi="Courier New" w:cs="Courier New"/>
          <w:b/>
          <w:bCs/>
        </w:rPr>
        <w:t xml:space="preserve"> for </w:t>
      </w:r>
      <w:r w:rsidRPr="7C51D1D4" w:rsidR="007B4F7C">
        <w:rPr>
          <w:rFonts w:ascii="Courier New" w:hAnsi="Courier New" w:cs="Courier New"/>
          <w:b/>
          <w:bCs/>
        </w:rPr>
        <w:t xml:space="preserve">Advancing Health Equity </w:t>
      </w:r>
      <w:r w:rsidRPr="7C51D1D4" w:rsidR="00F32609">
        <w:rPr>
          <w:rFonts w:ascii="Courier New" w:hAnsi="Courier New" w:cs="Courier New"/>
          <w:b/>
          <w:bCs/>
        </w:rPr>
        <w:t>Challenge</w:t>
      </w:r>
      <w:r w:rsidRPr="7C51D1D4" w:rsidR="00E46D75">
        <w:rPr>
          <w:rFonts w:ascii="Courier New" w:hAnsi="Courier New" w:cs="Courier New"/>
          <w:b/>
          <w:bCs/>
        </w:rPr>
        <w:t xml:space="preserve"> </w:t>
      </w:r>
      <w:r w:rsidRPr="7C51D1D4" w:rsidR="007B4F7C">
        <w:rPr>
          <w:rFonts w:ascii="Courier New" w:hAnsi="Courier New" w:cs="Courier New"/>
          <w:b/>
          <w:bCs/>
        </w:rPr>
        <w:t>(REACH</w:t>
      </w:r>
      <w:r w:rsidRPr="7C51D1D4" w:rsidR="00CE4D5A">
        <w:rPr>
          <w:rFonts w:ascii="Courier New" w:hAnsi="Courier New" w:cs="Courier New"/>
          <w:b/>
          <w:bCs/>
        </w:rPr>
        <w:t xml:space="preserve"> Lark Award</w:t>
      </w:r>
      <w:r w:rsidRPr="7C51D1D4" w:rsidR="00A268E1">
        <w:rPr>
          <w:rFonts w:ascii="Courier New" w:hAnsi="Courier New" w:cs="Courier New"/>
          <w:b/>
          <w:bCs/>
        </w:rPr>
        <w:t xml:space="preserve"> Challenge</w:t>
      </w:r>
      <w:r w:rsidRPr="7C51D1D4" w:rsidR="00CE4D5A">
        <w:rPr>
          <w:rFonts w:ascii="Courier New" w:hAnsi="Courier New" w:cs="Courier New"/>
          <w:b/>
          <w:bCs/>
        </w:rPr>
        <w:t>)</w:t>
      </w:r>
    </w:p>
    <w:p w:rsidR="00286C9E" w:rsidRPr="002F133D" w:rsidP="00E316CF" w14:paraId="12307616" w14:textId="77777777">
      <w:pPr>
        <w:spacing w:line="480" w:lineRule="auto"/>
        <w:rPr>
          <w:rFonts w:ascii="Courier New" w:hAnsi="Courier New" w:cs="Courier New"/>
          <w:b/>
        </w:rPr>
      </w:pPr>
    </w:p>
    <w:p w:rsidR="00286C9E" w:rsidRPr="002F133D" w:rsidP="00E316CF" w14:paraId="682EE93B" w14:textId="77777777">
      <w:pPr>
        <w:spacing w:line="480" w:lineRule="auto"/>
        <w:rPr>
          <w:rFonts w:ascii="Courier New" w:hAnsi="Courier New" w:cs="Courier New"/>
        </w:rPr>
      </w:pPr>
      <w:r w:rsidRPr="002F133D">
        <w:rPr>
          <w:rFonts w:ascii="Courier New" w:hAnsi="Courier New" w:cs="Courier New"/>
          <w:b/>
        </w:rPr>
        <w:t>Authority:</w:t>
      </w:r>
      <w:r w:rsidRPr="002F133D">
        <w:rPr>
          <w:rFonts w:ascii="Courier New" w:hAnsi="Courier New" w:cs="Courier New"/>
        </w:rPr>
        <w:t xml:space="preserve"> 15 U.S.C. 3719</w:t>
      </w:r>
    </w:p>
    <w:p w:rsidR="00286C9E" w:rsidRPr="002F133D" w:rsidP="00E316CF" w14:paraId="6AB661F6" w14:textId="77777777">
      <w:pPr>
        <w:spacing w:line="480" w:lineRule="auto"/>
        <w:rPr>
          <w:rFonts w:ascii="Courier New" w:hAnsi="Courier New" w:cs="Courier New"/>
          <w:b/>
        </w:rPr>
      </w:pPr>
    </w:p>
    <w:p w:rsidR="00286C9E" w:rsidRPr="002F133D" w:rsidP="00E316CF" w14:paraId="71D8F8ED" w14:textId="773E136F">
      <w:pPr>
        <w:spacing w:line="480" w:lineRule="auto"/>
        <w:rPr>
          <w:rFonts w:ascii="Courier New" w:hAnsi="Courier New" w:cs="Courier New"/>
        </w:rPr>
      </w:pPr>
      <w:r w:rsidRPr="7C51D1D4">
        <w:rPr>
          <w:rFonts w:ascii="Courier New" w:hAnsi="Courier New" w:cs="Courier New"/>
          <w:b/>
          <w:bCs/>
        </w:rPr>
        <w:t xml:space="preserve">AGENCY: </w:t>
      </w:r>
      <w:r w:rsidRPr="7C51D1D4">
        <w:rPr>
          <w:rFonts w:ascii="Courier New" w:hAnsi="Courier New" w:cs="Courier New"/>
        </w:rPr>
        <w:t>Centers for Disease Control and Prevention (C</w:t>
      </w:r>
      <w:r w:rsidRPr="7C51D1D4" w:rsidR="70249701">
        <w:rPr>
          <w:rFonts w:ascii="Courier New" w:hAnsi="Courier New" w:cs="Courier New"/>
        </w:rPr>
        <w:t>D</w:t>
      </w:r>
      <w:r w:rsidRPr="7C51D1D4">
        <w:rPr>
          <w:rFonts w:ascii="Courier New" w:hAnsi="Courier New" w:cs="Courier New"/>
        </w:rPr>
        <w:t>C), Department of Health and Human Services (HHS)</w:t>
      </w:r>
      <w:r w:rsidRPr="7C51D1D4" w:rsidR="00025EA1">
        <w:rPr>
          <w:rFonts w:ascii="Courier New" w:hAnsi="Courier New" w:cs="Courier New"/>
        </w:rPr>
        <w:t>.</w:t>
      </w:r>
    </w:p>
    <w:p w:rsidR="00286C9E" w:rsidRPr="002F133D" w:rsidP="00E316CF" w14:paraId="2BD27EC8" w14:textId="77777777">
      <w:pPr>
        <w:spacing w:line="480" w:lineRule="auto"/>
        <w:rPr>
          <w:rFonts w:ascii="Courier New" w:hAnsi="Courier New" w:cs="Courier New"/>
          <w:b/>
        </w:rPr>
      </w:pPr>
    </w:p>
    <w:p w:rsidR="00286C9E" w:rsidRPr="002F133D" w:rsidP="00E316CF" w14:paraId="45567AAC" w14:textId="29DF4588">
      <w:pPr>
        <w:spacing w:line="480" w:lineRule="auto"/>
        <w:rPr>
          <w:rFonts w:ascii="Courier New" w:hAnsi="Courier New" w:cs="Courier New"/>
          <w:highlight w:val="yellow"/>
        </w:rPr>
      </w:pPr>
      <w:r w:rsidRPr="002F133D">
        <w:rPr>
          <w:rFonts w:ascii="Courier New" w:hAnsi="Courier New" w:cs="Courier New"/>
          <w:b/>
        </w:rPr>
        <w:t>AWARD APPROVING OFFICIAL:</w:t>
      </w:r>
      <w:r w:rsidRPr="002F133D">
        <w:rPr>
          <w:rFonts w:ascii="Courier New" w:hAnsi="Courier New" w:cs="Courier New"/>
        </w:rPr>
        <w:t xml:space="preserve"> </w:t>
      </w:r>
      <w:r w:rsidRPr="00D720C8" w:rsidR="00D720C8">
        <w:rPr>
          <w:rFonts w:ascii="Courier New" w:hAnsi="Courier New" w:cs="Courier New"/>
        </w:rPr>
        <w:t xml:space="preserve">Mandy K. </w:t>
      </w:r>
      <w:r w:rsidRPr="36857491" w:rsidR="00D720C8">
        <w:rPr>
          <w:rFonts w:ascii="Courier New" w:hAnsi="Courier New" w:cs="Courier New"/>
        </w:rPr>
        <w:t>Cohen</w:t>
      </w:r>
      <w:r w:rsidRPr="36857491" w:rsidR="00CE4D5A">
        <w:rPr>
          <w:rFonts w:ascii="Courier New" w:hAnsi="Courier New" w:cs="Courier New"/>
        </w:rPr>
        <w:t>, MD</w:t>
      </w:r>
      <w:r w:rsidRPr="36857491">
        <w:rPr>
          <w:rFonts w:ascii="Courier New" w:hAnsi="Courier New" w:cs="Courier New"/>
        </w:rPr>
        <w:t>,</w:t>
      </w:r>
      <w:r w:rsidRPr="36857491" w:rsidR="00554C8D">
        <w:rPr>
          <w:rFonts w:ascii="Courier New" w:hAnsi="Courier New" w:cs="Courier New"/>
          <w:color w:val="333333"/>
        </w:rPr>
        <w:t xml:space="preserve"> MPH,</w:t>
      </w:r>
      <w:r w:rsidR="00554C8D">
        <w:rPr>
          <w:rFonts w:ascii="Courier New" w:hAnsi="Courier New" w:cs="Courier New"/>
          <w:color w:val="333333"/>
        </w:rPr>
        <w:t xml:space="preserve"> </w:t>
      </w:r>
      <w:r w:rsidRPr="002F133D">
        <w:rPr>
          <w:rFonts w:ascii="Courier New" w:hAnsi="Courier New" w:cs="Courier New"/>
          <w:color w:val="333333"/>
        </w:rPr>
        <w:t>Director, Centers for Disease Control and Prevention, and Administrator, Agency for Toxic Substances and Disease Registry</w:t>
      </w:r>
      <w:r w:rsidR="00AB48FA">
        <w:rPr>
          <w:rFonts w:ascii="Courier New" w:hAnsi="Courier New" w:cs="Courier New"/>
          <w:color w:val="333333"/>
        </w:rPr>
        <w:t>.</w:t>
      </w:r>
      <w:r w:rsidRPr="002F133D">
        <w:rPr>
          <w:rFonts w:ascii="Courier New" w:hAnsi="Courier New" w:cs="Courier New"/>
          <w:color w:val="333333"/>
        </w:rPr>
        <w:t> </w:t>
      </w:r>
    </w:p>
    <w:p w:rsidR="00286C9E" w:rsidRPr="002F133D" w:rsidP="00E316CF" w14:paraId="21AD0548" w14:textId="77777777">
      <w:pPr>
        <w:spacing w:line="480" w:lineRule="auto"/>
        <w:rPr>
          <w:rFonts w:ascii="Courier New" w:hAnsi="Courier New" w:cs="Courier New"/>
          <w:b/>
        </w:rPr>
      </w:pPr>
    </w:p>
    <w:p w:rsidR="00286C9E" w:rsidRPr="002F133D" w:rsidP="00E316CF" w14:paraId="05B06B1C" w14:textId="4605652A">
      <w:pPr>
        <w:spacing w:line="480" w:lineRule="auto"/>
        <w:rPr>
          <w:rFonts w:ascii="Courier New" w:hAnsi="Courier New" w:cs="Courier New"/>
        </w:rPr>
      </w:pPr>
      <w:r w:rsidRPr="002F133D">
        <w:rPr>
          <w:rFonts w:ascii="Courier New" w:hAnsi="Courier New" w:cs="Courier New"/>
          <w:b/>
        </w:rPr>
        <w:t xml:space="preserve">ACTION: </w:t>
      </w:r>
      <w:r w:rsidRPr="002F133D">
        <w:rPr>
          <w:rFonts w:ascii="Courier New" w:hAnsi="Courier New" w:cs="Courier New"/>
        </w:rPr>
        <w:t>Notice</w:t>
      </w:r>
      <w:r w:rsidR="00025EA1">
        <w:rPr>
          <w:rFonts w:ascii="Courier New" w:hAnsi="Courier New" w:cs="Courier New"/>
        </w:rPr>
        <w:t>.</w:t>
      </w:r>
      <w:r w:rsidRPr="002F133D">
        <w:rPr>
          <w:rFonts w:ascii="Courier New" w:hAnsi="Courier New" w:cs="Courier New"/>
        </w:rPr>
        <w:t xml:space="preserve"> </w:t>
      </w:r>
    </w:p>
    <w:p w:rsidR="00286C9E" w:rsidRPr="002F133D" w:rsidP="00E316CF" w14:paraId="5C09BD61" w14:textId="77777777">
      <w:pPr>
        <w:spacing w:line="480" w:lineRule="auto"/>
        <w:rPr>
          <w:rFonts w:ascii="Courier New" w:hAnsi="Courier New" w:cs="Courier New"/>
          <w:b/>
        </w:rPr>
      </w:pPr>
    </w:p>
    <w:p w:rsidR="007348A7" w:rsidRPr="007348A7" w:rsidP="008779CB" w14:paraId="1E6F0CBF" w14:textId="2CDB44F0">
      <w:pPr>
        <w:spacing w:line="480" w:lineRule="auto"/>
        <w:rPr>
          <w:rFonts w:ascii="Courier New" w:hAnsi="Courier New" w:cs="Courier New"/>
        </w:rPr>
      </w:pPr>
      <w:r w:rsidRPr="002F133D">
        <w:rPr>
          <w:rFonts w:ascii="Courier New" w:hAnsi="Courier New" w:cs="Courier New"/>
          <w:b/>
        </w:rPr>
        <w:t xml:space="preserve">SUMMARY: </w:t>
      </w:r>
      <w:r w:rsidRPr="002F133D">
        <w:rPr>
          <w:rFonts w:ascii="Courier New" w:hAnsi="Courier New" w:cs="Courier New"/>
        </w:rPr>
        <w:t>The Centers for Disease Control and Prevention (CDC)</w:t>
      </w:r>
      <w:r w:rsidR="00025EA1">
        <w:rPr>
          <w:rFonts w:ascii="Courier New" w:hAnsi="Courier New" w:cs="Courier New"/>
        </w:rPr>
        <w:t>,</w:t>
      </w:r>
      <w:r w:rsidRPr="002F133D">
        <w:rPr>
          <w:rFonts w:ascii="Courier New" w:hAnsi="Courier New" w:cs="Courier New"/>
        </w:rPr>
        <w:t xml:space="preserve"> located within the Department of Health and Human Services (H</w:t>
      </w:r>
      <w:r w:rsidR="00CE4D5A">
        <w:rPr>
          <w:rFonts w:ascii="Courier New" w:hAnsi="Courier New" w:cs="Courier New"/>
        </w:rPr>
        <w:t>HS)</w:t>
      </w:r>
      <w:r w:rsidR="00025EA1">
        <w:rPr>
          <w:rFonts w:ascii="Courier New" w:hAnsi="Courier New" w:cs="Courier New"/>
        </w:rPr>
        <w:t>,</w:t>
      </w:r>
      <w:r w:rsidR="00CE4D5A">
        <w:rPr>
          <w:rFonts w:ascii="Courier New" w:hAnsi="Courier New" w:cs="Courier New"/>
        </w:rPr>
        <w:t xml:space="preserve"> </w:t>
      </w:r>
      <w:r w:rsidR="00025EA1">
        <w:rPr>
          <w:rFonts w:ascii="Courier New" w:hAnsi="Courier New" w:cs="Courier New"/>
        </w:rPr>
        <w:t xml:space="preserve">announces </w:t>
      </w:r>
      <w:r w:rsidR="008779CB">
        <w:rPr>
          <w:rFonts w:ascii="Courier New" w:hAnsi="Courier New" w:cs="Courier New"/>
        </w:rPr>
        <w:t xml:space="preserve">the </w:t>
      </w:r>
      <w:r w:rsidRPr="36857491" w:rsidR="008779CB">
        <w:rPr>
          <w:rFonts w:ascii="Courier New" w:hAnsi="Courier New" w:cs="Courier New"/>
        </w:rPr>
        <w:t>202</w:t>
      </w:r>
      <w:r w:rsidRPr="36857491" w:rsidR="003C5D84">
        <w:rPr>
          <w:rFonts w:ascii="Courier New" w:hAnsi="Courier New" w:cs="Courier New"/>
        </w:rPr>
        <w:t>4</w:t>
      </w:r>
      <w:r w:rsidR="008779CB">
        <w:rPr>
          <w:rFonts w:ascii="Courier New" w:hAnsi="Courier New" w:cs="Courier New"/>
        </w:rPr>
        <w:t xml:space="preserve"> </w:t>
      </w:r>
      <w:r w:rsidRPr="00025EA1" w:rsidR="00025EA1">
        <w:rPr>
          <w:rFonts w:ascii="Courier New" w:hAnsi="Courier New" w:cs="Courier New"/>
        </w:rPr>
        <w:t>Racial and Ethnic Approaches to Community Health</w:t>
      </w:r>
      <w:r w:rsidR="00025EA1">
        <w:rPr>
          <w:rFonts w:ascii="Courier New" w:hAnsi="Courier New" w:cs="Courier New"/>
        </w:rPr>
        <w:t xml:space="preserve"> (R</w:t>
      </w:r>
      <w:r w:rsidR="007B4F7C">
        <w:rPr>
          <w:rFonts w:ascii="Courier New" w:hAnsi="Courier New" w:cs="Courier New"/>
        </w:rPr>
        <w:t>EACH</w:t>
      </w:r>
      <w:r w:rsidR="00025EA1">
        <w:rPr>
          <w:rFonts w:ascii="Courier New" w:hAnsi="Courier New" w:cs="Courier New"/>
        </w:rPr>
        <w:t xml:space="preserve">) </w:t>
      </w:r>
      <w:r w:rsidR="007B4F7C">
        <w:rPr>
          <w:rFonts w:ascii="Courier New" w:hAnsi="Courier New" w:cs="Courier New"/>
        </w:rPr>
        <w:t>Lark Galloway-</w:t>
      </w:r>
      <w:r w:rsidR="007B4F7C">
        <w:rPr>
          <w:rFonts w:ascii="Courier New" w:hAnsi="Courier New" w:cs="Courier New"/>
        </w:rPr>
        <w:t xml:space="preserve">Gilliam </w:t>
      </w:r>
      <w:r w:rsidRPr="00CE4D5A" w:rsidR="00CE4D5A">
        <w:rPr>
          <w:rFonts w:ascii="Courier New" w:hAnsi="Courier New" w:cs="Courier New"/>
        </w:rPr>
        <w:t xml:space="preserve">for </w:t>
      </w:r>
      <w:r w:rsidR="007B4F7C">
        <w:rPr>
          <w:rFonts w:ascii="Courier New" w:hAnsi="Courier New" w:cs="Courier New"/>
        </w:rPr>
        <w:t xml:space="preserve">Advancing Health Equity </w:t>
      </w:r>
      <w:r w:rsidR="00A47884">
        <w:rPr>
          <w:rFonts w:ascii="Courier New" w:hAnsi="Courier New" w:cs="Courier New"/>
        </w:rPr>
        <w:t>Award</w:t>
      </w:r>
      <w:r w:rsidR="0070430B">
        <w:rPr>
          <w:rFonts w:ascii="Courier New" w:hAnsi="Courier New" w:cs="Courier New"/>
        </w:rPr>
        <w:t xml:space="preserve"> </w:t>
      </w:r>
      <w:r w:rsidR="008779CB">
        <w:rPr>
          <w:rFonts w:ascii="Courier New" w:hAnsi="Courier New" w:cs="Courier New"/>
        </w:rPr>
        <w:t>Challenge (</w:t>
      </w:r>
      <w:r w:rsidR="007B4F7C">
        <w:rPr>
          <w:rFonts w:ascii="Courier New" w:hAnsi="Courier New" w:cs="Courier New"/>
        </w:rPr>
        <w:t>REACH</w:t>
      </w:r>
      <w:r w:rsidRPr="00CE4D5A" w:rsidR="00CE4D5A">
        <w:rPr>
          <w:rFonts w:ascii="Courier New" w:hAnsi="Courier New" w:cs="Courier New"/>
        </w:rPr>
        <w:t xml:space="preserve"> Lark Award</w:t>
      </w:r>
      <w:r w:rsidR="0070430B">
        <w:rPr>
          <w:rFonts w:ascii="Courier New" w:hAnsi="Courier New" w:cs="Courier New"/>
        </w:rPr>
        <w:t xml:space="preserve"> Challenge</w:t>
      </w:r>
      <w:r w:rsidRPr="00CE4D5A" w:rsidR="00CE4D5A">
        <w:rPr>
          <w:rFonts w:ascii="Courier New" w:hAnsi="Courier New" w:cs="Courier New"/>
        </w:rPr>
        <w:t>)</w:t>
      </w:r>
      <w:r w:rsidR="008779CB">
        <w:rPr>
          <w:rFonts w:ascii="Courier New" w:hAnsi="Courier New" w:cs="Courier New"/>
        </w:rPr>
        <w:t xml:space="preserve">. </w:t>
      </w:r>
      <w:r w:rsidRPr="00D50B53" w:rsidR="00D50B53">
        <w:rPr>
          <w:rFonts w:ascii="Courier New" w:hAnsi="Courier New" w:cs="Courier New"/>
        </w:rPr>
        <w:t xml:space="preserve">This </w:t>
      </w:r>
      <w:r w:rsidR="00D24A6E">
        <w:rPr>
          <w:rFonts w:ascii="Courier New" w:hAnsi="Courier New" w:cs="Courier New"/>
        </w:rPr>
        <w:t>biennial</w:t>
      </w:r>
      <w:r w:rsidR="00CA258E">
        <w:rPr>
          <w:rFonts w:ascii="Courier New" w:hAnsi="Courier New" w:cs="Courier New"/>
        </w:rPr>
        <w:t xml:space="preserve"> </w:t>
      </w:r>
      <w:r w:rsidR="006263DE">
        <w:rPr>
          <w:rFonts w:ascii="Courier New" w:hAnsi="Courier New" w:cs="Courier New"/>
        </w:rPr>
        <w:t>challenge was established</w:t>
      </w:r>
      <w:r w:rsidR="00CA258E">
        <w:rPr>
          <w:rFonts w:ascii="Courier New" w:hAnsi="Courier New" w:cs="Courier New"/>
        </w:rPr>
        <w:t xml:space="preserve"> in 2019</w:t>
      </w:r>
      <w:r w:rsidR="006263DE">
        <w:rPr>
          <w:rFonts w:ascii="Courier New" w:hAnsi="Courier New" w:cs="Courier New"/>
        </w:rPr>
        <w:t xml:space="preserve"> to </w:t>
      </w:r>
      <w:r w:rsidR="006F320B">
        <w:rPr>
          <w:rFonts w:ascii="Courier New" w:hAnsi="Courier New" w:cs="Courier New"/>
        </w:rPr>
        <w:t xml:space="preserve">recognize </w:t>
      </w:r>
      <w:r w:rsidRPr="00D50B53" w:rsidR="00D50B53">
        <w:rPr>
          <w:rFonts w:ascii="Courier New" w:hAnsi="Courier New" w:cs="Courier New"/>
        </w:rPr>
        <w:t>extraordinary individuals</w:t>
      </w:r>
      <w:r w:rsidR="00A95073">
        <w:rPr>
          <w:rFonts w:ascii="Courier New" w:hAnsi="Courier New" w:cs="Courier New"/>
        </w:rPr>
        <w:t>,</w:t>
      </w:r>
      <w:r w:rsidRPr="00D50B53" w:rsidR="00D50B53">
        <w:rPr>
          <w:rFonts w:ascii="Courier New" w:hAnsi="Courier New" w:cs="Courier New"/>
        </w:rPr>
        <w:t xml:space="preserve"> organizations</w:t>
      </w:r>
      <w:r w:rsidR="00AB48FA">
        <w:rPr>
          <w:rFonts w:ascii="Courier New" w:hAnsi="Courier New" w:cs="Courier New"/>
        </w:rPr>
        <w:t>,</w:t>
      </w:r>
      <w:r w:rsidR="00006614">
        <w:rPr>
          <w:rFonts w:ascii="Courier New" w:hAnsi="Courier New" w:cs="Courier New"/>
        </w:rPr>
        <w:t xml:space="preserve"> </w:t>
      </w:r>
      <w:r w:rsidRPr="00D50B53" w:rsidR="00D50B53">
        <w:rPr>
          <w:rFonts w:ascii="Courier New" w:hAnsi="Courier New" w:cs="Courier New"/>
        </w:rPr>
        <w:t xml:space="preserve">or community coalitions associated with the REACH program </w:t>
      </w:r>
      <w:r w:rsidR="00292D4A">
        <w:rPr>
          <w:rFonts w:ascii="Courier New" w:hAnsi="Courier New" w:cs="Courier New"/>
        </w:rPr>
        <w:t xml:space="preserve">whose work has contributed to </w:t>
      </w:r>
      <w:r w:rsidR="00B87AF2">
        <w:rPr>
          <w:rFonts w:ascii="Courier New" w:hAnsi="Courier New" w:cs="Courier New"/>
        </w:rPr>
        <w:t xml:space="preserve">the implementation of </w:t>
      </w:r>
      <w:r w:rsidR="0096511F">
        <w:rPr>
          <w:rFonts w:ascii="Courier New" w:hAnsi="Courier New" w:cs="Courier New"/>
        </w:rPr>
        <w:t xml:space="preserve">culturally tailored interventions that advance </w:t>
      </w:r>
      <w:r w:rsidRPr="00D50B53" w:rsidR="00D50B53">
        <w:rPr>
          <w:rFonts w:ascii="Courier New" w:hAnsi="Courier New" w:cs="Courier New"/>
        </w:rPr>
        <w:t xml:space="preserve">health equity, </w:t>
      </w:r>
      <w:r w:rsidR="005C74C7">
        <w:rPr>
          <w:rFonts w:ascii="Courier New" w:hAnsi="Courier New" w:cs="Courier New"/>
        </w:rPr>
        <w:t>reduc</w:t>
      </w:r>
      <w:r w:rsidR="0096511F">
        <w:rPr>
          <w:rFonts w:ascii="Courier New" w:hAnsi="Courier New" w:cs="Courier New"/>
        </w:rPr>
        <w:t>e</w:t>
      </w:r>
      <w:r w:rsidR="005C74C7">
        <w:rPr>
          <w:rFonts w:ascii="Courier New" w:hAnsi="Courier New" w:cs="Courier New"/>
        </w:rPr>
        <w:t xml:space="preserve"> health disparities, and increas</w:t>
      </w:r>
      <w:r w:rsidR="0096511F">
        <w:rPr>
          <w:rFonts w:ascii="Courier New" w:hAnsi="Courier New" w:cs="Courier New"/>
        </w:rPr>
        <w:t>e</w:t>
      </w:r>
      <w:r w:rsidR="005C74C7">
        <w:rPr>
          <w:rFonts w:ascii="Courier New" w:hAnsi="Courier New" w:cs="Courier New"/>
        </w:rPr>
        <w:t xml:space="preserve"> community engagement to address preventable risk </w:t>
      </w:r>
      <w:r w:rsidRPr="699378EB" w:rsidR="38CB1126">
        <w:rPr>
          <w:rFonts w:ascii="Courier New" w:hAnsi="Courier New" w:cs="Courier New"/>
        </w:rPr>
        <w:t>behaviors</w:t>
      </w:r>
      <w:r w:rsidR="005C74C7">
        <w:rPr>
          <w:rFonts w:ascii="Courier New" w:hAnsi="Courier New" w:cs="Courier New"/>
        </w:rPr>
        <w:t xml:space="preserve"> (</w:t>
      </w:r>
      <w:r w:rsidR="00652932">
        <w:rPr>
          <w:rFonts w:ascii="Courier New" w:hAnsi="Courier New" w:cs="Courier New"/>
        </w:rPr>
        <w:t>e.</w:t>
      </w:r>
      <w:r w:rsidR="00953432">
        <w:rPr>
          <w:rFonts w:ascii="Courier New" w:hAnsi="Courier New" w:cs="Courier New"/>
        </w:rPr>
        <w:t>g.</w:t>
      </w:r>
      <w:r w:rsidR="00652932">
        <w:rPr>
          <w:rFonts w:ascii="Courier New" w:hAnsi="Courier New" w:cs="Courier New"/>
        </w:rPr>
        <w:t xml:space="preserve">, </w:t>
      </w:r>
      <w:r w:rsidR="005C74C7">
        <w:rPr>
          <w:rFonts w:ascii="Courier New" w:hAnsi="Courier New" w:cs="Courier New"/>
        </w:rPr>
        <w:t xml:space="preserve">tobacco use, poor nutrition, </w:t>
      </w:r>
      <w:r w:rsidRPr="699378EB" w:rsidR="4DF13905">
        <w:rPr>
          <w:rFonts w:ascii="Courier New" w:hAnsi="Courier New" w:cs="Courier New"/>
        </w:rPr>
        <w:t xml:space="preserve">and </w:t>
      </w:r>
      <w:r w:rsidR="005C74C7">
        <w:rPr>
          <w:rFonts w:ascii="Courier New" w:hAnsi="Courier New" w:cs="Courier New"/>
        </w:rPr>
        <w:t xml:space="preserve">physical inactivity). </w:t>
      </w:r>
    </w:p>
    <w:p w:rsidR="00286C9E" w:rsidRPr="002F133D" w:rsidP="00E316CF" w14:paraId="60E75F2C" w14:textId="77777777">
      <w:pPr>
        <w:spacing w:line="480" w:lineRule="auto"/>
        <w:rPr>
          <w:rFonts w:ascii="Courier New" w:hAnsi="Courier New" w:cs="Courier New"/>
          <w:b/>
        </w:rPr>
      </w:pPr>
    </w:p>
    <w:p w:rsidR="00286C9E" w:rsidRPr="002F133D" w:rsidP="00E316CF" w14:paraId="273B0981" w14:textId="3401DB0A">
      <w:pPr>
        <w:spacing w:line="480" w:lineRule="auto"/>
        <w:rPr>
          <w:rFonts w:ascii="Courier New" w:hAnsi="Courier New" w:cs="Courier New"/>
        </w:rPr>
      </w:pPr>
      <w:r w:rsidRPr="1535216E">
        <w:rPr>
          <w:rFonts w:ascii="Courier New" w:hAnsi="Courier New" w:cs="Courier New"/>
          <w:b/>
          <w:bCs/>
        </w:rPr>
        <w:t>DATES:</w:t>
      </w:r>
      <w:r w:rsidRPr="1535216E">
        <w:rPr>
          <w:rFonts w:ascii="Courier New" w:hAnsi="Courier New" w:cs="Courier New"/>
        </w:rPr>
        <w:t xml:space="preserve"> </w:t>
      </w:r>
      <w:r w:rsidRPr="1535216E" w:rsidR="00D50B53">
        <w:rPr>
          <w:rFonts w:ascii="Courier New" w:hAnsi="Courier New" w:cs="Courier New"/>
        </w:rPr>
        <w:t>The Challenge</w:t>
      </w:r>
      <w:r w:rsidRPr="1535216E" w:rsidR="004355EE">
        <w:rPr>
          <w:rFonts w:ascii="Courier New" w:hAnsi="Courier New" w:cs="Courier New"/>
        </w:rPr>
        <w:t xml:space="preserve"> </w:t>
      </w:r>
      <w:r w:rsidRPr="1535216E" w:rsidR="00D50B53">
        <w:rPr>
          <w:rFonts w:ascii="Courier New" w:hAnsi="Courier New" w:cs="Courier New"/>
        </w:rPr>
        <w:t xml:space="preserve">will </w:t>
      </w:r>
      <w:r w:rsidRPr="1535216E" w:rsidR="000C18DF">
        <w:rPr>
          <w:rFonts w:ascii="Courier New" w:hAnsi="Courier New" w:cs="Courier New"/>
        </w:rPr>
        <w:t xml:space="preserve">accept applications </w:t>
      </w:r>
      <w:r w:rsidRPr="0076592B" w:rsidR="00D50B53">
        <w:rPr>
          <w:rFonts w:ascii="Courier New" w:hAnsi="Courier New" w:cs="Courier New"/>
        </w:rPr>
        <w:t xml:space="preserve">from </w:t>
      </w:r>
      <w:r w:rsidRPr="0076592B" w:rsidR="0076592B">
        <w:rPr>
          <w:rFonts w:ascii="Courier New" w:hAnsi="Courier New" w:cs="Courier New"/>
        </w:rPr>
        <w:t>April 29</w:t>
      </w:r>
      <w:r w:rsidRPr="0076592B" w:rsidR="00D50B53">
        <w:rPr>
          <w:rFonts w:ascii="Courier New" w:hAnsi="Courier New" w:cs="Courier New"/>
        </w:rPr>
        <w:t xml:space="preserve">, </w:t>
      </w:r>
      <w:r w:rsidRPr="0076592B" w:rsidR="008779CB">
        <w:rPr>
          <w:rFonts w:ascii="Courier New" w:hAnsi="Courier New" w:cs="Courier New"/>
        </w:rPr>
        <w:t>202</w:t>
      </w:r>
      <w:r w:rsidRPr="0076592B" w:rsidR="255FB593">
        <w:rPr>
          <w:rFonts w:ascii="Courier New" w:hAnsi="Courier New" w:cs="Courier New"/>
        </w:rPr>
        <w:t>4</w:t>
      </w:r>
      <w:r w:rsidR="0076592B">
        <w:rPr>
          <w:rFonts w:ascii="Courier New" w:hAnsi="Courier New" w:cs="Courier New"/>
        </w:rPr>
        <w:t>,</w:t>
      </w:r>
      <w:r w:rsidRPr="0076592B" w:rsidR="00D93165">
        <w:rPr>
          <w:rFonts w:ascii="Courier New" w:hAnsi="Courier New" w:cs="Courier New"/>
        </w:rPr>
        <w:t xml:space="preserve"> </w:t>
      </w:r>
      <w:r w:rsidRPr="0076592B" w:rsidR="00D50B53">
        <w:rPr>
          <w:rFonts w:ascii="Courier New" w:hAnsi="Courier New" w:cs="Courier New"/>
        </w:rPr>
        <w:t xml:space="preserve">through </w:t>
      </w:r>
      <w:r w:rsidRPr="0076592B" w:rsidR="0076592B">
        <w:rPr>
          <w:rFonts w:ascii="Courier New" w:hAnsi="Courier New" w:cs="Courier New"/>
        </w:rPr>
        <w:t>June 21</w:t>
      </w:r>
      <w:r w:rsidRPr="0076592B" w:rsidR="00D93165">
        <w:rPr>
          <w:rFonts w:ascii="Courier New" w:hAnsi="Courier New" w:cs="Courier New"/>
        </w:rPr>
        <w:t>, 202</w:t>
      </w:r>
      <w:r w:rsidRPr="0076592B" w:rsidR="4341E28D">
        <w:rPr>
          <w:rFonts w:ascii="Courier New" w:hAnsi="Courier New" w:cs="Courier New"/>
        </w:rPr>
        <w:t>4</w:t>
      </w:r>
      <w:r w:rsidRPr="0076592B" w:rsidR="00652932">
        <w:rPr>
          <w:rFonts w:ascii="Courier New" w:hAnsi="Courier New" w:cs="Courier New"/>
        </w:rPr>
        <w:t>.</w:t>
      </w:r>
    </w:p>
    <w:p w:rsidR="00286C9E" w:rsidRPr="002F133D" w:rsidP="00E316CF" w14:paraId="1EE870A2" w14:textId="77777777">
      <w:pPr>
        <w:spacing w:line="480" w:lineRule="auto"/>
        <w:rPr>
          <w:rFonts w:ascii="Courier New" w:hAnsi="Courier New" w:cs="Courier New"/>
          <w:b/>
        </w:rPr>
      </w:pPr>
    </w:p>
    <w:p w:rsidR="00286C9E" w:rsidRPr="002F133D" w:rsidP="00E316CF" w14:paraId="5635B75D" w14:textId="24862CF3">
      <w:pPr>
        <w:spacing w:line="480" w:lineRule="auto"/>
        <w:rPr>
          <w:rFonts w:ascii="Courier New" w:hAnsi="Courier New" w:cs="Courier New"/>
        </w:rPr>
      </w:pPr>
      <w:r w:rsidRPr="1535216E">
        <w:rPr>
          <w:rFonts w:ascii="Courier New" w:hAnsi="Courier New" w:cs="Courier New"/>
          <w:b/>
          <w:bCs/>
        </w:rPr>
        <w:t xml:space="preserve">FOR FURTHER INFORMATION CONTACT: </w:t>
      </w:r>
      <w:r w:rsidRPr="1535216E" w:rsidR="762FF9AC">
        <w:rPr>
          <w:rFonts w:ascii="Courier New" w:hAnsi="Courier New" w:cs="Courier New"/>
        </w:rPr>
        <w:t>Stormie Israel</w:t>
      </w:r>
      <w:r w:rsidRPr="1535216E" w:rsidR="00810476">
        <w:rPr>
          <w:rFonts w:ascii="Courier New" w:hAnsi="Courier New" w:cs="Courier New"/>
        </w:rPr>
        <w:t>, National Center for Chronic Disease Prevention and Health Promotion, Centers for Disease Control and Prevention, 4770 Buford Hwy, N</w:t>
      </w:r>
      <w:r w:rsidRPr="1535216E" w:rsidR="008849FE">
        <w:rPr>
          <w:rFonts w:ascii="Courier New" w:hAnsi="Courier New" w:cs="Courier New"/>
        </w:rPr>
        <w:t>.</w:t>
      </w:r>
      <w:r w:rsidRPr="1535216E" w:rsidR="00810476">
        <w:rPr>
          <w:rFonts w:ascii="Courier New" w:hAnsi="Courier New" w:cs="Courier New"/>
        </w:rPr>
        <w:t>E</w:t>
      </w:r>
      <w:r w:rsidRPr="1535216E" w:rsidR="008849FE">
        <w:rPr>
          <w:rFonts w:ascii="Courier New" w:hAnsi="Courier New" w:cs="Courier New"/>
        </w:rPr>
        <w:t>.</w:t>
      </w:r>
      <w:r w:rsidRPr="1535216E" w:rsidR="00810476">
        <w:rPr>
          <w:rFonts w:ascii="Courier New" w:hAnsi="Courier New" w:cs="Courier New"/>
        </w:rPr>
        <w:t>, Mailstop</w:t>
      </w:r>
      <w:r w:rsidRPr="1535216E" w:rsidR="003D2300">
        <w:rPr>
          <w:rFonts w:ascii="Courier New" w:hAnsi="Courier New" w:cs="Courier New"/>
        </w:rPr>
        <w:t xml:space="preserve"> </w:t>
      </w:r>
      <w:r w:rsidRPr="1535216E" w:rsidR="00D24A6E">
        <w:rPr>
          <w:rFonts w:ascii="Courier New" w:hAnsi="Courier New" w:cs="Courier New"/>
        </w:rPr>
        <w:t>S107-5</w:t>
      </w:r>
      <w:r w:rsidRPr="1535216E" w:rsidR="00810476">
        <w:rPr>
          <w:rFonts w:ascii="Courier New" w:hAnsi="Courier New" w:cs="Courier New"/>
        </w:rPr>
        <w:t>, Atlanta, GA 30341, Telephone: 770-488-</w:t>
      </w:r>
      <w:r w:rsidRPr="1535216E" w:rsidR="00BF408D">
        <w:rPr>
          <w:rFonts w:ascii="Courier New" w:hAnsi="Courier New" w:cs="Courier New"/>
        </w:rPr>
        <w:t>2</w:t>
      </w:r>
      <w:r w:rsidRPr="1535216E" w:rsidR="6D6A5389">
        <w:rPr>
          <w:rFonts w:ascii="Courier New" w:hAnsi="Courier New" w:cs="Courier New"/>
        </w:rPr>
        <w:t>964</w:t>
      </w:r>
      <w:r w:rsidRPr="1535216E" w:rsidR="00810476">
        <w:rPr>
          <w:rFonts w:ascii="Courier New" w:hAnsi="Courier New" w:cs="Courier New"/>
        </w:rPr>
        <w:t>, Email: dnpaopolicy@cdc.gov</w:t>
      </w:r>
      <w:r w:rsidRPr="1535216E" w:rsidR="003D2300">
        <w:rPr>
          <w:rFonts w:ascii="Courier New" w:hAnsi="Courier New" w:cs="Courier New"/>
        </w:rPr>
        <w:t>.</w:t>
      </w:r>
    </w:p>
    <w:p w:rsidR="00286C9E" w:rsidRPr="002F133D" w:rsidP="00E316CF" w14:paraId="65C853AF" w14:textId="77777777">
      <w:pPr>
        <w:spacing w:line="480" w:lineRule="auto"/>
        <w:rPr>
          <w:rFonts w:ascii="Courier New" w:hAnsi="Courier New" w:cs="Courier New"/>
        </w:rPr>
      </w:pPr>
    </w:p>
    <w:p w:rsidR="00286C9E" w:rsidP="00E316CF" w14:paraId="513F45CD" w14:textId="646DEE3F">
      <w:pPr>
        <w:spacing w:line="480" w:lineRule="auto"/>
        <w:rPr>
          <w:rFonts w:ascii="Courier New" w:hAnsi="Courier New" w:cs="Courier New"/>
          <w:b/>
        </w:rPr>
      </w:pPr>
      <w:r w:rsidRPr="002F133D">
        <w:rPr>
          <w:rFonts w:ascii="Courier New" w:hAnsi="Courier New" w:cs="Courier New"/>
          <w:b/>
        </w:rPr>
        <w:t>SUPPLEMENTARY INFORMATION:</w:t>
      </w:r>
    </w:p>
    <w:p w:rsidR="005D45CE" w:rsidP="005D45CE" w14:paraId="79B020F1" w14:textId="3924C27B">
      <w:pPr>
        <w:spacing w:line="480" w:lineRule="auto"/>
        <w:rPr>
          <w:rFonts w:ascii="Courier New" w:hAnsi="Courier New" w:cs="Courier New"/>
        </w:rPr>
      </w:pPr>
      <w:r w:rsidRPr="1535216E">
        <w:rPr>
          <w:rFonts w:ascii="Courier New" w:hAnsi="Courier New" w:cs="Courier New"/>
        </w:rPr>
        <w:t xml:space="preserve">Racial and ethnic disparities in health remain pervasive across the United States. </w:t>
      </w:r>
      <w:r w:rsidRPr="1535216E" w:rsidR="00AB48FA">
        <w:rPr>
          <w:rFonts w:ascii="Courier New" w:hAnsi="Courier New" w:cs="Courier New"/>
        </w:rPr>
        <w:t xml:space="preserve">CDC administers </w:t>
      </w:r>
      <w:r w:rsidRPr="1535216E" w:rsidR="009B06E6">
        <w:rPr>
          <w:rFonts w:ascii="Courier New" w:hAnsi="Courier New" w:cs="Courier New"/>
        </w:rPr>
        <w:t>REACH</w:t>
      </w:r>
      <w:r w:rsidRPr="1535216E" w:rsidR="00AB48FA">
        <w:rPr>
          <w:rFonts w:ascii="Courier New" w:hAnsi="Courier New" w:cs="Courier New"/>
        </w:rPr>
        <w:t>,</w:t>
      </w:r>
      <w:r w:rsidRPr="1535216E" w:rsidR="006D28B8">
        <w:rPr>
          <w:rFonts w:ascii="Courier New" w:hAnsi="Courier New" w:cs="Courier New"/>
        </w:rPr>
        <w:t xml:space="preserve"> a national program </w:t>
      </w:r>
      <w:r w:rsidRPr="1535216E" w:rsidR="00AB48FA">
        <w:rPr>
          <w:rFonts w:ascii="Courier New" w:hAnsi="Courier New" w:cs="Courier New"/>
        </w:rPr>
        <w:t>that</w:t>
      </w:r>
      <w:r w:rsidRPr="1535216E" w:rsidR="00BA0F5A">
        <w:rPr>
          <w:rFonts w:ascii="Courier New" w:hAnsi="Courier New" w:cs="Courier New"/>
        </w:rPr>
        <w:t xml:space="preserve"> provides funding to state and local health </w:t>
      </w:r>
      <w:r w:rsidRPr="1535216E" w:rsidR="00BA0F5A">
        <w:rPr>
          <w:rFonts w:ascii="Courier New" w:hAnsi="Courier New" w:cs="Courier New"/>
        </w:rPr>
        <w:t xml:space="preserve">departments, tribes, universities, and </w:t>
      </w:r>
      <w:r w:rsidRPr="1535216E" w:rsidR="008779CB">
        <w:rPr>
          <w:rFonts w:ascii="Courier New" w:hAnsi="Courier New" w:cs="Courier New"/>
        </w:rPr>
        <w:t>community-based</w:t>
      </w:r>
      <w:r w:rsidRPr="1535216E" w:rsidR="00BA0F5A">
        <w:rPr>
          <w:rFonts w:ascii="Courier New" w:hAnsi="Courier New" w:cs="Courier New"/>
        </w:rPr>
        <w:t xml:space="preserve"> organizations. Since REACH</w:t>
      </w:r>
      <w:r w:rsidRPr="1535216E" w:rsidR="00EA7CE7">
        <w:rPr>
          <w:rFonts w:ascii="Courier New" w:hAnsi="Courier New" w:cs="Courier New"/>
        </w:rPr>
        <w:t xml:space="preserve"> </w:t>
      </w:r>
      <w:r w:rsidRPr="1535216E" w:rsidR="00BA0F5A">
        <w:rPr>
          <w:rFonts w:ascii="Courier New" w:hAnsi="Courier New" w:cs="Courier New"/>
        </w:rPr>
        <w:t xml:space="preserve">was established in </w:t>
      </w:r>
      <w:r w:rsidRPr="1535216E" w:rsidR="005E77B8">
        <w:rPr>
          <w:rFonts w:ascii="Courier New" w:hAnsi="Courier New" w:cs="Courier New"/>
        </w:rPr>
        <w:t>1999, the</w:t>
      </w:r>
      <w:r w:rsidRPr="1535216E" w:rsidR="00007088">
        <w:rPr>
          <w:rFonts w:ascii="Courier New" w:hAnsi="Courier New" w:cs="Courier New"/>
        </w:rPr>
        <w:t xml:space="preserve"> </w:t>
      </w:r>
      <w:r w:rsidRPr="1535216E">
        <w:rPr>
          <w:rFonts w:ascii="Courier New" w:hAnsi="Courier New" w:cs="Courier New"/>
        </w:rPr>
        <w:t xml:space="preserve">program has demonstrated success in addressing these disparities and </w:t>
      </w:r>
      <w:r w:rsidRPr="1535216E" w:rsidR="6F22F88E">
        <w:rPr>
          <w:rFonts w:ascii="Courier New" w:hAnsi="Courier New" w:cs="Courier New"/>
        </w:rPr>
        <w:t>advancing</w:t>
      </w:r>
      <w:r w:rsidRPr="1535216E">
        <w:rPr>
          <w:rFonts w:ascii="Courier New" w:hAnsi="Courier New" w:cs="Courier New"/>
        </w:rPr>
        <w:t xml:space="preserve"> health equity by engaging with diverse communities and implementing culturally tailored interventions. For more information about the REACH </w:t>
      </w:r>
      <w:r w:rsidRPr="1535216E" w:rsidR="00D62FF5">
        <w:rPr>
          <w:rFonts w:ascii="Courier New" w:hAnsi="Courier New" w:cs="Courier New"/>
        </w:rPr>
        <w:t>program</w:t>
      </w:r>
      <w:r w:rsidRPr="1535216E">
        <w:rPr>
          <w:rFonts w:ascii="Courier New" w:hAnsi="Courier New" w:cs="Courier New"/>
        </w:rPr>
        <w:t xml:space="preserve">, visit </w:t>
      </w:r>
      <w:hyperlink r:id="rId9" w:history="1">
        <w:r w:rsidRPr="1535216E" w:rsidR="007D12E7">
          <w:rPr>
            <w:rStyle w:val="Hyperlink"/>
            <w:rFonts w:ascii="Courier New" w:hAnsi="Courier New" w:cs="Courier New"/>
          </w:rPr>
          <w:t>https://www.cdc.gov/nccdphp/dnpao/state-local-programs/reach/index.htm</w:t>
        </w:r>
      </w:hyperlink>
      <w:r w:rsidRPr="1535216E">
        <w:rPr>
          <w:rFonts w:ascii="Courier New" w:hAnsi="Courier New" w:cs="Courier New"/>
        </w:rPr>
        <w:t>.</w:t>
      </w:r>
    </w:p>
    <w:p w:rsidR="005D45CE" w:rsidRPr="007348A7" w:rsidP="005D45CE" w14:paraId="3D2620B4" w14:textId="39396A9A">
      <w:pPr>
        <w:spacing w:line="480" w:lineRule="auto"/>
        <w:ind w:firstLine="720"/>
        <w:rPr>
          <w:rFonts w:ascii="Courier New" w:hAnsi="Courier New" w:cs="Courier New"/>
        </w:rPr>
      </w:pPr>
      <w:r w:rsidRPr="1535216E">
        <w:rPr>
          <w:rFonts w:ascii="Courier New" w:hAnsi="Courier New" w:cs="Courier New"/>
        </w:rPr>
        <w:t>The intent of th</w:t>
      </w:r>
      <w:r w:rsidRPr="1535216E" w:rsidR="00193BF3">
        <w:rPr>
          <w:rFonts w:ascii="Courier New" w:hAnsi="Courier New" w:cs="Courier New"/>
        </w:rPr>
        <w:t>is</w:t>
      </w:r>
      <w:r w:rsidRPr="1535216E">
        <w:rPr>
          <w:rFonts w:ascii="Courier New" w:hAnsi="Courier New" w:cs="Courier New"/>
        </w:rPr>
        <w:t xml:space="preserve"> challenge is to recognize individuals and organizations or community coalitions </w:t>
      </w:r>
      <w:r w:rsidRPr="1535216E" w:rsidR="00D919F3">
        <w:rPr>
          <w:rFonts w:ascii="Courier New" w:hAnsi="Courier New" w:cs="Courier New"/>
        </w:rPr>
        <w:t xml:space="preserve">associated with the REACH program </w:t>
      </w:r>
      <w:r w:rsidRPr="1535216E">
        <w:rPr>
          <w:rFonts w:ascii="Courier New" w:hAnsi="Courier New" w:cs="Courier New"/>
        </w:rPr>
        <w:t xml:space="preserve">that meaningfully assisted with and carried out culturally tailored interventions that </w:t>
      </w:r>
      <w:r w:rsidRPr="699378EB" w:rsidR="2761475C">
        <w:rPr>
          <w:rFonts w:ascii="Courier New" w:hAnsi="Courier New" w:cs="Courier New"/>
        </w:rPr>
        <w:t>advance</w:t>
      </w:r>
      <w:r w:rsidRPr="1535216E" w:rsidR="00C57849">
        <w:rPr>
          <w:rFonts w:ascii="Courier New" w:hAnsi="Courier New" w:cs="Courier New"/>
        </w:rPr>
        <w:t xml:space="preserve"> </w:t>
      </w:r>
      <w:r w:rsidRPr="1535216E">
        <w:rPr>
          <w:rFonts w:ascii="Courier New" w:hAnsi="Courier New" w:cs="Courier New"/>
        </w:rPr>
        <w:t xml:space="preserve">health equity, reduce health disparities, and increase community engagement to address preventable risk </w:t>
      </w:r>
      <w:r w:rsidRPr="1535216E" w:rsidR="0042532A">
        <w:rPr>
          <w:rFonts w:ascii="Courier New" w:hAnsi="Courier New" w:cs="Courier New"/>
        </w:rPr>
        <w:t xml:space="preserve">behaviors </w:t>
      </w:r>
      <w:r w:rsidRPr="1535216E">
        <w:rPr>
          <w:rFonts w:ascii="Courier New" w:hAnsi="Courier New" w:cs="Courier New"/>
        </w:rPr>
        <w:t>(</w:t>
      </w:r>
      <w:r w:rsidRPr="1535216E" w:rsidR="00AB48FA">
        <w:rPr>
          <w:rFonts w:ascii="Courier New" w:hAnsi="Courier New" w:cs="Courier New"/>
        </w:rPr>
        <w:t xml:space="preserve">e.g., </w:t>
      </w:r>
      <w:r w:rsidRPr="1535216E">
        <w:rPr>
          <w:rFonts w:ascii="Courier New" w:hAnsi="Courier New" w:cs="Courier New"/>
        </w:rPr>
        <w:t>tobacco use, poor nutrition, physical inactivity, and inadequate access to clinical services</w:t>
      </w:r>
      <w:r w:rsidRPr="1535216E" w:rsidR="00652932">
        <w:rPr>
          <w:rFonts w:ascii="Courier New" w:hAnsi="Courier New" w:cs="Courier New"/>
        </w:rPr>
        <w:t xml:space="preserve">) </w:t>
      </w:r>
      <w:r w:rsidRPr="1535216E">
        <w:rPr>
          <w:rFonts w:ascii="Courier New" w:hAnsi="Courier New" w:cs="Courier New"/>
        </w:rPr>
        <w:t>in populations</w:t>
      </w:r>
      <w:r w:rsidRPr="1535216E" w:rsidR="007F5384">
        <w:rPr>
          <w:rFonts w:ascii="Courier New" w:hAnsi="Courier New" w:cs="Courier New"/>
        </w:rPr>
        <w:t>/</w:t>
      </w:r>
      <w:r w:rsidRPr="1535216E">
        <w:rPr>
          <w:rFonts w:ascii="Courier New" w:hAnsi="Courier New" w:cs="Courier New"/>
        </w:rPr>
        <w:t xml:space="preserve">groups disproportionately affected by chronic disease; specifically, African American/Black, American Indian or Alaska Native, Asian, Hispanic or Latino, and Native Hawaiian or other Pacific Islander persons. To support the science and practice of improving health equity, this challenge can help further the goals of the REACH program by documenting and further disseminating the innovative or unique interventions </w:t>
      </w:r>
      <w:r w:rsidRPr="1535216E" w:rsidR="00487E5A">
        <w:rPr>
          <w:rFonts w:ascii="Courier New" w:hAnsi="Courier New" w:cs="Courier New"/>
        </w:rPr>
        <w:t xml:space="preserve">employed by individuals, organizations or community coalitions </w:t>
      </w:r>
      <w:r w:rsidRPr="1535216E" w:rsidR="00740C23">
        <w:rPr>
          <w:rFonts w:ascii="Courier New" w:hAnsi="Courier New" w:cs="Courier New"/>
        </w:rPr>
        <w:t xml:space="preserve">applying or nominated for this award. </w:t>
      </w:r>
    </w:p>
    <w:p w:rsidR="005D45CE" w:rsidRPr="002F133D" w:rsidP="00E316CF" w14:paraId="6859D9E6" w14:textId="77777777">
      <w:pPr>
        <w:spacing w:line="480" w:lineRule="auto"/>
        <w:rPr>
          <w:rFonts w:ascii="Courier New" w:hAnsi="Courier New" w:cs="Courier New"/>
          <w:b/>
        </w:rPr>
      </w:pPr>
    </w:p>
    <w:p w:rsidR="00286C9E" w:rsidP="00E316CF" w14:paraId="0365B287" w14:textId="5BBB3ACE">
      <w:pPr>
        <w:spacing w:line="480" w:lineRule="auto"/>
        <w:rPr>
          <w:rFonts w:ascii="Courier New" w:hAnsi="Courier New" w:cs="Courier New"/>
        </w:rPr>
      </w:pPr>
      <w:r w:rsidRPr="57CD42E6">
        <w:rPr>
          <w:rFonts w:ascii="Courier New" w:hAnsi="Courier New" w:cs="Courier New"/>
          <w:b/>
          <w:bCs/>
        </w:rPr>
        <w:t>Subject of Challenge Competition:</w:t>
      </w:r>
      <w:r w:rsidRPr="57CD42E6" w:rsidR="00870323">
        <w:rPr>
          <w:rFonts w:ascii="Courier New" w:hAnsi="Courier New" w:cs="Courier New"/>
        </w:rPr>
        <w:t xml:space="preserve"> </w:t>
      </w:r>
      <w:r w:rsidRPr="57CD42E6" w:rsidR="00AE7060">
        <w:rPr>
          <w:rFonts w:ascii="Courier New" w:hAnsi="Courier New" w:cs="Courier New"/>
        </w:rPr>
        <w:t xml:space="preserve">The challenge is authorized by Public Law 111-358, the America Creating Opportunities to Meaningfully Promote Excellence in Technology, Education and Science Reauthorization Act of 2010 (COMPETES Act). </w:t>
      </w:r>
    </w:p>
    <w:p w:rsidR="002325C2" w:rsidP="00E316CF" w14:paraId="424C12B8" w14:textId="77777777">
      <w:pPr>
        <w:spacing w:line="480" w:lineRule="auto"/>
        <w:rPr>
          <w:rFonts w:ascii="Courier New" w:hAnsi="Courier New" w:cs="Courier New"/>
        </w:rPr>
      </w:pPr>
    </w:p>
    <w:p w:rsidR="00964667" w:rsidP="00E316CF" w14:paraId="5D843B55" w14:textId="528527DA">
      <w:pPr>
        <w:spacing w:line="480" w:lineRule="auto"/>
        <w:rPr>
          <w:rFonts w:ascii="Courier New" w:hAnsi="Courier New" w:cs="Courier New"/>
        </w:rPr>
      </w:pPr>
      <w:r>
        <w:rPr>
          <w:rFonts w:ascii="Courier New" w:hAnsi="Courier New" w:cs="Courier New"/>
        </w:rPr>
        <w:t>The</w:t>
      </w:r>
      <w:r w:rsidRPr="001029D0">
        <w:rPr>
          <w:rFonts w:ascii="Courier New" w:hAnsi="Courier New" w:cs="Courier New"/>
        </w:rPr>
        <w:t xml:space="preserve"> </w:t>
      </w:r>
      <w:r>
        <w:rPr>
          <w:rFonts w:ascii="Courier New" w:hAnsi="Courier New" w:cs="Courier New"/>
        </w:rPr>
        <w:t>“</w:t>
      </w:r>
      <w:r w:rsidRPr="001029D0">
        <w:rPr>
          <w:rFonts w:ascii="Courier New" w:hAnsi="Courier New" w:cs="Courier New"/>
        </w:rPr>
        <w:t>applicant</w:t>
      </w:r>
      <w:r>
        <w:rPr>
          <w:rFonts w:ascii="Courier New" w:hAnsi="Courier New" w:cs="Courier New"/>
        </w:rPr>
        <w:t>”</w:t>
      </w:r>
      <w:r w:rsidRPr="001029D0">
        <w:rPr>
          <w:rFonts w:ascii="Courier New" w:hAnsi="Courier New" w:cs="Courier New"/>
        </w:rPr>
        <w:t xml:space="preserve"> refers to each individual</w:t>
      </w:r>
      <w:r w:rsidR="00AB48FA">
        <w:rPr>
          <w:rFonts w:ascii="Courier New" w:hAnsi="Courier New" w:cs="Courier New"/>
        </w:rPr>
        <w:t>,</w:t>
      </w:r>
      <w:r w:rsidRPr="001029D0">
        <w:rPr>
          <w:rFonts w:ascii="Courier New" w:hAnsi="Courier New" w:cs="Courier New"/>
        </w:rPr>
        <w:t xml:space="preserve"> organization</w:t>
      </w:r>
      <w:r w:rsidR="00AB48FA">
        <w:rPr>
          <w:rFonts w:ascii="Courier New" w:hAnsi="Courier New" w:cs="Courier New"/>
        </w:rPr>
        <w:t xml:space="preserve">, or </w:t>
      </w:r>
      <w:r w:rsidRPr="001029D0">
        <w:rPr>
          <w:rFonts w:ascii="Courier New" w:hAnsi="Courier New" w:cs="Courier New"/>
        </w:rPr>
        <w:t xml:space="preserve">community coalition </w:t>
      </w:r>
      <w:r w:rsidR="002A59E5">
        <w:rPr>
          <w:rFonts w:ascii="Courier New" w:hAnsi="Courier New" w:cs="Courier New"/>
        </w:rPr>
        <w:t>that</w:t>
      </w:r>
      <w:r w:rsidRPr="001029D0">
        <w:rPr>
          <w:rFonts w:ascii="Courier New" w:hAnsi="Courier New" w:cs="Courier New"/>
        </w:rPr>
        <w:t xml:space="preserve"> </w:t>
      </w:r>
      <w:r w:rsidRPr="001029D0">
        <w:rPr>
          <w:rFonts w:ascii="Courier New" w:hAnsi="Courier New" w:cs="Courier New"/>
        </w:rPr>
        <w:t>submits an application</w:t>
      </w:r>
      <w:r w:rsidRPr="001029D0">
        <w:rPr>
          <w:rFonts w:ascii="Courier New" w:hAnsi="Courier New" w:cs="Courier New"/>
        </w:rPr>
        <w:t xml:space="preserve"> or nomination. The </w:t>
      </w:r>
      <w:r>
        <w:rPr>
          <w:rFonts w:ascii="Courier New" w:hAnsi="Courier New" w:cs="Courier New"/>
        </w:rPr>
        <w:t>“</w:t>
      </w:r>
      <w:r w:rsidRPr="001029D0">
        <w:rPr>
          <w:rFonts w:ascii="Courier New" w:hAnsi="Courier New" w:cs="Courier New"/>
        </w:rPr>
        <w:t>nominee</w:t>
      </w:r>
      <w:r>
        <w:rPr>
          <w:rFonts w:ascii="Courier New" w:hAnsi="Courier New" w:cs="Courier New"/>
        </w:rPr>
        <w:t>”</w:t>
      </w:r>
      <w:r w:rsidRPr="001029D0">
        <w:rPr>
          <w:rFonts w:ascii="Courier New" w:hAnsi="Courier New" w:cs="Courier New"/>
        </w:rPr>
        <w:t xml:space="preserve"> refers to each individual or organization/community coalition who is nominated, </w:t>
      </w:r>
      <w:r w:rsidR="00AB48FA">
        <w:rPr>
          <w:rFonts w:ascii="Courier New" w:hAnsi="Courier New" w:cs="Courier New"/>
        </w:rPr>
        <w:t>whether</w:t>
      </w:r>
      <w:r w:rsidRPr="001029D0" w:rsidR="00AB48FA">
        <w:rPr>
          <w:rFonts w:ascii="Courier New" w:hAnsi="Courier New" w:cs="Courier New"/>
        </w:rPr>
        <w:t xml:space="preserve"> </w:t>
      </w:r>
      <w:r w:rsidRPr="001029D0">
        <w:rPr>
          <w:rFonts w:ascii="Courier New" w:hAnsi="Courier New" w:cs="Courier New"/>
        </w:rPr>
        <w:t xml:space="preserve">self-nominated </w:t>
      </w:r>
      <w:r w:rsidR="00AB48FA">
        <w:rPr>
          <w:rFonts w:ascii="Courier New" w:hAnsi="Courier New" w:cs="Courier New"/>
        </w:rPr>
        <w:t>or</w:t>
      </w:r>
      <w:r w:rsidRPr="001029D0">
        <w:rPr>
          <w:rFonts w:ascii="Courier New" w:hAnsi="Courier New" w:cs="Courier New"/>
        </w:rPr>
        <w:t xml:space="preserve"> nominated by a separate applicant.</w:t>
      </w:r>
      <w:r w:rsidR="00A20847">
        <w:rPr>
          <w:rFonts w:ascii="Courier New" w:hAnsi="Courier New" w:cs="Courier New"/>
        </w:rPr>
        <w:tab/>
      </w:r>
    </w:p>
    <w:p w:rsidR="00964667" w:rsidP="00E316CF" w14:paraId="55F5DD84" w14:textId="77777777">
      <w:pPr>
        <w:spacing w:line="480" w:lineRule="auto"/>
        <w:rPr>
          <w:rFonts w:ascii="Courier New" w:hAnsi="Courier New" w:cs="Courier New"/>
        </w:rPr>
      </w:pPr>
    </w:p>
    <w:p w:rsidR="0026793D" w:rsidRPr="0026793D" w:rsidP="00E316CF" w14:paraId="6F7E8B7B" w14:textId="6D16077D">
      <w:pPr>
        <w:spacing w:line="480" w:lineRule="auto"/>
        <w:rPr>
          <w:rFonts w:ascii="Courier New" w:hAnsi="Courier New" w:cs="Courier New"/>
        </w:rPr>
      </w:pPr>
      <w:r w:rsidRPr="00971711">
        <w:rPr>
          <w:rFonts w:ascii="Courier New" w:hAnsi="Courier New" w:cs="Courier New"/>
        </w:rPr>
        <w:t>Applicants</w:t>
      </w:r>
      <w:r w:rsidR="009931EA">
        <w:rPr>
          <w:rFonts w:ascii="Courier New" w:hAnsi="Courier New" w:cs="Courier New"/>
        </w:rPr>
        <w:t xml:space="preserve"> </w:t>
      </w:r>
      <w:r w:rsidRPr="00971711">
        <w:rPr>
          <w:rFonts w:ascii="Courier New" w:hAnsi="Courier New" w:cs="Courier New"/>
        </w:rPr>
        <w:t>will be asked</w:t>
      </w:r>
      <w:r w:rsidR="00043DE8">
        <w:rPr>
          <w:rFonts w:ascii="Courier New" w:hAnsi="Courier New" w:cs="Courier New"/>
        </w:rPr>
        <w:t xml:space="preserve"> to respond to a series of questions </w:t>
      </w:r>
      <w:r w:rsidR="0036790D">
        <w:rPr>
          <w:rFonts w:ascii="Courier New" w:hAnsi="Courier New" w:cs="Courier New"/>
        </w:rPr>
        <w:t xml:space="preserve">related to </w:t>
      </w:r>
      <w:r w:rsidRPr="00971711">
        <w:rPr>
          <w:rFonts w:ascii="Courier New" w:hAnsi="Courier New" w:cs="Courier New"/>
        </w:rPr>
        <w:t>h</w:t>
      </w:r>
      <w:r w:rsidR="00F24D8A">
        <w:rPr>
          <w:rFonts w:ascii="Courier New" w:hAnsi="Courier New" w:cs="Courier New"/>
        </w:rPr>
        <w:t>ow the</w:t>
      </w:r>
      <w:r w:rsidR="002F0499">
        <w:rPr>
          <w:rFonts w:ascii="Courier New" w:hAnsi="Courier New" w:cs="Courier New"/>
        </w:rPr>
        <w:t xml:space="preserve"> nominee</w:t>
      </w:r>
      <w:r w:rsidRPr="00971711">
        <w:rPr>
          <w:rFonts w:ascii="Courier New" w:hAnsi="Courier New" w:cs="Courier New"/>
        </w:rPr>
        <w:t xml:space="preserve"> assisted with and carried out culturally tailored interventions </w:t>
      </w:r>
      <w:r w:rsidR="002F0499">
        <w:rPr>
          <w:rFonts w:ascii="Courier New" w:hAnsi="Courier New" w:cs="Courier New"/>
        </w:rPr>
        <w:t xml:space="preserve">to advance </w:t>
      </w:r>
      <w:r w:rsidRPr="00971711">
        <w:rPr>
          <w:rFonts w:ascii="Courier New" w:hAnsi="Courier New" w:cs="Courier New"/>
        </w:rPr>
        <w:t xml:space="preserve">health equity, reduce health disparities, and increase community engagement to address preventable risk </w:t>
      </w:r>
      <w:r w:rsidRPr="3F6E0850" w:rsidR="5F9F9629">
        <w:rPr>
          <w:rFonts w:ascii="Courier New" w:hAnsi="Courier New" w:cs="Courier New"/>
        </w:rPr>
        <w:t>behaviors</w:t>
      </w:r>
      <w:r w:rsidRPr="00971711">
        <w:rPr>
          <w:rFonts w:ascii="Courier New" w:hAnsi="Courier New" w:cs="Courier New"/>
        </w:rPr>
        <w:t xml:space="preserve"> (</w:t>
      </w:r>
      <w:r w:rsidR="00AB48FA">
        <w:rPr>
          <w:rFonts w:ascii="Courier New" w:hAnsi="Courier New" w:cs="Courier New"/>
        </w:rPr>
        <w:t xml:space="preserve">e.g., </w:t>
      </w:r>
      <w:r w:rsidRPr="00971711">
        <w:rPr>
          <w:rFonts w:ascii="Courier New" w:hAnsi="Courier New" w:cs="Courier New"/>
        </w:rPr>
        <w:t>tobacco use, poor nutrition, physical inactivity, and inadequate access to clinical services) in populations</w:t>
      </w:r>
      <w:r w:rsidR="00AB48FA">
        <w:rPr>
          <w:rFonts w:ascii="Courier New" w:hAnsi="Courier New" w:cs="Courier New"/>
        </w:rPr>
        <w:t xml:space="preserve"> or </w:t>
      </w:r>
      <w:r w:rsidRPr="00971711">
        <w:rPr>
          <w:rFonts w:ascii="Courier New" w:hAnsi="Courier New" w:cs="Courier New"/>
        </w:rPr>
        <w:t>groups disproportionately affected by chronic disease;</w:t>
      </w:r>
      <w:r w:rsidR="00D24A6E">
        <w:rPr>
          <w:rFonts w:ascii="Courier New" w:hAnsi="Courier New" w:cs="Courier New"/>
        </w:rPr>
        <w:t xml:space="preserve"> specifically</w:t>
      </w:r>
      <w:r w:rsidRPr="00971711">
        <w:rPr>
          <w:rFonts w:ascii="Courier New" w:hAnsi="Courier New" w:cs="Courier New"/>
        </w:rPr>
        <w:t xml:space="preserve"> African American/Black, American Indian or </w:t>
      </w:r>
      <w:r w:rsidRPr="00971711">
        <w:rPr>
          <w:rFonts w:ascii="Courier New" w:hAnsi="Courier New" w:cs="Courier New"/>
        </w:rPr>
        <w:t>Alaska Native, Asian, Hispanic or Latino, and Native Hawaiian or other Pacific Islander persons</w:t>
      </w:r>
      <w:r>
        <w:rPr>
          <w:rFonts w:ascii="Courier New" w:hAnsi="Courier New" w:cs="Courier New"/>
        </w:rPr>
        <w:t xml:space="preserve">. </w:t>
      </w:r>
    </w:p>
    <w:p w:rsidR="00D710FA" w:rsidP="00E316CF" w14:paraId="5FD9F413" w14:textId="77777777">
      <w:pPr>
        <w:spacing w:line="480" w:lineRule="auto"/>
        <w:rPr>
          <w:b/>
        </w:rPr>
      </w:pPr>
    </w:p>
    <w:p w:rsidR="00286C9E" w:rsidRPr="002F133D" w:rsidP="00E316CF" w14:paraId="47755A6A" w14:textId="38CBD444">
      <w:pPr>
        <w:spacing w:line="480" w:lineRule="auto"/>
        <w:rPr>
          <w:rFonts w:ascii="Courier New" w:hAnsi="Courier New" w:cs="Courier New"/>
        </w:rPr>
      </w:pPr>
      <w:r w:rsidRPr="002F133D">
        <w:rPr>
          <w:rFonts w:ascii="Courier New" w:hAnsi="Courier New" w:cs="Courier New"/>
          <w:b/>
        </w:rPr>
        <w:t xml:space="preserve">Eligibility Rules for Participating in the </w:t>
      </w:r>
      <w:r w:rsidR="00F149E5">
        <w:rPr>
          <w:rFonts w:ascii="Courier New" w:hAnsi="Courier New" w:cs="Courier New"/>
          <w:b/>
        </w:rPr>
        <w:t>Challenge</w:t>
      </w:r>
      <w:r w:rsidRPr="002F133D">
        <w:rPr>
          <w:rFonts w:ascii="Courier New" w:hAnsi="Courier New" w:cs="Courier New"/>
        </w:rPr>
        <w:t xml:space="preserve">:   </w:t>
      </w:r>
    </w:p>
    <w:p w:rsidR="0026793D" w:rsidP="00E316CF" w14:paraId="7C1A625B" w14:textId="54924D90">
      <w:pPr>
        <w:spacing w:line="480" w:lineRule="auto"/>
        <w:rPr>
          <w:rFonts w:ascii="Courier New" w:hAnsi="Courier New" w:cs="Courier New"/>
        </w:rPr>
      </w:pPr>
      <w:r w:rsidRPr="00591232">
        <w:rPr>
          <w:rFonts w:ascii="Courier New" w:hAnsi="Courier New" w:cs="Courier New"/>
        </w:rPr>
        <w:t xml:space="preserve">The REACH Lark Award </w:t>
      </w:r>
      <w:r w:rsidR="00F149E5">
        <w:rPr>
          <w:rFonts w:ascii="Courier New" w:hAnsi="Courier New" w:cs="Courier New"/>
        </w:rPr>
        <w:t xml:space="preserve">Challenge </w:t>
      </w:r>
      <w:r w:rsidRPr="00591232">
        <w:rPr>
          <w:rFonts w:ascii="Courier New" w:hAnsi="Courier New" w:cs="Courier New"/>
        </w:rPr>
        <w:t xml:space="preserve">is open to the public. To be eligible for this award, nominees must meet the following eligibility requirements: </w:t>
      </w:r>
    </w:p>
    <w:p w:rsidR="00950B13" w:rsidRPr="00950B13" w:rsidP="00C67737" w14:paraId="1B3C32B3" w14:textId="3514D5AE">
      <w:pPr>
        <w:pStyle w:val="ListParagraph"/>
        <w:numPr>
          <w:ilvl w:val="0"/>
          <w:numId w:val="1"/>
        </w:numPr>
        <w:spacing w:line="480" w:lineRule="auto"/>
        <w:rPr>
          <w:rFonts w:ascii="Courier New" w:hAnsi="Courier New" w:cs="Courier New"/>
        </w:rPr>
      </w:pPr>
      <w:r w:rsidRPr="00950B13">
        <w:rPr>
          <w:rFonts w:ascii="Courier New" w:hAnsi="Courier New" w:cs="Courier New"/>
        </w:rPr>
        <w:t xml:space="preserve">Shall have </w:t>
      </w:r>
      <w:r w:rsidR="00E53323">
        <w:rPr>
          <w:rFonts w:ascii="Courier New" w:hAnsi="Courier New" w:cs="Courier New"/>
        </w:rPr>
        <w:t>completed the application</w:t>
      </w:r>
      <w:r w:rsidR="00163AF4">
        <w:rPr>
          <w:rFonts w:ascii="Courier New" w:hAnsi="Courier New" w:cs="Courier New"/>
        </w:rPr>
        <w:t xml:space="preserve"> (for self-nominees) or </w:t>
      </w:r>
      <w:r w:rsidR="00A22EB4">
        <w:rPr>
          <w:rFonts w:ascii="Courier New" w:hAnsi="Courier New" w:cs="Courier New"/>
        </w:rPr>
        <w:t xml:space="preserve">have </w:t>
      </w:r>
      <w:r w:rsidR="007540FA">
        <w:rPr>
          <w:rFonts w:ascii="Courier New" w:hAnsi="Courier New" w:cs="Courier New"/>
        </w:rPr>
        <w:t>had an application submitted on their behalf (for those nominate</w:t>
      </w:r>
      <w:r w:rsidR="00481FAD">
        <w:rPr>
          <w:rFonts w:ascii="Courier New" w:hAnsi="Courier New" w:cs="Courier New"/>
        </w:rPr>
        <w:t>d</w:t>
      </w:r>
      <w:r w:rsidR="007540FA">
        <w:rPr>
          <w:rFonts w:ascii="Courier New" w:hAnsi="Courier New" w:cs="Courier New"/>
        </w:rPr>
        <w:t xml:space="preserve"> by others)</w:t>
      </w:r>
      <w:r w:rsidR="00E53323">
        <w:rPr>
          <w:rFonts w:ascii="Courier New" w:hAnsi="Courier New" w:cs="Courier New"/>
        </w:rPr>
        <w:t xml:space="preserve"> for</w:t>
      </w:r>
      <w:r w:rsidR="00302FF1">
        <w:rPr>
          <w:rFonts w:ascii="Courier New" w:hAnsi="Courier New" w:cs="Courier New"/>
        </w:rPr>
        <w:t xml:space="preserve"> the competition under the rules promulgated by</w:t>
      </w:r>
      <w:r w:rsidRPr="00950B13">
        <w:rPr>
          <w:rFonts w:ascii="Courier New" w:hAnsi="Courier New" w:cs="Courier New"/>
        </w:rPr>
        <w:t xml:space="preserve"> HHS/</w:t>
      </w:r>
      <w:r w:rsidRPr="00950B13">
        <w:rPr>
          <w:rFonts w:ascii="Courier New" w:hAnsi="Courier New" w:cs="Courier New"/>
        </w:rPr>
        <w:t>CDC;</w:t>
      </w:r>
    </w:p>
    <w:p w:rsidR="00950B13" w:rsidP="00C67737" w14:paraId="6F71B765" w14:textId="24604EB9">
      <w:pPr>
        <w:pStyle w:val="ListParagraph"/>
        <w:numPr>
          <w:ilvl w:val="0"/>
          <w:numId w:val="1"/>
        </w:numPr>
        <w:spacing w:line="480" w:lineRule="auto"/>
        <w:rPr>
          <w:rFonts w:ascii="Courier New" w:hAnsi="Courier New" w:cs="Courier New"/>
        </w:rPr>
      </w:pPr>
      <w:r>
        <w:rPr>
          <w:rFonts w:ascii="Courier New" w:hAnsi="Courier New" w:cs="Courier New"/>
        </w:rPr>
        <w:t xml:space="preserve">Shall have complied with all the requirements </w:t>
      </w:r>
      <w:r w:rsidR="002051A8">
        <w:rPr>
          <w:rFonts w:ascii="Courier New" w:hAnsi="Courier New" w:cs="Courier New"/>
        </w:rPr>
        <w:t>under</w:t>
      </w:r>
      <w:r>
        <w:rPr>
          <w:rFonts w:ascii="Courier New" w:hAnsi="Courier New" w:cs="Courier New"/>
        </w:rPr>
        <w:t xml:space="preserve"> this section and</w:t>
      </w:r>
      <w:r w:rsidR="00786967">
        <w:rPr>
          <w:rFonts w:ascii="Courier New" w:hAnsi="Courier New" w:cs="Courier New"/>
        </w:rPr>
        <w:t xml:space="preserve"> </w:t>
      </w:r>
      <w:r w:rsidR="00320D2D">
        <w:rPr>
          <w:rFonts w:ascii="Courier New" w:hAnsi="Courier New" w:cs="Courier New"/>
        </w:rPr>
        <w:t xml:space="preserve">satisfy </w:t>
      </w:r>
      <w:r w:rsidR="00AD7E08">
        <w:rPr>
          <w:rFonts w:ascii="Courier New" w:hAnsi="Courier New" w:cs="Courier New"/>
        </w:rPr>
        <w:t>one of the following</w:t>
      </w:r>
      <w:r w:rsidR="00320D2D">
        <w:rPr>
          <w:rFonts w:ascii="Courier New" w:hAnsi="Courier New" w:cs="Courier New"/>
        </w:rPr>
        <w:t xml:space="preserve"> requirements</w:t>
      </w:r>
      <w:r w:rsidR="00AD7E08">
        <w:rPr>
          <w:rFonts w:ascii="Courier New" w:hAnsi="Courier New" w:cs="Courier New"/>
        </w:rPr>
        <w:t>:</w:t>
      </w:r>
    </w:p>
    <w:p w:rsidR="00950B13" w:rsidP="00C67737" w14:paraId="78958AA2" w14:textId="6C145A3F">
      <w:pPr>
        <w:pStyle w:val="ListParagraph"/>
        <w:numPr>
          <w:ilvl w:val="1"/>
          <w:numId w:val="1"/>
        </w:numPr>
        <w:spacing w:line="480" w:lineRule="auto"/>
        <w:rPr>
          <w:rFonts w:ascii="Courier New" w:hAnsi="Courier New" w:cs="Courier New"/>
        </w:rPr>
      </w:pPr>
      <w:r>
        <w:rPr>
          <w:rFonts w:ascii="Courier New" w:hAnsi="Courier New" w:cs="Courier New"/>
        </w:rPr>
        <w:t>Be a currently</w:t>
      </w:r>
      <w:r w:rsidR="00786967">
        <w:rPr>
          <w:rFonts w:ascii="Courier New" w:hAnsi="Courier New" w:cs="Courier New"/>
        </w:rPr>
        <w:t xml:space="preserve"> </w:t>
      </w:r>
      <w:r>
        <w:rPr>
          <w:rFonts w:ascii="Courier New" w:hAnsi="Courier New" w:cs="Courier New"/>
        </w:rPr>
        <w:t xml:space="preserve">or </w:t>
      </w:r>
      <w:r w:rsidR="005D45CE">
        <w:rPr>
          <w:rFonts w:ascii="Courier New" w:hAnsi="Courier New" w:cs="Courier New"/>
        </w:rPr>
        <w:t>previously funded</w:t>
      </w:r>
      <w:r w:rsidR="00302FF1">
        <w:rPr>
          <w:rFonts w:ascii="Courier New" w:hAnsi="Courier New" w:cs="Courier New"/>
        </w:rPr>
        <w:t xml:space="preserve"> CDC REACH recipient</w:t>
      </w:r>
      <w:r w:rsidR="002051A8">
        <w:rPr>
          <w:rFonts w:ascii="Courier New" w:hAnsi="Courier New" w:cs="Courier New"/>
        </w:rPr>
        <w:t xml:space="preserve"> that has not previously received the</w:t>
      </w:r>
      <w:r w:rsidR="00D600A9">
        <w:rPr>
          <w:rFonts w:ascii="Courier New" w:hAnsi="Courier New" w:cs="Courier New"/>
        </w:rPr>
        <w:t xml:space="preserve"> REACH Lark Award</w:t>
      </w:r>
      <w:r w:rsidR="002051A8">
        <w:rPr>
          <w:rFonts w:ascii="Courier New" w:hAnsi="Courier New" w:cs="Courier New"/>
        </w:rPr>
        <w:t xml:space="preserve"> in any year</w:t>
      </w:r>
      <w:r w:rsidR="00CD0D20">
        <w:rPr>
          <w:rFonts w:ascii="Courier New" w:hAnsi="Courier New" w:cs="Courier New"/>
        </w:rPr>
        <w:t>; or</w:t>
      </w:r>
      <w:r>
        <w:rPr>
          <w:rFonts w:ascii="Courier New" w:hAnsi="Courier New" w:cs="Courier New"/>
        </w:rPr>
        <w:t xml:space="preserve"> </w:t>
      </w:r>
    </w:p>
    <w:p w:rsidR="00950B13" w:rsidP="00C67737" w14:paraId="1BF46D41" w14:textId="77FA0869">
      <w:pPr>
        <w:pStyle w:val="ListParagraph"/>
        <w:numPr>
          <w:ilvl w:val="1"/>
          <w:numId w:val="1"/>
        </w:numPr>
        <w:spacing w:line="480" w:lineRule="auto"/>
        <w:rPr>
          <w:rFonts w:ascii="Courier New" w:hAnsi="Courier New" w:cs="Courier New"/>
        </w:rPr>
      </w:pPr>
      <w:r w:rsidRPr="1535216E">
        <w:rPr>
          <w:rFonts w:ascii="Courier New" w:hAnsi="Courier New" w:cs="Courier New"/>
        </w:rPr>
        <w:t xml:space="preserve">Be a technical assistance provider to </w:t>
      </w:r>
      <w:r w:rsidRPr="1535216E" w:rsidR="008145BB">
        <w:rPr>
          <w:rFonts w:ascii="Courier New" w:hAnsi="Courier New" w:cs="Courier New"/>
        </w:rPr>
        <w:t xml:space="preserve">a </w:t>
      </w:r>
      <w:r w:rsidRPr="1535216E">
        <w:rPr>
          <w:rFonts w:ascii="Courier New" w:hAnsi="Courier New" w:cs="Courier New"/>
        </w:rPr>
        <w:t xml:space="preserve">former or current REACH </w:t>
      </w:r>
      <w:r w:rsidRPr="1535216E" w:rsidR="00E53323">
        <w:rPr>
          <w:rFonts w:ascii="Courier New" w:hAnsi="Courier New" w:cs="Courier New"/>
        </w:rPr>
        <w:t>recipient</w:t>
      </w:r>
      <w:r w:rsidRPr="1535216E" w:rsidR="002B71F7">
        <w:rPr>
          <w:rFonts w:ascii="Courier New" w:hAnsi="Courier New" w:cs="Courier New"/>
        </w:rPr>
        <w:t xml:space="preserve"> </w:t>
      </w:r>
      <w:r w:rsidRPr="1535216E" w:rsidR="00CF749B">
        <w:rPr>
          <w:rFonts w:ascii="Courier New" w:hAnsi="Courier New" w:cs="Courier New"/>
        </w:rPr>
        <w:t>(</w:t>
      </w:r>
      <w:r w:rsidRPr="1535216E" w:rsidR="003D2300">
        <w:rPr>
          <w:rFonts w:ascii="Courier New" w:hAnsi="Courier New" w:cs="Courier New"/>
        </w:rPr>
        <w:t>c</w:t>
      </w:r>
      <w:r w:rsidRPr="1535216E" w:rsidR="00CF749B">
        <w:rPr>
          <w:rFonts w:ascii="Courier New" w:hAnsi="Courier New" w:cs="Courier New"/>
        </w:rPr>
        <w:t xml:space="preserve">urrent and past REACH </w:t>
      </w:r>
      <w:r w:rsidRPr="1535216E" w:rsidR="00E53323">
        <w:rPr>
          <w:rFonts w:ascii="Courier New" w:hAnsi="Courier New" w:cs="Courier New"/>
        </w:rPr>
        <w:t xml:space="preserve">recipients </w:t>
      </w:r>
      <w:r w:rsidRPr="1535216E" w:rsidR="00CF749B">
        <w:rPr>
          <w:rFonts w:ascii="Courier New" w:hAnsi="Courier New" w:cs="Courier New"/>
        </w:rPr>
        <w:t xml:space="preserve">can be found at: </w:t>
      </w:r>
      <w:r w:rsidRPr="1535216E" w:rsidR="005D45CE">
        <w:rPr>
          <w:rFonts w:ascii="Courier New" w:hAnsi="Courier New" w:cs="Courier New"/>
        </w:rPr>
        <w:t>https://www.cdc.gov/nccdphp/dnpao/state-local-programs/reach/index.htm</w:t>
      </w:r>
      <w:r w:rsidRPr="1535216E" w:rsidR="000B1A86">
        <w:rPr>
          <w:rFonts w:ascii="Courier New" w:hAnsi="Courier New" w:cs="Courier New"/>
        </w:rPr>
        <w:t>)</w:t>
      </w:r>
      <w:r w:rsidRPr="1535216E" w:rsidR="00CD0D20">
        <w:rPr>
          <w:rFonts w:ascii="Courier New" w:hAnsi="Courier New" w:cs="Courier New"/>
        </w:rPr>
        <w:t>; or</w:t>
      </w:r>
    </w:p>
    <w:p w:rsidR="00C03729" w:rsidP="00C67737" w14:paraId="20385062" w14:textId="212D96AC">
      <w:pPr>
        <w:pStyle w:val="ListParagraph"/>
        <w:numPr>
          <w:ilvl w:val="1"/>
          <w:numId w:val="1"/>
        </w:numPr>
        <w:spacing w:line="480" w:lineRule="auto"/>
        <w:rPr>
          <w:rFonts w:ascii="Courier New" w:hAnsi="Courier New" w:cs="Courier New"/>
        </w:rPr>
      </w:pPr>
      <w:r>
        <w:rPr>
          <w:rFonts w:ascii="Courier New" w:hAnsi="Courier New" w:cs="Courier New"/>
        </w:rPr>
        <w:t xml:space="preserve">Be </w:t>
      </w:r>
      <w:r w:rsidR="005A584F">
        <w:rPr>
          <w:rFonts w:ascii="Courier New" w:hAnsi="Courier New" w:cs="Courier New"/>
        </w:rPr>
        <w:t xml:space="preserve">a </w:t>
      </w:r>
      <w:r>
        <w:rPr>
          <w:rFonts w:ascii="Courier New" w:hAnsi="Courier New" w:cs="Courier New"/>
        </w:rPr>
        <w:t>partner</w:t>
      </w:r>
      <w:r w:rsidR="005A584F">
        <w:rPr>
          <w:rFonts w:ascii="Courier New" w:hAnsi="Courier New" w:cs="Courier New"/>
        </w:rPr>
        <w:t xml:space="preserve"> organization</w:t>
      </w:r>
      <w:r>
        <w:rPr>
          <w:rFonts w:ascii="Courier New" w:hAnsi="Courier New" w:cs="Courier New"/>
        </w:rPr>
        <w:t xml:space="preserve">, part of a partner network, or coalition members </w:t>
      </w:r>
      <w:r w:rsidR="005A584F">
        <w:rPr>
          <w:rFonts w:ascii="Courier New" w:hAnsi="Courier New" w:cs="Courier New"/>
        </w:rPr>
        <w:t xml:space="preserve">that collaborated </w:t>
      </w:r>
      <w:r w:rsidR="00594212">
        <w:rPr>
          <w:rFonts w:ascii="Courier New" w:hAnsi="Courier New" w:cs="Courier New"/>
        </w:rPr>
        <w:t xml:space="preserve">on REACH-related work </w:t>
      </w:r>
      <w:r w:rsidR="005A584F">
        <w:rPr>
          <w:rFonts w:ascii="Courier New" w:hAnsi="Courier New" w:cs="Courier New"/>
        </w:rPr>
        <w:t>with</w:t>
      </w:r>
      <w:r>
        <w:rPr>
          <w:rFonts w:ascii="Courier New" w:hAnsi="Courier New" w:cs="Courier New"/>
        </w:rPr>
        <w:t xml:space="preserve"> </w:t>
      </w:r>
      <w:r w:rsidR="008145BB">
        <w:rPr>
          <w:rFonts w:ascii="Courier New" w:hAnsi="Courier New" w:cs="Courier New"/>
        </w:rPr>
        <w:t xml:space="preserve">a </w:t>
      </w:r>
      <w:r>
        <w:rPr>
          <w:rFonts w:ascii="Courier New" w:hAnsi="Courier New" w:cs="Courier New"/>
        </w:rPr>
        <w:t>current or pre</w:t>
      </w:r>
      <w:r w:rsidR="00302FF1">
        <w:rPr>
          <w:rFonts w:ascii="Courier New" w:hAnsi="Courier New" w:cs="Courier New"/>
        </w:rPr>
        <w:t xml:space="preserve">viously funded REACH </w:t>
      </w:r>
      <w:r w:rsidR="00302FF1">
        <w:rPr>
          <w:rFonts w:ascii="Courier New" w:hAnsi="Courier New" w:cs="Courier New"/>
        </w:rPr>
        <w:t>recipient</w:t>
      </w:r>
      <w:r w:rsidR="00CD0D20">
        <w:rPr>
          <w:rFonts w:ascii="Courier New" w:hAnsi="Courier New" w:cs="Courier New"/>
        </w:rPr>
        <w:t>;</w:t>
      </w:r>
      <w:r w:rsidR="00CD0D20">
        <w:rPr>
          <w:rFonts w:ascii="Courier New" w:hAnsi="Courier New" w:cs="Courier New"/>
        </w:rPr>
        <w:t xml:space="preserve"> </w:t>
      </w:r>
    </w:p>
    <w:p w:rsidR="002B71F7" w:rsidRPr="006C048D" w:rsidP="00C67737" w14:paraId="5ADEDF3D" w14:textId="147BA8E0">
      <w:pPr>
        <w:pStyle w:val="ListParagraph"/>
        <w:numPr>
          <w:ilvl w:val="0"/>
          <w:numId w:val="1"/>
        </w:numPr>
        <w:spacing w:line="480" w:lineRule="auto"/>
        <w:rPr>
          <w:rFonts w:ascii="Courier New" w:hAnsi="Courier New" w:cs="Courier New"/>
        </w:rPr>
      </w:pPr>
      <w:r>
        <w:rPr>
          <w:rFonts w:ascii="Courier New" w:hAnsi="Courier New" w:cs="Courier New"/>
        </w:rPr>
        <w:t xml:space="preserve">Shall not have been </w:t>
      </w:r>
      <w:r w:rsidRPr="00F6176E" w:rsidR="00F6176E">
        <w:rPr>
          <w:rFonts w:ascii="Courier New" w:hAnsi="Courier New" w:cs="Courier New"/>
        </w:rPr>
        <w:t xml:space="preserve">a REACH Lark Award </w:t>
      </w:r>
      <w:r w:rsidR="007E1116">
        <w:rPr>
          <w:rFonts w:ascii="Courier New" w:hAnsi="Courier New" w:cs="Courier New"/>
        </w:rPr>
        <w:t xml:space="preserve">Challenge </w:t>
      </w:r>
      <w:r w:rsidRPr="00F6176E" w:rsidR="00F6176E">
        <w:rPr>
          <w:rFonts w:ascii="Courier New" w:hAnsi="Courier New" w:cs="Courier New"/>
        </w:rPr>
        <w:t xml:space="preserve">recipient in any </w:t>
      </w:r>
      <w:r>
        <w:rPr>
          <w:rFonts w:ascii="Courier New" w:hAnsi="Courier New" w:cs="Courier New"/>
        </w:rPr>
        <w:t xml:space="preserve">previous </w:t>
      </w:r>
      <w:r w:rsidRPr="00F6176E" w:rsidR="00F6176E">
        <w:rPr>
          <w:rFonts w:ascii="Courier New" w:hAnsi="Courier New" w:cs="Courier New"/>
        </w:rPr>
        <w:t>year</w:t>
      </w:r>
      <w:r>
        <w:rPr>
          <w:rFonts w:ascii="Courier New" w:hAnsi="Courier New" w:cs="Courier New"/>
        </w:rPr>
        <w:t>;</w:t>
      </w:r>
      <w:r w:rsidRPr="00F6176E" w:rsidR="00F6176E">
        <w:rPr>
          <w:rFonts w:ascii="Courier New" w:hAnsi="Courier New" w:cs="Courier New"/>
        </w:rPr>
        <w:t xml:space="preserve"> </w:t>
      </w:r>
    </w:p>
    <w:p w:rsidR="002C7A39" w:rsidP="00C67737" w14:paraId="400C6A90" w14:textId="2391731E">
      <w:pPr>
        <w:pStyle w:val="ListParagraph"/>
        <w:numPr>
          <w:ilvl w:val="0"/>
          <w:numId w:val="1"/>
        </w:numPr>
        <w:spacing w:line="480" w:lineRule="auto"/>
        <w:rPr>
          <w:rFonts w:ascii="Courier New" w:hAnsi="Courier New" w:cs="Courier New"/>
        </w:rPr>
      </w:pPr>
      <w:r w:rsidRPr="00C03729">
        <w:rPr>
          <w:rFonts w:ascii="Courier New" w:hAnsi="Courier New" w:cs="Courier New"/>
        </w:rPr>
        <w:t>Shall</w:t>
      </w:r>
      <w:r w:rsidRPr="00C03729" w:rsidR="00E446DA">
        <w:rPr>
          <w:rFonts w:ascii="Courier New" w:hAnsi="Courier New" w:cs="Courier New"/>
        </w:rPr>
        <w:t xml:space="preserve"> be</w:t>
      </w:r>
      <w:r w:rsidRPr="00C03729" w:rsidR="001B0739">
        <w:rPr>
          <w:rFonts w:ascii="Courier New" w:hAnsi="Courier New" w:cs="Courier New"/>
        </w:rPr>
        <w:t xml:space="preserve"> </w:t>
      </w:r>
      <w:r>
        <w:rPr>
          <w:rFonts w:ascii="Courier New" w:hAnsi="Courier New" w:cs="Courier New"/>
        </w:rPr>
        <w:t>either</w:t>
      </w:r>
      <w:r w:rsidR="001506AF">
        <w:rPr>
          <w:rFonts w:ascii="Courier New" w:hAnsi="Courier New" w:cs="Courier New"/>
        </w:rPr>
        <w:t>:</w:t>
      </w:r>
      <w:r w:rsidRPr="00C03729" w:rsidR="001B0739">
        <w:rPr>
          <w:rFonts w:ascii="Courier New" w:hAnsi="Courier New" w:cs="Courier New"/>
        </w:rPr>
        <w:t xml:space="preserve"> </w:t>
      </w:r>
    </w:p>
    <w:p w:rsidR="002C7A39" w:rsidP="00C67737" w14:paraId="66856319" w14:textId="6CF9FF3A">
      <w:pPr>
        <w:pStyle w:val="ListParagraph"/>
        <w:numPr>
          <w:ilvl w:val="1"/>
          <w:numId w:val="1"/>
        </w:numPr>
        <w:spacing w:line="480" w:lineRule="auto"/>
        <w:rPr>
          <w:rFonts w:ascii="Courier New" w:hAnsi="Courier New" w:cs="Courier New"/>
        </w:rPr>
      </w:pPr>
      <w:r>
        <w:rPr>
          <w:rFonts w:ascii="Courier New" w:hAnsi="Courier New" w:cs="Courier New"/>
        </w:rPr>
        <w:t>A</w:t>
      </w:r>
      <w:r w:rsidRPr="00C03729">
        <w:rPr>
          <w:rFonts w:ascii="Courier New" w:hAnsi="Courier New" w:cs="Courier New"/>
        </w:rPr>
        <w:t xml:space="preserve"> </w:t>
      </w:r>
      <w:r w:rsidRPr="00C03729" w:rsidR="001B0739">
        <w:rPr>
          <w:rFonts w:ascii="Courier New" w:hAnsi="Courier New" w:cs="Courier New"/>
        </w:rPr>
        <w:t xml:space="preserve">U.S. citizen or legal </w:t>
      </w:r>
      <w:r w:rsidR="007861A5">
        <w:rPr>
          <w:rFonts w:ascii="Courier New" w:hAnsi="Courier New" w:cs="Courier New"/>
        </w:rPr>
        <w:t xml:space="preserve">permanent </w:t>
      </w:r>
      <w:r w:rsidRPr="00C03729" w:rsidR="001B0739">
        <w:rPr>
          <w:rFonts w:ascii="Courier New" w:hAnsi="Courier New" w:cs="Courier New"/>
        </w:rPr>
        <w:t>resident</w:t>
      </w:r>
      <w:r w:rsidR="00D85F2D">
        <w:rPr>
          <w:rFonts w:ascii="Courier New" w:hAnsi="Courier New" w:cs="Courier New"/>
        </w:rPr>
        <w:t>,</w:t>
      </w:r>
      <w:r w:rsidRPr="00C03729" w:rsidR="001B0739">
        <w:rPr>
          <w:rFonts w:ascii="Courier New" w:hAnsi="Courier New" w:cs="Courier New"/>
        </w:rPr>
        <w:t xml:space="preserve"> </w:t>
      </w:r>
      <w:r w:rsidR="00F6176E">
        <w:rPr>
          <w:rFonts w:ascii="Courier New" w:hAnsi="Courier New" w:cs="Courier New"/>
        </w:rPr>
        <w:t>eighteen</w:t>
      </w:r>
      <w:r w:rsidRPr="00C03729" w:rsidR="00F6176E">
        <w:rPr>
          <w:rFonts w:ascii="Courier New" w:hAnsi="Courier New" w:cs="Courier New"/>
        </w:rPr>
        <w:t xml:space="preserve"> </w:t>
      </w:r>
      <w:r w:rsidRPr="00C03729" w:rsidR="001B0739">
        <w:rPr>
          <w:rFonts w:ascii="Courier New" w:hAnsi="Courier New" w:cs="Courier New"/>
        </w:rPr>
        <w:t>years of age or older</w:t>
      </w:r>
      <w:r>
        <w:rPr>
          <w:rFonts w:ascii="Courier New" w:hAnsi="Courier New" w:cs="Courier New"/>
        </w:rPr>
        <w:t>, if the nominee is an individual or group of individuals; or</w:t>
      </w:r>
    </w:p>
    <w:p w:rsidR="00E316CF" w:rsidRPr="00FE084D" w:rsidP="00C67737" w14:paraId="30A97278" w14:textId="154518D5">
      <w:pPr>
        <w:pStyle w:val="ListParagraph"/>
        <w:numPr>
          <w:ilvl w:val="1"/>
          <w:numId w:val="1"/>
        </w:numPr>
        <w:spacing w:line="480" w:lineRule="auto"/>
        <w:rPr>
          <w:rFonts w:ascii="Courier New" w:hAnsi="Courier New" w:cs="Courier New"/>
        </w:rPr>
      </w:pPr>
      <w:r>
        <w:rPr>
          <w:rFonts w:ascii="Courier New" w:hAnsi="Courier New" w:cs="Courier New"/>
        </w:rPr>
        <w:t>I</w:t>
      </w:r>
      <w:r w:rsidRPr="00C03729">
        <w:rPr>
          <w:rFonts w:ascii="Courier New" w:hAnsi="Courier New" w:cs="Courier New"/>
        </w:rPr>
        <w:t xml:space="preserve">ncorporated </w:t>
      </w:r>
      <w:r w:rsidRPr="00C03729" w:rsidR="001B0739">
        <w:rPr>
          <w:rFonts w:ascii="Courier New" w:hAnsi="Courier New" w:cs="Courier New"/>
        </w:rPr>
        <w:t xml:space="preserve">in and maintain a primary place of business in the United States, </w:t>
      </w:r>
      <w:r w:rsidR="002C7A39">
        <w:rPr>
          <w:rFonts w:ascii="Courier New" w:hAnsi="Courier New" w:cs="Courier New"/>
        </w:rPr>
        <w:t>if the nominee is an entity;</w:t>
      </w:r>
      <w:r w:rsidR="006A1785">
        <w:rPr>
          <w:rFonts w:ascii="Courier New" w:hAnsi="Courier New" w:cs="Courier New"/>
        </w:rPr>
        <w:t xml:space="preserve"> </w:t>
      </w:r>
      <w:r w:rsidRPr="00FE084D" w:rsidR="002C7A39">
        <w:rPr>
          <w:rFonts w:ascii="Courier New" w:hAnsi="Courier New" w:cs="Courier New"/>
        </w:rPr>
        <w:t>where the</w:t>
      </w:r>
      <w:r w:rsidRPr="00FE084D" w:rsidR="001B0739">
        <w:rPr>
          <w:rFonts w:ascii="Courier New" w:hAnsi="Courier New" w:cs="Courier New"/>
        </w:rPr>
        <w:t xml:space="preserve"> United States means a </w:t>
      </w:r>
      <w:r>
        <w:rPr>
          <w:rFonts w:ascii="Courier New" w:hAnsi="Courier New" w:cs="Courier New"/>
        </w:rPr>
        <w:t>s</w:t>
      </w:r>
      <w:r w:rsidRPr="00FE084D">
        <w:rPr>
          <w:rFonts w:ascii="Courier New" w:hAnsi="Courier New" w:cs="Courier New"/>
        </w:rPr>
        <w:t>tate</w:t>
      </w:r>
      <w:r w:rsidRPr="00FE084D" w:rsidR="001B0739">
        <w:rPr>
          <w:rFonts w:ascii="Courier New" w:hAnsi="Courier New" w:cs="Courier New"/>
        </w:rPr>
        <w:t xml:space="preserve">, the District of Columbia, the Commonwealth of Puerto Rico, and any other territory or possession of the United </w:t>
      </w:r>
      <w:r w:rsidRPr="00FE084D" w:rsidR="001B0739">
        <w:rPr>
          <w:rFonts w:ascii="Courier New" w:hAnsi="Courier New" w:cs="Courier New"/>
        </w:rPr>
        <w:t>States;</w:t>
      </w:r>
      <w:r w:rsidRPr="00FE084D" w:rsidR="001B0739">
        <w:rPr>
          <w:rFonts w:ascii="Courier New" w:hAnsi="Courier New" w:cs="Courier New"/>
        </w:rPr>
        <w:t xml:space="preserve"> </w:t>
      </w:r>
      <w:r w:rsidRPr="00FE084D" w:rsidR="001B0739">
        <w:rPr>
          <w:rFonts w:ascii="Courier New" w:hAnsi="Courier New" w:cs="Courier New"/>
        </w:rPr>
        <w:t xml:space="preserve"> </w:t>
      </w:r>
    </w:p>
    <w:p w:rsidR="00E316CF" w:rsidP="00C67737" w14:paraId="0C735581" w14:textId="7BF298C4">
      <w:pPr>
        <w:pStyle w:val="ListParagraph"/>
        <w:numPr>
          <w:ilvl w:val="0"/>
          <w:numId w:val="1"/>
        </w:numPr>
        <w:spacing w:line="480" w:lineRule="auto"/>
        <w:rPr>
          <w:rFonts w:ascii="Courier New" w:hAnsi="Courier New" w:cs="Courier New"/>
        </w:rPr>
      </w:pPr>
      <w:r w:rsidRPr="00E316CF">
        <w:rPr>
          <w:rFonts w:ascii="Courier New" w:hAnsi="Courier New" w:cs="Courier New"/>
        </w:rPr>
        <w:t>Shall</w:t>
      </w:r>
      <w:r w:rsidRPr="00E316CF" w:rsidR="00286C9E">
        <w:rPr>
          <w:rFonts w:ascii="Courier New" w:hAnsi="Courier New" w:cs="Courier New"/>
        </w:rPr>
        <w:t xml:space="preserve"> not be a </w:t>
      </w:r>
      <w:r w:rsidR="00D24A6E">
        <w:rPr>
          <w:rFonts w:ascii="Courier New" w:hAnsi="Courier New" w:cs="Courier New"/>
        </w:rPr>
        <w:t>f</w:t>
      </w:r>
      <w:r w:rsidRPr="00E316CF" w:rsidR="00286C9E">
        <w:rPr>
          <w:rFonts w:ascii="Courier New" w:hAnsi="Courier New" w:cs="Courier New"/>
        </w:rPr>
        <w:t xml:space="preserve">ederal entity or </w:t>
      </w:r>
      <w:r w:rsidR="00D24A6E">
        <w:rPr>
          <w:rFonts w:ascii="Courier New" w:hAnsi="Courier New" w:cs="Courier New"/>
        </w:rPr>
        <w:t>f</w:t>
      </w:r>
      <w:r w:rsidRPr="00E316CF" w:rsidR="00286C9E">
        <w:rPr>
          <w:rFonts w:ascii="Courier New" w:hAnsi="Courier New" w:cs="Courier New"/>
        </w:rPr>
        <w:t>ederal employee acting within</w:t>
      </w:r>
      <w:r w:rsidRPr="00E316CF" w:rsidR="002051A8">
        <w:rPr>
          <w:rFonts w:ascii="Courier New" w:hAnsi="Courier New" w:cs="Courier New"/>
        </w:rPr>
        <w:t xml:space="preserve"> the scope of their </w:t>
      </w:r>
      <w:r w:rsidRPr="00E316CF" w:rsidR="002051A8">
        <w:rPr>
          <w:rFonts w:ascii="Courier New" w:hAnsi="Courier New" w:cs="Courier New"/>
        </w:rPr>
        <w:t>employment</w:t>
      </w:r>
      <w:r w:rsidR="007861A5">
        <w:rPr>
          <w:rFonts w:ascii="Courier New" w:hAnsi="Courier New" w:cs="Courier New"/>
        </w:rPr>
        <w:t>;</w:t>
      </w:r>
    </w:p>
    <w:p w:rsidR="00E316CF" w:rsidP="00C67737" w14:paraId="16A6D56C" w14:textId="747BE1FA">
      <w:pPr>
        <w:pStyle w:val="ListParagraph"/>
        <w:numPr>
          <w:ilvl w:val="0"/>
          <w:numId w:val="1"/>
        </w:numPr>
        <w:spacing w:line="480" w:lineRule="auto"/>
        <w:rPr>
          <w:rFonts w:ascii="Courier New" w:hAnsi="Courier New" w:cs="Courier New"/>
        </w:rPr>
      </w:pPr>
      <w:r w:rsidRPr="00E316CF">
        <w:rPr>
          <w:rFonts w:ascii="Courier New" w:hAnsi="Courier New" w:cs="Courier New"/>
        </w:rPr>
        <w:t xml:space="preserve">Shall not be an employee of or contractor </w:t>
      </w:r>
      <w:r w:rsidR="00FC6E7F">
        <w:rPr>
          <w:rFonts w:ascii="Courier New" w:hAnsi="Courier New" w:cs="Courier New"/>
        </w:rPr>
        <w:t xml:space="preserve">of </w:t>
      </w:r>
      <w:r w:rsidRPr="00E316CF">
        <w:rPr>
          <w:rFonts w:ascii="Courier New" w:hAnsi="Courier New" w:cs="Courier New"/>
        </w:rPr>
        <w:t>CDC;</w:t>
      </w:r>
    </w:p>
    <w:p w:rsidR="00E316CF" w:rsidP="00C67737" w14:paraId="4A425D91" w14:textId="1A75C20A">
      <w:pPr>
        <w:pStyle w:val="ListParagraph"/>
        <w:numPr>
          <w:ilvl w:val="0"/>
          <w:numId w:val="1"/>
        </w:numPr>
        <w:spacing w:line="480" w:lineRule="auto"/>
        <w:rPr>
          <w:rFonts w:ascii="Courier New" w:hAnsi="Courier New" w:cs="Courier New"/>
        </w:rPr>
      </w:pPr>
      <w:r>
        <w:rPr>
          <w:rFonts w:ascii="Courier New" w:hAnsi="Courier New" w:cs="Courier New"/>
        </w:rPr>
        <w:t xml:space="preserve">Shall </w:t>
      </w:r>
      <w:r w:rsidRPr="00E316CF" w:rsidR="00286C9E">
        <w:rPr>
          <w:rFonts w:ascii="Courier New" w:hAnsi="Courier New" w:cs="Courier New"/>
        </w:rPr>
        <w:t>not use Federal funds to develop COMPETES Act challenge applications</w:t>
      </w:r>
      <w:r w:rsidRPr="00E316CF" w:rsidR="001746CD">
        <w:rPr>
          <w:rFonts w:ascii="Courier New" w:hAnsi="Courier New" w:cs="Courier New"/>
        </w:rPr>
        <w:t xml:space="preserve"> for this challenge</w:t>
      </w:r>
      <w:r>
        <w:rPr>
          <w:rFonts w:ascii="Courier New" w:hAnsi="Courier New" w:cs="Courier New"/>
        </w:rPr>
        <w:t xml:space="preserve">, if the applicant is a Federal </w:t>
      </w:r>
      <w:r>
        <w:rPr>
          <w:rFonts w:ascii="Courier New" w:hAnsi="Courier New" w:cs="Courier New"/>
        </w:rPr>
        <w:t>grantee;</w:t>
      </w:r>
    </w:p>
    <w:p w:rsidR="00E316CF" w:rsidP="16B2345D" w14:paraId="182B6803" w14:textId="0D1FDE5F">
      <w:pPr>
        <w:pStyle w:val="ListParagraph"/>
        <w:numPr>
          <w:ilvl w:val="0"/>
          <w:numId w:val="1"/>
        </w:numPr>
        <w:spacing w:line="480" w:lineRule="auto"/>
        <w:rPr>
          <w:rFonts w:ascii="Courier New" w:hAnsi="Courier New" w:cs="Courier New"/>
        </w:rPr>
      </w:pPr>
      <w:r w:rsidRPr="16B2345D">
        <w:rPr>
          <w:rFonts w:ascii="Courier New" w:hAnsi="Courier New" w:cs="Courier New"/>
        </w:rPr>
        <w:t>Shall</w:t>
      </w:r>
      <w:r w:rsidRPr="16B2345D" w:rsidR="00286C9E">
        <w:rPr>
          <w:rFonts w:ascii="Courier New" w:hAnsi="Courier New" w:cs="Courier New"/>
        </w:rPr>
        <w:t xml:space="preserve"> not use Federal funds from a contract to develop COMPETES Act challenge applications or to fund efforts in support of a COMPETES Act challenge </w:t>
      </w:r>
      <w:r w:rsidRPr="16B2345D" w:rsidR="00286C9E">
        <w:rPr>
          <w:rFonts w:ascii="Courier New" w:hAnsi="Courier New" w:cs="Courier New"/>
        </w:rPr>
        <w:t>submission</w:t>
      </w:r>
      <w:r w:rsidRPr="16B2345D">
        <w:rPr>
          <w:rFonts w:ascii="Courier New" w:hAnsi="Courier New" w:cs="Courier New"/>
        </w:rPr>
        <w:t xml:space="preserve">, if the applicant is a Federal </w:t>
      </w:r>
      <w:r w:rsidRPr="16B2345D">
        <w:rPr>
          <w:rFonts w:ascii="Courier New" w:hAnsi="Courier New" w:cs="Courier New"/>
        </w:rPr>
        <w:t>contractor;</w:t>
      </w:r>
    </w:p>
    <w:p w:rsidR="00E316CF" w:rsidP="16B2345D" w14:paraId="59F7EC4B" w14:textId="48C96F8A">
      <w:pPr>
        <w:pStyle w:val="ListParagraph"/>
        <w:numPr>
          <w:ilvl w:val="0"/>
          <w:numId w:val="1"/>
        </w:numPr>
        <w:spacing w:line="480" w:lineRule="auto"/>
        <w:rPr>
          <w:rFonts w:ascii="Courier New" w:hAnsi="Courier New" w:cs="Courier New"/>
        </w:rPr>
      </w:pPr>
      <w:r w:rsidRPr="46FA8BCE">
        <w:rPr>
          <w:rFonts w:ascii="Courier New" w:hAnsi="Courier New" w:cs="Courier New"/>
        </w:rPr>
        <w:t>S</w:t>
      </w:r>
      <w:r w:rsidRPr="46FA8BCE" w:rsidR="00286C9E">
        <w:rPr>
          <w:rFonts w:ascii="Courier New" w:hAnsi="Courier New" w:cs="Courier New"/>
        </w:rPr>
        <w:t xml:space="preserve">hall not be deemed ineligible because </w:t>
      </w:r>
      <w:r w:rsidRPr="46FA8BCE">
        <w:rPr>
          <w:rFonts w:ascii="Courier New" w:hAnsi="Courier New" w:cs="Courier New"/>
        </w:rPr>
        <w:t>an</w:t>
      </w:r>
      <w:r w:rsidRPr="46FA8BCE" w:rsidR="00286C9E">
        <w:rPr>
          <w:rFonts w:ascii="Courier New" w:hAnsi="Courier New" w:cs="Courier New"/>
        </w:rPr>
        <w:t xml:space="preserve"> individual or </w:t>
      </w:r>
      <w:r w:rsidRPr="46FA8BCE" w:rsidR="007B4F7C">
        <w:rPr>
          <w:rFonts w:ascii="Courier New" w:hAnsi="Courier New" w:cs="Courier New"/>
        </w:rPr>
        <w:t>team</w:t>
      </w:r>
      <w:r w:rsidRPr="46FA8BCE" w:rsidR="00286C9E">
        <w:rPr>
          <w:rFonts w:ascii="Courier New" w:hAnsi="Courier New" w:cs="Courier New"/>
        </w:rPr>
        <w:t xml:space="preserve"> </w:t>
      </w:r>
      <w:r w:rsidRPr="46FA8BCE">
        <w:rPr>
          <w:rFonts w:ascii="Courier New" w:hAnsi="Courier New" w:cs="Courier New"/>
        </w:rPr>
        <w:t>applicant or nominee</w:t>
      </w:r>
      <w:r w:rsidRPr="46FA8BCE" w:rsidR="00286C9E">
        <w:rPr>
          <w:rFonts w:ascii="Courier New" w:hAnsi="Courier New" w:cs="Courier New"/>
        </w:rPr>
        <w:t xml:space="preserve"> used Federal facilities or consulted with Federal employees during a competition if the facilities and employees are made available to all individuals and entities participating in the com</w:t>
      </w:r>
      <w:r w:rsidRPr="46FA8BCE" w:rsidR="002051A8">
        <w:rPr>
          <w:rFonts w:ascii="Courier New" w:hAnsi="Courier New" w:cs="Courier New"/>
        </w:rPr>
        <w:t>petition on an equitable basis.</w:t>
      </w:r>
    </w:p>
    <w:p w:rsidR="00E316CF" w:rsidP="16B2345D" w14:paraId="34B606DC" w14:textId="6A6D4AC3">
      <w:pPr>
        <w:pStyle w:val="ListParagraph"/>
        <w:numPr>
          <w:ilvl w:val="0"/>
          <w:numId w:val="1"/>
        </w:numPr>
        <w:spacing w:line="480" w:lineRule="auto"/>
        <w:rPr>
          <w:rFonts w:ascii="Courier New" w:hAnsi="Courier New" w:cs="Courier New"/>
        </w:rPr>
      </w:pPr>
      <w:r w:rsidRPr="46FA8BCE">
        <w:rPr>
          <w:rFonts w:ascii="Courier New" w:hAnsi="Courier New" w:cs="Courier New"/>
        </w:rPr>
        <w:t>By participating, the applicant represents, warrants, and agrees that the entry contains accurate information. If an applicant is nominating an</w:t>
      </w:r>
      <w:r w:rsidRPr="46FA8BCE" w:rsidR="004068CD">
        <w:rPr>
          <w:rFonts w:ascii="Courier New" w:hAnsi="Courier New" w:cs="Courier New"/>
        </w:rPr>
        <w:t>other</w:t>
      </w:r>
      <w:r w:rsidRPr="46FA8BCE">
        <w:rPr>
          <w:rFonts w:ascii="Courier New" w:hAnsi="Courier New" w:cs="Courier New"/>
        </w:rPr>
        <w:t xml:space="preserve"> individual</w:t>
      </w:r>
      <w:r w:rsidRPr="46FA8BCE" w:rsidR="00AB48FA">
        <w:rPr>
          <w:rFonts w:ascii="Courier New" w:hAnsi="Courier New" w:cs="Courier New"/>
        </w:rPr>
        <w:t>,</w:t>
      </w:r>
      <w:r w:rsidRPr="46FA8BCE">
        <w:rPr>
          <w:rFonts w:ascii="Courier New" w:hAnsi="Courier New" w:cs="Courier New"/>
        </w:rPr>
        <w:t xml:space="preserve"> organization</w:t>
      </w:r>
      <w:r w:rsidRPr="46FA8BCE" w:rsidR="00AB48FA">
        <w:rPr>
          <w:rFonts w:ascii="Courier New" w:hAnsi="Courier New" w:cs="Courier New"/>
        </w:rPr>
        <w:t xml:space="preserve">, </w:t>
      </w:r>
      <w:r w:rsidRPr="46FA8BCE">
        <w:rPr>
          <w:rFonts w:ascii="Courier New" w:hAnsi="Courier New" w:cs="Courier New"/>
        </w:rPr>
        <w:t>community coalition (</w:t>
      </w:r>
      <w:r w:rsidRPr="46FA8BCE" w:rsidR="005D45CE">
        <w:rPr>
          <w:rFonts w:ascii="Courier New" w:hAnsi="Courier New" w:cs="Courier New"/>
        </w:rPr>
        <w:t>e.g., not</w:t>
      </w:r>
      <w:r w:rsidRPr="46FA8BCE">
        <w:rPr>
          <w:rFonts w:ascii="Courier New" w:hAnsi="Courier New" w:cs="Courier New"/>
        </w:rPr>
        <w:t xml:space="preserve"> self-nominating), the applicant must provide acknowledgement in writing that the nominee consents to being nominated.  </w:t>
      </w:r>
    </w:p>
    <w:p w:rsidR="00E316CF" w:rsidP="16B2345D" w14:paraId="46BB8E2B" w14:textId="1DC5D41F">
      <w:pPr>
        <w:pStyle w:val="ListParagraph"/>
        <w:numPr>
          <w:ilvl w:val="0"/>
          <w:numId w:val="1"/>
        </w:numPr>
        <w:spacing w:line="480" w:lineRule="auto"/>
        <w:rPr>
          <w:rFonts w:ascii="Courier New" w:hAnsi="Courier New" w:cs="Courier New"/>
        </w:rPr>
      </w:pPr>
      <w:r w:rsidRPr="46FA8BCE">
        <w:rPr>
          <w:rFonts w:ascii="Courier New" w:hAnsi="Courier New" w:cs="Courier New"/>
        </w:rPr>
        <w:t>Applicants and nominees m</w:t>
      </w:r>
      <w:r w:rsidRPr="46FA8BCE" w:rsidR="00051FAF">
        <w:rPr>
          <w:rFonts w:ascii="Courier New" w:hAnsi="Courier New" w:cs="Courier New"/>
        </w:rPr>
        <w:t>ust agree to be recognized</w:t>
      </w:r>
      <w:r w:rsidRPr="46FA8BCE" w:rsidR="008D5B1D">
        <w:rPr>
          <w:rFonts w:ascii="Courier New" w:hAnsi="Courier New" w:cs="Courier New"/>
        </w:rPr>
        <w:t xml:space="preserve"> </w:t>
      </w:r>
      <w:r w:rsidRPr="46FA8BCE">
        <w:rPr>
          <w:rFonts w:ascii="Courier New" w:hAnsi="Courier New" w:cs="Courier New"/>
        </w:rPr>
        <w:t>if selected as a</w:t>
      </w:r>
      <w:r w:rsidRPr="46FA8BCE" w:rsidR="008B5F00">
        <w:rPr>
          <w:rFonts w:ascii="Courier New" w:hAnsi="Courier New" w:cs="Courier New"/>
        </w:rPr>
        <w:t xml:space="preserve"> winner</w:t>
      </w:r>
      <w:r w:rsidRPr="46FA8BCE" w:rsidR="005D45CE">
        <w:rPr>
          <w:rFonts w:ascii="Courier New" w:hAnsi="Courier New" w:cs="Courier New"/>
        </w:rPr>
        <w:t xml:space="preserve"> and</w:t>
      </w:r>
      <w:r w:rsidRPr="46FA8BCE" w:rsidR="00051FAF">
        <w:rPr>
          <w:rFonts w:ascii="Courier New" w:hAnsi="Courier New" w:cs="Courier New"/>
        </w:rPr>
        <w:t xml:space="preserve"> agree to participate in an interview</w:t>
      </w:r>
      <w:r w:rsidRPr="46FA8BCE" w:rsidR="00AD144E">
        <w:rPr>
          <w:rFonts w:ascii="Courier New" w:hAnsi="Courier New" w:cs="Courier New"/>
        </w:rPr>
        <w:t xml:space="preserve"> </w:t>
      </w:r>
      <w:r w:rsidRPr="46FA8BCE" w:rsidR="00D40573">
        <w:rPr>
          <w:rFonts w:ascii="Courier New" w:hAnsi="Courier New" w:cs="Courier New"/>
        </w:rPr>
        <w:t xml:space="preserve">with CDC staff to </w:t>
      </w:r>
      <w:r w:rsidRPr="46FA8BCE" w:rsidR="00B35B16">
        <w:rPr>
          <w:rFonts w:ascii="Courier New" w:hAnsi="Courier New" w:cs="Courier New"/>
        </w:rPr>
        <w:t xml:space="preserve">provide information </w:t>
      </w:r>
      <w:r w:rsidRPr="46FA8BCE" w:rsidR="00602B70">
        <w:rPr>
          <w:rFonts w:ascii="Courier New" w:hAnsi="Courier New" w:cs="Courier New"/>
        </w:rPr>
        <w:t xml:space="preserve">that may be used by CDC staff to write </w:t>
      </w:r>
      <w:r w:rsidRPr="46FA8BCE" w:rsidR="00AD144E">
        <w:rPr>
          <w:rFonts w:ascii="Courier New" w:hAnsi="Courier New" w:cs="Courier New"/>
        </w:rPr>
        <w:t>a success story that describes the</w:t>
      </w:r>
      <w:r w:rsidRPr="46FA8BCE" w:rsidR="00CF2488">
        <w:rPr>
          <w:rFonts w:ascii="Courier New" w:hAnsi="Courier New" w:cs="Courier New"/>
        </w:rPr>
        <w:t xml:space="preserve"> </w:t>
      </w:r>
      <w:r w:rsidRPr="46FA8BCE" w:rsidR="00AD144E">
        <w:rPr>
          <w:rFonts w:ascii="Courier New" w:hAnsi="Courier New" w:cs="Courier New"/>
        </w:rPr>
        <w:t xml:space="preserve">intervention(s) that </w:t>
      </w:r>
      <w:r w:rsidRPr="46FA8BCE" w:rsidR="2711F87D">
        <w:rPr>
          <w:rFonts w:ascii="Courier New" w:hAnsi="Courier New" w:cs="Courier New"/>
        </w:rPr>
        <w:t>advanced</w:t>
      </w:r>
      <w:r w:rsidRPr="46FA8BCE" w:rsidR="00E878C6">
        <w:rPr>
          <w:rFonts w:ascii="Courier New" w:hAnsi="Courier New" w:cs="Courier New"/>
        </w:rPr>
        <w:t xml:space="preserve"> health equity</w:t>
      </w:r>
      <w:r w:rsidRPr="46FA8BCE" w:rsidR="00AD144E">
        <w:rPr>
          <w:rFonts w:ascii="Courier New" w:hAnsi="Courier New" w:cs="Courier New"/>
        </w:rPr>
        <w:t xml:space="preserve">. </w:t>
      </w:r>
      <w:r w:rsidRPr="46FA8BCE" w:rsidR="008B5F00">
        <w:rPr>
          <w:rFonts w:ascii="Courier New" w:hAnsi="Courier New" w:cs="Courier New"/>
        </w:rPr>
        <w:t xml:space="preserve">Winners </w:t>
      </w:r>
      <w:r w:rsidRPr="46FA8BCE" w:rsidR="00F851AA">
        <w:rPr>
          <w:rFonts w:ascii="Courier New" w:hAnsi="Courier New" w:cs="Courier New"/>
        </w:rPr>
        <w:t>and their interventio</w:t>
      </w:r>
      <w:r w:rsidRPr="46FA8BCE" w:rsidR="00F23C9D">
        <w:rPr>
          <w:rFonts w:ascii="Courier New" w:hAnsi="Courier New" w:cs="Courier New"/>
        </w:rPr>
        <w:t>n(s)</w:t>
      </w:r>
      <w:r w:rsidRPr="46FA8BCE" w:rsidR="002A6FAE">
        <w:rPr>
          <w:rFonts w:ascii="Courier New" w:hAnsi="Courier New" w:cs="Courier New"/>
        </w:rPr>
        <w:t xml:space="preserve"> </w:t>
      </w:r>
      <w:r w:rsidRPr="46FA8BCE" w:rsidR="00CA46F2">
        <w:rPr>
          <w:rFonts w:ascii="Courier New" w:hAnsi="Courier New" w:cs="Courier New"/>
        </w:rPr>
        <w:t xml:space="preserve">may </w:t>
      </w:r>
      <w:r w:rsidRPr="46FA8BCE" w:rsidR="00AD144E">
        <w:rPr>
          <w:rFonts w:ascii="Courier New" w:hAnsi="Courier New" w:cs="Courier New"/>
        </w:rPr>
        <w:t>be recognized</w:t>
      </w:r>
      <w:r w:rsidRPr="46FA8BCE" w:rsidR="001F7B2B">
        <w:rPr>
          <w:rFonts w:ascii="Courier New" w:hAnsi="Courier New" w:cs="Courier New"/>
        </w:rPr>
        <w:t>,</w:t>
      </w:r>
      <w:r w:rsidRPr="46FA8BCE" w:rsidR="002B787D">
        <w:rPr>
          <w:rFonts w:ascii="Courier New" w:hAnsi="Courier New" w:cs="Courier New"/>
        </w:rPr>
        <w:t xml:space="preserve"> and the success story may</w:t>
      </w:r>
      <w:r w:rsidRPr="46FA8BCE" w:rsidR="00D6135D">
        <w:rPr>
          <w:rFonts w:ascii="Courier New" w:hAnsi="Courier New" w:cs="Courier New"/>
        </w:rPr>
        <w:t xml:space="preserve"> be made public, including but not limited </w:t>
      </w:r>
      <w:r w:rsidRPr="46FA8BCE" w:rsidR="00D6135D">
        <w:rPr>
          <w:rFonts w:ascii="Courier New" w:hAnsi="Courier New" w:cs="Courier New"/>
        </w:rPr>
        <w:t>to</w:t>
      </w:r>
      <w:r w:rsidRPr="46FA8BCE" w:rsidR="003D2300">
        <w:rPr>
          <w:rFonts w:ascii="Courier New" w:hAnsi="Courier New" w:cs="Courier New"/>
        </w:rPr>
        <w:t>,</w:t>
      </w:r>
      <w:r w:rsidRPr="46FA8BCE" w:rsidR="00D6135D">
        <w:rPr>
          <w:rFonts w:ascii="Courier New" w:hAnsi="Courier New" w:cs="Courier New"/>
        </w:rPr>
        <w:t xml:space="preserve"> posted</w:t>
      </w:r>
      <w:r w:rsidRPr="46FA8BCE" w:rsidR="00AD144E">
        <w:rPr>
          <w:rFonts w:ascii="Courier New" w:hAnsi="Courier New" w:cs="Courier New"/>
        </w:rPr>
        <w:t xml:space="preserve"> on the </w:t>
      </w:r>
      <w:r w:rsidRPr="46FA8BCE" w:rsidR="00CC3386">
        <w:rPr>
          <w:rFonts w:ascii="Courier New" w:hAnsi="Courier New" w:cs="Courier New"/>
        </w:rPr>
        <w:t xml:space="preserve">CDC’s </w:t>
      </w:r>
      <w:r w:rsidRPr="46FA8BCE" w:rsidR="00AD144E">
        <w:rPr>
          <w:rFonts w:ascii="Courier New" w:hAnsi="Courier New" w:cs="Courier New"/>
        </w:rPr>
        <w:t>Division of Nutrition, Physical Activity, and Obesity website</w:t>
      </w:r>
      <w:r w:rsidRPr="46FA8BCE" w:rsidR="00CC3386">
        <w:rPr>
          <w:rFonts w:ascii="Courier New" w:hAnsi="Courier New" w:cs="Courier New"/>
        </w:rPr>
        <w:t>,</w:t>
      </w:r>
      <w:r w:rsidRPr="46FA8BCE" w:rsidR="00B87AF2">
        <w:rPr>
          <w:rFonts w:ascii="Courier New" w:hAnsi="Courier New" w:cs="Courier New"/>
        </w:rPr>
        <w:t xml:space="preserve"> </w:t>
      </w:r>
      <w:r w:rsidRPr="46FA8BCE" w:rsidR="00BC4635">
        <w:rPr>
          <w:rFonts w:ascii="Courier New" w:hAnsi="Courier New" w:cs="Courier New"/>
        </w:rPr>
        <w:t>the CDC website</w:t>
      </w:r>
      <w:r w:rsidRPr="46FA8BCE" w:rsidR="00D6135D">
        <w:rPr>
          <w:rFonts w:ascii="Courier New" w:hAnsi="Courier New" w:cs="Courier New"/>
        </w:rPr>
        <w:t xml:space="preserve">, social media, or other </w:t>
      </w:r>
      <w:r w:rsidRPr="46FA8BCE" w:rsidR="00CC3386">
        <w:rPr>
          <w:rFonts w:ascii="Courier New" w:hAnsi="Courier New" w:cs="Courier New"/>
        </w:rPr>
        <w:t xml:space="preserve">communication </w:t>
      </w:r>
      <w:r w:rsidRPr="46FA8BCE" w:rsidR="00D6135D">
        <w:rPr>
          <w:rFonts w:ascii="Courier New" w:hAnsi="Courier New" w:cs="Courier New"/>
        </w:rPr>
        <w:t>platform</w:t>
      </w:r>
      <w:r w:rsidRPr="46FA8BCE" w:rsidR="00CC3386">
        <w:rPr>
          <w:rFonts w:ascii="Courier New" w:hAnsi="Courier New" w:cs="Courier New"/>
        </w:rPr>
        <w:t>s, some combination of these communication channels, or all of these channels.</w:t>
      </w:r>
    </w:p>
    <w:p w:rsidR="00E316CF" w:rsidP="16B2345D" w14:paraId="5B397F88" w14:textId="5213E891">
      <w:pPr>
        <w:pStyle w:val="ListParagraph"/>
        <w:numPr>
          <w:ilvl w:val="0"/>
          <w:numId w:val="1"/>
        </w:numPr>
        <w:spacing w:line="480" w:lineRule="auto"/>
        <w:rPr>
          <w:rFonts w:ascii="Courier New" w:hAnsi="Courier New" w:cs="Courier New"/>
        </w:rPr>
      </w:pPr>
      <w:r w:rsidRPr="16B2345D">
        <w:rPr>
          <w:rFonts w:ascii="Courier New" w:hAnsi="Courier New" w:cs="Courier New"/>
        </w:rPr>
        <w:t xml:space="preserve">By participating in this challenge, </w:t>
      </w:r>
      <w:r w:rsidRPr="16B2345D" w:rsidR="00555774">
        <w:rPr>
          <w:rFonts w:ascii="Courier New" w:hAnsi="Courier New" w:cs="Courier New"/>
        </w:rPr>
        <w:t xml:space="preserve">applicants </w:t>
      </w:r>
      <w:r w:rsidRPr="16B2345D">
        <w:rPr>
          <w:rFonts w:ascii="Courier New" w:hAnsi="Courier New" w:cs="Courier New"/>
        </w:rPr>
        <w:t xml:space="preserve">agree to </w:t>
      </w:r>
      <w:r w:rsidRPr="16B2345D" w:rsidR="00374345">
        <w:rPr>
          <w:rFonts w:ascii="Courier New" w:hAnsi="Courier New" w:cs="Courier New"/>
        </w:rPr>
        <w:t xml:space="preserve">assume any and all risks related to participating in the challenge. </w:t>
      </w:r>
      <w:r w:rsidRPr="16B2345D" w:rsidR="00555774">
        <w:rPr>
          <w:rFonts w:ascii="Courier New" w:hAnsi="Courier New" w:cs="Courier New"/>
        </w:rPr>
        <w:t xml:space="preserve">Applicants </w:t>
      </w:r>
      <w:r w:rsidRPr="16B2345D" w:rsidR="00374345">
        <w:rPr>
          <w:rFonts w:ascii="Courier New" w:hAnsi="Courier New" w:cs="Courier New"/>
        </w:rPr>
        <w:t>also agree to waive claims against the Federal Government and its related entities, except in the case of willful misconduct, when participating in the challenge, including claims for injury; death; damage; or loss of property, money, or profits</w:t>
      </w:r>
      <w:r w:rsidRPr="16B2345D" w:rsidR="004B75BD">
        <w:rPr>
          <w:rFonts w:ascii="Courier New" w:hAnsi="Courier New" w:cs="Courier New"/>
        </w:rPr>
        <w:t xml:space="preserve">; </w:t>
      </w:r>
      <w:r w:rsidRPr="16B2345D" w:rsidR="00374345">
        <w:rPr>
          <w:rFonts w:ascii="Courier New" w:hAnsi="Courier New" w:cs="Courier New"/>
        </w:rPr>
        <w:t>and including those risks caused by negligence or other causes.</w:t>
      </w:r>
    </w:p>
    <w:p w:rsidR="00286C9E" w:rsidRPr="002F133D" w:rsidP="16B2345D" w14:paraId="71A4E205" w14:textId="5C127E75">
      <w:pPr>
        <w:spacing w:line="480" w:lineRule="auto"/>
        <w:rPr>
          <w:rFonts w:ascii="Courier New" w:hAnsi="Courier New" w:cs="Courier New"/>
          <w:b/>
          <w:bCs/>
        </w:rPr>
      </w:pPr>
      <w:r w:rsidRPr="46FA8BCE">
        <w:rPr>
          <w:rFonts w:ascii="Courier New" w:hAnsi="Courier New" w:cs="Courier New"/>
        </w:rPr>
        <w:t>Applicants and nominees who are not selected for the award may be asked for permission for CDC to share information about successful interventions that promoted health equity on CDC's Division of Nutrition, Physical Activity, and Obesity website, the CDC website, social media, or other platform generally with appropriate attribution to the applicant or nominee.</w:t>
      </w:r>
      <w:r w:rsidRPr="46FA8BCE" w:rsidR="00716822">
        <w:rPr>
          <w:rFonts w:ascii="Courier New" w:hAnsi="Courier New" w:cs="Courier New"/>
        </w:rPr>
        <w:t xml:space="preserve"> </w:t>
      </w:r>
    </w:p>
    <w:p w:rsidR="00286C9E" w:rsidRPr="002F133D" w:rsidP="00E316CF" w14:paraId="5D7FCCFB" w14:textId="77777777">
      <w:pPr>
        <w:spacing w:line="480" w:lineRule="auto"/>
        <w:rPr>
          <w:rFonts w:ascii="Courier New" w:hAnsi="Courier New" w:cs="Courier New"/>
        </w:rPr>
      </w:pPr>
      <w:r w:rsidRPr="002F133D">
        <w:rPr>
          <w:rFonts w:ascii="Courier New" w:hAnsi="Courier New" w:cs="Courier New"/>
          <w:b/>
        </w:rPr>
        <w:t>Registration Process for Participants:</w:t>
      </w:r>
      <w:r w:rsidRPr="002F133D">
        <w:rPr>
          <w:rFonts w:ascii="Courier New" w:hAnsi="Courier New" w:cs="Courier New"/>
        </w:rPr>
        <w:t xml:space="preserve">   </w:t>
      </w:r>
    </w:p>
    <w:p w:rsidR="00DA0A7A" w:rsidP="00E316CF" w14:paraId="4F2FA94A" w14:textId="148476F3">
      <w:pPr>
        <w:spacing w:line="480" w:lineRule="auto"/>
        <w:rPr>
          <w:rFonts w:ascii="Courier New" w:hAnsi="Courier New" w:cs="Courier New"/>
        </w:rPr>
      </w:pPr>
      <w:r w:rsidRPr="504D53BA">
        <w:rPr>
          <w:rFonts w:ascii="Courier New" w:hAnsi="Courier New" w:cs="Courier New"/>
        </w:rPr>
        <w:t xml:space="preserve">     </w:t>
      </w:r>
      <w:r w:rsidRPr="504D53BA" w:rsidR="00125D2C">
        <w:rPr>
          <w:rFonts w:ascii="Courier New" w:hAnsi="Courier New" w:cs="Courier New"/>
        </w:rPr>
        <w:t xml:space="preserve">To </w:t>
      </w:r>
      <w:r w:rsidRPr="504D53BA" w:rsidR="00A40CA1">
        <w:rPr>
          <w:rFonts w:ascii="Courier New" w:hAnsi="Courier New" w:cs="Courier New"/>
        </w:rPr>
        <w:t xml:space="preserve">participate and </w:t>
      </w:r>
      <w:r w:rsidRPr="504D53BA" w:rsidR="00A40CA1">
        <w:rPr>
          <w:rFonts w:ascii="Courier New" w:hAnsi="Courier New" w:cs="Courier New"/>
        </w:rPr>
        <w:t>submit an application</w:t>
      </w:r>
      <w:r w:rsidRPr="504D53BA" w:rsidR="00A40CA1">
        <w:rPr>
          <w:rFonts w:ascii="Courier New" w:hAnsi="Courier New" w:cs="Courier New"/>
        </w:rPr>
        <w:t>, i</w:t>
      </w:r>
      <w:r w:rsidRPr="504D53BA" w:rsidR="00125D2C">
        <w:rPr>
          <w:rFonts w:ascii="Courier New" w:hAnsi="Courier New" w:cs="Courier New"/>
        </w:rPr>
        <w:t xml:space="preserve">nterested parties should go to https://www.challenge.gov. </w:t>
      </w:r>
      <w:r w:rsidRPr="504D53BA" w:rsidR="11F13028">
        <w:rPr>
          <w:rFonts w:ascii="Courier New" w:hAnsi="Courier New" w:cs="Courier New"/>
        </w:rPr>
        <w:t xml:space="preserve">The </w:t>
      </w:r>
      <w:r w:rsidRPr="504D53BA" w:rsidR="11F13028">
        <w:rPr>
          <w:rFonts w:ascii="Courier New" w:hAnsi="Courier New" w:cs="Courier New"/>
        </w:rPr>
        <w:t xml:space="preserve">application requires responses to questions related to eligibility, followed by three questions related to the nominee’s work; the answer to each of the three questions should be no longer than 300 words. </w:t>
      </w:r>
      <w:r w:rsidRPr="504D53BA" w:rsidR="00E7533A">
        <w:rPr>
          <w:rFonts w:ascii="Courier New" w:hAnsi="Courier New" w:cs="Courier New"/>
        </w:rPr>
        <w:t xml:space="preserve">Applicants can also submit </w:t>
      </w:r>
      <w:r w:rsidRPr="504D53BA" w:rsidR="00CC7298">
        <w:rPr>
          <w:rFonts w:ascii="Courier New" w:hAnsi="Courier New" w:cs="Courier New"/>
        </w:rPr>
        <w:t>supplemental materials</w:t>
      </w:r>
      <w:r w:rsidRPr="504D53BA" w:rsidR="00E7533A">
        <w:rPr>
          <w:rFonts w:ascii="Courier New" w:hAnsi="Courier New" w:cs="Courier New"/>
        </w:rPr>
        <w:t xml:space="preserve"> that demonstrate </w:t>
      </w:r>
      <w:r w:rsidRPr="504D53BA" w:rsidR="00905520">
        <w:rPr>
          <w:rFonts w:ascii="Courier New" w:hAnsi="Courier New" w:cs="Courier New"/>
        </w:rPr>
        <w:t xml:space="preserve">the nominee’s work and/or impact. Supplemental materials are not to exceed 10 total pages. Examples of supplementary materials </w:t>
      </w:r>
      <w:r w:rsidRPr="504D53BA" w:rsidR="00905520">
        <w:rPr>
          <w:rFonts w:ascii="Courier New" w:hAnsi="Courier New" w:cs="Courier New"/>
        </w:rPr>
        <w:t>include:</w:t>
      </w:r>
      <w:r w:rsidRPr="504D53BA" w:rsidR="00905520">
        <w:rPr>
          <w:rFonts w:ascii="Courier New" w:hAnsi="Courier New" w:cs="Courier New"/>
        </w:rPr>
        <w:t xml:space="preserve"> PDF of online content, and other forms of written materials e.g., news articles, evaluation reports, or success stories. </w:t>
      </w:r>
    </w:p>
    <w:p w:rsidR="00286C9E" w:rsidRPr="002F133D" w:rsidP="00E316CF" w14:paraId="2A874C4F" w14:textId="77777777">
      <w:pPr>
        <w:spacing w:line="480" w:lineRule="auto"/>
        <w:rPr>
          <w:rFonts w:ascii="Courier New" w:hAnsi="Courier New" w:cs="Courier New"/>
        </w:rPr>
      </w:pPr>
      <w:r w:rsidRPr="002F133D">
        <w:rPr>
          <w:rFonts w:ascii="Courier New" w:hAnsi="Courier New" w:cs="Courier New"/>
          <w:b/>
        </w:rPr>
        <w:t>Amount of the Prize:</w:t>
      </w:r>
      <w:r w:rsidRPr="002F133D">
        <w:rPr>
          <w:rFonts w:ascii="Courier New" w:hAnsi="Courier New" w:cs="Courier New"/>
        </w:rPr>
        <w:t xml:space="preserve">   </w:t>
      </w:r>
    </w:p>
    <w:p w:rsidR="00286C9E" w:rsidRPr="002F133D" w:rsidP="00E316CF" w14:paraId="23873DDB" w14:textId="31B4EE39">
      <w:pPr>
        <w:spacing w:line="480" w:lineRule="auto"/>
        <w:rPr>
          <w:rFonts w:ascii="Courier New" w:hAnsi="Courier New" w:cs="Courier New"/>
        </w:rPr>
      </w:pPr>
      <w:r>
        <w:rPr>
          <w:rFonts w:ascii="Courier New" w:hAnsi="Courier New" w:cs="Courier New"/>
        </w:rPr>
        <w:t xml:space="preserve">     </w:t>
      </w:r>
      <w:r w:rsidR="00DE16F0">
        <w:rPr>
          <w:rFonts w:ascii="Courier New" w:hAnsi="Courier New" w:cs="Courier New"/>
        </w:rPr>
        <w:t xml:space="preserve">No cash prize will be awarded. </w:t>
      </w:r>
      <w:r w:rsidRPr="008D55CF" w:rsidR="008D55CF">
        <w:rPr>
          <w:rFonts w:ascii="Courier New" w:hAnsi="Courier New" w:cs="Courier New"/>
        </w:rPr>
        <w:t xml:space="preserve">A maximum of two </w:t>
      </w:r>
      <w:r w:rsidR="00ED1B11">
        <w:rPr>
          <w:rFonts w:ascii="Courier New" w:hAnsi="Courier New" w:cs="Courier New"/>
        </w:rPr>
        <w:t>applicants</w:t>
      </w:r>
      <w:r w:rsidRPr="008D55CF" w:rsidR="00ED1B11">
        <w:rPr>
          <w:rFonts w:ascii="Courier New" w:hAnsi="Courier New" w:cs="Courier New"/>
        </w:rPr>
        <w:t xml:space="preserve"> </w:t>
      </w:r>
      <w:r w:rsidRPr="008D55CF" w:rsidR="005D45CE">
        <w:rPr>
          <w:rFonts w:ascii="Courier New" w:hAnsi="Courier New" w:cs="Courier New"/>
        </w:rPr>
        <w:t>(</w:t>
      </w:r>
      <w:r w:rsidRPr="008D55CF" w:rsidR="008D55CF">
        <w:rPr>
          <w:rFonts w:ascii="Courier New" w:hAnsi="Courier New" w:cs="Courier New"/>
        </w:rPr>
        <w:t>one individual and one organization</w:t>
      </w:r>
      <w:r w:rsidR="00355D1F">
        <w:rPr>
          <w:rFonts w:ascii="Courier New" w:hAnsi="Courier New" w:cs="Courier New"/>
        </w:rPr>
        <w:t>/</w:t>
      </w:r>
      <w:r w:rsidRPr="008D55CF" w:rsidR="008D55CF">
        <w:rPr>
          <w:rFonts w:ascii="Courier New" w:hAnsi="Courier New" w:cs="Courier New"/>
        </w:rPr>
        <w:t xml:space="preserve">community coalition) </w:t>
      </w:r>
      <w:r w:rsidR="00355D1F">
        <w:rPr>
          <w:rFonts w:ascii="Courier New" w:hAnsi="Courier New" w:cs="Courier New"/>
        </w:rPr>
        <w:t xml:space="preserve">associated with the REACH program </w:t>
      </w:r>
      <w:r w:rsidR="00523E95">
        <w:rPr>
          <w:rFonts w:ascii="Courier New" w:hAnsi="Courier New" w:cs="Courier New"/>
        </w:rPr>
        <w:t xml:space="preserve">will </w:t>
      </w:r>
      <w:r w:rsidRPr="00523E95" w:rsidR="00523E95">
        <w:rPr>
          <w:rFonts w:ascii="Courier New" w:hAnsi="Courier New" w:cs="Courier New"/>
        </w:rPr>
        <w:t>be a recipient of the 2024 REACH Lark Award</w:t>
      </w:r>
      <w:r w:rsidR="00523E95">
        <w:rPr>
          <w:rFonts w:ascii="Courier New" w:hAnsi="Courier New" w:cs="Courier New"/>
        </w:rPr>
        <w:t xml:space="preserve">. </w:t>
      </w:r>
      <w:r w:rsidRPr="00E3172D" w:rsidR="00E3172D">
        <w:rPr>
          <w:rFonts w:ascii="Courier New" w:hAnsi="Courier New" w:cs="Courier New"/>
        </w:rPr>
        <w:t>Recipients of the REACH Lark Award</w:t>
      </w:r>
      <w:r w:rsidR="00E3172D">
        <w:rPr>
          <w:rFonts w:ascii="Courier New" w:hAnsi="Courier New" w:cs="Courier New"/>
        </w:rPr>
        <w:t xml:space="preserve"> </w:t>
      </w:r>
      <w:r w:rsidR="00236B40">
        <w:rPr>
          <w:rFonts w:ascii="Courier New" w:hAnsi="Courier New" w:cs="Courier New"/>
        </w:rPr>
        <w:t>will receive a plaque (“Winner”). While</w:t>
      </w:r>
      <w:r w:rsidR="00875C22">
        <w:rPr>
          <w:rFonts w:ascii="Courier New" w:hAnsi="Courier New" w:cs="Courier New"/>
        </w:rPr>
        <w:t xml:space="preserve"> </w:t>
      </w:r>
      <w:r w:rsidRPr="00CA46F2" w:rsidR="00875C22">
        <w:rPr>
          <w:rFonts w:ascii="Courier New" w:hAnsi="Courier New" w:cs="Courier New"/>
        </w:rPr>
        <w:t xml:space="preserve">the </w:t>
      </w:r>
      <w:r w:rsidR="00E2497C">
        <w:rPr>
          <w:rFonts w:ascii="Courier New" w:hAnsi="Courier New" w:cs="Courier New"/>
        </w:rPr>
        <w:t>winner</w:t>
      </w:r>
      <w:r w:rsidR="00A51CF9">
        <w:rPr>
          <w:rFonts w:ascii="Courier New" w:hAnsi="Courier New" w:cs="Courier New"/>
        </w:rPr>
        <w:t>s</w:t>
      </w:r>
      <w:r w:rsidR="00E2497C">
        <w:rPr>
          <w:rFonts w:ascii="Courier New" w:hAnsi="Courier New" w:cs="Courier New"/>
        </w:rPr>
        <w:t xml:space="preserve"> </w:t>
      </w:r>
      <w:r w:rsidR="00236B40">
        <w:rPr>
          <w:rFonts w:ascii="Courier New" w:hAnsi="Courier New" w:cs="Courier New"/>
        </w:rPr>
        <w:t xml:space="preserve">may be invited to meetings by </w:t>
      </w:r>
      <w:r w:rsidR="000C33D1">
        <w:rPr>
          <w:rFonts w:ascii="Courier New" w:hAnsi="Courier New" w:cs="Courier New"/>
        </w:rPr>
        <w:t>CDC</w:t>
      </w:r>
      <w:r w:rsidR="00CF44D1">
        <w:rPr>
          <w:rFonts w:ascii="Courier New" w:hAnsi="Courier New" w:cs="Courier New"/>
        </w:rPr>
        <w:t xml:space="preserve">, </w:t>
      </w:r>
      <w:r w:rsidR="00236B40">
        <w:rPr>
          <w:rFonts w:ascii="Courier New" w:hAnsi="Courier New" w:cs="Courier New"/>
        </w:rPr>
        <w:t>attendance at such events is not required as a condition of accepting the</w:t>
      </w:r>
      <w:r w:rsidR="00F55643">
        <w:rPr>
          <w:rFonts w:ascii="Courier New" w:hAnsi="Courier New" w:cs="Courier New"/>
        </w:rPr>
        <w:t xml:space="preserve"> </w:t>
      </w:r>
      <w:r w:rsidR="008916CB">
        <w:rPr>
          <w:rFonts w:ascii="Courier New" w:hAnsi="Courier New" w:cs="Courier New"/>
        </w:rPr>
        <w:t>award</w:t>
      </w:r>
      <w:r w:rsidR="00236B40">
        <w:rPr>
          <w:rFonts w:ascii="Courier New" w:hAnsi="Courier New" w:cs="Courier New"/>
        </w:rPr>
        <w:t xml:space="preserve">. </w:t>
      </w:r>
    </w:p>
    <w:p w:rsidR="00286C9E" w:rsidRPr="002F133D" w:rsidP="00E316CF" w14:paraId="165CB528" w14:textId="77777777">
      <w:pPr>
        <w:spacing w:line="480" w:lineRule="auto"/>
        <w:rPr>
          <w:rFonts w:ascii="Courier New" w:hAnsi="Courier New" w:cs="Courier New"/>
        </w:rPr>
      </w:pPr>
    </w:p>
    <w:p w:rsidR="00286C9E" w:rsidRPr="002F133D" w:rsidP="00E316CF" w14:paraId="7D9E74A7" w14:textId="07296601">
      <w:pPr>
        <w:keepNext/>
        <w:spacing w:line="480" w:lineRule="auto"/>
        <w:rPr>
          <w:rFonts w:ascii="Courier New" w:hAnsi="Courier New" w:cs="Courier New"/>
        </w:rPr>
      </w:pPr>
      <w:r w:rsidRPr="504D53BA">
        <w:rPr>
          <w:rFonts w:ascii="Courier New" w:hAnsi="Courier New" w:cs="Courier New"/>
          <w:b/>
          <w:bCs/>
        </w:rPr>
        <w:t>Basis upon Which Winner</w:t>
      </w:r>
      <w:r w:rsidRPr="504D53BA" w:rsidR="00A51CF9">
        <w:rPr>
          <w:rFonts w:ascii="Courier New" w:hAnsi="Courier New" w:cs="Courier New"/>
          <w:b/>
          <w:bCs/>
        </w:rPr>
        <w:t>s</w:t>
      </w:r>
      <w:r w:rsidRPr="504D53BA">
        <w:rPr>
          <w:rFonts w:ascii="Courier New" w:hAnsi="Courier New" w:cs="Courier New"/>
          <w:b/>
          <w:bCs/>
        </w:rPr>
        <w:t xml:space="preserve"> Will Be Selected:</w:t>
      </w:r>
      <w:r w:rsidRPr="504D53BA">
        <w:rPr>
          <w:rFonts w:ascii="Courier New" w:hAnsi="Courier New" w:cs="Courier New"/>
        </w:rPr>
        <w:t xml:space="preserve">    </w:t>
      </w:r>
    </w:p>
    <w:p w:rsidR="00286C9E" w:rsidP="00E316CF" w14:paraId="42EE228E" w14:textId="6507156D">
      <w:pPr>
        <w:spacing w:line="480" w:lineRule="auto"/>
        <w:rPr>
          <w:rFonts w:ascii="Courier New" w:eastAsia="Courier New" w:hAnsi="Courier New" w:cs="Courier New"/>
        </w:rPr>
      </w:pPr>
      <w:r>
        <w:rPr>
          <w:rFonts w:ascii="Courier New" w:hAnsi="Courier New" w:cs="Courier New"/>
        </w:rPr>
        <w:t xml:space="preserve">     </w:t>
      </w:r>
      <w:r w:rsidR="008779CB">
        <w:rPr>
          <w:rFonts w:ascii="Courier New" w:hAnsi="Courier New" w:cs="Courier New"/>
        </w:rPr>
        <w:t>CDC’s Division of Nutrition, Physical Activity, and Obesity</w:t>
      </w:r>
      <w:r w:rsidR="00DA0FD5">
        <w:rPr>
          <w:rFonts w:ascii="Courier New" w:hAnsi="Courier New" w:cs="Courier New"/>
        </w:rPr>
        <w:t>’s</w:t>
      </w:r>
      <w:r w:rsidR="008779CB">
        <w:rPr>
          <w:rFonts w:ascii="Courier New" w:hAnsi="Courier New" w:cs="Courier New"/>
        </w:rPr>
        <w:t xml:space="preserve"> (</w:t>
      </w:r>
      <w:r w:rsidRPr="009E77FE" w:rsidR="009E77FE">
        <w:rPr>
          <w:rFonts w:ascii="Courier New" w:hAnsi="Courier New" w:cs="Courier New"/>
        </w:rPr>
        <w:t>DNPAO</w:t>
      </w:r>
      <w:r w:rsidR="00DA0FD5">
        <w:rPr>
          <w:rFonts w:ascii="Courier New" w:hAnsi="Courier New" w:cs="Courier New"/>
        </w:rPr>
        <w:t>’s</w:t>
      </w:r>
      <w:r w:rsidR="008779CB">
        <w:rPr>
          <w:rFonts w:ascii="Courier New" w:hAnsi="Courier New" w:cs="Courier New"/>
        </w:rPr>
        <w:t>)</w:t>
      </w:r>
      <w:r w:rsidRPr="009E77FE" w:rsidR="009E77FE">
        <w:rPr>
          <w:rFonts w:ascii="Courier New" w:hAnsi="Courier New" w:cs="Courier New"/>
        </w:rPr>
        <w:t xml:space="preserve"> </w:t>
      </w:r>
      <w:r w:rsidRPr="00137478" w:rsidR="00137478">
        <w:rPr>
          <w:rFonts w:ascii="Courier New" w:hAnsi="Courier New" w:cs="Courier New"/>
        </w:rPr>
        <w:t>Office of Policy Partnerships and Communication (OPPC)</w:t>
      </w:r>
      <w:r w:rsidR="004331D1">
        <w:rPr>
          <w:rFonts w:ascii="Courier New" w:hAnsi="Courier New" w:cs="Courier New"/>
        </w:rPr>
        <w:t xml:space="preserve"> </w:t>
      </w:r>
      <w:r w:rsidRPr="00C01EFC" w:rsidR="00C01EFC">
        <w:rPr>
          <w:rFonts w:ascii="Courier New" w:hAnsi="Courier New" w:cs="Courier New"/>
        </w:rPr>
        <w:t xml:space="preserve">will select three to five judges based </w:t>
      </w:r>
      <w:r w:rsidRPr="00C01EFC" w:rsidR="00C01EFC">
        <w:rPr>
          <w:rFonts w:ascii="Courier New" w:hAnsi="Courier New" w:cs="Courier New"/>
        </w:rPr>
        <w:t xml:space="preserve">on their knowledge of the REACH program, the science and practice of achieving health equity, and the elimination of health disparities at the national, state, or local levels. Judges may include REACH program senior advisors, other CDC employees, or nonfederal individuals from outside the agency. Participating as a previous REACH Lark Award judge does not disqualify an individual or organization from being an award recipient for the 2024 challenge. </w:t>
      </w:r>
      <w:r w:rsidRPr="567C51CD" w:rsidR="00921C59">
        <w:rPr>
          <w:rFonts w:ascii="Courier New" w:hAnsi="Courier New" w:cs="Courier New"/>
        </w:rPr>
        <w:t>Judges</w:t>
      </w:r>
      <w:r w:rsidR="00D364C4">
        <w:rPr>
          <w:rFonts w:ascii="Courier New" w:hAnsi="Courier New" w:cs="Courier New"/>
        </w:rPr>
        <w:t xml:space="preserve"> may recuse themselves in the event of a conflict of interest related to the nominee</w:t>
      </w:r>
      <w:r w:rsidRPr="567C51CD" w:rsidR="001A6DAF">
        <w:rPr>
          <w:rFonts w:ascii="Courier New" w:hAnsi="Courier New" w:cs="Courier New"/>
        </w:rPr>
        <w:t>.</w:t>
      </w:r>
      <w:r w:rsidR="001A6DAF">
        <w:rPr>
          <w:rFonts w:ascii="Courier New" w:hAnsi="Courier New" w:cs="Courier New"/>
        </w:rPr>
        <w:t xml:space="preserve"> They will</w:t>
      </w:r>
      <w:r w:rsidRPr="009E77FE" w:rsidR="009E77FE">
        <w:rPr>
          <w:rFonts w:ascii="Courier New" w:hAnsi="Courier New" w:cs="Courier New"/>
        </w:rPr>
        <w:t xml:space="preserve"> </w:t>
      </w:r>
      <w:r w:rsidRPr="009E77FE" w:rsidR="009E77FE">
        <w:rPr>
          <w:rFonts w:ascii="Courier New" w:hAnsi="Courier New" w:cs="Courier New"/>
        </w:rPr>
        <w:t>review the applications and select up to two award recipients (one individual and one organization or community coalition) from all eligible entr</w:t>
      </w:r>
      <w:r w:rsidRPr="3990D608" w:rsidR="009E77FE">
        <w:rPr>
          <w:rFonts w:ascii="Courier New" w:eastAsia="Courier New" w:hAnsi="Courier New" w:cs="Courier New"/>
        </w:rPr>
        <w:t xml:space="preserve">ies based on:  </w:t>
      </w:r>
    </w:p>
    <w:p w:rsidR="7DAE1B5A" w:rsidP="00C67737" w14:paraId="7A15CF9A" w14:textId="7F462BE6">
      <w:pPr>
        <w:pStyle w:val="ListParagraph"/>
        <w:numPr>
          <w:ilvl w:val="0"/>
          <w:numId w:val="2"/>
        </w:numPr>
        <w:spacing w:line="480" w:lineRule="auto"/>
        <w:rPr>
          <w:rFonts w:ascii="Courier New" w:eastAsia="Courier New" w:hAnsi="Courier New" w:cs="Courier New"/>
        </w:rPr>
      </w:pPr>
      <w:r w:rsidRPr="47754C7E">
        <w:rPr>
          <w:rFonts w:ascii="Courier New" w:eastAsia="Courier New" w:hAnsi="Courier New" w:cs="Courier New"/>
        </w:rPr>
        <w:t>Community Context and Challenge(s)- The following questions address the challenges of the community in which the nominee works/worked.  (10 points)</w:t>
      </w:r>
    </w:p>
    <w:p w:rsidR="7DAE1B5A" w:rsidP="00C67737" w14:paraId="4A41D7E3" w14:textId="0CD6A0DF">
      <w:pPr>
        <w:pStyle w:val="ListParagraph"/>
        <w:numPr>
          <w:ilvl w:val="1"/>
          <w:numId w:val="2"/>
        </w:numPr>
        <w:spacing w:after="160" w:line="480" w:lineRule="auto"/>
        <w:rPr>
          <w:rFonts w:ascii="Courier New" w:eastAsia="Courier New" w:hAnsi="Courier New" w:cs="Courier New"/>
        </w:rPr>
      </w:pPr>
      <w:r w:rsidRPr="3990D608">
        <w:rPr>
          <w:rFonts w:ascii="Courier New" w:eastAsia="Courier New" w:hAnsi="Courier New" w:cs="Courier New"/>
        </w:rPr>
        <w:t>Describe the demographic characteristics of the area/community in which the nominee worked. (5 points)</w:t>
      </w:r>
    </w:p>
    <w:p w:rsidR="7DAE1B5A" w:rsidRPr="00DB5EF3" w:rsidP="00DB5EF3" w14:paraId="49B3F82B" w14:textId="7B2CAB21">
      <w:pPr>
        <w:spacing w:after="160" w:line="480" w:lineRule="auto"/>
        <w:ind w:left="1440"/>
        <w:rPr>
          <w:rFonts w:ascii="Courier New" w:eastAsia="Courier New" w:hAnsi="Courier New" w:cs="Courier New"/>
        </w:rPr>
      </w:pPr>
      <w:r w:rsidRPr="00DB5EF3">
        <w:rPr>
          <w:rFonts w:ascii="Courier New" w:eastAsia="Courier New" w:hAnsi="Courier New" w:cs="Courier New"/>
        </w:rPr>
        <w:t xml:space="preserve">Scoring will be based on the extent to which the nominee worked to address chronic disease risk factors among one or more of the following groups:  Black or African American people, American Indian/ Alaska Native people, Hispanic </w:t>
      </w:r>
      <w:r w:rsidRPr="00DB5EF3">
        <w:rPr>
          <w:rFonts w:ascii="Courier New" w:eastAsia="Courier New" w:hAnsi="Courier New" w:cs="Courier New"/>
        </w:rPr>
        <w:t xml:space="preserve">or Latino people, Asian people, and/or Native Hawaiian/Other Pacific Islander people. </w:t>
      </w:r>
    </w:p>
    <w:p w:rsidR="7DAE1B5A" w:rsidP="00C67737" w14:paraId="5F90FF40" w14:textId="074E8ABD">
      <w:pPr>
        <w:pStyle w:val="ListParagraph"/>
        <w:numPr>
          <w:ilvl w:val="1"/>
          <w:numId w:val="2"/>
        </w:numPr>
        <w:spacing w:after="160" w:line="480" w:lineRule="auto"/>
        <w:rPr>
          <w:rFonts w:ascii="Courier New" w:eastAsia="Courier New" w:hAnsi="Courier New" w:cs="Courier New"/>
        </w:rPr>
      </w:pPr>
      <w:r w:rsidRPr="3990D608">
        <w:rPr>
          <w:rFonts w:ascii="Courier New" w:eastAsia="Courier New" w:hAnsi="Courier New" w:cs="Courier New"/>
        </w:rPr>
        <w:t xml:space="preserve">Describe the preventable risk factors associated with chronic diseases (hypertension, heart disease, type 2 diabetes, and/or obesity) that the nominee addressed. (5 points) </w:t>
      </w:r>
    </w:p>
    <w:p w:rsidR="7DAE1B5A" w:rsidRPr="00DB5EF3" w:rsidP="00DB5EF3" w14:paraId="7C5AA61F" w14:textId="290D7AA0">
      <w:pPr>
        <w:spacing w:after="160" w:line="480" w:lineRule="auto"/>
        <w:ind w:left="1440"/>
        <w:rPr>
          <w:rFonts w:ascii="Courier New" w:eastAsia="Courier New" w:hAnsi="Courier New" w:cs="Courier New"/>
        </w:rPr>
      </w:pPr>
      <w:r w:rsidRPr="00DB5EF3">
        <w:rPr>
          <w:rFonts w:ascii="Courier New" w:eastAsia="Courier New" w:hAnsi="Courier New" w:cs="Courier New"/>
        </w:rPr>
        <w:t xml:space="preserve">Scoring will be based on the extent to which the risk factor(s) addressed align with the REACH program’s goals of advancing health equity.  Information about past REACH </w:t>
      </w:r>
      <w:r>
        <w:tab/>
      </w:r>
      <w:r w:rsidRPr="00DB5EF3">
        <w:rPr>
          <w:rFonts w:ascii="Courier New" w:eastAsia="Courier New" w:hAnsi="Courier New" w:cs="Courier New"/>
        </w:rPr>
        <w:t xml:space="preserve">programs can be found here: </w:t>
      </w:r>
      <w:hyperlink r:id="rId10">
        <w:r w:rsidRPr="00DB5EF3">
          <w:rPr>
            <w:rFonts w:ascii="Courier New" w:eastAsia="Courier New" w:hAnsi="Courier New" w:cs="Courier New"/>
          </w:rPr>
          <w:t>Past REACH Programs | DNPAO | CDC</w:t>
        </w:r>
      </w:hyperlink>
      <w:r w:rsidRPr="00DB5EF3">
        <w:rPr>
          <w:rFonts w:ascii="Courier New" w:eastAsia="Courier New" w:hAnsi="Courier New" w:cs="Courier New"/>
        </w:rPr>
        <w:t>. Examples of risk factors that align with the goals of the REACH program include poor nutrition, physical</w:t>
      </w:r>
      <w:r w:rsidRPr="00DB5EF3" w:rsidR="11D25F1F">
        <w:rPr>
          <w:rFonts w:ascii="Courier New" w:eastAsia="Courier New" w:hAnsi="Courier New" w:cs="Courier New"/>
        </w:rPr>
        <w:t xml:space="preserve"> </w:t>
      </w:r>
      <w:r w:rsidRPr="00DB5EF3">
        <w:rPr>
          <w:rFonts w:ascii="Courier New" w:eastAsia="Courier New" w:hAnsi="Courier New" w:cs="Courier New"/>
        </w:rPr>
        <w:t>inactivity, inadequate access to clinical services,</w:t>
      </w:r>
      <w:r w:rsidRPr="00DB5EF3" w:rsidR="69BEEB89">
        <w:rPr>
          <w:rFonts w:ascii="Courier New" w:eastAsia="Courier New" w:hAnsi="Courier New" w:cs="Courier New"/>
        </w:rPr>
        <w:t xml:space="preserve"> </w:t>
      </w:r>
      <w:r w:rsidRPr="00DB5EF3">
        <w:rPr>
          <w:rFonts w:ascii="Courier New" w:eastAsia="Courier New" w:hAnsi="Courier New" w:cs="Courier New"/>
        </w:rPr>
        <w:t xml:space="preserve">and </w:t>
      </w:r>
      <w:r w:rsidRPr="00DB5EF3" w:rsidR="47397AF1">
        <w:rPr>
          <w:rFonts w:ascii="Courier New" w:eastAsia="Courier New" w:hAnsi="Courier New" w:cs="Courier New"/>
        </w:rPr>
        <w:t>t</w:t>
      </w:r>
      <w:r w:rsidRPr="00DB5EF3">
        <w:rPr>
          <w:rFonts w:ascii="Courier New" w:eastAsia="Courier New" w:hAnsi="Courier New" w:cs="Courier New"/>
        </w:rPr>
        <w:t xml:space="preserve">obacco use.  </w:t>
      </w:r>
    </w:p>
    <w:p w:rsidR="7DAE1B5A" w:rsidP="00C67737" w14:paraId="234DCB20" w14:textId="5EA26FD8">
      <w:pPr>
        <w:pStyle w:val="ListParagraph"/>
        <w:numPr>
          <w:ilvl w:val="1"/>
          <w:numId w:val="2"/>
        </w:numPr>
        <w:spacing w:after="160" w:line="480" w:lineRule="auto"/>
        <w:rPr>
          <w:rFonts w:ascii="Courier New" w:eastAsia="Courier New" w:hAnsi="Courier New" w:cs="Courier New"/>
        </w:rPr>
      </w:pPr>
      <w:r w:rsidRPr="3990D608">
        <w:rPr>
          <w:rFonts w:ascii="Courier New" w:eastAsia="Courier New" w:hAnsi="Courier New" w:cs="Courier New"/>
        </w:rPr>
        <w:t xml:space="preserve">Describe any relevant additional community characteristics/challenges that will help the judges understand the context of the community in which the nominee worked. (Not scored).  </w:t>
      </w:r>
    </w:p>
    <w:p w:rsidR="3F6E0850" w:rsidP="3F6E0850" w14:paraId="1DADF0DD" w14:textId="0F62773B">
      <w:pPr>
        <w:spacing w:after="160" w:line="259" w:lineRule="auto"/>
        <w:rPr>
          <w:rFonts w:ascii="Courier New" w:eastAsia="Courier New" w:hAnsi="Courier New" w:cs="Courier New"/>
        </w:rPr>
      </w:pPr>
    </w:p>
    <w:p w:rsidR="7DAE1B5A" w:rsidP="0003447D" w14:paraId="0048E9AC" w14:textId="61C43ABF">
      <w:pPr>
        <w:spacing w:after="160" w:line="480" w:lineRule="auto"/>
        <w:ind w:left="360"/>
        <w:rPr>
          <w:rFonts w:ascii="Courier New" w:eastAsia="Courier New" w:hAnsi="Courier New" w:cs="Courier New"/>
        </w:rPr>
      </w:pPr>
      <w:r>
        <w:rPr>
          <w:rFonts w:ascii="Courier New" w:eastAsia="Courier New" w:hAnsi="Courier New" w:cs="Courier New"/>
        </w:rPr>
        <w:t xml:space="preserve">2) </w:t>
      </w:r>
      <w:r w:rsidRPr="3990D608">
        <w:rPr>
          <w:rFonts w:ascii="Courier New" w:eastAsia="Courier New" w:hAnsi="Courier New" w:cs="Courier New"/>
        </w:rPr>
        <w:t>Strategies</w:t>
      </w:r>
      <w:r w:rsidR="006149A8">
        <w:rPr>
          <w:rFonts w:ascii="Courier New" w:eastAsia="Courier New" w:hAnsi="Courier New" w:cs="Courier New"/>
        </w:rPr>
        <w:t xml:space="preserve"> </w:t>
      </w:r>
      <w:r w:rsidRPr="3990D608">
        <w:rPr>
          <w:rFonts w:ascii="Courier New" w:eastAsia="Courier New" w:hAnsi="Courier New" w:cs="Courier New"/>
        </w:rPr>
        <w:t>—</w:t>
      </w:r>
      <w:r w:rsidR="006149A8">
        <w:rPr>
          <w:rFonts w:ascii="Courier New" w:eastAsia="Courier New" w:hAnsi="Courier New" w:cs="Courier New"/>
        </w:rPr>
        <w:t xml:space="preserve"> </w:t>
      </w:r>
      <w:r w:rsidRPr="3990D608">
        <w:rPr>
          <w:rFonts w:ascii="Courier New" w:eastAsia="Courier New" w:hAnsi="Courier New" w:cs="Courier New"/>
        </w:rPr>
        <w:t>The following questions pertain to strategies used by the nominee to address the challenge(s) discussed above. (30 points)</w:t>
      </w:r>
    </w:p>
    <w:p w:rsidR="7DAE1B5A" w:rsidP="00C67737" w14:paraId="375B78AF" w14:textId="35065E35">
      <w:pPr>
        <w:pStyle w:val="ListParagraph"/>
        <w:numPr>
          <w:ilvl w:val="1"/>
          <w:numId w:val="3"/>
        </w:numPr>
        <w:spacing w:after="160" w:line="480" w:lineRule="auto"/>
        <w:rPr>
          <w:rFonts w:ascii="Courier New" w:eastAsia="Courier New" w:hAnsi="Courier New" w:cs="Courier New"/>
        </w:rPr>
      </w:pPr>
      <w:r w:rsidRPr="3990D608">
        <w:rPr>
          <w:rFonts w:ascii="Courier New" w:eastAsia="Courier New" w:hAnsi="Courier New" w:cs="Courier New"/>
        </w:rPr>
        <w:t xml:space="preserve">Describe the strategies that the nominee used to address challenges and how the nominee’s work aligns with the CDC REACH program’s goals of advancing health equity.  (15 points)  </w:t>
      </w:r>
    </w:p>
    <w:p w:rsidR="7DAE1B5A" w:rsidRPr="0004425A" w:rsidP="00182261" w14:paraId="7210E040" w14:textId="1E3EA609">
      <w:pPr>
        <w:spacing w:after="120" w:line="480" w:lineRule="auto"/>
        <w:ind w:left="1440"/>
        <w:rPr>
          <w:rFonts w:ascii="Courier New" w:eastAsia="Courier New" w:hAnsi="Courier New" w:cs="Courier New"/>
        </w:rPr>
      </w:pPr>
      <w:r w:rsidRPr="0004425A">
        <w:rPr>
          <w:rFonts w:ascii="Courier New" w:eastAsia="Courier New" w:hAnsi="Courier New" w:cs="Courier New"/>
        </w:rPr>
        <w:t>Scoring will be based on the extent to which the nominee’s work contributed to</w:t>
      </w:r>
      <w:r w:rsidR="004374C8">
        <w:rPr>
          <w:rFonts w:ascii="Courier New" w:eastAsia="Courier New" w:hAnsi="Courier New" w:cs="Courier New"/>
        </w:rPr>
        <w:t xml:space="preserve"> </w:t>
      </w:r>
      <w:r w:rsidRPr="0004425A">
        <w:rPr>
          <w:rFonts w:ascii="Courier New" w:eastAsia="Courier New" w:hAnsi="Courier New" w:cs="Courier New"/>
        </w:rPr>
        <w:t>developing, implementing, and/or evaluating strategies that were:</w:t>
      </w:r>
    </w:p>
    <w:p w:rsidR="7DAE1B5A" w:rsidP="00C67737" w14:paraId="610083FD" w14:textId="25465E56">
      <w:pPr>
        <w:pStyle w:val="ListParagraph"/>
        <w:numPr>
          <w:ilvl w:val="3"/>
          <w:numId w:val="2"/>
        </w:numPr>
        <w:spacing w:after="160" w:line="480" w:lineRule="auto"/>
        <w:ind w:left="3150" w:hanging="630"/>
        <w:rPr>
          <w:rFonts w:ascii="Courier New" w:eastAsia="Courier New" w:hAnsi="Courier New" w:cs="Courier New"/>
        </w:rPr>
      </w:pPr>
      <w:r w:rsidRPr="3990D608">
        <w:rPr>
          <w:rFonts w:ascii="Courier New" w:eastAsia="Courier New" w:hAnsi="Courier New" w:cs="Courier New"/>
        </w:rPr>
        <w:t>Evidence-based or practice-based (5 points)</w:t>
      </w:r>
    </w:p>
    <w:p w:rsidR="7DAE1B5A" w:rsidP="00C67737" w14:paraId="16862A6E" w14:textId="5A00C5AB">
      <w:pPr>
        <w:pStyle w:val="ListParagraph"/>
        <w:numPr>
          <w:ilvl w:val="3"/>
          <w:numId w:val="2"/>
        </w:numPr>
        <w:spacing w:after="160" w:line="480" w:lineRule="auto"/>
        <w:ind w:left="3150" w:hanging="630"/>
        <w:rPr>
          <w:rFonts w:ascii="Courier New" w:eastAsia="Courier New" w:hAnsi="Courier New" w:cs="Courier New"/>
        </w:rPr>
      </w:pPr>
      <w:r w:rsidRPr="3990D608">
        <w:rPr>
          <w:rFonts w:ascii="Courier New" w:eastAsia="Courier New" w:hAnsi="Courier New" w:cs="Courier New"/>
        </w:rPr>
        <w:t>Culturally tailored, and designed to reduce health inequities (5 points)</w:t>
      </w:r>
    </w:p>
    <w:p w:rsidR="7DAE1B5A" w:rsidP="00C67737" w14:paraId="0C0D61D4" w14:textId="2EC64D90">
      <w:pPr>
        <w:pStyle w:val="ListParagraph"/>
        <w:numPr>
          <w:ilvl w:val="3"/>
          <w:numId w:val="2"/>
        </w:numPr>
        <w:spacing w:after="160" w:line="480" w:lineRule="auto"/>
        <w:ind w:left="3150" w:hanging="630"/>
        <w:rPr>
          <w:rFonts w:ascii="Courier New" w:eastAsia="Courier New" w:hAnsi="Courier New" w:cs="Courier New"/>
        </w:rPr>
      </w:pPr>
      <w:r w:rsidRPr="3990D608">
        <w:rPr>
          <w:rFonts w:ascii="Courier New" w:eastAsia="Courier New" w:hAnsi="Courier New" w:cs="Courier New"/>
        </w:rPr>
        <w:t xml:space="preserve">Supportive of policy, systems, and/or environmental change (5 points) </w:t>
      </w:r>
    </w:p>
    <w:p w:rsidR="7DAE1B5A" w:rsidP="00C67737" w14:paraId="50F77254" w14:textId="1AAAFC8B">
      <w:pPr>
        <w:pStyle w:val="ListParagraph"/>
        <w:numPr>
          <w:ilvl w:val="1"/>
          <w:numId w:val="5"/>
        </w:numPr>
        <w:spacing w:after="160" w:line="480" w:lineRule="auto"/>
        <w:rPr>
          <w:rFonts w:ascii="Courier New" w:eastAsia="Courier New" w:hAnsi="Courier New" w:cs="Courier New"/>
        </w:rPr>
      </w:pPr>
      <w:r w:rsidRPr="3990D608">
        <w:rPr>
          <w:rFonts w:ascii="Courier New" w:eastAsia="Courier New" w:hAnsi="Courier New" w:cs="Courier New"/>
        </w:rPr>
        <w:t xml:space="preserve">Describe how the nominee’s work actively and effectively engaged members of the community and partners across different sectors, such as, but not limited to transportation, healthcare, agriculture, emergency food systems, and faith-based organizations? (15 points) </w:t>
      </w:r>
    </w:p>
    <w:p w:rsidR="7DAE1B5A" w:rsidRPr="006149A8" w:rsidP="006149A8" w14:paraId="45DCCE55" w14:textId="2EB4208A">
      <w:pPr>
        <w:spacing w:after="160" w:line="480" w:lineRule="auto"/>
        <w:ind w:left="1440"/>
        <w:rPr>
          <w:rFonts w:ascii="Courier New" w:eastAsia="Courier New" w:hAnsi="Courier New" w:cs="Courier New"/>
        </w:rPr>
      </w:pPr>
      <w:r w:rsidRPr="006149A8">
        <w:rPr>
          <w:rFonts w:ascii="Courier New" w:eastAsia="Courier New" w:hAnsi="Courier New" w:cs="Courier New"/>
        </w:rPr>
        <w:t xml:space="preserve">Scoring will be based on the extent to which the nominee engaged members of the community and </w:t>
      </w:r>
      <w:r w:rsidRPr="006149A8">
        <w:rPr>
          <w:rFonts w:ascii="Courier New" w:eastAsia="Courier New" w:hAnsi="Courier New" w:cs="Courier New"/>
        </w:rPr>
        <w:t xml:space="preserve">partners across different sectors in identifying and implementing strategies. </w:t>
      </w:r>
    </w:p>
    <w:p w:rsidR="3F6E0850" w:rsidP="3F6E0850" w14:paraId="434F3FC1" w14:textId="1EE9371B">
      <w:pPr>
        <w:spacing w:after="160" w:line="259" w:lineRule="auto"/>
        <w:rPr>
          <w:rFonts w:ascii="Courier New" w:eastAsia="Courier New" w:hAnsi="Courier New" w:cs="Courier New"/>
        </w:rPr>
      </w:pPr>
    </w:p>
    <w:p w:rsidR="7DAE1B5A" w:rsidP="00C67737" w14:paraId="712B160A" w14:textId="590F3FC7">
      <w:pPr>
        <w:pStyle w:val="ListParagraph"/>
        <w:numPr>
          <w:ilvl w:val="0"/>
          <w:numId w:val="4"/>
        </w:numPr>
        <w:spacing w:after="160" w:line="480" w:lineRule="auto"/>
        <w:rPr>
          <w:rFonts w:ascii="Courier New" w:eastAsia="Courier New" w:hAnsi="Courier New" w:cs="Courier New"/>
        </w:rPr>
      </w:pPr>
      <w:r w:rsidRPr="3990D608">
        <w:rPr>
          <w:rFonts w:ascii="Courier New" w:eastAsia="Courier New" w:hAnsi="Courier New" w:cs="Courier New"/>
        </w:rPr>
        <w:t>Impact</w:t>
      </w:r>
      <w:r w:rsidR="006149A8">
        <w:rPr>
          <w:rFonts w:ascii="Courier New" w:eastAsia="Courier New" w:hAnsi="Courier New" w:cs="Courier New"/>
        </w:rPr>
        <w:t xml:space="preserve"> </w:t>
      </w:r>
      <w:r w:rsidRPr="3990D608">
        <w:rPr>
          <w:rFonts w:ascii="Courier New" w:eastAsia="Courier New" w:hAnsi="Courier New" w:cs="Courier New"/>
        </w:rPr>
        <w:t>—</w:t>
      </w:r>
      <w:r w:rsidR="006149A8">
        <w:rPr>
          <w:rFonts w:ascii="Courier New" w:eastAsia="Courier New" w:hAnsi="Courier New" w:cs="Courier New"/>
        </w:rPr>
        <w:t xml:space="preserve"> </w:t>
      </w:r>
      <w:r w:rsidRPr="3990D608">
        <w:rPr>
          <w:rFonts w:ascii="Courier New" w:eastAsia="Courier New" w:hAnsi="Courier New" w:cs="Courier New"/>
        </w:rPr>
        <w:t xml:space="preserve">The following questions pertain to the impact of the nominee’s work on addressing preventable risk factors in a population(s)/group(s) disproportionately affected by chronic diseases. (20 points)  </w:t>
      </w:r>
    </w:p>
    <w:p w:rsidR="7DAE1B5A" w:rsidP="00C67737" w14:paraId="62B1C66C" w14:textId="62526EAF">
      <w:pPr>
        <w:pStyle w:val="ListParagraph"/>
        <w:numPr>
          <w:ilvl w:val="1"/>
          <w:numId w:val="4"/>
        </w:numPr>
        <w:spacing w:after="160" w:line="480" w:lineRule="auto"/>
        <w:rPr>
          <w:rFonts w:ascii="Courier New" w:eastAsia="Courier New" w:hAnsi="Courier New" w:cs="Courier New"/>
        </w:rPr>
      </w:pPr>
      <w:r w:rsidRPr="3990D608">
        <w:rPr>
          <w:rFonts w:ascii="Courier New" w:eastAsia="Courier New" w:hAnsi="Courier New" w:cs="Courier New"/>
        </w:rPr>
        <w:t xml:space="preserve">Describe the impact of the nominee’s work on addressing preventable risk factors in populations/groups disproportionately affected by chronic diseases. (20 points)  </w:t>
      </w:r>
    </w:p>
    <w:p w:rsidR="7DAE1B5A" w:rsidP="00C67737" w14:paraId="683C6D2E" w14:textId="49232214">
      <w:pPr>
        <w:pStyle w:val="ListParagraph"/>
        <w:numPr>
          <w:ilvl w:val="2"/>
          <w:numId w:val="4"/>
        </w:numPr>
        <w:spacing w:after="160" w:line="480" w:lineRule="auto"/>
        <w:rPr>
          <w:rFonts w:ascii="Courier New" w:eastAsia="Courier New" w:hAnsi="Courier New" w:cs="Courier New"/>
        </w:rPr>
      </w:pPr>
      <w:r w:rsidRPr="3990D608">
        <w:rPr>
          <w:rFonts w:ascii="Courier New" w:eastAsia="Courier New" w:hAnsi="Courier New" w:cs="Courier New"/>
        </w:rPr>
        <w:t xml:space="preserve">To the extent possible, provide quantitative data that support impact statements (e.g., number of people served by a strategy, number of people reporting a behavior change, health outcome data if available, etc.).  </w:t>
      </w:r>
    </w:p>
    <w:p w:rsidR="7DAE1B5A" w:rsidP="00C67737" w14:paraId="606E89B8" w14:textId="6F7EBF31">
      <w:pPr>
        <w:pStyle w:val="ListParagraph"/>
        <w:numPr>
          <w:ilvl w:val="2"/>
          <w:numId w:val="4"/>
        </w:numPr>
        <w:spacing w:after="160" w:line="480" w:lineRule="auto"/>
        <w:rPr>
          <w:rFonts w:ascii="Courier New" w:eastAsia="Courier New" w:hAnsi="Courier New" w:cs="Courier New"/>
        </w:rPr>
      </w:pPr>
      <w:r w:rsidRPr="3990D608">
        <w:rPr>
          <w:rFonts w:ascii="Courier New" w:eastAsia="Courier New" w:hAnsi="Courier New" w:cs="Courier New"/>
        </w:rPr>
        <w:t>Provide qualitative data from community members, partners, co-workers, etc., (</w:t>
      </w:r>
      <w:r w:rsidRPr="3990D608">
        <w:rPr>
          <w:rFonts w:ascii="Courier New" w:eastAsia="Courier New" w:hAnsi="Courier New" w:cs="Courier New"/>
        </w:rPr>
        <w:t>e.g.</w:t>
      </w:r>
      <w:r w:rsidRPr="3990D608">
        <w:rPr>
          <w:rFonts w:ascii="Courier New" w:eastAsia="Courier New" w:hAnsi="Courier New" w:cs="Courier New"/>
        </w:rPr>
        <w:t xml:space="preserve"> success stories, testimonials, etc.) that provide insight into the impact of nominee’s work.  </w:t>
      </w:r>
    </w:p>
    <w:p w:rsidR="7DAE1B5A" w:rsidRPr="006149A8" w:rsidP="006149A8" w14:paraId="4DFD62A9" w14:textId="6996456B">
      <w:pPr>
        <w:spacing w:after="160" w:line="480" w:lineRule="auto"/>
        <w:ind w:left="1080"/>
        <w:rPr>
          <w:rFonts w:ascii="Courier New" w:eastAsia="Courier New" w:hAnsi="Courier New" w:cs="Courier New"/>
        </w:rPr>
      </w:pPr>
      <w:r w:rsidRPr="46FA8BCE">
        <w:rPr>
          <w:rFonts w:ascii="Courier New" w:eastAsia="Courier New" w:hAnsi="Courier New" w:cs="Courier New"/>
        </w:rPr>
        <w:t xml:space="preserve">Scoring will be based on the extent to which the nominee’s work resulted in progress toward addressing preventable risk factors in the population(s)/group(s) identified in Section 1.  While quantitative data is not required, nominations that include quantitative and qualitative data are more likely to paint a more complete picture of the nominee’s contributions and their impact on the community.  </w:t>
      </w:r>
    </w:p>
    <w:p w:rsidR="00DA0A7A" w:rsidP="00E316CF" w14:paraId="3C6953C2" w14:textId="54171940">
      <w:pPr>
        <w:spacing w:line="480" w:lineRule="auto"/>
        <w:rPr>
          <w:rFonts w:ascii="Courier New" w:hAnsi="Courier New" w:cs="Courier New"/>
        </w:rPr>
      </w:pPr>
      <w:r w:rsidRPr="46FA8BCE">
        <w:rPr>
          <w:rFonts w:ascii="Courier New" w:hAnsi="Courier New" w:cs="Courier New"/>
        </w:rPr>
        <w:t xml:space="preserve">Judges will use </w:t>
      </w:r>
      <w:r w:rsidRPr="46FA8BCE" w:rsidR="4476F2B1">
        <w:rPr>
          <w:rFonts w:ascii="Courier New" w:hAnsi="Courier New" w:cs="Courier New"/>
        </w:rPr>
        <w:t>the</w:t>
      </w:r>
      <w:r w:rsidRPr="46FA8BCE">
        <w:rPr>
          <w:rFonts w:ascii="Courier New" w:hAnsi="Courier New" w:cs="Courier New"/>
        </w:rPr>
        <w:t xml:space="preserve"> point system </w:t>
      </w:r>
      <w:r w:rsidRPr="46FA8BCE" w:rsidR="465346F3">
        <w:rPr>
          <w:rFonts w:ascii="Courier New" w:hAnsi="Courier New" w:cs="Courier New"/>
        </w:rPr>
        <w:t xml:space="preserve">outlined </w:t>
      </w:r>
      <w:r w:rsidRPr="46FA8BCE" w:rsidR="59FC7953">
        <w:rPr>
          <w:rFonts w:ascii="Courier New" w:hAnsi="Courier New" w:cs="Courier New"/>
        </w:rPr>
        <w:t>in the judging criteria above to select the winner(s).</w:t>
      </w:r>
    </w:p>
    <w:p w:rsidR="3F6E0850" w:rsidP="3F6E0850" w14:paraId="29AC4859" w14:textId="3338D011">
      <w:pPr>
        <w:spacing w:line="480" w:lineRule="auto"/>
        <w:rPr>
          <w:rFonts w:ascii="Courier New" w:hAnsi="Courier New" w:cs="Courier New"/>
          <w:b/>
          <w:bCs/>
        </w:rPr>
      </w:pPr>
    </w:p>
    <w:p w:rsidR="00286C9E" w:rsidRPr="002F133D" w:rsidP="00E316CF" w14:paraId="62B15311" w14:textId="77777777">
      <w:pPr>
        <w:spacing w:line="480" w:lineRule="auto"/>
        <w:rPr>
          <w:rFonts w:ascii="Courier New" w:hAnsi="Courier New" w:cs="Courier New"/>
          <w:b/>
        </w:rPr>
      </w:pPr>
      <w:r w:rsidRPr="002F133D">
        <w:rPr>
          <w:rFonts w:ascii="Courier New" w:hAnsi="Courier New" w:cs="Courier New"/>
          <w:b/>
        </w:rPr>
        <w:t>Additional Information:</w:t>
      </w:r>
      <w:r w:rsidRPr="002F133D">
        <w:rPr>
          <w:rFonts w:ascii="Courier New" w:hAnsi="Courier New" w:cs="Courier New"/>
        </w:rPr>
        <w:t xml:space="preserve">   </w:t>
      </w:r>
    </w:p>
    <w:p w:rsidR="007F1BC5" w:rsidP="00E316CF" w14:paraId="166D048D" w14:textId="0E42D13D">
      <w:pPr>
        <w:spacing w:line="480" w:lineRule="auto"/>
        <w:rPr>
          <w:rFonts w:ascii="Courier New" w:hAnsi="Courier New" w:cs="Courier New"/>
        </w:rPr>
      </w:pPr>
      <w:r>
        <w:rPr>
          <w:rFonts w:ascii="Courier New" w:hAnsi="Courier New" w:cs="Courier New"/>
        </w:rPr>
        <w:t xml:space="preserve">     </w:t>
      </w:r>
      <w:r w:rsidRPr="00CD0D20">
        <w:rPr>
          <w:rFonts w:ascii="Courier New" w:hAnsi="Courier New" w:cs="Courier New"/>
        </w:rPr>
        <w:t xml:space="preserve">Information </w:t>
      </w:r>
      <w:r w:rsidR="00E83699">
        <w:rPr>
          <w:rFonts w:ascii="Courier New" w:hAnsi="Courier New" w:cs="Courier New"/>
        </w:rPr>
        <w:t>about</w:t>
      </w:r>
      <w:r w:rsidRPr="00CD0D20">
        <w:rPr>
          <w:rFonts w:ascii="Courier New" w:hAnsi="Courier New" w:cs="Courier New"/>
        </w:rPr>
        <w:t xml:space="preserve"> </w:t>
      </w:r>
      <w:r w:rsidR="00304BF7">
        <w:rPr>
          <w:rFonts w:ascii="Courier New" w:hAnsi="Courier New" w:cs="Courier New"/>
        </w:rPr>
        <w:t xml:space="preserve">the </w:t>
      </w:r>
      <w:r w:rsidR="001506AF">
        <w:rPr>
          <w:rFonts w:ascii="Courier New" w:hAnsi="Courier New" w:cs="Courier New"/>
        </w:rPr>
        <w:t>w</w:t>
      </w:r>
      <w:r w:rsidRPr="00CD0D20" w:rsidR="001506AF">
        <w:rPr>
          <w:rFonts w:ascii="Courier New" w:hAnsi="Courier New" w:cs="Courier New"/>
        </w:rPr>
        <w:t>inner</w:t>
      </w:r>
      <w:r w:rsidR="001506AF">
        <w:rPr>
          <w:rFonts w:ascii="Courier New" w:hAnsi="Courier New" w:cs="Courier New"/>
        </w:rPr>
        <w:t>s</w:t>
      </w:r>
      <w:r w:rsidRPr="00CD0D20">
        <w:rPr>
          <w:rFonts w:ascii="Courier New" w:hAnsi="Courier New" w:cs="Courier New"/>
        </w:rPr>
        <w:t xml:space="preserve">, such as the name </w:t>
      </w:r>
      <w:r w:rsidR="00AB48FA">
        <w:rPr>
          <w:rFonts w:ascii="Courier New" w:hAnsi="Courier New" w:cs="Courier New"/>
        </w:rPr>
        <w:t>and location</w:t>
      </w:r>
      <w:r w:rsidRPr="00CD0D20">
        <w:rPr>
          <w:rFonts w:ascii="Courier New" w:hAnsi="Courier New" w:cs="Courier New"/>
        </w:rPr>
        <w:t xml:space="preserve"> of the individual</w:t>
      </w:r>
      <w:r w:rsidR="00AB48FA">
        <w:rPr>
          <w:rFonts w:ascii="Courier New" w:hAnsi="Courier New" w:cs="Courier New"/>
        </w:rPr>
        <w:t>,</w:t>
      </w:r>
      <w:r w:rsidRPr="00CD0D20">
        <w:rPr>
          <w:rFonts w:ascii="Courier New" w:hAnsi="Courier New" w:cs="Courier New"/>
        </w:rPr>
        <w:t xml:space="preserve"> </w:t>
      </w:r>
      <w:r w:rsidR="00CB3534">
        <w:rPr>
          <w:rFonts w:ascii="Courier New" w:hAnsi="Courier New" w:cs="Courier New"/>
        </w:rPr>
        <w:t>organization</w:t>
      </w:r>
      <w:r w:rsidR="00AB48FA">
        <w:rPr>
          <w:rFonts w:ascii="Courier New" w:hAnsi="Courier New" w:cs="Courier New"/>
        </w:rPr>
        <w:t xml:space="preserve">, or </w:t>
      </w:r>
      <w:r w:rsidR="00CB3534">
        <w:rPr>
          <w:rFonts w:ascii="Courier New" w:hAnsi="Courier New" w:cs="Courier New"/>
        </w:rPr>
        <w:t>community coalition</w:t>
      </w:r>
      <w:r w:rsidRPr="00CD0D20">
        <w:rPr>
          <w:rFonts w:ascii="Courier New" w:hAnsi="Courier New" w:cs="Courier New"/>
        </w:rPr>
        <w:t xml:space="preserve">, </w:t>
      </w:r>
      <w:r w:rsidRPr="00CD0D20" w:rsidR="00D710FA">
        <w:rPr>
          <w:rFonts w:ascii="Courier New" w:hAnsi="Courier New" w:cs="Courier New"/>
        </w:rPr>
        <w:t>priority population</w:t>
      </w:r>
      <w:r w:rsidR="00707C69">
        <w:rPr>
          <w:rFonts w:ascii="Courier New" w:hAnsi="Courier New" w:cs="Courier New"/>
        </w:rPr>
        <w:t xml:space="preserve"> served</w:t>
      </w:r>
      <w:r w:rsidRPr="00CD0D20" w:rsidR="00D710FA">
        <w:rPr>
          <w:rFonts w:ascii="Courier New" w:hAnsi="Courier New" w:cs="Courier New"/>
        </w:rPr>
        <w:t>, and health outcomes</w:t>
      </w:r>
      <w:r w:rsidR="00707C69">
        <w:rPr>
          <w:rFonts w:ascii="Courier New" w:hAnsi="Courier New" w:cs="Courier New"/>
        </w:rPr>
        <w:t xml:space="preserve"> addressed</w:t>
      </w:r>
      <w:r w:rsidR="00E83699">
        <w:rPr>
          <w:rFonts w:ascii="Courier New" w:hAnsi="Courier New" w:cs="Courier New"/>
        </w:rPr>
        <w:t>,</w:t>
      </w:r>
      <w:r w:rsidRPr="00CD0D20" w:rsidR="00D710FA">
        <w:rPr>
          <w:rFonts w:ascii="Courier New" w:hAnsi="Courier New" w:cs="Courier New"/>
        </w:rPr>
        <w:t xml:space="preserve"> </w:t>
      </w:r>
      <w:r w:rsidR="00920768">
        <w:rPr>
          <w:rFonts w:ascii="Courier New" w:hAnsi="Courier New" w:cs="Courier New"/>
        </w:rPr>
        <w:t>may</w:t>
      </w:r>
      <w:r w:rsidRPr="00CD0D20" w:rsidR="00D710FA">
        <w:rPr>
          <w:rFonts w:ascii="Courier New" w:hAnsi="Courier New" w:cs="Courier New"/>
        </w:rPr>
        <w:t xml:space="preserve"> be shared through press releases, the challenge website, and Division of Nutrition, Physical Activity, and Obesity and CDC Resources</w:t>
      </w:r>
      <w:r w:rsidR="00FC7148">
        <w:rPr>
          <w:rFonts w:ascii="Courier New" w:hAnsi="Courier New" w:cs="Courier New"/>
        </w:rPr>
        <w:t xml:space="preserve">, and other publicly available platforms </w:t>
      </w:r>
      <w:r w:rsidR="001506AF">
        <w:rPr>
          <w:rFonts w:ascii="Courier New" w:hAnsi="Courier New" w:cs="Courier New"/>
        </w:rPr>
        <w:t>(</w:t>
      </w:r>
      <w:r w:rsidR="00FC7148">
        <w:rPr>
          <w:rFonts w:ascii="Courier New" w:hAnsi="Courier New" w:cs="Courier New"/>
        </w:rPr>
        <w:t>e.g., social media, CDC website, etc</w:t>
      </w:r>
      <w:r w:rsidRPr="00CD0D20" w:rsidR="00D710FA">
        <w:rPr>
          <w:rFonts w:ascii="Courier New" w:hAnsi="Courier New" w:cs="Courier New"/>
        </w:rPr>
        <w:t>.</w:t>
      </w:r>
      <w:r w:rsidR="001506AF">
        <w:rPr>
          <w:rFonts w:ascii="Courier New" w:hAnsi="Courier New" w:cs="Courier New"/>
        </w:rPr>
        <w:t>).</w:t>
      </w:r>
      <w:r w:rsidR="00D710FA">
        <w:rPr>
          <w:rFonts w:ascii="Courier New" w:hAnsi="Courier New" w:cs="Courier New"/>
        </w:rPr>
        <w:t xml:space="preserve"> </w:t>
      </w:r>
      <w:r w:rsidR="00C62CD1">
        <w:rPr>
          <w:rFonts w:ascii="Courier New" w:hAnsi="Courier New" w:cs="Courier New"/>
        </w:rPr>
        <w:t xml:space="preserve">Details regarding the </w:t>
      </w:r>
      <w:r w:rsidR="001506AF">
        <w:rPr>
          <w:rFonts w:ascii="Courier New" w:hAnsi="Courier New" w:cs="Courier New"/>
        </w:rPr>
        <w:t xml:space="preserve">winners </w:t>
      </w:r>
      <w:r w:rsidR="00C62CD1">
        <w:rPr>
          <w:rFonts w:ascii="Courier New" w:hAnsi="Courier New" w:cs="Courier New"/>
        </w:rPr>
        <w:t xml:space="preserve">and </w:t>
      </w:r>
      <w:r w:rsidR="003F01BF">
        <w:rPr>
          <w:rFonts w:ascii="Courier New" w:hAnsi="Courier New" w:cs="Courier New"/>
        </w:rPr>
        <w:t xml:space="preserve">their </w:t>
      </w:r>
      <w:r w:rsidR="00952FDA">
        <w:rPr>
          <w:rFonts w:ascii="Courier New" w:hAnsi="Courier New" w:cs="Courier New"/>
        </w:rPr>
        <w:t>application</w:t>
      </w:r>
      <w:r w:rsidR="00CB3534">
        <w:rPr>
          <w:rFonts w:ascii="Courier New" w:hAnsi="Courier New" w:cs="Courier New"/>
        </w:rPr>
        <w:t>s</w:t>
      </w:r>
      <w:r w:rsidR="00952FDA">
        <w:rPr>
          <w:rFonts w:ascii="Courier New" w:hAnsi="Courier New" w:cs="Courier New"/>
        </w:rPr>
        <w:t xml:space="preserve"> </w:t>
      </w:r>
      <w:r w:rsidR="00C62CD1">
        <w:rPr>
          <w:rFonts w:ascii="Courier New" w:hAnsi="Courier New" w:cs="Courier New"/>
        </w:rPr>
        <w:t>may be shared with the public</w:t>
      </w:r>
      <w:r w:rsidR="00920768">
        <w:rPr>
          <w:rFonts w:ascii="Courier New" w:hAnsi="Courier New" w:cs="Courier New"/>
        </w:rPr>
        <w:t xml:space="preserve"> as part of recognition efforts</w:t>
      </w:r>
      <w:r w:rsidR="000F5DAC">
        <w:rPr>
          <w:rFonts w:ascii="Courier New" w:hAnsi="Courier New" w:cs="Courier New"/>
        </w:rPr>
        <w:t xml:space="preserve">. </w:t>
      </w:r>
    </w:p>
    <w:p w:rsidR="00950B13" w:rsidRPr="00950B13" w:rsidP="46FA8BCE" w14:paraId="6F5442DA" w14:textId="685334B6">
      <w:pPr>
        <w:spacing w:line="480" w:lineRule="auto"/>
        <w:ind w:firstLine="720"/>
        <w:rPr>
          <w:rFonts w:ascii="Courier New" w:hAnsi="Courier New" w:cs="Courier New"/>
        </w:rPr>
      </w:pPr>
      <w:r w:rsidRPr="46FA8BCE">
        <w:rPr>
          <w:rFonts w:ascii="Courier New" w:hAnsi="Courier New" w:cs="Courier New"/>
        </w:rPr>
        <w:t xml:space="preserve">The award is named in honor of Lark Galloway-Gilliam, the founding Executive Director of Community Health Councils, Inc. (CHC). CHC began in 1992 to support planning, resource development, and policy education in response to the growing health crisis in the South Los Angeles area and other under-resourced and marginalized communities throughout </w:t>
      </w:r>
      <w:r w:rsidRPr="46FA8BCE" w:rsidR="003A3B18">
        <w:rPr>
          <w:rFonts w:ascii="Courier New" w:hAnsi="Courier New" w:cs="Courier New"/>
        </w:rPr>
        <w:t>Los Angeles</w:t>
      </w:r>
      <w:r w:rsidRPr="46FA8BCE">
        <w:rPr>
          <w:rFonts w:ascii="Courier New" w:hAnsi="Courier New" w:cs="Courier New"/>
        </w:rPr>
        <w:t xml:space="preserve"> County. Lark led the CHC team to engage communities and strengthen the connections among organizations in order to improve health, eliminate disparities, and a</w:t>
      </w:r>
      <w:r w:rsidRPr="46FA8BCE" w:rsidR="38BF02AC">
        <w:rPr>
          <w:rFonts w:ascii="Courier New" w:hAnsi="Courier New" w:cs="Courier New"/>
        </w:rPr>
        <w:t>dvance</w:t>
      </w:r>
      <w:r w:rsidRPr="46FA8BCE">
        <w:rPr>
          <w:rFonts w:ascii="Courier New" w:hAnsi="Courier New" w:cs="Courier New"/>
        </w:rPr>
        <w:t xml:space="preserve"> health equity. Under Lark’s leadership, CHC became an expert in health equity in Los Angeles, across California, and the country. Lark also served in several leadership roles, including the first president of the National REACH Coalition, the MLK Medical center Advisory Board, and the IP3 Board of Directors for Community Commons.  </w:t>
      </w:r>
    </w:p>
    <w:p w:rsidR="00D710FA" w:rsidP="00E316CF" w14:paraId="0E9596CA" w14:textId="77777777">
      <w:pPr>
        <w:shd w:val="clear" w:color="auto" w:fill="FFFFFF"/>
        <w:spacing w:line="480" w:lineRule="auto"/>
        <w:rPr>
          <w:rFonts w:ascii="Courier New" w:hAnsi="Courier New" w:cs="Courier New"/>
          <w:b/>
        </w:rPr>
      </w:pPr>
    </w:p>
    <w:p w:rsidR="00286C9E" w:rsidRPr="002F133D" w:rsidP="00E316CF" w14:paraId="1BC684F3" w14:textId="3D44BD29">
      <w:pPr>
        <w:shd w:val="clear" w:color="auto" w:fill="FFFFFF"/>
        <w:spacing w:line="480" w:lineRule="auto"/>
        <w:rPr>
          <w:rFonts w:ascii="Courier New" w:hAnsi="Courier New" w:cs="Courier New"/>
          <w:b/>
        </w:rPr>
      </w:pPr>
      <w:r w:rsidRPr="002F133D">
        <w:rPr>
          <w:rFonts w:ascii="Courier New" w:hAnsi="Courier New" w:cs="Courier New"/>
          <w:b/>
        </w:rPr>
        <w:t xml:space="preserve">Compliance with Rules and Contacting </w:t>
      </w:r>
      <w:r w:rsidR="00A76167">
        <w:rPr>
          <w:rFonts w:ascii="Courier New" w:hAnsi="Courier New" w:cs="Courier New"/>
          <w:b/>
        </w:rPr>
        <w:t>Challenge</w:t>
      </w:r>
      <w:r w:rsidRPr="002F133D" w:rsidR="00A76167">
        <w:rPr>
          <w:rFonts w:ascii="Courier New" w:hAnsi="Courier New" w:cs="Courier New"/>
          <w:b/>
        </w:rPr>
        <w:t xml:space="preserve"> </w:t>
      </w:r>
      <w:r w:rsidRPr="002F133D">
        <w:rPr>
          <w:rFonts w:ascii="Courier New" w:hAnsi="Courier New" w:cs="Courier New"/>
          <w:b/>
        </w:rPr>
        <w:t xml:space="preserve">Winners: </w:t>
      </w:r>
    </w:p>
    <w:p w:rsidR="00286C9E" w:rsidRPr="00D710FA" w:rsidP="00E316CF" w14:paraId="29E70F48" w14:textId="108E7594">
      <w:pPr>
        <w:shd w:val="clear" w:color="auto" w:fill="FFFFFF"/>
        <w:spacing w:line="480" w:lineRule="auto"/>
        <w:rPr>
          <w:rFonts w:ascii="Courier New" w:hAnsi="Courier New" w:cs="Courier New"/>
        </w:rPr>
      </w:pPr>
      <w:r>
        <w:rPr>
          <w:rFonts w:ascii="Courier New" w:hAnsi="Courier New" w:cs="Courier New"/>
        </w:rPr>
        <w:t xml:space="preserve">     </w:t>
      </w:r>
      <w:r w:rsidR="00CB291D">
        <w:rPr>
          <w:rFonts w:ascii="Courier New" w:hAnsi="Courier New" w:cs="Courier New"/>
        </w:rPr>
        <w:t>Applicants</w:t>
      </w:r>
      <w:r w:rsidR="00707C69">
        <w:rPr>
          <w:rFonts w:ascii="Courier New" w:hAnsi="Courier New" w:cs="Courier New"/>
        </w:rPr>
        <w:t xml:space="preserve">, </w:t>
      </w:r>
      <w:r w:rsidR="003A3B18">
        <w:rPr>
          <w:rFonts w:ascii="Courier New" w:hAnsi="Courier New" w:cs="Courier New"/>
        </w:rPr>
        <w:t>nominees</w:t>
      </w:r>
      <w:r w:rsidR="00707C69">
        <w:rPr>
          <w:rFonts w:ascii="Courier New" w:hAnsi="Courier New" w:cs="Courier New"/>
        </w:rPr>
        <w:t>,</w:t>
      </w:r>
      <w:r w:rsidR="003A3B18">
        <w:rPr>
          <w:rFonts w:ascii="Courier New" w:hAnsi="Courier New" w:cs="Courier New"/>
        </w:rPr>
        <w:t xml:space="preserve"> </w:t>
      </w:r>
      <w:r w:rsidRPr="002F133D">
        <w:rPr>
          <w:rFonts w:ascii="Courier New" w:hAnsi="Courier New" w:cs="Courier New"/>
        </w:rPr>
        <w:t xml:space="preserve">and the </w:t>
      </w:r>
      <w:r w:rsidRPr="00006D11" w:rsidR="00006D11">
        <w:rPr>
          <w:rFonts w:ascii="Courier New" w:hAnsi="Courier New" w:cs="Courier New"/>
        </w:rPr>
        <w:t>REACH Lark Award</w:t>
      </w:r>
      <w:r w:rsidRPr="00D62FF5" w:rsidR="00006D11">
        <w:rPr>
          <w:rFonts w:ascii="Courier New" w:hAnsi="Courier New" w:cs="Courier New"/>
          <w:b/>
          <w:bCs/>
        </w:rPr>
        <w:t xml:space="preserve"> </w:t>
      </w:r>
      <w:r w:rsidR="00A76167">
        <w:rPr>
          <w:rFonts w:ascii="Courier New" w:hAnsi="Courier New" w:cs="Courier New"/>
        </w:rPr>
        <w:t>Challenge</w:t>
      </w:r>
      <w:r w:rsidRPr="002F133D" w:rsidR="00A76167">
        <w:rPr>
          <w:rFonts w:ascii="Courier New" w:hAnsi="Courier New" w:cs="Courier New"/>
        </w:rPr>
        <w:t xml:space="preserve"> </w:t>
      </w:r>
      <w:r w:rsidR="003A3B18">
        <w:rPr>
          <w:rFonts w:ascii="Courier New" w:hAnsi="Courier New" w:cs="Courier New"/>
        </w:rPr>
        <w:t>w</w:t>
      </w:r>
      <w:r w:rsidRPr="002F133D" w:rsidR="003A3B18">
        <w:rPr>
          <w:rFonts w:ascii="Courier New" w:hAnsi="Courier New" w:cs="Courier New"/>
        </w:rPr>
        <w:t>inner</w:t>
      </w:r>
      <w:r w:rsidR="003A3B18">
        <w:rPr>
          <w:rFonts w:ascii="Courier New" w:hAnsi="Courier New" w:cs="Courier New"/>
        </w:rPr>
        <w:t xml:space="preserve">s </w:t>
      </w:r>
      <w:r w:rsidRPr="002F133D">
        <w:rPr>
          <w:rFonts w:ascii="Courier New" w:hAnsi="Courier New" w:cs="Courier New"/>
        </w:rPr>
        <w:t xml:space="preserve">must comply with all terms and conditions of these Official </w:t>
      </w:r>
      <w:r w:rsidRPr="002F133D" w:rsidR="006A1785">
        <w:rPr>
          <w:rFonts w:ascii="Courier New" w:hAnsi="Courier New" w:cs="Courier New"/>
        </w:rPr>
        <w:t>Rules</w:t>
      </w:r>
      <w:r w:rsidR="006A1785">
        <w:rPr>
          <w:rFonts w:ascii="Courier New" w:hAnsi="Courier New" w:cs="Courier New"/>
        </w:rPr>
        <w:t xml:space="preserve"> and</w:t>
      </w:r>
      <w:r w:rsidRPr="002F133D">
        <w:rPr>
          <w:rFonts w:ascii="Courier New" w:hAnsi="Courier New" w:cs="Courier New"/>
        </w:rPr>
        <w:t xml:space="preserve"> winning is contingent upon fulfilling all requirements herein. The </w:t>
      </w:r>
      <w:r w:rsidR="003A3B18">
        <w:rPr>
          <w:rFonts w:ascii="Courier New" w:hAnsi="Courier New" w:cs="Courier New"/>
        </w:rPr>
        <w:t>winners</w:t>
      </w:r>
      <w:r w:rsidRPr="002F133D" w:rsidR="003A3B18">
        <w:rPr>
          <w:rFonts w:ascii="Courier New" w:hAnsi="Courier New" w:cs="Courier New"/>
        </w:rPr>
        <w:t xml:space="preserve"> </w:t>
      </w:r>
      <w:r w:rsidRPr="002F133D">
        <w:rPr>
          <w:rFonts w:ascii="Courier New" w:hAnsi="Courier New" w:cs="Courier New"/>
        </w:rPr>
        <w:t xml:space="preserve">will be notified by email, telephone, or mail after the date of the judging. </w:t>
      </w:r>
    </w:p>
    <w:p w:rsidR="00D710FA" w:rsidP="00E316CF" w14:paraId="20420F0E" w14:textId="77777777">
      <w:pPr>
        <w:spacing w:line="480" w:lineRule="auto"/>
        <w:rPr>
          <w:rFonts w:ascii="Courier New" w:hAnsi="Courier New" w:cs="Courier New"/>
          <w:b/>
        </w:rPr>
      </w:pPr>
    </w:p>
    <w:p w:rsidR="00286C9E" w:rsidRPr="002F133D" w:rsidP="00E316CF" w14:paraId="21485405" w14:textId="77777777">
      <w:pPr>
        <w:spacing w:line="480" w:lineRule="auto"/>
        <w:rPr>
          <w:rFonts w:ascii="Courier New" w:hAnsi="Courier New" w:cs="Courier New"/>
          <w:b/>
        </w:rPr>
      </w:pPr>
      <w:r>
        <w:rPr>
          <w:rFonts w:ascii="Courier New" w:hAnsi="Courier New" w:cs="Courier New"/>
          <w:b/>
        </w:rPr>
        <w:t xml:space="preserve">Privacy: </w:t>
      </w:r>
    </w:p>
    <w:p w:rsidR="00286C9E" w:rsidRPr="002F133D" w:rsidP="00E316CF" w14:paraId="6ECC05AD" w14:textId="1D56DFB2">
      <w:pPr>
        <w:spacing w:line="480" w:lineRule="auto"/>
        <w:rPr>
          <w:rFonts w:ascii="Courier New" w:hAnsi="Courier New" w:cs="Courier New"/>
        </w:rPr>
      </w:pPr>
      <w:r>
        <w:rPr>
          <w:rFonts w:ascii="Courier New" w:hAnsi="Courier New" w:cs="Courier New"/>
        </w:rPr>
        <w:t xml:space="preserve">     </w:t>
      </w:r>
      <w:r w:rsidRPr="002F133D">
        <w:rPr>
          <w:rFonts w:ascii="Courier New" w:hAnsi="Courier New" w:cs="Courier New"/>
        </w:rPr>
        <w:t xml:space="preserve">If </w:t>
      </w:r>
      <w:r w:rsidR="00374345">
        <w:rPr>
          <w:rFonts w:ascii="Courier New" w:hAnsi="Courier New" w:cs="Courier New"/>
        </w:rPr>
        <w:t>applicants</w:t>
      </w:r>
      <w:r w:rsidRPr="002F133D" w:rsidR="00374345">
        <w:rPr>
          <w:rFonts w:ascii="Courier New" w:hAnsi="Courier New" w:cs="Courier New"/>
        </w:rPr>
        <w:t xml:space="preserve"> </w:t>
      </w:r>
      <w:r w:rsidRPr="002F133D">
        <w:rPr>
          <w:rFonts w:ascii="Courier New" w:hAnsi="Courier New" w:cs="Courier New"/>
        </w:rPr>
        <w:t xml:space="preserve">choose to provide </w:t>
      </w:r>
      <w:r w:rsidR="00D70CE9">
        <w:rPr>
          <w:rFonts w:ascii="Courier New" w:hAnsi="Courier New" w:cs="Courier New"/>
        </w:rPr>
        <w:t>HHS/</w:t>
      </w:r>
      <w:r w:rsidRPr="002F133D">
        <w:rPr>
          <w:rFonts w:ascii="Courier New" w:hAnsi="Courier New" w:cs="Courier New"/>
        </w:rPr>
        <w:t xml:space="preserve">CDC with personal information by registering or filling out the </w:t>
      </w:r>
      <w:r w:rsidR="00187994">
        <w:rPr>
          <w:rFonts w:ascii="Courier New" w:hAnsi="Courier New" w:cs="Courier New"/>
        </w:rPr>
        <w:t xml:space="preserve">application </w:t>
      </w:r>
      <w:r w:rsidRPr="002F133D">
        <w:rPr>
          <w:rFonts w:ascii="Courier New" w:hAnsi="Courier New" w:cs="Courier New"/>
        </w:rPr>
        <w:t xml:space="preserve">form through the Challenge.gov website, that information </w:t>
      </w:r>
      <w:r w:rsidR="00A95073">
        <w:rPr>
          <w:rFonts w:ascii="Courier New" w:hAnsi="Courier New" w:cs="Courier New"/>
        </w:rPr>
        <w:t>will</w:t>
      </w:r>
      <w:r w:rsidR="008C1E8A">
        <w:rPr>
          <w:rFonts w:ascii="Courier New" w:hAnsi="Courier New" w:cs="Courier New"/>
        </w:rPr>
        <w:t xml:space="preserve"> only</w:t>
      </w:r>
      <w:r w:rsidR="00A95073">
        <w:rPr>
          <w:rFonts w:ascii="Courier New" w:hAnsi="Courier New" w:cs="Courier New"/>
        </w:rPr>
        <w:t xml:space="preserve"> be</w:t>
      </w:r>
      <w:r w:rsidRPr="002F133D" w:rsidR="00A95073">
        <w:rPr>
          <w:rFonts w:ascii="Courier New" w:hAnsi="Courier New" w:cs="Courier New"/>
        </w:rPr>
        <w:t xml:space="preserve"> </w:t>
      </w:r>
      <w:r w:rsidRPr="002F133D">
        <w:rPr>
          <w:rFonts w:ascii="Courier New" w:hAnsi="Courier New" w:cs="Courier New"/>
        </w:rPr>
        <w:t xml:space="preserve">used to respond to </w:t>
      </w:r>
      <w:r w:rsidR="003A3B18">
        <w:rPr>
          <w:rFonts w:ascii="Courier New" w:hAnsi="Courier New" w:cs="Courier New"/>
        </w:rPr>
        <w:t>c</w:t>
      </w:r>
      <w:r w:rsidRPr="002F133D" w:rsidR="003A3B18">
        <w:rPr>
          <w:rFonts w:ascii="Courier New" w:hAnsi="Courier New" w:cs="Courier New"/>
        </w:rPr>
        <w:t xml:space="preserve">ontestants </w:t>
      </w:r>
      <w:r w:rsidRPr="002F133D">
        <w:rPr>
          <w:rFonts w:ascii="Courier New" w:hAnsi="Courier New" w:cs="Courier New"/>
        </w:rPr>
        <w:t xml:space="preserve">in matters regarding their submission, announcements of entrants, finalists, and winners of the </w:t>
      </w:r>
      <w:r w:rsidR="003A3B18">
        <w:rPr>
          <w:rFonts w:ascii="Courier New" w:hAnsi="Courier New" w:cs="Courier New"/>
        </w:rPr>
        <w:t>c</w:t>
      </w:r>
      <w:r w:rsidRPr="002F133D" w:rsidR="003A3B18">
        <w:rPr>
          <w:rFonts w:ascii="Courier New" w:hAnsi="Courier New" w:cs="Courier New"/>
        </w:rPr>
        <w:t>ontest</w:t>
      </w:r>
      <w:r w:rsidRPr="002F133D">
        <w:rPr>
          <w:rFonts w:ascii="Courier New" w:hAnsi="Courier New" w:cs="Courier New"/>
        </w:rPr>
        <w:t>. Information is not collected for commercial marketing. Winners are permitted to cite that they won this contest.</w:t>
      </w:r>
    </w:p>
    <w:p w:rsidR="00286C9E" w:rsidRPr="002F133D" w:rsidP="00E316CF" w14:paraId="2402B117" w14:textId="77777777">
      <w:pPr>
        <w:spacing w:line="480" w:lineRule="auto"/>
        <w:rPr>
          <w:rFonts w:ascii="Courier New" w:hAnsi="Courier New" w:cs="Courier New"/>
        </w:rPr>
      </w:pPr>
    </w:p>
    <w:p w:rsidR="00286C9E" w:rsidRPr="002F133D" w:rsidP="00E316CF" w14:paraId="165080EC" w14:textId="77777777">
      <w:pPr>
        <w:spacing w:line="480" w:lineRule="auto"/>
        <w:rPr>
          <w:rFonts w:ascii="Courier New" w:hAnsi="Courier New" w:cs="Courier New"/>
          <w:b/>
        </w:rPr>
      </w:pPr>
      <w:r w:rsidRPr="002F133D">
        <w:rPr>
          <w:rFonts w:ascii="Courier New" w:hAnsi="Courier New" w:cs="Courier New"/>
          <w:b/>
        </w:rPr>
        <w:t>General Conditions:</w:t>
      </w:r>
    </w:p>
    <w:p w:rsidR="00286C9E" w:rsidRPr="002F133D" w:rsidP="00E316CF" w14:paraId="296E8EBD" w14:textId="5EA4C588">
      <w:pPr>
        <w:spacing w:line="480" w:lineRule="auto"/>
        <w:rPr>
          <w:rFonts w:ascii="Courier New" w:hAnsi="Courier New" w:cs="Courier New"/>
        </w:rPr>
      </w:pPr>
      <w:r>
        <w:rPr>
          <w:rFonts w:ascii="Courier New" w:hAnsi="Courier New" w:cs="Courier New"/>
        </w:rPr>
        <w:t xml:space="preserve">     </w:t>
      </w:r>
      <w:r w:rsidRPr="002F133D">
        <w:rPr>
          <w:rFonts w:ascii="Courier New" w:hAnsi="Courier New" w:cs="Courier New"/>
        </w:rPr>
        <w:t xml:space="preserve">CDC reserves the right to cancel, suspend, and/or modify the </w:t>
      </w:r>
      <w:r w:rsidR="00CB291D">
        <w:rPr>
          <w:rFonts w:ascii="Courier New" w:hAnsi="Courier New" w:cs="Courier New"/>
        </w:rPr>
        <w:t>Challenge</w:t>
      </w:r>
      <w:r w:rsidRPr="002F133D">
        <w:rPr>
          <w:rFonts w:ascii="Courier New" w:hAnsi="Courier New" w:cs="Courier New"/>
        </w:rPr>
        <w:t>, or any part of it, for any reason, at CDC’s sole discretion.</w:t>
      </w:r>
    </w:p>
    <w:p w:rsidR="00286C9E" w:rsidRPr="002F133D" w:rsidP="00E316CF" w14:paraId="1166BA8F" w14:textId="77777777">
      <w:pPr>
        <w:spacing w:line="480" w:lineRule="auto"/>
        <w:rPr>
          <w:rFonts w:ascii="Courier New" w:hAnsi="Courier New" w:cs="Courier New"/>
        </w:rPr>
      </w:pPr>
    </w:p>
    <w:p w:rsidR="00286C9E" w:rsidRPr="002F133D" w:rsidP="00E316CF" w14:paraId="2D0FC7E2" w14:textId="34FEB4FF">
      <w:pPr>
        <w:spacing w:line="480" w:lineRule="auto"/>
        <w:rPr>
          <w:rFonts w:ascii="Courier New" w:hAnsi="Courier New" w:cs="Courier New"/>
          <w:b/>
        </w:rPr>
      </w:pPr>
      <w:r w:rsidRPr="002F133D">
        <w:rPr>
          <w:rFonts w:ascii="Courier New" w:hAnsi="Courier New" w:cs="Courier New"/>
          <w:b/>
        </w:rPr>
        <w:t xml:space="preserve">Participation in this </w:t>
      </w:r>
      <w:r w:rsidR="00374345">
        <w:rPr>
          <w:rFonts w:ascii="Courier New" w:hAnsi="Courier New" w:cs="Courier New"/>
          <w:b/>
        </w:rPr>
        <w:t>Challenge</w:t>
      </w:r>
      <w:r w:rsidRPr="002F133D" w:rsidR="00374345">
        <w:rPr>
          <w:rFonts w:ascii="Courier New" w:hAnsi="Courier New" w:cs="Courier New"/>
          <w:b/>
        </w:rPr>
        <w:t xml:space="preserve"> </w:t>
      </w:r>
      <w:r w:rsidRPr="002F133D">
        <w:rPr>
          <w:rFonts w:ascii="Courier New" w:hAnsi="Courier New" w:cs="Courier New"/>
          <w:b/>
        </w:rPr>
        <w:t>constitutes a</w:t>
      </w:r>
      <w:r w:rsidR="00374345">
        <w:rPr>
          <w:rFonts w:ascii="Courier New" w:hAnsi="Courier New" w:cs="Courier New"/>
          <w:b/>
        </w:rPr>
        <w:t>n</w:t>
      </w:r>
      <w:r w:rsidRPr="002F133D">
        <w:rPr>
          <w:rFonts w:ascii="Courier New" w:hAnsi="Courier New" w:cs="Courier New"/>
          <w:b/>
        </w:rPr>
        <w:t xml:space="preserve"> </w:t>
      </w:r>
      <w:r w:rsidR="00374345">
        <w:rPr>
          <w:rFonts w:ascii="Courier New" w:hAnsi="Courier New" w:cs="Courier New"/>
          <w:b/>
        </w:rPr>
        <w:t>applicants</w:t>
      </w:r>
      <w:r w:rsidRPr="002F133D" w:rsidR="00374345">
        <w:rPr>
          <w:rFonts w:ascii="Courier New" w:hAnsi="Courier New" w:cs="Courier New"/>
          <w:b/>
        </w:rPr>
        <w:t xml:space="preserve">’ </w:t>
      </w:r>
      <w:r w:rsidRPr="002F133D">
        <w:rPr>
          <w:rFonts w:ascii="Courier New" w:hAnsi="Courier New" w:cs="Courier New"/>
          <w:b/>
        </w:rPr>
        <w:t xml:space="preserve">full and unconditional agreement to abide by the </w:t>
      </w:r>
      <w:r w:rsidR="00374345">
        <w:rPr>
          <w:rFonts w:ascii="Courier New" w:hAnsi="Courier New" w:cs="Courier New"/>
          <w:b/>
        </w:rPr>
        <w:t>C</w:t>
      </w:r>
      <w:r w:rsidR="00CB291D">
        <w:rPr>
          <w:rFonts w:ascii="Courier New" w:hAnsi="Courier New" w:cs="Courier New"/>
          <w:b/>
        </w:rPr>
        <w:t>h</w:t>
      </w:r>
      <w:r w:rsidR="00374345">
        <w:rPr>
          <w:rFonts w:ascii="Courier New" w:hAnsi="Courier New" w:cs="Courier New"/>
          <w:b/>
        </w:rPr>
        <w:t>allenge</w:t>
      </w:r>
      <w:r w:rsidRPr="002F133D" w:rsidR="00374345">
        <w:rPr>
          <w:rFonts w:ascii="Courier New" w:hAnsi="Courier New" w:cs="Courier New"/>
          <w:b/>
        </w:rPr>
        <w:t xml:space="preserve">’s </w:t>
      </w:r>
      <w:r w:rsidRPr="002F133D">
        <w:rPr>
          <w:rFonts w:ascii="Courier New" w:hAnsi="Courier New" w:cs="Courier New"/>
          <w:b/>
        </w:rPr>
        <w:t xml:space="preserve">Official Rules found </w:t>
      </w:r>
      <w:r w:rsidRPr="00DA0A7A">
        <w:rPr>
          <w:rFonts w:ascii="Courier New" w:hAnsi="Courier New" w:cs="Courier New"/>
          <w:b/>
        </w:rPr>
        <w:t xml:space="preserve">at </w:t>
      </w:r>
      <w:r w:rsidR="00707C69">
        <w:rPr>
          <w:rFonts w:ascii="Courier New" w:hAnsi="Courier New" w:cs="Courier New"/>
          <w:b/>
        </w:rPr>
        <w:t>https://</w:t>
      </w:r>
      <w:r w:rsidRPr="008779CB" w:rsidR="005D45CE">
        <w:rPr>
          <w:rFonts w:ascii="Courier New" w:hAnsi="Courier New" w:cs="Courier New"/>
          <w:b/>
          <w:bCs/>
        </w:rPr>
        <w:t>www.Challenge.gov</w:t>
      </w:r>
      <w:r w:rsidRPr="008779CB">
        <w:rPr>
          <w:rFonts w:ascii="Courier New" w:hAnsi="Courier New" w:cs="Courier New"/>
          <w:b/>
          <w:bCs/>
        </w:rPr>
        <w:t>.</w:t>
      </w:r>
    </w:p>
    <w:p w:rsidR="00286C9E" w:rsidRPr="002F133D" w:rsidP="00E316CF" w14:paraId="5173EAF6" w14:textId="77777777">
      <w:pPr>
        <w:spacing w:line="480" w:lineRule="auto"/>
        <w:rPr>
          <w:rFonts w:ascii="Courier New" w:hAnsi="Courier New" w:cs="Courier New"/>
        </w:rPr>
      </w:pPr>
    </w:p>
    <w:p w:rsidR="00286C9E" w:rsidRPr="002F133D" w:rsidP="00E316CF" w14:paraId="6709D29B" w14:textId="77777777">
      <w:pPr>
        <w:spacing w:line="480" w:lineRule="auto"/>
        <w:rPr>
          <w:rFonts w:ascii="Courier New" w:hAnsi="Courier New" w:cs="Courier New"/>
        </w:rPr>
      </w:pPr>
      <w:r w:rsidRPr="002F133D">
        <w:rPr>
          <w:rFonts w:ascii="Courier New" w:hAnsi="Courier New" w:cs="Courier New"/>
        </w:rPr>
        <w:t>Authority: 15 U.S.C. 3719</w:t>
      </w:r>
    </w:p>
    <w:p w:rsidR="00286C9E" w:rsidP="00E316CF" w14:paraId="7EE16C15" w14:textId="77777777">
      <w:pPr>
        <w:spacing w:line="480" w:lineRule="auto"/>
        <w:rPr>
          <w:rFonts w:ascii="Courier New" w:hAnsi="Courier New" w:cs="Courier New"/>
        </w:rPr>
      </w:pPr>
    </w:p>
    <w:p w:rsidR="0078693A" w:rsidP="00E316CF" w14:paraId="4F720555" w14:textId="565BE5A5">
      <w:pPr>
        <w:spacing w:line="480" w:lineRule="auto"/>
        <w:rPr>
          <w:rFonts w:ascii="Courier New" w:hAnsi="Courier New" w:cs="Courier New"/>
        </w:rPr>
      </w:pPr>
      <w:r w:rsidRPr="3F6E0850">
        <w:rPr>
          <w:rFonts w:ascii="Courier New" w:hAnsi="Courier New" w:cs="Courier New"/>
          <w:highlight w:val="yellow"/>
        </w:rPr>
        <w:t>Date</w:t>
      </w:r>
      <w:r w:rsidRPr="3F6E0850" w:rsidR="001D3EDA">
        <w:rPr>
          <w:rFonts w:ascii="Courier New" w:hAnsi="Courier New" w:cs="Courier New"/>
          <w:highlight w:val="yellow"/>
        </w:rPr>
        <w:t>d</w:t>
      </w:r>
      <w:r w:rsidRPr="3F6E0850">
        <w:rPr>
          <w:rFonts w:ascii="Courier New" w:hAnsi="Courier New" w:cs="Courier New"/>
          <w:highlight w:val="yellow"/>
        </w:rPr>
        <w:t>:</w:t>
      </w:r>
      <w:r w:rsidRPr="3F6E0850" w:rsidR="001D3EDA">
        <w:rPr>
          <w:rFonts w:ascii="Courier New" w:hAnsi="Courier New" w:cs="Courier New"/>
          <w:highlight w:val="yellow"/>
        </w:rPr>
        <w:t xml:space="preserve"> </w:t>
      </w:r>
      <w:r w:rsidRPr="3F6E0850" w:rsidR="47D86F9F">
        <w:rPr>
          <w:rFonts w:ascii="Courier New" w:hAnsi="Courier New" w:cs="Courier New"/>
          <w:highlight w:val="yellow"/>
        </w:rPr>
        <w:t>xxx</w:t>
      </w:r>
      <w:r w:rsidRPr="3F6E0850" w:rsidR="001D3EDA">
        <w:rPr>
          <w:rFonts w:ascii="Courier New" w:hAnsi="Courier New" w:cs="Courier New"/>
          <w:highlight w:val="yellow"/>
        </w:rPr>
        <w:t>, 202</w:t>
      </w:r>
      <w:r w:rsidRPr="3F6E0850" w:rsidR="49556986">
        <w:rPr>
          <w:rFonts w:ascii="Courier New" w:hAnsi="Courier New" w:cs="Courier New"/>
          <w:highlight w:val="yellow"/>
        </w:rPr>
        <w:t>4</w:t>
      </w:r>
    </w:p>
    <w:p w:rsidR="003577A4" w:rsidP="00E316CF" w14:paraId="4562E691" w14:textId="77777777">
      <w:pPr>
        <w:spacing w:line="480" w:lineRule="auto"/>
        <w:rPr>
          <w:rFonts w:ascii="Courier New" w:hAnsi="Courier New" w:cs="Courier New"/>
        </w:rPr>
      </w:pPr>
    </w:p>
    <w:p w:rsidR="0078693A" w:rsidP="00E316CF" w14:paraId="47083C97" w14:textId="68127B56">
      <w:pPr>
        <w:spacing w:line="480" w:lineRule="auto"/>
        <w:rPr>
          <w:rFonts w:ascii="Courier New" w:hAnsi="Courier New" w:cs="Courier New"/>
          <w:b/>
        </w:rPr>
      </w:pPr>
      <w:r w:rsidRPr="3990D608">
        <w:rPr>
          <w:rFonts w:ascii="Courier New" w:hAnsi="Courier New" w:cs="Courier New"/>
          <w:b/>
          <w:bCs/>
        </w:rPr>
        <w:t>Tiffany Brown</w:t>
      </w:r>
    </w:p>
    <w:p w:rsidR="0078693A" w:rsidP="00E316CF" w14:paraId="3EEF9ABB" w14:textId="23D2C830">
      <w:pPr>
        <w:spacing w:line="480" w:lineRule="auto"/>
        <w:rPr>
          <w:rFonts w:ascii="Courier New" w:hAnsi="Courier New" w:cs="Courier New"/>
          <w:i/>
        </w:rPr>
      </w:pPr>
      <w:r>
        <w:rPr>
          <w:rFonts w:ascii="Courier New" w:hAnsi="Courier New" w:cs="Courier New"/>
          <w:i/>
        </w:rPr>
        <w:t>Executive Secretary,</w:t>
      </w:r>
    </w:p>
    <w:p w:rsidR="0078693A" w:rsidRPr="0078693A" w:rsidP="00E316CF" w14:paraId="6856AFAE" w14:textId="137D85A8">
      <w:pPr>
        <w:spacing w:line="480" w:lineRule="auto"/>
        <w:rPr>
          <w:rFonts w:ascii="Courier New" w:hAnsi="Courier New" w:cs="Courier New"/>
          <w:i/>
        </w:rPr>
      </w:pPr>
      <w:r>
        <w:rPr>
          <w:rFonts w:ascii="Courier New" w:hAnsi="Courier New" w:cs="Courier New"/>
          <w:i/>
        </w:rPr>
        <w:t>Centers for Disease Control and Prevention</w:t>
      </w:r>
    </w:p>
    <w:p w:rsidR="00286C9E" w:rsidP="00E316CF" w14:paraId="72CC765F" w14:textId="77777777">
      <w:pPr>
        <w:spacing w:line="480" w:lineRule="auto"/>
      </w:pPr>
    </w:p>
    <w:p w:rsidR="00FF214D" w:rsidRPr="00286C9E" w:rsidP="00E316CF" w14:paraId="28E6080F" w14:textId="77777777">
      <w:pPr>
        <w:spacing w:line="480" w:lineRule="auto"/>
      </w:pPr>
    </w:p>
    <w:sectPr w:rsidSect="00166F0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96422" w14:paraId="7104C2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852388901"/>
      <w:docPartObj>
        <w:docPartGallery w:val="Page Numbers (Bottom of Page)"/>
        <w:docPartUnique/>
      </w:docPartObj>
    </w:sdtPr>
    <w:sdtEndPr>
      <w:rPr>
        <w:noProof/>
      </w:rPr>
    </w:sdtEndPr>
    <w:sdtContent>
      <w:p w:rsidR="00996422" w14:paraId="6C988963" w14:textId="2C31301A">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996422" w14:paraId="32DB94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96422" w14:paraId="7AEEBF9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96422" w14:paraId="207634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96422" w14:paraId="1679EBC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96422" w14:paraId="0DC8D9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3B1E1E2A"/>
    <w:multiLevelType w:val="multilevel"/>
    <w:tmpl w:val="BF5A61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36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360"/>
      </w:pPr>
      <w:rPr>
        <w:rFonts w:hint="default"/>
      </w:rPr>
    </w:lvl>
  </w:abstractNum>
  <w:abstractNum w:abstractNumId="1">
    <w:nsid w:val="585D2E59"/>
    <w:multiLevelType w:val="multilevel"/>
    <w:tmpl w:val="90B26BD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
    <w:nsid w:val="59154F02"/>
    <w:multiLevelType w:val="multilevel"/>
    <w:tmpl w:val="8692053E"/>
    <w:lvl w:ilvl="0">
      <w:start w:val="1"/>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
    <w:nsid w:val="61BE7290"/>
    <w:multiLevelType w:val="hybridMultilevel"/>
    <w:tmpl w:val="8818A55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DA8791E"/>
    <w:multiLevelType w:val="multilevel"/>
    <w:tmpl w:val="BF5A61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36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360"/>
      </w:pPr>
      <w:rPr>
        <w:rFonts w:hint="default"/>
      </w:rPr>
    </w:lvl>
  </w:abstractNum>
  <w:num w:numId="1" w16cid:durableId="1608930772">
    <w:abstractNumId w:val="3"/>
  </w:num>
  <w:num w:numId="2" w16cid:durableId="1587693378">
    <w:abstractNumId w:val="0"/>
  </w:num>
  <w:num w:numId="3" w16cid:durableId="283268120">
    <w:abstractNumId w:val="4"/>
  </w:num>
  <w:num w:numId="4" w16cid:durableId="916286193">
    <w:abstractNumId w:val="1"/>
  </w:num>
  <w:num w:numId="5" w16cid:durableId="93579335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Israel, Stormie (CDC/NCCDPHP/DNPAO)">
    <w15:presenceInfo w15:providerId="AD" w15:userId="S::kwd1@cdc.gov::1a2f9c52-f1ad-42c7-8925-ebd2f26c092f"/>
  </w15:person>
  <w15:person w15:author="Kennedy, Veronica (CDC/NCCDPHP/DNPAO)">
    <w15:presenceInfo w15:providerId="AD" w15:userId="S::bvo3@cdc.gov::b3b1d453-fe69-4b67-b8b4-8f919d33b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36"/>
    <w:rsid w:val="00001390"/>
    <w:rsid w:val="00001592"/>
    <w:rsid w:val="000033A1"/>
    <w:rsid w:val="000033D9"/>
    <w:rsid w:val="000063E3"/>
    <w:rsid w:val="00006614"/>
    <w:rsid w:val="000068E6"/>
    <w:rsid w:val="00006D11"/>
    <w:rsid w:val="00007088"/>
    <w:rsid w:val="00010244"/>
    <w:rsid w:val="00021D33"/>
    <w:rsid w:val="000224B8"/>
    <w:rsid w:val="00024121"/>
    <w:rsid w:val="00025EA1"/>
    <w:rsid w:val="00026419"/>
    <w:rsid w:val="00027C37"/>
    <w:rsid w:val="0003397C"/>
    <w:rsid w:val="0003447D"/>
    <w:rsid w:val="000345DB"/>
    <w:rsid w:val="00043DE8"/>
    <w:rsid w:val="0004425A"/>
    <w:rsid w:val="000458E7"/>
    <w:rsid w:val="00051FAF"/>
    <w:rsid w:val="00052B4E"/>
    <w:rsid w:val="00053433"/>
    <w:rsid w:val="0005650C"/>
    <w:rsid w:val="00056D6B"/>
    <w:rsid w:val="000570FE"/>
    <w:rsid w:val="00064A72"/>
    <w:rsid w:val="00065019"/>
    <w:rsid w:val="00073300"/>
    <w:rsid w:val="00080CB8"/>
    <w:rsid w:val="00081019"/>
    <w:rsid w:val="000815E5"/>
    <w:rsid w:val="00083EA4"/>
    <w:rsid w:val="00093076"/>
    <w:rsid w:val="00097587"/>
    <w:rsid w:val="000A0494"/>
    <w:rsid w:val="000A323A"/>
    <w:rsid w:val="000A4DB1"/>
    <w:rsid w:val="000A6D9D"/>
    <w:rsid w:val="000A7718"/>
    <w:rsid w:val="000B005C"/>
    <w:rsid w:val="000B1A86"/>
    <w:rsid w:val="000B47D5"/>
    <w:rsid w:val="000C18DF"/>
    <w:rsid w:val="000C1AAA"/>
    <w:rsid w:val="000C29B6"/>
    <w:rsid w:val="000C33D1"/>
    <w:rsid w:val="000C548F"/>
    <w:rsid w:val="000D10EA"/>
    <w:rsid w:val="000D3B33"/>
    <w:rsid w:val="000D66E9"/>
    <w:rsid w:val="000D73A2"/>
    <w:rsid w:val="000E0CA0"/>
    <w:rsid w:val="000E2EAB"/>
    <w:rsid w:val="000E72A6"/>
    <w:rsid w:val="000F2BCC"/>
    <w:rsid w:val="000F5DAC"/>
    <w:rsid w:val="0010212D"/>
    <w:rsid w:val="001029D0"/>
    <w:rsid w:val="0010346B"/>
    <w:rsid w:val="00104B71"/>
    <w:rsid w:val="00105FCE"/>
    <w:rsid w:val="00107657"/>
    <w:rsid w:val="00107C46"/>
    <w:rsid w:val="00111643"/>
    <w:rsid w:val="0011681A"/>
    <w:rsid w:val="00123463"/>
    <w:rsid w:val="00125D2C"/>
    <w:rsid w:val="0013144A"/>
    <w:rsid w:val="0013357C"/>
    <w:rsid w:val="00136212"/>
    <w:rsid w:val="00137478"/>
    <w:rsid w:val="00137FA9"/>
    <w:rsid w:val="00140286"/>
    <w:rsid w:val="00140759"/>
    <w:rsid w:val="00141C2B"/>
    <w:rsid w:val="0014591C"/>
    <w:rsid w:val="0014764F"/>
    <w:rsid w:val="001506AF"/>
    <w:rsid w:val="001550FD"/>
    <w:rsid w:val="0015650A"/>
    <w:rsid w:val="00156F58"/>
    <w:rsid w:val="00161428"/>
    <w:rsid w:val="00161CD5"/>
    <w:rsid w:val="00162330"/>
    <w:rsid w:val="001623AE"/>
    <w:rsid w:val="00163AF4"/>
    <w:rsid w:val="00166F02"/>
    <w:rsid w:val="0017375B"/>
    <w:rsid w:val="00173B1F"/>
    <w:rsid w:val="001746CD"/>
    <w:rsid w:val="00174A9B"/>
    <w:rsid w:val="00176147"/>
    <w:rsid w:val="00180B56"/>
    <w:rsid w:val="00182261"/>
    <w:rsid w:val="00185E2A"/>
    <w:rsid w:val="00186A35"/>
    <w:rsid w:val="00187994"/>
    <w:rsid w:val="00190074"/>
    <w:rsid w:val="00191868"/>
    <w:rsid w:val="00193BF3"/>
    <w:rsid w:val="00193D79"/>
    <w:rsid w:val="00196B84"/>
    <w:rsid w:val="001A0288"/>
    <w:rsid w:val="001A27F6"/>
    <w:rsid w:val="001A6DAF"/>
    <w:rsid w:val="001A7796"/>
    <w:rsid w:val="001B0739"/>
    <w:rsid w:val="001C13FA"/>
    <w:rsid w:val="001C21BE"/>
    <w:rsid w:val="001C5327"/>
    <w:rsid w:val="001D3EDA"/>
    <w:rsid w:val="001E0726"/>
    <w:rsid w:val="001E2591"/>
    <w:rsid w:val="001E3341"/>
    <w:rsid w:val="001E3750"/>
    <w:rsid w:val="001E37FF"/>
    <w:rsid w:val="001E3C72"/>
    <w:rsid w:val="001E56B5"/>
    <w:rsid w:val="001E5D61"/>
    <w:rsid w:val="001E600F"/>
    <w:rsid w:val="001F0AF5"/>
    <w:rsid w:val="001F450E"/>
    <w:rsid w:val="001F480F"/>
    <w:rsid w:val="001F7B2B"/>
    <w:rsid w:val="00200F9A"/>
    <w:rsid w:val="002051A8"/>
    <w:rsid w:val="0020740F"/>
    <w:rsid w:val="002102D4"/>
    <w:rsid w:val="00217169"/>
    <w:rsid w:val="00223F8A"/>
    <w:rsid w:val="0022791C"/>
    <w:rsid w:val="00227BD0"/>
    <w:rsid w:val="00231607"/>
    <w:rsid w:val="00231DB3"/>
    <w:rsid w:val="0023238D"/>
    <w:rsid w:val="002325C2"/>
    <w:rsid w:val="00236417"/>
    <w:rsid w:val="00236B40"/>
    <w:rsid w:val="00236B75"/>
    <w:rsid w:val="00242182"/>
    <w:rsid w:val="00250A8E"/>
    <w:rsid w:val="00250CA8"/>
    <w:rsid w:val="00252E40"/>
    <w:rsid w:val="002549AA"/>
    <w:rsid w:val="002609CE"/>
    <w:rsid w:val="00261FD7"/>
    <w:rsid w:val="00262560"/>
    <w:rsid w:val="002634B9"/>
    <w:rsid w:val="002650F1"/>
    <w:rsid w:val="0026793D"/>
    <w:rsid w:val="002724E5"/>
    <w:rsid w:val="00273902"/>
    <w:rsid w:val="00277927"/>
    <w:rsid w:val="00280A1C"/>
    <w:rsid w:val="002823FF"/>
    <w:rsid w:val="00286034"/>
    <w:rsid w:val="00286C9E"/>
    <w:rsid w:val="00287891"/>
    <w:rsid w:val="00287ACB"/>
    <w:rsid w:val="00292D4A"/>
    <w:rsid w:val="002945EA"/>
    <w:rsid w:val="002961D3"/>
    <w:rsid w:val="002978F8"/>
    <w:rsid w:val="002A1684"/>
    <w:rsid w:val="002A59E5"/>
    <w:rsid w:val="002A6FAE"/>
    <w:rsid w:val="002B1346"/>
    <w:rsid w:val="002B45E3"/>
    <w:rsid w:val="002B67F7"/>
    <w:rsid w:val="002B71F7"/>
    <w:rsid w:val="002B787D"/>
    <w:rsid w:val="002C175F"/>
    <w:rsid w:val="002C36A7"/>
    <w:rsid w:val="002C4D1E"/>
    <w:rsid w:val="002C6C9F"/>
    <w:rsid w:val="002C7A39"/>
    <w:rsid w:val="002D1017"/>
    <w:rsid w:val="002D42A7"/>
    <w:rsid w:val="002D500F"/>
    <w:rsid w:val="002E0A3A"/>
    <w:rsid w:val="002E29AC"/>
    <w:rsid w:val="002E4168"/>
    <w:rsid w:val="002E5BB6"/>
    <w:rsid w:val="002E68BB"/>
    <w:rsid w:val="002E7123"/>
    <w:rsid w:val="002F0499"/>
    <w:rsid w:val="002F0B4F"/>
    <w:rsid w:val="002F133D"/>
    <w:rsid w:val="002F2AAF"/>
    <w:rsid w:val="002F2EA4"/>
    <w:rsid w:val="0030086E"/>
    <w:rsid w:val="00302FF1"/>
    <w:rsid w:val="00303A2A"/>
    <w:rsid w:val="00304008"/>
    <w:rsid w:val="00304BF7"/>
    <w:rsid w:val="00307954"/>
    <w:rsid w:val="00307CD0"/>
    <w:rsid w:val="003109D6"/>
    <w:rsid w:val="0031184D"/>
    <w:rsid w:val="003121D7"/>
    <w:rsid w:val="00312E86"/>
    <w:rsid w:val="0031520D"/>
    <w:rsid w:val="00316B17"/>
    <w:rsid w:val="00320D2D"/>
    <w:rsid w:val="0032632E"/>
    <w:rsid w:val="00326D5B"/>
    <w:rsid w:val="00327AA5"/>
    <w:rsid w:val="00332D53"/>
    <w:rsid w:val="0034036F"/>
    <w:rsid w:val="0034283F"/>
    <w:rsid w:val="00346C86"/>
    <w:rsid w:val="00355381"/>
    <w:rsid w:val="00355D1F"/>
    <w:rsid w:val="00356989"/>
    <w:rsid w:val="003577A4"/>
    <w:rsid w:val="00357881"/>
    <w:rsid w:val="0036287A"/>
    <w:rsid w:val="003637D6"/>
    <w:rsid w:val="00365D9B"/>
    <w:rsid w:val="0036790D"/>
    <w:rsid w:val="003709B4"/>
    <w:rsid w:val="00374345"/>
    <w:rsid w:val="00376AF9"/>
    <w:rsid w:val="00393569"/>
    <w:rsid w:val="00395438"/>
    <w:rsid w:val="003969B4"/>
    <w:rsid w:val="003A1204"/>
    <w:rsid w:val="003A1C9A"/>
    <w:rsid w:val="003A3B18"/>
    <w:rsid w:val="003A673F"/>
    <w:rsid w:val="003A7097"/>
    <w:rsid w:val="003B182E"/>
    <w:rsid w:val="003C17AA"/>
    <w:rsid w:val="003C5D84"/>
    <w:rsid w:val="003D1249"/>
    <w:rsid w:val="003D2153"/>
    <w:rsid w:val="003D2300"/>
    <w:rsid w:val="003D416E"/>
    <w:rsid w:val="003D5A00"/>
    <w:rsid w:val="003D6ACE"/>
    <w:rsid w:val="003E0B22"/>
    <w:rsid w:val="003E11A7"/>
    <w:rsid w:val="003E12B8"/>
    <w:rsid w:val="003E2FBB"/>
    <w:rsid w:val="003E4A9C"/>
    <w:rsid w:val="003F01BF"/>
    <w:rsid w:val="003F1372"/>
    <w:rsid w:val="003F3D25"/>
    <w:rsid w:val="003F55A2"/>
    <w:rsid w:val="004007E0"/>
    <w:rsid w:val="004019B9"/>
    <w:rsid w:val="0040284B"/>
    <w:rsid w:val="004065E3"/>
    <w:rsid w:val="004068CD"/>
    <w:rsid w:val="004106A2"/>
    <w:rsid w:val="00411797"/>
    <w:rsid w:val="0041318A"/>
    <w:rsid w:val="00416CD3"/>
    <w:rsid w:val="00424572"/>
    <w:rsid w:val="0042532A"/>
    <w:rsid w:val="004307F0"/>
    <w:rsid w:val="004331D1"/>
    <w:rsid w:val="00433574"/>
    <w:rsid w:val="004355EE"/>
    <w:rsid w:val="004374C8"/>
    <w:rsid w:val="004376B8"/>
    <w:rsid w:val="00437801"/>
    <w:rsid w:val="00441DB6"/>
    <w:rsid w:val="004457FC"/>
    <w:rsid w:val="0044609F"/>
    <w:rsid w:val="0044705F"/>
    <w:rsid w:val="0045335A"/>
    <w:rsid w:val="00455776"/>
    <w:rsid w:val="00457CAD"/>
    <w:rsid w:val="0046003E"/>
    <w:rsid w:val="004669B7"/>
    <w:rsid w:val="00467D83"/>
    <w:rsid w:val="00471640"/>
    <w:rsid w:val="00474B69"/>
    <w:rsid w:val="004756CD"/>
    <w:rsid w:val="00475988"/>
    <w:rsid w:val="004765F2"/>
    <w:rsid w:val="00476EAB"/>
    <w:rsid w:val="004806CE"/>
    <w:rsid w:val="00481FAD"/>
    <w:rsid w:val="00482143"/>
    <w:rsid w:val="004824E5"/>
    <w:rsid w:val="0048467C"/>
    <w:rsid w:val="00487DC6"/>
    <w:rsid w:val="00487E5A"/>
    <w:rsid w:val="00491015"/>
    <w:rsid w:val="004930A5"/>
    <w:rsid w:val="004A02D3"/>
    <w:rsid w:val="004A1287"/>
    <w:rsid w:val="004A2B50"/>
    <w:rsid w:val="004A7A77"/>
    <w:rsid w:val="004B75BD"/>
    <w:rsid w:val="004B7901"/>
    <w:rsid w:val="004C10D3"/>
    <w:rsid w:val="004D3FDE"/>
    <w:rsid w:val="004E0524"/>
    <w:rsid w:val="004E0683"/>
    <w:rsid w:val="004E0EF4"/>
    <w:rsid w:val="004E5960"/>
    <w:rsid w:val="004E61A0"/>
    <w:rsid w:val="004E7399"/>
    <w:rsid w:val="004F0E97"/>
    <w:rsid w:val="004F2058"/>
    <w:rsid w:val="004F40CD"/>
    <w:rsid w:val="00500320"/>
    <w:rsid w:val="00500A30"/>
    <w:rsid w:val="005014C2"/>
    <w:rsid w:val="005107B5"/>
    <w:rsid w:val="005140B1"/>
    <w:rsid w:val="00520890"/>
    <w:rsid w:val="0052135F"/>
    <w:rsid w:val="00523E95"/>
    <w:rsid w:val="00525319"/>
    <w:rsid w:val="0052603E"/>
    <w:rsid w:val="005271E6"/>
    <w:rsid w:val="00534E70"/>
    <w:rsid w:val="00541F7A"/>
    <w:rsid w:val="00542BC0"/>
    <w:rsid w:val="005463C4"/>
    <w:rsid w:val="00547985"/>
    <w:rsid w:val="00550F96"/>
    <w:rsid w:val="005526B4"/>
    <w:rsid w:val="00554C8D"/>
    <w:rsid w:val="00555774"/>
    <w:rsid w:val="00561D42"/>
    <w:rsid w:val="005643B5"/>
    <w:rsid w:val="00573743"/>
    <w:rsid w:val="005759A8"/>
    <w:rsid w:val="0058038D"/>
    <w:rsid w:val="0058444B"/>
    <w:rsid w:val="00586935"/>
    <w:rsid w:val="00587DB1"/>
    <w:rsid w:val="00591232"/>
    <w:rsid w:val="00591DCA"/>
    <w:rsid w:val="00593FB8"/>
    <w:rsid w:val="00594212"/>
    <w:rsid w:val="00595D5F"/>
    <w:rsid w:val="00595F17"/>
    <w:rsid w:val="0059640A"/>
    <w:rsid w:val="005A0221"/>
    <w:rsid w:val="005A263E"/>
    <w:rsid w:val="005A32AC"/>
    <w:rsid w:val="005A3AD6"/>
    <w:rsid w:val="005A3EA9"/>
    <w:rsid w:val="005A584F"/>
    <w:rsid w:val="005B41B2"/>
    <w:rsid w:val="005B47A4"/>
    <w:rsid w:val="005B57E1"/>
    <w:rsid w:val="005B5A87"/>
    <w:rsid w:val="005B6C43"/>
    <w:rsid w:val="005B7071"/>
    <w:rsid w:val="005B7631"/>
    <w:rsid w:val="005C13F7"/>
    <w:rsid w:val="005C4BD6"/>
    <w:rsid w:val="005C74C7"/>
    <w:rsid w:val="005C75CB"/>
    <w:rsid w:val="005D1277"/>
    <w:rsid w:val="005D2AD8"/>
    <w:rsid w:val="005D45CE"/>
    <w:rsid w:val="005D6A09"/>
    <w:rsid w:val="005E386B"/>
    <w:rsid w:val="005E58CB"/>
    <w:rsid w:val="005E77B8"/>
    <w:rsid w:val="005E7CB5"/>
    <w:rsid w:val="005F57B2"/>
    <w:rsid w:val="00601485"/>
    <w:rsid w:val="0060274B"/>
    <w:rsid w:val="00602B70"/>
    <w:rsid w:val="00605A3E"/>
    <w:rsid w:val="00606A4F"/>
    <w:rsid w:val="00610829"/>
    <w:rsid w:val="00610AEA"/>
    <w:rsid w:val="00612806"/>
    <w:rsid w:val="0061352A"/>
    <w:rsid w:val="006149A8"/>
    <w:rsid w:val="00616602"/>
    <w:rsid w:val="006168D6"/>
    <w:rsid w:val="0062139C"/>
    <w:rsid w:val="006214DD"/>
    <w:rsid w:val="00624781"/>
    <w:rsid w:val="00624BB5"/>
    <w:rsid w:val="006263DE"/>
    <w:rsid w:val="00631B97"/>
    <w:rsid w:val="0063277C"/>
    <w:rsid w:val="0063460F"/>
    <w:rsid w:val="00636970"/>
    <w:rsid w:val="00637C9B"/>
    <w:rsid w:val="00640D26"/>
    <w:rsid w:val="00643AAC"/>
    <w:rsid w:val="00644349"/>
    <w:rsid w:val="00645DB0"/>
    <w:rsid w:val="00645F29"/>
    <w:rsid w:val="0064671A"/>
    <w:rsid w:val="00646997"/>
    <w:rsid w:val="00650374"/>
    <w:rsid w:val="00652932"/>
    <w:rsid w:val="00653754"/>
    <w:rsid w:val="00655AE8"/>
    <w:rsid w:val="00657E12"/>
    <w:rsid w:val="006617EE"/>
    <w:rsid w:val="00661AA7"/>
    <w:rsid w:val="00662FC8"/>
    <w:rsid w:val="006644BC"/>
    <w:rsid w:val="00666139"/>
    <w:rsid w:val="0067115C"/>
    <w:rsid w:val="00672FAE"/>
    <w:rsid w:val="0067707D"/>
    <w:rsid w:val="00682823"/>
    <w:rsid w:val="0069381F"/>
    <w:rsid w:val="00695AA8"/>
    <w:rsid w:val="006A1680"/>
    <w:rsid w:val="006A1785"/>
    <w:rsid w:val="006A18DE"/>
    <w:rsid w:val="006A342C"/>
    <w:rsid w:val="006A7345"/>
    <w:rsid w:val="006B0E1C"/>
    <w:rsid w:val="006B25CF"/>
    <w:rsid w:val="006B2F44"/>
    <w:rsid w:val="006B42C8"/>
    <w:rsid w:val="006B62D0"/>
    <w:rsid w:val="006B6E68"/>
    <w:rsid w:val="006B7B99"/>
    <w:rsid w:val="006C048D"/>
    <w:rsid w:val="006C1152"/>
    <w:rsid w:val="006C141A"/>
    <w:rsid w:val="006C4F64"/>
    <w:rsid w:val="006C5A9D"/>
    <w:rsid w:val="006C6254"/>
    <w:rsid w:val="006D28B8"/>
    <w:rsid w:val="006E14AB"/>
    <w:rsid w:val="006E3C45"/>
    <w:rsid w:val="006E43A9"/>
    <w:rsid w:val="006E7A04"/>
    <w:rsid w:val="006F0DBD"/>
    <w:rsid w:val="006F320B"/>
    <w:rsid w:val="00702A5F"/>
    <w:rsid w:val="0070430B"/>
    <w:rsid w:val="0070578C"/>
    <w:rsid w:val="00707423"/>
    <w:rsid w:val="00707C69"/>
    <w:rsid w:val="007103F6"/>
    <w:rsid w:val="007133E3"/>
    <w:rsid w:val="007134E9"/>
    <w:rsid w:val="00715F4B"/>
    <w:rsid w:val="00716822"/>
    <w:rsid w:val="00724F84"/>
    <w:rsid w:val="00725E9E"/>
    <w:rsid w:val="00726B96"/>
    <w:rsid w:val="007348A7"/>
    <w:rsid w:val="0073521F"/>
    <w:rsid w:val="00735B0A"/>
    <w:rsid w:val="00737295"/>
    <w:rsid w:val="00737DAD"/>
    <w:rsid w:val="00740C23"/>
    <w:rsid w:val="00741747"/>
    <w:rsid w:val="007434A2"/>
    <w:rsid w:val="00743ECC"/>
    <w:rsid w:val="00746AC5"/>
    <w:rsid w:val="00747C97"/>
    <w:rsid w:val="0075228D"/>
    <w:rsid w:val="00753354"/>
    <w:rsid w:val="007540FA"/>
    <w:rsid w:val="00754800"/>
    <w:rsid w:val="0076085A"/>
    <w:rsid w:val="007616A8"/>
    <w:rsid w:val="0076231C"/>
    <w:rsid w:val="00762CA1"/>
    <w:rsid w:val="007641C6"/>
    <w:rsid w:val="0076592B"/>
    <w:rsid w:val="00766AB1"/>
    <w:rsid w:val="007670CF"/>
    <w:rsid w:val="007704DF"/>
    <w:rsid w:val="0077110E"/>
    <w:rsid w:val="007714BA"/>
    <w:rsid w:val="0077699B"/>
    <w:rsid w:val="00783599"/>
    <w:rsid w:val="00783FD5"/>
    <w:rsid w:val="00784F55"/>
    <w:rsid w:val="007861A5"/>
    <w:rsid w:val="0078693A"/>
    <w:rsid w:val="00786967"/>
    <w:rsid w:val="007905A6"/>
    <w:rsid w:val="007928F7"/>
    <w:rsid w:val="00792D0C"/>
    <w:rsid w:val="00793CF0"/>
    <w:rsid w:val="007A6E6B"/>
    <w:rsid w:val="007B08E5"/>
    <w:rsid w:val="007B2E99"/>
    <w:rsid w:val="007B4F7C"/>
    <w:rsid w:val="007B7BF5"/>
    <w:rsid w:val="007C54D8"/>
    <w:rsid w:val="007C7D74"/>
    <w:rsid w:val="007D12E7"/>
    <w:rsid w:val="007D6940"/>
    <w:rsid w:val="007E1116"/>
    <w:rsid w:val="007E3BB3"/>
    <w:rsid w:val="007E59BB"/>
    <w:rsid w:val="007E7A01"/>
    <w:rsid w:val="007E7BAF"/>
    <w:rsid w:val="007F0B82"/>
    <w:rsid w:val="007F1BC5"/>
    <w:rsid w:val="007F2C44"/>
    <w:rsid w:val="007F2DA3"/>
    <w:rsid w:val="007F365B"/>
    <w:rsid w:val="007F5384"/>
    <w:rsid w:val="007F6975"/>
    <w:rsid w:val="007F73B2"/>
    <w:rsid w:val="00800054"/>
    <w:rsid w:val="00804A5D"/>
    <w:rsid w:val="00810476"/>
    <w:rsid w:val="00811438"/>
    <w:rsid w:val="00813214"/>
    <w:rsid w:val="008145BB"/>
    <w:rsid w:val="00816E7D"/>
    <w:rsid w:val="0082141E"/>
    <w:rsid w:val="00822CE1"/>
    <w:rsid w:val="00824992"/>
    <w:rsid w:val="008324B0"/>
    <w:rsid w:val="008435CD"/>
    <w:rsid w:val="008437F5"/>
    <w:rsid w:val="008443E2"/>
    <w:rsid w:val="00844A44"/>
    <w:rsid w:val="0084762D"/>
    <w:rsid w:val="008501CC"/>
    <w:rsid w:val="0085189D"/>
    <w:rsid w:val="00852ED9"/>
    <w:rsid w:val="00855886"/>
    <w:rsid w:val="00860CC3"/>
    <w:rsid w:val="00861714"/>
    <w:rsid w:val="00862448"/>
    <w:rsid w:val="00865ABC"/>
    <w:rsid w:val="00870323"/>
    <w:rsid w:val="008717EE"/>
    <w:rsid w:val="00873446"/>
    <w:rsid w:val="00873BF3"/>
    <w:rsid w:val="0087539D"/>
    <w:rsid w:val="00875C22"/>
    <w:rsid w:val="00876DEE"/>
    <w:rsid w:val="008779CB"/>
    <w:rsid w:val="008802E1"/>
    <w:rsid w:val="008849FE"/>
    <w:rsid w:val="0088597A"/>
    <w:rsid w:val="00885A80"/>
    <w:rsid w:val="0088602A"/>
    <w:rsid w:val="00886F53"/>
    <w:rsid w:val="008904D6"/>
    <w:rsid w:val="008916CB"/>
    <w:rsid w:val="0089476A"/>
    <w:rsid w:val="008963E3"/>
    <w:rsid w:val="008A2F04"/>
    <w:rsid w:val="008A597D"/>
    <w:rsid w:val="008B24E6"/>
    <w:rsid w:val="008B5084"/>
    <w:rsid w:val="008B5F00"/>
    <w:rsid w:val="008B7898"/>
    <w:rsid w:val="008C1E8A"/>
    <w:rsid w:val="008C2861"/>
    <w:rsid w:val="008C4B8A"/>
    <w:rsid w:val="008D55CF"/>
    <w:rsid w:val="008D5B1D"/>
    <w:rsid w:val="008E060F"/>
    <w:rsid w:val="008E422C"/>
    <w:rsid w:val="008E428D"/>
    <w:rsid w:val="008F308D"/>
    <w:rsid w:val="008F4B08"/>
    <w:rsid w:val="008F5DDE"/>
    <w:rsid w:val="008F6581"/>
    <w:rsid w:val="00902DDF"/>
    <w:rsid w:val="00904E65"/>
    <w:rsid w:val="00905520"/>
    <w:rsid w:val="00911CCF"/>
    <w:rsid w:val="0091238D"/>
    <w:rsid w:val="0091292A"/>
    <w:rsid w:val="00913EAF"/>
    <w:rsid w:val="00915936"/>
    <w:rsid w:val="00917E77"/>
    <w:rsid w:val="00920768"/>
    <w:rsid w:val="00921C49"/>
    <w:rsid w:val="00921C59"/>
    <w:rsid w:val="009227E3"/>
    <w:rsid w:val="0092414E"/>
    <w:rsid w:val="00925886"/>
    <w:rsid w:val="00931B5B"/>
    <w:rsid w:val="00932199"/>
    <w:rsid w:val="0093502A"/>
    <w:rsid w:val="0093598B"/>
    <w:rsid w:val="00936796"/>
    <w:rsid w:val="0094088C"/>
    <w:rsid w:val="00940FAE"/>
    <w:rsid w:val="00941839"/>
    <w:rsid w:val="00944C1D"/>
    <w:rsid w:val="00945DD4"/>
    <w:rsid w:val="00945E53"/>
    <w:rsid w:val="00946609"/>
    <w:rsid w:val="00950B13"/>
    <w:rsid w:val="0095110C"/>
    <w:rsid w:val="009523D3"/>
    <w:rsid w:val="00952FDA"/>
    <w:rsid w:val="00953432"/>
    <w:rsid w:val="00953A6C"/>
    <w:rsid w:val="009543C6"/>
    <w:rsid w:val="00954BF1"/>
    <w:rsid w:val="00957BF5"/>
    <w:rsid w:val="00961688"/>
    <w:rsid w:val="00962E5A"/>
    <w:rsid w:val="00964636"/>
    <w:rsid w:val="00964667"/>
    <w:rsid w:val="009646A5"/>
    <w:rsid w:val="0096511F"/>
    <w:rsid w:val="00966B12"/>
    <w:rsid w:val="009670A5"/>
    <w:rsid w:val="00967A14"/>
    <w:rsid w:val="00967E00"/>
    <w:rsid w:val="00967EA0"/>
    <w:rsid w:val="00971711"/>
    <w:rsid w:val="00971F9A"/>
    <w:rsid w:val="00972074"/>
    <w:rsid w:val="0097247F"/>
    <w:rsid w:val="009768EA"/>
    <w:rsid w:val="00982E50"/>
    <w:rsid w:val="00983D91"/>
    <w:rsid w:val="00984141"/>
    <w:rsid w:val="0098510F"/>
    <w:rsid w:val="0098697D"/>
    <w:rsid w:val="00991445"/>
    <w:rsid w:val="00991E9D"/>
    <w:rsid w:val="009931EA"/>
    <w:rsid w:val="00996422"/>
    <w:rsid w:val="00997716"/>
    <w:rsid w:val="009A41FE"/>
    <w:rsid w:val="009B06E6"/>
    <w:rsid w:val="009B214F"/>
    <w:rsid w:val="009B3D67"/>
    <w:rsid w:val="009C6AE8"/>
    <w:rsid w:val="009D0208"/>
    <w:rsid w:val="009D07FA"/>
    <w:rsid w:val="009D1180"/>
    <w:rsid w:val="009E47AF"/>
    <w:rsid w:val="009E49C8"/>
    <w:rsid w:val="009E593B"/>
    <w:rsid w:val="009E6D71"/>
    <w:rsid w:val="009E6E81"/>
    <w:rsid w:val="009E77FE"/>
    <w:rsid w:val="009F1D7E"/>
    <w:rsid w:val="009F3CBE"/>
    <w:rsid w:val="009F593F"/>
    <w:rsid w:val="00A02103"/>
    <w:rsid w:val="00A02ABD"/>
    <w:rsid w:val="00A0372A"/>
    <w:rsid w:val="00A0617B"/>
    <w:rsid w:val="00A07523"/>
    <w:rsid w:val="00A07ABE"/>
    <w:rsid w:val="00A103B2"/>
    <w:rsid w:val="00A11EE3"/>
    <w:rsid w:val="00A151D3"/>
    <w:rsid w:val="00A15693"/>
    <w:rsid w:val="00A1653F"/>
    <w:rsid w:val="00A16D5F"/>
    <w:rsid w:val="00A20847"/>
    <w:rsid w:val="00A22EB4"/>
    <w:rsid w:val="00A268E1"/>
    <w:rsid w:val="00A27D10"/>
    <w:rsid w:val="00A32645"/>
    <w:rsid w:val="00A33020"/>
    <w:rsid w:val="00A35588"/>
    <w:rsid w:val="00A405BC"/>
    <w:rsid w:val="00A40CA1"/>
    <w:rsid w:val="00A41ED1"/>
    <w:rsid w:val="00A44C0A"/>
    <w:rsid w:val="00A46936"/>
    <w:rsid w:val="00A46E59"/>
    <w:rsid w:val="00A47884"/>
    <w:rsid w:val="00A50AAD"/>
    <w:rsid w:val="00A51BBD"/>
    <w:rsid w:val="00A51CF9"/>
    <w:rsid w:val="00A55882"/>
    <w:rsid w:val="00A5734E"/>
    <w:rsid w:val="00A63F8D"/>
    <w:rsid w:val="00A64439"/>
    <w:rsid w:val="00A67725"/>
    <w:rsid w:val="00A7021B"/>
    <w:rsid w:val="00A70B5B"/>
    <w:rsid w:val="00A716CF"/>
    <w:rsid w:val="00A71908"/>
    <w:rsid w:val="00A743F9"/>
    <w:rsid w:val="00A76167"/>
    <w:rsid w:val="00A81332"/>
    <w:rsid w:val="00A82AF5"/>
    <w:rsid w:val="00A85D2A"/>
    <w:rsid w:val="00A95073"/>
    <w:rsid w:val="00A95400"/>
    <w:rsid w:val="00AA203D"/>
    <w:rsid w:val="00AA6F65"/>
    <w:rsid w:val="00AA74CB"/>
    <w:rsid w:val="00AA7CA9"/>
    <w:rsid w:val="00AB23D3"/>
    <w:rsid w:val="00AB48C7"/>
    <w:rsid w:val="00AB48FA"/>
    <w:rsid w:val="00AB500E"/>
    <w:rsid w:val="00AB648F"/>
    <w:rsid w:val="00AC077F"/>
    <w:rsid w:val="00AC482B"/>
    <w:rsid w:val="00AC4CD0"/>
    <w:rsid w:val="00AC6206"/>
    <w:rsid w:val="00AC7092"/>
    <w:rsid w:val="00AD144E"/>
    <w:rsid w:val="00AD3D7F"/>
    <w:rsid w:val="00AD5FE2"/>
    <w:rsid w:val="00AD7B54"/>
    <w:rsid w:val="00AD7E08"/>
    <w:rsid w:val="00AE2B5A"/>
    <w:rsid w:val="00AE7060"/>
    <w:rsid w:val="00B04A68"/>
    <w:rsid w:val="00B04BC5"/>
    <w:rsid w:val="00B0556E"/>
    <w:rsid w:val="00B05E36"/>
    <w:rsid w:val="00B103C8"/>
    <w:rsid w:val="00B122C2"/>
    <w:rsid w:val="00B12396"/>
    <w:rsid w:val="00B12516"/>
    <w:rsid w:val="00B31F16"/>
    <w:rsid w:val="00B3248A"/>
    <w:rsid w:val="00B34389"/>
    <w:rsid w:val="00B35B16"/>
    <w:rsid w:val="00B4032F"/>
    <w:rsid w:val="00B47467"/>
    <w:rsid w:val="00B510C7"/>
    <w:rsid w:val="00B54E28"/>
    <w:rsid w:val="00B664FA"/>
    <w:rsid w:val="00B70157"/>
    <w:rsid w:val="00B7034D"/>
    <w:rsid w:val="00B706FA"/>
    <w:rsid w:val="00B73531"/>
    <w:rsid w:val="00B747AE"/>
    <w:rsid w:val="00B76CF2"/>
    <w:rsid w:val="00B81E14"/>
    <w:rsid w:val="00B858F2"/>
    <w:rsid w:val="00B87753"/>
    <w:rsid w:val="00B87AF2"/>
    <w:rsid w:val="00B91D76"/>
    <w:rsid w:val="00B91FAD"/>
    <w:rsid w:val="00B92AF1"/>
    <w:rsid w:val="00B957E2"/>
    <w:rsid w:val="00B965C2"/>
    <w:rsid w:val="00BA0F5A"/>
    <w:rsid w:val="00BA25ED"/>
    <w:rsid w:val="00BA5D29"/>
    <w:rsid w:val="00BB0133"/>
    <w:rsid w:val="00BB0B01"/>
    <w:rsid w:val="00BC4635"/>
    <w:rsid w:val="00BC47DE"/>
    <w:rsid w:val="00BC4BF3"/>
    <w:rsid w:val="00BC5759"/>
    <w:rsid w:val="00BE28F8"/>
    <w:rsid w:val="00BE2A7F"/>
    <w:rsid w:val="00BF18DF"/>
    <w:rsid w:val="00BF1F4D"/>
    <w:rsid w:val="00BF3B2E"/>
    <w:rsid w:val="00BF408D"/>
    <w:rsid w:val="00C01EFC"/>
    <w:rsid w:val="00C03729"/>
    <w:rsid w:val="00C04E50"/>
    <w:rsid w:val="00C05644"/>
    <w:rsid w:val="00C1080C"/>
    <w:rsid w:val="00C13050"/>
    <w:rsid w:val="00C23542"/>
    <w:rsid w:val="00C24D07"/>
    <w:rsid w:val="00C31E63"/>
    <w:rsid w:val="00C32C0B"/>
    <w:rsid w:val="00C36937"/>
    <w:rsid w:val="00C40B3B"/>
    <w:rsid w:val="00C43043"/>
    <w:rsid w:val="00C43A23"/>
    <w:rsid w:val="00C45709"/>
    <w:rsid w:val="00C46831"/>
    <w:rsid w:val="00C516BB"/>
    <w:rsid w:val="00C520E6"/>
    <w:rsid w:val="00C53119"/>
    <w:rsid w:val="00C53261"/>
    <w:rsid w:val="00C55222"/>
    <w:rsid w:val="00C57849"/>
    <w:rsid w:val="00C62CD1"/>
    <w:rsid w:val="00C643CF"/>
    <w:rsid w:val="00C67737"/>
    <w:rsid w:val="00C713DE"/>
    <w:rsid w:val="00C714AE"/>
    <w:rsid w:val="00C71EB2"/>
    <w:rsid w:val="00C7279F"/>
    <w:rsid w:val="00C73164"/>
    <w:rsid w:val="00C73F7E"/>
    <w:rsid w:val="00C76182"/>
    <w:rsid w:val="00C82491"/>
    <w:rsid w:val="00C8673D"/>
    <w:rsid w:val="00C87B10"/>
    <w:rsid w:val="00C918A1"/>
    <w:rsid w:val="00C92CCC"/>
    <w:rsid w:val="00C943EA"/>
    <w:rsid w:val="00CA20F3"/>
    <w:rsid w:val="00CA258E"/>
    <w:rsid w:val="00CA46F2"/>
    <w:rsid w:val="00CA6916"/>
    <w:rsid w:val="00CB1ACA"/>
    <w:rsid w:val="00CB291D"/>
    <w:rsid w:val="00CB2CB8"/>
    <w:rsid w:val="00CB3534"/>
    <w:rsid w:val="00CB5F10"/>
    <w:rsid w:val="00CB6759"/>
    <w:rsid w:val="00CC0549"/>
    <w:rsid w:val="00CC2BF2"/>
    <w:rsid w:val="00CC3386"/>
    <w:rsid w:val="00CC58A0"/>
    <w:rsid w:val="00CC7298"/>
    <w:rsid w:val="00CC762D"/>
    <w:rsid w:val="00CD0D20"/>
    <w:rsid w:val="00CD2952"/>
    <w:rsid w:val="00CD5269"/>
    <w:rsid w:val="00CE07CA"/>
    <w:rsid w:val="00CE0B5E"/>
    <w:rsid w:val="00CE11D2"/>
    <w:rsid w:val="00CE4D5A"/>
    <w:rsid w:val="00CE5C88"/>
    <w:rsid w:val="00CE637F"/>
    <w:rsid w:val="00CF1432"/>
    <w:rsid w:val="00CF2488"/>
    <w:rsid w:val="00CF44D1"/>
    <w:rsid w:val="00CF749B"/>
    <w:rsid w:val="00D02418"/>
    <w:rsid w:val="00D0252E"/>
    <w:rsid w:val="00D026A4"/>
    <w:rsid w:val="00D038B6"/>
    <w:rsid w:val="00D04DC3"/>
    <w:rsid w:val="00D10BF6"/>
    <w:rsid w:val="00D11508"/>
    <w:rsid w:val="00D127BD"/>
    <w:rsid w:val="00D156CE"/>
    <w:rsid w:val="00D22258"/>
    <w:rsid w:val="00D2338C"/>
    <w:rsid w:val="00D24239"/>
    <w:rsid w:val="00D249C5"/>
    <w:rsid w:val="00D24A6E"/>
    <w:rsid w:val="00D26C1C"/>
    <w:rsid w:val="00D26D62"/>
    <w:rsid w:val="00D33A25"/>
    <w:rsid w:val="00D364C4"/>
    <w:rsid w:val="00D40573"/>
    <w:rsid w:val="00D41C2A"/>
    <w:rsid w:val="00D42F36"/>
    <w:rsid w:val="00D4388A"/>
    <w:rsid w:val="00D44B49"/>
    <w:rsid w:val="00D47A50"/>
    <w:rsid w:val="00D50B53"/>
    <w:rsid w:val="00D513EA"/>
    <w:rsid w:val="00D517F4"/>
    <w:rsid w:val="00D51A90"/>
    <w:rsid w:val="00D537DF"/>
    <w:rsid w:val="00D56B96"/>
    <w:rsid w:val="00D600A9"/>
    <w:rsid w:val="00D61068"/>
    <w:rsid w:val="00D6135D"/>
    <w:rsid w:val="00D61B54"/>
    <w:rsid w:val="00D62FF5"/>
    <w:rsid w:val="00D64030"/>
    <w:rsid w:val="00D640AE"/>
    <w:rsid w:val="00D6472A"/>
    <w:rsid w:val="00D66AE4"/>
    <w:rsid w:val="00D70B36"/>
    <w:rsid w:val="00D70CE9"/>
    <w:rsid w:val="00D710FA"/>
    <w:rsid w:val="00D720C8"/>
    <w:rsid w:val="00D77003"/>
    <w:rsid w:val="00D82EDE"/>
    <w:rsid w:val="00D853B6"/>
    <w:rsid w:val="00D85F2D"/>
    <w:rsid w:val="00D919F3"/>
    <w:rsid w:val="00D93165"/>
    <w:rsid w:val="00D93795"/>
    <w:rsid w:val="00D95608"/>
    <w:rsid w:val="00D97627"/>
    <w:rsid w:val="00DA0A7A"/>
    <w:rsid w:val="00DA0FD5"/>
    <w:rsid w:val="00DA415D"/>
    <w:rsid w:val="00DA5DA3"/>
    <w:rsid w:val="00DB0E97"/>
    <w:rsid w:val="00DB1E20"/>
    <w:rsid w:val="00DB5EF3"/>
    <w:rsid w:val="00DB7339"/>
    <w:rsid w:val="00DB7396"/>
    <w:rsid w:val="00DC4C03"/>
    <w:rsid w:val="00DC567E"/>
    <w:rsid w:val="00DD19D8"/>
    <w:rsid w:val="00DD1B6D"/>
    <w:rsid w:val="00DD1FAA"/>
    <w:rsid w:val="00DD4E93"/>
    <w:rsid w:val="00DE1109"/>
    <w:rsid w:val="00DE16F0"/>
    <w:rsid w:val="00DE42A3"/>
    <w:rsid w:val="00DF2E8E"/>
    <w:rsid w:val="00DF2F66"/>
    <w:rsid w:val="00DF332D"/>
    <w:rsid w:val="00DF3A4E"/>
    <w:rsid w:val="00DF59E1"/>
    <w:rsid w:val="00E01339"/>
    <w:rsid w:val="00E01986"/>
    <w:rsid w:val="00E13752"/>
    <w:rsid w:val="00E14D40"/>
    <w:rsid w:val="00E15A32"/>
    <w:rsid w:val="00E20B78"/>
    <w:rsid w:val="00E21273"/>
    <w:rsid w:val="00E21AB9"/>
    <w:rsid w:val="00E2497C"/>
    <w:rsid w:val="00E26EEC"/>
    <w:rsid w:val="00E305A5"/>
    <w:rsid w:val="00E316CF"/>
    <w:rsid w:val="00E3172D"/>
    <w:rsid w:val="00E32021"/>
    <w:rsid w:val="00E35842"/>
    <w:rsid w:val="00E35A02"/>
    <w:rsid w:val="00E36102"/>
    <w:rsid w:val="00E446DA"/>
    <w:rsid w:val="00E44CAD"/>
    <w:rsid w:val="00E46D75"/>
    <w:rsid w:val="00E518B4"/>
    <w:rsid w:val="00E53323"/>
    <w:rsid w:val="00E63067"/>
    <w:rsid w:val="00E63F43"/>
    <w:rsid w:val="00E71E60"/>
    <w:rsid w:val="00E73F39"/>
    <w:rsid w:val="00E7509C"/>
    <w:rsid w:val="00E7533A"/>
    <w:rsid w:val="00E83699"/>
    <w:rsid w:val="00E85E26"/>
    <w:rsid w:val="00E878C6"/>
    <w:rsid w:val="00E969D1"/>
    <w:rsid w:val="00E97845"/>
    <w:rsid w:val="00E97FCF"/>
    <w:rsid w:val="00EA5DA0"/>
    <w:rsid w:val="00EA7CE7"/>
    <w:rsid w:val="00EB141C"/>
    <w:rsid w:val="00EB6F6E"/>
    <w:rsid w:val="00EB794F"/>
    <w:rsid w:val="00EC1020"/>
    <w:rsid w:val="00EC775A"/>
    <w:rsid w:val="00EC77E3"/>
    <w:rsid w:val="00ED1B11"/>
    <w:rsid w:val="00ED35EB"/>
    <w:rsid w:val="00ED56DE"/>
    <w:rsid w:val="00EE06CF"/>
    <w:rsid w:val="00EE0CDE"/>
    <w:rsid w:val="00EE1F4E"/>
    <w:rsid w:val="00EE2B14"/>
    <w:rsid w:val="00EE3425"/>
    <w:rsid w:val="00EF2E2E"/>
    <w:rsid w:val="00F00128"/>
    <w:rsid w:val="00F001C9"/>
    <w:rsid w:val="00F03318"/>
    <w:rsid w:val="00F10CE5"/>
    <w:rsid w:val="00F149E5"/>
    <w:rsid w:val="00F17B9B"/>
    <w:rsid w:val="00F226FA"/>
    <w:rsid w:val="00F237BB"/>
    <w:rsid w:val="00F23C9D"/>
    <w:rsid w:val="00F23D66"/>
    <w:rsid w:val="00F24D8A"/>
    <w:rsid w:val="00F32609"/>
    <w:rsid w:val="00F3354E"/>
    <w:rsid w:val="00F3394E"/>
    <w:rsid w:val="00F438FD"/>
    <w:rsid w:val="00F50866"/>
    <w:rsid w:val="00F52AFF"/>
    <w:rsid w:val="00F55106"/>
    <w:rsid w:val="00F55643"/>
    <w:rsid w:val="00F6176E"/>
    <w:rsid w:val="00F64113"/>
    <w:rsid w:val="00F7147C"/>
    <w:rsid w:val="00F72ACA"/>
    <w:rsid w:val="00F736CC"/>
    <w:rsid w:val="00F7423B"/>
    <w:rsid w:val="00F75A0B"/>
    <w:rsid w:val="00F802A9"/>
    <w:rsid w:val="00F851AA"/>
    <w:rsid w:val="00F86623"/>
    <w:rsid w:val="00F90206"/>
    <w:rsid w:val="00F922FB"/>
    <w:rsid w:val="00F923BE"/>
    <w:rsid w:val="00F9337F"/>
    <w:rsid w:val="00F95E0F"/>
    <w:rsid w:val="00F96BF2"/>
    <w:rsid w:val="00FA1EC4"/>
    <w:rsid w:val="00FB3903"/>
    <w:rsid w:val="00FB3E88"/>
    <w:rsid w:val="00FC2CDE"/>
    <w:rsid w:val="00FC5124"/>
    <w:rsid w:val="00FC6D3F"/>
    <w:rsid w:val="00FC6E7F"/>
    <w:rsid w:val="00FC7148"/>
    <w:rsid w:val="00FD0279"/>
    <w:rsid w:val="00FD2978"/>
    <w:rsid w:val="00FE084D"/>
    <w:rsid w:val="00FE2DF1"/>
    <w:rsid w:val="00FE6931"/>
    <w:rsid w:val="00FF0F59"/>
    <w:rsid w:val="00FF214D"/>
    <w:rsid w:val="00FF31BA"/>
    <w:rsid w:val="00FF3314"/>
    <w:rsid w:val="04059E7D"/>
    <w:rsid w:val="04E23E0E"/>
    <w:rsid w:val="0A525258"/>
    <w:rsid w:val="0BC87A9F"/>
    <w:rsid w:val="0BEE22B9"/>
    <w:rsid w:val="0D89F31A"/>
    <w:rsid w:val="109909EA"/>
    <w:rsid w:val="10C193DC"/>
    <w:rsid w:val="1166A8A6"/>
    <w:rsid w:val="11784C6B"/>
    <w:rsid w:val="11D25F1F"/>
    <w:rsid w:val="11F13028"/>
    <w:rsid w:val="122F1103"/>
    <w:rsid w:val="13141CCC"/>
    <w:rsid w:val="1399510D"/>
    <w:rsid w:val="1535216E"/>
    <w:rsid w:val="16B2345D"/>
    <w:rsid w:val="1A765C48"/>
    <w:rsid w:val="1B659E61"/>
    <w:rsid w:val="1BD47DA3"/>
    <w:rsid w:val="1C1EAEB9"/>
    <w:rsid w:val="20390F84"/>
    <w:rsid w:val="21B2523C"/>
    <w:rsid w:val="24A2B204"/>
    <w:rsid w:val="255FB593"/>
    <w:rsid w:val="2711F87D"/>
    <w:rsid w:val="2761475C"/>
    <w:rsid w:val="282193C0"/>
    <w:rsid w:val="2ADB42FF"/>
    <w:rsid w:val="2B8E8880"/>
    <w:rsid w:val="2D1F8012"/>
    <w:rsid w:val="2D7B1998"/>
    <w:rsid w:val="2EC62942"/>
    <w:rsid w:val="31B382DA"/>
    <w:rsid w:val="32AFFFC8"/>
    <w:rsid w:val="35BB1111"/>
    <w:rsid w:val="36857491"/>
    <w:rsid w:val="3853E32B"/>
    <w:rsid w:val="38B7B323"/>
    <w:rsid w:val="38BF02AC"/>
    <w:rsid w:val="38CB1126"/>
    <w:rsid w:val="3990D608"/>
    <w:rsid w:val="3F13D241"/>
    <w:rsid w:val="3F6E0850"/>
    <w:rsid w:val="3F7321A5"/>
    <w:rsid w:val="3FA9FE51"/>
    <w:rsid w:val="4123AC7E"/>
    <w:rsid w:val="41D6B6B5"/>
    <w:rsid w:val="4341E28D"/>
    <w:rsid w:val="4476F2B1"/>
    <w:rsid w:val="45906BD1"/>
    <w:rsid w:val="465346F3"/>
    <w:rsid w:val="46FA8BCE"/>
    <w:rsid w:val="47397AF1"/>
    <w:rsid w:val="47754C7E"/>
    <w:rsid w:val="47B720B8"/>
    <w:rsid w:val="47D86F9F"/>
    <w:rsid w:val="482E2E7E"/>
    <w:rsid w:val="49556986"/>
    <w:rsid w:val="4A8D864E"/>
    <w:rsid w:val="4B9EBC6E"/>
    <w:rsid w:val="4DF13905"/>
    <w:rsid w:val="4F572E98"/>
    <w:rsid w:val="504D53BA"/>
    <w:rsid w:val="5144CD11"/>
    <w:rsid w:val="51C6D742"/>
    <w:rsid w:val="556ACD36"/>
    <w:rsid w:val="567C51CD"/>
    <w:rsid w:val="57B41C25"/>
    <w:rsid w:val="57CD42E6"/>
    <w:rsid w:val="581EE51F"/>
    <w:rsid w:val="5986CCC3"/>
    <w:rsid w:val="59FC7953"/>
    <w:rsid w:val="5CA9F8AB"/>
    <w:rsid w:val="5F9F9629"/>
    <w:rsid w:val="5FE6076B"/>
    <w:rsid w:val="604FC522"/>
    <w:rsid w:val="61627B0F"/>
    <w:rsid w:val="61EF2951"/>
    <w:rsid w:val="63E927C4"/>
    <w:rsid w:val="64102DF3"/>
    <w:rsid w:val="64ABCB20"/>
    <w:rsid w:val="651759F3"/>
    <w:rsid w:val="65846F59"/>
    <w:rsid w:val="66062C8D"/>
    <w:rsid w:val="6720C886"/>
    <w:rsid w:val="699378EB"/>
    <w:rsid w:val="69BEEB89"/>
    <w:rsid w:val="69EECF3E"/>
    <w:rsid w:val="6D6A5389"/>
    <w:rsid w:val="6ED9607E"/>
    <w:rsid w:val="6F22F88E"/>
    <w:rsid w:val="6FAD8B13"/>
    <w:rsid w:val="6FCD2C61"/>
    <w:rsid w:val="70249701"/>
    <w:rsid w:val="72A6EC5F"/>
    <w:rsid w:val="7494E06F"/>
    <w:rsid w:val="75198EEA"/>
    <w:rsid w:val="762FF9AC"/>
    <w:rsid w:val="76EC3F1C"/>
    <w:rsid w:val="783E3CE4"/>
    <w:rsid w:val="78512FAC"/>
    <w:rsid w:val="79449CBE"/>
    <w:rsid w:val="79CBC6CB"/>
    <w:rsid w:val="7BE972B1"/>
    <w:rsid w:val="7C51D1D4"/>
    <w:rsid w:val="7D6BE1C9"/>
    <w:rsid w:val="7DAE1B5A"/>
    <w:rsid w:val="7FE1B76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CE55BB4"/>
  <w15:docId w15:val="{3B003EB1-5057-4A40-A071-B88B2FEB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9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4693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6936"/>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46936"/>
    <w:rPr>
      <w:color w:val="0000FF"/>
      <w:u w:val="single"/>
    </w:rPr>
  </w:style>
  <w:style w:type="paragraph" w:styleId="ListParagraph">
    <w:name w:val="List Paragraph"/>
    <w:basedOn w:val="Normal"/>
    <w:uiPriority w:val="34"/>
    <w:qFormat/>
    <w:rsid w:val="00A46936"/>
    <w:pPr>
      <w:ind w:left="720"/>
    </w:pPr>
  </w:style>
  <w:style w:type="paragraph" w:styleId="BalloonText">
    <w:name w:val="Balloon Text"/>
    <w:basedOn w:val="Normal"/>
    <w:link w:val="BalloonTextChar"/>
    <w:uiPriority w:val="99"/>
    <w:semiHidden/>
    <w:unhideWhenUsed/>
    <w:rsid w:val="00307CD0"/>
    <w:rPr>
      <w:rFonts w:ascii="Tahoma" w:hAnsi="Tahoma" w:cs="Tahoma"/>
      <w:sz w:val="16"/>
      <w:szCs w:val="16"/>
    </w:rPr>
  </w:style>
  <w:style w:type="character" w:customStyle="1" w:styleId="BalloonTextChar">
    <w:name w:val="Balloon Text Char"/>
    <w:basedOn w:val="DefaultParagraphFont"/>
    <w:link w:val="BalloonText"/>
    <w:uiPriority w:val="99"/>
    <w:semiHidden/>
    <w:rsid w:val="00307CD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02DDF"/>
    <w:rPr>
      <w:sz w:val="16"/>
      <w:szCs w:val="16"/>
    </w:rPr>
  </w:style>
  <w:style w:type="paragraph" w:styleId="CommentText">
    <w:name w:val="annotation text"/>
    <w:basedOn w:val="Normal"/>
    <w:link w:val="CommentTextChar"/>
    <w:uiPriority w:val="99"/>
    <w:unhideWhenUsed/>
    <w:rsid w:val="00902DDF"/>
    <w:rPr>
      <w:sz w:val="20"/>
      <w:szCs w:val="20"/>
    </w:rPr>
  </w:style>
  <w:style w:type="character" w:customStyle="1" w:styleId="CommentTextChar">
    <w:name w:val="Comment Text Char"/>
    <w:basedOn w:val="DefaultParagraphFont"/>
    <w:link w:val="CommentText"/>
    <w:uiPriority w:val="99"/>
    <w:rsid w:val="00902D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2DDF"/>
    <w:rPr>
      <w:b/>
      <w:bCs/>
    </w:rPr>
  </w:style>
  <w:style w:type="character" w:customStyle="1" w:styleId="CommentSubjectChar">
    <w:name w:val="Comment Subject Char"/>
    <w:basedOn w:val="CommentTextChar"/>
    <w:link w:val="CommentSubject"/>
    <w:uiPriority w:val="99"/>
    <w:semiHidden/>
    <w:rsid w:val="00902DDF"/>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unhideWhenUsed/>
    <w:rsid w:val="0067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72FAE"/>
    <w:rPr>
      <w:rFonts w:ascii="Courier New" w:eastAsia="Times New Roman" w:hAnsi="Courier New" w:cs="Courier New"/>
      <w:sz w:val="20"/>
      <w:szCs w:val="20"/>
    </w:rPr>
  </w:style>
  <w:style w:type="paragraph" w:styleId="Revision">
    <w:name w:val="Revision"/>
    <w:hidden/>
    <w:uiPriority w:val="99"/>
    <w:semiHidden/>
    <w:rsid w:val="0049101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077F"/>
    <w:pPr>
      <w:tabs>
        <w:tab w:val="center" w:pos="4680"/>
        <w:tab w:val="right" w:pos="9360"/>
      </w:tabs>
    </w:pPr>
  </w:style>
  <w:style w:type="character" w:customStyle="1" w:styleId="HeaderChar">
    <w:name w:val="Header Char"/>
    <w:basedOn w:val="DefaultParagraphFont"/>
    <w:link w:val="Header"/>
    <w:uiPriority w:val="99"/>
    <w:rsid w:val="00AC07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077F"/>
    <w:pPr>
      <w:tabs>
        <w:tab w:val="center" w:pos="4680"/>
        <w:tab w:val="right" w:pos="9360"/>
      </w:tabs>
    </w:pPr>
  </w:style>
  <w:style w:type="character" w:customStyle="1" w:styleId="FooterChar">
    <w:name w:val="Footer Char"/>
    <w:basedOn w:val="DefaultParagraphFont"/>
    <w:link w:val="Footer"/>
    <w:uiPriority w:val="99"/>
    <w:rsid w:val="00AC077F"/>
    <w:rPr>
      <w:rFonts w:ascii="Times New Roman" w:eastAsia="Times New Roman" w:hAnsi="Times New Roman" w:cs="Times New Roman"/>
      <w:sz w:val="24"/>
      <w:szCs w:val="24"/>
    </w:rPr>
  </w:style>
  <w:style w:type="paragraph" w:styleId="NormalWeb">
    <w:name w:val="Normal (Web)"/>
    <w:basedOn w:val="Normal"/>
    <w:uiPriority w:val="99"/>
    <w:unhideWhenUsed/>
    <w:rsid w:val="006B25CF"/>
    <w:pPr>
      <w:spacing w:before="100" w:beforeAutospacing="1" w:after="75"/>
      <w:ind w:left="150"/>
    </w:pPr>
    <w:rPr>
      <w:rFonts w:eastAsiaTheme="minorHAnsi"/>
      <w:sz w:val="19"/>
      <w:szCs w:val="19"/>
    </w:rPr>
  </w:style>
  <w:style w:type="paragraph" w:styleId="Title">
    <w:name w:val="Title"/>
    <w:basedOn w:val="Normal"/>
    <w:next w:val="Normal"/>
    <w:link w:val="TitleChar"/>
    <w:uiPriority w:val="10"/>
    <w:qFormat/>
    <w:rsid w:val="00286C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6C9E"/>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31520D"/>
  </w:style>
  <w:style w:type="character" w:styleId="FollowedHyperlink">
    <w:name w:val="FollowedHyperlink"/>
    <w:basedOn w:val="DefaultParagraphFont"/>
    <w:uiPriority w:val="99"/>
    <w:semiHidden/>
    <w:unhideWhenUsed/>
    <w:rsid w:val="00097587"/>
    <w:rPr>
      <w:color w:val="800080" w:themeColor="followedHyperlink"/>
      <w:u w:val="single"/>
    </w:rPr>
  </w:style>
  <w:style w:type="character" w:styleId="UnresolvedMention">
    <w:name w:val="Unresolved Mention"/>
    <w:basedOn w:val="DefaultParagraphFont"/>
    <w:uiPriority w:val="99"/>
    <w:unhideWhenUsed/>
    <w:rsid w:val="00416CD3"/>
    <w:rPr>
      <w:color w:val="605E5C"/>
      <w:shd w:val="clear" w:color="auto" w:fill="E1DFDD"/>
    </w:rPr>
  </w:style>
  <w:style w:type="character" w:styleId="Mention">
    <w:name w:val="Mention"/>
    <w:basedOn w:val="DefaultParagraphFont"/>
    <w:uiPriority w:val="99"/>
    <w:unhideWhenUsed/>
    <w:rsid w:val="00416CD3"/>
    <w:rPr>
      <w:color w:val="2B579A"/>
      <w:shd w:val="clear" w:color="auto" w:fill="E1DFDD"/>
    </w:rPr>
  </w:style>
  <w:style w:type="character" w:customStyle="1" w:styleId="normaltextrun">
    <w:name w:val="normaltextrun"/>
    <w:basedOn w:val="DefaultParagraphFont"/>
    <w:rsid w:val="0066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ccdphp/dnpao/state-local-programs/reach/past_programs/index.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20"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cdc.gov/nccdphp/dnpao/state-local-programs/reach/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7f5e8e1-eeb2-484a-be0b-65ad7cf1b353">7UTKFZWMU4AY-1661496838-1371</_dlc_DocId>
    <_dlc_DocIdUrl xmlns="f7f5e8e1-eeb2-484a-be0b-65ad7cf1b353">
      <Url>https://cdc.sharepoint.com/sites/NCCDPHP-DNPAO/OPPC/_layouts/15/DocIdRedir.aspx?ID=7UTKFZWMU4AY-1661496838-1371</Url>
      <Description>7UTKFZWMU4AY-1661496838-1371</Description>
    </_dlc_DocIdUrl>
    <SharedWithUsers xmlns="f7f5e8e1-eeb2-484a-be0b-65ad7cf1b353">
      <UserInfo>
        <DisplayName>Mugavero, Kristy (CDC/DDNID/NCCDPHP/DNPAO)</DisplayName>
        <AccountId>54</AccountId>
        <AccountType/>
      </UserInfo>
      <UserInfo>
        <DisplayName>Gunn, Janelle P. (CDC/DDNID/NCCDPHP/DNPAO)</DisplayName>
        <AccountId>44</AccountId>
        <AccountType/>
      </UserInfo>
      <UserInfo>
        <DisplayName>Moore Freeman, Latetia (CDC/DDNID/NCCDPHP/DNPAO)</DisplayName>
        <AccountId>36</AccountId>
        <AccountType/>
      </UserInfo>
      <UserInfo>
        <DisplayName>Brown, Javona (CDC/DDNID/NCCDPHP/DNPAO)</DisplayName>
        <AccountId>132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4A3615DEDC06458B34DED9D50EAD35" ma:contentTypeVersion="6" ma:contentTypeDescription="Create a new document." ma:contentTypeScope="" ma:versionID="098d0fdd54f51b11602152444e03bf9c">
  <xsd:schema xmlns:xsd="http://www.w3.org/2001/XMLSchema" xmlns:xs="http://www.w3.org/2001/XMLSchema" xmlns:p="http://schemas.microsoft.com/office/2006/metadata/properties" xmlns:ns2="f7f5e8e1-eeb2-484a-be0b-65ad7cf1b353" xmlns:ns3="c0b8ec1c-c0a7-4cf0-b8ef-32750ab3eb9d" targetNamespace="http://schemas.microsoft.com/office/2006/metadata/properties" ma:root="true" ma:fieldsID="9a60fbad1d150fbe0f18e13e28077008" ns2:_="" ns3:_="">
    <xsd:import namespace="f7f5e8e1-eeb2-484a-be0b-65ad7cf1b353"/>
    <xsd:import namespace="c0b8ec1c-c0a7-4cf0-b8ef-32750ab3eb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5e8e1-eeb2-484a-be0b-65ad7cf1b3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8ec1c-c0a7-4cf0-b8ef-32750ab3eb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F9E41-33F6-41F3-9A12-6E4FBED5511D}">
  <ds:schemaRefs>
    <ds:schemaRef ds:uri="http://schemas.microsoft.com/office/2006/metadata/properties"/>
    <ds:schemaRef ds:uri="http://schemas.microsoft.com/office/infopath/2007/PartnerControls"/>
    <ds:schemaRef ds:uri="f7f5e8e1-eeb2-484a-be0b-65ad7cf1b353"/>
  </ds:schemaRefs>
</ds:datastoreItem>
</file>

<file path=customXml/itemProps2.xml><?xml version="1.0" encoding="utf-8"?>
<ds:datastoreItem xmlns:ds="http://schemas.openxmlformats.org/officeDocument/2006/customXml" ds:itemID="{EDDD7822-CA71-42BC-A82F-6D1DB92AA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5e8e1-eeb2-484a-be0b-65ad7cf1b353"/>
    <ds:schemaRef ds:uri="c0b8ec1c-c0a7-4cf0-b8ef-32750ab3e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6D69-9CC2-4629-A4DF-B6806DAD5CF9}">
  <ds:schemaRefs>
    <ds:schemaRef ds:uri="http://schemas.openxmlformats.org/officeDocument/2006/bibliography"/>
  </ds:schemaRefs>
</ds:datastoreItem>
</file>

<file path=customXml/itemProps4.xml><?xml version="1.0" encoding="utf-8"?>
<ds:datastoreItem xmlns:ds="http://schemas.openxmlformats.org/officeDocument/2006/customXml" ds:itemID="{6FE21096-9445-4BAD-8F2E-7BF0E68C2B1C}">
  <ds:schemaRefs>
    <ds:schemaRef ds:uri="http://schemas.microsoft.com/sharepoint/events"/>
  </ds:schemaRefs>
</ds:datastoreItem>
</file>

<file path=customXml/itemProps5.xml><?xml version="1.0" encoding="utf-8"?>
<ds:datastoreItem xmlns:ds="http://schemas.openxmlformats.org/officeDocument/2006/customXml" ds:itemID="{98001759-35D1-41C7-AF61-9C92C9AC6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2470</Words>
  <Characters>14604</Characters>
  <Application>Microsoft Office Word</Application>
  <DocSecurity>0</DocSecurity>
  <Lines>394</Lines>
  <Paragraphs>92</Paragraphs>
  <ScaleCrop>false</ScaleCrop>
  <Company>DHHS</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Tilson</dc:creator>
  <cp:lastModifiedBy>Israel, Stormie (CDC/NCCDPHP/DNPAO)</cp:lastModifiedBy>
  <cp:revision>86</cp:revision>
  <cp:lastPrinted>2019-06-18T00:56:00Z</cp:lastPrinted>
  <dcterms:created xsi:type="dcterms:W3CDTF">2024-01-26T17:49:00Z</dcterms:created>
  <dcterms:modified xsi:type="dcterms:W3CDTF">2024-03-12T19:38:00Z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0x0101004E4A3615DEDC06458B34DED9D50EAD35</vt:lpwstr>
  </property>
  <property fmtid="{D5CDD505-2E9C-101B-9397-08002B2CF9AE}" pid="3" name="GrammarlyDocumentId">
    <vt:lpwstr>80a57b7bd7464dcac14163c8c64a1f74fa6800b2c39510de164fd0d1662eca6a</vt:lpwstr>
  </property>
  <property fmtid="{D5CDD505-2E9C-101B-9397-08002B2CF9AE}" pid="4" name="MSIP_Label_7b94a7b8-f06c-4dfe-bdcc-9b548fd58c31_ActionId">
    <vt:lpwstr>8901ee8a-7a90-4094-b1bb-07950ee6c3c0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2021-12-13T18:29:53Z</vt:lpwstr>
  </property>
  <property fmtid="{D5CDD505-2E9C-101B-9397-08002B2CF9AE}" pid="10" name="MSIP_Label_7b94a7b8-f06c-4dfe-bdcc-9b548fd58c31_SiteId">
    <vt:lpwstr>9ce70869-60db-44fd-abe8-d2767077fc8f</vt:lpwstr>
  </property>
  <property fmtid="{D5CDD505-2E9C-101B-9397-08002B2CF9AE}" pid="11" name="_dlc_DocIdItemGuid">
    <vt:lpwstr>0f6b6513-3bca-4718-b5cd-8cc32c5a0ba4</vt:lpwstr>
  </property>
</Properties>
</file>