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347DA" w14:paraId="1860ADE1" w14:textId="5E47275F">
      <w:r>
        <w:t>Part D Other Federal Benefits or Payments</w:t>
      </w:r>
    </w:p>
    <w:p w:rsidR="00FB038E" w14:paraId="6ABE4312" w14:textId="03ABACCE">
      <w:r>
        <w:t>1. OPM</w:t>
      </w:r>
    </w:p>
    <w:p w:rsidR="00FB038E" w14:paraId="6C1113C7" w14:textId="35879B8F">
      <w:r>
        <w:rPr>
          <w:noProof/>
        </w:rPr>
        <w:drawing>
          <wp:inline distT="0" distB="0" distL="0" distR="0">
            <wp:extent cx="5905500" cy="5086350"/>
            <wp:effectExtent l="0" t="0" r="0" b="0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8E" w14:paraId="2E6786AE" w14:textId="54A690DC">
      <w:r>
        <w:br w:type="page"/>
      </w:r>
    </w:p>
    <w:p w:rsidR="00FB038E" w14:paraId="151024FC" w14:textId="034EB662">
      <w:r>
        <w:rPr>
          <w:noProof/>
        </w:rPr>
        <w:drawing>
          <wp:inline distT="0" distB="0" distL="0" distR="0">
            <wp:extent cx="5876925" cy="4457700"/>
            <wp:effectExtent l="0" t="0" r="9525" b="0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8E" w14:paraId="7DB787AB" w14:textId="04DCA290"/>
    <w:p w:rsidR="00FB038E" w14:paraId="1F552709" w14:textId="20C74B01">
      <w:r>
        <w:br w:type="page"/>
      </w:r>
    </w:p>
    <w:p w:rsidR="00FB038E" w14:paraId="18952AD3" w14:textId="53DE9A76">
      <w:r>
        <w:rPr>
          <w:noProof/>
        </w:rPr>
        <w:drawing>
          <wp:inline distT="0" distB="0" distL="0" distR="0">
            <wp:extent cx="5915025" cy="4533900"/>
            <wp:effectExtent l="0" t="0" r="9525" b="0"/>
            <wp:docPr id="3" name="Picture 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8E" w14:paraId="1DD882CD" w14:textId="161EB576">
      <w:r>
        <w:br w:type="page"/>
      </w:r>
    </w:p>
    <w:p w:rsidR="00FB038E" w14:paraId="3324322E" w14:textId="57F36D44">
      <w:r>
        <w:rPr>
          <w:noProof/>
        </w:rPr>
        <w:drawing>
          <wp:inline distT="0" distB="0" distL="0" distR="0">
            <wp:extent cx="5924550" cy="4667250"/>
            <wp:effectExtent l="0" t="0" r="0" b="0"/>
            <wp:docPr id="5" name="Picture 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8E" w14:paraId="30B3BDC5" w14:textId="735AAC5B">
      <w:r>
        <w:br w:type="page"/>
      </w:r>
    </w:p>
    <w:p w:rsidR="00FB038E" w14:paraId="78931332" w14:textId="6C8F7575">
      <w:r>
        <w:rPr>
          <w:noProof/>
        </w:rPr>
        <w:drawing>
          <wp:inline distT="0" distB="0" distL="0" distR="0">
            <wp:extent cx="5895975" cy="4619625"/>
            <wp:effectExtent l="0" t="0" r="9525" b="9525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8E" w14:paraId="569A06B5" w14:textId="6E003BAC">
      <w:r>
        <w:br w:type="page"/>
      </w:r>
    </w:p>
    <w:p w:rsidR="00FB038E" w14:paraId="19FE213C" w14:textId="60CDFD25">
      <w:r>
        <w:t xml:space="preserve">2. </w:t>
      </w:r>
      <w:r>
        <w:t>SSA</w:t>
      </w:r>
    </w:p>
    <w:p w:rsidR="00FB038E" w14:paraId="59755326" w14:textId="277F7A38">
      <w:r>
        <w:rPr>
          <w:noProof/>
        </w:rPr>
        <w:drawing>
          <wp:inline distT="0" distB="0" distL="0" distR="0">
            <wp:extent cx="5876925" cy="5153025"/>
            <wp:effectExtent l="0" t="0" r="9525" b="9525"/>
            <wp:docPr id="8" name="Picture 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8E" w14:paraId="60808D55" w14:textId="36BDDCD0">
      <w:r>
        <w:br w:type="page"/>
      </w:r>
    </w:p>
    <w:p w:rsidR="00FB038E" w14:paraId="2CCCF60C" w14:textId="6F02E452">
      <w:r>
        <w:rPr>
          <w:noProof/>
        </w:rPr>
        <w:drawing>
          <wp:inline distT="0" distB="0" distL="0" distR="0">
            <wp:extent cx="5924550" cy="4619625"/>
            <wp:effectExtent l="0" t="0" r="0" b="9525"/>
            <wp:docPr id="9" name="Picture 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38E" w14:paraId="5CFE1DEB" w14:textId="1BCEA228">
      <w:r>
        <w:br w:type="page"/>
      </w:r>
    </w:p>
    <w:p w:rsidR="00FB038E" w14:paraId="612F8D94" w14:textId="05071C51">
      <w:r>
        <w:rPr>
          <w:noProof/>
        </w:rPr>
        <w:drawing>
          <wp:inline distT="0" distB="0" distL="0" distR="0">
            <wp:extent cx="5943600" cy="5295900"/>
            <wp:effectExtent l="0" t="0" r="0" b="0"/>
            <wp:docPr id="10" name="Picture 10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32" w14:paraId="7CD604D9" w14:textId="1DDE7A94">
      <w:r>
        <w:br w:type="page"/>
      </w:r>
      <w:r>
        <w:rPr>
          <w:noProof/>
        </w:rPr>
        <w:drawing>
          <wp:inline distT="0" distB="0" distL="0" distR="0">
            <wp:extent cx="5886450" cy="5105400"/>
            <wp:effectExtent l="0" t="0" r="0" b="0"/>
            <wp:docPr id="12" name="Picture 1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FB038E" w14:paraId="2BB7DCB5" w14:textId="77777777"/>
    <w:p w:rsidR="00FB038E" w14:paraId="3A812067" w14:textId="233F696D">
      <w:r>
        <w:rPr>
          <w:noProof/>
        </w:rPr>
        <w:drawing>
          <wp:inline distT="0" distB="0" distL="0" distR="0">
            <wp:extent cx="5886450" cy="5153025"/>
            <wp:effectExtent l="0" t="0" r="0" b="9525"/>
            <wp:docPr id="11" name="Picture 1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32" w14:paraId="52BC3FD5" w14:textId="1AE9A1ED"/>
    <w:p w:rsidR="00025532" w14:paraId="0FF5C8E2" w14:textId="63283A06">
      <w:r>
        <w:br w:type="page"/>
      </w:r>
    </w:p>
    <w:p w:rsidR="00025532" w14:paraId="1946F3AA" w14:textId="0555BDEB">
      <w:r>
        <w:rPr>
          <w:noProof/>
        </w:rPr>
        <w:drawing>
          <wp:inline distT="0" distB="0" distL="0" distR="0">
            <wp:extent cx="5943600" cy="4946650"/>
            <wp:effectExtent l="0" t="0" r="0" b="6350"/>
            <wp:docPr id="13" name="Picture 1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532" w14:paraId="4563A049" w14:textId="1A08E80A"/>
    <w:p w:rsidR="00025532" w14:paraId="62BA811A" w14:textId="27F7A880">
      <w:r>
        <w:br w:type="page"/>
      </w:r>
    </w:p>
    <w:p w:rsidR="00025532" w14:paraId="6307F91C" w14:textId="72C0EB4D">
      <w:r>
        <w:t>3.  VA Benefits</w:t>
      </w:r>
    </w:p>
    <w:p w:rsidR="00025532" w14:paraId="6E0FE6F6" w14:textId="49818705">
      <w:r>
        <w:rPr>
          <w:noProof/>
        </w:rPr>
        <w:drawing>
          <wp:inline distT="0" distB="0" distL="0" distR="0">
            <wp:extent cx="5715000" cy="4667250"/>
            <wp:effectExtent l="0" t="0" r="0" b="0"/>
            <wp:docPr id="14" name="Picture 1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A26" w14:paraId="0925B48B" w14:textId="068BF74A"/>
    <w:p w:rsidR="00836A26" w14:paraId="429A8D9A" w14:textId="3E371DDE">
      <w:r>
        <w:br w:type="page"/>
      </w:r>
    </w:p>
    <w:p w:rsidR="00836A26" w14:paraId="6381AE14" w14:textId="3C949A8A">
      <w:r>
        <w:rPr>
          <w:noProof/>
        </w:rPr>
        <w:drawing>
          <wp:inline distT="0" distB="0" distL="0" distR="0">
            <wp:extent cx="5895975" cy="4638675"/>
            <wp:effectExtent l="0" t="0" r="9525" b="9525"/>
            <wp:docPr id="15" name="Picture 15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BE8" w14:paraId="2BF9825E" w14:textId="1E0B08A6"/>
    <w:p w:rsidR="00DF5BE8" w14:paraId="28577A22" w14:textId="3EF53C2C">
      <w:r>
        <w:br w:type="page"/>
      </w:r>
    </w:p>
    <w:p w:rsidR="00DF5BE8" w14:paraId="61124B4F" w14:textId="0DC82571">
      <w:r>
        <w:rPr>
          <w:noProof/>
        </w:rPr>
        <w:drawing>
          <wp:inline distT="0" distB="0" distL="0" distR="0">
            <wp:extent cx="5867400" cy="4705350"/>
            <wp:effectExtent l="0" t="0" r="0" b="0"/>
            <wp:docPr id="16" name="Picture 1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833" w14:paraId="525123EF" w14:textId="0DDC7765">
      <w:r>
        <w:br w:type="page"/>
      </w:r>
    </w:p>
    <w:p w:rsidR="00981833" w14:paraId="5DDD22EC" w14:textId="68A42900">
      <w:r>
        <w:rPr>
          <w:noProof/>
        </w:rPr>
        <w:drawing>
          <wp:inline distT="0" distB="0" distL="0" distR="0">
            <wp:extent cx="5857875" cy="4572000"/>
            <wp:effectExtent l="0" t="0" r="9525" b="0"/>
            <wp:docPr id="17" name="Picture 1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7E" w14:paraId="7CC5CF2C" w14:textId="4BA9B395"/>
    <w:p w:rsidR="00FF197E" w14:paraId="485B4AD9" w14:textId="71533A00">
      <w:r>
        <w:br w:type="page"/>
      </w:r>
    </w:p>
    <w:p w:rsidR="00FF197E" w14:paraId="20E503AB" w14:textId="023F06B3">
      <w:r>
        <w:rPr>
          <w:noProof/>
        </w:rPr>
        <w:drawing>
          <wp:inline distT="0" distB="0" distL="0" distR="0">
            <wp:extent cx="5886450" cy="4638675"/>
            <wp:effectExtent l="0" t="0" r="0" b="9525"/>
            <wp:docPr id="18" name="Picture 18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740" w14:paraId="46F0AB23" w14:textId="19E23AB5"/>
    <w:p w:rsidR="00B11740" w14:paraId="16F2E5D5" w14:textId="7F67D911">
      <w:r>
        <w:br w:type="page"/>
      </w:r>
    </w:p>
    <w:p w:rsidR="00B11740" w14:paraId="4DFF6653" w14:textId="2F3D3E76">
      <w:r>
        <w:rPr>
          <w:noProof/>
        </w:rPr>
        <w:drawing>
          <wp:inline distT="0" distB="0" distL="0" distR="0">
            <wp:extent cx="5943600" cy="4972050"/>
            <wp:effectExtent l="0" t="0" r="0" b="0"/>
            <wp:docPr id="19" name="Picture 19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B64" w14:paraId="5B9205B7" w14:textId="0BF216F3">
      <w:r>
        <w:br w:type="page"/>
      </w:r>
    </w:p>
    <w:p w:rsidR="00233B64" w14:paraId="6167171B" w14:textId="07BDB176">
      <w:r>
        <w:t>4.</w:t>
      </w:r>
    </w:p>
    <w:p w:rsidR="00767757" w14:paraId="5DB00484" w14:textId="134DB62A">
      <w:r>
        <w:rPr>
          <w:noProof/>
        </w:rPr>
        <w:drawing>
          <wp:inline distT="0" distB="0" distL="0" distR="0">
            <wp:extent cx="5943600" cy="5194935"/>
            <wp:effectExtent l="0" t="0" r="0" b="5715"/>
            <wp:docPr id="20" name="Picture 20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9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757" w14:paraId="275228E0" w14:textId="15F6D505"/>
    <w:p w:rsidR="00767757" w14:paraId="3956EAC5" w14:textId="56796C1E">
      <w:r>
        <w:br w:type="page"/>
      </w:r>
    </w:p>
    <w:p w:rsidR="00767757" w14:paraId="0B35B1F7" w14:textId="157B15FC">
      <w:r>
        <w:rPr>
          <w:noProof/>
        </w:rPr>
        <w:drawing>
          <wp:inline distT="0" distB="0" distL="0" distR="0">
            <wp:extent cx="5695950" cy="4514850"/>
            <wp:effectExtent l="0" t="0" r="0" b="0"/>
            <wp:docPr id="21" name="Picture 2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889" w14:paraId="2E0724D6" w14:textId="631CF9BC"/>
    <w:p w:rsidR="00967889" w14:paraId="69A592E3" w14:textId="1000F665">
      <w:r>
        <w:br w:type="page"/>
      </w:r>
    </w:p>
    <w:p w:rsidR="00FB038E" w14:paraId="2288AC23" w14:textId="49EEA1B2">
      <w:r>
        <w:rPr>
          <w:noProof/>
        </w:rPr>
        <w:drawing>
          <wp:inline distT="0" distB="0" distL="0" distR="0">
            <wp:extent cx="5762625" cy="6238875"/>
            <wp:effectExtent l="0" t="0" r="9525" b="9525"/>
            <wp:docPr id="22" name="Picture 2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8E"/>
    <w:rsid w:val="00025532"/>
    <w:rsid w:val="00141F9E"/>
    <w:rsid w:val="00233B64"/>
    <w:rsid w:val="00625415"/>
    <w:rsid w:val="006347DA"/>
    <w:rsid w:val="00767757"/>
    <w:rsid w:val="00784FCC"/>
    <w:rsid w:val="00836A26"/>
    <w:rsid w:val="008E6B8C"/>
    <w:rsid w:val="00967889"/>
    <w:rsid w:val="00981833"/>
    <w:rsid w:val="009D10C6"/>
    <w:rsid w:val="00B11740"/>
    <w:rsid w:val="00DF5BE8"/>
    <w:rsid w:val="00FB038E"/>
    <w:rsid w:val="00FF19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070609"/>
  <w15:chartTrackingRefBased/>
  <w15:docId w15:val="{19E37A05-9C7B-450A-AD99-FF5F4E1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Hamai, Pamela A - OWCP</dc:creator>
  <cp:lastModifiedBy>Sharpless, Marcus J - OWCP</cp:lastModifiedBy>
  <cp:revision>2</cp:revision>
  <dcterms:created xsi:type="dcterms:W3CDTF">2023-04-26T16:58:00Z</dcterms:created>
  <dcterms:modified xsi:type="dcterms:W3CDTF">2023-04-26T16:58:00Z</dcterms:modified>
</cp:coreProperties>
</file>