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A4202" w:rsidRPr="00D8100C" w:rsidP="00BD1BFC" w14:paraId="06562394" w14:textId="77777777">
      <w:pPr>
        <w:jc w:val="both"/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</w:pP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>Proposal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 xml:space="preserve"> 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>for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 xml:space="preserve"> RCEO 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>Revised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 xml:space="preserve"> 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>Toll</w:t>
      </w:r>
      <w:r w:rsidRPr="00D8100C">
        <w:rPr>
          <w:rStyle w:val="IntenseReference"/>
          <w:rFonts w:asciiTheme="majorHAnsi" w:hAnsiTheme="majorHAnsi" w:cstheme="majorHAnsi"/>
          <w:color w:val="002060"/>
          <w:sz w:val="23"/>
          <w:szCs w:val="23"/>
          <w:lang w:val=""/>
        </w:rPr>
        <w:t>-Free IVR Survey</w:t>
      </w:r>
    </w:p>
    <w:p w:rsidR="00D8100C" w:rsidRPr="00D8100C" w:rsidP="00D8100C" w14:paraId="73D02428" w14:textId="77777777">
      <w:pPr>
        <w:shd w:val="clear" w:color="auto" w:fill="FFFFFF"/>
        <w:spacing w:after="0" w:line="405" w:lineRule="atLeast"/>
        <w:rPr>
          <w:rFonts w:eastAsia="Times New Roman" w:asciiTheme="majorHAnsi" w:hAnsiTheme="majorHAnsi" w:cstheme="majorHAnsi"/>
          <w:color w:val="FFFFFF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color w:val="FFFFFF"/>
          <w:sz w:val="23"/>
          <w:szCs w:val="23"/>
          <w:lang w:val="es-ES"/>
        </w:rPr>
        <w:t>Ley de Privacidad y Ley de Reducción de Trámites</w:t>
      </w:r>
    </w:p>
    <w:p w:rsidR="00D8100C" w:rsidRPr="00D8100C" w:rsidP="00D8100C" w14:paraId="13081895" w14:textId="77777777">
      <w:pPr>
        <w:shd w:val="clear" w:color="auto" w:fill="FFFFFF"/>
        <w:spacing w:after="0" w:line="270" w:lineRule="atLeast"/>
        <w:rPr>
          <w:rFonts w:eastAsia="Times New Roman" w:asciiTheme="majorHAnsi" w:hAnsiTheme="majorHAnsi" w:cstheme="majorHAnsi"/>
          <w:vanish/>
          <w:color w:val="202124"/>
          <w:sz w:val="23"/>
          <w:szCs w:val="23"/>
        </w:rPr>
      </w:pPr>
      <w:r w:rsidRPr="00D8100C"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  <w:t>Ley de Privacidad y Ley de Reducción de Trámites</w:t>
      </w:r>
    </w:p>
    <w:p w:rsidR="00D8100C" w:rsidRPr="00D8100C" w:rsidP="00D8100C" w14:paraId="38A3BDF5" w14:textId="77777777">
      <w:pPr>
        <w:shd w:val="clear" w:color="auto" w:fill="FFFFFF"/>
        <w:spacing w:after="0" w:line="240" w:lineRule="atLeast"/>
        <w:rPr>
          <w:rFonts w:eastAsia="Times New Roman" w:asciiTheme="majorHAnsi" w:hAnsiTheme="majorHAnsi" w:cstheme="majorHAnsi"/>
          <w:vanish/>
          <w:color w:val="5F6368"/>
          <w:sz w:val="23"/>
          <w:szCs w:val="23"/>
          <w:lang w:val="en"/>
        </w:rPr>
      </w:pPr>
      <w:r w:rsidRPr="00D8100C">
        <w:rPr>
          <w:rFonts w:eastAsia="Times New Roman" w:asciiTheme="majorHAnsi" w:hAnsiTheme="majorHAnsi" w:cstheme="majorHAnsi"/>
          <w:vanish/>
          <w:color w:val="5F6368"/>
          <w:sz w:val="23"/>
          <w:szCs w:val="23"/>
          <w:lang w:val="en"/>
        </w:rPr>
        <w:t>Privacy Act and Paperwork Reduction Act</w:t>
      </w:r>
    </w:p>
    <w:p w:rsidR="00D8100C" w:rsidRPr="00D8100C" w:rsidP="00D8100C" w14:paraId="7CBB31D2" w14:textId="77777777">
      <w:pPr>
        <w:shd w:val="clear" w:color="auto" w:fill="FFFFFF"/>
        <w:spacing w:after="0" w:line="270" w:lineRule="atLeast"/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  <w:t>Ley de privacidad y Ley de reducción de papeleo</w:t>
      </w:r>
    </w:p>
    <w:p w:rsidR="00D8100C" w:rsidRPr="00D8100C" w:rsidP="00D8100C" w14:paraId="347352FB" w14:textId="77777777">
      <w:pPr>
        <w:shd w:val="clear" w:color="auto" w:fill="FFFFFF"/>
        <w:spacing w:after="0" w:line="240" w:lineRule="atLeast"/>
        <w:rPr>
          <w:rFonts w:eastAsia="Times New Roman" w:asciiTheme="majorHAnsi" w:hAnsiTheme="majorHAnsi" w:cstheme="majorHAnsi"/>
          <w:vanish/>
          <w:color w:val="5F6368"/>
          <w:sz w:val="23"/>
          <w:szCs w:val="23"/>
          <w:lang w:val="en"/>
        </w:rPr>
      </w:pPr>
      <w:r w:rsidRPr="00D8100C">
        <w:rPr>
          <w:rFonts w:eastAsia="Times New Roman" w:asciiTheme="majorHAnsi" w:hAnsiTheme="majorHAnsi" w:cstheme="majorHAnsi"/>
          <w:vanish/>
          <w:color w:val="5F6368"/>
          <w:sz w:val="23"/>
          <w:szCs w:val="23"/>
          <w:lang w:val="en"/>
        </w:rPr>
        <w:t>Privacy Act and Paperwork Reduction Act</w:t>
      </w:r>
    </w:p>
    <w:p w:rsidR="00D8100C" w:rsidRPr="00D8100C" w:rsidP="00D8100C" w14:paraId="47432D3E" w14:textId="77777777">
      <w:pPr>
        <w:shd w:val="clear" w:color="auto" w:fill="FFFFFF"/>
        <w:spacing w:after="0" w:line="300" w:lineRule="atLeast"/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  <w:t>Can't load full results</w:t>
      </w:r>
    </w:p>
    <w:p w:rsidR="00D8100C" w:rsidRPr="00D8100C" w:rsidP="00D8100C" w14:paraId="772B76FE" w14:textId="77777777">
      <w:pPr>
        <w:shd w:val="clear" w:color="auto" w:fill="FFFFFF"/>
        <w:spacing w:after="0" w:line="300" w:lineRule="atLeast"/>
        <w:rPr>
          <w:rFonts w:eastAsia="Times New Roman" w:asciiTheme="majorHAnsi" w:hAnsiTheme="majorHAnsi" w:cstheme="majorHAnsi"/>
          <w:vanish/>
          <w:color w:val="1A73E8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1A73E8"/>
          <w:sz w:val="23"/>
          <w:szCs w:val="23"/>
          <w:lang w:val="es-ES"/>
        </w:rPr>
        <w:t>Try again</w:t>
      </w:r>
    </w:p>
    <w:p w:rsidR="00D8100C" w:rsidRPr="00D8100C" w:rsidP="00D8100C" w14:paraId="5980D573" w14:textId="77777777">
      <w:pPr>
        <w:shd w:val="clear" w:color="auto" w:fill="FFFFFF"/>
        <w:spacing w:after="0" w:line="405" w:lineRule="atLeast"/>
        <w:rPr>
          <w:rFonts w:eastAsia="Times New Roman" w:asciiTheme="majorHAnsi" w:hAnsiTheme="majorHAnsi" w:cstheme="majorHAnsi"/>
          <w:vanish/>
          <w:color w:val="FFFFFF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FFFFFF"/>
          <w:sz w:val="23"/>
          <w:szCs w:val="23"/>
          <w:lang w:val="es-ES"/>
        </w:rPr>
        <w:t>Retrying...</w:t>
      </w:r>
    </w:p>
    <w:p w:rsidR="00D8100C" w:rsidRPr="00D8100C" w:rsidP="00D8100C" w14:paraId="3E897B43" w14:textId="77777777">
      <w:pPr>
        <w:shd w:val="clear" w:color="auto" w:fill="FFFFFF"/>
        <w:spacing w:after="0" w:line="405" w:lineRule="atLeast"/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  <w:t>Retrying...</w:t>
      </w:r>
    </w:p>
    <w:p w:rsidR="00D8100C" w:rsidRPr="00D8100C" w:rsidP="00D8100C" w14:paraId="3B4A950D" w14:textId="77777777">
      <w:pPr>
        <w:shd w:val="clear" w:color="auto" w:fill="FFFFFF"/>
        <w:spacing w:after="0" w:line="300" w:lineRule="atLeast"/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  <w:t>Can't load full results</w:t>
      </w:r>
    </w:p>
    <w:p w:rsidR="00D8100C" w:rsidRPr="00D8100C" w:rsidP="00D8100C" w14:paraId="3744FA27" w14:textId="77777777">
      <w:pPr>
        <w:shd w:val="clear" w:color="auto" w:fill="FFFFFF"/>
        <w:spacing w:after="0" w:line="300" w:lineRule="atLeast"/>
        <w:rPr>
          <w:rFonts w:eastAsia="Times New Roman" w:asciiTheme="majorHAnsi" w:hAnsiTheme="majorHAnsi" w:cstheme="majorHAnsi"/>
          <w:vanish/>
          <w:color w:val="1A73E8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1A73E8"/>
          <w:sz w:val="23"/>
          <w:szCs w:val="23"/>
          <w:lang w:val="es-ES"/>
        </w:rPr>
        <w:t>Try again</w:t>
      </w:r>
    </w:p>
    <w:p w:rsidR="00D8100C" w:rsidRPr="00D8100C" w:rsidP="00D8100C" w14:paraId="6C3D6941" w14:textId="77777777">
      <w:pPr>
        <w:shd w:val="clear" w:color="auto" w:fill="FFFFFF"/>
        <w:spacing w:after="0" w:line="405" w:lineRule="atLeast"/>
        <w:rPr>
          <w:rFonts w:eastAsia="Times New Roman" w:asciiTheme="majorHAnsi" w:hAnsiTheme="majorHAnsi" w:cstheme="majorHAnsi"/>
          <w:vanish/>
          <w:color w:val="FFFFFF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FFFFFF"/>
          <w:sz w:val="23"/>
          <w:szCs w:val="23"/>
          <w:lang w:val="es-ES"/>
        </w:rPr>
        <w:t>Retrying...</w:t>
      </w:r>
    </w:p>
    <w:p w:rsidR="00D8100C" w:rsidRPr="00D8100C" w:rsidP="00D8100C" w14:paraId="0AFBE092" w14:textId="77777777">
      <w:pPr>
        <w:shd w:val="clear" w:color="auto" w:fill="FFFFFF"/>
        <w:spacing w:after="0" w:line="405" w:lineRule="atLeast"/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</w:pPr>
      <w:r w:rsidRPr="00D8100C">
        <w:rPr>
          <w:rFonts w:eastAsia="Times New Roman" w:asciiTheme="majorHAnsi" w:hAnsiTheme="majorHAnsi" w:cstheme="majorHAnsi"/>
          <w:vanish/>
          <w:color w:val="202124"/>
          <w:sz w:val="23"/>
          <w:szCs w:val="23"/>
          <w:lang w:val="es-ES"/>
        </w:rPr>
        <w:t>Retrying...</w:t>
      </w:r>
    </w:p>
    <w:p w:rsidR="00D8100C" w:rsidRPr="00D8100C" w:rsidP="00D8100C" w14:paraId="08261DDA" w14:textId="211BB46C">
      <w:pPr>
        <w:shd w:val="clear" w:color="auto" w:fill="FFFFFF"/>
        <w:spacing w:after="0" w:line="405" w:lineRule="atLeast"/>
        <w:rPr>
          <w:rFonts w:eastAsia="Times New Roman" w:asciiTheme="majorHAnsi" w:hAnsiTheme="majorHAnsi" w:cstheme="majorHAnsi"/>
          <w:color w:val="FFFFFF"/>
          <w:sz w:val="23"/>
          <w:szCs w:val="23"/>
        </w:rPr>
      </w:pP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Ley de Privacidad y Ley de Reducción de Trámites Este informe está autorizado por la Ley de Reducción de Trámites.</w:t>
      </w:r>
      <w:r w:rsidRPr="00D8100C">
        <w:rPr>
          <w:rStyle w:val="viiyi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La aprobación es OMB No: 1545-2290, fecha de vencimiento 31/7/2023.</w:t>
      </w:r>
      <w:r w:rsidRPr="00D8100C">
        <w:rPr>
          <w:rStyle w:val="viiyi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Los datos recopilados se compartirán con el personal del IRS, pero sus respuestas se utilizarán únicamente con fines de investigación y generación de informes agregados y no se utilizarán para otros fines que no sean estadísticos o de investigación, como actividades de cumplimiento directo.</w:t>
      </w:r>
      <w:r w:rsidRPr="00D8100C">
        <w:rPr>
          <w:rStyle w:val="viiyi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La información que proporcione estará completamente protegida según lo permitido por la Ley de Libertad de Información (FOIA).</w:t>
      </w:r>
      <w:r w:rsidRPr="00D8100C">
        <w:rPr>
          <w:rStyle w:val="viiyi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La carga de información pública para esta recopilación de información se estima en un promedio de 5 minutos.</w:t>
      </w:r>
      <w:r w:rsidRPr="00D8100C">
        <w:rPr>
          <w:rStyle w:val="viiyi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Envíe comentarios sobre esta estimación de carga o cualquier otro aspecto de esta recopilación de información, incluidas sugerencias para reducir esta carga, a la Sección de Servicios Especiales,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SE:W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:CAR:MP:T:M:S,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Room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6129, 1111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Constitution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Avenue, NW</w:t>
      </w:r>
      <w:r w:rsidRPr="00D8100C">
        <w:rPr>
          <w:rStyle w:val="viiyi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 xml:space="preserve"> </w:t>
      </w:r>
      <w:r w:rsidRPr="00D8100C">
        <w:rPr>
          <w:rStyle w:val="jlqj4b"/>
          <w:rFonts w:asciiTheme="majorHAnsi" w:hAnsiTheme="majorHAnsi" w:cstheme="majorHAnsi"/>
          <w:color w:val="000000"/>
          <w:sz w:val="23"/>
          <w:szCs w:val="23"/>
          <w:shd w:val="clear" w:color="auto" w:fill="F5F5F5"/>
          <w:lang w:val="es-ES"/>
        </w:rPr>
        <w:t>, Washington, DC 20224.</w:t>
      </w:r>
      <w:r w:rsidRPr="00D8100C">
        <w:rPr>
          <w:rFonts w:eastAsia="Times New Roman" w:asciiTheme="majorHAnsi" w:hAnsiTheme="majorHAnsi" w:cstheme="majorHAnsi"/>
          <w:color w:val="FFFFFF"/>
          <w:sz w:val="23"/>
          <w:szCs w:val="23"/>
          <w:lang w:val="es-ES"/>
        </w:rPr>
        <w:t>.</w:t>
      </w:r>
    </w:p>
    <w:p w:rsidR="00D8100C" w:rsidRPr="00D8100C" w:rsidP="00D8100C" w14:paraId="3953E101" w14:textId="7777777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202124"/>
          <w:sz w:val="21"/>
          <w:szCs w:val="21"/>
        </w:rPr>
      </w:pPr>
      <w:r w:rsidRPr="00D8100C"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  <w:t>, Washington, DC 20224.</w:t>
      </w:r>
    </w:p>
    <w:p w:rsidR="00D8100C" w:rsidRPr="00D8100C" w:rsidP="00D8100C" w14:paraId="61EBAEAA" w14:textId="7777777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5F6368"/>
          <w:sz w:val="18"/>
          <w:szCs w:val="18"/>
          <w:lang w:val="en"/>
        </w:rPr>
      </w:pPr>
      <w:r w:rsidRPr="00D8100C">
        <w:rPr>
          <w:rFonts w:ascii="Roboto" w:eastAsia="Times New Roman" w:hAnsi="Roboto" w:cs="Times New Roman"/>
          <w:vanish/>
          <w:color w:val="5F6368"/>
          <w:sz w:val="18"/>
          <w:szCs w:val="18"/>
          <w:lang w:val="en"/>
        </w:rPr>
        <w:t>, Washington, DC 20224.</w:t>
      </w:r>
    </w:p>
    <w:p w:rsidR="00D8100C" w:rsidRPr="00D8100C" w:rsidP="00D8100C" w14:paraId="29989EA7" w14:textId="77777777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</w:pPr>
      <w:r w:rsidRPr="00D8100C"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  <w:t>, Washington, D. C. 20224.</w:t>
      </w:r>
    </w:p>
    <w:p w:rsidR="00D8100C" w:rsidRPr="00D8100C" w:rsidP="00D8100C" w14:paraId="5F0B3FE9" w14:textId="7777777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5F6368"/>
          <w:sz w:val="18"/>
          <w:szCs w:val="18"/>
          <w:lang w:val="en"/>
        </w:rPr>
      </w:pPr>
      <w:r w:rsidRPr="00D8100C">
        <w:rPr>
          <w:rFonts w:ascii="Roboto" w:eastAsia="Times New Roman" w:hAnsi="Roboto" w:cs="Times New Roman"/>
          <w:vanish/>
          <w:color w:val="5F6368"/>
          <w:sz w:val="18"/>
          <w:szCs w:val="18"/>
          <w:lang w:val="en"/>
        </w:rPr>
        <w:t>, Washington, D.C. 20224.</w:t>
      </w:r>
    </w:p>
    <w:p w:rsidR="00D8100C" w:rsidRPr="00D8100C" w:rsidP="00D8100C" w14:paraId="4D9FC647" w14:textId="7777777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</w:pPr>
      <w:r w:rsidRPr="00D8100C"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  <w:t>Can't load full results</w:t>
      </w:r>
    </w:p>
    <w:p w:rsidR="00D8100C" w:rsidRPr="00D8100C" w:rsidP="00D8100C" w14:paraId="05867C92" w14:textId="77777777">
      <w:pPr>
        <w:shd w:val="clear" w:color="auto" w:fill="FFFFFF"/>
        <w:spacing w:after="0" w:line="300" w:lineRule="atLeast"/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s-ES"/>
        </w:rPr>
      </w:pPr>
      <w:r w:rsidRPr="00D8100C"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s-ES"/>
        </w:rPr>
        <w:t>Try again</w:t>
      </w:r>
    </w:p>
    <w:p w:rsidR="00D8100C" w:rsidRPr="00D8100C" w:rsidP="00D8100C" w14:paraId="13659A4C" w14:textId="77777777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vanish/>
          <w:color w:val="FFFFFF"/>
          <w:sz w:val="18"/>
          <w:szCs w:val="18"/>
          <w:lang w:val="es-ES"/>
        </w:rPr>
      </w:pPr>
      <w:r w:rsidRPr="00D8100C">
        <w:rPr>
          <w:rFonts w:ascii="Roboto" w:eastAsia="Times New Roman" w:hAnsi="Roboto" w:cs="Times New Roman"/>
          <w:vanish/>
          <w:color w:val="FFFFFF"/>
          <w:sz w:val="18"/>
          <w:szCs w:val="18"/>
          <w:lang w:val="es-ES"/>
        </w:rPr>
        <w:t>Retrying...</w:t>
      </w:r>
    </w:p>
    <w:p w:rsidR="00D8100C" w:rsidRPr="00D8100C" w:rsidP="00D8100C" w14:paraId="3BDD245C" w14:textId="77777777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</w:pPr>
      <w:r w:rsidRPr="00D8100C">
        <w:rPr>
          <w:rFonts w:ascii="Roboto" w:eastAsia="Times New Roman" w:hAnsi="Roboto" w:cs="Times New Roman"/>
          <w:vanish/>
          <w:color w:val="202124"/>
          <w:sz w:val="21"/>
          <w:szCs w:val="21"/>
          <w:lang w:val="es-ES"/>
        </w:rPr>
        <w:t>Retrying...</w:t>
      </w:r>
    </w:p>
    <w:p w:rsidR="00BD1BFC" w:rsidRPr="00311C7E" w14:paraId="1A1D6C32" w14:textId="77777777">
      <w:pPr>
        <w:rPr>
          <w:lang w:val=""/>
        </w:rPr>
      </w:pPr>
    </w:p>
    <w:p w:rsidR="00BD1BFC" w:rsidRPr="00311C7E" w:rsidP="00BD1BFC" w14:paraId="1472C733" w14:textId="633BC86E">
      <w:pPr>
        <w:spacing w:after="0" w:line="240" w:lineRule="auto"/>
        <w:rPr>
          <w:lang w:val=""/>
        </w:rPr>
      </w:pPr>
      <w:r w:rsidRPr="00311C7E">
        <w:rPr>
          <w:lang w:val=""/>
        </w:rPr>
        <w:t>P</w:t>
      </w:r>
      <w:r w:rsidR="00311C7E">
        <w:rPr>
          <w:lang w:val=""/>
        </w:rPr>
        <w:t xml:space="preserve">or favor, responda </w:t>
      </w:r>
      <w:r w:rsidR="00DA677A">
        <w:rPr>
          <w:lang w:val=""/>
        </w:rPr>
        <w:t>las</w:t>
      </w:r>
      <w:r w:rsidR="00311C7E">
        <w:rPr>
          <w:lang w:val=""/>
        </w:rPr>
        <w:t xml:space="preserve"> preguntas u</w:t>
      </w:r>
      <w:r w:rsidR="00DA677A">
        <w:rPr>
          <w:lang w:val=""/>
        </w:rPr>
        <w:t>tilizando</w:t>
      </w:r>
      <w:r w:rsidR="00311C7E">
        <w:rPr>
          <w:lang w:val=""/>
        </w:rPr>
        <w:t xml:space="preserve"> la</w:t>
      </w:r>
      <w:r w:rsidR="00DA677A">
        <w:rPr>
          <w:lang w:val=""/>
        </w:rPr>
        <w:t xml:space="preserve"> </w:t>
      </w:r>
      <w:r w:rsidR="00311C7E">
        <w:rPr>
          <w:lang w:val=""/>
        </w:rPr>
        <w:t>s</w:t>
      </w:r>
      <w:r w:rsidR="00DA677A">
        <w:rPr>
          <w:lang w:val=""/>
        </w:rPr>
        <w:t>iguiente escala</w:t>
      </w:r>
      <w:r w:rsidR="00311C7E">
        <w:rPr>
          <w:lang w:val=""/>
        </w:rPr>
        <w:t xml:space="preserve">: </w:t>
      </w:r>
    </w:p>
    <w:p w:rsidR="00BD1BFC" w:rsidRPr="00311C7E" w:rsidP="00BD1BFC" w14:paraId="1250A45B" w14:textId="77777777">
      <w:pPr>
        <w:spacing w:after="0" w:line="240" w:lineRule="auto"/>
        <w:rPr>
          <w:sz w:val="6"/>
          <w:szCs w:val="6"/>
          <w:lang w:val=""/>
        </w:rPr>
      </w:pPr>
    </w:p>
    <w:p w:rsidR="00BD1BFC" w:rsidRPr="00311C7E" w:rsidP="00BD1BFC" w14:paraId="3ABDECB5" w14:textId="5618C368">
      <w:pPr>
        <w:spacing w:after="0" w:line="240" w:lineRule="auto"/>
        <w:ind w:left="720"/>
        <w:rPr>
          <w:lang w:val=""/>
        </w:rPr>
      </w:pPr>
      <w:r>
        <w:rPr>
          <w:lang w:val=""/>
        </w:rPr>
        <w:t>oprima</w:t>
      </w:r>
      <w:r w:rsidRPr="00311C7E">
        <w:rPr>
          <w:lang w:val=""/>
        </w:rPr>
        <w:t xml:space="preserve"> 5 </w:t>
      </w:r>
      <w:r>
        <w:rPr>
          <w:lang w:val=""/>
        </w:rPr>
        <w:t xml:space="preserve">si está </w:t>
      </w:r>
      <w:r w:rsidR="00DA677A">
        <w:rPr>
          <w:lang w:val=""/>
        </w:rPr>
        <w:t>totalmente</w:t>
      </w:r>
      <w:r>
        <w:rPr>
          <w:lang w:val=""/>
        </w:rPr>
        <w:t xml:space="preserve"> de acuerdo</w:t>
      </w:r>
      <w:r w:rsidRPr="00311C7E">
        <w:rPr>
          <w:lang w:val=""/>
        </w:rPr>
        <w:t xml:space="preserve">, </w:t>
      </w:r>
    </w:p>
    <w:p w:rsidR="00BD1BFC" w:rsidRPr="00311C7E" w:rsidP="00BD1BFC" w14:paraId="232EB7B1" w14:textId="73D5A436">
      <w:pPr>
        <w:spacing w:after="0" w:line="240" w:lineRule="auto"/>
        <w:ind w:left="720"/>
        <w:rPr>
          <w:lang w:val=""/>
        </w:rPr>
      </w:pPr>
      <w:r>
        <w:rPr>
          <w:lang w:val=""/>
        </w:rPr>
        <w:t>oprima 4 si está de acuerdo</w:t>
      </w:r>
      <w:r w:rsidRPr="00311C7E">
        <w:rPr>
          <w:lang w:val=""/>
        </w:rPr>
        <w:t xml:space="preserve">, </w:t>
      </w:r>
    </w:p>
    <w:p w:rsidR="00BD1BFC" w:rsidRPr="00311C7E" w:rsidP="00BD1BFC" w14:paraId="5249D645" w14:textId="6D3431F9">
      <w:pPr>
        <w:spacing w:after="0" w:line="240" w:lineRule="auto"/>
        <w:ind w:left="720"/>
        <w:rPr>
          <w:lang w:val=""/>
        </w:rPr>
      </w:pPr>
      <w:r>
        <w:rPr>
          <w:lang w:val=""/>
        </w:rPr>
        <w:t>oprima</w:t>
      </w:r>
      <w:r w:rsidRPr="00311C7E">
        <w:rPr>
          <w:lang w:val=""/>
        </w:rPr>
        <w:t xml:space="preserve"> 3 </w:t>
      </w:r>
      <w:r>
        <w:rPr>
          <w:lang w:val=""/>
        </w:rPr>
        <w:t>si n</w:t>
      </w:r>
      <w:r w:rsidR="00DA677A">
        <w:rPr>
          <w:lang w:val=""/>
        </w:rPr>
        <w:t>o</w:t>
      </w:r>
      <w:r>
        <w:rPr>
          <w:lang w:val=""/>
        </w:rPr>
        <w:t xml:space="preserve"> está de acuerdo </w:t>
      </w:r>
      <w:r w:rsidR="00DA677A">
        <w:rPr>
          <w:lang w:val=""/>
        </w:rPr>
        <w:t xml:space="preserve">ni </w:t>
      </w:r>
      <w:r>
        <w:rPr>
          <w:lang w:val=""/>
        </w:rPr>
        <w:t>en desacuerdo</w:t>
      </w:r>
      <w:r w:rsidRPr="00311C7E">
        <w:rPr>
          <w:lang w:val=""/>
        </w:rPr>
        <w:t xml:space="preserve">, </w:t>
      </w:r>
    </w:p>
    <w:p w:rsidR="00BD1BFC" w:rsidRPr="00311C7E" w:rsidP="00BD1BFC" w14:paraId="75ADEE27" w14:textId="48B841C9">
      <w:pPr>
        <w:spacing w:after="0" w:line="240" w:lineRule="auto"/>
        <w:ind w:left="720"/>
        <w:rPr>
          <w:lang w:val=""/>
        </w:rPr>
      </w:pPr>
      <w:r>
        <w:rPr>
          <w:lang w:val=""/>
        </w:rPr>
        <w:t>oprima 2 si está en desacuerdo</w:t>
      </w:r>
    </w:p>
    <w:p w:rsidR="00BD1BFC" w:rsidRPr="00311C7E" w:rsidP="002914CD" w14:paraId="152BE2A5" w14:textId="021CD1CA">
      <w:pPr>
        <w:spacing w:after="0" w:line="240" w:lineRule="auto"/>
        <w:ind w:left="720"/>
        <w:rPr>
          <w:lang w:val=""/>
        </w:rPr>
      </w:pPr>
      <w:r>
        <w:rPr>
          <w:lang w:val=""/>
        </w:rPr>
        <w:t xml:space="preserve">oprima 1 si está </w:t>
      </w:r>
      <w:r w:rsidR="00DA677A">
        <w:rPr>
          <w:lang w:val=""/>
        </w:rPr>
        <w:t>totalmente en</w:t>
      </w:r>
      <w:r>
        <w:rPr>
          <w:lang w:val=""/>
        </w:rPr>
        <w:t xml:space="preserve"> desacuerdo</w:t>
      </w:r>
    </w:p>
    <w:p w:rsidR="002914CD" w:rsidRPr="00311C7E" w:rsidP="002914CD" w14:paraId="64704EDC" w14:textId="77777777">
      <w:pPr>
        <w:spacing w:after="0" w:line="240" w:lineRule="auto"/>
        <w:ind w:left="720"/>
        <w:rPr>
          <w:sz w:val="28"/>
          <w:szCs w:val="28"/>
          <w:lang w:val=""/>
        </w:rPr>
      </w:pPr>
    </w:p>
    <w:p w:rsidR="00F650FF" w:rsidRPr="00311C7E" w14:paraId="543B61B3" w14:textId="690B88FC">
      <w:pPr>
        <w:rPr>
          <w:lang w:val=""/>
        </w:rPr>
      </w:pPr>
      <w:r>
        <w:rPr>
          <w:lang w:val=""/>
        </w:rPr>
        <w:t>P</w:t>
      </w:r>
      <w:r w:rsidRPr="00311C7E">
        <w:rPr>
          <w:lang w:val=""/>
        </w:rPr>
        <w:t>1 (</w:t>
      </w:r>
      <w:bookmarkStart w:id="0" w:name="_Hlk88937429"/>
      <w:r w:rsidRPr="00311C7E">
        <w:rPr>
          <w:lang w:val=""/>
        </w:rPr>
        <w:t>Requ</w:t>
      </w:r>
      <w:r>
        <w:rPr>
          <w:lang w:val=""/>
        </w:rPr>
        <w:t>erido</w:t>
      </w:r>
      <w:bookmarkEnd w:id="0"/>
      <w:r w:rsidRPr="00311C7E">
        <w:rPr>
          <w:lang w:val=""/>
        </w:rPr>
        <w:t xml:space="preserve">) </w:t>
      </w:r>
      <w:r w:rsidR="005C0910">
        <w:rPr>
          <w:rStyle w:val="BookTitle"/>
          <w:lang w:val=""/>
        </w:rPr>
        <w:t>Est</w:t>
      </w:r>
      <w:r w:rsidR="00BF6B3F">
        <w:rPr>
          <w:rStyle w:val="BookTitle"/>
          <w:lang w:val=""/>
        </w:rPr>
        <w:t>a interacción aument</w:t>
      </w:r>
      <w:r w:rsidR="001A3EBA">
        <w:rPr>
          <w:rStyle w:val="BookTitle"/>
          <w:lang w:val=""/>
        </w:rPr>
        <w:t xml:space="preserve">ó mi confianza en el IRS. </w:t>
      </w:r>
      <w:r w:rsidRPr="00311C7E">
        <w:rPr>
          <w:rStyle w:val="BookTitle"/>
          <w:lang w:val=""/>
        </w:rPr>
        <w:t xml:space="preserve"> </w:t>
      </w:r>
      <w:r w:rsidRPr="00311C7E">
        <w:rPr>
          <w:lang w:val=""/>
        </w:rPr>
        <w:t xml:space="preserve"> </w:t>
      </w:r>
    </w:p>
    <w:p w:rsidR="00330B65" w:rsidRPr="00311C7E" w:rsidP="00330B65" w14:paraId="37F671CF" w14:textId="6E2D7ADE">
      <w:pPr>
        <w:rPr>
          <w:rStyle w:val="BookTitle"/>
          <w:lang w:val=""/>
        </w:rPr>
      </w:pPr>
      <w:r>
        <w:rPr>
          <w:lang w:val=""/>
        </w:rPr>
        <w:t>P</w:t>
      </w:r>
      <w:r w:rsidRPr="00311C7E">
        <w:rPr>
          <w:lang w:val=""/>
        </w:rPr>
        <w:t>2 (</w:t>
      </w:r>
      <w:r w:rsidRPr="00311C7E">
        <w:rPr>
          <w:lang w:val=""/>
        </w:rPr>
        <w:t>Requ</w:t>
      </w:r>
      <w:r>
        <w:rPr>
          <w:lang w:val=""/>
        </w:rPr>
        <w:t>erido</w:t>
      </w:r>
      <w:r w:rsidRPr="00311C7E">
        <w:rPr>
          <w:lang w:val=""/>
        </w:rPr>
        <w:t xml:space="preserve">) </w:t>
      </w:r>
      <w:r w:rsidR="001A3EBA">
        <w:rPr>
          <w:rStyle w:val="BookTitle"/>
          <w:lang w:val=""/>
        </w:rPr>
        <w:t>Estoy satisfecho con el servicio que recibí del IRS</w:t>
      </w:r>
      <w:r w:rsidR="00AA4590">
        <w:rPr>
          <w:rStyle w:val="BookTitle"/>
          <w:lang w:val=""/>
        </w:rPr>
        <w:t>.</w:t>
      </w:r>
    </w:p>
    <w:p w:rsidR="00330B65" w:rsidRPr="00311C7E" w:rsidP="00330B65" w14:paraId="0478D916" w14:textId="7FCF6219">
      <w:pPr>
        <w:rPr>
          <w:rStyle w:val="BookTitle"/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>P</w:t>
      </w:r>
      <w:r w:rsidRPr="00311C7E">
        <w:rPr>
          <w:color w:val="1F3864" w:themeColor="accent1" w:themeShade="80"/>
          <w:lang w:val=""/>
        </w:rPr>
        <w:t>3 (</w:t>
      </w:r>
      <w:r w:rsidRPr="00311C7E" w:rsidR="00AA4590">
        <w:rPr>
          <w:color w:val="1F3864" w:themeColor="accent1" w:themeShade="80"/>
          <w:lang w:val=""/>
        </w:rPr>
        <w:t>Recomenda</w:t>
      </w:r>
      <w:r w:rsidR="00AA4590">
        <w:rPr>
          <w:color w:val="1F3864" w:themeColor="accent1" w:themeShade="80"/>
          <w:lang w:val=""/>
        </w:rPr>
        <w:t>do</w:t>
      </w:r>
      <w:r w:rsidRPr="00311C7E" w:rsidR="002914CD">
        <w:rPr>
          <w:color w:val="1F3864" w:themeColor="accent1" w:themeShade="80"/>
          <w:lang w:val=""/>
        </w:rPr>
        <w:t xml:space="preserve"> – </w:t>
      </w:r>
      <w:r w:rsidR="00AA4590">
        <w:rPr>
          <w:color w:val="1F3864" w:themeColor="accent1" w:themeShade="80"/>
          <w:lang w:val=""/>
        </w:rPr>
        <w:t>indefinido</w:t>
      </w:r>
      <w:r w:rsidRPr="00311C7E">
        <w:rPr>
          <w:color w:val="1F3864" w:themeColor="accent1" w:themeShade="80"/>
          <w:lang w:val=""/>
        </w:rPr>
        <w:t xml:space="preserve">) </w:t>
      </w:r>
      <w:r w:rsidR="001A3EBA">
        <w:rPr>
          <w:rStyle w:val="BookTitle"/>
          <w:color w:val="1F3864" w:themeColor="accent1" w:themeShade="80"/>
          <w:lang w:val=""/>
        </w:rPr>
        <w:t xml:space="preserve">¿Tiene usted algún comentario adicional </w:t>
      </w:r>
      <w:r w:rsidR="00AA4590">
        <w:rPr>
          <w:rStyle w:val="BookTitle"/>
          <w:color w:val="1F3864" w:themeColor="accent1" w:themeShade="80"/>
          <w:lang w:val=""/>
        </w:rPr>
        <w:t>sobre</w:t>
      </w:r>
      <w:r w:rsidR="001A3EBA">
        <w:rPr>
          <w:rStyle w:val="BookTitle"/>
          <w:color w:val="1F3864" w:themeColor="accent1" w:themeShade="80"/>
          <w:lang w:val=""/>
        </w:rPr>
        <w:t xml:space="preserve"> sus </w:t>
      </w:r>
      <w:r w:rsidR="00AA4590">
        <w:rPr>
          <w:rStyle w:val="BookTitle"/>
          <w:color w:val="1F3864" w:themeColor="accent1" w:themeShade="80"/>
          <w:lang w:val=""/>
        </w:rPr>
        <w:t>puntuaciones para</w:t>
      </w:r>
      <w:r w:rsidR="0019451F">
        <w:rPr>
          <w:rStyle w:val="BookTitle"/>
          <w:color w:val="1F3864" w:themeColor="accent1" w:themeShade="80"/>
          <w:lang w:val=""/>
        </w:rPr>
        <w:t xml:space="preserve"> </w:t>
      </w:r>
      <w:r w:rsidR="001A3EBA">
        <w:rPr>
          <w:rStyle w:val="BookTitle"/>
          <w:color w:val="1F3864" w:themeColor="accent1" w:themeShade="80"/>
          <w:lang w:val=""/>
        </w:rPr>
        <w:t>las dos</w:t>
      </w:r>
      <w:r w:rsidR="00AA4590">
        <w:rPr>
          <w:rStyle w:val="BookTitle"/>
          <w:color w:val="1F3864" w:themeColor="accent1" w:themeShade="80"/>
          <w:lang w:val=""/>
        </w:rPr>
        <w:t xml:space="preserve"> últimas</w:t>
      </w:r>
      <w:r w:rsidR="001A3EBA">
        <w:rPr>
          <w:rStyle w:val="BookTitle"/>
          <w:color w:val="1F3864" w:themeColor="accent1" w:themeShade="80"/>
          <w:lang w:val=""/>
        </w:rPr>
        <w:t xml:space="preserve"> preguntas? </w:t>
      </w:r>
      <w:r w:rsidR="001A3EBA">
        <w:rPr>
          <w:rStyle w:val="BookTitle"/>
          <w:color w:val="1F3864" w:themeColor="accent1" w:themeShade="80"/>
          <w:lang w:val=""/>
        </w:rPr>
        <w:t>Empiece a hablar</w:t>
      </w:r>
      <w:r w:rsidR="001A3EBA">
        <w:rPr>
          <w:rStyle w:val="BookTitle"/>
          <w:color w:val="1F3864" w:themeColor="accent1" w:themeShade="80"/>
          <w:lang w:val=""/>
        </w:rPr>
        <w:t xml:space="preserve"> cuando escuche el tono. Oprima cualquier tecla cuando </w:t>
      </w:r>
      <w:r w:rsidR="0075024F">
        <w:rPr>
          <w:rStyle w:val="BookTitle"/>
          <w:color w:val="1F3864" w:themeColor="accent1" w:themeShade="80"/>
          <w:lang w:val=""/>
        </w:rPr>
        <w:t xml:space="preserve">haya </w:t>
      </w:r>
      <w:r w:rsidR="001A3EBA">
        <w:rPr>
          <w:rStyle w:val="BookTitle"/>
          <w:color w:val="1F3864" w:themeColor="accent1" w:themeShade="80"/>
          <w:lang w:val=""/>
        </w:rPr>
        <w:t>termin</w:t>
      </w:r>
      <w:r w:rsidR="0075024F">
        <w:rPr>
          <w:rStyle w:val="BookTitle"/>
          <w:color w:val="1F3864" w:themeColor="accent1" w:themeShade="80"/>
          <w:lang w:val=""/>
        </w:rPr>
        <w:t>ado</w:t>
      </w:r>
      <w:r w:rsidR="001A3EBA">
        <w:rPr>
          <w:rStyle w:val="BookTitle"/>
          <w:color w:val="1F3864" w:themeColor="accent1" w:themeShade="80"/>
          <w:lang w:val=""/>
        </w:rPr>
        <w:t xml:space="preserve">. </w:t>
      </w:r>
      <w:r w:rsidRPr="00311C7E">
        <w:rPr>
          <w:rStyle w:val="BookTitle"/>
          <w:color w:val="1F3864" w:themeColor="accent1" w:themeShade="80"/>
          <w:lang w:val=""/>
        </w:rPr>
        <w:t xml:space="preserve">  </w:t>
      </w:r>
    </w:p>
    <w:p w:rsidR="00330B65" w:rsidRPr="00311C7E" w:rsidP="00330B65" w14:paraId="70E89C63" w14:textId="774509DE">
      <w:pPr>
        <w:rPr>
          <w:rStyle w:val="BookTitle"/>
          <w:lang w:val=""/>
        </w:rPr>
      </w:pPr>
      <w:r>
        <w:rPr>
          <w:rStyle w:val="BookTitle"/>
          <w:b w:val="0"/>
          <w:bCs w:val="0"/>
          <w:i w:val="0"/>
          <w:iCs w:val="0"/>
          <w:lang w:val=""/>
        </w:rPr>
        <w:t>P</w:t>
      </w:r>
      <w:r w:rsidRPr="00311C7E">
        <w:rPr>
          <w:rStyle w:val="BookTitle"/>
          <w:b w:val="0"/>
          <w:bCs w:val="0"/>
          <w:i w:val="0"/>
          <w:iCs w:val="0"/>
          <w:lang w:val=""/>
        </w:rPr>
        <w:t>4 (</w:t>
      </w:r>
      <w:r w:rsidRPr="00311C7E">
        <w:rPr>
          <w:lang w:val=""/>
        </w:rPr>
        <w:t>Requ</w:t>
      </w:r>
      <w:r>
        <w:rPr>
          <w:lang w:val=""/>
        </w:rPr>
        <w:t>erido</w:t>
      </w:r>
      <w:r w:rsidRPr="00311C7E">
        <w:rPr>
          <w:rStyle w:val="BookTitle"/>
          <w:b w:val="0"/>
          <w:bCs w:val="0"/>
          <w:i w:val="0"/>
          <w:iCs w:val="0"/>
          <w:lang w:val=""/>
        </w:rPr>
        <w:t xml:space="preserve">) </w:t>
      </w:r>
      <w:r w:rsidRPr="00311C7E">
        <w:rPr>
          <w:rStyle w:val="BookTitle"/>
          <w:lang w:val=""/>
        </w:rPr>
        <w:t>M</w:t>
      </w:r>
      <w:r w:rsidR="00EB4FEC">
        <w:rPr>
          <w:rStyle w:val="BookTitle"/>
          <w:lang w:val=""/>
        </w:rPr>
        <w:t>i necesidad fu</w:t>
      </w:r>
      <w:r w:rsidR="00E12DE6">
        <w:rPr>
          <w:rStyle w:val="BookTitle"/>
          <w:lang w:val=""/>
        </w:rPr>
        <w:t xml:space="preserve">e </w:t>
      </w:r>
      <w:r w:rsidR="00EB4FEC">
        <w:rPr>
          <w:rStyle w:val="BookTitle"/>
          <w:lang w:val=""/>
        </w:rPr>
        <w:t>atendida</w:t>
      </w:r>
      <w:r w:rsidR="00E12DE6">
        <w:rPr>
          <w:rStyle w:val="BookTitle"/>
          <w:lang w:val=""/>
        </w:rPr>
        <w:t xml:space="preserve">. </w:t>
      </w:r>
    </w:p>
    <w:p w:rsidR="00330B65" w:rsidRPr="00311C7E" w:rsidP="00330B65" w14:paraId="57503094" w14:textId="710C45A5">
      <w:pPr>
        <w:rPr>
          <w:lang w:val=""/>
        </w:rPr>
      </w:pPr>
      <w:r>
        <w:rPr>
          <w:rStyle w:val="BookTitle"/>
          <w:b w:val="0"/>
          <w:bCs w:val="0"/>
          <w:i w:val="0"/>
          <w:iCs w:val="0"/>
          <w:lang w:val=""/>
        </w:rPr>
        <w:t>P</w:t>
      </w:r>
      <w:r w:rsidRPr="00311C7E">
        <w:rPr>
          <w:rStyle w:val="BookTitle"/>
          <w:b w:val="0"/>
          <w:bCs w:val="0"/>
          <w:i w:val="0"/>
          <w:iCs w:val="0"/>
          <w:lang w:val=""/>
        </w:rPr>
        <w:t>5 (</w:t>
      </w:r>
      <w:r w:rsidRPr="00311C7E">
        <w:rPr>
          <w:lang w:val=""/>
        </w:rPr>
        <w:t>Requ</w:t>
      </w:r>
      <w:r>
        <w:rPr>
          <w:lang w:val=""/>
        </w:rPr>
        <w:t>erido</w:t>
      </w:r>
      <w:r w:rsidRPr="00311C7E">
        <w:rPr>
          <w:rStyle w:val="BookTitle"/>
          <w:b w:val="0"/>
          <w:bCs w:val="0"/>
          <w:i w:val="0"/>
          <w:iCs w:val="0"/>
          <w:lang w:val=""/>
        </w:rPr>
        <w:t xml:space="preserve">) </w:t>
      </w:r>
      <w:r w:rsidR="001A3EBA">
        <w:rPr>
          <w:rStyle w:val="BookTitle"/>
          <w:lang w:val=""/>
        </w:rPr>
        <w:t xml:space="preserve">Fue fácil completar lo que tenía que hacer. </w:t>
      </w:r>
    </w:p>
    <w:p w:rsidR="00330B65" w:rsidRPr="00311C7E" w:rsidP="00330B65" w14:paraId="3A6492CE" w14:textId="2B4C04FB">
      <w:pPr>
        <w:rPr>
          <w:rStyle w:val="BookTitle"/>
          <w:b w:val="0"/>
          <w:bCs w:val="0"/>
          <w:i w:val="0"/>
          <w:iCs w:val="0"/>
          <w:lang w:val=""/>
        </w:rPr>
      </w:pPr>
      <w:r>
        <w:rPr>
          <w:rStyle w:val="BookTitle"/>
          <w:b w:val="0"/>
          <w:bCs w:val="0"/>
          <w:i w:val="0"/>
          <w:iCs w:val="0"/>
          <w:lang w:val=""/>
        </w:rPr>
        <w:t>P</w:t>
      </w:r>
      <w:r w:rsidRPr="00311C7E" w:rsidR="00550CCB">
        <w:rPr>
          <w:rStyle w:val="BookTitle"/>
          <w:b w:val="0"/>
          <w:bCs w:val="0"/>
          <w:i w:val="0"/>
          <w:iCs w:val="0"/>
          <w:lang w:val=""/>
        </w:rPr>
        <w:t>6 (</w:t>
      </w:r>
      <w:r w:rsidRPr="00311C7E">
        <w:rPr>
          <w:lang w:val=""/>
        </w:rPr>
        <w:t>Requ</w:t>
      </w:r>
      <w:r>
        <w:rPr>
          <w:lang w:val=""/>
        </w:rPr>
        <w:t>erido</w:t>
      </w:r>
      <w:r w:rsidRPr="00311C7E" w:rsidR="00550CCB">
        <w:rPr>
          <w:rStyle w:val="BookTitle"/>
          <w:b w:val="0"/>
          <w:bCs w:val="0"/>
          <w:i w:val="0"/>
          <w:iCs w:val="0"/>
          <w:lang w:val=""/>
        </w:rPr>
        <w:t xml:space="preserve">) </w:t>
      </w:r>
      <w:r w:rsidR="00955CB5">
        <w:rPr>
          <w:rStyle w:val="BookTitle"/>
          <w:lang w:val=""/>
        </w:rPr>
        <w:t>Me</w:t>
      </w:r>
      <w:r w:rsidR="0019451F">
        <w:rPr>
          <w:rStyle w:val="BookTitle"/>
          <w:lang w:val=""/>
        </w:rPr>
        <w:t xml:space="preserve"> t</w:t>
      </w:r>
      <w:r w:rsidR="00955CB5">
        <w:rPr>
          <w:rStyle w:val="BookTitle"/>
          <w:lang w:val=""/>
        </w:rPr>
        <w:t>om</w:t>
      </w:r>
      <w:r w:rsidR="0019451F">
        <w:rPr>
          <w:rStyle w:val="BookTitle"/>
          <w:lang w:val=""/>
        </w:rPr>
        <w:t xml:space="preserve">ó un </w:t>
      </w:r>
      <w:r w:rsidR="00955CB5">
        <w:rPr>
          <w:rStyle w:val="BookTitle"/>
          <w:lang w:val=""/>
        </w:rPr>
        <w:t>tiempo</w:t>
      </w:r>
      <w:r w:rsidR="0019451F">
        <w:rPr>
          <w:rStyle w:val="BookTitle"/>
          <w:lang w:val=""/>
        </w:rPr>
        <w:t xml:space="preserve"> razonable </w:t>
      </w:r>
      <w:r w:rsidR="001A3EBA">
        <w:rPr>
          <w:rStyle w:val="BookTitle"/>
          <w:lang w:val=""/>
        </w:rPr>
        <w:t>hacer lo que tenía que hacer.</w:t>
      </w:r>
    </w:p>
    <w:p w:rsidR="00550CCB" w:rsidRPr="00311C7E" w:rsidP="00550CCB" w14:paraId="7D8B633A" w14:textId="22F18D0D">
      <w:pPr>
        <w:rPr>
          <w:rStyle w:val="BookTitle"/>
          <w:b w:val="0"/>
          <w:bCs w:val="0"/>
          <w:i w:val="0"/>
          <w:iCs w:val="0"/>
          <w:lang w:val=""/>
        </w:rPr>
      </w:pPr>
      <w:r>
        <w:rPr>
          <w:rStyle w:val="BookTitle"/>
          <w:b w:val="0"/>
          <w:bCs w:val="0"/>
          <w:i w:val="0"/>
          <w:iCs w:val="0"/>
          <w:lang w:val=""/>
        </w:rPr>
        <w:t>P</w:t>
      </w:r>
      <w:r w:rsidRPr="00311C7E" w:rsidR="00F234C4">
        <w:rPr>
          <w:rStyle w:val="BookTitle"/>
          <w:b w:val="0"/>
          <w:bCs w:val="0"/>
          <w:i w:val="0"/>
          <w:iCs w:val="0"/>
          <w:lang w:val=""/>
        </w:rPr>
        <w:t>7</w:t>
      </w:r>
      <w:r w:rsidRPr="00311C7E">
        <w:rPr>
          <w:rStyle w:val="BookTitle"/>
          <w:b w:val="0"/>
          <w:bCs w:val="0"/>
          <w:i w:val="0"/>
          <w:iCs w:val="0"/>
          <w:lang w:val=""/>
        </w:rPr>
        <w:t xml:space="preserve"> (</w:t>
      </w:r>
      <w:r w:rsidRPr="00311C7E">
        <w:rPr>
          <w:lang w:val=""/>
        </w:rPr>
        <w:t>Requ</w:t>
      </w:r>
      <w:r>
        <w:rPr>
          <w:lang w:val=""/>
        </w:rPr>
        <w:t>erido</w:t>
      </w:r>
      <w:r w:rsidRPr="00311C7E">
        <w:rPr>
          <w:rStyle w:val="BookTitle"/>
          <w:b w:val="0"/>
          <w:bCs w:val="0"/>
          <w:i w:val="0"/>
          <w:iCs w:val="0"/>
          <w:lang w:val=""/>
        </w:rPr>
        <w:t xml:space="preserve">) </w:t>
      </w:r>
      <w:r w:rsidR="001A3EBA">
        <w:rPr>
          <w:rStyle w:val="BookTitle"/>
          <w:lang w:val=""/>
        </w:rPr>
        <w:t xml:space="preserve">Me trataron </w:t>
      </w:r>
      <w:r w:rsidR="006D3058">
        <w:rPr>
          <w:rStyle w:val="BookTitle"/>
          <w:lang w:val=""/>
        </w:rPr>
        <w:t>de manera justa.</w:t>
      </w:r>
      <w:r w:rsidR="001A3EBA">
        <w:rPr>
          <w:rStyle w:val="BookTitle"/>
          <w:lang w:val=""/>
        </w:rPr>
        <w:t xml:space="preserve"> </w:t>
      </w:r>
    </w:p>
    <w:p w:rsidR="00550CCB" w:rsidRPr="00311C7E" w:rsidP="00550CCB" w14:paraId="0392427D" w14:textId="206FB8EF">
      <w:pPr>
        <w:rPr>
          <w:rStyle w:val="BookTitle"/>
          <w:lang w:val=""/>
        </w:rPr>
      </w:pPr>
      <w:r>
        <w:rPr>
          <w:rStyle w:val="BookTitle"/>
          <w:b w:val="0"/>
          <w:bCs w:val="0"/>
          <w:i w:val="0"/>
          <w:iCs w:val="0"/>
          <w:lang w:val=""/>
        </w:rPr>
        <w:t>P</w:t>
      </w:r>
      <w:r w:rsidRPr="00311C7E" w:rsidR="00F234C4">
        <w:rPr>
          <w:rStyle w:val="BookTitle"/>
          <w:b w:val="0"/>
          <w:bCs w:val="0"/>
          <w:i w:val="0"/>
          <w:iCs w:val="0"/>
          <w:lang w:val=""/>
        </w:rPr>
        <w:t>8</w:t>
      </w:r>
      <w:r w:rsidRPr="00311C7E">
        <w:rPr>
          <w:rStyle w:val="BookTitle"/>
          <w:b w:val="0"/>
          <w:bCs w:val="0"/>
          <w:i w:val="0"/>
          <w:iCs w:val="0"/>
          <w:lang w:val=""/>
        </w:rPr>
        <w:t xml:space="preserve"> (</w:t>
      </w:r>
      <w:r w:rsidRPr="00311C7E">
        <w:rPr>
          <w:lang w:val=""/>
        </w:rPr>
        <w:t>Requ</w:t>
      </w:r>
      <w:r>
        <w:rPr>
          <w:lang w:val=""/>
        </w:rPr>
        <w:t>erido</w:t>
      </w:r>
      <w:r w:rsidRPr="00311C7E">
        <w:rPr>
          <w:rStyle w:val="BookTitle"/>
          <w:b w:val="0"/>
          <w:bCs w:val="0"/>
          <w:i w:val="0"/>
          <w:iCs w:val="0"/>
          <w:lang w:val=""/>
        </w:rPr>
        <w:t xml:space="preserve">) </w:t>
      </w:r>
      <w:r w:rsidR="001A3EBA">
        <w:rPr>
          <w:rStyle w:val="BookTitle"/>
          <w:lang w:val=""/>
        </w:rPr>
        <w:t xml:space="preserve">Los empleados con </w:t>
      </w:r>
      <w:r w:rsidR="00EA5542">
        <w:rPr>
          <w:rStyle w:val="BookTitle"/>
          <w:lang w:val=""/>
        </w:rPr>
        <w:t xml:space="preserve">los </w:t>
      </w:r>
      <w:r w:rsidR="001A3EBA">
        <w:rPr>
          <w:rStyle w:val="BookTitle"/>
          <w:lang w:val=""/>
        </w:rPr>
        <w:t>que</w:t>
      </w:r>
      <w:r w:rsidR="00EA5542">
        <w:rPr>
          <w:rStyle w:val="BookTitle"/>
          <w:lang w:val=""/>
        </w:rPr>
        <w:t xml:space="preserve"> interactué fueron útiles</w:t>
      </w:r>
      <w:r w:rsidR="001A3EBA">
        <w:rPr>
          <w:rStyle w:val="BookTitle"/>
          <w:lang w:val=""/>
        </w:rPr>
        <w:t xml:space="preserve">. </w:t>
      </w:r>
    </w:p>
    <w:p w:rsidR="00DA06B0" w:rsidRPr="00311C7E" w:rsidP="002914CD" w14:paraId="1C1BC170" w14:textId="5DDFC758">
      <w:pPr>
        <w:rPr>
          <w:rStyle w:val="BookTitle"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P</w:t>
      </w:r>
      <w:r w:rsidRPr="00311C7E" w:rsidR="00BD1BFC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9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 (Op</w:t>
      </w:r>
      <w:r w:rsidR="00CB02BB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c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ional)</w:t>
      </w:r>
      <w:r w:rsidRPr="00311C7E">
        <w:rPr>
          <w:rStyle w:val="BookTitle"/>
          <w:color w:val="1F3864" w:themeColor="accent1" w:themeShade="80"/>
          <w:lang w:val=""/>
        </w:rPr>
        <w:t xml:space="preserve"> </w:t>
      </w:r>
      <w:r w:rsidR="001A3EBA">
        <w:rPr>
          <w:rStyle w:val="BookTitle"/>
          <w:color w:val="1F3864" w:themeColor="accent1" w:themeShade="80"/>
          <w:lang w:val=""/>
        </w:rPr>
        <w:t xml:space="preserve">El representante del IRS reconoció y entendió mis preocupaciones. </w:t>
      </w:r>
    </w:p>
    <w:p w:rsidR="00DA06B0" w:rsidRPr="00311C7E" w:rsidP="00DA06B0" w14:paraId="00D4E0E7" w14:textId="08FD6865">
      <w:pPr>
        <w:spacing w:after="0" w:line="240" w:lineRule="auto"/>
        <w:rPr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>P</w:t>
      </w:r>
      <w:r w:rsidRPr="00311C7E">
        <w:rPr>
          <w:color w:val="1F3864" w:themeColor="accent1" w:themeShade="80"/>
          <w:lang w:val=""/>
        </w:rPr>
        <w:t>1</w:t>
      </w:r>
      <w:r w:rsidRPr="00311C7E" w:rsidR="00BD1BFC">
        <w:rPr>
          <w:color w:val="1F3864" w:themeColor="accent1" w:themeShade="80"/>
          <w:lang w:val=""/>
        </w:rPr>
        <w:t>0 (Op</w:t>
      </w:r>
      <w:r w:rsidR="00CB02BB">
        <w:rPr>
          <w:color w:val="1F3864" w:themeColor="accent1" w:themeShade="80"/>
          <w:lang w:val=""/>
        </w:rPr>
        <w:t>c</w:t>
      </w:r>
      <w:r w:rsidRPr="00311C7E" w:rsidR="00BD1BFC">
        <w:rPr>
          <w:color w:val="1F3864" w:themeColor="accent1" w:themeShade="80"/>
          <w:lang w:val=""/>
        </w:rPr>
        <w:t>ional)</w:t>
      </w:r>
      <w:r w:rsidRPr="00311C7E">
        <w:rPr>
          <w:color w:val="1F3864" w:themeColor="accent1" w:themeShade="80"/>
          <w:lang w:val=""/>
        </w:rPr>
        <w:t xml:space="preserve"> </w:t>
      </w:r>
      <w:r w:rsidR="001A3EBA">
        <w:rPr>
          <w:b/>
          <w:bCs/>
          <w:color w:val="1F3864" w:themeColor="accent1" w:themeShade="80"/>
          <w:lang w:val=""/>
        </w:rPr>
        <w:t>¿</w:t>
      </w:r>
      <w:r w:rsidR="00E12DE6">
        <w:rPr>
          <w:b/>
          <w:bCs/>
          <w:color w:val="1F3864" w:themeColor="accent1" w:themeShade="80"/>
          <w:lang w:val=""/>
        </w:rPr>
        <w:t xml:space="preserve">Cuál fue la razón por </w:t>
      </w:r>
      <w:r w:rsidR="004111E6">
        <w:rPr>
          <w:b/>
          <w:bCs/>
          <w:color w:val="1F3864" w:themeColor="accent1" w:themeShade="80"/>
          <w:lang w:val=""/>
        </w:rPr>
        <w:t>la que llamó</w:t>
      </w:r>
      <w:r w:rsidR="00E12DE6">
        <w:rPr>
          <w:b/>
          <w:bCs/>
          <w:color w:val="1F3864" w:themeColor="accent1" w:themeShade="80"/>
          <w:lang w:val=""/>
        </w:rPr>
        <w:t xml:space="preserve"> hoy? Puede </w:t>
      </w:r>
      <w:r w:rsidR="00326E6A">
        <w:rPr>
          <w:b/>
          <w:bCs/>
          <w:color w:val="1F3864" w:themeColor="accent1" w:themeShade="80"/>
          <w:lang w:val=""/>
        </w:rPr>
        <w:t xml:space="preserve">ingresar su respuesta tan pronto </w:t>
      </w:r>
      <w:r w:rsidR="004C6C2A">
        <w:rPr>
          <w:b/>
          <w:bCs/>
          <w:color w:val="1F3864" w:themeColor="accent1" w:themeShade="80"/>
          <w:lang w:val=""/>
        </w:rPr>
        <w:t>como sepa su respuesta.</w:t>
      </w:r>
      <w:r w:rsidR="00E12DE6">
        <w:rPr>
          <w:b/>
          <w:bCs/>
          <w:color w:val="1F3864" w:themeColor="accent1" w:themeShade="80"/>
          <w:lang w:val=""/>
        </w:rPr>
        <w:t xml:space="preserve"> </w:t>
      </w:r>
      <w:r w:rsidRPr="00311C7E">
        <w:rPr>
          <w:color w:val="1F3864" w:themeColor="accent1" w:themeShade="80"/>
          <w:lang w:val=""/>
        </w:rPr>
        <w:t xml:space="preserve">            </w:t>
      </w:r>
    </w:p>
    <w:p w:rsidR="00DA06B0" w:rsidRPr="00311C7E" w:rsidP="00DA06B0" w14:paraId="01C49C1E" w14:textId="77777777">
      <w:pPr>
        <w:spacing w:after="0" w:line="240" w:lineRule="auto"/>
        <w:ind w:left="720"/>
        <w:rPr>
          <w:color w:val="1F3864" w:themeColor="accent1" w:themeShade="80"/>
          <w:sz w:val="6"/>
          <w:szCs w:val="6"/>
          <w:lang w:val=""/>
        </w:rPr>
      </w:pPr>
    </w:p>
    <w:p w:rsidR="00DA06B0" w:rsidRPr="00311C7E" w:rsidP="00BD1BFC" w14:paraId="6EA5E617" w14:textId="4ABF4423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 xml:space="preserve">Para </w:t>
      </w:r>
      <w:r w:rsidR="00771267">
        <w:rPr>
          <w:color w:val="1F3864" w:themeColor="accent1" w:themeShade="80"/>
          <w:lang w:val=""/>
        </w:rPr>
        <w:t>obtener una explicación de</w:t>
      </w:r>
      <w:r>
        <w:rPr>
          <w:color w:val="1F3864" w:themeColor="accent1" w:themeShade="80"/>
          <w:lang w:val=""/>
        </w:rPr>
        <w:t xml:space="preserve"> la carta que recibió, oprima 1 </w:t>
      </w:r>
    </w:p>
    <w:p w:rsidR="00DA06B0" w:rsidRPr="00311C7E" w:rsidP="00BD1BFC" w14:paraId="6D78F8B9" w14:textId="2BB042ED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>Para informar al IRS que envió documentos por correo o por fax, oprima 2</w:t>
      </w:r>
    </w:p>
    <w:p w:rsidR="00DA06B0" w:rsidRPr="00311C7E" w:rsidP="00BD1BFC" w14:paraId="54EAC62B" w14:textId="0EA6E06F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>Para preguntar sobre el estado de su caso, oprima 3</w:t>
      </w:r>
    </w:p>
    <w:p w:rsidR="00DA06B0" w:rsidRPr="00311C7E" w:rsidP="00BD1BFC" w14:paraId="4DC14E4A" w14:textId="24044548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>Para hacer una pregunta general o por cualquier otra razón, oprima 4.</w:t>
      </w:r>
    </w:p>
    <w:p w:rsidR="00DA06B0" w:rsidRPr="00311C7E" w:rsidP="00BD1BFC" w14:paraId="0BE55197" w14:textId="453E22AC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  <w:lang w:val=""/>
        </w:rPr>
      </w:pPr>
      <w:r>
        <w:rPr>
          <w:color w:val="1F3864" w:themeColor="accent1" w:themeShade="80"/>
          <w:lang w:val=""/>
        </w:rPr>
        <w:t xml:space="preserve">Para escuchar estas opciones de nuevo, oprima </w:t>
      </w:r>
      <w:r w:rsidR="00771267">
        <w:rPr>
          <w:color w:val="1F3864" w:themeColor="accent1" w:themeShade="80"/>
          <w:lang w:val=""/>
        </w:rPr>
        <w:t xml:space="preserve">la tecla </w:t>
      </w:r>
      <w:r>
        <w:rPr>
          <w:color w:val="1F3864" w:themeColor="accent1" w:themeShade="80"/>
          <w:lang w:val=""/>
        </w:rPr>
        <w:t xml:space="preserve">numeral. </w:t>
      </w:r>
    </w:p>
    <w:p w:rsidR="00DA06B0" w:rsidRPr="00311C7E" w:rsidP="00C61FE4" w14:paraId="2298ED0D" w14:textId="77777777">
      <w:pPr>
        <w:autoSpaceDE w:val="0"/>
        <w:autoSpaceDN w:val="0"/>
        <w:adjustRightInd w:val="0"/>
        <w:spacing w:after="0" w:line="240" w:lineRule="auto"/>
        <w:rPr>
          <w:rStyle w:val="BookTitle"/>
          <w:b w:val="0"/>
          <w:bCs w:val="0"/>
          <w:i w:val="0"/>
          <w:iCs w:val="0"/>
          <w:color w:val="1F3864" w:themeColor="accent1" w:themeShade="80"/>
          <w:sz w:val="16"/>
          <w:szCs w:val="16"/>
          <w:lang w:val=""/>
        </w:rPr>
      </w:pPr>
    </w:p>
    <w:p w:rsidR="00D80162" w:rsidRPr="00311C7E" w:rsidP="00C61FE4" w14:paraId="3146D858" w14:textId="5E2983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P</w:t>
      </w:r>
      <w:r w:rsidRPr="00311C7E" w:rsidR="00BD1BFC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11 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(Op</w:t>
      </w:r>
      <w:r w:rsidR="00F14FDC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c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ional – </w:t>
      </w:r>
      <w:r w:rsidR="00F14FDC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indefinido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)</w:t>
      </w:r>
      <w:r w:rsidRPr="00311C7E">
        <w:rPr>
          <w:rFonts w:ascii="Calibri" w:hAnsi="Calibri" w:cs="Calibri"/>
          <w:color w:val="1F3864" w:themeColor="accent1" w:themeShade="80"/>
          <w:sz w:val="18"/>
          <w:szCs w:val="18"/>
          <w:lang w:val=""/>
        </w:rPr>
        <w:t xml:space="preserve"> 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¿Qué </w:t>
      </w:r>
      <w:r w:rsidR="0075024F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>podría hacer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 el IRS para que la carta o </w:t>
      </w:r>
      <w:r w:rsidR="0075024F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el 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>aviso</w:t>
      </w:r>
      <w:r w:rsidR="0075024F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 sobre el que llamó sea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 más claro? Por favor, sea específico. </w:t>
      </w:r>
      <w:r w:rsidR="0075024F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>Empiece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 a hablar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 cuando escuche el tono. Oprima cualquier tecla cuando ha</w:t>
      </w:r>
      <w:r w:rsidR="0075024F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>ya</w:t>
      </w:r>
      <w:r w:rsidR="00E12DE6">
        <w:rPr>
          <w:rFonts w:ascii="Calibri" w:hAnsi="Calibri" w:cs="Calibri"/>
          <w:b/>
          <w:bCs/>
          <w:i/>
          <w:iCs/>
          <w:color w:val="1F3864" w:themeColor="accent1" w:themeShade="80"/>
          <w:lang w:val=""/>
        </w:rPr>
        <w:t xml:space="preserve"> terminado. </w:t>
      </w:r>
    </w:p>
    <w:p w:rsidR="00C61FE4" w:rsidRPr="00311C7E" w:rsidP="00C61FE4" w14:paraId="33C66BBB" w14:textId="77777777">
      <w:pPr>
        <w:autoSpaceDE w:val="0"/>
        <w:autoSpaceDN w:val="0"/>
        <w:adjustRightInd w:val="0"/>
        <w:spacing w:after="0" w:line="240" w:lineRule="auto"/>
        <w:rPr>
          <w:rStyle w:val="BookTitle"/>
          <w:b w:val="0"/>
          <w:bCs w:val="0"/>
          <w:i w:val="0"/>
          <w:iCs w:val="0"/>
          <w:color w:val="1F3864" w:themeColor="accent1" w:themeShade="80"/>
          <w:sz w:val="16"/>
          <w:szCs w:val="16"/>
          <w:lang w:val=""/>
        </w:rPr>
      </w:pPr>
    </w:p>
    <w:p w:rsidR="00872CBE" w:rsidRPr="00311C7E" w:rsidP="002914CD" w14:paraId="1AF311C8" w14:textId="2BDBDDBF">
      <w:pPr>
        <w:spacing w:after="60"/>
        <w:rPr>
          <w:rStyle w:val="BookTitle"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P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1</w:t>
      </w:r>
      <w:r w:rsidRPr="00311C7E" w:rsidR="00BD1BFC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2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 (Op</w:t>
      </w:r>
      <w:r w:rsidR="00F14FDC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c</w:t>
      </w:r>
      <w:r w:rsidRPr="00311C7E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ional) </w:t>
      </w:r>
      <w:r w:rsidR="00E12DE6">
        <w:rPr>
          <w:rStyle w:val="BookTitle"/>
          <w:color w:val="1F3864" w:themeColor="accent1" w:themeShade="80"/>
          <w:lang w:val=""/>
        </w:rPr>
        <w:t>En gener</w:t>
      </w:r>
      <w:r w:rsidRPr="00311C7E">
        <w:rPr>
          <w:rStyle w:val="BookTitle"/>
          <w:color w:val="1F3864" w:themeColor="accent1" w:themeShade="80"/>
          <w:lang w:val=""/>
        </w:rPr>
        <w:t xml:space="preserve">al, </w:t>
      </w:r>
      <w:r w:rsidR="00D45B7C">
        <w:rPr>
          <w:rStyle w:val="BookTitle"/>
          <w:color w:val="1F3864" w:themeColor="accent1" w:themeShade="80"/>
          <w:lang w:val=""/>
        </w:rPr>
        <w:t>¿Qué tan bien</w:t>
      </w:r>
      <w:r w:rsidR="00E12DE6">
        <w:rPr>
          <w:rStyle w:val="BookTitle"/>
          <w:color w:val="1F3864" w:themeColor="accent1" w:themeShade="80"/>
          <w:lang w:val=""/>
        </w:rPr>
        <w:t xml:space="preserve"> cumplió el IRS </w:t>
      </w:r>
      <w:r w:rsidR="00D45B7C">
        <w:rPr>
          <w:rStyle w:val="BookTitle"/>
          <w:color w:val="1F3864" w:themeColor="accent1" w:themeShade="80"/>
          <w:lang w:val=""/>
        </w:rPr>
        <w:t xml:space="preserve">con </w:t>
      </w:r>
      <w:r w:rsidR="00E12DE6">
        <w:rPr>
          <w:rStyle w:val="BookTitle"/>
          <w:color w:val="1F3864" w:themeColor="accent1" w:themeShade="80"/>
          <w:lang w:val=""/>
        </w:rPr>
        <w:t xml:space="preserve">sus expectativas durante </w:t>
      </w:r>
      <w:r w:rsidR="00D45B7C">
        <w:rPr>
          <w:rStyle w:val="BookTitle"/>
          <w:color w:val="1F3864" w:themeColor="accent1" w:themeShade="80"/>
          <w:lang w:val=""/>
        </w:rPr>
        <w:t>su</w:t>
      </w:r>
      <w:r w:rsidR="00E12DE6">
        <w:rPr>
          <w:rStyle w:val="BookTitle"/>
          <w:color w:val="1F3864" w:themeColor="accent1" w:themeShade="80"/>
          <w:lang w:val=""/>
        </w:rPr>
        <w:t xml:space="preserve"> llamada de hoy</w:t>
      </w:r>
      <w:r w:rsidRPr="00311C7E">
        <w:rPr>
          <w:rStyle w:val="BookTitle"/>
          <w:color w:val="1F3864" w:themeColor="accent1" w:themeShade="80"/>
          <w:lang w:val=""/>
        </w:rPr>
        <w:t>?</w:t>
      </w:r>
    </w:p>
    <w:p w:rsidR="00DA06B0" w:rsidRPr="00311C7E" w:rsidP="00BD1BFC" w14:paraId="027DE097" w14:textId="4C644F2F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Si fue mucho mejor de lo esperado, oprima 5</w:t>
      </w:r>
    </w:p>
    <w:p w:rsidR="00DA06B0" w:rsidRPr="00311C7E" w:rsidP="00BD1BFC" w14:paraId="321DB47B" w14:textId="1A261532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Si fue mejor de lo esperado, oprima 4</w:t>
      </w:r>
    </w:p>
    <w:p w:rsidR="00DA06B0" w:rsidRPr="00311C7E" w:rsidP="00BD1BFC" w14:paraId="38A1B24C" w14:textId="2F712BB6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Si fue como </w:t>
      </w:r>
      <w:r w:rsidR="00FC3909"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se </w:t>
      </w: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 xml:space="preserve">esperaba, oprima 3 </w:t>
      </w:r>
    </w:p>
    <w:p w:rsidR="00DA06B0" w:rsidRPr="00311C7E" w:rsidP="00BD1BFC" w14:paraId="2E41CF66" w14:textId="6F7B02A7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Si fue peor de lo esperado, oprima 2</w:t>
      </w:r>
    </w:p>
    <w:p w:rsidR="000F71E9" w:rsidRPr="000F71E9" w:rsidP="000F71E9" w14:paraId="29351229" w14:textId="20C170AC">
      <w:pPr>
        <w:pStyle w:val="ListParagraph"/>
        <w:numPr>
          <w:ilvl w:val="0"/>
          <w:numId w:val="3"/>
        </w:numPr>
        <w:spacing w:after="0" w:line="240" w:lineRule="auto"/>
        <w:rPr>
          <w:rStyle w:val="BookTitle"/>
          <w:b w:val="0"/>
          <w:bCs w:val="0"/>
          <w:i w:val="0"/>
          <w:iCs w:val="0"/>
          <w:lang w:val=""/>
        </w:rPr>
      </w:pPr>
      <w:r>
        <w:rPr>
          <w:rStyle w:val="BookTitle"/>
          <w:b w:val="0"/>
          <w:bCs w:val="0"/>
          <w:i w:val="0"/>
          <w:iCs w:val="0"/>
          <w:color w:val="1F3864" w:themeColor="accent1" w:themeShade="80"/>
          <w:lang w:val=""/>
        </w:rPr>
        <w:t>Si fue mucho peor de lo esperado, oprima 1</w:t>
      </w:r>
    </w:p>
    <w:p w:rsidR="000F71E9" w:rsidRPr="000F71E9" w:rsidP="000F71E9" w14:paraId="380C31E7" w14:textId="78B54954">
      <w:pPr>
        <w:pStyle w:val="ListParagraph"/>
        <w:numPr>
          <w:ilvl w:val="0"/>
          <w:numId w:val="3"/>
        </w:numPr>
        <w:spacing w:after="0"/>
        <w:rPr>
          <w:rStyle w:val="BookTitle"/>
          <w:rFonts w:ascii="Calibri" w:hAnsi="Calibri"/>
          <w:b w:val="0"/>
          <w:bCs w:val="0"/>
          <w:i w:val="0"/>
          <w:iCs w:val="0"/>
          <w:spacing w:val="0"/>
          <w:sz w:val="18"/>
          <w:lang w:val="es-CO"/>
        </w:rPr>
      </w:pPr>
      <w:r w:rsidRPr="000F71E9">
        <w:rPr>
          <w:rFonts w:ascii="Calibri" w:hAnsi="Calibri"/>
          <w:sz w:val="18"/>
          <w:lang w:val="es-CO"/>
        </w:rPr>
        <w:t xml:space="preserve">Gracias por participar en esta encuesta. Su información ayudará a mejorar los servicios prestados por el IRS. En nombre </w:t>
      </w:r>
      <w:r w:rsidRPr="000F71E9">
        <w:rPr>
          <w:rFonts w:ascii="Calibri" w:hAnsi="Calibri"/>
          <w:sz w:val="18"/>
          <w:lang w:val="es-CO"/>
        </w:rPr>
        <w:t>deI</w:t>
      </w:r>
      <w:r w:rsidRPr="000F71E9">
        <w:rPr>
          <w:rFonts w:ascii="Calibri" w:hAnsi="Calibri"/>
          <w:sz w:val="18"/>
          <w:lang w:val="es-CO"/>
        </w:rPr>
        <w:t xml:space="preserve"> IRS y de ICF International, muchas gracias. </w:t>
      </w:r>
      <w:r>
        <w:rPr>
          <w:rFonts w:ascii="Calibri" w:hAnsi="Calibri"/>
          <w:sz w:val="18"/>
          <w:lang w:val="es-CO"/>
        </w:rPr>
        <w:t xml:space="preserve"> </w:t>
      </w:r>
      <w:r w:rsidRPr="000F71E9">
        <w:rPr>
          <w:rFonts w:ascii="Calibri" w:hAnsi="Calibri"/>
          <w:sz w:val="18"/>
          <w:lang w:val="es-CO"/>
        </w:rPr>
        <w:t>Adiós.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oogle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A3FD8"/>
    <w:multiLevelType w:val="hybridMultilevel"/>
    <w:tmpl w:val="01C2C63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6052"/>
    <w:multiLevelType w:val="hybridMultilevel"/>
    <w:tmpl w:val="EA2E85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1EF2"/>
    <w:multiLevelType w:val="hybridMultilevel"/>
    <w:tmpl w:val="ECDE88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F"/>
    <w:rsid w:val="00083820"/>
    <w:rsid w:val="000D6964"/>
    <w:rsid w:val="000E2046"/>
    <w:rsid w:val="000E25FD"/>
    <w:rsid w:val="000E787C"/>
    <w:rsid w:val="000F71E9"/>
    <w:rsid w:val="0019451F"/>
    <w:rsid w:val="001A3EBA"/>
    <w:rsid w:val="00265384"/>
    <w:rsid w:val="002914CD"/>
    <w:rsid w:val="00311C7E"/>
    <w:rsid w:val="00322F77"/>
    <w:rsid w:val="00326E6A"/>
    <w:rsid w:val="00330B65"/>
    <w:rsid w:val="004111E6"/>
    <w:rsid w:val="004C6C2A"/>
    <w:rsid w:val="00550CCB"/>
    <w:rsid w:val="005640F4"/>
    <w:rsid w:val="005853FB"/>
    <w:rsid w:val="005C0910"/>
    <w:rsid w:val="006D3058"/>
    <w:rsid w:val="00715A99"/>
    <w:rsid w:val="0075024F"/>
    <w:rsid w:val="00771267"/>
    <w:rsid w:val="00796C92"/>
    <w:rsid w:val="007B62F9"/>
    <w:rsid w:val="00831DDB"/>
    <w:rsid w:val="00872CBE"/>
    <w:rsid w:val="0088032A"/>
    <w:rsid w:val="00955CB5"/>
    <w:rsid w:val="009A4202"/>
    <w:rsid w:val="00A222FB"/>
    <w:rsid w:val="00AA4590"/>
    <w:rsid w:val="00B57ECF"/>
    <w:rsid w:val="00BB54F1"/>
    <w:rsid w:val="00BD1BFC"/>
    <w:rsid w:val="00BF6B3F"/>
    <w:rsid w:val="00C3215D"/>
    <w:rsid w:val="00C61FE4"/>
    <w:rsid w:val="00CB02BB"/>
    <w:rsid w:val="00D45B7C"/>
    <w:rsid w:val="00D80162"/>
    <w:rsid w:val="00D8100C"/>
    <w:rsid w:val="00DA06B0"/>
    <w:rsid w:val="00DA677A"/>
    <w:rsid w:val="00E12DE6"/>
    <w:rsid w:val="00EA5542"/>
    <w:rsid w:val="00EB4FEC"/>
    <w:rsid w:val="00F14FDC"/>
    <w:rsid w:val="00F234C4"/>
    <w:rsid w:val="00F42E12"/>
    <w:rsid w:val="00F650FF"/>
    <w:rsid w:val="00F7771D"/>
    <w:rsid w:val="00FC390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34773"/>
  <w15:chartTrackingRefBased/>
  <w15:docId w15:val="{07BE9F3F-238B-4AF2-A9D5-BAF24DB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650F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650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2CB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E25FD"/>
    <w:rPr>
      <w:b/>
      <w:bCs/>
      <w:smallCaps/>
      <w:color w:val="4472C4" w:themeColor="accent1"/>
      <w:spacing w:val="5"/>
    </w:rPr>
  </w:style>
  <w:style w:type="character" w:customStyle="1" w:styleId="jlqj4b">
    <w:name w:val="jlqj4b"/>
    <w:basedOn w:val="DefaultParagraphFont"/>
    <w:rsid w:val="00D8100C"/>
  </w:style>
  <w:style w:type="character" w:customStyle="1" w:styleId="fszzbb">
    <w:name w:val="fszzbb"/>
    <w:basedOn w:val="DefaultParagraphFont"/>
    <w:rsid w:val="00D8100C"/>
  </w:style>
  <w:style w:type="character" w:customStyle="1" w:styleId="viiyi">
    <w:name w:val="viiyi"/>
    <w:basedOn w:val="DefaultParagraphFont"/>
    <w:rsid w:val="00D8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Rebecca N</dc:creator>
  <cp:lastModifiedBy>Castle Timothy Scott</cp:lastModifiedBy>
  <cp:revision>2</cp:revision>
  <dcterms:created xsi:type="dcterms:W3CDTF">2022-03-11T16:19:00Z</dcterms:created>
  <dcterms:modified xsi:type="dcterms:W3CDTF">2022-03-11T16:19:00Z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