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32561" w:rsidP="00332561" w14:paraId="10BF9405" w14:textId="5889C2A8">
      <w:pPr>
        <w:pStyle w:val="AppendixTitle"/>
      </w:pPr>
      <w:r w:rsidRPr="0023206C">
        <w:t>Appendi</w:t>
      </w:r>
      <w:r>
        <w:t>x A</w:t>
      </w:r>
      <w:r>
        <w:br/>
      </w:r>
      <w:r>
        <w:br/>
        <w:t>Study Recruitment Letter</w:t>
      </w:r>
    </w:p>
    <w:p w:rsidR="00332561" w:rsidP="00332561" w14:paraId="6ADF312E" w14:textId="77777777">
      <w:pPr>
        <w:pStyle w:val="AppendixTitle"/>
        <w:sectPr w:rsidSect="000058A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299"/>
        </w:sectPr>
      </w:pPr>
    </w:p>
    <w:p w:rsidR="00332561" w:rsidP="00332561" w14:paraId="54F00168" w14:textId="0222E95F">
      <w:pPr>
        <w:pStyle w:val="Paragraph"/>
        <w:spacing w:before="2680"/>
        <w:jc w:val="center"/>
        <w:sectPr w:rsidSect="000058AC">
          <w:pgSz w:w="12240" w:h="15840"/>
          <w:pgMar w:top="1440" w:right="1440" w:bottom="1440" w:left="1440" w:header="720" w:footer="720" w:gutter="0"/>
          <w:cols w:space="720"/>
          <w:docGrid w:linePitch="299"/>
        </w:sectPr>
      </w:pPr>
      <w:r w:rsidRPr="0023206C">
        <w:rPr>
          <w:b/>
          <w:bCs/>
        </w:rPr>
        <w:t>This page has been left blank for double-sided copying.</w:t>
      </w:r>
    </w:p>
    <w:p w:rsidR="00332561" w:rsidP="00332561" w14:paraId="6C465BB3" w14:textId="77777777">
      <w:pPr>
        <w:rPr>
          <w:b/>
          <w:bCs/>
        </w:rPr>
      </w:pPr>
      <w:r w:rsidRPr="00EE56EB">
        <w:rPr>
          <w:b/>
          <w:bCs/>
        </w:rPr>
        <w:t>[IES/</w:t>
      </w:r>
      <w:r>
        <w:rPr>
          <w:b/>
          <w:bCs/>
        </w:rPr>
        <w:t>REL Central</w:t>
      </w:r>
      <w:r w:rsidRPr="00EE56EB">
        <w:rPr>
          <w:b/>
          <w:bCs/>
        </w:rPr>
        <w:t xml:space="preserve"> Letterhead]</w:t>
      </w:r>
    </w:p>
    <w:p w:rsidR="00332561" w:rsidRPr="00EE56EB" w:rsidP="00332561" w14:paraId="6238E12E" w14:textId="77777777">
      <w:pPr>
        <w:rPr>
          <w:b/>
          <w:bCs/>
        </w:rPr>
      </w:pPr>
    </w:p>
    <w:p w:rsidR="00332561" w:rsidP="00332561" w14:paraId="3B2384FE" w14:textId="77777777">
      <w:r w:rsidRPr="00EE56EB">
        <w:t>Dear [DISTRICT CONTACT TITLE] [LAST NAME],</w:t>
      </w:r>
    </w:p>
    <w:p w:rsidR="00332561" w:rsidP="00332561" w14:paraId="2CC2C5CE" w14:textId="77777777">
      <w:pPr>
        <w:pStyle w:val="ParagraphContinued"/>
        <w:rPr>
          <w:b/>
          <w:bCs/>
        </w:rPr>
      </w:pPr>
      <w:r w:rsidRPr="4B33F11E">
        <w:t xml:space="preserve">I am writing to share an exciting opportunity for your district to support Algebra 1 teachers’ use of evidence-based teaching practices and students’ understanding of algebraic content. The U.S. Department of Education (ED) is funding a study of a new professional development resource for Algebra 1 teachers: </w:t>
      </w:r>
      <w:r w:rsidRPr="4B33F11E">
        <w:rPr>
          <w:i/>
          <w:iCs/>
        </w:rPr>
        <w:t>The</w:t>
      </w:r>
      <w:r w:rsidRPr="4B33F11E">
        <w:t xml:space="preserve"> </w:t>
      </w:r>
      <w:r w:rsidRPr="4B33F11E">
        <w:rPr>
          <w:i/>
          <w:iCs/>
        </w:rPr>
        <w:t>Toolkit to Support Evidence-Based Algebra Instruction in Middle and High School</w:t>
      </w:r>
      <w:r w:rsidRPr="4B33F11E">
        <w:t xml:space="preserve">. </w:t>
      </w:r>
      <w:r>
        <w:t>M</w:t>
      </w:r>
      <w:r w:rsidRPr="4B33F11E">
        <w:t xml:space="preserve">y organization, Mathematica, </w:t>
      </w:r>
      <w:r>
        <w:t>will</w:t>
      </w:r>
      <w:r w:rsidRPr="4B33F11E">
        <w:t xml:space="preserve"> lead this study. </w:t>
      </w:r>
      <w:r w:rsidRPr="4B33F11E">
        <w:rPr>
          <w:b/>
          <w:bCs/>
        </w:rPr>
        <w:t>Your district has been identified as a possible candidate to participate in this important study. [</w:t>
      </w:r>
      <w:r w:rsidRPr="4B33F11E">
        <w:rPr>
          <w:i/>
          <w:iCs/>
        </w:rPr>
        <w:t>FOR DISTRICTS WHO HAVE BEEN IDENTIFIED THROUGH A SPECIFIC SOURCE, USE THIS WORDING IN PLACE OF THE LAST SENTENCE: [Name of source]</w:t>
      </w:r>
      <w:r>
        <w:rPr>
          <w:i/>
          <w:iCs/>
        </w:rPr>
        <w:t>, as part of a collaboration with the study team,</w:t>
      </w:r>
      <w:r w:rsidRPr="4B33F11E">
        <w:rPr>
          <w:i/>
          <w:iCs/>
        </w:rPr>
        <w:t xml:space="preserve"> has identified your district as a possible candidate to participate in this important study.</w:t>
      </w:r>
      <w:r w:rsidRPr="00684C2B">
        <w:rPr>
          <w:b/>
          <w:bCs/>
        </w:rPr>
        <w:t>]</w:t>
      </w:r>
    </w:p>
    <w:p w:rsidR="00332561" w:rsidP="00332561" w14:paraId="624BE84E" w14:textId="77777777">
      <w:pPr>
        <w:pStyle w:val="Paragraph"/>
      </w:pPr>
      <w:r>
        <w:t xml:space="preserve">As districts are trying to accelerate student growth in algebra achievement in the wake of the COVID-19 pandemic, the Toolkit provides a one-stop resource for translating experts’ recommendations into concrete and actionable classroom strategies. </w:t>
      </w:r>
      <w:r w:rsidRPr="4B33F11E">
        <w:t xml:space="preserve">This Toolkit builds on the What Works Clearinghouse (WWC) practice guide, </w:t>
      </w:r>
      <w:hyperlink r:id="rId14">
        <w:r w:rsidRPr="4B33F11E">
          <w:rPr>
            <w:rStyle w:val="Hyperlink"/>
            <w:i/>
            <w:iCs/>
          </w:rPr>
          <w:t>Teaching Strategies for Improving Algebra Knowledge in Middle and High School Students</w:t>
        </w:r>
      </w:hyperlink>
      <w:r w:rsidRPr="4B33F11E">
        <w:rPr>
          <w:i/>
          <w:iCs/>
        </w:rPr>
        <w:t xml:space="preserve">, </w:t>
      </w:r>
      <w:r w:rsidRPr="4B33F11E">
        <w:t>that identified promising, evidence-based teacher practices for improving students’ success in algebra</w:t>
      </w:r>
      <w:r w:rsidRPr="4B33F11E">
        <w:rPr>
          <w:i/>
          <w:iCs/>
        </w:rPr>
        <w:t xml:space="preserve">. </w:t>
      </w:r>
      <w:r w:rsidRPr="4B33F11E">
        <w:t xml:space="preserve">The Toolkit makes these evidence-based practices accessible and engaging for educators by providing </w:t>
      </w:r>
      <w:r>
        <w:t>tools and resources to help teachers learn the practices, apply them in the classroom, and sustain them over the long-term</w:t>
      </w:r>
      <w:r w:rsidRPr="4B33F11E">
        <w:t>. The Toolkit is a comprehensive set of materials that enables schools and educators to access all supports in one place, complemented by diagnostic tools to help teachers assess their practices and resources for school leaders to institutionalize practices over time.</w:t>
      </w:r>
      <w:r>
        <w:t xml:space="preserve"> This Toolkit will not be publicly available until after the conclusion of this study.</w:t>
      </w:r>
      <w:r w:rsidRPr="4B33F11E">
        <w:t xml:space="preserve"> </w:t>
      </w:r>
    </w:p>
    <w:p w:rsidR="00332561" w:rsidP="00332561" w14:paraId="67243C7A" w14:textId="77777777">
      <w:pPr>
        <w:pStyle w:val="Paragraph"/>
        <w:rPr>
          <w:b/>
          <w:bCs/>
        </w:rPr>
      </w:pPr>
      <w:r>
        <w:t xml:space="preserve">As part of the study, half of the participating schools in a district will be randomly chosen to receive early and exclusive access to the Toolkit and they will also receive free, individualized supports from the team who developed it in the 2024-2025 school year. </w:t>
      </w:r>
      <w:r w:rsidRPr="67866523">
        <w:t xml:space="preserve">The remaining schools will have the </w:t>
      </w:r>
      <w:r>
        <w:t>T</w:t>
      </w:r>
      <w:r w:rsidRPr="67866523">
        <w:t>oolkit made available to them in the 2025-2026 school year</w:t>
      </w:r>
      <w:r>
        <w:t>. These schools will not receive the study’s additional supports but will likely benefit from the district’s experiences implementing the Toolkit during the 2024-2025 school year.</w:t>
      </w:r>
      <w:r w:rsidRPr="67866523">
        <w:t xml:space="preserve"> </w:t>
      </w:r>
      <w:r>
        <w:rPr>
          <w:b/>
          <w:bCs/>
        </w:rPr>
        <w:t>The study will compensate the district, schools, and staff from both groups for participating in study activities.</w:t>
      </w:r>
    </w:p>
    <w:p w:rsidR="00332561" w:rsidP="00332561" w14:paraId="14588AA1" w14:textId="77777777">
      <w:pPr>
        <w:pStyle w:val="Paragraph"/>
      </w:pPr>
      <w:r>
        <w:t xml:space="preserve">Because your district has been identified as a candidate for this study, we would like to speak with you or someone else from your district who has knowledge of the Algebra 1 curriculum, assessments, and professional development used at schools in your district. This conversation will help us understand whether your district would be a good fit for the study. </w:t>
      </w:r>
      <w:r w:rsidRPr="00394181">
        <w:rPr>
          <w:b/>
          <w:bCs/>
        </w:rPr>
        <w:t>Someone from the study team will call you soon to discuss the details of the study</w:t>
      </w:r>
      <w:r>
        <w:t xml:space="preserve">. I have included </w:t>
      </w:r>
      <w:r w:rsidRPr="00672306">
        <w:rPr>
          <w:i/>
          <w:iCs/>
        </w:rPr>
        <w:t xml:space="preserve">(or </w:t>
      </w:r>
      <w:r>
        <w:rPr>
          <w:i/>
          <w:iCs/>
        </w:rPr>
        <w:t>“</w:t>
      </w:r>
      <w:r w:rsidRPr="00672306">
        <w:rPr>
          <w:i/>
          <w:iCs/>
        </w:rPr>
        <w:t>attached</w:t>
      </w:r>
      <w:r>
        <w:rPr>
          <w:i/>
          <w:iCs/>
        </w:rPr>
        <w:t>”</w:t>
      </w:r>
      <w:r w:rsidRPr="00672306">
        <w:rPr>
          <w:i/>
          <w:iCs/>
        </w:rPr>
        <w:t xml:space="preserve"> if sent via email)</w:t>
      </w:r>
      <w:r>
        <w:t xml:space="preserve"> a study overview which provides additional details about the Toolkit, the study activities, and what participating districts can expect.</w:t>
      </w:r>
      <w:r w:rsidRPr="003E7A62">
        <w:t xml:space="preserve"> </w:t>
      </w:r>
      <w:r>
        <w:t>If you have any questions about the study in advance of our team reaching out to you, or prefer we reach out to someone else within your district, please feel free to contact me at [email] or [phone number].</w:t>
      </w:r>
    </w:p>
    <w:p w:rsidR="00332561" w:rsidP="00332561" w14:paraId="3E787D50" w14:textId="77777777">
      <w:pPr>
        <w:pStyle w:val="Paragraph"/>
      </w:pPr>
      <w:r w:rsidRPr="4B33F11E">
        <w:t xml:space="preserve">Thank you in advance for your time engaging in discussions around this important study. Your district’s participation could help provide valuable information on how schools’ use of the </w:t>
      </w:r>
      <w:r>
        <w:t>T</w:t>
      </w:r>
      <w:r w:rsidRPr="4B33F11E">
        <w:t xml:space="preserve">oolkit could improve teachers’ instructional practices and students’ understanding of key algebra concepts. </w:t>
      </w:r>
    </w:p>
    <w:p w:rsidR="00332561" w:rsidP="00332561" w14:paraId="67B6C8C2" w14:textId="77777777">
      <w:pPr>
        <w:rPr>
          <w:sz w:val="14"/>
        </w:rPr>
      </w:pPr>
      <w:r>
        <w:t>Sincerely,</w:t>
      </w:r>
    </w:p>
    <w:sectPr w:rsidSect="001B2C98">
      <w:headerReference w:type="default" r:id="rId15"/>
      <w:footerReference w:type="defaul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53D7" w14:paraId="4270301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53D7" w14:paraId="2DEC60D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3049" w:rsidP="00AA33D3" w14:paraId="63263E8C" w14:textId="5B7C036B">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2C53D7">
      <w:rPr>
        <w:b/>
        <w:noProof/>
      </w:rPr>
      <w:t>06/06/23</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6CFC" w:rsidRPr="002C53D7" w14:paraId="6A40B3EF" w14:textId="77777777">
    <w:pPr>
      <w:pStyle w:val="Footer"/>
      <w:rPr>
        <w:sz w:val="18"/>
        <w:szCs w:val="18"/>
      </w:rPr>
    </w:pPr>
    <w:r w:rsidRPr="002C53D7">
      <w:rPr>
        <w:sz w:val="18"/>
        <w:szCs w:val="18"/>
      </w:rPr>
      <w:t>An agency may not conduct or sponsor, and a person is not required to respond to, a collection of information unless it displays a currently valid OMB control number. The OMB # for the described information collection is XXXX-XXXX and the expiration date is XX/XX/XXXX.</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53D7" w14:paraId="1687FE2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1AF" w:rsidRPr="00332561" w:rsidP="00332561" w14:paraId="6A7A0814" w14:textId="74B47106">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53D7" w14:paraId="7F11D50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561" w14:paraId="1BD6C7E8" w14:textId="252B3DDF">
    <w:pPr>
      <w:pStyle w:val="Header"/>
    </w:pPr>
    <w:r>
      <w:rPr>
        <w:b/>
      </w:rPr>
      <w:t xml:space="preserve">Appendix A  </w:t>
    </w:r>
    <w:r w:rsidRPr="00332561">
      <w:rPr>
        <w:bCs/>
      </w:rPr>
      <w:t>Study recruitment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584CB8"/>
    <w:multiLevelType w:val="multilevel"/>
    <w:tmpl w:val="DF2666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B5C03A1"/>
    <w:multiLevelType w:val="hybridMultilevel"/>
    <w:tmpl w:val="4900D99A"/>
    <w:lvl w:ilvl="0">
      <w:start w:val="1"/>
      <w:numFmt w:val="lowerLetter"/>
      <w:pStyle w:val="ListAlpha3"/>
      <w:lvlText w:val="%1."/>
      <w:lvlJc w:val="left"/>
      <w:pPr>
        <w:tabs>
          <w:tab w:val="num" w:pos="1080"/>
        </w:tabs>
        <w:ind w:left="108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39D1990"/>
    <w:multiLevelType w:val="hybridMultilevel"/>
    <w:tmpl w:val="4FF0230E"/>
    <w:lvl w:ilvl="0">
      <w:start w:val="1"/>
      <w:numFmt w:val="lowerLetter"/>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AC3485"/>
    <w:multiLevelType w:val="hybridMultilevel"/>
    <w:tmpl w:val="526C64B8"/>
    <w:lvl w:ilvl="0">
      <w:start w:val="1"/>
      <w:numFmt w:val="upperLetter"/>
      <w:pStyle w:val="ListAlpha"/>
      <w:lvlText w:val="%1."/>
      <w:lvlJc w:val="left"/>
      <w:pPr>
        <w:tabs>
          <w:tab w:val="num" w:pos="360"/>
        </w:tabs>
        <w:ind w:left="360" w:hanging="360"/>
      </w:pPr>
      <w:rPr>
        <w:rFonts w:asciiTheme="minorHAnsi" w:hAnsiTheme="minorHAnsi"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CB46582"/>
    <w:multiLevelType w:val="multilevel"/>
    <w:tmpl w:val="C52CAF94"/>
    <w:lvl w:ilvl="0">
      <w:start w:val="1"/>
      <w:numFmt w:val="upperLetter"/>
      <w:lvlText w:val="%1."/>
      <w:lvlJc w:val="left"/>
      <w:pPr>
        <w:ind w:left="360" w:hanging="360"/>
      </w:pPr>
      <w:rPr>
        <w:rFonts w:asciiTheme="minorHAnsi" w:hAnsiTheme="minorHAnsi"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nsid w:val="50EC3F6A"/>
    <w:multiLevelType w:val="hybridMultilevel"/>
    <w:tmpl w:val="F8383D1C"/>
    <w:lvl w:ilvl="0">
      <w:start w:val="1"/>
      <w:numFmt w:val="lowerLetter"/>
      <w:pStyle w:val="ListAlpha2"/>
      <w:lvlText w:val="%1."/>
      <w:lvlJc w:val="left"/>
      <w:pPr>
        <w:tabs>
          <w:tab w:val="num" w:pos="720"/>
        </w:tabs>
        <w:ind w:left="72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9357370"/>
    <w:multiLevelType w:val="hybridMultilevel"/>
    <w:tmpl w:val="F4BA1F02"/>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A1A31F9"/>
    <w:multiLevelType w:val="singleLevel"/>
    <w:tmpl w:val="98BCFBF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3">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1767706">
    <w:abstractNumId w:val="10"/>
  </w:num>
  <w:num w:numId="2" w16cid:durableId="1518618122">
    <w:abstractNumId w:val="33"/>
  </w:num>
  <w:num w:numId="3" w16cid:durableId="292909347">
    <w:abstractNumId w:val="23"/>
  </w:num>
  <w:num w:numId="4" w16cid:durableId="1955095805">
    <w:abstractNumId w:val="28"/>
  </w:num>
  <w:num w:numId="5" w16cid:durableId="973946865">
    <w:abstractNumId w:val="9"/>
  </w:num>
  <w:num w:numId="6" w16cid:durableId="338165897">
    <w:abstractNumId w:val="8"/>
  </w:num>
  <w:num w:numId="7" w16cid:durableId="445347414">
    <w:abstractNumId w:val="20"/>
  </w:num>
  <w:num w:numId="8" w16cid:durableId="244346526">
    <w:abstractNumId w:val="7"/>
  </w:num>
  <w:num w:numId="9" w16cid:durableId="2101481781">
    <w:abstractNumId w:val="6"/>
  </w:num>
  <w:num w:numId="10" w16cid:durableId="871964746">
    <w:abstractNumId w:val="5"/>
  </w:num>
  <w:num w:numId="11" w16cid:durableId="780992999">
    <w:abstractNumId w:val="4"/>
  </w:num>
  <w:num w:numId="12" w16cid:durableId="1739160616">
    <w:abstractNumId w:val="3"/>
  </w:num>
  <w:num w:numId="13" w16cid:durableId="184171085">
    <w:abstractNumId w:val="2"/>
  </w:num>
  <w:num w:numId="14" w16cid:durableId="1084498237">
    <w:abstractNumId w:val="1"/>
  </w:num>
  <w:num w:numId="15" w16cid:durableId="236478336">
    <w:abstractNumId w:val="0"/>
  </w:num>
  <w:num w:numId="16" w16cid:durableId="1420131668">
    <w:abstractNumId w:val="19"/>
  </w:num>
  <w:num w:numId="17" w16cid:durableId="1175074690">
    <w:abstractNumId w:val="30"/>
  </w:num>
  <w:num w:numId="18" w16cid:durableId="321550646">
    <w:abstractNumId w:val="17"/>
  </w:num>
  <w:num w:numId="19" w16cid:durableId="1852452629">
    <w:abstractNumId w:val="16"/>
  </w:num>
  <w:num w:numId="20" w16cid:durableId="1340741640">
    <w:abstractNumId w:val="26"/>
  </w:num>
  <w:num w:numId="21" w16cid:durableId="2029405879">
    <w:abstractNumId w:val="24"/>
  </w:num>
  <w:num w:numId="22" w16cid:durableId="1017583699">
    <w:abstractNumId w:val="11"/>
  </w:num>
  <w:num w:numId="23" w16cid:durableId="1589122021">
    <w:abstractNumId w:val="29"/>
  </w:num>
  <w:num w:numId="24" w16cid:durableId="1336226799">
    <w:abstractNumId w:val="12"/>
  </w:num>
  <w:num w:numId="25" w16cid:durableId="953558798">
    <w:abstractNumId w:val="32"/>
  </w:num>
  <w:num w:numId="26" w16cid:durableId="1689521651">
    <w:abstractNumId w:val="21"/>
  </w:num>
  <w:num w:numId="27" w16cid:durableId="1696299076">
    <w:abstractNumId w:val="14"/>
  </w:num>
  <w:num w:numId="28" w16cid:durableId="1499343849">
    <w:abstractNumId w:val="18"/>
  </w:num>
  <w:num w:numId="29" w16cid:durableId="1043210663">
    <w:abstractNumId w:val="13"/>
  </w:num>
  <w:num w:numId="30" w16cid:durableId="1136793852">
    <w:abstractNumId w:val="32"/>
    <w:lvlOverride w:ilvl="0">
      <w:startOverride w:val="1"/>
    </w:lvlOverride>
  </w:num>
  <w:num w:numId="31" w16cid:durableId="1836148123">
    <w:abstractNumId w:val="32"/>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2" w16cid:durableId="1075202916">
    <w:abstractNumId w:val="31"/>
  </w:num>
  <w:num w:numId="33" w16cid:durableId="1508473520">
    <w:abstractNumId w:val="32"/>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4" w16cid:durableId="1346664083">
    <w:abstractNumId w:val="32"/>
    <w:lvlOverride w:ilvl="0">
      <w:startOverride w:val="1"/>
      <w:lvl w:ilvl="0">
        <w:start w:val="1"/>
        <w:numFmt w:val="decimal"/>
        <w:pStyle w:val="SidebarListNumber"/>
        <w:lvlText w:val="%1."/>
        <w:lvlJc w:val="left"/>
        <w:pPr>
          <w:tabs>
            <w:tab w:val="num" w:pos="576"/>
          </w:tabs>
          <w:ind w:left="576" w:hanging="288"/>
        </w:pPr>
        <w:rPr>
          <w:rFonts w:hint="default"/>
          <w:color w:val="5B6771" w:themeColor="accent3"/>
        </w:rPr>
      </w:lvl>
    </w:lvlOverride>
  </w:num>
  <w:num w:numId="35" w16cid:durableId="744645750">
    <w:abstractNumId w:val="25"/>
  </w:num>
  <w:num w:numId="36" w16cid:durableId="305015472">
    <w:abstractNumId w:val="27"/>
  </w:num>
  <w:num w:numId="37" w16cid:durableId="2141025311">
    <w:abstractNumId w:val="22"/>
  </w:num>
  <w:num w:numId="38" w16cid:durableId="1764179936">
    <w:abstractNumId w:val="15"/>
  </w:num>
  <w:num w:numId="39" w16cid:durableId="12575894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61"/>
    <w:rsid w:val="00003A49"/>
    <w:rsid w:val="00004128"/>
    <w:rsid w:val="00004440"/>
    <w:rsid w:val="00004AAA"/>
    <w:rsid w:val="00004DCC"/>
    <w:rsid w:val="00004F9C"/>
    <w:rsid w:val="000058AC"/>
    <w:rsid w:val="00005CF0"/>
    <w:rsid w:val="00007690"/>
    <w:rsid w:val="000077E6"/>
    <w:rsid w:val="00007FE1"/>
    <w:rsid w:val="00011527"/>
    <w:rsid w:val="00011A95"/>
    <w:rsid w:val="00011C81"/>
    <w:rsid w:val="0001315B"/>
    <w:rsid w:val="000138C0"/>
    <w:rsid w:val="000150BC"/>
    <w:rsid w:val="00015394"/>
    <w:rsid w:val="00015C89"/>
    <w:rsid w:val="00016C44"/>
    <w:rsid w:val="00023F49"/>
    <w:rsid w:val="000253BA"/>
    <w:rsid w:val="0003072A"/>
    <w:rsid w:val="00031289"/>
    <w:rsid w:val="000336D2"/>
    <w:rsid w:val="00033B02"/>
    <w:rsid w:val="00033BA6"/>
    <w:rsid w:val="00034595"/>
    <w:rsid w:val="00034654"/>
    <w:rsid w:val="00036CF4"/>
    <w:rsid w:val="00037779"/>
    <w:rsid w:val="0004019D"/>
    <w:rsid w:val="00041CBC"/>
    <w:rsid w:val="000423EF"/>
    <w:rsid w:val="00042906"/>
    <w:rsid w:val="00043344"/>
    <w:rsid w:val="00043A6E"/>
    <w:rsid w:val="00044328"/>
    <w:rsid w:val="00044820"/>
    <w:rsid w:val="0004484A"/>
    <w:rsid w:val="0004548D"/>
    <w:rsid w:val="00045DC6"/>
    <w:rsid w:val="00046646"/>
    <w:rsid w:val="000472D2"/>
    <w:rsid w:val="000477EB"/>
    <w:rsid w:val="00053204"/>
    <w:rsid w:val="00053F99"/>
    <w:rsid w:val="00054B1A"/>
    <w:rsid w:val="00056409"/>
    <w:rsid w:val="00056BBD"/>
    <w:rsid w:val="000579C7"/>
    <w:rsid w:val="000600CC"/>
    <w:rsid w:val="00060D38"/>
    <w:rsid w:val="00064CFB"/>
    <w:rsid w:val="000658FB"/>
    <w:rsid w:val="00065DE1"/>
    <w:rsid w:val="0006606A"/>
    <w:rsid w:val="00066EC1"/>
    <w:rsid w:val="000674D8"/>
    <w:rsid w:val="0006751B"/>
    <w:rsid w:val="0006758E"/>
    <w:rsid w:val="00070D5A"/>
    <w:rsid w:val="000719B9"/>
    <w:rsid w:val="000722B7"/>
    <w:rsid w:val="00072A62"/>
    <w:rsid w:val="00073386"/>
    <w:rsid w:val="000743E2"/>
    <w:rsid w:val="0007481F"/>
    <w:rsid w:val="00075158"/>
    <w:rsid w:val="00075877"/>
    <w:rsid w:val="00076138"/>
    <w:rsid w:val="00076F23"/>
    <w:rsid w:val="00077169"/>
    <w:rsid w:val="00081544"/>
    <w:rsid w:val="00081C49"/>
    <w:rsid w:val="00082872"/>
    <w:rsid w:val="00084082"/>
    <w:rsid w:val="000840D8"/>
    <w:rsid w:val="00084318"/>
    <w:rsid w:val="00084FEF"/>
    <w:rsid w:val="0008613A"/>
    <w:rsid w:val="00086E3E"/>
    <w:rsid w:val="00090334"/>
    <w:rsid w:val="000910A5"/>
    <w:rsid w:val="000915A1"/>
    <w:rsid w:val="00091C1C"/>
    <w:rsid w:val="00091C8A"/>
    <w:rsid w:val="00091F8F"/>
    <w:rsid w:val="000925DC"/>
    <w:rsid w:val="000933D6"/>
    <w:rsid w:val="00093614"/>
    <w:rsid w:val="000943F6"/>
    <w:rsid w:val="00094C49"/>
    <w:rsid w:val="00095140"/>
    <w:rsid w:val="00095620"/>
    <w:rsid w:val="00095A1E"/>
    <w:rsid w:val="00097653"/>
    <w:rsid w:val="00097BEE"/>
    <w:rsid w:val="00097CD7"/>
    <w:rsid w:val="000A28D0"/>
    <w:rsid w:val="000A39BA"/>
    <w:rsid w:val="000A3A29"/>
    <w:rsid w:val="000A413E"/>
    <w:rsid w:val="000A4398"/>
    <w:rsid w:val="000A47E1"/>
    <w:rsid w:val="000A6656"/>
    <w:rsid w:val="000A76F0"/>
    <w:rsid w:val="000B0716"/>
    <w:rsid w:val="000B0F54"/>
    <w:rsid w:val="000B1298"/>
    <w:rsid w:val="000B2065"/>
    <w:rsid w:val="000B29A2"/>
    <w:rsid w:val="000B3FB8"/>
    <w:rsid w:val="000B4AAE"/>
    <w:rsid w:val="000B4B97"/>
    <w:rsid w:val="000B4E8A"/>
    <w:rsid w:val="000B57E8"/>
    <w:rsid w:val="000B5F26"/>
    <w:rsid w:val="000B7351"/>
    <w:rsid w:val="000B7A2E"/>
    <w:rsid w:val="000C151D"/>
    <w:rsid w:val="000C1988"/>
    <w:rsid w:val="000C2957"/>
    <w:rsid w:val="000C2D1F"/>
    <w:rsid w:val="000C4AB7"/>
    <w:rsid w:val="000C614D"/>
    <w:rsid w:val="000C699A"/>
    <w:rsid w:val="000C6E87"/>
    <w:rsid w:val="000D133A"/>
    <w:rsid w:val="000D1617"/>
    <w:rsid w:val="000D1B57"/>
    <w:rsid w:val="000D1FF5"/>
    <w:rsid w:val="000D2201"/>
    <w:rsid w:val="000D29F0"/>
    <w:rsid w:val="000D39A0"/>
    <w:rsid w:val="000D3DAB"/>
    <w:rsid w:val="000D5895"/>
    <w:rsid w:val="000D6570"/>
    <w:rsid w:val="000D7265"/>
    <w:rsid w:val="000E0819"/>
    <w:rsid w:val="000E1243"/>
    <w:rsid w:val="000E24C8"/>
    <w:rsid w:val="000E2FBA"/>
    <w:rsid w:val="000E4DB0"/>
    <w:rsid w:val="000E5373"/>
    <w:rsid w:val="000E6867"/>
    <w:rsid w:val="000E782C"/>
    <w:rsid w:val="000F0883"/>
    <w:rsid w:val="000F0DB0"/>
    <w:rsid w:val="000F120F"/>
    <w:rsid w:val="000F249C"/>
    <w:rsid w:val="000F45D6"/>
    <w:rsid w:val="000F45FC"/>
    <w:rsid w:val="000F54AD"/>
    <w:rsid w:val="000F5520"/>
    <w:rsid w:val="000F5AB1"/>
    <w:rsid w:val="000F5D13"/>
    <w:rsid w:val="000F6BC9"/>
    <w:rsid w:val="000F79B8"/>
    <w:rsid w:val="00100A7A"/>
    <w:rsid w:val="0010121D"/>
    <w:rsid w:val="0010223E"/>
    <w:rsid w:val="001035CC"/>
    <w:rsid w:val="0010390A"/>
    <w:rsid w:val="00103EA0"/>
    <w:rsid w:val="00105D76"/>
    <w:rsid w:val="00106426"/>
    <w:rsid w:val="00106E64"/>
    <w:rsid w:val="001070D5"/>
    <w:rsid w:val="00110D5F"/>
    <w:rsid w:val="00110EE5"/>
    <w:rsid w:val="00114550"/>
    <w:rsid w:val="001150FE"/>
    <w:rsid w:val="001153CD"/>
    <w:rsid w:val="00115541"/>
    <w:rsid w:val="00117869"/>
    <w:rsid w:val="0012038B"/>
    <w:rsid w:val="001204F5"/>
    <w:rsid w:val="00120D26"/>
    <w:rsid w:val="00121647"/>
    <w:rsid w:val="001217DE"/>
    <w:rsid w:val="00122533"/>
    <w:rsid w:val="001231CE"/>
    <w:rsid w:val="001233EA"/>
    <w:rsid w:val="00123601"/>
    <w:rsid w:val="00124FE1"/>
    <w:rsid w:val="001252D8"/>
    <w:rsid w:val="00125DDF"/>
    <w:rsid w:val="00125FA2"/>
    <w:rsid w:val="001276A4"/>
    <w:rsid w:val="00127793"/>
    <w:rsid w:val="001302BD"/>
    <w:rsid w:val="00131893"/>
    <w:rsid w:val="00132040"/>
    <w:rsid w:val="001342BA"/>
    <w:rsid w:val="001343B6"/>
    <w:rsid w:val="00134ABF"/>
    <w:rsid w:val="001360F2"/>
    <w:rsid w:val="00136129"/>
    <w:rsid w:val="001373E3"/>
    <w:rsid w:val="00137626"/>
    <w:rsid w:val="00140033"/>
    <w:rsid w:val="0014130E"/>
    <w:rsid w:val="00142249"/>
    <w:rsid w:val="00142CD5"/>
    <w:rsid w:val="00143B19"/>
    <w:rsid w:val="001450E4"/>
    <w:rsid w:val="00145F3A"/>
    <w:rsid w:val="00146BA5"/>
    <w:rsid w:val="00146EC1"/>
    <w:rsid w:val="0014793E"/>
    <w:rsid w:val="00147B6C"/>
    <w:rsid w:val="0015017A"/>
    <w:rsid w:val="001521A9"/>
    <w:rsid w:val="001529D2"/>
    <w:rsid w:val="0015348D"/>
    <w:rsid w:val="00154E93"/>
    <w:rsid w:val="00155075"/>
    <w:rsid w:val="001555F7"/>
    <w:rsid w:val="001574E2"/>
    <w:rsid w:val="0016068B"/>
    <w:rsid w:val="001606FF"/>
    <w:rsid w:val="00161870"/>
    <w:rsid w:val="001629AC"/>
    <w:rsid w:val="001637D8"/>
    <w:rsid w:val="0016400A"/>
    <w:rsid w:val="001645B2"/>
    <w:rsid w:val="00165D3E"/>
    <w:rsid w:val="001670F0"/>
    <w:rsid w:val="0016728D"/>
    <w:rsid w:val="001673B1"/>
    <w:rsid w:val="0017049A"/>
    <w:rsid w:val="001704C3"/>
    <w:rsid w:val="00172C36"/>
    <w:rsid w:val="00173FB5"/>
    <w:rsid w:val="00175899"/>
    <w:rsid w:val="00175EE8"/>
    <w:rsid w:val="00175F2E"/>
    <w:rsid w:val="00176C05"/>
    <w:rsid w:val="00177460"/>
    <w:rsid w:val="001776C2"/>
    <w:rsid w:val="0018145F"/>
    <w:rsid w:val="0018163F"/>
    <w:rsid w:val="001827DF"/>
    <w:rsid w:val="00182B49"/>
    <w:rsid w:val="001836E5"/>
    <w:rsid w:val="00184240"/>
    <w:rsid w:val="00185DBF"/>
    <w:rsid w:val="00185E30"/>
    <w:rsid w:val="001874BE"/>
    <w:rsid w:val="00190181"/>
    <w:rsid w:val="00190860"/>
    <w:rsid w:val="001922D2"/>
    <w:rsid w:val="001958C3"/>
    <w:rsid w:val="00195F41"/>
    <w:rsid w:val="0019753A"/>
    <w:rsid w:val="00197A02"/>
    <w:rsid w:val="001A01D1"/>
    <w:rsid w:val="001A02D9"/>
    <w:rsid w:val="001A0708"/>
    <w:rsid w:val="001A074F"/>
    <w:rsid w:val="001A095C"/>
    <w:rsid w:val="001A1F0A"/>
    <w:rsid w:val="001A1FA1"/>
    <w:rsid w:val="001A30A3"/>
    <w:rsid w:val="001A34A9"/>
    <w:rsid w:val="001A3CA2"/>
    <w:rsid w:val="001A4946"/>
    <w:rsid w:val="001A6889"/>
    <w:rsid w:val="001A7419"/>
    <w:rsid w:val="001A770B"/>
    <w:rsid w:val="001A7BA2"/>
    <w:rsid w:val="001A7D76"/>
    <w:rsid w:val="001B07E9"/>
    <w:rsid w:val="001B13B1"/>
    <w:rsid w:val="001B1419"/>
    <w:rsid w:val="001B1499"/>
    <w:rsid w:val="001B1FCE"/>
    <w:rsid w:val="001B30D0"/>
    <w:rsid w:val="001B3F3D"/>
    <w:rsid w:val="001B3FDB"/>
    <w:rsid w:val="001B45EE"/>
    <w:rsid w:val="001B484A"/>
    <w:rsid w:val="001B5402"/>
    <w:rsid w:val="001B5915"/>
    <w:rsid w:val="001B5AE2"/>
    <w:rsid w:val="001B6905"/>
    <w:rsid w:val="001B6DCC"/>
    <w:rsid w:val="001B6FFC"/>
    <w:rsid w:val="001C0671"/>
    <w:rsid w:val="001C3BCA"/>
    <w:rsid w:val="001C3F59"/>
    <w:rsid w:val="001C4356"/>
    <w:rsid w:val="001C4AAB"/>
    <w:rsid w:val="001C4DCF"/>
    <w:rsid w:val="001D062B"/>
    <w:rsid w:val="001D0FC5"/>
    <w:rsid w:val="001D1175"/>
    <w:rsid w:val="001D25DA"/>
    <w:rsid w:val="001D264A"/>
    <w:rsid w:val="001D30CB"/>
    <w:rsid w:val="001D469C"/>
    <w:rsid w:val="001D5E8F"/>
    <w:rsid w:val="001D6E23"/>
    <w:rsid w:val="001D7128"/>
    <w:rsid w:val="001E1A71"/>
    <w:rsid w:val="001E2900"/>
    <w:rsid w:val="001E35E0"/>
    <w:rsid w:val="001E3AA5"/>
    <w:rsid w:val="001E4003"/>
    <w:rsid w:val="001E402A"/>
    <w:rsid w:val="001E5030"/>
    <w:rsid w:val="001E544A"/>
    <w:rsid w:val="001E5927"/>
    <w:rsid w:val="001E6964"/>
    <w:rsid w:val="001E7FFC"/>
    <w:rsid w:val="001F06D8"/>
    <w:rsid w:val="001F10F4"/>
    <w:rsid w:val="001F1194"/>
    <w:rsid w:val="001F18E0"/>
    <w:rsid w:val="001F1D96"/>
    <w:rsid w:val="001F2168"/>
    <w:rsid w:val="001F2597"/>
    <w:rsid w:val="001F38FC"/>
    <w:rsid w:val="001F4FFE"/>
    <w:rsid w:val="001F65A8"/>
    <w:rsid w:val="001F663B"/>
    <w:rsid w:val="001F6E51"/>
    <w:rsid w:val="0020050F"/>
    <w:rsid w:val="00200A19"/>
    <w:rsid w:val="00201C47"/>
    <w:rsid w:val="002020D4"/>
    <w:rsid w:val="002044AF"/>
    <w:rsid w:val="00204586"/>
    <w:rsid w:val="00205654"/>
    <w:rsid w:val="002058B8"/>
    <w:rsid w:val="0020636B"/>
    <w:rsid w:val="00207B4D"/>
    <w:rsid w:val="00207F4B"/>
    <w:rsid w:val="0021146A"/>
    <w:rsid w:val="00212B22"/>
    <w:rsid w:val="00212BAB"/>
    <w:rsid w:val="00213758"/>
    <w:rsid w:val="00213980"/>
    <w:rsid w:val="00214FEA"/>
    <w:rsid w:val="00215E5E"/>
    <w:rsid w:val="00216541"/>
    <w:rsid w:val="00216757"/>
    <w:rsid w:val="00216C5F"/>
    <w:rsid w:val="00217AA4"/>
    <w:rsid w:val="002214A1"/>
    <w:rsid w:val="0022232D"/>
    <w:rsid w:val="002225E7"/>
    <w:rsid w:val="00222AA8"/>
    <w:rsid w:val="00222C00"/>
    <w:rsid w:val="0022346F"/>
    <w:rsid w:val="0022368A"/>
    <w:rsid w:val="00223CF5"/>
    <w:rsid w:val="002243B9"/>
    <w:rsid w:val="00225261"/>
    <w:rsid w:val="00225CFC"/>
    <w:rsid w:val="00225F44"/>
    <w:rsid w:val="00225F63"/>
    <w:rsid w:val="0023206C"/>
    <w:rsid w:val="0023207B"/>
    <w:rsid w:val="002330D8"/>
    <w:rsid w:val="00233297"/>
    <w:rsid w:val="0023403C"/>
    <w:rsid w:val="002342C5"/>
    <w:rsid w:val="00235626"/>
    <w:rsid w:val="00235840"/>
    <w:rsid w:val="00235A1A"/>
    <w:rsid w:val="00236488"/>
    <w:rsid w:val="00236F48"/>
    <w:rsid w:val="0024044A"/>
    <w:rsid w:val="00241063"/>
    <w:rsid w:val="00241FA1"/>
    <w:rsid w:val="00242CF7"/>
    <w:rsid w:val="00243C1C"/>
    <w:rsid w:val="00244CD5"/>
    <w:rsid w:val="0024558C"/>
    <w:rsid w:val="00245C35"/>
    <w:rsid w:val="00245E02"/>
    <w:rsid w:val="00245F5B"/>
    <w:rsid w:val="00246294"/>
    <w:rsid w:val="00246C73"/>
    <w:rsid w:val="00246DD9"/>
    <w:rsid w:val="00246E26"/>
    <w:rsid w:val="002503DF"/>
    <w:rsid w:val="00250721"/>
    <w:rsid w:val="002510C2"/>
    <w:rsid w:val="002517FC"/>
    <w:rsid w:val="002533ED"/>
    <w:rsid w:val="00253D22"/>
    <w:rsid w:val="00253D96"/>
    <w:rsid w:val="00254312"/>
    <w:rsid w:val="00254352"/>
    <w:rsid w:val="00254429"/>
    <w:rsid w:val="00255594"/>
    <w:rsid w:val="00256CB0"/>
    <w:rsid w:val="00257452"/>
    <w:rsid w:val="002602D0"/>
    <w:rsid w:val="0026097C"/>
    <w:rsid w:val="00261FCF"/>
    <w:rsid w:val="0026277A"/>
    <w:rsid w:val="0026279C"/>
    <w:rsid w:val="00265B3B"/>
    <w:rsid w:val="002665DA"/>
    <w:rsid w:val="00267ABA"/>
    <w:rsid w:val="00267DC4"/>
    <w:rsid w:val="0027088A"/>
    <w:rsid w:val="00271DDE"/>
    <w:rsid w:val="002721E8"/>
    <w:rsid w:val="0027240C"/>
    <w:rsid w:val="00272570"/>
    <w:rsid w:val="00273689"/>
    <w:rsid w:val="00273E2C"/>
    <w:rsid w:val="002748E3"/>
    <w:rsid w:val="00275207"/>
    <w:rsid w:val="00275D7E"/>
    <w:rsid w:val="00275ED2"/>
    <w:rsid w:val="0028066E"/>
    <w:rsid w:val="00280C09"/>
    <w:rsid w:val="002811E0"/>
    <w:rsid w:val="00281D1A"/>
    <w:rsid w:val="00281DE7"/>
    <w:rsid w:val="00282D7C"/>
    <w:rsid w:val="00283204"/>
    <w:rsid w:val="00283514"/>
    <w:rsid w:val="002838B7"/>
    <w:rsid w:val="00283A02"/>
    <w:rsid w:val="00283A2E"/>
    <w:rsid w:val="00285E1D"/>
    <w:rsid w:val="002860ED"/>
    <w:rsid w:val="002861E9"/>
    <w:rsid w:val="00286567"/>
    <w:rsid w:val="0028762D"/>
    <w:rsid w:val="002909EE"/>
    <w:rsid w:val="00290ADF"/>
    <w:rsid w:val="00290B8A"/>
    <w:rsid w:val="002917F7"/>
    <w:rsid w:val="00292F53"/>
    <w:rsid w:val="0029489C"/>
    <w:rsid w:val="00296669"/>
    <w:rsid w:val="00296C51"/>
    <w:rsid w:val="00297006"/>
    <w:rsid w:val="00297F46"/>
    <w:rsid w:val="002A09A7"/>
    <w:rsid w:val="002A0AC5"/>
    <w:rsid w:val="002A0C4E"/>
    <w:rsid w:val="002A0CD2"/>
    <w:rsid w:val="002A0DB0"/>
    <w:rsid w:val="002A0E95"/>
    <w:rsid w:val="002A131C"/>
    <w:rsid w:val="002A1F2C"/>
    <w:rsid w:val="002A2FF0"/>
    <w:rsid w:val="002A32E2"/>
    <w:rsid w:val="002A36F8"/>
    <w:rsid w:val="002A377A"/>
    <w:rsid w:val="002A418A"/>
    <w:rsid w:val="002A4BE8"/>
    <w:rsid w:val="002A51F3"/>
    <w:rsid w:val="002A6431"/>
    <w:rsid w:val="002A652D"/>
    <w:rsid w:val="002A6954"/>
    <w:rsid w:val="002B083C"/>
    <w:rsid w:val="002B0EE7"/>
    <w:rsid w:val="002B1EC4"/>
    <w:rsid w:val="002B3F25"/>
    <w:rsid w:val="002B4855"/>
    <w:rsid w:val="002B5406"/>
    <w:rsid w:val="002B551B"/>
    <w:rsid w:val="002B6D3C"/>
    <w:rsid w:val="002B6E26"/>
    <w:rsid w:val="002C082E"/>
    <w:rsid w:val="002C090F"/>
    <w:rsid w:val="002C1BCC"/>
    <w:rsid w:val="002C1CC2"/>
    <w:rsid w:val="002C3499"/>
    <w:rsid w:val="002C34F7"/>
    <w:rsid w:val="002C3557"/>
    <w:rsid w:val="002C53D7"/>
    <w:rsid w:val="002C5DE4"/>
    <w:rsid w:val="002C6116"/>
    <w:rsid w:val="002C637C"/>
    <w:rsid w:val="002C6DA7"/>
    <w:rsid w:val="002D0406"/>
    <w:rsid w:val="002D04C8"/>
    <w:rsid w:val="002D061A"/>
    <w:rsid w:val="002D26ED"/>
    <w:rsid w:val="002D2A10"/>
    <w:rsid w:val="002D4533"/>
    <w:rsid w:val="002D4865"/>
    <w:rsid w:val="002D4CAA"/>
    <w:rsid w:val="002D7125"/>
    <w:rsid w:val="002D7812"/>
    <w:rsid w:val="002D7FB8"/>
    <w:rsid w:val="002E01BF"/>
    <w:rsid w:val="002E04BC"/>
    <w:rsid w:val="002E2170"/>
    <w:rsid w:val="002E26C2"/>
    <w:rsid w:val="002E385A"/>
    <w:rsid w:val="002E3C87"/>
    <w:rsid w:val="002E4949"/>
    <w:rsid w:val="002E53C1"/>
    <w:rsid w:val="002E6446"/>
    <w:rsid w:val="002E6470"/>
    <w:rsid w:val="002E6ADE"/>
    <w:rsid w:val="002E6B89"/>
    <w:rsid w:val="002E6E25"/>
    <w:rsid w:val="002E71B3"/>
    <w:rsid w:val="002E72B7"/>
    <w:rsid w:val="002F1308"/>
    <w:rsid w:val="002F2A3D"/>
    <w:rsid w:val="002F3BC4"/>
    <w:rsid w:val="002F472F"/>
    <w:rsid w:val="002F610F"/>
    <w:rsid w:val="002F7249"/>
    <w:rsid w:val="002F7E21"/>
    <w:rsid w:val="00300CC6"/>
    <w:rsid w:val="003012F0"/>
    <w:rsid w:val="00301AC3"/>
    <w:rsid w:val="0030206C"/>
    <w:rsid w:val="00302771"/>
    <w:rsid w:val="003029EF"/>
    <w:rsid w:val="00302D51"/>
    <w:rsid w:val="00302E84"/>
    <w:rsid w:val="003039E0"/>
    <w:rsid w:val="003049D5"/>
    <w:rsid w:val="00304F55"/>
    <w:rsid w:val="00306985"/>
    <w:rsid w:val="00306AC0"/>
    <w:rsid w:val="003074E0"/>
    <w:rsid w:val="00307A7C"/>
    <w:rsid w:val="003101A9"/>
    <w:rsid w:val="0031043A"/>
    <w:rsid w:val="00310DA1"/>
    <w:rsid w:val="00310E79"/>
    <w:rsid w:val="00310FB2"/>
    <w:rsid w:val="00311676"/>
    <w:rsid w:val="00311E7C"/>
    <w:rsid w:val="00312C28"/>
    <w:rsid w:val="00314487"/>
    <w:rsid w:val="003147BE"/>
    <w:rsid w:val="00314840"/>
    <w:rsid w:val="00315AB0"/>
    <w:rsid w:val="00315C09"/>
    <w:rsid w:val="00315CB4"/>
    <w:rsid w:val="003167DD"/>
    <w:rsid w:val="00316ADE"/>
    <w:rsid w:val="00317296"/>
    <w:rsid w:val="003173A2"/>
    <w:rsid w:val="003175B7"/>
    <w:rsid w:val="00317A49"/>
    <w:rsid w:val="00320C52"/>
    <w:rsid w:val="00320D7D"/>
    <w:rsid w:val="00321527"/>
    <w:rsid w:val="00322357"/>
    <w:rsid w:val="00323080"/>
    <w:rsid w:val="003239AA"/>
    <w:rsid w:val="0032421B"/>
    <w:rsid w:val="00324F33"/>
    <w:rsid w:val="003253D6"/>
    <w:rsid w:val="00325C25"/>
    <w:rsid w:val="00326688"/>
    <w:rsid w:val="00326BEA"/>
    <w:rsid w:val="003277A5"/>
    <w:rsid w:val="003304D3"/>
    <w:rsid w:val="003306A6"/>
    <w:rsid w:val="003318E2"/>
    <w:rsid w:val="003321E2"/>
    <w:rsid w:val="003322CC"/>
    <w:rsid w:val="00332561"/>
    <w:rsid w:val="00336603"/>
    <w:rsid w:val="00337B88"/>
    <w:rsid w:val="0034283B"/>
    <w:rsid w:val="00343C1D"/>
    <w:rsid w:val="00343C6C"/>
    <w:rsid w:val="00343EA2"/>
    <w:rsid w:val="00344028"/>
    <w:rsid w:val="00344463"/>
    <w:rsid w:val="00345FA1"/>
    <w:rsid w:val="00346544"/>
    <w:rsid w:val="003503A6"/>
    <w:rsid w:val="00350BCF"/>
    <w:rsid w:val="0035128D"/>
    <w:rsid w:val="003515EE"/>
    <w:rsid w:val="00351630"/>
    <w:rsid w:val="00353AFF"/>
    <w:rsid w:val="003542F4"/>
    <w:rsid w:val="00354C20"/>
    <w:rsid w:val="003550E5"/>
    <w:rsid w:val="00356DE9"/>
    <w:rsid w:val="00357116"/>
    <w:rsid w:val="0036043A"/>
    <w:rsid w:val="00360737"/>
    <w:rsid w:val="0036151D"/>
    <w:rsid w:val="00361A87"/>
    <w:rsid w:val="00362CD2"/>
    <w:rsid w:val="00363132"/>
    <w:rsid w:val="00363647"/>
    <w:rsid w:val="00363AB6"/>
    <w:rsid w:val="00363DFB"/>
    <w:rsid w:val="00364B94"/>
    <w:rsid w:val="00365524"/>
    <w:rsid w:val="00366BC6"/>
    <w:rsid w:val="00370758"/>
    <w:rsid w:val="003708F8"/>
    <w:rsid w:val="00370AAF"/>
    <w:rsid w:val="00370E2E"/>
    <w:rsid w:val="003723B6"/>
    <w:rsid w:val="00372E26"/>
    <w:rsid w:val="00374143"/>
    <w:rsid w:val="00376D12"/>
    <w:rsid w:val="003771BE"/>
    <w:rsid w:val="003772F4"/>
    <w:rsid w:val="00383825"/>
    <w:rsid w:val="00383E94"/>
    <w:rsid w:val="003842A6"/>
    <w:rsid w:val="0038521D"/>
    <w:rsid w:val="00386098"/>
    <w:rsid w:val="003868C5"/>
    <w:rsid w:val="00386D28"/>
    <w:rsid w:val="0039083D"/>
    <w:rsid w:val="00391A23"/>
    <w:rsid w:val="00391D57"/>
    <w:rsid w:val="003929F6"/>
    <w:rsid w:val="00393366"/>
    <w:rsid w:val="003935E8"/>
    <w:rsid w:val="003937C3"/>
    <w:rsid w:val="00393AAB"/>
    <w:rsid w:val="00394181"/>
    <w:rsid w:val="00394BCB"/>
    <w:rsid w:val="003958E4"/>
    <w:rsid w:val="00397224"/>
    <w:rsid w:val="003975B3"/>
    <w:rsid w:val="00397DA3"/>
    <w:rsid w:val="003A0D90"/>
    <w:rsid w:val="003A1025"/>
    <w:rsid w:val="003A117A"/>
    <w:rsid w:val="003A1E42"/>
    <w:rsid w:val="003A2E3E"/>
    <w:rsid w:val="003A32F7"/>
    <w:rsid w:val="003A4D42"/>
    <w:rsid w:val="003A4E13"/>
    <w:rsid w:val="003A5AEE"/>
    <w:rsid w:val="003A6B37"/>
    <w:rsid w:val="003A6F4E"/>
    <w:rsid w:val="003B0C03"/>
    <w:rsid w:val="003B12CB"/>
    <w:rsid w:val="003B1A4C"/>
    <w:rsid w:val="003B21AA"/>
    <w:rsid w:val="003B2582"/>
    <w:rsid w:val="003B25C1"/>
    <w:rsid w:val="003B3B48"/>
    <w:rsid w:val="003B4BF4"/>
    <w:rsid w:val="003B4F4B"/>
    <w:rsid w:val="003B65B9"/>
    <w:rsid w:val="003B7B39"/>
    <w:rsid w:val="003C09C8"/>
    <w:rsid w:val="003C25A8"/>
    <w:rsid w:val="003C2863"/>
    <w:rsid w:val="003C3A5C"/>
    <w:rsid w:val="003C6169"/>
    <w:rsid w:val="003C63EF"/>
    <w:rsid w:val="003C65ED"/>
    <w:rsid w:val="003C7286"/>
    <w:rsid w:val="003D0C82"/>
    <w:rsid w:val="003D0DFE"/>
    <w:rsid w:val="003D0FFC"/>
    <w:rsid w:val="003D32FE"/>
    <w:rsid w:val="003D396C"/>
    <w:rsid w:val="003D3D56"/>
    <w:rsid w:val="003D40D7"/>
    <w:rsid w:val="003D5828"/>
    <w:rsid w:val="003D58D1"/>
    <w:rsid w:val="003D6D3B"/>
    <w:rsid w:val="003D7101"/>
    <w:rsid w:val="003D738D"/>
    <w:rsid w:val="003D7CA2"/>
    <w:rsid w:val="003D7EC0"/>
    <w:rsid w:val="003E08CD"/>
    <w:rsid w:val="003E3736"/>
    <w:rsid w:val="003E40FF"/>
    <w:rsid w:val="003E487C"/>
    <w:rsid w:val="003E65EB"/>
    <w:rsid w:val="003E788B"/>
    <w:rsid w:val="003E7A62"/>
    <w:rsid w:val="003F020C"/>
    <w:rsid w:val="003F046C"/>
    <w:rsid w:val="003F43B3"/>
    <w:rsid w:val="003F448F"/>
    <w:rsid w:val="003F52FB"/>
    <w:rsid w:val="003F59C8"/>
    <w:rsid w:val="003F6107"/>
    <w:rsid w:val="003F71BE"/>
    <w:rsid w:val="003F71D1"/>
    <w:rsid w:val="003F743E"/>
    <w:rsid w:val="003F757E"/>
    <w:rsid w:val="003F79FE"/>
    <w:rsid w:val="003F7A8F"/>
    <w:rsid w:val="00401936"/>
    <w:rsid w:val="00401C1D"/>
    <w:rsid w:val="00403D2C"/>
    <w:rsid w:val="00405CAB"/>
    <w:rsid w:val="00406B98"/>
    <w:rsid w:val="004077C3"/>
    <w:rsid w:val="00410744"/>
    <w:rsid w:val="0041080B"/>
    <w:rsid w:val="0041091C"/>
    <w:rsid w:val="00411FF6"/>
    <w:rsid w:val="00412D75"/>
    <w:rsid w:val="0041335E"/>
    <w:rsid w:val="00413B73"/>
    <w:rsid w:val="00413B8C"/>
    <w:rsid w:val="004146B1"/>
    <w:rsid w:val="00417A8F"/>
    <w:rsid w:val="00420CE3"/>
    <w:rsid w:val="00420ECE"/>
    <w:rsid w:val="00421951"/>
    <w:rsid w:val="0042260F"/>
    <w:rsid w:val="004229F6"/>
    <w:rsid w:val="00422DE6"/>
    <w:rsid w:val="004230F5"/>
    <w:rsid w:val="00423787"/>
    <w:rsid w:val="004237F7"/>
    <w:rsid w:val="0042483F"/>
    <w:rsid w:val="00424949"/>
    <w:rsid w:val="00425D0E"/>
    <w:rsid w:val="00426238"/>
    <w:rsid w:val="00427DD0"/>
    <w:rsid w:val="00430092"/>
    <w:rsid w:val="00430737"/>
    <w:rsid w:val="00431F6D"/>
    <w:rsid w:val="00432C64"/>
    <w:rsid w:val="004347B2"/>
    <w:rsid w:val="00434F6E"/>
    <w:rsid w:val="0043589C"/>
    <w:rsid w:val="004364B2"/>
    <w:rsid w:val="00436973"/>
    <w:rsid w:val="00440445"/>
    <w:rsid w:val="00440706"/>
    <w:rsid w:val="00440A4B"/>
    <w:rsid w:val="00440E1F"/>
    <w:rsid w:val="00442C45"/>
    <w:rsid w:val="00442E32"/>
    <w:rsid w:val="004439F8"/>
    <w:rsid w:val="00443A12"/>
    <w:rsid w:val="00443F45"/>
    <w:rsid w:val="00444297"/>
    <w:rsid w:val="00444738"/>
    <w:rsid w:val="004448DD"/>
    <w:rsid w:val="00444F5D"/>
    <w:rsid w:val="004456F4"/>
    <w:rsid w:val="00451083"/>
    <w:rsid w:val="0045155A"/>
    <w:rsid w:val="004515D5"/>
    <w:rsid w:val="004524D0"/>
    <w:rsid w:val="00452845"/>
    <w:rsid w:val="00455CD5"/>
    <w:rsid w:val="004560AF"/>
    <w:rsid w:val="00456D48"/>
    <w:rsid w:val="0045737F"/>
    <w:rsid w:val="00457A06"/>
    <w:rsid w:val="00460A3B"/>
    <w:rsid w:val="0046198A"/>
    <w:rsid w:val="00461DE8"/>
    <w:rsid w:val="00461FA7"/>
    <w:rsid w:val="0046335F"/>
    <w:rsid w:val="004638F8"/>
    <w:rsid w:val="00463C62"/>
    <w:rsid w:val="004641CC"/>
    <w:rsid w:val="00465BF8"/>
    <w:rsid w:val="00465E32"/>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1084"/>
    <w:rsid w:val="00481AAD"/>
    <w:rsid w:val="00482DF6"/>
    <w:rsid w:val="004836DB"/>
    <w:rsid w:val="00484336"/>
    <w:rsid w:val="0048524E"/>
    <w:rsid w:val="0048591A"/>
    <w:rsid w:val="00485BD5"/>
    <w:rsid w:val="00486AC7"/>
    <w:rsid w:val="00487920"/>
    <w:rsid w:val="00490340"/>
    <w:rsid w:val="004905EB"/>
    <w:rsid w:val="00490683"/>
    <w:rsid w:val="0049353F"/>
    <w:rsid w:val="00495B9A"/>
    <w:rsid w:val="00496D69"/>
    <w:rsid w:val="00496F66"/>
    <w:rsid w:val="00497D58"/>
    <w:rsid w:val="00497E37"/>
    <w:rsid w:val="004A0704"/>
    <w:rsid w:val="004A0C60"/>
    <w:rsid w:val="004A1EB3"/>
    <w:rsid w:val="004A2DBA"/>
    <w:rsid w:val="004A4B82"/>
    <w:rsid w:val="004A51CF"/>
    <w:rsid w:val="004A69DD"/>
    <w:rsid w:val="004A7130"/>
    <w:rsid w:val="004A771F"/>
    <w:rsid w:val="004A7A86"/>
    <w:rsid w:val="004A7CB1"/>
    <w:rsid w:val="004B05BD"/>
    <w:rsid w:val="004B0AB8"/>
    <w:rsid w:val="004B10CE"/>
    <w:rsid w:val="004B2179"/>
    <w:rsid w:val="004B2E0C"/>
    <w:rsid w:val="004B363C"/>
    <w:rsid w:val="004B3ABC"/>
    <w:rsid w:val="004B3DD4"/>
    <w:rsid w:val="004B40F0"/>
    <w:rsid w:val="004B64BA"/>
    <w:rsid w:val="004B6825"/>
    <w:rsid w:val="004B7641"/>
    <w:rsid w:val="004B79D8"/>
    <w:rsid w:val="004C0C17"/>
    <w:rsid w:val="004C1AA9"/>
    <w:rsid w:val="004C1D93"/>
    <w:rsid w:val="004C28BE"/>
    <w:rsid w:val="004C2C01"/>
    <w:rsid w:val="004C2FB4"/>
    <w:rsid w:val="004C3090"/>
    <w:rsid w:val="004C3238"/>
    <w:rsid w:val="004C330F"/>
    <w:rsid w:val="004C39ED"/>
    <w:rsid w:val="004C3E0E"/>
    <w:rsid w:val="004C40AA"/>
    <w:rsid w:val="004C50BB"/>
    <w:rsid w:val="004C5D6D"/>
    <w:rsid w:val="004C714A"/>
    <w:rsid w:val="004C7158"/>
    <w:rsid w:val="004C77A3"/>
    <w:rsid w:val="004C785A"/>
    <w:rsid w:val="004D0C1B"/>
    <w:rsid w:val="004D0FD2"/>
    <w:rsid w:val="004D10C5"/>
    <w:rsid w:val="004D17AD"/>
    <w:rsid w:val="004D18D7"/>
    <w:rsid w:val="004D1C99"/>
    <w:rsid w:val="004D20FF"/>
    <w:rsid w:val="004D2149"/>
    <w:rsid w:val="004D25C7"/>
    <w:rsid w:val="004D285F"/>
    <w:rsid w:val="004D32C2"/>
    <w:rsid w:val="004D37EF"/>
    <w:rsid w:val="004D4709"/>
    <w:rsid w:val="004D4FC2"/>
    <w:rsid w:val="004D5C10"/>
    <w:rsid w:val="004D6981"/>
    <w:rsid w:val="004D6A6D"/>
    <w:rsid w:val="004D72E2"/>
    <w:rsid w:val="004D7574"/>
    <w:rsid w:val="004D7586"/>
    <w:rsid w:val="004E00D8"/>
    <w:rsid w:val="004E09CD"/>
    <w:rsid w:val="004E247B"/>
    <w:rsid w:val="004E4B07"/>
    <w:rsid w:val="004E596F"/>
    <w:rsid w:val="004E694A"/>
    <w:rsid w:val="004E6EB8"/>
    <w:rsid w:val="004E6EF8"/>
    <w:rsid w:val="004E6FB2"/>
    <w:rsid w:val="004E729B"/>
    <w:rsid w:val="004E7E03"/>
    <w:rsid w:val="004F253B"/>
    <w:rsid w:val="004F2EA4"/>
    <w:rsid w:val="004F30AB"/>
    <w:rsid w:val="004F3361"/>
    <w:rsid w:val="004F4344"/>
    <w:rsid w:val="004F4B7E"/>
    <w:rsid w:val="004F5BEA"/>
    <w:rsid w:val="004F6225"/>
    <w:rsid w:val="004F6B30"/>
    <w:rsid w:val="004F6EA1"/>
    <w:rsid w:val="004F78F0"/>
    <w:rsid w:val="0050059F"/>
    <w:rsid w:val="00501DEA"/>
    <w:rsid w:val="00502528"/>
    <w:rsid w:val="005028C0"/>
    <w:rsid w:val="00503D3E"/>
    <w:rsid w:val="00504055"/>
    <w:rsid w:val="0050504D"/>
    <w:rsid w:val="00507356"/>
    <w:rsid w:val="00507358"/>
    <w:rsid w:val="0050765A"/>
    <w:rsid w:val="00511612"/>
    <w:rsid w:val="00511704"/>
    <w:rsid w:val="00511954"/>
    <w:rsid w:val="00511DD9"/>
    <w:rsid w:val="00512052"/>
    <w:rsid w:val="005127D1"/>
    <w:rsid w:val="00512D40"/>
    <w:rsid w:val="00513099"/>
    <w:rsid w:val="00513DE1"/>
    <w:rsid w:val="00514BBF"/>
    <w:rsid w:val="00515942"/>
    <w:rsid w:val="00515D16"/>
    <w:rsid w:val="00516C6D"/>
    <w:rsid w:val="00516E57"/>
    <w:rsid w:val="005174F1"/>
    <w:rsid w:val="00522057"/>
    <w:rsid w:val="00524E9A"/>
    <w:rsid w:val="005258F1"/>
    <w:rsid w:val="005268FF"/>
    <w:rsid w:val="00526C21"/>
    <w:rsid w:val="00526CFC"/>
    <w:rsid w:val="005275F2"/>
    <w:rsid w:val="0052783B"/>
    <w:rsid w:val="00530138"/>
    <w:rsid w:val="005325CA"/>
    <w:rsid w:val="0053319E"/>
    <w:rsid w:val="00533D02"/>
    <w:rsid w:val="00536353"/>
    <w:rsid w:val="005363F6"/>
    <w:rsid w:val="00536884"/>
    <w:rsid w:val="005424AB"/>
    <w:rsid w:val="00543D79"/>
    <w:rsid w:val="0054470E"/>
    <w:rsid w:val="00545522"/>
    <w:rsid w:val="00545C36"/>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6466"/>
    <w:rsid w:val="005566AC"/>
    <w:rsid w:val="00556EC2"/>
    <w:rsid w:val="00557D5E"/>
    <w:rsid w:val="00560514"/>
    <w:rsid w:val="005609FB"/>
    <w:rsid w:val="005615EB"/>
    <w:rsid w:val="00562263"/>
    <w:rsid w:val="00563B09"/>
    <w:rsid w:val="00565A02"/>
    <w:rsid w:val="00565E7B"/>
    <w:rsid w:val="00566777"/>
    <w:rsid w:val="005673BD"/>
    <w:rsid w:val="005679C5"/>
    <w:rsid w:val="00567ACA"/>
    <w:rsid w:val="005701A9"/>
    <w:rsid w:val="005708EB"/>
    <w:rsid w:val="00571E46"/>
    <w:rsid w:val="005726A9"/>
    <w:rsid w:val="0057270E"/>
    <w:rsid w:val="00572ACD"/>
    <w:rsid w:val="00573BD6"/>
    <w:rsid w:val="00573EA1"/>
    <w:rsid w:val="005748EA"/>
    <w:rsid w:val="00574C52"/>
    <w:rsid w:val="00574E6B"/>
    <w:rsid w:val="00576204"/>
    <w:rsid w:val="005766D5"/>
    <w:rsid w:val="0057713A"/>
    <w:rsid w:val="00577581"/>
    <w:rsid w:val="00577590"/>
    <w:rsid w:val="005809A7"/>
    <w:rsid w:val="00580D9A"/>
    <w:rsid w:val="00581FCE"/>
    <w:rsid w:val="005833A4"/>
    <w:rsid w:val="00583DEF"/>
    <w:rsid w:val="00583E15"/>
    <w:rsid w:val="00584208"/>
    <w:rsid w:val="005855A1"/>
    <w:rsid w:val="005907B1"/>
    <w:rsid w:val="0059117B"/>
    <w:rsid w:val="00591EE7"/>
    <w:rsid w:val="00592EFE"/>
    <w:rsid w:val="00594204"/>
    <w:rsid w:val="005945DD"/>
    <w:rsid w:val="00594929"/>
    <w:rsid w:val="0059556A"/>
    <w:rsid w:val="00595DA8"/>
    <w:rsid w:val="0059688F"/>
    <w:rsid w:val="005969A5"/>
    <w:rsid w:val="00596DCD"/>
    <w:rsid w:val="00596E55"/>
    <w:rsid w:val="00597D6E"/>
    <w:rsid w:val="005A0251"/>
    <w:rsid w:val="005A0526"/>
    <w:rsid w:val="005A23AE"/>
    <w:rsid w:val="005A2BB9"/>
    <w:rsid w:val="005A416B"/>
    <w:rsid w:val="005A5408"/>
    <w:rsid w:val="005A5897"/>
    <w:rsid w:val="005A6ECA"/>
    <w:rsid w:val="005A7794"/>
    <w:rsid w:val="005A7B66"/>
    <w:rsid w:val="005B0589"/>
    <w:rsid w:val="005B0D41"/>
    <w:rsid w:val="005B151E"/>
    <w:rsid w:val="005B1EB6"/>
    <w:rsid w:val="005B2493"/>
    <w:rsid w:val="005B2F71"/>
    <w:rsid w:val="005B3B70"/>
    <w:rsid w:val="005B5D05"/>
    <w:rsid w:val="005B5DC1"/>
    <w:rsid w:val="005B7895"/>
    <w:rsid w:val="005C25F4"/>
    <w:rsid w:val="005C2B60"/>
    <w:rsid w:val="005C2C79"/>
    <w:rsid w:val="005C4C0A"/>
    <w:rsid w:val="005C5D22"/>
    <w:rsid w:val="005C5E05"/>
    <w:rsid w:val="005C5ECC"/>
    <w:rsid w:val="005C79A2"/>
    <w:rsid w:val="005D0095"/>
    <w:rsid w:val="005D0258"/>
    <w:rsid w:val="005D1C1A"/>
    <w:rsid w:val="005D2846"/>
    <w:rsid w:val="005D336C"/>
    <w:rsid w:val="005D4BB8"/>
    <w:rsid w:val="005D58F9"/>
    <w:rsid w:val="005D7B92"/>
    <w:rsid w:val="005D7D50"/>
    <w:rsid w:val="005E0607"/>
    <w:rsid w:val="005E0FCC"/>
    <w:rsid w:val="005E1365"/>
    <w:rsid w:val="005E198B"/>
    <w:rsid w:val="005E1CF6"/>
    <w:rsid w:val="005E2377"/>
    <w:rsid w:val="005E3393"/>
    <w:rsid w:val="005E4386"/>
    <w:rsid w:val="005E4D60"/>
    <w:rsid w:val="005E6D6F"/>
    <w:rsid w:val="005E7685"/>
    <w:rsid w:val="005E7828"/>
    <w:rsid w:val="005F109D"/>
    <w:rsid w:val="005F14B5"/>
    <w:rsid w:val="005F2B42"/>
    <w:rsid w:val="005F3199"/>
    <w:rsid w:val="005F3652"/>
    <w:rsid w:val="005F36BF"/>
    <w:rsid w:val="005F3F66"/>
    <w:rsid w:val="005F57FF"/>
    <w:rsid w:val="005F5A0D"/>
    <w:rsid w:val="005F6744"/>
    <w:rsid w:val="005F6C58"/>
    <w:rsid w:val="005F7603"/>
    <w:rsid w:val="006011A4"/>
    <w:rsid w:val="00601A45"/>
    <w:rsid w:val="00602577"/>
    <w:rsid w:val="006025BC"/>
    <w:rsid w:val="0060274A"/>
    <w:rsid w:val="00602F66"/>
    <w:rsid w:val="00603176"/>
    <w:rsid w:val="0060468C"/>
    <w:rsid w:val="00605E02"/>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C3D"/>
    <w:rsid w:val="00615EAF"/>
    <w:rsid w:val="00616A3E"/>
    <w:rsid w:val="006176D9"/>
    <w:rsid w:val="00617894"/>
    <w:rsid w:val="00617FCC"/>
    <w:rsid w:val="0062066E"/>
    <w:rsid w:val="0062125B"/>
    <w:rsid w:val="00622088"/>
    <w:rsid w:val="006236B5"/>
    <w:rsid w:val="006237C5"/>
    <w:rsid w:val="00623AFB"/>
    <w:rsid w:val="00623B14"/>
    <w:rsid w:val="006252B7"/>
    <w:rsid w:val="00625E79"/>
    <w:rsid w:val="0062657B"/>
    <w:rsid w:val="00626B0F"/>
    <w:rsid w:val="0063001E"/>
    <w:rsid w:val="00630444"/>
    <w:rsid w:val="00630D8D"/>
    <w:rsid w:val="006325C0"/>
    <w:rsid w:val="00633331"/>
    <w:rsid w:val="0063492C"/>
    <w:rsid w:val="00634C89"/>
    <w:rsid w:val="00635E6D"/>
    <w:rsid w:val="0063641B"/>
    <w:rsid w:val="006366F6"/>
    <w:rsid w:val="00637507"/>
    <w:rsid w:val="00637BD8"/>
    <w:rsid w:val="00640AB4"/>
    <w:rsid w:val="006411BF"/>
    <w:rsid w:val="0064182F"/>
    <w:rsid w:val="00642415"/>
    <w:rsid w:val="00642F99"/>
    <w:rsid w:val="00644384"/>
    <w:rsid w:val="00645138"/>
    <w:rsid w:val="006472B4"/>
    <w:rsid w:val="006473FA"/>
    <w:rsid w:val="00647BCE"/>
    <w:rsid w:val="006515C5"/>
    <w:rsid w:val="00652425"/>
    <w:rsid w:val="00652BC9"/>
    <w:rsid w:val="00652D15"/>
    <w:rsid w:val="0065313F"/>
    <w:rsid w:val="00653407"/>
    <w:rsid w:val="00653C82"/>
    <w:rsid w:val="006541D2"/>
    <w:rsid w:val="006542D1"/>
    <w:rsid w:val="006545F4"/>
    <w:rsid w:val="00654CC2"/>
    <w:rsid w:val="00656B0C"/>
    <w:rsid w:val="0065793C"/>
    <w:rsid w:val="00660F3E"/>
    <w:rsid w:val="00660FD2"/>
    <w:rsid w:val="00661BB0"/>
    <w:rsid w:val="006622FC"/>
    <w:rsid w:val="00664557"/>
    <w:rsid w:val="00665ADF"/>
    <w:rsid w:val="006661A5"/>
    <w:rsid w:val="00667052"/>
    <w:rsid w:val="0067023A"/>
    <w:rsid w:val="00670459"/>
    <w:rsid w:val="006714EA"/>
    <w:rsid w:val="00672306"/>
    <w:rsid w:val="00674F5B"/>
    <w:rsid w:val="00674F5C"/>
    <w:rsid w:val="00675050"/>
    <w:rsid w:val="00675BA5"/>
    <w:rsid w:val="00675DE6"/>
    <w:rsid w:val="006764B4"/>
    <w:rsid w:val="00676ED4"/>
    <w:rsid w:val="00676FFD"/>
    <w:rsid w:val="00680490"/>
    <w:rsid w:val="00681721"/>
    <w:rsid w:val="006823FE"/>
    <w:rsid w:val="00683D27"/>
    <w:rsid w:val="006847DE"/>
    <w:rsid w:val="006848DF"/>
    <w:rsid w:val="00684B1A"/>
    <w:rsid w:val="00684C2B"/>
    <w:rsid w:val="00690120"/>
    <w:rsid w:val="0069137B"/>
    <w:rsid w:val="006923F1"/>
    <w:rsid w:val="0069296C"/>
    <w:rsid w:val="00692A8A"/>
    <w:rsid w:val="006932E2"/>
    <w:rsid w:val="00693ABA"/>
    <w:rsid w:val="00694548"/>
    <w:rsid w:val="006945BE"/>
    <w:rsid w:val="00696206"/>
    <w:rsid w:val="00696BF8"/>
    <w:rsid w:val="006970A0"/>
    <w:rsid w:val="006A0EA1"/>
    <w:rsid w:val="006A18B6"/>
    <w:rsid w:val="006A2391"/>
    <w:rsid w:val="006A352E"/>
    <w:rsid w:val="006A401C"/>
    <w:rsid w:val="006A4D11"/>
    <w:rsid w:val="006A5005"/>
    <w:rsid w:val="006A78E9"/>
    <w:rsid w:val="006A7B00"/>
    <w:rsid w:val="006B022A"/>
    <w:rsid w:val="006B0AE7"/>
    <w:rsid w:val="006B0B5F"/>
    <w:rsid w:val="006B16CD"/>
    <w:rsid w:val="006B204A"/>
    <w:rsid w:val="006B273F"/>
    <w:rsid w:val="006B2ADF"/>
    <w:rsid w:val="006B36B8"/>
    <w:rsid w:val="006B5555"/>
    <w:rsid w:val="006B70DB"/>
    <w:rsid w:val="006C1719"/>
    <w:rsid w:val="006C1C63"/>
    <w:rsid w:val="006C20BB"/>
    <w:rsid w:val="006C2DC4"/>
    <w:rsid w:val="006C4724"/>
    <w:rsid w:val="006C4817"/>
    <w:rsid w:val="006C4C64"/>
    <w:rsid w:val="006C6F09"/>
    <w:rsid w:val="006C7A9C"/>
    <w:rsid w:val="006D2C7B"/>
    <w:rsid w:val="006D2EF0"/>
    <w:rsid w:val="006D3517"/>
    <w:rsid w:val="006D4BFF"/>
    <w:rsid w:val="006D5AA1"/>
    <w:rsid w:val="006D7237"/>
    <w:rsid w:val="006D7BCF"/>
    <w:rsid w:val="006E00C3"/>
    <w:rsid w:val="006E0AC4"/>
    <w:rsid w:val="006E1491"/>
    <w:rsid w:val="006E1680"/>
    <w:rsid w:val="006E275F"/>
    <w:rsid w:val="006E2D7F"/>
    <w:rsid w:val="006E3081"/>
    <w:rsid w:val="006E3405"/>
    <w:rsid w:val="006E42E7"/>
    <w:rsid w:val="006E575B"/>
    <w:rsid w:val="006F17FF"/>
    <w:rsid w:val="006F241B"/>
    <w:rsid w:val="006F25F9"/>
    <w:rsid w:val="006F27B1"/>
    <w:rsid w:val="006F2915"/>
    <w:rsid w:val="006F3958"/>
    <w:rsid w:val="006F3ECC"/>
    <w:rsid w:val="006F45C2"/>
    <w:rsid w:val="006F52AB"/>
    <w:rsid w:val="006F594B"/>
    <w:rsid w:val="006F5CFC"/>
    <w:rsid w:val="006F6216"/>
    <w:rsid w:val="006F6ADF"/>
    <w:rsid w:val="006F775C"/>
    <w:rsid w:val="006F7D09"/>
    <w:rsid w:val="007001D4"/>
    <w:rsid w:val="0070033A"/>
    <w:rsid w:val="00700C6A"/>
    <w:rsid w:val="00700D2C"/>
    <w:rsid w:val="00700F47"/>
    <w:rsid w:val="007010E7"/>
    <w:rsid w:val="0070138F"/>
    <w:rsid w:val="00701CC0"/>
    <w:rsid w:val="00703CA9"/>
    <w:rsid w:val="00703EF0"/>
    <w:rsid w:val="00706AA5"/>
    <w:rsid w:val="00706DCB"/>
    <w:rsid w:val="007073C9"/>
    <w:rsid w:val="00707EA8"/>
    <w:rsid w:val="00707F84"/>
    <w:rsid w:val="00712665"/>
    <w:rsid w:val="00712BE5"/>
    <w:rsid w:val="00714877"/>
    <w:rsid w:val="00715E0A"/>
    <w:rsid w:val="007161BA"/>
    <w:rsid w:val="007169AB"/>
    <w:rsid w:val="0071714D"/>
    <w:rsid w:val="007173D2"/>
    <w:rsid w:val="00717492"/>
    <w:rsid w:val="007208A3"/>
    <w:rsid w:val="00721EC1"/>
    <w:rsid w:val="00722600"/>
    <w:rsid w:val="00723DEC"/>
    <w:rsid w:val="00725416"/>
    <w:rsid w:val="007269A5"/>
    <w:rsid w:val="007269D9"/>
    <w:rsid w:val="00727A59"/>
    <w:rsid w:val="00730922"/>
    <w:rsid w:val="00731702"/>
    <w:rsid w:val="007336EF"/>
    <w:rsid w:val="00733F53"/>
    <w:rsid w:val="00734998"/>
    <w:rsid w:val="0073661E"/>
    <w:rsid w:val="00737ECE"/>
    <w:rsid w:val="00740CC0"/>
    <w:rsid w:val="0074282D"/>
    <w:rsid w:val="00743AB1"/>
    <w:rsid w:val="00744089"/>
    <w:rsid w:val="00745294"/>
    <w:rsid w:val="00746AB1"/>
    <w:rsid w:val="0074777E"/>
    <w:rsid w:val="007503B3"/>
    <w:rsid w:val="00750AD4"/>
    <w:rsid w:val="00750FDD"/>
    <w:rsid w:val="00751ADA"/>
    <w:rsid w:val="00751C27"/>
    <w:rsid w:val="00754188"/>
    <w:rsid w:val="0075419D"/>
    <w:rsid w:val="0075449C"/>
    <w:rsid w:val="00756346"/>
    <w:rsid w:val="007601ED"/>
    <w:rsid w:val="00761CB5"/>
    <w:rsid w:val="00762164"/>
    <w:rsid w:val="007627F9"/>
    <w:rsid w:val="007631A4"/>
    <w:rsid w:val="00763501"/>
    <w:rsid w:val="0076359A"/>
    <w:rsid w:val="007641F2"/>
    <w:rsid w:val="0076464C"/>
    <w:rsid w:val="0076759C"/>
    <w:rsid w:val="0077004C"/>
    <w:rsid w:val="00770BDE"/>
    <w:rsid w:val="00771D1A"/>
    <w:rsid w:val="00772EEC"/>
    <w:rsid w:val="00773103"/>
    <w:rsid w:val="0077363F"/>
    <w:rsid w:val="0077425E"/>
    <w:rsid w:val="00775123"/>
    <w:rsid w:val="00775760"/>
    <w:rsid w:val="0077654E"/>
    <w:rsid w:val="00776A4B"/>
    <w:rsid w:val="00776AC6"/>
    <w:rsid w:val="00777A7B"/>
    <w:rsid w:val="00777EF9"/>
    <w:rsid w:val="007807A5"/>
    <w:rsid w:val="00780EBB"/>
    <w:rsid w:val="00781748"/>
    <w:rsid w:val="007828CB"/>
    <w:rsid w:val="00782F2F"/>
    <w:rsid w:val="00783478"/>
    <w:rsid w:val="0078719B"/>
    <w:rsid w:val="00787D12"/>
    <w:rsid w:val="007904E8"/>
    <w:rsid w:val="00790B53"/>
    <w:rsid w:val="007917EA"/>
    <w:rsid w:val="007934B4"/>
    <w:rsid w:val="00793ABA"/>
    <w:rsid w:val="007975F9"/>
    <w:rsid w:val="00797B16"/>
    <w:rsid w:val="00797E32"/>
    <w:rsid w:val="00797EAE"/>
    <w:rsid w:val="007A019C"/>
    <w:rsid w:val="007A0FCC"/>
    <w:rsid w:val="007A11BD"/>
    <w:rsid w:val="007A1A76"/>
    <w:rsid w:val="007A1C89"/>
    <w:rsid w:val="007A1DCD"/>
    <w:rsid w:val="007A1F25"/>
    <w:rsid w:val="007A2554"/>
    <w:rsid w:val="007A271C"/>
    <w:rsid w:val="007A2A1A"/>
    <w:rsid w:val="007A2BBD"/>
    <w:rsid w:val="007A43C5"/>
    <w:rsid w:val="007A4A9B"/>
    <w:rsid w:val="007A5ABD"/>
    <w:rsid w:val="007A60CD"/>
    <w:rsid w:val="007A6D0A"/>
    <w:rsid w:val="007A6E47"/>
    <w:rsid w:val="007A7D15"/>
    <w:rsid w:val="007B17CC"/>
    <w:rsid w:val="007B4E0A"/>
    <w:rsid w:val="007B595B"/>
    <w:rsid w:val="007B7997"/>
    <w:rsid w:val="007C094C"/>
    <w:rsid w:val="007C16B6"/>
    <w:rsid w:val="007C1A7F"/>
    <w:rsid w:val="007C2C18"/>
    <w:rsid w:val="007C33D5"/>
    <w:rsid w:val="007C3A6A"/>
    <w:rsid w:val="007C4015"/>
    <w:rsid w:val="007C558A"/>
    <w:rsid w:val="007C6112"/>
    <w:rsid w:val="007C64F0"/>
    <w:rsid w:val="007C6805"/>
    <w:rsid w:val="007C734C"/>
    <w:rsid w:val="007C7D0B"/>
    <w:rsid w:val="007D008A"/>
    <w:rsid w:val="007D1F0C"/>
    <w:rsid w:val="007D2DE0"/>
    <w:rsid w:val="007D3CC1"/>
    <w:rsid w:val="007D456D"/>
    <w:rsid w:val="007D4966"/>
    <w:rsid w:val="007D544D"/>
    <w:rsid w:val="007D5884"/>
    <w:rsid w:val="007D5A5C"/>
    <w:rsid w:val="007D6DF7"/>
    <w:rsid w:val="007D76A7"/>
    <w:rsid w:val="007D77EE"/>
    <w:rsid w:val="007E00C2"/>
    <w:rsid w:val="007E090F"/>
    <w:rsid w:val="007E1BAF"/>
    <w:rsid w:val="007E1F7D"/>
    <w:rsid w:val="007E20AD"/>
    <w:rsid w:val="007E287E"/>
    <w:rsid w:val="007E2929"/>
    <w:rsid w:val="007E2CCE"/>
    <w:rsid w:val="007E3E9E"/>
    <w:rsid w:val="007E4373"/>
    <w:rsid w:val="007E45B2"/>
    <w:rsid w:val="007E5897"/>
    <w:rsid w:val="007E5F7E"/>
    <w:rsid w:val="007E65BF"/>
    <w:rsid w:val="007E66B7"/>
    <w:rsid w:val="007E6D92"/>
    <w:rsid w:val="007E79F3"/>
    <w:rsid w:val="007E7D7A"/>
    <w:rsid w:val="007F01E1"/>
    <w:rsid w:val="007F0AE1"/>
    <w:rsid w:val="007F0E30"/>
    <w:rsid w:val="007F12FB"/>
    <w:rsid w:val="007F1D7B"/>
    <w:rsid w:val="007F1F11"/>
    <w:rsid w:val="007F33FB"/>
    <w:rsid w:val="007F370E"/>
    <w:rsid w:val="007F39CD"/>
    <w:rsid w:val="007F3DAF"/>
    <w:rsid w:val="007F42AE"/>
    <w:rsid w:val="007F60B3"/>
    <w:rsid w:val="007F6203"/>
    <w:rsid w:val="007F63D0"/>
    <w:rsid w:val="007F71A9"/>
    <w:rsid w:val="00800245"/>
    <w:rsid w:val="008005AD"/>
    <w:rsid w:val="00800B55"/>
    <w:rsid w:val="00802571"/>
    <w:rsid w:val="008032D5"/>
    <w:rsid w:val="00803D29"/>
    <w:rsid w:val="00806B79"/>
    <w:rsid w:val="00811BF9"/>
    <w:rsid w:val="008122D5"/>
    <w:rsid w:val="008132B3"/>
    <w:rsid w:val="00813368"/>
    <w:rsid w:val="00814C7B"/>
    <w:rsid w:val="00816FAF"/>
    <w:rsid w:val="0081732E"/>
    <w:rsid w:val="008178DC"/>
    <w:rsid w:val="0082062C"/>
    <w:rsid w:val="00820FE3"/>
    <w:rsid w:val="008214F1"/>
    <w:rsid w:val="00822655"/>
    <w:rsid w:val="0082277D"/>
    <w:rsid w:val="0082290E"/>
    <w:rsid w:val="00822BFA"/>
    <w:rsid w:val="00823D94"/>
    <w:rsid w:val="008241A3"/>
    <w:rsid w:val="00824E29"/>
    <w:rsid w:val="00825450"/>
    <w:rsid w:val="00825FA9"/>
    <w:rsid w:val="0082615E"/>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375DC"/>
    <w:rsid w:val="00841A7F"/>
    <w:rsid w:val="00842033"/>
    <w:rsid w:val="008430F5"/>
    <w:rsid w:val="00844B9C"/>
    <w:rsid w:val="00844DEB"/>
    <w:rsid w:val="00846E70"/>
    <w:rsid w:val="008474C1"/>
    <w:rsid w:val="00850DBA"/>
    <w:rsid w:val="00850FB0"/>
    <w:rsid w:val="0085267A"/>
    <w:rsid w:val="00852CC6"/>
    <w:rsid w:val="00854E43"/>
    <w:rsid w:val="00855D22"/>
    <w:rsid w:val="008606E7"/>
    <w:rsid w:val="00860FE5"/>
    <w:rsid w:val="0086106F"/>
    <w:rsid w:val="008613C7"/>
    <w:rsid w:val="008614CA"/>
    <w:rsid w:val="008637FD"/>
    <w:rsid w:val="0086537A"/>
    <w:rsid w:val="00867946"/>
    <w:rsid w:val="00867B2D"/>
    <w:rsid w:val="00867B41"/>
    <w:rsid w:val="008727A1"/>
    <w:rsid w:val="00872EB9"/>
    <w:rsid w:val="00873311"/>
    <w:rsid w:val="00873ECD"/>
    <w:rsid w:val="00873F0F"/>
    <w:rsid w:val="00874B16"/>
    <w:rsid w:val="008763FC"/>
    <w:rsid w:val="00876676"/>
    <w:rsid w:val="00876B50"/>
    <w:rsid w:val="008777D5"/>
    <w:rsid w:val="008811F9"/>
    <w:rsid w:val="00881205"/>
    <w:rsid w:val="008812DA"/>
    <w:rsid w:val="0088182A"/>
    <w:rsid w:val="0088191A"/>
    <w:rsid w:val="00881E40"/>
    <w:rsid w:val="00882346"/>
    <w:rsid w:val="008824F4"/>
    <w:rsid w:val="00883DB0"/>
    <w:rsid w:val="00883FE1"/>
    <w:rsid w:val="00884F97"/>
    <w:rsid w:val="008872B6"/>
    <w:rsid w:val="0089037B"/>
    <w:rsid w:val="00890981"/>
    <w:rsid w:val="00891A69"/>
    <w:rsid w:val="00891AE7"/>
    <w:rsid w:val="00891FD2"/>
    <w:rsid w:val="008934C7"/>
    <w:rsid w:val="008939A4"/>
    <w:rsid w:val="0089442B"/>
    <w:rsid w:val="00894FE4"/>
    <w:rsid w:val="0089515A"/>
    <w:rsid w:val="008954A9"/>
    <w:rsid w:val="008959F2"/>
    <w:rsid w:val="00897485"/>
    <w:rsid w:val="008A11A5"/>
    <w:rsid w:val="008A1737"/>
    <w:rsid w:val="008A1BBB"/>
    <w:rsid w:val="008A2F05"/>
    <w:rsid w:val="008A2F81"/>
    <w:rsid w:val="008A4028"/>
    <w:rsid w:val="008A5686"/>
    <w:rsid w:val="008A5797"/>
    <w:rsid w:val="008A66E4"/>
    <w:rsid w:val="008A72D8"/>
    <w:rsid w:val="008A7841"/>
    <w:rsid w:val="008B0045"/>
    <w:rsid w:val="008B183D"/>
    <w:rsid w:val="008B1DBF"/>
    <w:rsid w:val="008B1EE4"/>
    <w:rsid w:val="008B261B"/>
    <w:rsid w:val="008B501D"/>
    <w:rsid w:val="008B6172"/>
    <w:rsid w:val="008B71B8"/>
    <w:rsid w:val="008B788D"/>
    <w:rsid w:val="008B7CAD"/>
    <w:rsid w:val="008B7D5B"/>
    <w:rsid w:val="008B7D7B"/>
    <w:rsid w:val="008C2359"/>
    <w:rsid w:val="008C2933"/>
    <w:rsid w:val="008C2EC8"/>
    <w:rsid w:val="008C3F98"/>
    <w:rsid w:val="008C4027"/>
    <w:rsid w:val="008C70D3"/>
    <w:rsid w:val="008C7518"/>
    <w:rsid w:val="008D1899"/>
    <w:rsid w:val="008D1D14"/>
    <w:rsid w:val="008D204F"/>
    <w:rsid w:val="008D26FE"/>
    <w:rsid w:val="008D2CC8"/>
    <w:rsid w:val="008D3F56"/>
    <w:rsid w:val="008D4BE1"/>
    <w:rsid w:val="008D669D"/>
    <w:rsid w:val="008D6EE4"/>
    <w:rsid w:val="008D7419"/>
    <w:rsid w:val="008D791C"/>
    <w:rsid w:val="008E019B"/>
    <w:rsid w:val="008E02DF"/>
    <w:rsid w:val="008E0F89"/>
    <w:rsid w:val="008E10AC"/>
    <w:rsid w:val="008E3C2C"/>
    <w:rsid w:val="008E3F85"/>
    <w:rsid w:val="008E4E77"/>
    <w:rsid w:val="008E666A"/>
    <w:rsid w:val="008E6C32"/>
    <w:rsid w:val="008E6E82"/>
    <w:rsid w:val="008F0056"/>
    <w:rsid w:val="008F0F85"/>
    <w:rsid w:val="008F10CE"/>
    <w:rsid w:val="008F130E"/>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4"/>
    <w:rsid w:val="009047DE"/>
    <w:rsid w:val="00904D12"/>
    <w:rsid w:val="009064D5"/>
    <w:rsid w:val="00906C4B"/>
    <w:rsid w:val="0090731C"/>
    <w:rsid w:val="00907B8D"/>
    <w:rsid w:val="009117C3"/>
    <w:rsid w:val="00911B5F"/>
    <w:rsid w:val="009137D6"/>
    <w:rsid w:val="009139C5"/>
    <w:rsid w:val="00914543"/>
    <w:rsid w:val="00914E50"/>
    <w:rsid w:val="009167DA"/>
    <w:rsid w:val="00916E5D"/>
    <w:rsid w:val="00917199"/>
    <w:rsid w:val="00920D58"/>
    <w:rsid w:val="00920E76"/>
    <w:rsid w:val="0092300B"/>
    <w:rsid w:val="00923020"/>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1C9E"/>
    <w:rsid w:val="009333B8"/>
    <w:rsid w:val="009357D7"/>
    <w:rsid w:val="009365B0"/>
    <w:rsid w:val="00937B52"/>
    <w:rsid w:val="00940B48"/>
    <w:rsid w:val="00941034"/>
    <w:rsid w:val="00941C9E"/>
    <w:rsid w:val="00943049"/>
    <w:rsid w:val="009430D9"/>
    <w:rsid w:val="0094543B"/>
    <w:rsid w:val="009460E9"/>
    <w:rsid w:val="0095021D"/>
    <w:rsid w:val="00950518"/>
    <w:rsid w:val="00950C3D"/>
    <w:rsid w:val="00950D23"/>
    <w:rsid w:val="00950FE4"/>
    <w:rsid w:val="00953675"/>
    <w:rsid w:val="009546A6"/>
    <w:rsid w:val="00955C65"/>
    <w:rsid w:val="00955CD8"/>
    <w:rsid w:val="00956BC0"/>
    <w:rsid w:val="00960FA2"/>
    <w:rsid w:val="009618FB"/>
    <w:rsid w:val="00962E94"/>
    <w:rsid w:val="00963A2C"/>
    <w:rsid w:val="00963B5A"/>
    <w:rsid w:val="00965018"/>
    <w:rsid w:val="00965F6E"/>
    <w:rsid w:val="00966211"/>
    <w:rsid w:val="00966D32"/>
    <w:rsid w:val="00967B6B"/>
    <w:rsid w:val="0097150A"/>
    <w:rsid w:val="00971CA7"/>
    <w:rsid w:val="00971FC6"/>
    <w:rsid w:val="00972636"/>
    <w:rsid w:val="0097521D"/>
    <w:rsid w:val="009755EA"/>
    <w:rsid w:val="00975732"/>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62E1"/>
    <w:rsid w:val="009910FE"/>
    <w:rsid w:val="00991E5C"/>
    <w:rsid w:val="0099256E"/>
    <w:rsid w:val="009934F6"/>
    <w:rsid w:val="00993603"/>
    <w:rsid w:val="00993806"/>
    <w:rsid w:val="00994416"/>
    <w:rsid w:val="0099569C"/>
    <w:rsid w:val="00996EC6"/>
    <w:rsid w:val="00997597"/>
    <w:rsid w:val="00997F14"/>
    <w:rsid w:val="009A0542"/>
    <w:rsid w:val="009A0854"/>
    <w:rsid w:val="009A19A8"/>
    <w:rsid w:val="009A1C06"/>
    <w:rsid w:val="009A1EFA"/>
    <w:rsid w:val="009A354B"/>
    <w:rsid w:val="009A3A4C"/>
    <w:rsid w:val="009A4E31"/>
    <w:rsid w:val="009A5010"/>
    <w:rsid w:val="009A569D"/>
    <w:rsid w:val="009A6BA1"/>
    <w:rsid w:val="009A7C3B"/>
    <w:rsid w:val="009A7CB3"/>
    <w:rsid w:val="009A7E53"/>
    <w:rsid w:val="009B0777"/>
    <w:rsid w:val="009B0799"/>
    <w:rsid w:val="009B0EC8"/>
    <w:rsid w:val="009B0FBB"/>
    <w:rsid w:val="009B1D1D"/>
    <w:rsid w:val="009B37F7"/>
    <w:rsid w:val="009B5697"/>
    <w:rsid w:val="009B7D8A"/>
    <w:rsid w:val="009B7FF0"/>
    <w:rsid w:val="009C03C3"/>
    <w:rsid w:val="009C1155"/>
    <w:rsid w:val="009C151D"/>
    <w:rsid w:val="009C1E17"/>
    <w:rsid w:val="009C2B34"/>
    <w:rsid w:val="009C2FF6"/>
    <w:rsid w:val="009C406D"/>
    <w:rsid w:val="009C42D4"/>
    <w:rsid w:val="009C4FC0"/>
    <w:rsid w:val="009C4FF4"/>
    <w:rsid w:val="009D2F99"/>
    <w:rsid w:val="009D34EC"/>
    <w:rsid w:val="009D354F"/>
    <w:rsid w:val="009D3BF4"/>
    <w:rsid w:val="009D72EC"/>
    <w:rsid w:val="009D744D"/>
    <w:rsid w:val="009E20CD"/>
    <w:rsid w:val="009E2267"/>
    <w:rsid w:val="009E4004"/>
    <w:rsid w:val="009E4897"/>
    <w:rsid w:val="009E4F4A"/>
    <w:rsid w:val="009E59FD"/>
    <w:rsid w:val="009F24E1"/>
    <w:rsid w:val="009F49F9"/>
    <w:rsid w:val="009F4B44"/>
    <w:rsid w:val="009F5892"/>
    <w:rsid w:val="009F6C21"/>
    <w:rsid w:val="009F7C2B"/>
    <w:rsid w:val="00A00BE0"/>
    <w:rsid w:val="00A01536"/>
    <w:rsid w:val="00A0206A"/>
    <w:rsid w:val="00A02145"/>
    <w:rsid w:val="00A0226A"/>
    <w:rsid w:val="00A0353E"/>
    <w:rsid w:val="00A043FC"/>
    <w:rsid w:val="00A04640"/>
    <w:rsid w:val="00A04736"/>
    <w:rsid w:val="00A050C2"/>
    <w:rsid w:val="00A05385"/>
    <w:rsid w:val="00A05A8E"/>
    <w:rsid w:val="00A05D95"/>
    <w:rsid w:val="00A062EF"/>
    <w:rsid w:val="00A073A7"/>
    <w:rsid w:val="00A11349"/>
    <w:rsid w:val="00A13C64"/>
    <w:rsid w:val="00A1535E"/>
    <w:rsid w:val="00A154CE"/>
    <w:rsid w:val="00A1591D"/>
    <w:rsid w:val="00A170CB"/>
    <w:rsid w:val="00A1717D"/>
    <w:rsid w:val="00A1753F"/>
    <w:rsid w:val="00A177D3"/>
    <w:rsid w:val="00A17CBC"/>
    <w:rsid w:val="00A2081C"/>
    <w:rsid w:val="00A21615"/>
    <w:rsid w:val="00A217A0"/>
    <w:rsid w:val="00A238F6"/>
    <w:rsid w:val="00A2444D"/>
    <w:rsid w:val="00A24BB8"/>
    <w:rsid w:val="00A26205"/>
    <w:rsid w:val="00A263A2"/>
    <w:rsid w:val="00A27274"/>
    <w:rsid w:val="00A2730F"/>
    <w:rsid w:val="00A30301"/>
    <w:rsid w:val="00A319BC"/>
    <w:rsid w:val="00A325E8"/>
    <w:rsid w:val="00A32F18"/>
    <w:rsid w:val="00A33D3D"/>
    <w:rsid w:val="00A34014"/>
    <w:rsid w:val="00A34C8B"/>
    <w:rsid w:val="00A34F43"/>
    <w:rsid w:val="00A35873"/>
    <w:rsid w:val="00A36554"/>
    <w:rsid w:val="00A3724F"/>
    <w:rsid w:val="00A37298"/>
    <w:rsid w:val="00A377FA"/>
    <w:rsid w:val="00A37D3E"/>
    <w:rsid w:val="00A407EB"/>
    <w:rsid w:val="00A40E39"/>
    <w:rsid w:val="00A41BCE"/>
    <w:rsid w:val="00A424EB"/>
    <w:rsid w:val="00A42D3D"/>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62A9"/>
    <w:rsid w:val="00A57138"/>
    <w:rsid w:val="00A572EC"/>
    <w:rsid w:val="00A60543"/>
    <w:rsid w:val="00A632FA"/>
    <w:rsid w:val="00A66476"/>
    <w:rsid w:val="00A66926"/>
    <w:rsid w:val="00A66E99"/>
    <w:rsid w:val="00A67F0A"/>
    <w:rsid w:val="00A70235"/>
    <w:rsid w:val="00A70422"/>
    <w:rsid w:val="00A709D8"/>
    <w:rsid w:val="00A712CE"/>
    <w:rsid w:val="00A714AC"/>
    <w:rsid w:val="00A730B5"/>
    <w:rsid w:val="00A75291"/>
    <w:rsid w:val="00A75C6C"/>
    <w:rsid w:val="00A76857"/>
    <w:rsid w:val="00A76977"/>
    <w:rsid w:val="00A76D2D"/>
    <w:rsid w:val="00A823A2"/>
    <w:rsid w:val="00A82B9E"/>
    <w:rsid w:val="00A82D7A"/>
    <w:rsid w:val="00A83588"/>
    <w:rsid w:val="00A836D8"/>
    <w:rsid w:val="00A83B1F"/>
    <w:rsid w:val="00A84430"/>
    <w:rsid w:val="00A85EB8"/>
    <w:rsid w:val="00A8606A"/>
    <w:rsid w:val="00A86781"/>
    <w:rsid w:val="00A8699B"/>
    <w:rsid w:val="00A86C00"/>
    <w:rsid w:val="00A879A3"/>
    <w:rsid w:val="00A87E42"/>
    <w:rsid w:val="00A90859"/>
    <w:rsid w:val="00A90FCC"/>
    <w:rsid w:val="00A911AC"/>
    <w:rsid w:val="00A91E31"/>
    <w:rsid w:val="00A91E43"/>
    <w:rsid w:val="00A9212A"/>
    <w:rsid w:val="00A92F8D"/>
    <w:rsid w:val="00A936BD"/>
    <w:rsid w:val="00A94247"/>
    <w:rsid w:val="00A957B9"/>
    <w:rsid w:val="00A9672F"/>
    <w:rsid w:val="00A967A7"/>
    <w:rsid w:val="00A97708"/>
    <w:rsid w:val="00AA066A"/>
    <w:rsid w:val="00AA0FF2"/>
    <w:rsid w:val="00AA33D3"/>
    <w:rsid w:val="00AA44F8"/>
    <w:rsid w:val="00AA5410"/>
    <w:rsid w:val="00AA69BA"/>
    <w:rsid w:val="00AA6CA3"/>
    <w:rsid w:val="00AA73DA"/>
    <w:rsid w:val="00AA756C"/>
    <w:rsid w:val="00AB0A1B"/>
    <w:rsid w:val="00AB1845"/>
    <w:rsid w:val="00AB2AFC"/>
    <w:rsid w:val="00AB39F7"/>
    <w:rsid w:val="00AB3E20"/>
    <w:rsid w:val="00AB47A9"/>
    <w:rsid w:val="00AB4E1F"/>
    <w:rsid w:val="00AB61AF"/>
    <w:rsid w:val="00AB61F7"/>
    <w:rsid w:val="00AB7A09"/>
    <w:rsid w:val="00AC1518"/>
    <w:rsid w:val="00AC16FB"/>
    <w:rsid w:val="00AC17C7"/>
    <w:rsid w:val="00AC18E1"/>
    <w:rsid w:val="00AC1B8D"/>
    <w:rsid w:val="00AC1DAE"/>
    <w:rsid w:val="00AC292D"/>
    <w:rsid w:val="00AC5529"/>
    <w:rsid w:val="00AC6C35"/>
    <w:rsid w:val="00AC6EB9"/>
    <w:rsid w:val="00AC6FDC"/>
    <w:rsid w:val="00AC730E"/>
    <w:rsid w:val="00AC75D2"/>
    <w:rsid w:val="00AC7FD1"/>
    <w:rsid w:val="00AD025A"/>
    <w:rsid w:val="00AD3879"/>
    <w:rsid w:val="00AD4C10"/>
    <w:rsid w:val="00AD6654"/>
    <w:rsid w:val="00AD6D16"/>
    <w:rsid w:val="00AE0B85"/>
    <w:rsid w:val="00AE0C9B"/>
    <w:rsid w:val="00AE30E4"/>
    <w:rsid w:val="00AE5B67"/>
    <w:rsid w:val="00AE7F76"/>
    <w:rsid w:val="00AF062F"/>
    <w:rsid w:val="00AF14F2"/>
    <w:rsid w:val="00AF159C"/>
    <w:rsid w:val="00AF1C85"/>
    <w:rsid w:val="00AF27D6"/>
    <w:rsid w:val="00AF292D"/>
    <w:rsid w:val="00AF2A99"/>
    <w:rsid w:val="00AF39EA"/>
    <w:rsid w:val="00AF451B"/>
    <w:rsid w:val="00AF4BAB"/>
    <w:rsid w:val="00AF4F23"/>
    <w:rsid w:val="00AF694E"/>
    <w:rsid w:val="00AF7086"/>
    <w:rsid w:val="00AF717A"/>
    <w:rsid w:val="00B032E6"/>
    <w:rsid w:val="00B03920"/>
    <w:rsid w:val="00B040AC"/>
    <w:rsid w:val="00B05ED3"/>
    <w:rsid w:val="00B07467"/>
    <w:rsid w:val="00B07DB4"/>
    <w:rsid w:val="00B10E43"/>
    <w:rsid w:val="00B12207"/>
    <w:rsid w:val="00B1227E"/>
    <w:rsid w:val="00B12575"/>
    <w:rsid w:val="00B13DA2"/>
    <w:rsid w:val="00B13F13"/>
    <w:rsid w:val="00B141A5"/>
    <w:rsid w:val="00B14908"/>
    <w:rsid w:val="00B14D3F"/>
    <w:rsid w:val="00B15871"/>
    <w:rsid w:val="00B1601E"/>
    <w:rsid w:val="00B170F8"/>
    <w:rsid w:val="00B17105"/>
    <w:rsid w:val="00B17FF5"/>
    <w:rsid w:val="00B208AD"/>
    <w:rsid w:val="00B2101A"/>
    <w:rsid w:val="00B21C19"/>
    <w:rsid w:val="00B226E4"/>
    <w:rsid w:val="00B233F9"/>
    <w:rsid w:val="00B24B39"/>
    <w:rsid w:val="00B253FE"/>
    <w:rsid w:val="00B25C7C"/>
    <w:rsid w:val="00B270E9"/>
    <w:rsid w:val="00B30319"/>
    <w:rsid w:val="00B309B0"/>
    <w:rsid w:val="00B31B3A"/>
    <w:rsid w:val="00B3257A"/>
    <w:rsid w:val="00B33C76"/>
    <w:rsid w:val="00B33C98"/>
    <w:rsid w:val="00B35BA4"/>
    <w:rsid w:val="00B36B45"/>
    <w:rsid w:val="00B36FA9"/>
    <w:rsid w:val="00B37ACC"/>
    <w:rsid w:val="00B40985"/>
    <w:rsid w:val="00B40D88"/>
    <w:rsid w:val="00B41DBB"/>
    <w:rsid w:val="00B42611"/>
    <w:rsid w:val="00B4359C"/>
    <w:rsid w:val="00B4429A"/>
    <w:rsid w:val="00B45112"/>
    <w:rsid w:val="00B460F8"/>
    <w:rsid w:val="00B471EC"/>
    <w:rsid w:val="00B47EBB"/>
    <w:rsid w:val="00B500AF"/>
    <w:rsid w:val="00B506B0"/>
    <w:rsid w:val="00B5233B"/>
    <w:rsid w:val="00B539E9"/>
    <w:rsid w:val="00B5500B"/>
    <w:rsid w:val="00B551E4"/>
    <w:rsid w:val="00B555F2"/>
    <w:rsid w:val="00B56B0D"/>
    <w:rsid w:val="00B56C79"/>
    <w:rsid w:val="00B577C8"/>
    <w:rsid w:val="00B60F87"/>
    <w:rsid w:val="00B60F8D"/>
    <w:rsid w:val="00B61FEC"/>
    <w:rsid w:val="00B621F0"/>
    <w:rsid w:val="00B62859"/>
    <w:rsid w:val="00B62B31"/>
    <w:rsid w:val="00B633A4"/>
    <w:rsid w:val="00B63B36"/>
    <w:rsid w:val="00B63C77"/>
    <w:rsid w:val="00B64515"/>
    <w:rsid w:val="00B64C6D"/>
    <w:rsid w:val="00B673C1"/>
    <w:rsid w:val="00B70492"/>
    <w:rsid w:val="00B70B25"/>
    <w:rsid w:val="00B712DB"/>
    <w:rsid w:val="00B71B5B"/>
    <w:rsid w:val="00B7286A"/>
    <w:rsid w:val="00B72FA6"/>
    <w:rsid w:val="00B73BA9"/>
    <w:rsid w:val="00B74A34"/>
    <w:rsid w:val="00B74C62"/>
    <w:rsid w:val="00B7510A"/>
    <w:rsid w:val="00B75F2D"/>
    <w:rsid w:val="00B760D5"/>
    <w:rsid w:val="00B764C5"/>
    <w:rsid w:val="00B76B28"/>
    <w:rsid w:val="00B77409"/>
    <w:rsid w:val="00B77865"/>
    <w:rsid w:val="00B801CF"/>
    <w:rsid w:val="00B80E16"/>
    <w:rsid w:val="00B81A94"/>
    <w:rsid w:val="00B81C23"/>
    <w:rsid w:val="00B83605"/>
    <w:rsid w:val="00B83E0B"/>
    <w:rsid w:val="00B849C4"/>
    <w:rsid w:val="00B859B3"/>
    <w:rsid w:val="00B86F28"/>
    <w:rsid w:val="00B87A6C"/>
    <w:rsid w:val="00B87C72"/>
    <w:rsid w:val="00B92EA3"/>
    <w:rsid w:val="00B9362F"/>
    <w:rsid w:val="00B9587A"/>
    <w:rsid w:val="00B96031"/>
    <w:rsid w:val="00BA0236"/>
    <w:rsid w:val="00BA2DAB"/>
    <w:rsid w:val="00BA498F"/>
    <w:rsid w:val="00BA4D94"/>
    <w:rsid w:val="00BA4EBA"/>
    <w:rsid w:val="00BA66C5"/>
    <w:rsid w:val="00BA6805"/>
    <w:rsid w:val="00BA7E7F"/>
    <w:rsid w:val="00BB0474"/>
    <w:rsid w:val="00BB19C4"/>
    <w:rsid w:val="00BB3656"/>
    <w:rsid w:val="00BB476D"/>
    <w:rsid w:val="00BB4AC7"/>
    <w:rsid w:val="00BB4B07"/>
    <w:rsid w:val="00BB4D0E"/>
    <w:rsid w:val="00BB542E"/>
    <w:rsid w:val="00BB5C84"/>
    <w:rsid w:val="00BB6098"/>
    <w:rsid w:val="00BB6B00"/>
    <w:rsid w:val="00BB7A1D"/>
    <w:rsid w:val="00BC0A80"/>
    <w:rsid w:val="00BC0A92"/>
    <w:rsid w:val="00BC0D27"/>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3E6A"/>
    <w:rsid w:val="00BD4014"/>
    <w:rsid w:val="00BD457C"/>
    <w:rsid w:val="00BD6427"/>
    <w:rsid w:val="00BD7BB6"/>
    <w:rsid w:val="00BE00DD"/>
    <w:rsid w:val="00BE11BB"/>
    <w:rsid w:val="00BE1C34"/>
    <w:rsid w:val="00BE24E5"/>
    <w:rsid w:val="00BE2922"/>
    <w:rsid w:val="00BE3E5E"/>
    <w:rsid w:val="00BE4B83"/>
    <w:rsid w:val="00BE4F15"/>
    <w:rsid w:val="00BE56C1"/>
    <w:rsid w:val="00BE5744"/>
    <w:rsid w:val="00BE57EC"/>
    <w:rsid w:val="00BE65E4"/>
    <w:rsid w:val="00BE6902"/>
    <w:rsid w:val="00BE799D"/>
    <w:rsid w:val="00BE7BA8"/>
    <w:rsid w:val="00BF0332"/>
    <w:rsid w:val="00BF0B08"/>
    <w:rsid w:val="00BF3987"/>
    <w:rsid w:val="00BF3CFE"/>
    <w:rsid w:val="00BF447A"/>
    <w:rsid w:val="00BF481C"/>
    <w:rsid w:val="00BF5564"/>
    <w:rsid w:val="00BF5CEF"/>
    <w:rsid w:val="00BF6F52"/>
    <w:rsid w:val="00BF7189"/>
    <w:rsid w:val="00C012A1"/>
    <w:rsid w:val="00C01986"/>
    <w:rsid w:val="00C01A60"/>
    <w:rsid w:val="00C03B79"/>
    <w:rsid w:val="00C042A3"/>
    <w:rsid w:val="00C0451F"/>
    <w:rsid w:val="00C059B3"/>
    <w:rsid w:val="00C067F2"/>
    <w:rsid w:val="00C07438"/>
    <w:rsid w:val="00C101CE"/>
    <w:rsid w:val="00C10793"/>
    <w:rsid w:val="00C10F4D"/>
    <w:rsid w:val="00C11190"/>
    <w:rsid w:val="00C117A3"/>
    <w:rsid w:val="00C12071"/>
    <w:rsid w:val="00C126CC"/>
    <w:rsid w:val="00C13597"/>
    <w:rsid w:val="00C158E7"/>
    <w:rsid w:val="00C17800"/>
    <w:rsid w:val="00C20094"/>
    <w:rsid w:val="00C20EEA"/>
    <w:rsid w:val="00C21025"/>
    <w:rsid w:val="00C22255"/>
    <w:rsid w:val="00C22266"/>
    <w:rsid w:val="00C2251A"/>
    <w:rsid w:val="00C22E6D"/>
    <w:rsid w:val="00C23734"/>
    <w:rsid w:val="00C23BCE"/>
    <w:rsid w:val="00C23BE5"/>
    <w:rsid w:val="00C24E47"/>
    <w:rsid w:val="00C253B6"/>
    <w:rsid w:val="00C25C16"/>
    <w:rsid w:val="00C261B6"/>
    <w:rsid w:val="00C3223B"/>
    <w:rsid w:val="00C32851"/>
    <w:rsid w:val="00C3348C"/>
    <w:rsid w:val="00C33A4B"/>
    <w:rsid w:val="00C3512A"/>
    <w:rsid w:val="00C35D29"/>
    <w:rsid w:val="00C37330"/>
    <w:rsid w:val="00C37A38"/>
    <w:rsid w:val="00C405F2"/>
    <w:rsid w:val="00C40E8A"/>
    <w:rsid w:val="00C41F38"/>
    <w:rsid w:val="00C432BA"/>
    <w:rsid w:val="00C43D2F"/>
    <w:rsid w:val="00C441E2"/>
    <w:rsid w:val="00C4436C"/>
    <w:rsid w:val="00C44C60"/>
    <w:rsid w:val="00C45DAE"/>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FD8"/>
    <w:rsid w:val="00C61829"/>
    <w:rsid w:val="00C6201A"/>
    <w:rsid w:val="00C63254"/>
    <w:rsid w:val="00C6363D"/>
    <w:rsid w:val="00C6513B"/>
    <w:rsid w:val="00C653BE"/>
    <w:rsid w:val="00C65964"/>
    <w:rsid w:val="00C6664E"/>
    <w:rsid w:val="00C67B72"/>
    <w:rsid w:val="00C70469"/>
    <w:rsid w:val="00C70805"/>
    <w:rsid w:val="00C7142D"/>
    <w:rsid w:val="00C72721"/>
    <w:rsid w:val="00C73383"/>
    <w:rsid w:val="00C73D0A"/>
    <w:rsid w:val="00C7494C"/>
    <w:rsid w:val="00C75233"/>
    <w:rsid w:val="00C752F4"/>
    <w:rsid w:val="00C75379"/>
    <w:rsid w:val="00C7629B"/>
    <w:rsid w:val="00C76D09"/>
    <w:rsid w:val="00C76D74"/>
    <w:rsid w:val="00C809A2"/>
    <w:rsid w:val="00C81A91"/>
    <w:rsid w:val="00C81E31"/>
    <w:rsid w:val="00C8336C"/>
    <w:rsid w:val="00C8443D"/>
    <w:rsid w:val="00C8469F"/>
    <w:rsid w:val="00C8508E"/>
    <w:rsid w:val="00C8725B"/>
    <w:rsid w:val="00C875BC"/>
    <w:rsid w:val="00C91705"/>
    <w:rsid w:val="00C92025"/>
    <w:rsid w:val="00C926D2"/>
    <w:rsid w:val="00C92C6F"/>
    <w:rsid w:val="00C93DF6"/>
    <w:rsid w:val="00C93EE3"/>
    <w:rsid w:val="00C940D8"/>
    <w:rsid w:val="00C96291"/>
    <w:rsid w:val="00C96EB4"/>
    <w:rsid w:val="00C97070"/>
    <w:rsid w:val="00C9794C"/>
    <w:rsid w:val="00CA0716"/>
    <w:rsid w:val="00CA345C"/>
    <w:rsid w:val="00CA3879"/>
    <w:rsid w:val="00CA446A"/>
    <w:rsid w:val="00CA5154"/>
    <w:rsid w:val="00CA5AF6"/>
    <w:rsid w:val="00CA5CE2"/>
    <w:rsid w:val="00CA77F6"/>
    <w:rsid w:val="00CA7B6B"/>
    <w:rsid w:val="00CB099D"/>
    <w:rsid w:val="00CB0D6B"/>
    <w:rsid w:val="00CB12F8"/>
    <w:rsid w:val="00CB1BB3"/>
    <w:rsid w:val="00CB29F2"/>
    <w:rsid w:val="00CB2F33"/>
    <w:rsid w:val="00CB34DD"/>
    <w:rsid w:val="00CB38BF"/>
    <w:rsid w:val="00CB38E1"/>
    <w:rsid w:val="00CB3A06"/>
    <w:rsid w:val="00CB3EB4"/>
    <w:rsid w:val="00CB403B"/>
    <w:rsid w:val="00CB4134"/>
    <w:rsid w:val="00CB4AFF"/>
    <w:rsid w:val="00CB5121"/>
    <w:rsid w:val="00CB5718"/>
    <w:rsid w:val="00CB5723"/>
    <w:rsid w:val="00CB735B"/>
    <w:rsid w:val="00CB7808"/>
    <w:rsid w:val="00CB797C"/>
    <w:rsid w:val="00CB7E1D"/>
    <w:rsid w:val="00CC01A9"/>
    <w:rsid w:val="00CC1A4B"/>
    <w:rsid w:val="00CC2963"/>
    <w:rsid w:val="00CC38D6"/>
    <w:rsid w:val="00CC399C"/>
    <w:rsid w:val="00CC428E"/>
    <w:rsid w:val="00CC5D26"/>
    <w:rsid w:val="00CC6334"/>
    <w:rsid w:val="00CC6972"/>
    <w:rsid w:val="00CC6F21"/>
    <w:rsid w:val="00CD02FA"/>
    <w:rsid w:val="00CD0667"/>
    <w:rsid w:val="00CD3E8E"/>
    <w:rsid w:val="00CD4E72"/>
    <w:rsid w:val="00CD6044"/>
    <w:rsid w:val="00CD6F5D"/>
    <w:rsid w:val="00CD7052"/>
    <w:rsid w:val="00CD7142"/>
    <w:rsid w:val="00CE0C5F"/>
    <w:rsid w:val="00CE167A"/>
    <w:rsid w:val="00CE169E"/>
    <w:rsid w:val="00CE2F88"/>
    <w:rsid w:val="00CE3343"/>
    <w:rsid w:val="00CE36A6"/>
    <w:rsid w:val="00CE3E49"/>
    <w:rsid w:val="00CE4942"/>
    <w:rsid w:val="00CE567D"/>
    <w:rsid w:val="00CE5847"/>
    <w:rsid w:val="00CE5EDA"/>
    <w:rsid w:val="00CE65F4"/>
    <w:rsid w:val="00CE6C0A"/>
    <w:rsid w:val="00CE6CE2"/>
    <w:rsid w:val="00CE6CF3"/>
    <w:rsid w:val="00CE6D10"/>
    <w:rsid w:val="00CF06D0"/>
    <w:rsid w:val="00CF0C8D"/>
    <w:rsid w:val="00CF1E8B"/>
    <w:rsid w:val="00CF23B9"/>
    <w:rsid w:val="00CF2E34"/>
    <w:rsid w:val="00CF5308"/>
    <w:rsid w:val="00CF5F70"/>
    <w:rsid w:val="00CF66F3"/>
    <w:rsid w:val="00D00653"/>
    <w:rsid w:val="00D03EAC"/>
    <w:rsid w:val="00D0467A"/>
    <w:rsid w:val="00D04755"/>
    <w:rsid w:val="00D04944"/>
    <w:rsid w:val="00D049D6"/>
    <w:rsid w:val="00D06619"/>
    <w:rsid w:val="00D06797"/>
    <w:rsid w:val="00D109DF"/>
    <w:rsid w:val="00D12550"/>
    <w:rsid w:val="00D12EE7"/>
    <w:rsid w:val="00D1641C"/>
    <w:rsid w:val="00D169B8"/>
    <w:rsid w:val="00D249AD"/>
    <w:rsid w:val="00D24B26"/>
    <w:rsid w:val="00D24D57"/>
    <w:rsid w:val="00D25E93"/>
    <w:rsid w:val="00D266C9"/>
    <w:rsid w:val="00D2687F"/>
    <w:rsid w:val="00D27691"/>
    <w:rsid w:val="00D27978"/>
    <w:rsid w:val="00D27C75"/>
    <w:rsid w:val="00D303B9"/>
    <w:rsid w:val="00D3101C"/>
    <w:rsid w:val="00D310F0"/>
    <w:rsid w:val="00D31939"/>
    <w:rsid w:val="00D32374"/>
    <w:rsid w:val="00D32775"/>
    <w:rsid w:val="00D32A3B"/>
    <w:rsid w:val="00D32F6D"/>
    <w:rsid w:val="00D34FA7"/>
    <w:rsid w:val="00D36782"/>
    <w:rsid w:val="00D37375"/>
    <w:rsid w:val="00D379B5"/>
    <w:rsid w:val="00D37F5E"/>
    <w:rsid w:val="00D4023A"/>
    <w:rsid w:val="00D40378"/>
    <w:rsid w:val="00D41107"/>
    <w:rsid w:val="00D41363"/>
    <w:rsid w:val="00D41E28"/>
    <w:rsid w:val="00D430C8"/>
    <w:rsid w:val="00D462EA"/>
    <w:rsid w:val="00D46690"/>
    <w:rsid w:val="00D46979"/>
    <w:rsid w:val="00D46B1F"/>
    <w:rsid w:val="00D47BFD"/>
    <w:rsid w:val="00D50844"/>
    <w:rsid w:val="00D51C38"/>
    <w:rsid w:val="00D5397F"/>
    <w:rsid w:val="00D54532"/>
    <w:rsid w:val="00D54C67"/>
    <w:rsid w:val="00D55701"/>
    <w:rsid w:val="00D5638C"/>
    <w:rsid w:val="00D566A5"/>
    <w:rsid w:val="00D57D04"/>
    <w:rsid w:val="00D601AC"/>
    <w:rsid w:val="00D618BD"/>
    <w:rsid w:val="00D62E5C"/>
    <w:rsid w:val="00D62E77"/>
    <w:rsid w:val="00D62F84"/>
    <w:rsid w:val="00D63ED9"/>
    <w:rsid w:val="00D64B85"/>
    <w:rsid w:val="00D64CBA"/>
    <w:rsid w:val="00D64FF2"/>
    <w:rsid w:val="00D64FF5"/>
    <w:rsid w:val="00D65D0B"/>
    <w:rsid w:val="00D66207"/>
    <w:rsid w:val="00D70D88"/>
    <w:rsid w:val="00D7241A"/>
    <w:rsid w:val="00D72C3F"/>
    <w:rsid w:val="00D763BF"/>
    <w:rsid w:val="00D8059F"/>
    <w:rsid w:val="00D80D61"/>
    <w:rsid w:val="00D80EF2"/>
    <w:rsid w:val="00D824C4"/>
    <w:rsid w:val="00D8301A"/>
    <w:rsid w:val="00D83B88"/>
    <w:rsid w:val="00D83BD3"/>
    <w:rsid w:val="00D83CB1"/>
    <w:rsid w:val="00D84A34"/>
    <w:rsid w:val="00D85852"/>
    <w:rsid w:val="00D86275"/>
    <w:rsid w:val="00D87500"/>
    <w:rsid w:val="00D8765A"/>
    <w:rsid w:val="00D9069C"/>
    <w:rsid w:val="00D90A52"/>
    <w:rsid w:val="00D90C36"/>
    <w:rsid w:val="00D91B25"/>
    <w:rsid w:val="00D92600"/>
    <w:rsid w:val="00D9435E"/>
    <w:rsid w:val="00D9469B"/>
    <w:rsid w:val="00D954AC"/>
    <w:rsid w:val="00D9651B"/>
    <w:rsid w:val="00DA012B"/>
    <w:rsid w:val="00DA05C1"/>
    <w:rsid w:val="00DA15EE"/>
    <w:rsid w:val="00DA1970"/>
    <w:rsid w:val="00DA24DA"/>
    <w:rsid w:val="00DA2D71"/>
    <w:rsid w:val="00DA306A"/>
    <w:rsid w:val="00DA31F2"/>
    <w:rsid w:val="00DA402D"/>
    <w:rsid w:val="00DA5EE2"/>
    <w:rsid w:val="00DA5FF8"/>
    <w:rsid w:val="00DA64F8"/>
    <w:rsid w:val="00DB000B"/>
    <w:rsid w:val="00DB0744"/>
    <w:rsid w:val="00DB07B3"/>
    <w:rsid w:val="00DB10A2"/>
    <w:rsid w:val="00DB13C0"/>
    <w:rsid w:val="00DB2243"/>
    <w:rsid w:val="00DB2623"/>
    <w:rsid w:val="00DB2D86"/>
    <w:rsid w:val="00DB425E"/>
    <w:rsid w:val="00DB6322"/>
    <w:rsid w:val="00DB6A78"/>
    <w:rsid w:val="00DB75D5"/>
    <w:rsid w:val="00DB79E0"/>
    <w:rsid w:val="00DB7D75"/>
    <w:rsid w:val="00DB7DEC"/>
    <w:rsid w:val="00DB7E1B"/>
    <w:rsid w:val="00DC13F1"/>
    <w:rsid w:val="00DC3BCB"/>
    <w:rsid w:val="00DC4CB9"/>
    <w:rsid w:val="00DC532D"/>
    <w:rsid w:val="00DC564A"/>
    <w:rsid w:val="00DC6036"/>
    <w:rsid w:val="00DC6579"/>
    <w:rsid w:val="00DC6E7D"/>
    <w:rsid w:val="00DC7751"/>
    <w:rsid w:val="00DD159E"/>
    <w:rsid w:val="00DD1765"/>
    <w:rsid w:val="00DD1AC8"/>
    <w:rsid w:val="00DD2093"/>
    <w:rsid w:val="00DD279C"/>
    <w:rsid w:val="00DD2919"/>
    <w:rsid w:val="00DD3B1D"/>
    <w:rsid w:val="00DD4249"/>
    <w:rsid w:val="00DD44E7"/>
    <w:rsid w:val="00DD4E00"/>
    <w:rsid w:val="00DD4F64"/>
    <w:rsid w:val="00DD5BE1"/>
    <w:rsid w:val="00DD67B6"/>
    <w:rsid w:val="00DD6A2C"/>
    <w:rsid w:val="00DD6BCA"/>
    <w:rsid w:val="00DD7E55"/>
    <w:rsid w:val="00DE0334"/>
    <w:rsid w:val="00DE0AA6"/>
    <w:rsid w:val="00DE0F87"/>
    <w:rsid w:val="00DE18F6"/>
    <w:rsid w:val="00DE36C8"/>
    <w:rsid w:val="00DE4FF3"/>
    <w:rsid w:val="00DE62F4"/>
    <w:rsid w:val="00DE6F92"/>
    <w:rsid w:val="00DE71D4"/>
    <w:rsid w:val="00DF170F"/>
    <w:rsid w:val="00DF22DF"/>
    <w:rsid w:val="00DF22E6"/>
    <w:rsid w:val="00DF2D1F"/>
    <w:rsid w:val="00DF4284"/>
    <w:rsid w:val="00DF5850"/>
    <w:rsid w:val="00DF636A"/>
    <w:rsid w:val="00DF67C1"/>
    <w:rsid w:val="00DF6BF9"/>
    <w:rsid w:val="00DF7737"/>
    <w:rsid w:val="00DF7820"/>
    <w:rsid w:val="00E00492"/>
    <w:rsid w:val="00E008E0"/>
    <w:rsid w:val="00E0098F"/>
    <w:rsid w:val="00E00CC9"/>
    <w:rsid w:val="00E012CA"/>
    <w:rsid w:val="00E02A89"/>
    <w:rsid w:val="00E032C6"/>
    <w:rsid w:val="00E06138"/>
    <w:rsid w:val="00E07567"/>
    <w:rsid w:val="00E1014D"/>
    <w:rsid w:val="00E103A7"/>
    <w:rsid w:val="00E11F63"/>
    <w:rsid w:val="00E123F4"/>
    <w:rsid w:val="00E131CC"/>
    <w:rsid w:val="00E1386C"/>
    <w:rsid w:val="00E14A88"/>
    <w:rsid w:val="00E15A0B"/>
    <w:rsid w:val="00E162CE"/>
    <w:rsid w:val="00E16600"/>
    <w:rsid w:val="00E16971"/>
    <w:rsid w:val="00E16AC4"/>
    <w:rsid w:val="00E16F74"/>
    <w:rsid w:val="00E22050"/>
    <w:rsid w:val="00E22178"/>
    <w:rsid w:val="00E22334"/>
    <w:rsid w:val="00E22FF5"/>
    <w:rsid w:val="00E237EF"/>
    <w:rsid w:val="00E24C34"/>
    <w:rsid w:val="00E25401"/>
    <w:rsid w:val="00E259BC"/>
    <w:rsid w:val="00E2675A"/>
    <w:rsid w:val="00E2740D"/>
    <w:rsid w:val="00E27A95"/>
    <w:rsid w:val="00E30CC1"/>
    <w:rsid w:val="00E30E00"/>
    <w:rsid w:val="00E31427"/>
    <w:rsid w:val="00E314A8"/>
    <w:rsid w:val="00E31813"/>
    <w:rsid w:val="00E33193"/>
    <w:rsid w:val="00E344BE"/>
    <w:rsid w:val="00E34D13"/>
    <w:rsid w:val="00E36477"/>
    <w:rsid w:val="00E376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7785"/>
    <w:rsid w:val="00E512BC"/>
    <w:rsid w:val="00E518CC"/>
    <w:rsid w:val="00E52A0B"/>
    <w:rsid w:val="00E55097"/>
    <w:rsid w:val="00E56939"/>
    <w:rsid w:val="00E605F4"/>
    <w:rsid w:val="00E60967"/>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6CF8"/>
    <w:rsid w:val="00E776A8"/>
    <w:rsid w:val="00E779D1"/>
    <w:rsid w:val="00E82BA4"/>
    <w:rsid w:val="00E82DB1"/>
    <w:rsid w:val="00E82DC3"/>
    <w:rsid w:val="00E84667"/>
    <w:rsid w:val="00E848F5"/>
    <w:rsid w:val="00E8520C"/>
    <w:rsid w:val="00E853A3"/>
    <w:rsid w:val="00E8560D"/>
    <w:rsid w:val="00E85828"/>
    <w:rsid w:val="00E85F30"/>
    <w:rsid w:val="00E8783A"/>
    <w:rsid w:val="00E87C0B"/>
    <w:rsid w:val="00E9062D"/>
    <w:rsid w:val="00E90B43"/>
    <w:rsid w:val="00E91083"/>
    <w:rsid w:val="00E91628"/>
    <w:rsid w:val="00E9193E"/>
    <w:rsid w:val="00E927E8"/>
    <w:rsid w:val="00E928A6"/>
    <w:rsid w:val="00E92CBA"/>
    <w:rsid w:val="00E934C9"/>
    <w:rsid w:val="00E936F6"/>
    <w:rsid w:val="00E9377F"/>
    <w:rsid w:val="00E93D2C"/>
    <w:rsid w:val="00E94A1A"/>
    <w:rsid w:val="00E94A6B"/>
    <w:rsid w:val="00E9506A"/>
    <w:rsid w:val="00E95188"/>
    <w:rsid w:val="00E95BB7"/>
    <w:rsid w:val="00E96B1A"/>
    <w:rsid w:val="00E9796B"/>
    <w:rsid w:val="00E97A99"/>
    <w:rsid w:val="00EA056B"/>
    <w:rsid w:val="00EA0DDD"/>
    <w:rsid w:val="00EA1DC9"/>
    <w:rsid w:val="00EA1F88"/>
    <w:rsid w:val="00EA3790"/>
    <w:rsid w:val="00EA43AD"/>
    <w:rsid w:val="00EA5137"/>
    <w:rsid w:val="00EA51CB"/>
    <w:rsid w:val="00EA5ACB"/>
    <w:rsid w:val="00EA7A07"/>
    <w:rsid w:val="00EA7DD1"/>
    <w:rsid w:val="00EB1653"/>
    <w:rsid w:val="00EB1927"/>
    <w:rsid w:val="00EB2159"/>
    <w:rsid w:val="00EB3433"/>
    <w:rsid w:val="00EB3556"/>
    <w:rsid w:val="00EB385C"/>
    <w:rsid w:val="00EB4937"/>
    <w:rsid w:val="00EB5972"/>
    <w:rsid w:val="00EB71D1"/>
    <w:rsid w:val="00EC0B1B"/>
    <w:rsid w:val="00EC234A"/>
    <w:rsid w:val="00EC3B6F"/>
    <w:rsid w:val="00EC3EE6"/>
    <w:rsid w:val="00EC4E93"/>
    <w:rsid w:val="00EC5632"/>
    <w:rsid w:val="00EC6A5B"/>
    <w:rsid w:val="00ED0901"/>
    <w:rsid w:val="00ED12B4"/>
    <w:rsid w:val="00ED133D"/>
    <w:rsid w:val="00ED17D9"/>
    <w:rsid w:val="00ED1D72"/>
    <w:rsid w:val="00ED2193"/>
    <w:rsid w:val="00ED2D34"/>
    <w:rsid w:val="00ED5C67"/>
    <w:rsid w:val="00ED60AB"/>
    <w:rsid w:val="00ED7E40"/>
    <w:rsid w:val="00EE196B"/>
    <w:rsid w:val="00EE1C3B"/>
    <w:rsid w:val="00EE2F74"/>
    <w:rsid w:val="00EE3D92"/>
    <w:rsid w:val="00EE4ABA"/>
    <w:rsid w:val="00EE4EAE"/>
    <w:rsid w:val="00EE5526"/>
    <w:rsid w:val="00EE55CD"/>
    <w:rsid w:val="00EE56EB"/>
    <w:rsid w:val="00EE6A34"/>
    <w:rsid w:val="00EE6AB2"/>
    <w:rsid w:val="00EE7862"/>
    <w:rsid w:val="00EF0FEA"/>
    <w:rsid w:val="00EF1D56"/>
    <w:rsid w:val="00EF26C6"/>
    <w:rsid w:val="00EF6A0D"/>
    <w:rsid w:val="00F01337"/>
    <w:rsid w:val="00F014CE"/>
    <w:rsid w:val="00F02232"/>
    <w:rsid w:val="00F023C1"/>
    <w:rsid w:val="00F0315F"/>
    <w:rsid w:val="00F03548"/>
    <w:rsid w:val="00F0374F"/>
    <w:rsid w:val="00F03E31"/>
    <w:rsid w:val="00F05235"/>
    <w:rsid w:val="00F05675"/>
    <w:rsid w:val="00F056E5"/>
    <w:rsid w:val="00F05F39"/>
    <w:rsid w:val="00F06514"/>
    <w:rsid w:val="00F06790"/>
    <w:rsid w:val="00F071AE"/>
    <w:rsid w:val="00F079F6"/>
    <w:rsid w:val="00F10CF4"/>
    <w:rsid w:val="00F10EAB"/>
    <w:rsid w:val="00F1120E"/>
    <w:rsid w:val="00F1130C"/>
    <w:rsid w:val="00F11802"/>
    <w:rsid w:val="00F11A59"/>
    <w:rsid w:val="00F131BB"/>
    <w:rsid w:val="00F1408A"/>
    <w:rsid w:val="00F156C2"/>
    <w:rsid w:val="00F158B8"/>
    <w:rsid w:val="00F15C7D"/>
    <w:rsid w:val="00F15D04"/>
    <w:rsid w:val="00F15D8D"/>
    <w:rsid w:val="00F168F9"/>
    <w:rsid w:val="00F16D97"/>
    <w:rsid w:val="00F17091"/>
    <w:rsid w:val="00F17864"/>
    <w:rsid w:val="00F178DE"/>
    <w:rsid w:val="00F17B6F"/>
    <w:rsid w:val="00F2096A"/>
    <w:rsid w:val="00F20FA3"/>
    <w:rsid w:val="00F21396"/>
    <w:rsid w:val="00F2151F"/>
    <w:rsid w:val="00F215E3"/>
    <w:rsid w:val="00F223BA"/>
    <w:rsid w:val="00F22696"/>
    <w:rsid w:val="00F22832"/>
    <w:rsid w:val="00F22CE6"/>
    <w:rsid w:val="00F23248"/>
    <w:rsid w:val="00F23515"/>
    <w:rsid w:val="00F24AA5"/>
    <w:rsid w:val="00F254AA"/>
    <w:rsid w:val="00F26932"/>
    <w:rsid w:val="00F272FE"/>
    <w:rsid w:val="00F27B65"/>
    <w:rsid w:val="00F31712"/>
    <w:rsid w:val="00F32A5D"/>
    <w:rsid w:val="00F330BE"/>
    <w:rsid w:val="00F34147"/>
    <w:rsid w:val="00F34235"/>
    <w:rsid w:val="00F35807"/>
    <w:rsid w:val="00F3645B"/>
    <w:rsid w:val="00F3666D"/>
    <w:rsid w:val="00F36B71"/>
    <w:rsid w:val="00F36E26"/>
    <w:rsid w:val="00F4054B"/>
    <w:rsid w:val="00F41A44"/>
    <w:rsid w:val="00F44CC1"/>
    <w:rsid w:val="00F458C6"/>
    <w:rsid w:val="00F468EB"/>
    <w:rsid w:val="00F50C89"/>
    <w:rsid w:val="00F5394A"/>
    <w:rsid w:val="00F53A2E"/>
    <w:rsid w:val="00F53AC0"/>
    <w:rsid w:val="00F53E06"/>
    <w:rsid w:val="00F568C2"/>
    <w:rsid w:val="00F575C4"/>
    <w:rsid w:val="00F6020C"/>
    <w:rsid w:val="00F603BD"/>
    <w:rsid w:val="00F6075F"/>
    <w:rsid w:val="00F61F0B"/>
    <w:rsid w:val="00F62E07"/>
    <w:rsid w:val="00F63010"/>
    <w:rsid w:val="00F63433"/>
    <w:rsid w:val="00F64C32"/>
    <w:rsid w:val="00F6509D"/>
    <w:rsid w:val="00F65181"/>
    <w:rsid w:val="00F65200"/>
    <w:rsid w:val="00F65C14"/>
    <w:rsid w:val="00F6657D"/>
    <w:rsid w:val="00F66943"/>
    <w:rsid w:val="00F6750D"/>
    <w:rsid w:val="00F67609"/>
    <w:rsid w:val="00F703D2"/>
    <w:rsid w:val="00F70802"/>
    <w:rsid w:val="00F7153D"/>
    <w:rsid w:val="00F71CC1"/>
    <w:rsid w:val="00F71EFE"/>
    <w:rsid w:val="00F72179"/>
    <w:rsid w:val="00F729D7"/>
    <w:rsid w:val="00F73DAA"/>
    <w:rsid w:val="00F73F6D"/>
    <w:rsid w:val="00F741C6"/>
    <w:rsid w:val="00F742E6"/>
    <w:rsid w:val="00F74736"/>
    <w:rsid w:val="00F75270"/>
    <w:rsid w:val="00F758AE"/>
    <w:rsid w:val="00F75F15"/>
    <w:rsid w:val="00F7659D"/>
    <w:rsid w:val="00F765FE"/>
    <w:rsid w:val="00F77890"/>
    <w:rsid w:val="00F80361"/>
    <w:rsid w:val="00F808BD"/>
    <w:rsid w:val="00F80BDF"/>
    <w:rsid w:val="00F810CF"/>
    <w:rsid w:val="00F8237C"/>
    <w:rsid w:val="00F83720"/>
    <w:rsid w:val="00F84004"/>
    <w:rsid w:val="00F84335"/>
    <w:rsid w:val="00F8525B"/>
    <w:rsid w:val="00F858A7"/>
    <w:rsid w:val="00F86D7F"/>
    <w:rsid w:val="00F90177"/>
    <w:rsid w:val="00F9043D"/>
    <w:rsid w:val="00F90597"/>
    <w:rsid w:val="00F92CCC"/>
    <w:rsid w:val="00F93289"/>
    <w:rsid w:val="00F93368"/>
    <w:rsid w:val="00F93F31"/>
    <w:rsid w:val="00F94EB3"/>
    <w:rsid w:val="00F95A91"/>
    <w:rsid w:val="00F96E71"/>
    <w:rsid w:val="00F97349"/>
    <w:rsid w:val="00FA1A45"/>
    <w:rsid w:val="00FA29F2"/>
    <w:rsid w:val="00FA2B1D"/>
    <w:rsid w:val="00FA2DFF"/>
    <w:rsid w:val="00FA332E"/>
    <w:rsid w:val="00FA3BB1"/>
    <w:rsid w:val="00FA53D4"/>
    <w:rsid w:val="00FA55F7"/>
    <w:rsid w:val="00FA573F"/>
    <w:rsid w:val="00FA6176"/>
    <w:rsid w:val="00FA6606"/>
    <w:rsid w:val="00FA6A70"/>
    <w:rsid w:val="00FA7CCE"/>
    <w:rsid w:val="00FA7D1D"/>
    <w:rsid w:val="00FB18AD"/>
    <w:rsid w:val="00FB2015"/>
    <w:rsid w:val="00FB2CBC"/>
    <w:rsid w:val="00FB3067"/>
    <w:rsid w:val="00FB3247"/>
    <w:rsid w:val="00FB3B66"/>
    <w:rsid w:val="00FB3E69"/>
    <w:rsid w:val="00FB3F96"/>
    <w:rsid w:val="00FB50AE"/>
    <w:rsid w:val="00FB6AC0"/>
    <w:rsid w:val="00FB7A4A"/>
    <w:rsid w:val="00FC1DA4"/>
    <w:rsid w:val="00FC1FAD"/>
    <w:rsid w:val="00FC29CB"/>
    <w:rsid w:val="00FC2F5B"/>
    <w:rsid w:val="00FC2FA6"/>
    <w:rsid w:val="00FC3EFC"/>
    <w:rsid w:val="00FC4DF4"/>
    <w:rsid w:val="00FC4EC3"/>
    <w:rsid w:val="00FC549F"/>
    <w:rsid w:val="00FC580F"/>
    <w:rsid w:val="00FC5BDB"/>
    <w:rsid w:val="00FC641C"/>
    <w:rsid w:val="00FD1929"/>
    <w:rsid w:val="00FD1BB4"/>
    <w:rsid w:val="00FD2D86"/>
    <w:rsid w:val="00FD31DB"/>
    <w:rsid w:val="00FD41EF"/>
    <w:rsid w:val="00FD4BDA"/>
    <w:rsid w:val="00FD5667"/>
    <w:rsid w:val="00FD6439"/>
    <w:rsid w:val="00FD64CF"/>
    <w:rsid w:val="00FD729C"/>
    <w:rsid w:val="00FD767D"/>
    <w:rsid w:val="00FE0AE3"/>
    <w:rsid w:val="00FE0B91"/>
    <w:rsid w:val="00FE2419"/>
    <w:rsid w:val="00FE2DC3"/>
    <w:rsid w:val="00FE4425"/>
    <w:rsid w:val="00FE4B42"/>
    <w:rsid w:val="00FE761B"/>
    <w:rsid w:val="00FF04E8"/>
    <w:rsid w:val="00FF172E"/>
    <w:rsid w:val="00FF1D13"/>
    <w:rsid w:val="00FF261E"/>
    <w:rsid w:val="00FF2EC3"/>
    <w:rsid w:val="00FF3907"/>
    <w:rsid w:val="00FF463C"/>
    <w:rsid w:val="00FF652D"/>
    <w:rsid w:val="00FF65E1"/>
    <w:rsid w:val="00FF6D34"/>
    <w:rsid w:val="00FF6D51"/>
    <w:rsid w:val="00FF70CF"/>
    <w:rsid w:val="00FF7218"/>
    <w:rsid w:val="4B33F11E"/>
    <w:rsid w:val="67866523"/>
  </w:rsids>
  <w:docVars>
    <w:docVar w:name="dspoo" w:val="False"/>
    <w:docVar w:name="notmodified" w:val="True"/>
    <w:docVar w:name="repetitions" w:val="0"/>
    <w:docVar w:name="stylepaneshow" w:val="True"/>
    <w:docVar w:name="ui" w:val="5"/>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CD34B1"/>
  <w15:chartTrackingRefBased/>
  <w15:docId w15:val="{862FDFDD-1C2C-4B62-900E-F83B28792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qFormat="1"/>
    <w:lsdException w:name="toc 3" w:qFormat="1"/>
    <w:lsdException w:name="toc 4"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qFormat="1"/>
    <w:lsdException w:name="annotation text" w:qFormat="1"/>
    <w:lsdException w:name="header" w:semiHidden="1" w:unhideWhenUsed="1" w:qFormat="1"/>
    <w:lsdException w:name="footer" w:semiHidden="1" w:unhideWhenUsed="1" w:qFormat="1"/>
    <w:lsdException w:name="index heading" w:qFormat="1"/>
    <w:lsdException w:name="caption" w:semiHidden="1" w:unhideWhenUsed="1" w:qFormat="1"/>
    <w:lsdException w:name="table of figures" w:semiHidden="1" w:qFormat="1"/>
    <w:lsdException w:name="envelope address" w:qFormat="1"/>
    <w:lsdException w:name="envelope return" w:qFormat="1"/>
    <w:lsdException w:name="footnote reference" w:qFormat="1"/>
    <w:lsdException w:name="annotation reference" w:qFormat="1"/>
    <w:lsdException w:name="line number" w:semiHidden="1" w:qFormat="1"/>
    <w:lsdException w:name="page number" w:semiHidden="1" w:qFormat="1"/>
    <w:lsdException w:name="endnote reference" w:qFormat="1"/>
    <w:lsdException w:name="endnote text" w:qFormat="1"/>
    <w:lsdException w:name="table of authorities" w:semiHidden="1" w:qFormat="1"/>
    <w:lsdException w:name="macro" w:qFormat="1"/>
    <w:lsdException w:name="toa heading" w:semiHidden="1" w:qFormat="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Bullet 4" w:qFormat="1"/>
    <w:lsdException w:name="List Bullet 5" w:qFormat="1"/>
    <w:lsdException w:name="List Number 2" w:semiHidden="1" w:unhideWhenUsed="1"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semiHidden="1" w:qFormat="1"/>
    <w:lsdException w:name="List Continue 5" w:semiHidden="1" w:qFormat="1"/>
    <w:lsdException w:name="Message Header" w:semiHidden="1" w:qFormat="1"/>
    <w:lsdException w:name="Subtitle" w:qFormat="1"/>
    <w:lsdException w:name="Salutation" w:qFormat="1"/>
    <w:lsdException w:name="Date"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qFormat="1"/>
    <w:lsdException w:name="Strong" w:semiHidden="1" w:qFormat="1"/>
    <w:lsdException w:name="Emphasis" w:qFormat="1"/>
    <w:lsdException w:name="Document Map"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unhideWhenUsed="1" w:qFormat="1"/>
    <w:lsdException w:name="HTML Variable" w:semiHidden="1" w:unhideWhenUsed="1"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qFormat="1"/>
    <w:lsdException w:name="Mention" w:semiHidden="1" w:qFormat="1"/>
    <w:lsdException w:name="Smart Hyperlink" w:semiHidden="1" w:qFormat="1"/>
    <w:lsdException w:name="Hashtag" w:semiHidden="1" w:qFormat="1"/>
    <w:lsdException w:name="Unresolved Mention" w:qFormat="1"/>
  </w:latentStyles>
  <w:style w:type="paragraph" w:default="1" w:styleId="Normal">
    <w:name w:val="Normal"/>
    <w:qFormat/>
    <w:rsid w:val="00332561"/>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qFormat/>
    <w:rsid w:val="00B36B45"/>
    <w:pPr>
      <w:keepNext/>
      <w:keepLines/>
      <w:widowControl/>
      <w:autoSpaceDE/>
      <w:autoSpaceDN/>
      <w:spacing w:before="240" w:line="264" w:lineRule="auto"/>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B36B45"/>
    <w:pPr>
      <w:keepNext/>
      <w:keepLines/>
      <w:widowControl/>
      <w:numPr>
        <w:ilvl w:val="1"/>
        <w:numId w:val="20"/>
      </w:numPr>
      <w:autoSpaceDE/>
      <w:autoSpaceDN/>
      <w:spacing w:before="40" w:line="264" w:lineRule="auto"/>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qFormat/>
    <w:rsid w:val="00B36B45"/>
    <w:pPr>
      <w:keepNext/>
      <w:keepLines/>
      <w:widowControl/>
      <w:numPr>
        <w:ilvl w:val="2"/>
        <w:numId w:val="20"/>
      </w:numPr>
      <w:autoSpaceDE/>
      <w:autoSpaceDN/>
      <w:spacing w:before="40" w:line="264" w:lineRule="auto"/>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qFormat/>
    <w:rsid w:val="00B36B45"/>
    <w:pPr>
      <w:keepNext/>
      <w:keepLines/>
      <w:widowControl/>
      <w:numPr>
        <w:ilvl w:val="3"/>
        <w:numId w:val="20"/>
      </w:numPr>
      <w:autoSpaceDE/>
      <w:autoSpaceDN/>
      <w:spacing w:before="40" w:line="264" w:lineRule="auto"/>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qFormat/>
    <w:rsid w:val="00B36B45"/>
    <w:pPr>
      <w:keepNext/>
      <w:keepLines/>
      <w:widowControl/>
      <w:numPr>
        <w:ilvl w:val="4"/>
        <w:numId w:val="20"/>
      </w:numPr>
      <w:autoSpaceDE/>
      <w:autoSpaceDN/>
      <w:spacing w:before="40" w:line="264" w:lineRule="auto"/>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qFormat/>
    <w:rsid w:val="00B36B45"/>
    <w:pPr>
      <w:keepNext/>
      <w:keepLines/>
      <w:widowControl/>
      <w:numPr>
        <w:ilvl w:val="5"/>
        <w:numId w:val="20"/>
      </w:numPr>
      <w:autoSpaceDE/>
      <w:autoSpaceDN/>
      <w:spacing w:before="40" w:line="264" w:lineRule="auto"/>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qFormat/>
    <w:rsid w:val="00B36B45"/>
    <w:pPr>
      <w:keepNext/>
      <w:keepLines/>
      <w:widowControl/>
      <w:numPr>
        <w:ilvl w:val="6"/>
        <w:numId w:val="20"/>
      </w:numPr>
      <w:autoSpaceDE/>
      <w:autoSpaceDN/>
      <w:spacing w:before="40" w:line="264" w:lineRule="auto"/>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qFormat/>
    <w:rsid w:val="00B36B45"/>
    <w:pPr>
      <w:keepNext/>
      <w:keepLines/>
      <w:widowControl/>
      <w:numPr>
        <w:ilvl w:val="7"/>
        <w:numId w:val="20"/>
      </w:numPr>
      <w:autoSpaceDE/>
      <w:autoSpaceDN/>
      <w:spacing w:before="40" w:line="264"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B36B45"/>
    <w:pPr>
      <w:keepNext/>
      <w:keepLines/>
      <w:widowControl/>
      <w:numPr>
        <w:ilvl w:val="8"/>
        <w:numId w:val="20"/>
      </w:numPr>
      <w:autoSpaceDE/>
      <w:autoSpaceDN/>
      <w:spacing w:before="40" w:line="264"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nhideWhenUsed/>
    <w:qFormat/>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pPr>
      <w:widowControl/>
      <w:autoSpaceDE/>
      <w:autoSpaceDN/>
      <w:spacing w:after="160" w:line="264" w:lineRule="auto"/>
    </w:pPr>
    <w:rPr>
      <w:rFonts w:asciiTheme="minorHAnsi" w:eastAsiaTheme="minorHAnsi" w:hAnsiTheme="minorHAnsi" w:cstheme="minorBidi"/>
    </w:rPr>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widowControl/>
      <w:numPr>
        <w:numId w:val="5"/>
      </w:numPr>
      <w:autoSpaceDE/>
      <w:autoSpaceDN/>
      <w:spacing w:after="80" w:line="264" w:lineRule="auto"/>
    </w:pPr>
    <w:rPr>
      <w:rFonts w:asciiTheme="minorHAnsi" w:eastAsiaTheme="minorHAnsi" w:hAnsiTheme="minorHAnsi" w:cstheme="minorBidi"/>
    </w:rPr>
  </w:style>
  <w:style w:type="paragraph" w:styleId="ListNumber">
    <w:name w:val="List Number"/>
    <w:basedOn w:val="Normal"/>
    <w:qFormat/>
    <w:rsid w:val="00B36B45"/>
    <w:pPr>
      <w:widowControl/>
      <w:numPr>
        <w:numId w:val="6"/>
      </w:numPr>
      <w:autoSpaceDE/>
      <w:autoSpaceDN/>
      <w:adjustRightInd w:val="0"/>
      <w:spacing w:after="80" w:line="264" w:lineRule="auto"/>
    </w:pPr>
    <w:rPr>
      <w:rFonts w:asciiTheme="minorHAnsi" w:eastAsiaTheme="minorHAnsi" w:hAnsiTheme="minorHAnsi" w:cstheme="minorBidi"/>
    </w:rPr>
  </w:style>
  <w:style w:type="paragraph" w:styleId="BalloonText">
    <w:name w:val="Balloon Text"/>
    <w:basedOn w:val="Normal"/>
    <w:link w:val="BalloonTextChar"/>
    <w:qFormat/>
    <w:rsid w:val="00B36B45"/>
    <w:pPr>
      <w:widowControl/>
      <w:autoSpaceDE/>
      <w:autoSpaceDN/>
    </w:pPr>
    <w:rPr>
      <w:rFonts w:ascii="Segoe UI" w:hAnsi="Segoe UI" w:eastAsiaTheme="minorHAns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B36B45"/>
    <w:pPr>
      <w:widowControl/>
      <w:pBdr>
        <w:bottom w:val="single" w:sz="6" w:space="6" w:color="auto"/>
      </w:pBdr>
      <w:tabs>
        <w:tab w:val="right" w:pos="10080"/>
      </w:tabs>
      <w:autoSpaceDE/>
      <w:autoSpaceDN/>
      <w:ind w:left="-720" w:right="-720"/>
    </w:pPr>
    <w:rPr>
      <w:rFonts w:asciiTheme="majorHAnsi" w:eastAsiaTheme="minorHAnsi" w:hAnsiTheme="majorHAnsi" w:cstheme="minorBid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qFormat/>
    <w:rsid w:val="00B36B45"/>
    <w:pPr>
      <w:widowControl/>
      <w:tabs>
        <w:tab w:val="right" w:pos="10080"/>
      </w:tabs>
      <w:autoSpaceDE/>
      <w:autoSpaceDN/>
      <w:ind w:left="-720" w:right="-720"/>
    </w:pPr>
    <w:rPr>
      <w:rFonts w:asciiTheme="majorHAnsi" w:eastAsiaTheme="minorHAnsi" w:hAnsiTheme="majorHAnsi" w:cstheme="minorBidi"/>
      <w:sz w:val="20"/>
    </w:rPr>
  </w:style>
  <w:style w:type="character" w:customStyle="1" w:styleId="FooterChar">
    <w:name w:val="Footer Char"/>
    <w:basedOn w:val="DefaultParagraphFont"/>
    <w:link w:val="Footer"/>
    <w:uiPriority w:val="99"/>
    <w:rsid w:val="00B36B45"/>
    <w:rPr>
      <w:rFonts w:asciiTheme="majorHAnsi" w:hAnsiTheme="majorHAnsi"/>
      <w:sz w:val="20"/>
    </w:rPr>
  </w:style>
  <w:style w:type="paragraph" w:styleId="Title">
    <w:name w:val="Title"/>
    <w:basedOn w:val="Normal"/>
    <w:next w:val="Paragraph"/>
    <w:link w:val="TitleChar"/>
    <w:qFormat/>
    <w:rsid w:val="0004548D"/>
    <w:pPr>
      <w:keepNext/>
      <w:keepLines/>
      <w:widowControl/>
      <w:autoSpaceDE/>
      <w:autoSpaceDN/>
      <w:spacing w:before="920" w:after="240"/>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widowControl/>
      <w:numPr>
        <w:numId w:val="12"/>
      </w:numPr>
      <w:autoSpaceDE/>
      <w:autoSpaceDN/>
      <w:adjustRightInd w:val="0"/>
      <w:spacing w:after="80" w:line="264" w:lineRule="auto"/>
    </w:pPr>
    <w:rPr>
      <w:rFonts w:asciiTheme="minorHAnsi" w:eastAsiaTheme="minorHAnsi" w:hAnsiTheme="minorHAnsi" w:cstheme="minorBidi"/>
    </w:rPr>
  </w:style>
  <w:style w:type="paragraph" w:styleId="ListBullet2">
    <w:name w:val="List Bullet 2"/>
    <w:basedOn w:val="Normal"/>
    <w:qFormat/>
    <w:rsid w:val="00B36B45"/>
    <w:pPr>
      <w:widowControl/>
      <w:numPr>
        <w:numId w:val="8"/>
      </w:numPr>
      <w:autoSpaceDE/>
      <w:autoSpaceDN/>
      <w:spacing w:after="80" w:line="264" w:lineRule="auto"/>
    </w:pPr>
    <w:rPr>
      <w:rFonts w:asciiTheme="minorHAnsi" w:eastAsiaTheme="minorHAnsi" w:hAnsiTheme="minorHAnsi" w:cstheme="minorBidi"/>
    </w:rPr>
  </w:style>
  <w:style w:type="paragraph" w:styleId="List">
    <w:name w:val="List"/>
    <w:basedOn w:val="Normal"/>
    <w:qFormat/>
    <w:rsid w:val="00B36B45"/>
    <w:pPr>
      <w:widowControl/>
      <w:numPr>
        <w:numId w:val="7"/>
      </w:numPr>
      <w:autoSpaceDE/>
      <w:autoSpaceDN/>
      <w:spacing w:after="80" w:line="264" w:lineRule="auto"/>
    </w:pPr>
    <w:rPr>
      <w:rFonts w:asciiTheme="minorHAnsi" w:eastAsiaTheme="minorHAnsi" w:hAnsiTheme="minorHAnsi" w:cstheme="minorBidi"/>
    </w:rPr>
  </w:style>
  <w:style w:type="paragraph" w:styleId="ListContinue">
    <w:name w:val="List Continue"/>
    <w:basedOn w:val="Normal"/>
    <w:qFormat/>
    <w:rsid w:val="00B36B45"/>
    <w:pPr>
      <w:widowControl/>
      <w:autoSpaceDE/>
      <w:autoSpaceDN/>
      <w:spacing w:after="80" w:line="264" w:lineRule="auto"/>
      <w:ind w:left="360"/>
    </w:pPr>
    <w:rPr>
      <w:rFonts w:asciiTheme="minorHAnsi" w:eastAsiaTheme="minorHAnsi" w:hAnsiTheme="minorHAnsi" w:cstheme="minorBidi"/>
    </w:rPr>
  </w:style>
  <w:style w:type="character" w:styleId="Emphasis">
    <w:name w:val="Emphasis"/>
    <w:basedOn w:val="DefaultParagraphFont"/>
    <w:qFormat/>
    <w:rsid w:val="002721E8"/>
    <w:rPr>
      <w:i/>
      <w:iCs/>
    </w:rPr>
  </w:style>
  <w:style w:type="paragraph" w:styleId="Caption">
    <w:name w:val="caption"/>
    <w:basedOn w:val="TableTextLeft"/>
    <w:next w:val="Normal"/>
    <w:qFormat/>
    <w:rsid w:val="00B36B45"/>
    <w:pPr>
      <w:spacing w:before="240" w:after="60"/>
    </w:pPr>
    <w:rPr>
      <w:b/>
      <w:bCs/>
      <w:sz w:val="20"/>
      <w:szCs w:val="20"/>
    </w:rPr>
  </w:style>
  <w:style w:type="paragraph" w:styleId="ListContinue2">
    <w:name w:val="List Continue 2"/>
    <w:basedOn w:val="Normal"/>
    <w:qFormat/>
    <w:rsid w:val="00B36B45"/>
    <w:pPr>
      <w:widowControl/>
      <w:autoSpaceDE/>
      <w:autoSpaceDN/>
      <w:spacing w:after="80" w:line="264" w:lineRule="auto"/>
      <w:ind w:left="720"/>
    </w:pPr>
    <w:rPr>
      <w:rFonts w:asciiTheme="minorHAnsi" w:eastAsiaTheme="minorHAnsi" w:hAnsiTheme="minorHAnsi" w:cstheme="minorBidi"/>
    </w:rPr>
  </w:style>
  <w:style w:type="paragraph" w:customStyle="1" w:styleId="Acknowledgment">
    <w:name w:val="Acknowledgment"/>
    <w:basedOn w:val="H1"/>
    <w:next w:val="ParagraphContinued"/>
    <w:qFormat/>
    <w:rsid w:val="00B36B45"/>
    <w:rPr>
      <w:b w:val="0"/>
      <w:bCs/>
    </w:rPr>
  </w:style>
  <w:style w:type="paragraph" w:styleId="ListBullet3">
    <w:name w:val="List Bullet 3"/>
    <w:basedOn w:val="Normal"/>
    <w:qFormat/>
    <w:rsid w:val="00B36B45"/>
    <w:pPr>
      <w:widowControl/>
      <w:numPr>
        <w:numId w:val="9"/>
      </w:numPr>
      <w:autoSpaceDE/>
      <w:autoSpaceDN/>
      <w:spacing w:after="80" w:line="264" w:lineRule="auto"/>
    </w:pPr>
    <w:rPr>
      <w:rFonts w:asciiTheme="minorHAnsi" w:eastAsiaTheme="minorHAnsi" w:hAnsiTheme="minorHAnsi" w:cstheme="minorBidi"/>
    </w:rPr>
  </w:style>
  <w:style w:type="paragraph" w:styleId="NoteHeading">
    <w:name w:val="Note Heading"/>
    <w:basedOn w:val="H1"/>
    <w:next w:val="Notes"/>
    <w:link w:val="NoteHeadingChar"/>
    <w:qFormat/>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qFormat/>
    <w:rsid w:val="00B36B45"/>
    <w:pPr>
      <w:spacing w:after="0" w:line="20" w:lineRule="exact"/>
    </w:pPr>
    <w:rPr>
      <w:b/>
      <w:bCs/>
      <w:color w:val="FFFFFF" w:themeColor="background1"/>
      <w:sz w:val="2"/>
    </w:rPr>
  </w:style>
  <w:style w:type="paragraph" w:customStyle="1" w:styleId="AppendixTitle">
    <w:name w:val="Appendix Title"/>
    <w:basedOn w:val="H1"/>
    <w:next w:val="H2"/>
    <w:qFormat/>
    <w:rsid w:val="00B36B45"/>
    <w:pPr>
      <w:ind w:left="0" w:firstLine="0"/>
      <w:jc w:val="center"/>
    </w:pPr>
    <w:rPr>
      <w:bCs/>
    </w:rPr>
  </w:style>
  <w:style w:type="paragraph" w:customStyle="1" w:styleId="AttachmentTitle">
    <w:name w:val="Attachment Title"/>
    <w:basedOn w:val="H1"/>
    <w:next w:val="H2"/>
    <w:qFormat/>
    <w:rsid w:val="00B36B45"/>
    <w:pPr>
      <w:jc w:val="center"/>
    </w:pPr>
    <w:rPr>
      <w:bCs/>
    </w:rPr>
  </w:style>
  <w:style w:type="paragraph" w:customStyle="1" w:styleId="Banner">
    <w:name w:val="Banner"/>
    <w:basedOn w:val="H1"/>
    <w:qFormat/>
    <w:rsid w:val="00B36B45"/>
    <w:pPr>
      <w:shd w:val="clear" w:color="auto" w:fill="FFFFFF" w:themeFill="background1"/>
    </w:pPr>
    <w:rPr>
      <w:b w:val="0"/>
      <w:bCs/>
      <w:color w:val="0B2949" w:themeColor="accent1"/>
    </w:rPr>
  </w:style>
  <w:style w:type="paragraph" w:styleId="Bibliography">
    <w:name w:val="Bibliography"/>
    <w:basedOn w:val="Normal"/>
    <w:qFormat/>
    <w:rsid w:val="00B36B45"/>
    <w:pPr>
      <w:widowControl/>
      <w:autoSpaceDE/>
      <w:autoSpaceDN/>
      <w:spacing w:after="160" w:line="264" w:lineRule="auto"/>
    </w:pPr>
    <w:rPr>
      <w:rFonts w:asciiTheme="minorHAnsi" w:eastAsiaTheme="minorHAnsi" w:hAnsiTheme="minorHAnsi" w:cstheme="minorBidi"/>
    </w:rPr>
  </w:style>
  <w:style w:type="paragraph" w:styleId="BlockText">
    <w:name w:val="Block Text"/>
    <w:basedOn w:val="Normal"/>
    <w:qFormat/>
    <w:rsid w:val="00B36B45"/>
    <w:pPr>
      <w:widowControl/>
      <w:pBdr>
        <w:top w:val="single" w:sz="2" w:space="10" w:color="0B2949" w:themeColor="accent1"/>
        <w:left w:val="single" w:sz="2" w:space="10" w:color="0B2949" w:themeColor="accent1"/>
        <w:bottom w:val="single" w:sz="2" w:space="10" w:color="0B2949" w:themeColor="accent1"/>
        <w:right w:val="single" w:sz="2" w:space="10" w:color="0B2949" w:themeColor="accent1"/>
      </w:pBdr>
      <w:autoSpaceDE/>
      <w:autoSpaceDN/>
      <w:spacing w:after="160" w:line="264" w:lineRule="auto"/>
      <w:ind w:left="1152" w:right="1152"/>
    </w:pPr>
    <w:rPr>
      <w:rFonts w:asciiTheme="minorHAnsi" w:eastAsiaTheme="minorEastAsia" w:hAnsiTheme="minorHAnsi" w:cstheme="minorBidi"/>
      <w:i/>
      <w:iCs/>
      <w:color w:val="0B2949" w:themeColor="accent1"/>
    </w:rPr>
  </w:style>
  <w:style w:type="paragraph" w:styleId="BodyText">
    <w:name w:val="Body Text"/>
    <w:basedOn w:val="Normal"/>
    <w:link w:val="BodyTextChar"/>
    <w:qFormat/>
    <w:rsid w:val="00B36B45"/>
    <w:pPr>
      <w:widowControl/>
      <w:autoSpaceDE/>
      <w:autoSpaceDN/>
      <w:spacing w:after="120" w:line="264" w:lineRule="auto"/>
    </w:pPr>
    <w:rPr>
      <w:rFonts w:asciiTheme="minorHAnsi" w:eastAsiaTheme="minorHAnsi" w:hAnsiTheme="minorHAnsi" w:cstheme="minorBidi"/>
    </w:rPr>
  </w:style>
  <w:style w:type="character" w:customStyle="1" w:styleId="BodyTextChar">
    <w:name w:val="Body Text Char"/>
    <w:basedOn w:val="DefaultParagraphFont"/>
    <w:link w:val="BodyText"/>
    <w:rsid w:val="00B36B45"/>
  </w:style>
  <w:style w:type="paragraph" w:styleId="BodyText2">
    <w:name w:val="Body Text 2"/>
    <w:basedOn w:val="Normal"/>
    <w:link w:val="BodyText2Char"/>
    <w:qFormat/>
    <w:rsid w:val="00B36B45"/>
    <w:pPr>
      <w:widowControl/>
      <w:autoSpaceDE/>
      <w:autoSpaceDN/>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qFormat/>
    <w:rsid w:val="00B36B45"/>
    <w:pPr>
      <w:widowControl/>
      <w:autoSpaceDE/>
      <w:autoSpaceDN/>
      <w:spacing w:after="120" w:line="264"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qFormat/>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qFormat/>
    <w:rsid w:val="00B36B45"/>
    <w:pPr>
      <w:widowControl/>
      <w:autoSpaceDE/>
      <w:autoSpaceDN/>
      <w:spacing w:after="120" w:line="264" w:lineRule="auto"/>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qFormat/>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qFormat/>
    <w:rsid w:val="00B36B45"/>
    <w:pPr>
      <w:widowControl/>
      <w:autoSpaceDE/>
      <w:autoSpaceDN/>
      <w:spacing w:after="120" w:line="480" w:lineRule="auto"/>
      <w:ind w:left="360"/>
    </w:pPr>
    <w:rPr>
      <w:rFonts w:asciiTheme="minorHAnsi" w:eastAsiaTheme="minorHAnsi" w:hAnsiTheme="minorHAnsi" w:cstheme="minorBidi"/>
    </w:r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qFormat/>
    <w:rsid w:val="00B36B45"/>
    <w:pPr>
      <w:widowControl/>
      <w:autoSpaceDE/>
      <w:autoSpaceDN/>
      <w:spacing w:after="120" w:line="264"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qFormat/>
    <w:rsid w:val="00455CD5"/>
    <w:rPr>
      <w:b/>
      <w:bCs/>
      <w:i/>
      <w:iCs/>
      <w:spacing w:val="5"/>
    </w:rPr>
  </w:style>
  <w:style w:type="paragraph" w:customStyle="1" w:styleId="Blank">
    <w:name w:val="Blank"/>
    <w:basedOn w:val="Normal"/>
    <w:qFormat/>
    <w:rsid w:val="00B36B45"/>
    <w:pPr>
      <w:widowControl/>
      <w:autoSpaceDE/>
      <w:autoSpaceDN/>
      <w:spacing w:before="5120" w:line="264" w:lineRule="auto"/>
      <w:jc w:val="center"/>
    </w:pPr>
    <w:rPr>
      <w:rFonts w:asciiTheme="minorHAnsi" w:eastAsiaTheme="minorHAnsi" w:hAnsiTheme="minorHAnsi" w:cstheme="minorBidi"/>
      <w:b/>
      <w:bCs/>
    </w:rPr>
  </w:style>
  <w:style w:type="paragraph" w:customStyle="1" w:styleId="Byline">
    <w:name w:val="Byline"/>
    <w:basedOn w:val="Normal"/>
    <w:qFormat/>
    <w:rsid w:val="00B36B45"/>
    <w:pPr>
      <w:widowControl/>
      <w:autoSpaceDE/>
      <w:autoSpaceDN/>
      <w:spacing w:line="264" w:lineRule="auto"/>
      <w:jc w:val="right"/>
    </w:pPr>
    <w:rPr>
      <w:rFonts w:asciiTheme="majorHAnsi" w:eastAsiaTheme="minorHAnsi" w:hAnsiTheme="majorHAnsi" w:cstheme="minorBidi"/>
      <w:bCs/>
    </w:rPr>
  </w:style>
  <w:style w:type="paragraph" w:customStyle="1" w:styleId="Callout">
    <w:name w:val="Callout"/>
    <w:basedOn w:val="Normal"/>
    <w:qFormat/>
    <w:rsid w:val="00DD159E"/>
    <w:pPr>
      <w:widowControl/>
      <w:autoSpaceDE/>
      <w:autoSpaceDN/>
      <w:spacing w:after="160" w:line="264" w:lineRule="auto"/>
      <w:ind w:left="720" w:right="720"/>
    </w:pPr>
    <w:rPr>
      <w:rFonts w:asciiTheme="minorHAnsi" w:eastAsiaTheme="minorHAnsi" w:hAnsiTheme="minorHAnsi" w:cstheme="minorBidi"/>
      <w:bCs/>
      <w:color w:val="000000" w:themeColor="text1"/>
    </w:rPr>
  </w:style>
  <w:style w:type="paragraph" w:styleId="Date">
    <w:name w:val="Date"/>
    <w:basedOn w:val="Normal"/>
    <w:next w:val="Normal"/>
    <w:link w:val="DateChar"/>
    <w:qFormat/>
    <w:rsid w:val="00B36B45"/>
    <w:pPr>
      <w:widowControl/>
      <w:autoSpaceDE/>
      <w:autoSpaceDN/>
      <w:spacing w:after="160" w:line="264" w:lineRule="auto"/>
    </w:pPr>
    <w:rPr>
      <w:rFonts w:asciiTheme="majorHAnsi" w:eastAsiaTheme="minorHAnsi" w:hAnsiTheme="majorHAnsi" w:cstheme="minorBid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qFormat/>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qFormat/>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widowControl/>
      <w:numPr>
        <w:numId w:val="13"/>
      </w:numPr>
      <w:autoSpaceDE/>
      <w:autoSpaceDN/>
      <w:adjustRightInd w:val="0"/>
      <w:spacing w:after="80" w:line="264" w:lineRule="auto"/>
    </w:pPr>
    <w:rPr>
      <w:rFonts w:asciiTheme="minorHAnsi" w:eastAsiaTheme="minorHAnsi" w:hAnsiTheme="minorHAnsi" w:cstheme="minorBidi"/>
    </w:rPr>
  </w:style>
  <w:style w:type="paragraph" w:styleId="ListNumber4">
    <w:name w:val="List Number 4"/>
    <w:basedOn w:val="Normal"/>
    <w:qFormat/>
    <w:rsid w:val="00B36B45"/>
    <w:pPr>
      <w:widowControl/>
      <w:numPr>
        <w:numId w:val="14"/>
      </w:numPr>
      <w:autoSpaceDE/>
      <w:autoSpaceDN/>
      <w:spacing w:after="160" w:line="264" w:lineRule="auto"/>
      <w:contextualSpacing/>
    </w:pPr>
    <w:rPr>
      <w:rFonts w:asciiTheme="minorHAnsi" w:eastAsiaTheme="minorHAnsi" w:hAnsiTheme="minorHAnsi" w:cstheme="minorBidi"/>
    </w:rPr>
  </w:style>
  <w:style w:type="paragraph" w:customStyle="1" w:styleId="CoverSubtitle">
    <w:name w:val="Cover Subtitle"/>
    <w:qFormat/>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qFormat/>
    <w:rsid w:val="00B36B45"/>
    <w:pPr>
      <w:spacing w:after="300" w:line="276" w:lineRule="auto"/>
      <w:contextualSpacing/>
    </w:pPr>
    <w:rPr>
      <w:color w:val="0B2949" w:themeColor="accent1"/>
    </w:rPr>
  </w:style>
  <w:style w:type="paragraph" w:customStyle="1" w:styleId="CoverHead">
    <w:name w:val="Cover Head"/>
    <w:basedOn w:val="CoverDate"/>
    <w:qFormat/>
    <w:rsid w:val="00F4054B"/>
    <w:pPr>
      <w:spacing w:before="0" w:after="90" w:line="276" w:lineRule="auto"/>
    </w:pPr>
    <w:rPr>
      <w:rFonts w:asciiTheme="minorHAnsi" w:hAnsiTheme="minorHAnsi"/>
      <w:sz w:val="22"/>
    </w:rPr>
  </w:style>
  <w:style w:type="paragraph" w:customStyle="1" w:styleId="CoverAuthor">
    <w:name w:val="Cover Author"/>
    <w:basedOn w:val="CoverDate"/>
    <w:qFormat/>
    <w:rsid w:val="00316ADE"/>
    <w:pPr>
      <w:spacing w:before="240"/>
    </w:pPr>
    <w:rPr>
      <w:b w:val="0"/>
    </w:rPr>
  </w:style>
  <w:style w:type="paragraph" w:styleId="DocumentMap">
    <w:name w:val="Document Map"/>
    <w:basedOn w:val="Normal"/>
    <w:link w:val="DocumentMapChar"/>
    <w:qFormat/>
    <w:rsid w:val="00B36B45"/>
    <w:pPr>
      <w:widowControl/>
      <w:autoSpaceDE/>
      <w:autoSpaceDN/>
    </w:pPr>
    <w:rPr>
      <w:rFonts w:ascii="Segoe UI" w:hAnsi="Segoe UI" w:eastAsiaTheme="minorHAns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B36B45"/>
    <w:pPr>
      <w:widowControl/>
      <w:tabs>
        <w:tab w:val="left" w:pos="576"/>
      </w:tabs>
      <w:autoSpaceDE/>
      <w:autoSpaceDN/>
      <w:spacing w:before="240" w:after="160" w:line="264" w:lineRule="auto"/>
      <w:ind w:left="576" w:hanging="576"/>
    </w:pPr>
    <w:rPr>
      <w:rFonts w:asciiTheme="minorHAnsi" w:eastAsiaTheme="minorHAnsi" w:hAnsiTheme="minorHAnsi" w:cstheme="minorBidi"/>
    </w:r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B36B45"/>
    <w:pPr>
      <w:widowControl/>
      <w:autoSpaceDE/>
      <w:autoSpaceDN/>
      <w:spacing w:after="160"/>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qFormat/>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B36B45"/>
    <w:pPr>
      <w:spacing w:after="0"/>
    </w:pPr>
  </w:style>
  <w:style w:type="paragraph" w:customStyle="1" w:styleId="ExhibitFootnote">
    <w:name w:val="Exhibit Footnote"/>
    <w:basedOn w:val="TableTextLeft"/>
    <w:qFormat/>
    <w:rsid w:val="00B36B45"/>
    <w:pPr>
      <w:spacing w:after="60"/>
    </w:pPr>
  </w:style>
  <w:style w:type="paragraph" w:styleId="Closing">
    <w:name w:val="Closing"/>
    <w:basedOn w:val="Normal"/>
    <w:link w:val="ClosingChar"/>
    <w:qFormat/>
    <w:rsid w:val="00B36B45"/>
    <w:pPr>
      <w:widowControl/>
      <w:autoSpaceDE/>
      <w:autoSpaceDN/>
      <w:spacing w:after="240"/>
      <w:ind w:left="4320"/>
      <w:contextualSpacing/>
    </w:pPr>
    <w:rPr>
      <w:rFonts w:asciiTheme="minorHAnsi" w:eastAsiaTheme="minorHAnsi" w:hAnsiTheme="minorHAnsi" w:cstheme="minorBidi"/>
    </w:r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qFormat/>
    <w:rsid w:val="00AB61F7"/>
  </w:style>
  <w:style w:type="paragraph" w:customStyle="1" w:styleId="ESH2">
    <w:name w:val="ES H2"/>
    <w:basedOn w:val="ESH1"/>
    <w:next w:val="ESParagraphContinued"/>
    <w:qFormat/>
    <w:rsid w:val="00AB61F7"/>
    <w:pPr>
      <w:outlineLvl w:val="2"/>
    </w:pPr>
    <w:rPr>
      <w:b w:val="0"/>
      <w:sz w:val="24"/>
    </w:rPr>
  </w:style>
  <w:style w:type="paragraph" w:customStyle="1" w:styleId="ESListBullet">
    <w:name w:val="ES List Bullet"/>
    <w:basedOn w:val="ESParagraph"/>
    <w:qFormat/>
    <w:rsid w:val="00B36B45"/>
    <w:pPr>
      <w:numPr>
        <w:numId w:val="16"/>
      </w:numPr>
    </w:pPr>
  </w:style>
  <w:style w:type="paragraph" w:customStyle="1" w:styleId="ESListNumber">
    <w:name w:val="ES List Number"/>
    <w:basedOn w:val="ESParagraph"/>
    <w:qFormat/>
    <w:rsid w:val="00B36B45"/>
    <w:pPr>
      <w:numPr>
        <w:numId w:val="17"/>
      </w:numPr>
    </w:pPr>
  </w:style>
  <w:style w:type="paragraph" w:customStyle="1" w:styleId="ESParagraph">
    <w:name w:val="ES Paragraph"/>
    <w:basedOn w:val="Normal"/>
    <w:qFormat/>
    <w:rsid w:val="00B36B45"/>
    <w:pPr>
      <w:widowControl/>
      <w:autoSpaceDE/>
      <w:autoSpaceDN/>
      <w:spacing w:after="160" w:line="264" w:lineRule="auto"/>
    </w:pPr>
    <w:rPr>
      <w:rFonts w:asciiTheme="majorHAnsi" w:eastAsiaTheme="minorHAnsi" w:hAnsiTheme="majorHAnsi" w:cstheme="minorBidi"/>
      <w:color w:val="000000" w:themeColor="text1"/>
    </w:rPr>
  </w:style>
  <w:style w:type="paragraph" w:customStyle="1" w:styleId="ESParagraphContinued">
    <w:name w:val="ES Paragraph Continued"/>
    <w:basedOn w:val="ESParagraph"/>
    <w:next w:val="ESParagraph"/>
    <w:qFormat/>
    <w:rsid w:val="00B36B45"/>
    <w:pPr>
      <w:spacing w:before="160"/>
    </w:pPr>
  </w:style>
  <w:style w:type="paragraph" w:customStyle="1" w:styleId="ExhibitSource">
    <w:name w:val="Exhibit Source"/>
    <w:basedOn w:val="TableTextLeft"/>
    <w:qFormat/>
    <w:rsid w:val="00B36B45"/>
    <w:pPr>
      <w:spacing w:after="60"/>
      <w:ind w:left="792" w:hanging="792"/>
    </w:pPr>
  </w:style>
  <w:style w:type="paragraph" w:customStyle="1" w:styleId="ExhibitSignificance">
    <w:name w:val="Exhibit Significance"/>
    <w:basedOn w:val="TableTextLeft"/>
    <w:qFormat/>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qFormat/>
    <w:rsid w:val="00B36B45"/>
    <w:rPr>
      <w:color w:val="0B2949" w:themeColor="accent1"/>
    </w:rPr>
  </w:style>
  <w:style w:type="paragraph" w:customStyle="1" w:styleId="Feature1">
    <w:name w:val="Feature1"/>
    <w:basedOn w:val="Normal"/>
    <w:qFormat/>
    <w:rsid w:val="00B36B45"/>
    <w:pPr>
      <w:widowControl/>
      <w:autoSpaceDE/>
      <w:autoSpaceDN/>
      <w:spacing w:line="264" w:lineRule="auto"/>
    </w:pPr>
    <w:rPr>
      <w:rFonts w:asciiTheme="minorHAnsi" w:eastAsiaTheme="minorHAnsi" w:hAnsiTheme="minorHAnsi" w:cstheme="minorBidi"/>
    </w:rPr>
  </w:style>
  <w:style w:type="paragraph" w:customStyle="1" w:styleId="Feature1Title">
    <w:name w:val="Feature1 Title"/>
    <w:basedOn w:val="H1"/>
    <w:next w:val="Feature1"/>
    <w:qFormat/>
    <w:rsid w:val="00B36B45"/>
  </w:style>
  <w:style w:type="paragraph" w:customStyle="1" w:styleId="Feature1ListBullet">
    <w:name w:val="Feature1 List Bullet"/>
    <w:basedOn w:val="Feature1"/>
    <w:qFormat/>
    <w:rsid w:val="00B36B45"/>
  </w:style>
  <w:style w:type="paragraph" w:customStyle="1" w:styleId="Feature1ListNumber">
    <w:name w:val="Feature1 List Number"/>
    <w:basedOn w:val="Feature1"/>
    <w:qFormat/>
    <w:rsid w:val="00B36B45"/>
  </w:style>
  <w:style w:type="paragraph" w:customStyle="1" w:styleId="Feature1Head">
    <w:name w:val="Feature1 Head"/>
    <w:basedOn w:val="Feature1Title"/>
    <w:next w:val="Feature1"/>
    <w:qFormat/>
    <w:rsid w:val="00B36B45"/>
    <w:pPr>
      <w:spacing w:after="80" w:line="240" w:lineRule="auto"/>
      <w:ind w:left="0" w:firstLine="0"/>
      <w:outlineLvl w:val="9"/>
    </w:pPr>
  </w:style>
  <w:style w:type="paragraph" w:customStyle="1" w:styleId="Feature2">
    <w:name w:val="Feature2"/>
    <w:basedOn w:val="Normal"/>
    <w:qFormat/>
    <w:rsid w:val="00B36B45"/>
    <w:pPr>
      <w:widowControl/>
      <w:autoSpaceDE/>
      <w:autoSpaceDN/>
      <w:spacing w:line="264" w:lineRule="auto"/>
    </w:pPr>
    <w:rPr>
      <w:rFonts w:asciiTheme="minorHAnsi" w:eastAsiaTheme="minorHAnsi" w:hAnsiTheme="minorHAnsi" w:cstheme="minorBidi"/>
    </w:rPr>
  </w:style>
  <w:style w:type="paragraph" w:customStyle="1" w:styleId="Feature2Title">
    <w:name w:val="Feature2 Title"/>
    <w:basedOn w:val="H1"/>
    <w:qFormat/>
    <w:rsid w:val="00B36B45"/>
  </w:style>
  <w:style w:type="paragraph" w:customStyle="1" w:styleId="Feature2Head">
    <w:name w:val="Feature2 Head"/>
    <w:basedOn w:val="Feature2Title"/>
    <w:next w:val="Feature2"/>
    <w:qFormat/>
    <w:rsid w:val="00B36B45"/>
  </w:style>
  <w:style w:type="paragraph" w:customStyle="1" w:styleId="Feature2ListBullet">
    <w:name w:val="Feature2 List Bullet"/>
    <w:basedOn w:val="Feature2"/>
    <w:qFormat/>
    <w:rsid w:val="00B36B45"/>
  </w:style>
  <w:style w:type="paragraph" w:customStyle="1" w:styleId="Feature2ListNumber">
    <w:name w:val="Feature2 List Number"/>
    <w:basedOn w:val="Feature2"/>
    <w:qFormat/>
    <w:rsid w:val="00B36B45"/>
  </w:style>
  <w:style w:type="paragraph" w:customStyle="1" w:styleId="Feature1ListHead">
    <w:name w:val="Feature1 List Head"/>
    <w:basedOn w:val="Feature1"/>
    <w:next w:val="Feature1ListBullet"/>
    <w:qFormat/>
    <w:rsid w:val="00B36B45"/>
    <w:rPr>
      <w:b/>
    </w:rPr>
  </w:style>
  <w:style w:type="paragraph" w:customStyle="1" w:styleId="Feature2ListHead">
    <w:name w:val="Feature2 List Head"/>
    <w:basedOn w:val="Feature2"/>
    <w:next w:val="Feature2ListBullet"/>
    <w:qFormat/>
    <w:rsid w:val="00B36B45"/>
    <w:rPr>
      <w:b/>
    </w:rPr>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qFormat/>
    <w:rsid w:val="00B36B45"/>
    <w:pPr>
      <w:widowControl/>
      <w:autoSpaceDE/>
      <w:autoSpaceDN/>
      <w:ind w:left="200" w:hanging="200"/>
    </w:pPr>
    <w:rPr>
      <w:rFonts w:asciiTheme="minorHAnsi" w:eastAsiaTheme="minorHAnsi" w:hAnsiTheme="minorHAnsi" w:cstheme="minorBidi"/>
    </w:rPr>
  </w:style>
  <w:style w:type="paragraph" w:styleId="IndexHeading">
    <w:name w:val="index heading"/>
    <w:basedOn w:val="Normal"/>
    <w:next w:val="Index1"/>
    <w:qFormat/>
    <w:rsid w:val="00B36B45"/>
    <w:pPr>
      <w:widowControl/>
      <w:autoSpaceDE/>
      <w:autoSpaceDN/>
      <w:spacing w:after="160" w:line="264" w:lineRule="auto"/>
    </w:pPr>
    <w:rPr>
      <w:rFonts w:asciiTheme="majorHAnsi" w:eastAsiaTheme="majorEastAsia" w:hAnsiTheme="majorHAnsi" w:cstheme="majorBidi"/>
      <w:b/>
      <w:bCs/>
    </w:rPr>
  </w:style>
  <w:style w:type="paragraph" w:customStyle="1" w:styleId="Introduction">
    <w:name w:val="Introduction"/>
    <w:basedOn w:val="Normal"/>
    <w:qFormat/>
    <w:rsid w:val="00B36B45"/>
    <w:pPr>
      <w:widowControl/>
      <w:autoSpaceDE/>
      <w:autoSpaceDN/>
      <w:spacing w:line="264" w:lineRule="auto"/>
    </w:pPr>
    <w:rPr>
      <w:rFonts w:asciiTheme="majorHAnsi" w:eastAsiaTheme="minorHAnsi" w:hAnsiTheme="majorHAnsi" w:cstheme="minorBidi"/>
      <w:color w:val="000000" w:themeColor="text1"/>
    </w:rPr>
  </w:style>
  <w:style w:type="paragraph" w:styleId="ListParagraph">
    <w:name w:val="List Paragraph"/>
    <w:basedOn w:val="Normal"/>
    <w:qFormat/>
    <w:rsid w:val="00B36B45"/>
    <w:pPr>
      <w:widowControl/>
      <w:autoSpaceDE/>
      <w:autoSpaceDN/>
      <w:spacing w:after="160" w:line="264" w:lineRule="auto"/>
      <w:ind w:left="1267" w:hanging="1267"/>
      <w:contextualSpacing/>
    </w:pPr>
    <w:rPr>
      <w:rFonts w:asciiTheme="minorHAnsi" w:eastAsiaTheme="minorHAnsi" w:hAnsiTheme="minorHAnsi" w:cstheme="minorBidi"/>
    </w:rPr>
  </w:style>
  <w:style w:type="paragraph" w:styleId="Macro">
    <w:name w:val="macro"/>
    <w:link w:val="MacroTextChar"/>
    <w:qFormat/>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qFormat/>
    <w:rsid w:val="00B36B45"/>
    <w:pPr>
      <w:widowControl/>
      <w:autoSpaceDE/>
      <w:autoSpaceDN/>
      <w:spacing w:after="160" w:line="264" w:lineRule="auto"/>
    </w:pPr>
    <w:rPr>
      <w:rFonts w:asciiTheme="minorHAnsi" w:eastAsiaTheme="minorHAnsi" w:hAnsiTheme="minorHAnsi" w:cstheme="minorBidi"/>
      <w:color w:val="046B5C" w:themeColor="text2"/>
    </w:rPr>
  </w:style>
  <w:style w:type="paragraph" w:customStyle="1" w:styleId="Pubinfo">
    <w:name w:val="Pubinfo"/>
    <w:basedOn w:val="Normal"/>
    <w:qFormat/>
    <w:rsid w:val="00B36B45"/>
    <w:pPr>
      <w:widowControl/>
      <w:autoSpaceDE/>
      <w:autoSpaceDN/>
      <w:spacing w:after="160" w:line="264" w:lineRule="auto"/>
    </w:pPr>
    <w:rPr>
      <w:rFonts w:asciiTheme="minorHAnsi" w:eastAsiaTheme="minorHAnsi" w:hAnsiTheme="minorHAnsi" w:cstheme="minorBidi"/>
      <w:b/>
    </w:rPr>
  </w:style>
  <w:style w:type="paragraph" w:customStyle="1" w:styleId="PubinfoCategory">
    <w:name w:val="Pubinfo Category"/>
    <w:basedOn w:val="Pubinfo"/>
    <w:qFormat/>
    <w:rsid w:val="00B36B45"/>
  </w:style>
  <w:style w:type="paragraph" w:customStyle="1" w:styleId="PubinfoDate">
    <w:name w:val="Pubinfo Date"/>
    <w:basedOn w:val="PubinfoCategory"/>
    <w:qFormat/>
    <w:rsid w:val="00B36B45"/>
  </w:style>
  <w:style w:type="paragraph" w:customStyle="1" w:styleId="PubinfoHead">
    <w:name w:val="Pubinfo Head"/>
    <w:basedOn w:val="Pubinfo"/>
    <w:qFormat/>
    <w:rsid w:val="00B36B45"/>
  </w:style>
  <w:style w:type="paragraph" w:customStyle="1" w:styleId="PubinfoList">
    <w:name w:val="Pubinfo List"/>
    <w:basedOn w:val="Pubinfo"/>
    <w:qFormat/>
    <w:rsid w:val="00B36B45"/>
  </w:style>
  <w:style w:type="paragraph" w:customStyle="1" w:styleId="PubinfoNumber">
    <w:name w:val="Pubinfo Number"/>
    <w:basedOn w:val="Pubinfo"/>
    <w:qFormat/>
    <w:rsid w:val="00B36B45"/>
  </w:style>
  <w:style w:type="paragraph" w:styleId="Quote">
    <w:name w:val="Quote"/>
    <w:basedOn w:val="Normal"/>
    <w:link w:val="QuoteChar"/>
    <w:qFormat/>
    <w:rsid w:val="00283A2E"/>
    <w:pPr>
      <w:widowControl/>
      <w:autoSpaceDE/>
      <w:autoSpaceDN/>
      <w:spacing w:before="40" w:after="120" w:line="245" w:lineRule="auto"/>
    </w:pPr>
    <w:rPr>
      <w:rFonts w:asciiTheme="majorHAnsi" w:eastAsiaTheme="minorHAnsi" w:hAnsiTheme="majorHAnsi" w:cstheme="minorBidi"/>
      <w:i/>
      <w:iCs/>
      <w:color w:val="444D54" w:themeColor="accent3" w:themeShade="BF"/>
      <w:sz w:val="24"/>
      <w:szCs w:val="21"/>
    </w:rPr>
  </w:style>
  <w:style w:type="character" w:customStyle="1" w:styleId="QuoteChar">
    <w:name w:val="Quote Char"/>
    <w:basedOn w:val="DefaultParagraphFont"/>
    <w:link w:val="Quote"/>
    <w:rsid w:val="00283A2E"/>
    <w:rPr>
      <w:rFonts w:asciiTheme="majorHAnsi" w:hAnsiTheme="majorHAnsi"/>
      <w:i/>
      <w:iCs/>
      <w:color w:val="444D54" w:themeColor="accent3" w:themeShade="BF"/>
      <w:sz w:val="24"/>
      <w:szCs w:val="21"/>
    </w:rPr>
  </w:style>
  <w:style w:type="paragraph" w:customStyle="1" w:styleId="QuoteAttribution">
    <w:name w:val="Quote Attribution"/>
    <w:basedOn w:val="Quote"/>
    <w:qFormat/>
    <w:rsid w:val="000B4AAE"/>
    <w:pPr>
      <w:spacing w:before="0" w:after="160"/>
      <w:jc w:val="right"/>
    </w:pPr>
    <w:rPr>
      <w:i w:val="0"/>
      <w:sz w:val="20"/>
    </w:rPr>
  </w:style>
  <w:style w:type="paragraph" w:styleId="Subtitle">
    <w:name w:val="Subtitle"/>
    <w:basedOn w:val="Normal"/>
    <w:next w:val="Normal"/>
    <w:link w:val="SubtitleChar"/>
    <w:qFormat/>
    <w:rsid w:val="00DA402D"/>
    <w:pPr>
      <w:widowControl/>
      <w:numPr>
        <w:ilvl w:val="1"/>
      </w:numPr>
      <w:autoSpaceDE/>
      <w:autoSpaceDN/>
    </w:pPr>
    <w:rPr>
      <w:rFonts w:asciiTheme="majorHAnsi" w:eastAsiaTheme="minorEastAsia" w:hAnsiTheme="majorHAnsi" w:cstheme="minorBid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qFormat/>
    <w:rsid w:val="00B36B45"/>
    <w:pPr>
      <w:ind w:left="0" w:firstLine="0"/>
    </w:pPr>
    <w:rPr>
      <w:color w:val="0B2949" w:themeColor="accent1"/>
      <w:sz w:val="22"/>
    </w:rPr>
  </w:style>
  <w:style w:type="paragraph" w:customStyle="1" w:styleId="SidebarHead">
    <w:name w:val="Sidebar Head"/>
    <w:basedOn w:val="SidebarTitle"/>
    <w:next w:val="Sidebar"/>
    <w:qFormat/>
    <w:rsid w:val="00B36B45"/>
    <w:pPr>
      <w:spacing w:before="100" w:after="80"/>
    </w:pPr>
  </w:style>
  <w:style w:type="paragraph" w:customStyle="1" w:styleId="TableTextRight">
    <w:name w:val="Table Text Right"/>
    <w:basedOn w:val="TableTextLeft"/>
    <w:qFormat/>
    <w:rsid w:val="00B36B45"/>
    <w:pPr>
      <w:jc w:val="right"/>
    </w:pPr>
  </w:style>
  <w:style w:type="paragraph" w:customStyle="1" w:styleId="TableTextDecimal">
    <w:name w:val="Table Text Decimal"/>
    <w:basedOn w:val="TableTextLeft"/>
    <w:qFormat/>
    <w:rsid w:val="00B36B45"/>
    <w:pPr>
      <w:tabs>
        <w:tab w:val="decimal" w:pos="576"/>
      </w:tabs>
    </w:pPr>
  </w:style>
  <w:style w:type="paragraph" w:customStyle="1" w:styleId="TableRowHead">
    <w:name w:val="Table Row Head"/>
    <w:basedOn w:val="TableTextLeft"/>
    <w:qFormat/>
    <w:rsid w:val="00806B79"/>
    <w:pPr>
      <w:keepNext/>
    </w:pPr>
    <w:rPr>
      <w:b/>
      <w:color w:val="auto"/>
    </w:rPr>
  </w:style>
  <w:style w:type="paragraph" w:customStyle="1" w:styleId="TableListNumber">
    <w:name w:val="Table List Number"/>
    <w:basedOn w:val="TableTextLeft"/>
    <w:qFormat/>
    <w:rsid w:val="00B36B45"/>
    <w:pPr>
      <w:numPr>
        <w:numId w:val="18"/>
      </w:numPr>
    </w:pPr>
  </w:style>
  <w:style w:type="paragraph" w:customStyle="1" w:styleId="TableListBullet">
    <w:name w:val="Table List Bullet"/>
    <w:basedOn w:val="TableTextLeft"/>
    <w:qFormat/>
    <w:rsid w:val="00B36B45"/>
    <w:pPr>
      <w:numPr>
        <w:numId w:val="19"/>
      </w:numPr>
    </w:pPr>
  </w:style>
  <w:style w:type="paragraph" w:customStyle="1" w:styleId="TableHeaderCenter">
    <w:name w:val="Table Header Center"/>
    <w:basedOn w:val="TableTextLeft"/>
    <w:qFormat/>
    <w:rsid w:val="007D4966"/>
    <w:pPr>
      <w:keepNext/>
      <w:jc w:val="center"/>
    </w:pPr>
    <w:rPr>
      <w:color w:val="FFFFFF" w:themeColor="background1"/>
    </w:rPr>
  </w:style>
  <w:style w:type="paragraph" w:customStyle="1" w:styleId="TableHeaderLeft">
    <w:name w:val="Table Header Left"/>
    <w:basedOn w:val="TableTextLeft"/>
    <w:qFormat/>
    <w:rsid w:val="007D4966"/>
    <w:pPr>
      <w:keepNext/>
    </w:pPr>
    <w:rPr>
      <w:color w:val="FFFFFF" w:themeColor="background1"/>
    </w:rPr>
  </w:style>
  <w:style w:type="paragraph" w:customStyle="1" w:styleId="TableTitle">
    <w:name w:val="Table Title"/>
    <w:basedOn w:val="ExhibitTitle"/>
    <w:qFormat/>
    <w:rsid w:val="00B36B45"/>
  </w:style>
  <w:style w:type="paragraph" w:customStyle="1" w:styleId="TableTextCentered">
    <w:name w:val="Table Text Centered"/>
    <w:basedOn w:val="TableTextLeft"/>
    <w:qFormat/>
    <w:rsid w:val="00B36B45"/>
    <w:pPr>
      <w:jc w:val="center"/>
    </w:pPr>
  </w:style>
  <w:style w:type="paragraph" w:styleId="TOC1">
    <w:name w:val="toc 1"/>
    <w:basedOn w:val="Normal"/>
    <w:next w:val="Normal"/>
    <w:qFormat/>
    <w:rsid w:val="00B36B45"/>
    <w:pPr>
      <w:widowControl/>
      <w:tabs>
        <w:tab w:val="right" w:leader="dot" w:pos="9360"/>
      </w:tabs>
      <w:autoSpaceDE/>
      <w:autoSpaceDN/>
      <w:spacing w:before="160" w:after="160" w:line="264" w:lineRule="auto"/>
      <w:ind w:left="432" w:right="720" w:hanging="432"/>
    </w:pPr>
    <w:rPr>
      <w:rFonts w:asciiTheme="majorHAnsi" w:eastAsiaTheme="minorHAnsi" w:hAnsiTheme="majorHAnsi" w:cstheme="minorBidi"/>
    </w:rPr>
  </w:style>
  <w:style w:type="paragraph" w:styleId="TOC2">
    <w:name w:val="toc 2"/>
    <w:basedOn w:val="Normal"/>
    <w:next w:val="Normal"/>
    <w:qFormat/>
    <w:rsid w:val="00B36B45"/>
    <w:pPr>
      <w:widowControl/>
      <w:tabs>
        <w:tab w:val="right" w:leader="dot" w:pos="9360"/>
      </w:tabs>
      <w:autoSpaceDE/>
      <w:autoSpaceDN/>
      <w:spacing w:before="160" w:after="160" w:line="264" w:lineRule="auto"/>
      <w:ind w:left="864" w:right="720" w:hanging="432"/>
    </w:pPr>
    <w:rPr>
      <w:rFonts w:asciiTheme="majorHAnsi" w:eastAsiaTheme="minorHAnsi" w:hAnsiTheme="majorHAnsi" w:cstheme="minorBidi"/>
    </w:rPr>
  </w:style>
  <w:style w:type="paragraph" w:styleId="TOC3">
    <w:name w:val="toc 3"/>
    <w:basedOn w:val="Normal"/>
    <w:next w:val="Normal"/>
    <w:qFormat/>
    <w:rsid w:val="00B36B45"/>
    <w:pPr>
      <w:widowControl/>
      <w:tabs>
        <w:tab w:val="right" w:leader="dot" w:pos="9360"/>
      </w:tabs>
      <w:autoSpaceDE/>
      <w:autoSpaceDN/>
      <w:spacing w:after="100" w:line="264" w:lineRule="auto"/>
      <w:ind w:left="1296" w:hanging="432"/>
    </w:pPr>
    <w:rPr>
      <w:rFonts w:asciiTheme="majorHAnsi" w:eastAsiaTheme="minorHAnsi" w:hAnsiTheme="majorHAnsi" w:cstheme="minorBidi"/>
    </w:rPr>
  </w:style>
  <w:style w:type="paragraph" w:styleId="TOCHeading">
    <w:name w:val="TOC Heading"/>
    <w:next w:val="TOC1"/>
    <w:qFormat/>
    <w:rsid w:val="00B36B45"/>
    <w:pPr>
      <w:spacing w:after="240" w:line="264" w:lineRule="auto"/>
    </w:pPr>
    <w:rPr>
      <w:rFonts w:asciiTheme="majorHAnsi" w:hAnsiTheme="majorHAnsi"/>
      <w:b/>
      <w:sz w:val="28"/>
    </w:rPr>
  </w:style>
  <w:style w:type="paragraph" w:styleId="List2">
    <w:name w:val="List 2"/>
    <w:basedOn w:val="Normal"/>
    <w:qFormat/>
    <w:rsid w:val="00B36B45"/>
    <w:pPr>
      <w:widowControl/>
      <w:numPr>
        <w:ilvl w:val="1"/>
        <w:numId w:val="7"/>
      </w:numPr>
      <w:autoSpaceDE/>
      <w:autoSpaceDN/>
      <w:spacing w:after="160" w:line="264" w:lineRule="auto"/>
      <w:contextualSpacing/>
    </w:pPr>
    <w:rPr>
      <w:rFonts w:asciiTheme="minorHAnsi" w:eastAsiaTheme="minorHAnsi" w:hAnsiTheme="minorHAnsi" w:cstheme="minorBidi"/>
    </w:rPr>
  </w:style>
  <w:style w:type="paragraph" w:styleId="List3">
    <w:name w:val="List 3"/>
    <w:basedOn w:val="Normal"/>
    <w:qFormat/>
    <w:rsid w:val="00B36B45"/>
    <w:pPr>
      <w:widowControl/>
      <w:numPr>
        <w:ilvl w:val="2"/>
        <w:numId w:val="7"/>
      </w:numPr>
      <w:autoSpaceDE/>
      <w:autoSpaceDN/>
      <w:spacing w:after="160" w:line="264" w:lineRule="auto"/>
      <w:contextualSpacing/>
    </w:pPr>
    <w:rPr>
      <w:rFonts w:asciiTheme="minorHAnsi" w:eastAsiaTheme="minorHAnsi" w:hAnsiTheme="minorHAnsi" w:cstheme="minorBidi"/>
    </w:rPr>
  </w:style>
  <w:style w:type="paragraph" w:customStyle="1" w:styleId="ListAlpha">
    <w:name w:val="List Alpha"/>
    <w:basedOn w:val="List"/>
    <w:qFormat/>
    <w:rsid w:val="000B3FB8"/>
    <w:pPr>
      <w:numPr>
        <w:numId w:val="35"/>
      </w:numPr>
    </w:pPr>
  </w:style>
  <w:style w:type="paragraph" w:customStyle="1" w:styleId="ListAlpha2">
    <w:name w:val="List Alpha 2"/>
    <w:basedOn w:val="List2"/>
    <w:qFormat/>
    <w:rsid w:val="00E936F6"/>
    <w:pPr>
      <w:numPr>
        <w:ilvl w:val="0"/>
        <w:numId w:val="36"/>
      </w:numPr>
      <w:spacing w:after="80"/>
      <w:contextualSpacing w:val="0"/>
    </w:pPr>
  </w:style>
  <w:style w:type="paragraph" w:customStyle="1" w:styleId="ListAlpha3">
    <w:name w:val="List Alpha 3"/>
    <w:basedOn w:val="List3"/>
    <w:qFormat/>
    <w:rsid w:val="006764B4"/>
    <w:pPr>
      <w:numPr>
        <w:ilvl w:val="0"/>
        <w:numId w:val="37"/>
      </w:numPr>
      <w:spacing w:after="80"/>
      <w:contextualSpacing w:val="0"/>
    </w:pPr>
  </w:style>
  <w:style w:type="paragraph" w:styleId="List4">
    <w:name w:val="List 4"/>
    <w:basedOn w:val="Normal"/>
    <w:qFormat/>
    <w:rsid w:val="00B36B45"/>
    <w:pPr>
      <w:widowControl/>
      <w:numPr>
        <w:ilvl w:val="3"/>
        <w:numId w:val="7"/>
      </w:numPr>
      <w:autoSpaceDE/>
      <w:autoSpaceDN/>
      <w:spacing w:after="160" w:line="264" w:lineRule="auto"/>
      <w:contextualSpacing/>
    </w:pPr>
    <w:rPr>
      <w:rFonts w:asciiTheme="minorHAnsi" w:eastAsiaTheme="minorHAnsi" w:hAnsiTheme="minorHAnsi" w:cstheme="minorBidi"/>
    </w:rPr>
  </w:style>
  <w:style w:type="paragraph" w:customStyle="1" w:styleId="Outline1">
    <w:name w:val="Outline 1"/>
    <w:basedOn w:val="List"/>
    <w:qFormat/>
    <w:rsid w:val="00B36B45"/>
    <w:pPr>
      <w:numPr>
        <w:numId w:val="0"/>
      </w:numPr>
      <w:spacing w:after="0"/>
    </w:pPr>
  </w:style>
  <w:style w:type="paragraph" w:customStyle="1" w:styleId="Outline2">
    <w:name w:val="Outline 2"/>
    <w:basedOn w:val="List2"/>
    <w:qFormat/>
    <w:rsid w:val="00B36B45"/>
    <w:pPr>
      <w:numPr>
        <w:numId w:val="23"/>
      </w:numPr>
      <w:spacing w:after="0"/>
    </w:pPr>
  </w:style>
  <w:style w:type="paragraph" w:customStyle="1" w:styleId="Outline3">
    <w:name w:val="Outline 3"/>
    <w:basedOn w:val="List3"/>
    <w:qFormat/>
    <w:rsid w:val="00B36B45"/>
    <w:pPr>
      <w:numPr>
        <w:numId w:val="23"/>
      </w:numPr>
      <w:spacing w:after="0"/>
    </w:pPr>
  </w:style>
  <w:style w:type="paragraph" w:customStyle="1" w:styleId="Outline4">
    <w:name w:val="Outline 4"/>
    <w:basedOn w:val="List4"/>
    <w:qFormat/>
    <w:rsid w:val="00B36B45"/>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qFormat/>
    <w:rsid w:val="006F45C2"/>
    <w:rPr>
      <w:bdr w:val="none" w:sz="0" w:space="0" w:color="auto"/>
      <w:shd w:val="clear" w:color="auto" w:fill="D9E8F9" w:themeFill="accent1" w:themeFillTint="1A"/>
    </w:rPr>
  </w:style>
  <w:style w:type="character" w:customStyle="1" w:styleId="HighlightYellow">
    <w:name w:val="Highlight Yellow"/>
    <w:basedOn w:val="DefaultParagraphFont"/>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AlternateTable">
    <w:name w:val="Alternat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B36B45"/>
    <w:pPr>
      <w:tabs>
        <w:tab w:val="clear" w:pos="576"/>
        <w:tab w:val="decimal" w:pos="864"/>
      </w:tabs>
    </w:pPr>
  </w:style>
  <w:style w:type="paragraph" w:customStyle="1" w:styleId="TableTextDecimalNarrow">
    <w:name w:val="Table Text Decimal Narrow"/>
    <w:basedOn w:val="TableTextDecimalWide"/>
    <w:qFormat/>
    <w:rsid w:val="00B36B45"/>
    <w:pPr>
      <w:tabs>
        <w:tab w:val="decimal" w:pos="360"/>
        <w:tab w:val="clear" w:pos="864"/>
      </w:tabs>
    </w:pPr>
  </w:style>
  <w:style w:type="paragraph" w:styleId="ListBullet4">
    <w:name w:val="List Bullet 4"/>
    <w:basedOn w:val="Normal"/>
    <w:qFormat/>
    <w:rsid w:val="00B36B45"/>
    <w:pPr>
      <w:widowControl/>
      <w:numPr>
        <w:numId w:val="10"/>
      </w:numPr>
      <w:autoSpaceDE/>
      <w:autoSpaceDN/>
      <w:spacing w:after="160" w:line="264" w:lineRule="auto"/>
      <w:contextualSpacing/>
    </w:pPr>
    <w:rPr>
      <w:rFonts w:asciiTheme="minorHAnsi" w:eastAsiaTheme="minorHAnsi" w:hAnsiTheme="minorHAnsi" w:cstheme="minorBidi"/>
    </w:rPr>
  </w:style>
  <w:style w:type="paragraph" w:customStyle="1" w:styleId="TitleRule">
    <w:name w:val="Title Rule"/>
    <w:basedOn w:val="Normal"/>
    <w:qFormat/>
    <w:rsid w:val="00B36B45"/>
    <w:pPr>
      <w:keepNext/>
      <w:widowControl/>
      <w:autoSpaceDE/>
      <w:autoSpaceDN/>
      <w:spacing w:before="240" w:after="80" w:line="264" w:lineRule="auto"/>
    </w:pPr>
    <w:rPr>
      <w:rFonts w:asciiTheme="minorHAnsi" w:eastAsiaTheme="minorHAnsi" w:hAnsiTheme="minorHAnsi" w:cstheme="minorBidi"/>
    </w:rPr>
  </w:style>
  <w:style w:type="paragraph" w:styleId="ListBullet5">
    <w:name w:val="List Bullet 5"/>
    <w:basedOn w:val="Normal"/>
    <w:qFormat/>
    <w:rsid w:val="00B36B45"/>
    <w:pPr>
      <w:widowControl/>
      <w:numPr>
        <w:numId w:val="11"/>
      </w:numPr>
      <w:autoSpaceDE/>
      <w:autoSpaceDN/>
      <w:spacing w:after="160" w:line="264" w:lineRule="auto"/>
      <w:contextualSpacing/>
    </w:pPr>
    <w:rPr>
      <w:rFonts w:asciiTheme="minorHAnsi" w:eastAsiaTheme="minorHAnsi" w:hAnsiTheme="minorHAnsi" w:cstheme="minorBidi"/>
    </w:rPr>
  </w:style>
  <w:style w:type="paragraph" w:styleId="ListNumber5">
    <w:name w:val="List Number 5"/>
    <w:basedOn w:val="Normal"/>
    <w:qFormat/>
    <w:rsid w:val="00B36B45"/>
    <w:pPr>
      <w:widowControl/>
      <w:numPr>
        <w:numId w:val="15"/>
      </w:numPr>
      <w:autoSpaceDE/>
      <w:autoSpaceDN/>
      <w:spacing w:after="160" w:line="264" w:lineRule="auto"/>
      <w:contextualSpacing/>
    </w:pPr>
    <w:rPr>
      <w:rFonts w:asciiTheme="minorHAnsi" w:eastAsiaTheme="minorHAnsi" w:hAnsiTheme="minorHAnsi" w:cstheme="minorBidi"/>
    </w:rPr>
  </w:style>
  <w:style w:type="paragraph" w:customStyle="1" w:styleId="Sidebar">
    <w:name w:val="Sidebar"/>
    <w:basedOn w:val="Normal"/>
    <w:qFormat/>
    <w:rsid w:val="00B36B45"/>
    <w:pPr>
      <w:widowControl/>
      <w:tabs>
        <w:tab w:val="right" w:pos="4680"/>
      </w:tabs>
      <w:autoSpaceDE/>
      <w:autoSpaceDN/>
      <w:spacing w:after="80" w:line="288" w:lineRule="auto"/>
    </w:pPr>
    <w:rPr>
      <w:rFonts w:asciiTheme="majorHAnsi" w:eastAsiaTheme="minorHAnsi" w:hAnsiTheme="majorHAnsi" w:cstheme="minorBidi"/>
      <w:color w:val="5B6771" w:themeColor="accent3"/>
      <w:sz w:val="20"/>
    </w:rPr>
  </w:style>
  <w:style w:type="paragraph" w:customStyle="1" w:styleId="SidebarListBullet">
    <w:name w:val="Sidebar List Bullet"/>
    <w:basedOn w:val="Sidebar"/>
    <w:qFormat/>
    <w:rsid w:val="00F8237C"/>
    <w:pPr>
      <w:numPr>
        <w:numId w:val="32"/>
      </w:numPr>
    </w:pPr>
  </w:style>
  <w:style w:type="paragraph" w:customStyle="1" w:styleId="SidebarListNumber">
    <w:name w:val="Sidebar List Number"/>
    <w:basedOn w:val="Sidebar"/>
    <w:qFormat/>
    <w:rsid w:val="00F8237C"/>
    <w:pPr>
      <w:numPr>
        <w:numId w:val="31"/>
      </w:numPr>
      <w:adjustRightInd w:val="0"/>
      <w:spacing w:line="264" w:lineRule="auto"/>
    </w:pPr>
  </w:style>
  <w:style w:type="paragraph" w:customStyle="1" w:styleId="TableListBullet2">
    <w:name w:val="Table List Bullet 2"/>
    <w:basedOn w:val="TableListBullet"/>
    <w:qFormat/>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B36B45"/>
    <w:pPr>
      <w:numPr>
        <w:numId w:val="27"/>
      </w:numPr>
    </w:pPr>
  </w:style>
  <w:style w:type="paragraph" w:styleId="ListContinue3">
    <w:name w:val="List Continue 3"/>
    <w:basedOn w:val="Normal"/>
    <w:qFormat/>
    <w:rsid w:val="00B36B45"/>
    <w:pPr>
      <w:widowControl/>
      <w:autoSpaceDE/>
      <w:autoSpaceDN/>
      <w:spacing w:after="80" w:line="264" w:lineRule="auto"/>
      <w:ind w:left="1080"/>
    </w:pPr>
    <w:rPr>
      <w:rFonts w:asciiTheme="minorHAnsi" w:eastAsiaTheme="minorHAnsi" w:hAnsiTheme="minorHAnsi" w:cstheme="minorBidi"/>
    </w:rPr>
  </w:style>
  <w:style w:type="paragraph" w:styleId="List5">
    <w:name w:val="List 5"/>
    <w:basedOn w:val="Normal"/>
    <w:qFormat/>
    <w:rsid w:val="00B36B45"/>
    <w:pPr>
      <w:widowControl/>
      <w:numPr>
        <w:ilvl w:val="4"/>
        <w:numId w:val="7"/>
      </w:numPr>
      <w:autoSpaceDE/>
      <w:autoSpaceDN/>
      <w:spacing w:after="160" w:line="264" w:lineRule="auto"/>
      <w:contextualSpacing/>
    </w:pPr>
    <w:rPr>
      <w:rFonts w:asciiTheme="minorHAnsi" w:eastAsiaTheme="minorHAnsi" w:hAnsiTheme="minorHAnsi" w:cstheme="minorBidi"/>
    </w:rPr>
  </w:style>
  <w:style w:type="character" w:styleId="UnresolvedMention">
    <w:name w:val="Unresolved Mention"/>
    <w:basedOn w:val="DefaultParagraphFont"/>
    <w:qFormat/>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B36B45"/>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link w:val="mathematicaorgChar"/>
    <w:qFormat/>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qFormat/>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qFormat/>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B36B45"/>
    <w:pPr>
      <w:keepLines/>
      <w:ind w:hanging="360"/>
    </w:pPr>
  </w:style>
  <w:style w:type="paragraph" w:styleId="TOC4">
    <w:name w:val="toc 4"/>
    <w:basedOn w:val="Normal"/>
    <w:next w:val="Normal"/>
    <w:qFormat/>
    <w:rsid w:val="00B36B45"/>
    <w:pPr>
      <w:widowControl/>
      <w:autoSpaceDE/>
      <w:autoSpaceDN/>
      <w:spacing w:after="100" w:line="264" w:lineRule="auto"/>
      <w:ind w:left="1728" w:hanging="432"/>
    </w:pPr>
    <w:rPr>
      <w:rFonts w:asciiTheme="majorHAnsi" w:eastAsiaTheme="minorHAnsi" w:hAnsiTheme="majorHAnsi" w:cstheme="minorBidi"/>
    </w:rPr>
  </w:style>
  <w:style w:type="paragraph" w:customStyle="1" w:styleId="Disclaimer">
    <w:name w:val="Disclaimer"/>
    <w:basedOn w:val="Footer"/>
    <w:qFormat/>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B36B45"/>
    <w:pPr>
      <w:widowControl/>
      <w:tabs>
        <w:tab w:val="left" w:pos="1440"/>
      </w:tabs>
      <w:autoSpaceDE/>
      <w:autoSpaceDN/>
      <w:spacing w:after="160" w:line="245" w:lineRule="auto"/>
      <w:ind w:left="1440" w:hanging="1440"/>
      <w:contextualSpacing/>
    </w:pPr>
    <w:rPr>
      <w:rFonts w:asciiTheme="minorHAnsi" w:eastAsiaTheme="minorHAnsi" w:hAnsiTheme="minorHAnsi" w:cstheme="minorBidi"/>
    </w:r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B36B45"/>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B36B45"/>
    <w:pPr>
      <w:widowControl/>
      <w:autoSpaceDE/>
      <w:autoSpaceDN/>
      <w:spacing w:line="264"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qFormat/>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qFormat/>
    <w:rsid w:val="00B36B45"/>
    <w:pPr>
      <w:widowControl/>
      <w:autoSpaceDE/>
      <w:autoSpaceDN/>
    </w:pPr>
    <w:rPr>
      <w:rFonts w:asciiTheme="minorHAnsi" w:eastAsiaTheme="minorHAnsi" w:hAnsiTheme="minorHAnsi" w:cstheme="minorBidi"/>
    </w:r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qFormat/>
    <w:rsid w:val="00B36B45"/>
    <w:pPr>
      <w:framePr w:w="7920" w:h="1980" w:hRule="exact" w:hSpace="180" w:wrap="auto" w:hAnchor="page" w:xAlign="center" w:yAlign="bottom"/>
      <w:widowControl/>
      <w:autoSpaceDE/>
      <w:autoSpaceDN/>
      <w:ind w:left="2880"/>
    </w:pPr>
    <w:rPr>
      <w:rFonts w:asciiTheme="majorHAnsi" w:eastAsiaTheme="majorEastAsia" w:hAnsiTheme="majorHAnsi" w:cstheme="majorBidi"/>
      <w:sz w:val="24"/>
      <w:szCs w:val="24"/>
    </w:rPr>
  </w:style>
  <w:style w:type="paragraph" w:styleId="EnvelopeReturn">
    <w:name w:val="envelope return"/>
    <w:basedOn w:val="Normal"/>
    <w:qFormat/>
    <w:rsid w:val="00B36B45"/>
    <w:pPr>
      <w:widowControl/>
      <w:autoSpaceDE/>
      <w:autoSpaceDN/>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qFormat/>
    <w:rsid w:val="00AF1C85"/>
    <w:rPr>
      <w:color w:val="2B579A"/>
      <w:shd w:val="clear" w:color="auto" w:fill="E1DFDD"/>
    </w:rPr>
  </w:style>
  <w:style w:type="character" w:styleId="HTMLAcronym">
    <w:name w:val="HTML Acronym"/>
    <w:basedOn w:val="DefaultParagraphFont"/>
    <w:qFormat/>
    <w:rsid w:val="00AF1C85"/>
  </w:style>
  <w:style w:type="paragraph" w:styleId="HTMLAddress">
    <w:name w:val="HTML Address"/>
    <w:basedOn w:val="Normal"/>
    <w:link w:val="HTMLAddressChar"/>
    <w:qFormat/>
    <w:rsid w:val="00B36B45"/>
    <w:pPr>
      <w:widowControl/>
      <w:autoSpaceDE/>
      <w:autoSpaceDN/>
    </w:pPr>
    <w:rPr>
      <w:rFonts w:asciiTheme="minorHAnsi" w:eastAsiaTheme="minorHAnsi" w:hAnsiTheme="minorHAnsi" w:cstheme="minorBidi"/>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qFormat/>
    <w:rsid w:val="00AF1C85"/>
    <w:rPr>
      <w:i/>
      <w:iCs/>
    </w:rPr>
  </w:style>
  <w:style w:type="character" w:styleId="HTMLCode">
    <w:name w:val="HTML Code"/>
    <w:basedOn w:val="DefaultParagraphFont"/>
    <w:qFormat/>
    <w:rsid w:val="00AF1C85"/>
    <w:rPr>
      <w:rFonts w:ascii="Consolas" w:hAnsi="Consolas"/>
      <w:sz w:val="20"/>
      <w:szCs w:val="20"/>
    </w:rPr>
  </w:style>
  <w:style w:type="character" w:styleId="HTMLDefinition">
    <w:name w:val="HTML Definition"/>
    <w:basedOn w:val="DefaultParagraphFont"/>
    <w:qFormat/>
    <w:rsid w:val="00AF1C85"/>
    <w:rPr>
      <w:i/>
      <w:iCs/>
    </w:rPr>
  </w:style>
  <w:style w:type="character" w:styleId="HTMLKeyboard">
    <w:name w:val="HTML Keyboard"/>
    <w:basedOn w:val="DefaultParagraphFont"/>
    <w:qFormat/>
    <w:rsid w:val="00AF1C85"/>
    <w:rPr>
      <w:rFonts w:ascii="Consolas" w:hAnsi="Consolas"/>
      <w:sz w:val="20"/>
      <w:szCs w:val="20"/>
    </w:rPr>
  </w:style>
  <w:style w:type="paragraph" w:styleId="HTMLPreformatted">
    <w:name w:val="HTML Preformatted"/>
    <w:basedOn w:val="Normal"/>
    <w:link w:val="HTMLPreformattedChar"/>
    <w:qFormat/>
    <w:rsid w:val="00B36B45"/>
    <w:pPr>
      <w:widowControl/>
      <w:autoSpaceDE/>
      <w:autoSpaceDN/>
    </w:pPr>
    <w:rPr>
      <w:rFonts w:ascii="Consolas" w:hAnsi="Consolas" w:eastAsiaTheme="minorHAnsi" w:cstheme="minorBidi"/>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qFormat/>
    <w:rsid w:val="00AF1C85"/>
    <w:rPr>
      <w:rFonts w:ascii="Consolas" w:hAnsi="Consolas"/>
      <w:sz w:val="24"/>
      <w:szCs w:val="24"/>
    </w:rPr>
  </w:style>
  <w:style w:type="character" w:styleId="HTMLTypewriter">
    <w:name w:val="HTML Typewriter"/>
    <w:basedOn w:val="DefaultParagraphFont"/>
    <w:unhideWhenUsed/>
    <w:qFormat/>
    <w:rsid w:val="00AF1C85"/>
    <w:rPr>
      <w:rFonts w:ascii="Consolas" w:hAnsi="Consolas"/>
      <w:sz w:val="20"/>
      <w:szCs w:val="20"/>
    </w:rPr>
  </w:style>
  <w:style w:type="character" w:styleId="HTMLVariable">
    <w:name w:val="HTML Variable"/>
    <w:basedOn w:val="DefaultParagraphFont"/>
    <w:unhideWhenUsed/>
    <w:qFormat/>
    <w:rsid w:val="00AF1C85"/>
    <w:rPr>
      <w:i/>
      <w:iCs/>
    </w:rPr>
  </w:style>
  <w:style w:type="paragraph" w:styleId="Index2">
    <w:name w:val="index 2"/>
    <w:basedOn w:val="Normal"/>
    <w:next w:val="Normal"/>
    <w:autoRedefine/>
    <w:qFormat/>
    <w:rsid w:val="00B36B45"/>
    <w:pPr>
      <w:widowControl/>
      <w:autoSpaceDE/>
      <w:autoSpaceDN/>
      <w:ind w:left="440" w:hanging="220"/>
    </w:pPr>
    <w:rPr>
      <w:rFonts w:asciiTheme="minorHAnsi" w:eastAsiaTheme="minorHAnsi" w:hAnsiTheme="minorHAnsi" w:cstheme="minorBidi"/>
    </w:rPr>
  </w:style>
  <w:style w:type="paragraph" w:styleId="Index3">
    <w:name w:val="index 3"/>
    <w:basedOn w:val="Normal"/>
    <w:next w:val="Normal"/>
    <w:autoRedefine/>
    <w:qFormat/>
    <w:rsid w:val="00B36B45"/>
    <w:pPr>
      <w:widowControl/>
      <w:autoSpaceDE/>
      <w:autoSpaceDN/>
      <w:ind w:left="660" w:hanging="220"/>
    </w:pPr>
    <w:rPr>
      <w:rFonts w:asciiTheme="minorHAnsi" w:eastAsiaTheme="minorHAnsi" w:hAnsiTheme="minorHAnsi" w:cstheme="minorBidi"/>
    </w:rPr>
  </w:style>
  <w:style w:type="paragraph" w:styleId="Index4">
    <w:name w:val="index 4"/>
    <w:basedOn w:val="Normal"/>
    <w:next w:val="Normal"/>
    <w:autoRedefine/>
    <w:qFormat/>
    <w:rsid w:val="00B36B45"/>
    <w:pPr>
      <w:widowControl/>
      <w:autoSpaceDE/>
      <w:autoSpaceDN/>
      <w:ind w:left="880" w:hanging="220"/>
    </w:pPr>
    <w:rPr>
      <w:rFonts w:asciiTheme="minorHAnsi" w:eastAsiaTheme="minorHAnsi" w:hAnsiTheme="minorHAnsi" w:cstheme="minorBidi"/>
    </w:rPr>
  </w:style>
  <w:style w:type="paragraph" w:styleId="Index5">
    <w:name w:val="index 5"/>
    <w:basedOn w:val="Normal"/>
    <w:next w:val="Normal"/>
    <w:autoRedefine/>
    <w:qFormat/>
    <w:rsid w:val="00B36B45"/>
    <w:pPr>
      <w:widowControl/>
      <w:autoSpaceDE/>
      <w:autoSpaceDN/>
      <w:ind w:left="1100" w:hanging="220"/>
    </w:pPr>
    <w:rPr>
      <w:rFonts w:asciiTheme="minorHAnsi" w:eastAsiaTheme="minorHAnsi" w:hAnsiTheme="minorHAnsi" w:cstheme="minorBidi"/>
    </w:rPr>
  </w:style>
  <w:style w:type="paragraph" w:styleId="Index6">
    <w:name w:val="index 6"/>
    <w:basedOn w:val="Normal"/>
    <w:next w:val="Normal"/>
    <w:autoRedefine/>
    <w:qFormat/>
    <w:rsid w:val="00B36B45"/>
    <w:pPr>
      <w:widowControl/>
      <w:autoSpaceDE/>
      <w:autoSpaceDN/>
      <w:ind w:left="1320" w:hanging="220"/>
    </w:pPr>
    <w:rPr>
      <w:rFonts w:asciiTheme="minorHAnsi" w:eastAsiaTheme="minorHAnsi" w:hAnsiTheme="minorHAnsi" w:cstheme="minorBidi"/>
    </w:rPr>
  </w:style>
  <w:style w:type="paragraph" w:styleId="Index7">
    <w:name w:val="index 7"/>
    <w:basedOn w:val="Normal"/>
    <w:next w:val="Normal"/>
    <w:autoRedefine/>
    <w:qFormat/>
    <w:rsid w:val="00B36B45"/>
    <w:pPr>
      <w:widowControl/>
      <w:autoSpaceDE/>
      <w:autoSpaceDN/>
      <w:ind w:left="1540" w:hanging="220"/>
    </w:pPr>
    <w:rPr>
      <w:rFonts w:asciiTheme="minorHAnsi" w:eastAsiaTheme="minorHAnsi" w:hAnsiTheme="minorHAnsi" w:cstheme="minorBidi"/>
    </w:rPr>
  </w:style>
  <w:style w:type="paragraph" w:styleId="Index8">
    <w:name w:val="index 8"/>
    <w:basedOn w:val="Normal"/>
    <w:next w:val="Normal"/>
    <w:autoRedefine/>
    <w:qFormat/>
    <w:rsid w:val="00B36B45"/>
    <w:pPr>
      <w:widowControl/>
      <w:autoSpaceDE/>
      <w:autoSpaceDN/>
      <w:ind w:left="1760" w:hanging="220"/>
    </w:pPr>
    <w:rPr>
      <w:rFonts w:asciiTheme="minorHAnsi" w:eastAsiaTheme="minorHAnsi" w:hAnsiTheme="minorHAnsi" w:cstheme="minorBidi"/>
    </w:rPr>
  </w:style>
  <w:style w:type="paragraph" w:styleId="Index9">
    <w:name w:val="index 9"/>
    <w:basedOn w:val="Normal"/>
    <w:next w:val="Normal"/>
    <w:autoRedefine/>
    <w:qFormat/>
    <w:rsid w:val="00B36B45"/>
    <w:pPr>
      <w:widowControl/>
      <w:autoSpaceDE/>
      <w:autoSpaceDN/>
      <w:ind w:left="1980" w:hanging="220"/>
    </w:pPr>
    <w:rPr>
      <w:rFonts w:asciiTheme="minorHAnsi" w:eastAsiaTheme="minorHAnsi" w:hAnsiTheme="minorHAnsi" w:cstheme="minorBidi"/>
    </w:rPr>
  </w:style>
  <w:style w:type="character" w:styleId="IntenseEmphasis">
    <w:name w:val="Intense Emphasis"/>
    <w:basedOn w:val="DefaultParagraphFont"/>
    <w:qFormat/>
    <w:rsid w:val="00AF1C85"/>
    <w:rPr>
      <w:i/>
      <w:iCs/>
      <w:color w:val="0B2949" w:themeColor="accent1"/>
    </w:rPr>
  </w:style>
  <w:style w:type="paragraph" w:styleId="IntenseQuote">
    <w:name w:val="Intense Quote"/>
    <w:basedOn w:val="Normal"/>
    <w:next w:val="Normal"/>
    <w:link w:val="IntenseQuoteChar"/>
    <w:qFormat/>
    <w:rsid w:val="00B36B45"/>
    <w:pPr>
      <w:widowControl/>
      <w:pBdr>
        <w:top w:val="single" w:sz="4" w:space="10" w:color="0B2949" w:themeColor="accent1"/>
        <w:bottom w:val="single" w:sz="4" w:space="10" w:color="0B2949" w:themeColor="accent1"/>
      </w:pBdr>
      <w:autoSpaceDE/>
      <w:autoSpaceDN/>
      <w:spacing w:before="360" w:after="360" w:line="264" w:lineRule="auto"/>
      <w:ind w:left="864" w:right="864"/>
      <w:jc w:val="center"/>
    </w:pPr>
    <w:rPr>
      <w:rFonts w:asciiTheme="minorHAnsi" w:eastAsiaTheme="minorHAnsi" w:hAnsiTheme="minorHAnsi" w:cstheme="minorBidi"/>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qFormat/>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qFormat/>
    <w:rsid w:val="00AF1C85"/>
  </w:style>
  <w:style w:type="paragraph" w:styleId="ListContinue4">
    <w:name w:val="List Continue 4"/>
    <w:basedOn w:val="Normal"/>
    <w:qFormat/>
    <w:rsid w:val="00B36B45"/>
    <w:pPr>
      <w:widowControl/>
      <w:autoSpaceDE/>
      <w:autoSpaceDN/>
      <w:spacing w:after="120" w:line="264" w:lineRule="auto"/>
      <w:ind w:left="1440"/>
      <w:contextualSpacing/>
    </w:pPr>
    <w:rPr>
      <w:rFonts w:asciiTheme="minorHAnsi" w:eastAsiaTheme="minorHAnsi" w:hAnsiTheme="minorHAnsi" w:cstheme="minorBidi"/>
    </w:rPr>
  </w:style>
  <w:style w:type="paragraph" w:styleId="ListContinue5">
    <w:name w:val="List Continue 5"/>
    <w:basedOn w:val="Normal"/>
    <w:qFormat/>
    <w:rsid w:val="00B36B45"/>
    <w:pPr>
      <w:widowControl/>
      <w:autoSpaceDE/>
      <w:autoSpaceDN/>
      <w:spacing w:after="120" w:line="264" w:lineRule="auto"/>
      <w:ind w:left="1800"/>
      <w:contextualSpacing/>
    </w:pPr>
    <w:rPr>
      <w:rFonts w:asciiTheme="minorHAnsi" w:eastAsiaTheme="minorHAnsi" w:hAnsiTheme="minorHAnsi" w:cstheme="minorBidi"/>
    </w:r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qFormat/>
    <w:rsid w:val="00AF1C85"/>
    <w:rPr>
      <w:color w:val="2B579A"/>
      <w:shd w:val="clear" w:color="auto" w:fill="E1DFDD"/>
    </w:rPr>
  </w:style>
  <w:style w:type="paragraph" w:styleId="MessageHeader">
    <w:name w:val="Message Header"/>
    <w:basedOn w:val="Normal"/>
    <w:link w:val="MessageHeaderChar"/>
    <w:qFormat/>
    <w:rsid w:val="00B36B45"/>
    <w:pPr>
      <w:widowControl/>
      <w:pBdr>
        <w:top w:val="single" w:sz="6" w:space="1" w:color="auto"/>
        <w:left w:val="single" w:sz="6" w:space="1" w:color="auto"/>
        <w:bottom w:val="single" w:sz="6" w:space="1" w:color="auto"/>
        <w:right w:val="single" w:sz="6" w:space="1" w:color="auto"/>
      </w:pBdr>
      <w:shd w:val="pct20" w:color="auto" w:fill="auto"/>
      <w:autoSpaceDE/>
      <w:autoSpaceDN/>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qFormat/>
    <w:rsid w:val="00B36B45"/>
    <w:pPr>
      <w:widowControl/>
      <w:autoSpaceDE/>
      <w:autoSpaceDN/>
      <w:spacing w:after="160" w:line="264" w:lineRule="auto"/>
    </w:pPr>
    <w:rPr>
      <w:rFonts w:eastAsiaTheme="minorHAnsi"/>
      <w:sz w:val="24"/>
      <w:szCs w:val="24"/>
    </w:rPr>
  </w:style>
  <w:style w:type="paragraph" w:styleId="NormalIndent">
    <w:name w:val="Normal Indent"/>
    <w:basedOn w:val="Normal"/>
    <w:qFormat/>
    <w:rsid w:val="00B36B45"/>
    <w:pPr>
      <w:widowControl/>
      <w:autoSpaceDE/>
      <w:autoSpaceDN/>
      <w:spacing w:after="160" w:line="264" w:lineRule="auto"/>
      <w:ind w:left="720"/>
    </w:pPr>
    <w:rPr>
      <w:rFonts w:asciiTheme="minorHAnsi" w:eastAsiaTheme="minorHAnsi" w:hAnsiTheme="minorHAnsi" w:cstheme="minorBidi"/>
    </w:rPr>
  </w:style>
  <w:style w:type="character" w:styleId="PageNumber">
    <w:name w:val="page number"/>
    <w:basedOn w:val="DefaultParagraphFont"/>
    <w:qFormat/>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qFormat/>
    <w:rsid w:val="00B36B45"/>
    <w:pPr>
      <w:widowControl/>
      <w:autoSpaceDE/>
      <w:autoSpaceDN/>
    </w:pPr>
    <w:rPr>
      <w:rFonts w:ascii="Consolas" w:hAnsi="Consolas" w:eastAsiaTheme="minorHAnsi" w:cstheme="minorBidi"/>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qFormat/>
    <w:rsid w:val="00B36B45"/>
    <w:pPr>
      <w:widowControl/>
      <w:autoSpaceDE/>
      <w:autoSpaceDN/>
      <w:ind w:left="4320"/>
    </w:pPr>
    <w:rPr>
      <w:rFonts w:asciiTheme="minorHAnsi" w:eastAsiaTheme="minorHAnsi" w:hAnsiTheme="minorHAnsi" w:cstheme="minorBidi"/>
    </w:rPr>
  </w:style>
  <w:style w:type="character" w:customStyle="1" w:styleId="SignatureChar">
    <w:name w:val="Signature Char"/>
    <w:basedOn w:val="DefaultParagraphFont"/>
    <w:link w:val="Signature"/>
    <w:rsid w:val="00B36B45"/>
  </w:style>
  <w:style w:type="character" w:styleId="SmartHyperlink">
    <w:name w:val="Smart Hyperlink"/>
    <w:basedOn w:val="DefaultParagraphFont"/>
    <w:qFormat/>
    <w:rsid w:val="00AF1C85"/>
    <w:rPr>
      <w:u w:val="dotted"/>
    </w:rPr>
  </w:style>
  <w:style w:type="character" w:styleId="Strong">
    <w:name w:val="Strong"/>
    <w:basedOn w:val="DefaultParagraphFont"/>
    <w:qFormat/>
    <w:rsid w:val="00AF1C85"/>
    <w:rPr>
      <w:b/>
      <w:bCs/>
    </w:rPr>
  </w:style>
  <w:style w:type="character" w:styleId="SubtleEmphasis">
    <w:name w:val="Subtle Emphasis"/>
    <w:basedOn w:val="DefaultParagraphFont"/>
    <w:qFormat/>
    <w:rsid w:val="00AF1C85"/>
    <w:rPr>
      <w:i/>
      <w:iCs/>
      <w:color w:val="404040" w:themeColor="text1" w:themeTint="BF"/>
    </w:rPr>
  </w:style>
  <w:style w:type="character" w:styleId="SubtleReference">
    <w:name w:val="Subtle Reference"/>
    <w:basedOn w:val="DefaultParagraphFont"/>
    <w:qFormat/>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qFormat/>
    <w:rsid w:val="00B36B45"/>
    <w:pPr>
      <w:widowControl/>
      <w:autoSpaceDE/>
      <w:autoSpaceDN/>
      <w:spacing w:line="264" w:lineRule="auto"/>
      <w:ind w:left="220" w:hanging="220"/>
    </w:pPr>
    <w:rPr>
      <w:rFonts w:asciiTheme="minorHAnsi" w:eastAsiaTheme="minorHAnsi" w:hAnsiTheme="minorHAnsi" w:cstheme="minorBidi"/>
    </w:rPr>
  </w:style>
  <w:style w:type="paragraph" w:styleId="TableofFigures">
    <w:name w:val="table of figures"/>
    <w:basedOn w:val="Normal"/>
    <w:next w:val="Normal"/>
    <w:qFormat/>
    <w:rsid w:val="00B36B45"/>
    <w:pPr>
      <w:widowControl/>
      <w:autoSpaceDE/>
      <w:autoSpaceDN/>
      <w:spacing w:line="264" w:lineRule="auto"/>
    </w:pPr>
    <w:rPr>
      <w:rFonts w:asciiTheme="minorHAnsi" w:eastAsiaTheme="minorHAnsi" w:hAnsiTheme="minorHAnsi" w:cstheme="minorBidi"/>
    </w:r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qFormat/>
    <w:rsid w:val="00B36B45"/>
    <w:pPr>
      <w:widowControl/>
      <w:autoSpaceDE/>
      <w:autoSpaceDN/>
      <w:spacing w:before="120" w:after="160" w:line="264" w:lineRule="auto"/>
    </w:pPr>
    <w:rPr>
      <w:rFonts w:asciiTheme="majorHAnsi" w:eastAsiaTheme="majorEastAsia" w:hAnsiTheme="majorHAnsi" w:cstheme="majorBidi"/>
      <w:b/>
      <w:bCs/>
      <w:sz w:val="24"/>
      <w:szCs w:val="24"/>
    </w:rPr>
  </w:style>
  <w:style w:type="paragraph" w:styleId="TOC5">
    <w:name w:val="toc 5"/>
    <w:basedOn w:val="Normal"/>
    <w:next w:val="Normal"/>
    <w:qFormat/>
    <w:rsid w:val="00B36B45"/>
    <w:pPr>
      <w:widowControl/>
      <w:autoSpaceDE/>
      <w:autoSpaceDN/>
      <w:spacing w:after="100" w:line="264" w:lineRule="auto"/>
      <w:ind w:left="880"/>
    </w:pPr>
    <w:rPr>
      <w:rFonts w:asciiTheme="majorHAnsi" w:eastAsiaTheme="minorHAnsi" w:hAnsiTheme="majorHAnsi" w:cstheme="minorBidi"/>
    </w:rPr>
  </w:style>
  <w:style w:type="paragraph" w:styleId="TOC6">
    <w:name w:val="toc 6"/>
    <w:basedOn w:val="Normal"/>
    <w:next w:val="Normal"/>
    <w:qFormat/>
    <w:rsid w:val="00B36B45"/>
    <w:pPr>
      <w:widowControl/>
      <w:autoSpaceDE/>
      <w:autoSpaceDN/>
      <w:spacing w:after="100" w:line="264" w:lineRule="auto"/>
      <w:ind w:left="1100"/>
    </w:pPr>
    <w:rPr>
      <w:rFonts w:asciiTheme="majorHAnsi" w:eastAsiaTheme="minorHAnsi" w:hAnsiTheme="majorHAnsi" w:cstheme="minorBidi"/>
    </w:rPr>
  </w:style>
  <w:style w:type="paragraph" w:styleId="TOC7">
    <w:name w:val="toc 7"/>
    <w:basedOn w:val="Normal"/>
    <w:next w:val="Normal"/>
    <w:qFormat/>
    <w:rsid w:val="00B36B45"/>
    <w:pPr>
      <w:widowControl/>
      <w:autoSpaceDE/>
      <w:autoSpaceDN/>
      <w:spacing w:after="100" w:line="264" w:lineRule="auto"/>
      <w:ind w:left="1320"/>
    </w:pPr>
    <w:rPr>
      <w:rFonts w:asciiTheme="majorHAnsi" w:eastAsiaTheme="minorHAnsi" w:hAnsiTheme="majorHAnsi" w:cstheme="minorBidi"/>
    </w:rPr>
  </w:style>
  <w:style w:type="paragraph" w:styleId="TOC8">
    <w:name w:val="toc 8"/>
    <w:basedOn w:val="Normal"/>
    <w:next w:val="Normal"/>
    <w:qFormat/>
    <w:rsid w:val="00B36B45"/>
    <w:pPr>
      <w:widowControl/>
      <w:autoSpaceDE/>
      <w:autoSpaceDN/>
      <w:spacing w:before="160" w:after="160" w:line="264" w:lineRule="auto"/>
      <w:ind w:left="1267" w:right="1440" w:hanging="1267"/>
    </w:pPr>
    <w:rPr>
      <w:rFonts w:asciiTheme="majorHAnsi" w:eastAsiaTheme="minorHAnsi" w:hAnsiTheme="majorHAnsi" w:cstheme="minorBidi"/>
    </w:rPr>
  </w:style>
  <w:style w:type="paragraph" w:styleId="TOC9">
    <w:name w:val="toc 9"/>
    <w:basedOn w:val="Normal"/>
    <w:next w:val="Normal"/>
    <w:qFormat/>
    <w:rsid w:val="00B36B45"/>
    <w:pPr>
      <w:widowControl/>
      <w:autoSpaceDE/>
      <w:autoSpaceDN/>
      <w:spacing w:before="160" w:after="160" w:line="264" w:lineRule="auto"/>
      <w:ind w:left="720" w:right="720" w:hanging="720"/>
    </w:pPr>
    <w:rPr>
      <w:rFonts w:asciiTheme="majorHAnsi" w:eastAsiaTheme="minorHAnsi" w:hAnsiTheme="majorHAnsi" w:cstheme="minorBidi"/>
    </w:rPr>
  </w:style>
  <w:style w:type="character" w:styleId="SmartLink">
    <w:name w:val="Smart Link"/>
    <w:basedOn w:val="DefaultParagraphFont"/>
    <w:unhideWhenUsed/>
    <w:qFormat/>
    <w:rsid w:val="00B33C98"/>
    <w:rPr>
      <w:color w:val="0563C1" w:themeColor="hyperlink"/>
      <w:u w:val="single"/>
      <w:shd w:val="clear" w:color="auto" w:fill="E1DFDD"/>
    </w:rPr>
  </w:style>
  <w:style w:type="character" w:customStyle="1" w:styleId="SmartLinkError">
    <w:name w:val="Smart Link Error"/>
    <w:basedOn w:val="DefaultParagraphFont"/>
    <w:unhideWhenUsed/>
    <w:qFormat/>
    <w:rsid w:val="00B33C98"/>
    <w:rPr>
      <w:color w:val="FF0000"/>
    </w:rPr>
  </w:style>
  <w:style w:type="paragraph" w:customStyle="1" w:styleId="FootnoteSep">
    <w:name w:val="Footnote Sep"/>
    <w:basedOn w:val="Normal"/>
    <w:qFormat/>
    <w:rsid w:val="00B36B45"/>
    <w:pPr>
      <w:widowControl/>
      <w:pBdr>
        <w:top w:val="single" w:sz="4" w:space="1" w:color="046B5C" w:themeColor="text2"/>
      </w:pBdr>
      <w:autoSpaceDE/>
      <w:autoSpaceDN/>
      <w:spacing w:after="80" w:line="40" w:lineRule="exact"/>
    </w:pPr>
    <w:rPr>
      <w:rFonts w:asciiTheme="minorHAnsi" w:hAnsiTheme="minorHAnsi"/>
      <w:color w:val="FFFFFF" w:themeColor="background1"/>
      <w:sz w:val="4"/>
      <w:szCs w:val="20"/>
    </w:rPr>
  </w:style>
  <w:style w:type="paragraph" w:customStyle="1" w:styleId="FooterLetterhead">
    <w:name w:val="Footer Letterhead"/>
    <w:basedOn w:val="Footer"/>
    <w:qFormat/>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qFormat/>
    <w:rsid w:val="00B36B45"/>
    <w:pPr>
      <w:spacing w:line="252" w:lineRule="auto"/>
      <w:ind w:left="-720"/>
    </w:pPr>
    <w:rPr>
      <w:b/>
      <w:bCs w:val="0"/>
      <w:smallCaps/>
    </w:rPr>
  </w:style>
  <w:style w:type="table" w:customStyle="1" w:styleId="SidebarDots">
    <w:name w:val="Sidebar Dots"/>
    <w:basedOn w:val="TableNormal"/>
    <w:rsid w:val="0082615E"/>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B36B45"/>
    <w:pPr>
      <w:ind w:left="216"/>
    </w:pPr>
  </w:style>
  <w:style w:type="paragraph" w:customStyle="1" w:styleId="TableTextIndent2">
    <w:name w:val="Table Text Indent 2"/>
    <w:basedOn w:val="TableTextLeft"/>
    <w:qFormat/>
    <w:rsid w:val="00B36B45"/>
    <w:pPr>
      <w:ind w:left="432"/>
    </w:pPr>
  </w:style>
  <w:style w:type="table" w:customStyle="1" w:styleId="BaseTable">
    <w:name w:val="Base Table"/>
    <w:basedOn w:val="TableNormal"/>
    <w:rsid w:val="00873311"/>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qFormat/>
    <w:rsid w:val="00F17091"/>
    <w:pPr>
      <w:spacing w:before="1080"/>
    </w:pPr>
    <w:rPr>
      <w:b/>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Normal"/>
    <w:qFormat/>
    <w:rsid w:val="00332561"/>
    <w:pPr>
      <w:keepNext/>
      <w:keepLines/>
      <w:spacing w:before="240" w:line="264" w:lineRule="auto"/>
      <w:jc w:val="center"/>
      <w:outlineLvl w:val="1"/>
    </w:pPr>
    <w:rPr>
      <w:rFonts w:ascii="Arial" w:hAnsi="Arial"/>
      <w:b/>
      <w:bCs/>
      <w:color w:val="046B5C"/>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https://ies.ed.gov/ncee/wwc/practiceguide/20" TargetMode="Externa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6A311E1A151641A185E11C519BA7CA" ma:contentTypeVersion="14" ma:contentTypeDescription="Create a new document." ma:contentTypeScope="" ma:versionID="6b717c98b76b01839e18913b78ecde5f">
  <xsd:schema xmlns:xsd="http://www.w3.org/2001/XMLSchema" xmlns:xs="http://www.w3.org/2001/XMLSchema" xmlns:p="http://schemas.microsoft.com/office/2006/metadata/properties" xmlns:ns2="ac6be13b-b085-4186-84d6-3224a25622db" xmlns:ns3="67015b85-a661-4f1b-9cbe-6460b94de8d9" targetNamespace="http://schemas.microsoft.com/office/2006/metadata/properties" ma:root="true" ma:fieldsID="2f61b52fe076e9d20ab3e9fea8c21492" ns2:_="" ns3:_="">
    <xsd:import namespace="ac6be13b-b085-4186-84d6-3224a25622db"/>
    <xsd:import namespace="67015b85-a661-4f1b-9cbe-6460b94de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be13b-b085-4186-84d6-3224a2562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015b85-a661-4f1b-9cbe-6460b94de8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f550bd-5e5c-4fd9-85a2-b87aa8f5356e}" ma:internalName="TaxCatchAll" ma:showField="CatchAllData" ma:web="67015b85-a661-4f1b-9cbe-6460b94d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6be13b-b085-4186-84d6-3224a25622db">
      <Terms xmlns="http://schemas.microsoft.com/office/infopath/2007/PartnerControls"/>
    </lcf76f155ced4ddcb4097134ff3c332f>
    <TaxCatchAll xmlns="67015b85-a661-4f1b-9cbe-6460b94de8d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D72FA3-530D-47FB-ABF6-C468BFDFF8E0}">
  <ds:schemaRefs/>
</ds:datastoreItem>
</file>

<file path=customXml/itemProps3.xml><?xml version="1.0" encoding="utf-8"?>
<ds:datastoreItem xmlns:ds="http://schemas.openxmlformats.org/officeDocument/2006/customXml" ds:itemID="{A0A57535-1E4A-408F-9FCE-46FF7FA9F3A1}">
  <ds:schemaRefs/>
</ds:datastoreItem>
</file>

<file path=customXml/itemProps4.xml><?xml version="1.0" encoding="utf-8"?>
<ds:datastoreItem xmlns:ds="http://schemas.openxmlformats.org/officeDocument/2006/customXml" ds:itemID="{1E18A25D-437E-4516-9731-0B2CECBF7DCE}">
  <ds:schemaRefs/>
</ds:datastoreItem>
</file>

<file path=docProps/app.xml><?xml version="1.0" encoding="utf-8"?>
<Properties xmlns="http://schemas.openxmlformats.org/officeDocument/2006/extended-properties" xmlns:vt="http://schemas.openxmlformats.org/officeDocument/2006/docPropsVTypes">
  <Template>1MathU Report.dotm</Template>
  <TotalTime>6</TotalTime>
  <Pages>3</Pages>
  <Words>630</Words>
  <Characters>3314</Characters>
  <Application>Microsoft Office Word</Application>
  <DocSecurity>0</DocSecurity>
  <Lines>47</Lines>
  <Paragraphs>14</Paragraphs>
  <ScaleCrop>false</ScaleCrop>
  <HeadingPairs>
    <vt:vector size="2" baseType="variant">
      <vt:variant>
        <vt:lpstr>Title</vt:lpstr>
      </vt:variant>
      <vt:variant>
        <vt:i4>1</vt:i4>
      </vt:variant>
    </vt:vector>
  </HeadingPairs>
  <TitlesOfParts>
    <vt:vector size="1" baseType="lpstr">
      <vt:lpstr>Mathematica Report</vt:lpstr>
    </vt:vector>
  </TitlesOfParts>
  <Company>Mathematica</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subject>report</dc:subject>
  <dc:creator>Sharon Clark</dc:creator>
  <cp:keywords>report</cp:keywords>
  <cp:lastModifiedBy>Sharon Clark</cp:lastModifiedBy>
  <cp:revision>2</cp:revision>
  <cp:lastPrinted>2020-09-11T21:32:00Z</cp:lastPrinted>
  <dcterms:created xsi:type="dcterms:W3CDTF">2023-06-06T17:02:00Z</dcterms:created>
  <dcterms:modified xsi:type="dcterms:W3CDTF">2023-06-06T17:20:00Z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0x010100036A311E1A151641A185E11C519BA7CA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