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72583" w:rsidP="00B72583" w14:paraId="34767619" w14:textId="77777777">
      <w:pPr>
        <w:autoSpaceDE w:val="0"/>
        <w:autoSpaceDN w:val="0"/>
        <w:adjustRightInd w:val="0"/>
        <w:spacing w:line="240" w:lineRule="atLeast"/>
        <w:ind w:left="720" w:firstLine="720"/>
        <w:rPr>
          <w:rFonts w:ascii="Times New Roman" w:hAnsi="Times New Roman" w:cs="Times New Roman"/>
          <w:b/>
          <w:color w:val="auto"/>
          <w:sz w:val="21"/>
          <w:szCs w:val="21"/>
        </w:rPr>
      </w:pPr>
      <w:r w:rsidRPr="00982584">
        <w:rPr>
          <w:b/>
          <w:noProof/>
          <w:sz w:val="21"/>
          <w:szCs w:val="21"/>
          <w:lang w:eastAsia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13335</wp:posOffset>
            </wp:positionV>
            <wp:extent cx="2734945" cy="413385"/>
            <wp:effectExtent l="0" t="0" r="8255" b="571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945" cy="413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2583" w:rsidP="00B72583" w14:paraId="3F9D7CD7" w14:textId="77777777">
      <w:pPr>
        <w:autoSpaceDE w:val="0"/>
        <w:autoSpaceDN w:val="0"/>
        <w:adjustRightInd w:val="0"/>
        <w:spacing w:line="240" w:lineRule="atLeast"/>
        <w:ind w:left="720" w:firstLine="720"/>
        <w:rPr>
          <w:rFonts w:ascii="Times New Roman" w:hAnsi="Times New Roman" w:cs="Times New Roman"/>
          <w:b/>
          <w:color w:val="auto"/>
          <w:sz w:val="21"/>
          <w:szCs w:val="21"/>
        </w:rPr>
      </w:pPr>
    </w:p>
    <w:p w:rsidR="00B72583" w:rsidP="00B72583" w14:paraId="17CB2331" w14:textId="77777777">
      <w:pPr>
        <w:autoSpaceDE w:val="0"/>
        <w:autoSpaceDN w:val="0"/>
        <w:adjustRightInd w:val="0"/>
        <w:spacing w:line="240" w:lineRule="atLeast"/>
        <w:ind w:left="720" w:firstLine="720"/>
        <w:rPr>
          <w:rFonts w:ascii="Times New Roman" w:hAnsi="Times New Roman" w:cs="Times New Roman"/>
          <w:b/>
          <w:color w:val="auto"/>
          <w:sz w:val="21"/>
          <w:szCs w:val="21"/>
        </w:rPr>
      </w:pPr>
    </w:p>
    <w:p w:rsidR="00B72583" w:rsidP="00B72583" w14:paraId="6711D588" w14:textId="77777777">
      <w:pPr>
        <w:autoSpaceDE w:val="0"/>
        <w:autoSpaceDN w:val="0"/>
        <w:adjustRightInd w:val="0"/>
        <w:spacing w:line="240" w:lineRule="atLeast"/>
        <w:ind w:left="720" w:firstLine="720"/>
        <w:rPr>
          <w:rFonts w:ascii="Times New Roman" w:hAnsi="Times New Roman" w:cs="Times New Roman"/>
          <w:b/>
          <w:color w:val="auto"/>
          <w:sz w:val="21"/>
          <w:szCs w:val="21"/>
        </w:rPr>
      </w:pPr>
      <w:r w:rsidRPr="00982584">
        <w:rPr>
          <w:b/>
          <w:noProof/>
          <w:sz w:val="21"/>
          <w:szCs w:val="21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35559</wp:posOffset>
                </wp:positionV>
                <wp:extent cx="684847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5" style="flip:y;mso-height-percent:0;mso-height-relative:margin;mso-position-horizontal:left;mso-position-horizontal-relative:margin;mso-width-percent:0;mso-width-relative:margin;mso-wrap-distance-bottom:0;mso-wrap-distance-left:9pt;mso-wrap-distance-right:9pt;mso-wrap-distance-top:0;mso-wrap-style:square;position:absolute;visibility:visible;z-index:251659264" from="0,2.8pt" to="539.25pt,2.8pt" strokecolor="black" strokeweight="0.5pt">
                <w10:wrap anchorx="margin"/>
              </v:line>
            </w:pict>
          </mc:Fallback>
        </mc:AlternateContent>
      </w:r>
      <w:r w:rsidRPr="00982584">
        <w:rPr>
          <w:noProof/>
          <w:sz w:val="21"/>
          <w:szCs w:val="21"/>
          <w:lang w:eastAsia="en-U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149860</wp:posOffset>
                </wp:positionV>
                <wp:extent cx="1152525" cy="858012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52525" cy="8580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xmlns:a="http://schemas.openxmlformats.org/drawingml/2006/main" uri="{C572A759-6A51-4108-AA02-DFA0A04FC94B}">
                            <ma14:wrappingTextBoxFlag xmlns="" xmlns:ma14="http://schemas.microsoft.com/office/mac/drawingml/2011/main" xmlns:o="urn:schemas-microsoft-com:office:office" xmlns:v="urn:schemas-microsoft-com:vml" xmlns:w="http://schemas.openxmlformats.org/wordprocessingml/2006/main" xmlns:w10="urn:schemas-microsoft-com:office:word"/>
                          </a:ext>
                        </a:extLst>
                      </wps:spPr>
                      <wps:txbx>
                        <w:txbxContent>
                          <w:p w:rsidR="00B72583" w:rsidP="00B72583" w14:textId="7AE7C539">
                            <w:pPr>
                              <w:ind w:left="432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Animal and Plant</w:t>
                            </w:r>
                          </w:p>
                          <w:p w:rsidR="00B72583" w:rsidP="00B72583" w14:textId="77777777">
                            <w:pPr>
                              <w:ind w:left="432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Health Inspection</w:t>
                            </w:r>
                          </w:p>
                          <w:p w:rsidR="00B72583" w:rsidP="00B72583" w14:textId="77777777">
                            <w:pPr>
                              <w:ind w:left="432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Service</w:t>
                            </w:r>
                          </w:p>
                          <w:p w:rsidR="00B72583" w:rsidP="00B72583" w14:textId="77777777">
                            <w:pPr>
                              <w:ind w:left="432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B72583" w:rsidP="00B72583" w14:textId="40F0F016">
                            <w:pPr>
                              <w:ind w:left="432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National Agricultural Statistics</w:t>
                            </w:r>
                            <w:r w:rsidR="00E41DBC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Service</w:t>
                            </w:r>
                          </w:p>
                          <w:p w:rsidR="00B72583" w:rsidP="00B72583" w14:textId="77777777">
                            <w:pPr>
                              <w:ind w:left="432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B72583" w:rsidP="00B72583" w14:textId="77777777">
                            <w:pPr>
                              <w:ind w:left="432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B72583" w:rsidP="00B72583" w14:textId="77777777">
                            <w:pPr>
                              <w:ind w:left="432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B72583" w:rsidP="00B72583" w14:textId="77777777">
                            <w:pPr>
                              <w:ind w:left="432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B72583" w:rsidP="00B72583" w14:textId="77777777">
                            <w:pPr>
                              <w:ind w:left="432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B72583" w:rsidP="00B72583" w14:textId="77777777">
                            <w:pPr>
                              <w:ind w:left="432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B72583" w:rsidRPr="00B51840" w:rsidP="00B72583" w14:textId="77777777">
                            <w:pPr>
                              <w:ind w:left="54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90.75pt;height:675.6pt;margin-top:11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-251654144" filled="f" stroked="f">
                <v:textbox>
                  <w:txbxContent>
                    <w:p w:rsidR="00B72583" w:rsidP="00B72583" w14:paraId="117C7CB4" w14:textId="7AE7C539">
                      <w:pPr>
                        <w:ind w:left="432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Animal and Plant</w:t>
                      </w:r>
                    </w:p>
                    <w:p w:rsidR="00B72583" w:rsidP="00B72583" w14:paraId="6FC8AFB9" w14:textId="77777777">
                      <w:pPr>
                        <w:ind w:left="432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Health Inspection</w:t>
                      </w:r>
                    </w:p>
                    <w:p w:rsidR="00B72583" w:rsidP="00B72583" w14:paraId="010A3E1A" w14:textId="77777777">
                      <w:pPr>
                        <w:ind w:left="432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Service</w:t>
                      </w:r>
                    </w:p>
                    <w:p w:rsidR="00B72583" w:rsidP="00B72583" w14:paraId="00FD2286" w14:textId="77777777">
                      <w:pPr>
                        <w:ind w:left="432"/>
                        <w:rPr>
                          <w:sz w:val="16"/>
                          <w:szCs w:val="16"/>
                        </w:rPr>
                      </w:pPr>
                    </w:p>
                    <w:p w:rsidR="00B72583" w:rsidP="00B72583" w14:paraId="0A220F34" w14:textId="40F0F016">
                      <w:pPr>
                        <w:ind w:left="432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National Agricultural Statistics</w:t>
                      </w:r>
                      <w:r w:rsidR="00E41DBC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Service</w:t>
                      </w:r>
                    </w:p>
                    <w:p w:rsidR="00B72583" w:rsidP="00B72583" w14:paraId="57ADF66C" w14:textId="77777777">
                      <w:pPr>
                        <w:ind w:left="432"/>
                        <w:rPr>
                          <w:sz w:val="16"/>
                          <w:szCs w:val="16"/>
                        </w:rPr>
                      </w:pPr>
                    </w:p>
                    <w:p w:rsidR="00B72583" w:rsidP="00B72583" w14:paraId="47D36519" w14:textId="77777777">
                      <w:pPr>
                        <w:ind w:left="432"/>
                        <w:rPr>
                          <w:sz w:val="16"/>
                          <w:szCs w:val="16"/>
                        </w:rPr>
                      </w:pPr>
                    </w:p>
                    <w:p w:rsidR="00B72583" w:rsidP="00B72583" w14:paraId="13DA44FB" w14:textId="77777777">
                      <w:pPr>
                        <w:ind w:left="432"/>
                        <w:rPr>
                          <w:sz w:val="16"/>
                          <w:szCs w:val="16"/>
                        </w:rPr>
                      </w:pPr>
                    </w:p>
                    <w:p w:rsidR="00B72583" w:rsidP="00B72583" w14:paraId="3794FCF1" w14:textId="77777777">
                      <w:pPr>
                        <w:ind w:left="432"/>
                        <w:rPr>
                          <w:sz w:val="16"/>
                          <w:szCs w:val="16"/>
                        </w:rPr>
                      </w:pPr>
                    </w:p>
                    <w:p w:rsidR="00B72583" w:rsidP="00B72583" w14:paraId="69B88662" w14:textId="77777777">
                      <w:pPr>
                        <w:ind w:left="432"/>
                        <w:rPr>
                          <w:sz w:val="16"/>
                          <w:szCs w:val="16"/>
                        </w:rPr>
                      </w:pPr>
                    </w:p>
                    <w:p w:rsidR="00B72583" w:rsidP="00B72583" w14:paraId="67085FD3" w14:textId="77777777">
                      <w:pPr>
                        <w:ind w:left="432"/>
                        <w:rPr>
                          <w:sz w:val="16"/>
                          <w:szCs w:val="16"/>
                        </w:rPr>
                      </w:pPr>
                    </w:p>
                    <w:p w:rsidR="00B72583" w:rsidRPr="00B51840" w:rsidP="00B72583" w14:paraId="47511604" w14:textId="77777777">
                      <w:pPr>
                        <w:ind w:left="540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B72583" w:rsidRPr="00371A30" w:rsidP="00B72583" w14:paraId="3239AE3B" w14:textId="7BCE5B9F">
      <w:pPr>
        <w:autoSpaceDE w:val="0"/>
        <w:autoSpaceDN w:val="0"/>
        <w:adjustRightInd w:val="0"/>
        <w:spacing w:line="240" w:lineRule="atLeast"/>
        <w:ind w:left="720" w:firstLine="720"/>
        <w:rPr>
          <w:rFonts w:ascii="Times New Roman" w:hAnsi="Times New Roman" w:cs="Times New Roman"/>
          <w:b/>
          <w:color w:val="auto"/>
        </w:rPr>
      </w:pPr>
      <w:r w:rsidRPr="00DF0537">
        <w:rPr>
          <w:rFonts w:ascii="Times New Roman" w:hAnsi="Times New Roman" w:cs="Times New Roman"/>
          <w:b/>
          <w:color w:val="auto"/>
        </w:rPr>
        <w:t>J</w:t>
      </w:r>
      <w:r w:rsidR="00752F1F">
        <w:rPr>
          <w:rFonts w:ascii="Times New Roman" w:hAnsi="Times New Roman" w:cs="Times New Roman"/>
          <w:b/>
          <w:color w:val="auto"/>
        </w:rPr>
        <w:t>anuary</w:t>
      </w:r>
      <w:r w:rsidRPr="00DF0537">
        <w:rPr>
          <w:rFonts w:ascii="Times New Roman" w:hAnsi="Times New Roman" w:cs="Times New Roman"/>
          <w:b/>
          <w:color w:val="auto"/>
        </w:rPr>
        <w:t xml:space="preserve"> </w:t>
      </w:r>
      <w:r w:rsidRPr="00DF0537" w:rsidR="00371A30">
        <w:rPr>
          <w:rFonts w:ascii="Times New Roman" w:hAnsi="Times New Roman" w:cs="Times New Roman"/>
          <w:b/>
          <w:color w:val="auto"/>
        </w:rPr>
        <w:t>202</w:t>
      </w:r>
      <w:r w:rsidR="00752F1F">
        <w:rPr>
          <w:rFonts w:ascii="Times New Roman" w:hAnsi="Times New Roman" w:cs="Times New Roman"/>
          <w:b/>
          <w:color w:val="auto"/>
        </w:rPr>
        <w:t>4</w:t>
      </w:r>
    </w:p>
    <w:p w:rsidR="00B72583" w:rsidRPr="00863CDE" w:rsidP="00B72583" w14:paraId="69DDCF85" w14:textId="77777777">
      <w:pPr>
        <w:spacing w:before="2"/>
        <w:rPr>
          <w:rFonts w:ascii="Times New Roman" w:hAnsi="Times New Roman" w:cs="Times New Roman"/>
          <w:i/>
          <w:color w:val="auto"/>
          <w:spacing w:val="-1"/>
          <w:sz w:val="18"/>
          <w:szCs w:val="18"/>
        </w:rPr>
      </w:pPr>
    </w:p>
    <w:p w:rsidR="00B72583" w:rsidRPr="00371A30" w:rsidP="00B72583" w14:paraId="7D6F0318" w14:textId="7620FAA4">
      <w:pPr>
        <w:spacing w:before="2"/>
        <w:ind w:left="720" w:firstLine="720"/>
        <w:rPr>
          <w:rFonts w:ascii="Times New Roman" w:hAnsi="Times New Roman" w:cs="Times New Roman"/>
          <w:color w:val="auto"/>
          <w:spacing w:val="-1"/>
        </w:rPr>
      </w:pPr>
      <w:r>
        <w:rPr>
          <w:rFonts w:ascii="Times New Roman" w:hAnsi="Times New Roman" w:cs="Times New Roman"/>
          <w:color w:val="auto"/>
          <w:spacing w:val="-1"/>
        </w:rPr>
        <w:t>Greetings!</w:t>
      </w:r>
    </w:p>
    <w:p w:rsidR="00B72583" w:rsidRPr="00863CDE" w:rsidP="00B72583" w14:paraId="26D6B17F" w14:textId="77777777">
      <w:pPr>
        <w:spacing w:before="2"/>
        <w:rPr>
          <w:rFonts w:ascii="Times New Roman" w:hAnsi="Times New Roman" w:cs="Times New Roman"/>
          <w:color w:val="auto"/>
          <w:spacing w:val="-1"/>
          <w:sz w:val="18"/>
          <w:szCs w:val="18"/>
        </w:rPr>
      </w:pPr>
    </w:p>
    <w:p w:rsidR="00CA7A48" w:rsidRPr="00371A30" w:rsidP="00CA7A48" w14:paraId="1E07BD0A" w14:textId="1592E968">
      <w:pPr>
        <w:ind w:left="1440"/>
        <w:rPr>
          <w:rFonts w:ascii="Times New Roman" w:hAnsi="Times New Roman" w:cs="Times New Roman"/>
        </w:rPr>
      </w:pPr>
      <w:r w:rsidRPr="00087FF7">
        <w:rPr>
          <w:rFonts w:ascii="Times New Roman" w:hAnsi="Times New Roman" w:cs="Times New Roman"/>
        </w:rPr>
        <w:t xml:space="preserve">We are following up on the mailing we sent you </w:t>
      </w:r>
      <w:r w:rsidR="00B368F6">
        <w:rPr>
          <w:rFonts w:ascii="Times New Roman" w:hAnsi="Times New Roman" w:cs="Times New Roman"/>
        </w:rPr>
        <w:t xml:space="preserve">approximately </w:t>
      </w:r>
      <w:r w:rsidR="00752F1F">
        <w:rPr>
          <w:rFonts w:ascii="Times New Roman" w:hAnsi="Times New Roman" w:cs="Times New Roman"/>
        </w:rPr>
        <w:t>one week</w:t>
      </w:r>
      <w:r w:rsidRPr="00087FF7">
        <w:rPr>
          <w:rFonts w:ascii="Times New Roman" w:hAnsi="Times New Roman" w:cs="Times New Roman"/>
        </w:rPr>
        <w:t xml:space="preserve"> ago asking for your help in a national study of </w:t>
      </w:r>
      <w:r w:rsidR="00752F1F">
        <w:rPr>
          <w:rFonts w:ascii="Times New Roman" w:hAnsi="Times New Roman" w:cs="Times New Roman"/>
        </w:rPr>
        <w:t>sheep</w:t>
      </w:r>
      <w:r w:rsidRPr="00087FF7">
        <w:rPr>
          <w:rFonts w:ascii="Times New Roman" w:hAnsi="Times New Roman" w:cs="Times New Roman"/>
        </w:rPr>
        <w:t xml:space="preserve"> producers conducted by the United States Department of Agriculture (USDA) National Animal Health Monitoring System (NAHMS) and National Agricultural Statistics Service (NASS).</w:t>
      </w:r>
      <w:r>
        <w:rPr>
          <w:rFonts w:ascii="Times New Roman" w:hAnsi="Times New Roman" w:cs="Times New Roman"/>
        </w:rPr>
        <w:t xml:space="preserve"> </w:t>
      </w:r>
      <w:r w:rsidR="00AE2519">
        <w:rPr>
          <w:rFonts w:ascii="Times New Roman" w:hAnsi="Times New Roman" w:cs="Times New Roman"/>
        </w:rPr>
        <w:t xml:space="preserve">We are contacting </w:t>
      </w:r>
      <w:r w:rsidR="00752F1F">
        <w:rPr>
          <w:rFonts w:ascii="Times New Roman" w:hAnsi="Times New Roman" w:cs="Times New Roman"/>
        </w:rPr>
        <w:t xml:space="preserve">a select </w:t>
      </w:r>
      <w:r w:rsidR="006B4F65">
        <w:rPr>
          <w:rFonts w:ascii="Times New Roman" w:hAnsi="Times New Roman" w:cs="Times New Roman"/>
        </w:rPr>
        <w:t xml:space="preserve">number </w:t>
      </w:r>
      <w:r w:rsidR="00752F1F">
        <w:rPr>
          <w:rFonts w:ascii="Times New Roman" w:hAnsi="Times New Roman" w:cs="Times New Roman"/>
        </w:rPr>
        <w:t>of people who raise sheep</w:t>
      </w:r>
      <w:r w:rsidR="00AE2519">
        <w:rPr>
          <w:rFonts w:ascii="Times New Roman" w:hAnsi="Times New Roman" w:cs="Times New Roman"/>
        </w:rPr>
        <w:t xml:space="preserve"> in the </w:t>
      </w:r>
      <w:r w:rsidR="0069680C">
        <w:rPr>
          <w:rFonts w:ascii="Times New Roman" w:hAnsi="Times New Roman" w:cs="Times New Roman"/>
        </w:rPr>
        <w:t>United</w:t>
      </w:r>
      <w:r w:rsidR="00AD2456">
        <w:rPr>
          <w:rFonts w:ascii="Times New Roman" w:hAnsi="Times New Roman" w:cs="Times New Roman"/>
        </w:rPr>
        <w:t xml:space="preserve"> States</w:t>
      </w:r>
      <w:r w:rsidR="0069680C">
        <w:rPr>
          <w:rFonts w:ascii="Times New Roman" w:hAnsi="Times New Roman" w:cs="Times New Roman"/>
        </w:rPr>
        <w:t xml:space="preserve"> </w:t>
      </w:r>
      <w:r w:rsidR="00330710">
        <w:rPr>
          <w:rFonts w:ascii="Times New Roman" w:hAnsi="Times New Roman" w:cs="Times New Roman"/>
        </w:rPr>
        <w:t>to</w:t>
      </w:r>
      <w:r w:rsidR="00955A42">
        <w:rPr>
          <w:rFonts w:ascii="Times New Roman" w:hAnsi="Times New Roman" w:cs="Times New Roman"/>
        </w:rPr>
        <w:t xml:space="preserve"> learn more about </w:t>
      </w:r>
      <w:r w:rsidR="00752F1F">
        <w:rPr>
          <w:rFonts w:ascii="Times New Roman" w:hAnsi="Times New Roman" w:cs="Times New Roman"/>
        </w:rPr>
        <w:t>sheep</w:t>
      </w:r>
      <w:r w:rsidR="00955A42">
        <w:rPr>
          <w:rFonts w:ascii="Times New Roman" w:hAnsi="Times New Roman" w:cs="Times New Roman"/>
        </w:rPr>
        <w:t xml:space="preserve"> production, </w:t>
      </w:r>
      <w:r w:rsidR="00AE2519">
        <w:rPr>
          <w:rFonts w:ascii="Times New Roman" w:hAnsi="Times New Roman" w:cs="Times New Roman"/>
        </w:rPr>
        <w:t xml:space="preserve">marketing, </w:t>
      </w:r>
      <w:r w:rsidR="00955A42">
        <w:rPr>
          <w:rFonts w:ascii="Times New Roman" w:hAnsi="Times New Roman" w:cs="Times New Roman"/>
        </w:rPr>
        <w:t>health management</w:t>
      </w:r>
      <w:r w:rsidR="006B4F65">
        <w:rPr>
          <w:rFonts w:ascii="Times New Roman" w:hAnsi="Times New Roman" w:cs="Times New Roman"/>
        </w:rPr>
        <w:t xml:space="preserve">, </w:t>
      </w:r>
      <w:r w:rsidR="00AE2519">
        <w:rPr>
          <w:rFonts w:ascii="Times New Roman" w:hAnsi="Times New Roman" w:cs="Times New Roman"/>
        </w:rPr>
        <w:t>biosecurity</w:t>
      </w:r>
      <w:r w:rsidR="00955A42">
        <w:rPr>
          <w:rFonts w:ascii="Times New Roman" w:hAnsi="Times New Roman" w:cs="Times New Roman"/>
        </w:rPr>
        <w:t xml:space="preserve">, and diseases. </w:t>
      </w:r>
    </w:p>
    <w:p w:rsidR="00CA7A48" w:rsidRPr="0066037D" w:rsidP="00CA7A48" w14:paraId="29EBF6DC" w14:textId="77777777">
      <w:pPr>
        <w:rPr>
          <w:rFonts w:ascii="Times New Roman" w:hAnsi="Times New Roman" w:cs="Times New Roman"/>
          <w:sz w:val="14"/>
          <w:szCs w:val="14"/>
        </w:rPr>
      </w:pPr>
    </w:p>
    <w:p w:rsidR="00071D95" w:rsidRPr="00371A30" w:rsidP="00071D95" w14:paraId="43B6B90C" w14:textId="1427CB2C">
      <w:pPr>
        <w:ind w:left="1440"/>
        <w:rPr>
          <w:rFonts w:ascii="Times New Roman" w:hAnsi="Times New Roman" w:cs="Times New Roman"/>
        </w:rPr>
      </w:pPr>
      <w:r w:rsidRPr="00371A30">
        <w:rPr>
          <w:rFonts w:ascii="Times New Roman" w:hAnsi="Times New Roman" w:cs="Times New Roman"/>
        </w:rPr>
        <w:t xml:space="preserve">Enclosed is </w:t>
      </w:r>
      <w:r>
        <w:rPr>
          <w:rFonts w:ascii="Times New Roman" w:hAnsi="Times New Roman" w:cs="Times New Roman"/>
        </w:rPr>
        <w:t>the study questionnaire</w:t>
      </w:r>
      <w:r w:rsidRPr="00371A30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You may complete the paper questionnaire and return it in the enclosed postage-paid envelope, or you may complete the survey online at </w:t>
      </w:r>
      <w:hyperlink r:id="rId9" w:history="1">
        <w:r w:rsidRPr="005A5348">
          <w:rPr>
            <w:rStyle w:val="Hyperlink"/>
            <w:rFonts w:ascii="Times New Roman" w:hAnsi="Times New Roman" w:cs="Times New Roman"/>
          </w:rPr>
          <w:t>www.agcounts.usda.gov</w:t>
        </w:r>
      </w:hyperlink>
      <w:r w:rsidRPr="005A5348">
        <w:rPr>
          <w:rFonts w:ascii="Times New Roman" w:hAnsi="Times New Roman" w:cs="Times New Roman"/>
        </w:rPr>
        <w:t xml:space="preserve"> by</w:t>
      </w:r>
      <w:r>
        <w:rPr>
          <w:rFonts w:ascii="Times New Roman" w:hAnsi="Times New Roman" w:cs="Times New Roman"/>
        </w:rPr>
        <w:t xml:space="preserve"> entering the 12-digit survey code </w:t>
      </w:r>
      <w:r w:rsidR="005A5348">
        <w:rPr>
          <w:rFonts w:ascii="Times New Roman" w:hAnsi="Times New Roman" w:cs="Times New Roman"/>
        </w:rPr>
        <w:t xml:space="preserve">located </w:t>
      </w:r>
      <w:r>
        <w:rPr>
          <w:rFonts w:ascii="Times New Roman" w:hAnsi="Times New Roman" w:cs="Times New Roman"/>
        </w:rPr>
        <w:t>on the front of the questionnaire. If you are unable to complete the paper or web-based survey, a NASS representative will reach out to you to complete the survey over the phone</w:t>
      </w:r>
      <w:r w:rsidR="00752F1F">
        <w:rPr>
          <w:rFonts w:ascii="Times New Roman" w:hAnsi="Times New Roman" w:cs="Times New Roman"/>
        </w:rPr>
        <w:t xml:space="preserve"> or to schedule an in-person interview at a time </w:t>
      </w:r>
      <w:r w:rsidR="00AD2456">
        <w:rPr>
          <w:rFonts w:ascii="Times New Roman" w:hAnsi="Times New Roman" w:cs="Times New Roman"/>
        </w:rPr>
        <w:t xml:space="preserve">that is </w:t>
      </w:r>
      <w:r w:rsidR="00752F1F">
        <w:rPr>
          <w:rFonts w:ascii="Times New Roman" w:hAnsi="Times New Roman" w:cs="Times New Roman"/>
        </w:rPr>
        <w:t>convenient for you</w:t>
      </w:r>
      <w:r>
        <w:rPr>
          <w:rFonts w:ascii="Times New Roman" w:hAnsi="Times New Roman" w:cs="Times New Roman"/>
        </w:rPr>
        <w:t xml:space="preserve">. </w:t>
      </w:r>
    </w:p>
    <w:p w:rsidR="00071D95" w:rsidRPr="0066037D" w:rsidP="00071D95" w14:paraId="53E5D2BB" w14:textId="0969A19B">
      <w:pPr>
        <w:ind w:left="1440"/>
        <w:rPr>
          <w:rFonts w:ascii="Times New Roman" w:hAnsi="Times New Roman" w:cs="Times New Roman"/>
          <w:sz w:val="14"/>
          <w:szCs w:val="14"/>
        </w:rPr>
      </w:pPr>
    </w:p>
    <w:p w:rsidR="00AD2456" w:rsidP="00F82814" w14:paraId="2299EF3A" w14:textId="1B968417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 a thank you for completing this questionnaire, we </w:t>
      </w:r>
      <w:r w:rsidR="00956D6E">
        <w:rPr>
          <w:rFonts w:ascii="Times New Roman" w:hAnsi="Times New Roman" w:cs="Times New Roman"/>
        </w:rPr>
        <w:t>are</w:t>
      </w:r>
      <w:r>
        <w:rPr>
          <w:rFonts w:ascii="Times New Roman" w:hAnsi="Times New Roman" w:cs="Times New Roman"/>
        </w:rPr>
        <w:t xml:space="preserve"> offer</w:t>
      </w:r>
      <w:r w:rsidR="00956D6E">
        <w:rPr>
          <w:rFonts w:ascii="Times New Roman" w:hAnsi="Times New Roman" w:cs="Times New Roman"/>
        </w:rPr>
        <w:t>ing</w:t>
      </w:r>
      <w:r>
        <w:rPr>
          <w:rFonts w:ascii="Times New Roman" w:hAnsi="Times New Roman" w:cs="Times New Roman"/>
        </w:rPr>
        <w:t xml:space="preserve"> </w:t>
      </w:r>
      <w:r w:rsidR="00576BBC">
        <w:rPr>
          <w:rFonts w:ascii="Times New Roman" w:hAnsi="Times New Roman" w:cs="Times New Roman"/>
        </w:rPr>
        <w:t>producers with 20 or more ewes</w:t>
      </w:r>
      <w:r w:rsidRPr="00371A30">
        <w:rPr>
          <w:rFonts w:ascii="Times New Roman" w:hAnsi="Times New Roman" w:cs="Times New Roman"/>
        </w:rPr>
        <w:t xml:space="preserve"> </w:t>
      </w:r>
      <w:r w:rsidR="00911B4F">
        <w:rPr>
          <w:rFonts w:ascii="Times New Roman" w:hAnsi="Times New Roman" w:cs="Times New Roman"/>
        </w:rPr>
        <w:t xml:space="preserve">the option of </w:t>
      </w:r>
      <w:r w:rsidRPr="00371A30">
        <w:rPr>
          <w:rFonts w:ascii="Times New Roman" w:hAnsi="Times New Roman" w:cs="Times New Roman"/>
        </w:rPr>
        <w:t>free biologic</w:t>
      </w:r>
      <w:r>
        <w:rPr>
          <w:rFonts w:ascii="Times New Roman" w:hAnsi="Times New Roman" w:cs="Times New Roman"/>
        </w:rPr>
        <w:t>al</w:t>
      </w:r>
      <w:r w:rsidRPr="00371A30">
        <w:rPr>
          <w:rFonts w:ascii="Times New Roman" w:hAnsi="Times New Roman" w:cs="Times New Roman"/>
        </w:rPr>
        <w:t xml:space="preserve"> testing</w:t>
      </w:r>
      <w:r>
        <w:rPr>
          <w:rFonts w:ascii="Times New Roman" w:hAnsi="Times New Roman" w:cs="Times New Roman"/>
        </w:rPr>
        <w:t>, including</w:t>
      </w:r>
      <w:r w:rsidRPr="00371A30">
        <w:rPr>
          <w:rFonts w:ascii="Times New Roman" w:hAnsi="Times New Roman" w:cs="Times New Roman"/>
        </w:rPr>
        <w:t xml:space="preserve"> </w:t>
      </w:r>
      <w:r w:rsidR="00752F1F">
        <w:rPr>
          <w:rFonts w:ascii="Times New Roman" w:hAnsi="Times New Roman" w:cs="Times New Roman"/>
        </w:rPr>
        <w:t xml:space="preserve">testing for </w:t>
      </w:r>
      <w:bookmarkStart w:id="0" w:name="_Hlk129096555"/>
      <w:r w:rsidR="00752F1F">
        <w:rPr>
          <w:rFonts w:ascii="Times New Roman" w:hAnsi="Times New Roman" w:cs="Times New Roman"/>
        </w:rPr>
        <w:t>gastrointestinal parasites</w:t>
      </w:r>
      <w:r w:rsidRPr="00371A30">
        <w:rPr>
          <w:rFonts w:ascii="Times New Roman" w:hAnsi="Times New Roman" w:cs="Times New Roman"/>
        </w:rPr>
        <w:t xml:space="preserve">, </w:t>
      </w:r>
      <w:r w:rsidR="00752F1F">
        <w:rPr>
          <w:rFonts w:ascii="Times New Roman" w:hAnsi="Times New Roman" w:cs="Times New Roman"/>
        </w:rPr>
        <w:t>lameness pathogen</w:t>
      </w:r>
      <w:r w:rsidR="00911B4F">
        <w:rPr>
          <w:rFonts w:ascii="Times New Roman" w:hAnsi="Times New Roman" w:cs="Times New Roman"/>
        </w:rPr>
        <w:t>s</w:t>
      </w:r>
      <w:r w:rsidR="00752F1F">
        <w:rPr>
          <w:rFonts w:ascii="Times New Roman" w:hAnsi="Times New Roman" w:cs="Times New Roman"/>
        </w:rPr>
        <w:t xml:space="preserve"> (pathogens that cause digital dermatitis and foot rot), and </w:t>
      </w:r>
      <w:r>
        <w:rPr>
          <w:rFonts w:ascii="Times New Roman" w:hAnsi="Times New Roman" w:cs="Times New Roman"/>
        </w:rPr>
        <w:t>enteric</w:t>
      </w:r>
      <w:r w:rsidRPr="00371A30">
        <w:rPr>
          <w:rFonts w:ascii="Times New Roman" w:hAnsi="Times New Roman" w:cs="Times New Roman"/>
        </w:rPr>
        <w:t xml:space="preserve"> microbe</w:t>
      </w:r>
      <w:r w:rsidR="00911B4F">
        <w:rPr>
          <w:rFonts w:ascii="Times New Roman" w:hAnsi="Times New Roman" w:cs="Times New Roman"/>
        </w:rPr>
        <w:t>s</w:t>
      </w:r>
      <w:r w:rsidRPr="00371A30">
        <w:rPr>
          <w:rFonts w:ascii="Times New Roman" w:hAnsi="Times New Roman" w:cs="Times New Roman"/>
        </w:rPr>
        <w:t xml:space="preserve"> </w:t>
      </w:r>
      <w:r w:rsidRPr="00C16D6A">
        <w:rPr>
          <w:rFonts w:ascii="Times New Roman" w:hAnsi="Times New Roman" w:cs="Times New Roman"/>
        </w:rPr>
        <w:t>(</w:t>
      </w:r>
      <w:r w:rsidRPr="00371A30">
        <w:rPr>
          <w:rFonts w:ascii="Times New Roman" w:eastAsia="Calibri" w:hAnsi="Times New Roman" w:cs="Times New Roman"/>
          <w:i/>
          <w:iCs/>
        </w:rPr>
        <w:t xml:space="preserve">Salmonella, E. coli, Enterococcus, </w:t>
      </w:r>
      <w:r w:rsidRPr="00371A30">
        <w:rPr>
          <w:rFonts w:ascii="Times New Roman" w:eastAsia="Calibri" w:hAnsi="Times New Roman" w:cs="Times New Roman"/>
        </w:rPr>
        <w:t xml:space="preserve">and </w:t>
      </w:r>
      <w:r w:rsidRPr="00371A30">
        <w:rPr>
          <w:rFonts w:ascii="Times New Roman" w:eastAsia="Calibri" w:hAnsi="Times New Roman" w:cs="Times New Roman"/>
          <w:i/>
          <w:iCs/>
        </w:rPr>
        <w:t>Campylobacter</w:t>
      </w:r>
      <w:r w:rsidRPr="00C16D6A">
        <w:rPr>
          <w:rFonts w:ascii="Times New Roman" w:hAnsi="Times New Roman" w:cs="Times New Roman"/>
        </w:rPr>
        <w:t>)</w:t>
      </w:r>
      <w:bookmarkEnd w:id="0"/>
      <w:r w:rsidRPr="00371A3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If you would like to take advantage of this free testing, please indicate this in Section </w:t>
      </w:r>
      <w:r w:rsidR="00752F1F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 xml:space="preserve">, Item </w:t>
      </w:r>
      <w:r w:rsidR="00752F1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of the questionnaire. </w:t>
      </w:r>
      <w:r w:rsidRPr="00F82814" w:rsidR="00F82814">
        <w:rPr>
          <w:rFonts w:ascii="Times New Roman" w:hAnsi="Times New Roman" w:cs="Times New Roman"/>
          <w:bCs/>
        </w:rPr>
        <w:t>If you are interested in the testing for gastrointestinal parasites, please do not deworm your sheep until after your visit with the Veterinary Services Representative.</w:t>
      </w:r>
    </w:p>
    <w:p w:rsidR="00AD2456" w:rsidRPr="0066037D" w:rsidP="00071D95" w14:paraId="40CC7EFF" w14:textId="77777777">
      <w:pPr>
        <w:ind w:left="1440"/>
        <w:rPr>
          <w:rFonts w:ascii="Times New Roman" w:hAnsi="Times New Roman" w:cs="Times New Roman"/>
          <w:sz w:val="14"/>
          <w:szCs w:val="14"/>
        </w:rPr>
      </w:pPr>
    </w:p>
    <w:p w:rsidR="00955A42" w:rsidRPr="00371A30" w:rsidP="00071D95" w14:paraId="3E8F2E26" w14:textId="5F017F0F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Further information about the testing</w:t>
      </w:r>
      <w:r w:rsidR="00AD2456">
        <w:rPr>
          <w:rFonts w:ascii="Times New Roman" w:hAnsi="Times New Roman" w:cs="Times New Roman"/>
        </w:rPr>
        <w:t xml:space="preserve"> and about the ways your data are protected</w:t>
      </w:r>
      <w:r>
        <w:rPr>
          <w:rFonts w:ascii="Times New Roman" w:hAnsi="Times New Roman" w:cs="Times New Roman"/>
        </w:rPr>
        <w:t xml:space="preserve"> </w:t>
      </w:r>
      <w:r w:rsidR="00A24B8D">
        <w:rPr>
          <w:rFonts w:ascii="Times New Roman" w:hAnsi="Times New Roman" w:cs="Times New Roman"/>
        </w:rPr>
        <w:t>can be found</w:t>
      </w:r>
      <w:r>
        <w:rPr>
          <w:rFonts w:ascii="Times New Roman" w:hAnsi="Times New Roman" w:cs="Times New Roman"/>
        </w:rPr>
        <w:t xml:space="preserve"> in the </w:t>
      </w:r>
      <w:r w:rsidR="00330710">
        <w:rPr>
          <w:rFonts w:ascii="Times New Roman" w:hAnsi="Times New Roman" w:cs="Times New Roman"/>
        </w:rPr>
        <w:t>Informed Consent</w:t>
      </w:r>
      <w:r>
        <w:rPr>
          <w:rFonts w:ascii="Times New Roman" w:hAnsi="Times New Roman" w:cs="Times New Roman"/>
        </w:rPr>
        <w:t xml:space="preserve"> </w:t>
      </w:r>
      <w:r w:rsidR="00AD2456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>orm on the back of this page.</w:t>
      </w:r>
      <w:bookmarkStart w:id="1" w:name="_Hlk98406782"/>
      <w:r>
        <w:rPr>
          <w:rFonts w:ascii="Times New Roman" w:hAnsi="Times New Roman" w:cs="Times New Roman"/>
        </w:rPr>
        <w:t xml:space="preserve"> </w:t>
      </w:r>
      <w:bookmarkEnd w:id="1"/>
    </w:p>
    <w:p w:rsidR="00330710" w:rsidRPr="0066037D" w:rsidP="00330710" w14:paraId="6B9498C9" w14:textId="77777777">
      <w:pPr>
        <w:ind w:left="1440"/>
        <w:rPr>
          <w:rFonts w:ascii="Times New Roman" w:hAnsi="Times New Roman" w:cs="Times New Roman"/>
          <w:sz w:val="14"/>
          <w:szCs w:val="14"/>
        </w:rPr>
      </w:pPr>
    </w:p>
    <w:p w:rsidR="00281C5C" w:rsidP="00281C5C" w14:paraId="4E1EE144" w14:textId="604D515F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you would like to access additional information about the study, </w:t>
      </w:r>
      <w:r w:rsidR="00071D95">
        <w:rPr>
          <w:rFonts w:ascii="Times New Roman" w:hAnsi="Times New Roman" w:cs="Times New Roman"/>
        </w:rPr>
        <w:t>visit</w:t>
      </w:r>
      <w:r>
        <w:rPr>
          <w:rFonts w:ascii="Times New Roman" w:hAnsi="Times New Roman" w:cs="Times New Roman"/>
        </w:rPr>
        <w:t xml:space="preserve"> the NAHMS website </w:t>
      </w:r>
      <w:r w:rsidR="00071D95">
        <w:rPr>
          <w:rFonts w:ascii="Times New Roman" w:hAnsi="Times New Roman" w:cs="Times New Roman"/>
        </w:rPr>
        <w:t xml:space="preserve">at </w:t>
      </w:r>
      <w:hyperlink r:id="rId10" w:history="1">
        <w:r w:rsidRPr="00607513">
          <w:rPr>
            <w:rStyle w:val="Hyperlink"/>
            <w:rFonts w:ascii="Times New Roman" w:hAnsi="Times New Roman" w:cs="Times New Roman"/>
          </w:rPr>
          <w:t>https://www.aphis.usda.gov/nahms</w:t>
        </w:r>
      </w:hyperlink>
      <w:r w:rsidR="00100A49">
        <w:rPr>
          <w:rFonts w:ascii="Times New Roman" w:hAnsi="Times New Roman" w:cs="Times New Roman"/>
        </w:rPr>
        <w:t xml:space="preserve"> and</w:t>
      </w:r>
      <w:r>
        <w:rPr>
          <w:rFonts w:ascii="Times New Roman" w:hAnsi="Times New Roman" w:cs="Times New Roman"/>
        </w:rPr>
        <w:t xml:space="preserve"> click </w:t>
      </w:r>
      <w:r w:rsidR="00100A49">
        <w:rPr>
          <w:rFonts w:ascii="Times New Roman" w:hAnsi="Times New Roman" w:cs="Times New Roman"/>
        </w:rPr>
        <w:t xml:space="preserve">on </w:t>
      </w:r>
      <w:r>
        <w:rPr>
          <w:rFonts w:ascii="Times New Roman" w:hAnsi="Times New Roman" w:cs="Times New Roman"/>
        </w:rPr>
        <w:t>the “</w:t>
      </w:r>
      <w:r w:rsidR="00752F1F">
        <w:rPr>
          <w:rFonts w:ascii="Times New Roman" w:hAnsi="Times New Roman" w:cs="Times New Roman"/>
        </w:rPr>
        <w:t>Sheep</w:t>
      </w:r>
      <w:r>
        <w:rPr>
          <w:rFonts w:ascii="Times New Roman" w:hAnsi="Times New Roman" w:cs="Times New Roman"/>
        </w:rPr>
        <w:t xml:space="preserve"> 202</w:t>
      </w:r>
      <w:r w:rsidR="00752F1F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Study” link. </w:t>
      </w:r>
      <w:r w:rsidR="00955A42">
        <w:rPr>
          <w:rFonts w:ascii="Times New Roman" w:hAnsi="Times New Roman" w:cs="Times New Roman"/>
        </w:rPr>
        <w:t xml:space="preserve">If you have any questions or comments about this study, we would be happy to talk with you. Our toll-free number is </w:t>
      </w:r>
      <w:r w:rsidRPr="006A6575" w:rsidR="00955A42">
        <w:rPr>
          <w:rFonts w:ascii="Times New Roman" w:hAnsi="Times New Roman" w:cs="Times New Roman"/>
        </w:rPr>
        <w:t>1-888-424-7828</w:t>
      </w:r>
      <w:r w:rsidR="00955A42">
        <w:rPr>
          <w:rFonts w:ascii="Times New Roman" w:hAnsi="Times New Roman" w:cs="Times New Roman"/>
        </w:rPr>
        <w:t xml:space="preserve">. </w:t>
      </w:r>
    </w:p>
    <w:p w:rsidR="00330710" w:rsidRPr="0066037D" w:rsidP="00955A42" w14:paraId="3270C4CE" w14:textId="77777777">
      <w:pPr>
        <w:ind w:left="1440"/>
        <w:rPr>
          <w:rFonts w:ascii="Times New Roman" w:hAnsi="Times New Roman" w:cs="Times New Roman"/>
          <w:sz w:val="14"/>
          <w:szCs w:val="14"/>
        </w:rPr>
      </w:pPr>
    </w:p>
    <w:p w:rsidR="00955A42" w:rsidRPr="00371A30" w:rsidP="00955A42" w14:paraId="5F7F8A4B" w14:textId="6FD64D6B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Thank you very much for helping with this important </w:t>
      </w:r>
      <w:r w:rsidR="00752F1F">
        <w:rPr>
          <w:rFonts w:ascii="Times New Roman" w:hAnsi="Times New Roman" w:cs="Times New Roman"/>
        </w:rPr>
        <w:t>sheep</w:t>
      </w:r>
      <w:r>
        <w:rPr>
          <w:rFonts w:ascii="Times New Roman" w:hAnsi="Times New Roman" w:cs="Times New Roman"/>
        </w:rPr>
        <w:t xml:space="preserve"> study. </w:t>
      </w:r>
    </w:p>
    <w:p w:rsidR="00B72583" w:rsidRPr="0066037D" w:rsidP="00B72583" w14:paraId="49257B12" w14:textId="77777777">
      <w:pPr>
        <w:spacing w:before="2"/>
        <w:rPr>
          <w:rFonts w:ascii="Times New Roman" w:eastAsia="Cambria" w:hAnsi="Times New Roman" w:cs="Times New Roman"/>
          <w:color w:val="auto"/>
          <w:spacing w:val="-1"/>
          <w:sz w:val="14"/>
          <w:szCs w:val="14"/>
        </w:rPr>
      </w:pPr>
    </w:p>
    <w:p w:rsidR="00B72583" w:rsidRPr="00955A42" w:rsidP="00955A42" w14:paraId="591CEAB7" w14:textId="04C5F25A">
      <w:pPr>
        <w:spacing w:before="2"/>
        <w:ind w:left="720" w:firstLine="720"/>
        <w:rPr>
          <w:rFonts w:ascii="Times New Roman" w:eastAsia="Cambria" w:hAnsi="Times New Roman" w:cs="Times New Roman"/>
          <w:b/>
          <w:color w:val="auto"/>
          <w:spacing w:val="-1"/>
        </w:rPr>
      </w:pPr>
      <w:r w:rsidRPr="00371A30">
        <w:rPr>
          <w:rFonts w:ascii="Times New Roman" w:eastAsia="Cambria" w:hAnsi="Times New Roman" w:cs="Times New Roman"/>
          <w:b/>
          <w:color w:val="auto"/>
          <w:spacing w:val="-1"/>
        </w:rPr>
        <w:t>Sincerely,</w:t>
      </w:r>
    </w:p>
    <w:tbl>
      <w:tblPr>
        <w:tblStyle w:val="TableGrid"/>
        <w:tblpPr w:leftFromText="180" w:rightFromText="180" w:vertAnchor="text" w:horzAnchor="margin" w:tblpXSpec="right" w:tblpY="4"/>
        <w:tblW w:w="432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01"/>
        <w:gridCol w:w="3930"/>
      </w:tblGrid>
      <w:tr w14:paraId="09D2F994" w14:textId="77777777" w:rsidTr="00B46AC0">
        <w:tblPrEx>
          <w:tblW w:w="432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9"/>
        </w:trPr>
        <w:tc>
          <w:tcPr>
            <w:tcW w:w="2894" w:type="pct"/>
          </w:tcPr>
          <w:p w:rsidR="00FA3418" w:rsidP="002A2242" w14:paraId="6901CA97" w14:textId="77777777">
            <w:pPr>
              <w:rPr>
                <w:sz w:val="18"/>
              </w:rPr>
            </w:pPr>
          </w:p>
          <w:p w:rsidR="00955A42" w:rsidP="002A2242" w14:paraId="1D37E75E" w14:textId="77777777">
            <w:pPr>
              <w:rPr>
                <w:sz w:val="18"/>
              </w:rPr>
            </w:pPr>
          </w:p>
          <w:p w:rsidR="003D1B79" w:rsidRPr="00570503" w:rsidP="002A2242" w14:paraId="0C2BAEE3" w14:textId="1984F857">
            <w:pPr>
              <w:rPr>
                <w:sz w:val="18"/>
              </w:rPr>
            </w:pPr>
          </w:p>
        </w:tc>
        <w:tc>
          <w:tcPr>
            <w:tcW w:w="2106" w:type="pct"/>
          </w:tcPr>
          <w:p w:rsidR="00FA3418" w:rsidRPr="00570503" w:rsidP="002A2242" w14:paraId="02E0EC39" w14:textId="77777777">
            <w:pPr>
              <w:rPr>
                <w:sz w:val="18"/>
              </w:rPr>
            </w:pPr>
          </w:p>
        </w:tc>
      </w:tr>
      <w:tr w14:paraId="7B518104" w14:textId="77777777" w:rsidTr="00B46AC0">
        <w:tblPrEx>
          <w:tblW w:w="4320" w:type="pct"/>
          <w:tblLook w:val="04A0"/>
        </w:tblPrEx>
        <w:trPr>
          <w:trHeight w:val="175"/>
        </w:trPr>
        <w:tc>
          <w:tcPr>
            <w:tcW w:w="2894" w:type="pct"/>
          </w:tcPr>
          <w:p w:rsidR="002A2242" w:rsidRPr="00FA3418" w:rsidP="002A2242" w14:paraId="382D5B6B" w14:textId="77777777">
            <w:pPr>
              <w:ind w:lef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FA3418">
              <w:rPr>
                <w:rFonts w:ascii="Times New Roman" w:hAnsi="Times New Roman" w:cs="Times New Roman"/>
                <w:sz w:val="22"/>
                <w:szCs w:val="22"/>
              </w:rPr>
              <w:t xml:space="preserve">Amy Delgado, MS DVM PhD </w:t>
            </w:r>
          </w:p>
          <w:p w:rsidR="002A2242" w:rsidRPr="00FA3418" w:rsidP="002A2242" w14:paraId="3F18EBF1" w14:textId="77777777">
            <w:pPr>
              <w:ind w:lef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FA3418">
              <w:rPr>
                <w:rFonts w:ascii="Times New Roman" w:hAnsi="Times New Roman" w:cs="Times New Roman"/>
                <w:sz w:val="22"/>
                <w:szCs w:val="22"/>
              </w:rPr>
              <w:t>Director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FA3418">
              <w:rPr>
                <w:rFonts w:ascii="Times New Roman" w:hAnsi="Times New Roman" w:cs="Times New Roman"/>
                <w:sz w:val="22"/>
                <w:szCs w:val="22"/>
              </w:rPr>
              <w:t>Center for Epidemiology and Animal Health</w:t>
            </w:r>
          </w:p>
          <w:p w:rsidR="002A2242" w:rsidRPr="00FA3418" w:rsidP="002A2242" w14:paraId="5C23E733" w14:textId="0116679C">
            <w:pPr>
              <w:ind w:lef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Veterinary Services, </w:t>
            </w:r>
            <w:r w:rsidRPr="00FA3418">
              <w:rPr>
                <w:rFonts w:ascii="Times New Roman" w:hAnsi="Times New Roman" w:cs="Times New Roman"/>
                <w:sz w:val="22"/>
                <w:szCs w:val="22"/>
              </w:rPr>
              <w:t>USDA</w:t>
            </w:r>
            <w:r w:rsidR="00C16D6A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Pr="00FA3418">
              <w:rPr>
                <w:rFonts w:ascii="Times New Roman" w:hAnsi="Times New Roman" w:cs="Times New Roman"/>
                <w:sz w:val="22"/>
                <w:szCs w:val="22"/>
              </w:rPr>
              <w:t>APHIS</w:t>
            </w:r>
            <w:r w:rsidR="00C16D6A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="00F72971">
              <w:rPr>
                <w:rFonts w:ascii="Times New Roman" w:hAnsi="Times New Roman" w:cs="Times New Roman"/>
                <w:sz w:val="22"/>
                <w:szCs w:val="22"/>
              </w:rPr>
              <w:t>NAHMS</w:t>
            </w:r>
          </w:p>
        </w:tc>
        <w:tc>
          <w:tcPr>
            <w:tcW w:w="2106" w:type="pct"/>
          </w:tcPr>
          <w:p w:rsidR="002A2242" w:rsidRPr="00FA3418" w:rsidP="00C16D6A" w14:paraId="6869895C" w14:textId="77777777">
            <w:pPr>
              <w:ind w:hanging="110"/>
              <w:rPr>
                <w:rFonts w:ascii="Times New Roman" w:hAnsi="Times New Roman" w:cs="Times New Roman"/>
                <w:sz w:val="22"/>
                <w:szCs w:val="22"/>
              </w:rPr>
            </w:pPr>
            <w:r w:rsidRPr="00FA3418">
              <w:rPr>
                <w:rFonts w:ascii="Times New Roman" w:hAnsi="Times New Roman" w:cs="Times New Roman"/>
                <w:sz w:val="22"/>
                <w:szCs w:val="22"/>
              </w:rPr>
              <w:t>Gerald Tillman</w:t>
            </w:r>
          </w:p>
          <w:p w:rsidR="002A2242" w:rsidRPr="00FA3418" w:rsidP="00C16D6A" w14:paraId="33C77599" w14:textId="77777777">
            <w:pPr>
              <w:ind w:hanging="110"/>
              <w:rPr>
                <w:rFonts w:ascii="Times New Roman" w:hAnsi="Times New Roman" w:cs="Times New Roman"/>
                <w:sz w:val="22"/>
                <w:szCs w:val="22"/>
              </w:rPr>
            </w:pPr>
            <w:r w:rsidRPr="00FA3418">
              <w:rPr>
                <w:rFonts w:ascii="Times New Roman" w:hAnsi="Times New Roman" w:cs="Times New Roman"/>
                <w:sz w:val="22"/>
                <w:szCs w:val="22"/>
              </w:rPr>
              <w:t>Chief, Survey Administration Branch</w:t>
            </w:r>
          </w:p>
          <w:p w:rsidR="002A2242" w:rsidRPr="00FA3418" w:rsidP="00C16D6A" w14:paraId="05F74CFF" w14:textId="5E779E4F">
            <w:pPr>
              <w:ind w:hanging="110"/>
              <w:rPr>
                <w:rFonts w:ascii="Times New Roman" w:hAnsi="Times New Roman" w:cs="Times New Roman"/>
                <w:sz w:val="22"/>
                <w:szCs w:val="22"/>
              </w:rPr>
            </w:pPr>
            <w:r w:rsidRPr="00FA3418">
              <w:rPr>
                <w:rFonts w:ascii="Times New Roman" w:hAnsi="Times New Roman" w:cs="Times New Roman"/>
                <w:sz w:val="22"/>
                <w:szCs w:val="22"/>
              </w:rPr>
              <w:t>Census &amp; Survey Division, USDA</w:t>
            </w:r>
            <w:r w:rsidR="00C16D6A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Pr="00FA3418">
              <w:rPr>
                <w:rFonts w:ascii="Times New Roman" w:hAnsi="Times New Roman" w:cs="Times New Roman"/>
                <w:sz w:val="22"/>
                <w:szCs w:val="22"/>
              </w:rPr>
              <w:t>NASS</w:t>
            </w:r>
          </w:p>
        </w:tc>
      </w:tr>
    </w:tbl>
    <w:p w:rsidR="003F2642" w14:paraId="54BDF8DF" w14:textId="5EA8990E">
      <w:pPr>
        <w:rPr>
          <w:sz w:val="18"/>
          <w:szCs w:val="18"/>
        </w:rPr>
      </w:pPr>
    </w:p>
    <w:p w:rsidR="00281C5C" w14:paraId="05049CAF" w14:textId="1CFB9CF3">
      <w:pPr>
        <w:rPr>
          <w:sz w:val="18"/>
          <w:szCs w:val="18"/>
        </w:rPr>
      </w:pPr>
    </w:p>
    <w:p w:rsidR="00281C5C" w14:paraId="7BC0D2AB" w14:textId="2F5ED366">
      <w:pPr>
        <w:rPr>
          <w:sz w:val="18"/>
          <w:szCs w:val="18"/>
        </w:rPr>
      </w:pPr>
    </w:p>
    <w:p w:rsidR="00281C5C" w14:paraId="63E0AB79" w14:textId="3D1F1C5F">
      <w:pPr>
        <w:rPr>
          <w:sz w:val="18"/>
          <w:szCs w:val="18"/>
        </w:rPr>
      </w:pPr>
    </w:p>
    <w:p w:rsidR="00281C5C" w14:paraId="6D903310" w14:textId="5003E2C0">
      <w:pPr>
        <w:rPr>
          <w:sz w:val="18"/>
          <w:szCs w:val="18"/>
        </w:rPr>
      </w:pPr>
    </w:p>
    <w:p w:rsidR="00281C5C" w14:paraId="401EB5FE" w14:textId="7538ADBB">
      <w:pPr>
        <w:rPr>
          <w:sz w:val="18"/>
          <w:szCs w:val="18"/>
        </w:rPr>
      </w:pPr>
    </w:p>
    <w:p w:rsidR="00281C5C" w14:paraId="1A6DE4AF" w14:textId="04EAC9E5">
      <w:pPr>
        <w:rPr>
          <w:sz w:val="18"/>
          <w:szCs w:val="18"/>
        </w:rPr>
      </w:pPr>
    </w:p>
    <w:p w:rsidR="00281C5C" w14:paraId="3E501222" w14:textId="20D4882E">
      <w:pPr>
        <w:rPr>
          <w:sz w:val="18"/>
          <w:szCs w:val="18"/>
        </w:rPr>
      </w:pPr>
    </w:p>
    <w:p w:rsidR="00281C5C" w14:paraId="147920C9" w14:textId="05EB6ADB">
      <w:pPr>
        <w:rPr>
          <w:sz w:val="18"/>
          <w:szCs w:val="18"/>
        </w:rPr>
      </w:pPr>
    </w:p>
    <w:p w:rsidR="00281C5C" w14:paraId="336F1100" w14:textId="46EC04BE">
      <w:pPr>
        <w:rPr>
          <w:sz w:val="18"/>
          <w:szCs w:val="18"/>
        </w:rPr>
      </w:pPr>
    </w:p>
    <w:p w:rsidR="00281C5C" w:rsidRPr="00281C5C" w:rsidP="00281C5C" w14:paraId="677EBB65" w14:textId="3104AC42">
      <w:pPr>
        <w:ind w:left="1440"/>
        <w:rPr>
          <w:rFonts w:ascii="Times New Roman" w:hAnsi="Times New Roman" w:cs="Times New Roman"/>
        </w:rPr>
      </w:pPr>
    </w:p>
    <w:sectPr w:rsidSect="003426C7">
      <w:footerReference w:type="first" r:id="rId11"/>
      <w:pgSz w:w="12240" w:h="15840"/>
      <w:pgMar w:top="720" w:right="720" w:bottom="720" w:left="720" w:header="720" w:footer="72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B4854" w14:paraId="0737446F" w14:textId="5A9AACE5">
    <w:pPr>
      <w:pStyle w:val="Footer"/>
    </w:pPr>
    <w:r>
      <w:rPr>
        <w:color w:val="auto"/>
        <w:sz w:val="14"/>
      </w:rPr>
      <w:t xml:space="preserve">          </w:t>
    </w:r>
    <w:r w:rsidR="00DB1E70">
      <w:rPr>
        <w:color w:val="auto"/>
        <w:sz w:val="14"/>
      </w:rPr>
      <w:t>An Equal Opportunity Provider and Employer</w:t>
    </w:r>
  </w:p>
  <w:p w:rsidR="000B4854" w14:paraId="6E490DD8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583"/>
    <w:rsid w:val="00046BAC"/>
    <w:rsid w:val="00071D95"/>
    <w:rsid w:val="000744A0"/>
    <w:rsid w:val="00087FF7"/>
    <w:rsid w:val="0009647C"/>
    <w:rsid w:val="000B4854"/>
    <w:rsid w:val="000C748E"/>
    <w:rsid w:val="000D15E1"/>
    <w:rsid w:val="000F2212"/>
    <w:rsid w:val="000F49C3"/>
    <w:rsid w:val="000F73E9"/>
    <w:rsid w:val="00100A49"/>
    <w:rsid w:val="001306D6"/>
    <w:rsid w:val="001421EE"/>
    <w:rsid w:val="00170D29"/>
    <w:rsid w:val="00175FDC"/>
    <w:rsid w:val="00180740"/>
    <w:rsid w:val="001A0E8B"/>
    <w:rsid w:val="001D6E43"/>
    <w:rsid w:val="002049B2"/>
    <w:rsid w:val="00263250"/>
    <w:rsid w:val="00281C5C"/>
    <w:rsid w:val="00295C57"/>
    <w:rsid w:val="002A2242"/>
    <w:rsid w:val="002A526E"/>
    <w:rsid w:val="002B0FF3"/>
    <w:rsid w:val="002B2086"/>
    <w:rsid w:val="0031598F"/>
    <w:rsid w:val="003176FC"/>
    <w:rsid w:val="00330710"/>
    <w:rsid w:val="00332968"/>
    <w:rsid w:val="003406E5"/>
    <w:rsid w:val="003426C7"/>
    <w:rsid w:val="00371A30"/>
    <w:rsid w:val="00381D9F"/>
    <w:rsid w:val="003832F9"/>
    <w:rsid w:val="003979B5"/>
    <w:rsid w:val="003B381D"/>
    <w:rsid w:val="003B7F05"/>
    <w:rsid w:val="003C321E"/>
    <w:rsid w:val="003D1B79"/>
    <w:rsid w:val="003F0349"/>
    <w:rsid w:val="003F2642"/>
    <w:rsid w:val="00404B4F"/>
    <w:rsid w:val="004101A6"/>
    <w:rsid w:val="004172B5"/>
    <w:rsid w:val="00423449"/>
    <w:rsid w:val="00437F4E"/>
    <w:rsid w:val="00455AFA"/>
    <w:rsid w:val="00487ADF"/>
    <w:rsid w:val="004B6C43"/>
    <w:rsid w:val="004C5A81"/>
    <w:rsid w:val="004D7A14"/>
    <w:rsid w:val="004E65EF"/>
    <w:rsid w:val="005142AF"/>
    <w:rsid w:val="00561913"/>
    <w:rsid w:val="00570503"/>
    <w:rsid w:val="00576BBC"/>
    <w:rsid w:val="00581A4C"/>
    <w:rsid w:val="005879EB"/>
    <w:rsid w:val="0059752E"/>
    <w:rsid w:val="005A5348"/>
    <w:rsid w:val="005C448A"/>
    <w:rsid w:val="005C5FE7"/>
    <w:rsid w:val="005D1C3C"/>
    <w:rsid w:val="005E5058"/>
    <w:rsid w:val="005F5036"/>
    <w:rsid w:val="005F510A"/>
    <w:rsid w:val="00607513"/>
    <w:rsid w:val="00651F9C"/>
    <w:rsid w:val="0066037D"/>
    <w:rsid w:val="00673AC2"/>
    <w:rsid w:val="006961DD"/>
    <w:rsid w:val="0069680C"/>
    <w:rsid w:val="006A6575"/>
    <w:rsid w:val="006B0804"/>
    <w:rsid w:val="006B4F65"/>
    <w:rsid w:val="006D01E3"/>
    <w:rsid w:val="006E6F63"/>
    <w:rsid w:val="007070C6"/>
    <w:rsid w:val="007119AF"/>
    <w:rsid w:val="0072744F"/>
    <w:rsid w:val="00752F1F"/>
    <w:rsid w:val="00753229"/>
    <w:rsid w:val="00757222"/>
    <w:rsid w:val="00757990"/>
    <w:rsid w:val="00764C28"/>
    <w:rsid w:val="00775CE8"/>
    <w:rsid w:val="00787794"/>
    <w:rsid w:val="00796180"/>
    <w:rsid w:val="007A30F4"/>
    <w:rsid w:val="007D73C1"/>
    <w:rsid w:val="007E2143"/>
    <w:rsid w:val="00815FEB"/>
    <w:rsid w:val="008264FF"/>
    <w:rsid w:val="00827735"/>
    <w:rsid w:val="008567F4"/>
    <w:rsid w:val="00863CDE"/>
    <w:rsid w:val="008930DF"/>
    <w:rsid w:val="008C62D4"/>
    <w:rsid w:val="009026E0"/>
    <w:rsid w:val="009043E2"/>
    <w:rsid w:val="00911664"/>
    <w:rsid w:val="00911B4F"/>
    <w:rsid w:val="00914958"/>
    <w:rsid w:val="00955A42"/>
    <w:rsid w:val="00956D6E"/>
    <w:rsid w:val="00960897"/>
    <w:rsid w:val="00992435"/>
    <w:rsid w:val="009A697C"/>
    <w:rsid w:val="009B5FFA"/>
    <w:rsid w:val="009C4A8E"/>
    <w:rsid w:val="00A24B8D"/>
    <w:rsid w:val="00A47BE6"/>
    <w:rsid w:val="00A605CB"/>
    <w:rsid w:val="00A71942"/>
    <w:rsid w:val="00A83CD5"/>
    <w:rsid w:val="00AA3324"/>
    <w:rsid w:val="00AB549D"/>
    <w:rsid w:val="00AD2456"/>
    <w:rsid w:val="00AE2519"/>
    <w:rsid w:val="00AE37A2"/>
    <w:rsid w:val="00AF20B7"/>
    <w:rsid w:val="00B04AA5"/>
    <w:rsid w:val="00B06525"/>
    <w:rsid w:val="00B26085"/>
    <w:rsid w:val="00B344CF"/>
    <w:rsid w:val="00B34870"/>
    <w:rsid w:val="00B355A5"/>
    <w:rsid w:val="00B3630D"/>
    <w:rsid w:val="00B368F6"/>
    <w:rsid w:val="00B46AC0"/>
    <w:rsid w:val="00B51840"/>
    <w:rsid w:val="00B51A5D"/>
    <w:rsid w:val="00B5676F"/>
    <w:rsid w:val="00B72583"/>
    <w:rsid w:val="00B96870"/>
    <w:rsid w:val="00B97C1F"/>
    <w:rsid w:val="00BA0AAE"/>
    <w:rsid w:val="00BA5766"/>
    <w:rsid w:val="00BA5824"/>
    <w:rsid w:val="00BC1799"/>
    <w:rsid w:val="00BC54A2"/>
    <w:rsid w:val="00BC73BB"/>
    <w:rsid w:val="00BE19E0"/>
    <w:rsid w:val="00C16D6A"/>
    <w:rsid w:val="00C42539"/>
    <w:rsid w:val="00C52953"/>
    <w:rsid w:val="00C55481"/>
    <w:rsid w:val="00C834BD"/>
    <w:rsid w:val="00C83735"/>
    <w:rsid w:val="00C94BE6"/>
    <w:rsid w:val="00C96353"/>
    <w:rsid w:val="00C96694"/>
    <w:rsid w:val="00CA75F8"/>
    <w:rsid w:val="00CA7A48"/>
    <w:rsid w:val="00CB2F63"/>
    <w:rsid w:val="00CF0346"/>
    <w:rsid w:val="00CF3CDA"/>
    <w:rsid w:val="00CF74F7"/>
    <w:rsid w:val="00D51CB0"/>
    <w:rsid w:val="00DA00ED"/>
    <w:rsid w:val="00DA25DC"/>
    <w:rsid w:val="00DA7C07"/>
    <w:rsid w:val="00DB1E70"/>
    <w:rsid w:val="00DB67B2"/>
    <w:rsid w:val="00DC58CC"/>
    <w:rsid w:val="00DE159D"/>
    <w:rsid w:val="00DF0537"/>
    <w:rsid w:val="00DF46A9"/>
    <w:rsid w:val="00E104D7"/>
    <w:rsid w:val="00E32604"/>
    <w:rsid w:val="00E3448A"/>
    <w:rsid w:val="00E41DBC"/>
    <w:rsid w:val="00E624E4"/>
    <w:rsid w:val="00E903EF"/>
    <w:rsid w:val="00E91F28"/>
    <w:rsid w:val="00E9456B"/>
    <w:rsid w:val="00E94736"/>
    <w:rsid w:val="00E95D4C"/>
    <w:rsid w:val="00EC4BB8"/>
    <w:rsid w:val="00EF0233"/>
    <w:rsid w:val="00F13ABA"/>
    <w:rsid w:val="00F152A2"/>
    <w:rsid w:val="00F72971"/>
    <w:rsid w:val="00F7668D"/>
    <w:rsid w:val="00F82814"/>
    <w:rsid w:val="00F86E26"/>
    <w:rsid w:val="00FA3418"/>
    <w:rsid w:val="00FE3F65"/>
    <w:rsid w:val="00FF481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29F85D9"/>
  <w15:chartTrackingRefBased/>
  <w15:docId w15:val="{B1F65C00-31A1-4636-B69F-0002E546C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2583"/>
    <w:pPr>
      <w:spacing w:after="0" w:line="240" w:lineRule="auto"/>
    </w:pPr>
    <w:rPr>
      <w:rFonts w:ascii="Arial" w:eastAsia="MS Mincho" w:hAnsi="Arial" w:cs="Arial"/>
      <w:color w:val="000000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E95D4C"/>
    <w:pPr>
      <w:keepNext/>
      <w:tabs>
        <w:tab w:val="left" w:pos="360"/>
      </w:tabs>
      <w:outlineLvl w:val="0"/>
    </w:pPr>
    <w:rPr>
      <w:rFonts w:ascii="Times New Roman" w:eastAsia="Times New Roman" w:hAnsi="Times New Roman" w:cs="Times New Roman"/>
      <w:b/>
      <w:bCs/>
      <w:color w:val="auto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7258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2583"/>
    <w:rPr>
      <w:rFonts w:ascii="Arial" w:eastAsia="MS Mincho" w:hAnsi="Arial" w:cs="Arial"/>
      <w:color w:val="00000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1A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A30"/>
    <w:rPr>
      <w:rFonts w:ascii="Segoe UI" w:eastAsia="MS Mincho" w:hAnsi="Segoe UI" w:cs="Segoe UI"/>
      <w:color w:val="000000"/>
      <w:sz w:val="18"/>
      <w:szCs w:val="18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7877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77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7794"/>
    <w:rPr>
      <w:rFonts w:ascii="Arial" w:eastAsia="MS Mincho" w:hAnsi="Arial" w:cs="Arial"/>
      <w:color w:val="000000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77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7794"/>
    <w:rPr>
      <w:rFonts w:ascii="Arial" w:eastAsia="MS Mincho" w:hAnsi="Arial" w:cs="Arial"/>
      <w:b/>
      <w:bCs/>
      <w:color w:val="000000"/>
      <w:sz w:val="20"/>
      <w:szCs w:val="20"/>
      <w:lang w:eastAsia="ja-JP"/>
    </w:rPr>
  </w:style>
  <w:style w:type="table" w:styleId="TableGrid">
    <w:name w:val="Table Grid"/>
    <w:basedOn w:val="TableNormal"/>
    <w:rsid w:val="00FA3418"/>
    <w:pPr>
      <w:spacing w:after="0" w:line="240" w:lineRule="auto"/>
    </w:pPr>
    <w:rPr>
      <w:rFonts w:ascii="Arial" w:eastAsia="MS Mincho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426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26C7"/>
    <w:rPr>
      <w:rFonts w:ascii="Arial" w:eastAsia="MS Mincho" w:hAnsi="Arial" w:cs="Arial"/>
      <w:color w:val="000000"/>
      <w:lang w:eastAsia="ja-JP"/>
    </w:rPr>
  </w:style>
  <w:style w:type="character" w:styleId="Hyperlink">
    <w:name w:val="Hyperlink"/>
    <w:basedOn w:val="DefaultParagraphFont"/>
    <w:uiPriority w:val="99"/>
    <w:unhideWhenUsed/>
    <w:rsid w:val="003F2642"/>
    <w:rPr>
      <w:color w:val="385623" w:themeColor="accent6" w:themeShade="80"/>
      <w:u w:val="single"/>
    </w:rPr>
  </w:style>
  <w:style w:type="character" w:customStyle="1" w:styleId="Heading1Char">
    <w:name w:val="Heading 1 Char"/>
    <w:basedOn w:val="DefaultParagraphFont"/>
    <w:link w:val="Heading1"/>
    <w:rsid w:val="00E95D4C"/>
    <w:rPr>
      <w:rFonts w:ascii="Times New Roman" w:eastAsia="Times New Roman" w:hAnsi="Times New Roman" w:cs="Times New Roman"/>
      <w:b/>
      <w:bCs/>
      <w:szCs w:val="24"/>
    </w:rPr>
  </w:style>
  <w:style w:type="paragraph" w:styleId="Title">
    <w:name w:val="Title"/>
    <w:basedOn w:val="Normal"/>
    <w:link w:val="TitleChar"/>
    <w:qFormat/>
    <w:rsid w:val="00E95D4C"/>
    <w:pPr>
      <w:tabs>
        <w:tab w:val="left" w:pos="360"/>
      </w:tabs>
      <w:jc w:val="center"/>
    </w:pPr>
    <w:rPr>
      <w:rFonts w:ascii="Times New Roman" w:eastAsia="Times New Roman" w:hAnsi="Times New Roman" w:cs="Times New Roman"/>
      <w:b/>
      <w:bCs/>
      <w:color w:val="auto"/>
      <w:sz w:val="36"/>
      <w:szCs w:val="24"/>
      <w:lang w:eastAsia="en-US"/>
    </w:rPr>
  </w:style>
  <w:style w:type="character" w:customStyle="1" w:styleId="TitleChar">
    <w:name w:val="Title Char"/>
    <w:basedOn w:val="DefaultParagraphFont"/>
    <w:link w:val="Title"/>
    <w:rsid w:val="00E95D4C"/>
    <w:rPr>
      <w:rFonts w:ascii="Times New Roman" w:eastAsia="Times New Roman" w:hAnsi="Times New Roman" w:cs="Times New Roman"/>
      <w:b/>
      <w:bCs/>
      <w:sz w:val="36"/>
      <w:szCs w:val="24"/>
    </w:rPr>
  </w:style>
  <w:style w:type="paragraph" w:customStyle="1" w:styleId="DefaultText">
    <w:name w:val="Default Text"/>
    <w:basedOn w:val="Normal"/>
    <w:link w:val="DefaultTextChar"/>
    <w:rsid w:val="00E95D4C"/>
    <w:pPr>
      <w:tabs>
        <w:tab w:val="left" w:pos="360"/>
      </w:tabs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szCs w:val="24"/>
      <w:lang w:eastAsia="en-US"/>
    </w:rPr>
  </w:style>
  <w:style w:type="paragraph" w:customStyle="1" w:styleId="indent">
    <w:name w:val="indent"/>
    <w:basedOn w:val="Normal"/>
    <w:rsid w:val="00E95D4C"/>
    <w:pPr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rFonts w:ascii="Times New Roman" w:eastAsia="Times New Roman" w:hAnsi="Times New Roman" w:cs="Times New Roman"/>
      <w:noProof/>
      <w:color w:val="auto"/>
      <w:sz w:val="20"/>
      <w:szCs w:val="20"/>
      <w:lang w:eastAsia="en-US"/>
    </w:rPr>
  </w:style>
  <w:style w:type="character" w:customStyle="1" w:styleId="InitialStyle">
    <w:name w:val="InitialStyle"/>
    <w:rsid w:val="00E95D4C"/>
    <w:rPr>
      <w:sz w:val="24"/>
    </w:rPr>
  </w:style>
  <w:style w:type="character" w:customStyle="1" w:styleId="DefaultTextChar">
    <w:name w:val="Default Text Char"/>
    <w:basedOn w:val="DefaultParagraphFont"/>
    <w:link w:val="DefaultText"/>
    <w:rsid w:val="00E95D4C"/>
    <w:rPr>
      <w:rFonts w:ascii="Times New Roman" w:eastAsia="Times New Roman" w:hAnsi="Times New Roman" w:cs="Times New Roman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6A657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A6575"/>
    <w:rPr>
      <w:rFonts w:ascii="Arial" w:eastAsia="MS Mincho" w:hAnsi="Arial" w:cs="Arial"/>
      <w:color w:val="000000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5F510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B4F65"/>
    <w:pPr>
      <w:spacing w:after="0" w:line="240" w:lineRule="auto"/>
    </w:pPr>
    <w:rPr>
      <w:rFonts w:ascii="Arial" w:eastAsia="MS Mincho" w:hAnsi="Arial" w:cs="Arial"/>
      <w:color w:val="00000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aphis.usda.gov/nahms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emf" /><Relationship Id="rId9" Type="http://schemas.openxmlformats.org/officeDocument/2006/relationships/hyperlink" Target="http://www.agcounts.usda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F2D3769AB16841A2FD7FDCBB0036F2" ma:contentTypeVersion="4" ma:contentTypeDescription="Create a new document." ma:contentTypeScope="" ma:versionID="7d6fde830b5289c8bd8febb6971cd941">
  <xsd:schema xmlns:xsd="http://www.w3.org/2001/XMLSchema" xmlns:xs="http://www.w3.org/2001/XMLSchema" xmlns:p="http://schemas.microsoft.com/office/2006/metadata/properties" xmlns:ns2="629c5f08-22e5-48dd-9edf-30617c2681f0" xmlns:ns3="3cd4e1ff-011d-4aa9-a847-588c56fa8699" targetNamespace="http://schemas.microsoft.com/office/2006/metadata/properties" ma:root="true" ma:fieldsID="b3e276d6fa0b70bdaac5b4e634da789b" ns2:_="" ns3:_="">
    <xsd:import namespace="629c5f08-22e5-48dd-9edf-30617c2681f0"/>
    <xsd:import namespace="3cd4e1ff-011d-4aa9-a847-588c56fa86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9c5f08-22e5-48dd-9edf-30617c2681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4e1ff-011d-4aa9-a847-588c56fa869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DE02F3-0380-4F19-A42B-555BC79F30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770EE9B-8B3E-46A7-B614-E94CBED8119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8C53BF-2AF8-4325-BB0D-B76D44EE0A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9c5f08-22e5-48dd-9edf-30617c2681f0"/>
    <ds:schemaRef ds:uri="3cd4e1ff-011d-4aa9-a847-588c56fa86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14228C-701E-4332-92CD-BB9A8BAFF8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Fields, Victoria - MRP-APHIS-VS, Fort Collins, CO</dc:creator>
  <cp:lastModifiedBy>Branan, Matthew - MRP-APHIS</cp:lastModifiedBy>
  <cp:revision>3</cp:revision>
  <cp:lastPrinted>2022-04-02T00:11:00Z</cp:lastPrinted>
  <dcterms:created xsi:type="dcterms:W3CDTF">2023-03-24T17:41:00Z</dcterms:created>
  <dcterms:modified xsi:type="dcterms:W3CDTF">2023-04-25T21:26:00Z</dcterms:modified>
</cp:coreProperties>
</file>