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49EB" w:rsidP="00715E60" w14:paraId="2291D776" w14:textId="5938FD9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26089" cy="2454275"/>
            <wp:effectExtent l="0" t="0" r="0" b="3175"/>
            <wp:wrapTight wrapText="bothSides">
              <wp:wrapPolygon>
                <wp:start x="21600" y="21600"/>
                <wp:lineTo x="21600" y="140"/>
                <wp:lineTo x="151" y="140"/>
                <wp:lineTo x="151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26089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9EB" w:rsidP="006949EB" w14:paraId="50038A3B" w14:textId="77777777"/>
    <w:p w:rsidR="006949EB" w:rsidP="006949EB" w14:paraId="32DAD466" w14:textId="77777777"/>
    <w:p w:rsidR="006949EB" w:rsidP="006949EB" w14:paraId="1013142A" w14:textId="77777777"/>
    <w:p w:rsidR="006949EB" w:rsidP="006949EB" w14:paraId="46F95132" w14:textId="77777777"/>
    <w:p w:rsidR="00B3378B" w:rsidP="006949EB" w14:paraId="65ACBF02" w14:textId="77777777"/>
    <w:p w:rsidR="00862E57" w:rsidP="006949EB" w14:paraId="2F289362" w14:textId="77777777"/>
    <w:p w:rsidR="006949EB" w:rsidP="006949EB" w14:paraId="42AAE068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752725" cy="9429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erpt_usda_nifa_centered_rgb_300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75" b="15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9EB" w:rsidP="006949EB" w14:paraId="306FCC66" w14:textId="77777777"/>
    <w:p w:rsidR="006949EB" w:rsidP="006949EB" w14:paraId="4C013DFF" w14:textId="77777777"/>
    <w:p w:rsidR="006949EB" w:rsidP="006949EB" w14:paraId="66B42A6A" w14:textId="77777777"/>
    <w:p w:rsidR="006949EB" w:rsidP="006949EB" w14:paraId="28CC08FD" w14:textId="77777777"/>
    <w:p w:rsidR="006949EB" w:rsidP="006949EB" w14:paraId="36819BA4" w14:textId="77777777"/>
    <w:p w:rsidR="006949EB" w:rsidP="006949EB" w14:paraId="253CB23B" w14:textId="77777777"/>
    <w:p w:rsidR="006949EB" w:rsidP="006949EB" w14:paraId="248E3822" w14:textId="77777777"/>
    <w:p w:rsidR="006949EB" w:rsidP="006949EB" w14:paraId="7F0C3AC0" w14:textId="77777777"/>
    <w:p w:rsidR="006949EB" w:rsidP="006949EB" w14:paraId="1336E61E" w14:textId="77777777"/>
    <w:p w:rsidR="006949EB" w:rsidP="006949EB" w14:paraId="3C26C4DF" w14:textId="77777777"/>
    <w:p w:rsidR="006949EB" w:rsidP="006949EB" w14:paraId="365B6CCA" w14:textId="77777777"/>
    <w:p w:rsidR="006949EB" w:rsidP="006949EB" w14:paraId="6C6949B0" w14:textId="77777777"/>
    <w:p w:rsidR="006949EB" w:rsidP="006949EB" w14:paraId="1E3CC9A5" w14:textId="77777777"/>
    <w:p w:rsidR="006949EB" w:rsidP="006949EB" w14:paraId="1D107737" w14:textId="77777777"/>
    <w:p w:rsidR="006949EB" w:rsidP="006949EB" w14:paraId="1BBA3C45" w14:textId="77777777"/>
    <w:p w:rsidR="00B3378B" w:rsidP="006949EB" w14:paraId="52A6DAE3" w14:textId="77777777"/>
    <w:p w:rsidR="00B3378B" w:rsidP="006949EB" w14:paraId="66281CAA" w14:textId="77777777"/>
    <w:p w:rsidR="006949EB" w:rsidP="006949EB" w14:paraId="2BE09CAC" w14:textId="643F98D2">
      <w:r>
        <w:t xml:space="preserve">Thank you for participating in the NAHMS </w:t>
      </w:r>
      <w:r w:rsidR="00F327B4">
        <w:t>Sheep 2024</w:t>
      </w:r>
      <w:r>
        <w:t xml:space="preserve"> study.  We appreciate the time you took to answer </w:t>
      </w:r>
      <w:r w:rsidR="00101154">
        <w:t>all</w:t>
      </w:r>
      <w:r>
        <w:t xml:space="preserve"> our questions.  We know these studies can be time consuming, however they provide valuable information to the U.S. </w:t>
      </w:r>
      <w:r w:rsidR="00F327B4">
        <w:t>sheep</w:t>
      </w:r>
      <w:r>
        <w:t xml:space="preserve"> industry</w:t>
      </w:r>
      <w:r w:rsidR="00862E57">
        <w:t>.</w:t>
      </w:r>
      <w:r>
        <w:t xml:space="preserve"> These studies could not be completed without you. To view reports from the </w:t>
      </w:r>
      <w:r w:rsidR="00101154">
        <w:t>Sheep</w:t>
      </w:r>
      <w:r>
        <w:t xml:space="preserve"> 20</w:t>
      </w:r>
      <w:r w:rsidR="00101154">
        <w:t>24</w:t>
      </w:r>
      <w:r>
        <w:t xml:space="preserve"> study please visit our </w:t>
      </w:r>
      <w:r w:rsidRPr="00131F76">
        <w:rPr>
          <w:rFonts w:cstheme="minorHAnsi"/>
        </w:rPr>
        <w:t xml:space="preserve">website at </w:t>
      </w:r>
      <w:hyperlink r:id="rId6" w:history="1">
        <w:r w:rsidRPr="00131F76">
          <w:rPr>
            <w:rStyle w:val="Hyperlink"/>
            <w:rFonts w:cstheme="minorHAnsi"/>
            <w:lang w:val="de-DE"/>
          </w:rPr>
          <w:t>http://www.aphis.usda.gov/nahms</w:t>
        </w:r>
      </w:hyperlink>
      <w:r w:rsidR="00823E62">
        <w:rPr>
          <w:rStyle w:val="Hyperlink"/>
          <w:rFonts w:cstheme="minorHAnsi"/>
          <w:lang w:val="de-DE"/>
        </w:rPr>
        <w:t xml:space="preserve"> </w:t>
      </w:r>
    </w:p>
    <w:p w:rsidR="006949EB" w:rsidP="006949EB" w14:paraId="62E73013" w14:textId="77777777">
      <w:r>
        <w:t>Thanks again,</w:t>
      </w:r>
    </w:p>
    <w:p w:rsidR="006949EB" w:rsidP="006949EB" w14:paraId="5A2C2E94" w14:textId="794C3421">
      <w:r>
        <w:t xml:space="preserve">NAHMS </w:t>
      </w:r>
      <w:r w:rsidR="00101154">
        <w:t>Sheep 2024</w:t>
      </w:r>
      <w:r>
        <w:t xml:space="preserve"> Team</w:t>
      </w:r>
    </w:p>
    <w:sectPr w:rsidSect="008D66D8">
      <w:pgSz w:w="7921" w:h="12242" w:code="16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D8"/>
    <w:rsid w:val="000B55C9"/>
    <w:rsid w:val="00101154"/>
    <w:rsid w:val="00131F76"/>
    <w:rsid w:val="001D1EB2"/>
    <w:rsid w:val="0031536B"/>
    <w:rsid w:val="003E5C31"/>
    <w:rsid w:val="004A6546"/>
    <w:rsid w:val="00527C19"/>
    <w:rsid w:val="006949EB"/>
    <w:rsid w:val="006B0834"/>
    <w:rsid w:val="00715E60"/>
    <w:rsid w:val="00823E62"/>
    <w:rsid w:val="00862E57"/>
    <w:rsid w:val="00894FDC"/>
    <w:rsid w:val="008D66D8"/>
    <w:rsid w:val="009651E0"/>
    <w:rsid w:val="00965EB1"/>
    <w:rsid w:val="009B57A8"/>
    <w:rsid w:val="00B3378B"/>
    <w:rsid w:val="00B47A0F"/>
    <w:rsid w:val="00BF334E"/>
    <w:rsid w:val="00CA7DC8"/>
    <w:rsid w:val="00D05D34"/>
    <w:rsid w:val="00DA2C5E"/>
    <w:rsid w:val="00E53F53"/>
    <w:rsid w:val="00F327B4"/>
    <w:rsid w:val="00F54783"/>
    <w:rsid w:val="00FB4F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9E668B"/>
  <w15:chartTrackingRefBased/>
  <w15:docId w15:val="{D8A94979-E3C9-4106-A1D8-34343EBB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D8"/>
  </w:style>
  <w:style w:type="paragraph" w:styleId="Footer">
    <w:name w:val="footer"/>
    <w:basedOn w:val="Normal"/>
    <w:link w:val="FooterChar"/>
    <w:uiPriority w:val="99"/>
    <w:unhideWhenUsed/>
    <w:rsid w:val="008D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D8"/>
  </w:style>
  <w:style w:type="character" w:customStyle="1" w:styleId="AnchorA">
    <w:name w:val="Anchor (A)"/>
    <w:rsid w:val="00131F7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131F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yperlink" Target="http://www.aphis.usda.gov/nahms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OPW User</dc:creator>
  <cp:lastModifiedBy>Zehr, Abigail - MRP-APHIS</cp:lastModifiedBy>
  <cp:revision>10</cp:revision>
  <dcterms:created xsi:type="dcterms:W3CDTF">2023-03-22T16:26:00Z</dcterms:created>
  <dcterms:modified xsi:type="dcterms:W3CDTF">2023-03-22T16:49:00Z</dcterms:modified>
</cp:coreProperties>
</file>