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0567B" w:rsidP="004D12D3" w14:paraId="2457A959" w14:textId="129E888D">
      <w:pPr>
        <w:jc w:val="center"/>
        <w:rPr>
          <w:b/>
          <w:bCs/>
          <w:sz w:val="28"/>
          <w:szCs w:val="28"/>
        </w:rPr>
      </w:pPr>
      <w:r w:rsidRPr="379B139A">
        <w:rPr>
          <w:b/>
          <w:bCs/>
          <w:sz w:val="28"/>
          <w:szCs w:val="28"/>
        </w:rPr>
        <w:t xml:space="preserve">Eligibility </w:t>
      </w:r>
      <w:r w:rsidRPr="379B139A" w:rsidR="00CC03E3">
        <w:rPr>
          <w:b/>
          <w:bCs/>
          <w:sz w:val="28"/>
          <w:szCs w:val="28"/>
        </w:rPr>
        <w:t>Questions</w:t>
      </w:r>
    </w:p>
    <w:p w:rsidR="004D12D3" w:rsidP="004D12D3" w14:paraId="63B460AD" w14:textId="77777777">
      <w:pPr>
        <w:jc w:val="center"/>
        <w:rPr>
          <w:b/>
          <w:bCs/>
          <w:sz w:val="28"/>
          <w:szCs w:val="28"/>
        </w:rPr>
      </w:pPr>
    </w:p>
    <w:p w:rsidR="004D12D3" w:rsidP="004D12D3" w14:paraId="15942FE6" w14:textId="64A704B7">
      <w:pPr>
        <w:rPr>
          <w:sz w:val="24"/>
          <w:szCs w:val="24"/>
        </w:rPr>
      </w:pPr>
      <w:r w:rsidRPr="004D12D3">
        <w:rPr>
          <w:sz w:val="24"/>
          <w:szCs w:val="24"/>
        </w:rPr>
        <w:t>Please answer the following questions to see if you are eligible for this study.</w:t>
      </w:r>
    </w:p>
    <w:p w:rsidR="00CC03E3" w:rsidP="004D12D3" w14:paraId="766CC57B" w14:textId="45E0FA31">
      <w:pPr>
        <w:rPr>
          <w:sz w:val="24"/>
          <w:szCs w:val="24"/>
        </w:rPr>
      </w:pP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0"/>
        <w:gridCol w:w="4320"/>
      </w:tblGrid>
      <w:tr w14:paraId="7041CB3D" w14:textId="77777777" w:rsidTr="31AB31E8">
        <w:tblPrEx>
          <w:tblW w:w="981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490" w:type="dxa"/>
          </w:tcPr>
          <w:p w:rsidR="00CC03E3" w:rsidRPr="00CC03E3" w:rsidP="00CC03E3" w14:paraId="5102A9F2" w14:textId="0F780D4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C03E3">
              <w:rPr>
                <w:sz w:val="24"/>
                <w:szCs w:val="24"/>
              </w:rPr>
              <w:t>Are you 18 years of age or older?</w:t>
            </w:r>
          </w:p>
        </w:tc>
        <w:tc>
          <w:tcPr>
            <w:tcW w:w="4320" w:type="dxa"/>
          </w:tcPr>
          <w:p w:rsidR="00CC03E3" w:rsidRPr="008B5FD6" w:rsidP="00CC03E3" w14:paraId="692C2B93" w14:textId="777777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B5FD6">
              <w:rPr>
                <w:sz w:val="24"/>
                <w:szCs w:val="24"/>
              </w:rPr>
              <w:t>Yes</w:t>
            </w:r>
          </w:p>
          <w:p w:rsidR="00CC03E3" w:rsidRPr="000E3168" w:rsidP="00CC03E3" w14:paraId="5E909FEF" w14:textId="77777777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 w:rsidRPr="008B5FD6">
              <w:rPr>
                <w:sz w:val="24"/>
                <w:szCs w:val="24"/>
              </w:rPr>
              <w:t>No</w:t>
            </w:r>
          </w:p>
          <w:p w:rsidR="00CC03E3" w:rsidP="00CC03E3" w14:paraId="443DB886" w14:textId="77777777">
            <w:pPr>
              <w:rPr>
                <w:sz w:val="24"/>
                <w:szCs w:val="24"/>
              </w:rPr>
            </w:pPr>
          </w:p>
          <w:p w:rsidR="00CC03E3" w:rsidRPr="00CC03E3" w:rsidP="00CC03E3" w14:paraId="72C16A65" w14:textId="0E57F7E2">
            <w:pPr>
              <w:rPr>
                <w:i/>
                <w:iCs/>
              </w:rPr>
            </w:pPr>
            <w:r w:rsidRPr="00CC03E3">
              <w:rPr>
                <w:i/>
                <w:iCs/>
              </w:rPr>
              <w:t xml:space="preserve">If “no”, “Thank you for your interest in this study, but </w:t>
            </w:r>
            <w:r w:rsidR="00AA3CBB">
              <w:rPr>
                <w:i/>
                <w:iCs/>
              </w:rPr>
              <w:t>eligible participants must be over the age of 18</w:t>
            </w:r>
            <w:r w:rsidRPr="00CC03E3">
              <w:rPr>
                <w:i/>
                <w:iCs/>
              </w:rPr>
              <w:t xml:space="preserve">.” </w:t>
            </w:r>
          </w:p>
          <w:p w:rsidR="00CC03E3" w:rsidRPr="00CC03E3" w:rsidP="00CC03E3" w14:paraId="1C32DB49" w14:textId="77777777">
            <w:pPr>
              <w:rPr>
                <w:i/>
                <w:iCs/>
              </w:rPr>
            </w:pPr>
          </w:p>
          <w:p w:rsidR="00CC03E3" w:rsidRPr="00CC03E3" w:rsidP="00CC03E3" w14:paraId="0AED9953" w14:textId="133A6E96">
            <w:pPr>
              <w:rPr>
                <w:i/>
                <w:iCs/>
              </w:rPr>
            </w:pPr>
            <w:r w:rsidRPr="00CC03E3">
              <w:rPr>
                <w:i/>
                <w:iCs/>
              </w:rPr>
              <w:t>If “yes”, go to next question</w:t>
            </w:r>
          </w:p>
          <w:p w:rsidR="00CC03E3" w:rsidRPr="00CC03E3" w:rsidP="00CC03E3" w14:paraId="6E3E8A05" w14:textId="51998E1C">
            <w:pPr>
              <w:rPr>
                <w:i/>
                <w:iCs/>
                <w:sz w:val="24"/>
                <w:szCs w:val="24"/>
              </w:rPr>
            </w:pPr>
          </w:p>
        </w:tc>
      </w:tr>
      <w:tr w14:paraId="05FE334B" w14:textId="77777777" w:rsidTr="31AB31E8">
        <w:tblPrEx>
          <w:tblW w:w="9810" w:type="dxa"/>
          <w:tblLook w:val="04A0"/>
        </w:tblPrEx>
        <w:tc>
          <w:tcPr>
            <w:tcW w:w="5490" w:type="dxa"/>
          </w:tcPr>
          <w:p w:rsidR="00CC03E3" w:rsidRPr="00CC03E3" w:rsidP="00CC03E3" w14:paraId="09B2212B" w14:textId="397CBD5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31AB31E8">
              <w:rPr>
                <w:sz w:val="24"/>
                <w:szCs w:val="24"/>
              </w:rPr>
              <w:t>Are you a military service member (active duty, reserve, or Veteran status) or partner of a military service member?</w:t>
            </w:r>
          </w:p>
        </w:tc>
        <w:tc>
          <w:tcPr>
            <w:tcW w:w="4320" w:type="dxa"/>
          </w:tcPr>
          <w:p w:rsidR="00CC03E3" w:rsidP="00CC03E3" w14:paraId="0EBB0124" w14:textId="777777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 w:rsidR="00CC03E3" w:rsidP="00CC03E3" w14:paraId="2F207C66" w14:textId="0EE9D69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 w:rsidR="00CC03E3" w:rsidP="00CC03E3" w14:paraId="3BD91958" w14:textId="77777777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CC03E3" w:rsidRPr="00CC03E3" w:rsidP="00CC03E3" w14:paraId="18885747" w14:textId="7B5B40D1">
            <w:pPr>
              <w:rPr>
                <w:i/>
                <w:iCs/>
              </w:rPr>
            </w:pPr>
            <w:r w:rsidRPr="00CC03E3">
              <w:rPr>
                <w:i/>
                <w:iCs/>
              </w:rPr>
              <w:t xml:space="preserve">If “no”, “Thank you for your interest in this study, but </w:t>
            </w:r>
            <w:r w:rsidR="00CC04BD">
              <w:rPr>
                <w:i/>
                <w:iCs/>
              </w:rPr>
              <w:t>eligible participants must be a military service member or a partner or a military service member</w:t>
            </w:r>
            <w:r w:rsidRPr="00CC03E3">
              <w:rPr>
                <w:i/>
                <w:iCs/>
              </w:rPr>
              <w:t>.”</w:t>
            </w:r>
          </w:p>
          <w:p w:rsidR="00CC03E3" w:rsidRPr="00CC03E3" w:rsidP="00CC03E3" w14:paraId="418907D9" w14:textId="77777777">
            <w:pPr>
              <w:rPr>
                <w:i/>
                <w:iCs/>
              </w:rPr>
            </w:pPr>
          </w:p>
          <w:p w:rsidR="00CC03E3" w:rsidRPr="00CC03E3" w:rsidP="00CC03E3" w14:paraId="5259FCE9" w14:textId="4FE5DD39">
            <w:pPr>
              <w:rPr>
                <w:i/>
                <w:iCs/>
              </w:rPr>
            </w:pPr>
            <w:r w:rsidRPr="00CC03E3">
              <w:rPr>
                <w:i/>
                <w:iCs/>
              </w:rPr>
              <w:t>If “yes”, go to next question</w:t>
            </w:r>
          </w:p>
          <w:p w:rsidR="00CC03E3" w:rsidRPr="00CC03E3" w:rsidP="00CC03E3" w14:paraId="11AF1D28" w14:textId="581FADC3">
            <w:pPr>
              <w:rPr>
                <w:sz w:val="24"/>
                <w:szCs w:val="24"/>
              </w:rPr>
            </w:pPr>
          </w:p>
        </w:tc>
      </w:tr>
      <w:tr w14:paraId="30C8221F" w14:textId="77777777" w:rsidTr="31AB31E8">
        <w:tblPrEx>
          <w:tblW w:w="9810" w:type="dxa"/>
          <w:tblLook w:val="04A0"/>
        </w:tblPrEx>
        <w:tc>
          <w:tcPr>
            <w:tcW w:w="5490" w:type="dxa"/>
          </w:tcPr>
          <w:p w:rsidR="0726165A" w:rsidP="31AB31E8" w14:paraId="7D4AC17E" w14:textId="2C96A066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31AB31E8">
              <w:rPr>
                <w:sz w:val="24"/>
                <w:szCs w:val="24"/>
              </w:rPr>
              <w:t xml:space="preserve">Are you associated with an installation? </w:t>
            </w:r>
          </w:p>
        </w:tc>
        <w:tc>
          <w:tcPr>
            <w:tcW w:w="4320" w:type="dxa"/>
          </w:tcPr>
          <w:p w:rsidR="0726165A" w:rsidP="31AB31E8" w14:paraId="79C3225C" w14:textId="425A9890">
            <w:pPr>
              <w:rPr>
                <w:i/>
                <w:iCs/>
              </w:rPr>
            </w:pPr>
            <w:r w:rsidRPr="31AB31E8">
              <w:rPr>
                <w:i/>
                <w:iCs/>
              </w:rPr>
              <w:t xml:space="preserve">If “no”, “Thank you for your interest in this study, but </w:t>
            </w:r>
            <w:r w:rsidR="00213197">
              <w:rPr>
                <w:i/>
                <w:iCs/>
              </w:rPr>
              <w:t>eligible participants must be associated with an installation</w:t>
            </w:r>
            <w:r w:rsidRPr="31AB31E8">
              <w:rPr>
                <w:i/>
                <w:iCs/>
              </w:rPr>
              <w:t xml:space="preserve">.” </w:t>
            </w:r>
          </w:p>
          <w:p w:rsidR="31AB31E8" w:rsidP="31AB31E8" w14:paraId="547DB30D" w14:textId="77777777">
            <w:pPr>
              <w:rPr>
                <w:i/>
                <w:iCs/>
              </w:rPr>
            </w:pPr>
          </w:p>
          <w:p w:rsidR="0726165A" w:rsidP="31AB31E8" w14:paraId="44B64020" w14:textId="133A6E96">
            <w:pPr>
              <w:rPr>
                <w:i/>
                <w:iCs/>
              </w:rPr>
            </w:pPr>
            <w:r w:rsidRPr="31AB31E8">
              <w:rPr>
                <w:i/>
                <w:iCs/>
              </w:rPr>
              <w:t>If “yes”, go to next question</w:t>
            </w:r>
          </w:p>
          <w:p w:rsidR="31AB31E8" w:rsidP="31AB31E8" w14:paraId="548FD0E1" w14:textId="333FF948">
            <w:pPr>
              <w:rPr>
                <w:sz w:val="24"/>
                <w:szCs w:val="24"/>
              </w:rPr>
            </w:pPr>
          </w:p>
        </w:tc>
      </w:tr>
      <w:tr w14:paraId="2F14DF98" w14:textId="77777777" w:rsidTr="31AB31E8">
        <w:tblPrEx>
          <w:tblW w:w="9810" w:type="dxa"/>
          <w:tblLook w:val="04A0"/>
        </w:tblPrEx>
        <w:tc>
          <w:tcPr>
            <w:tcW w:w="5490" w:type="dxa"/>
          </w:tcPr>
          <w:p w:rsidR="00CC03E3" w:rsidP="00CC03E3" w14:paraId="283BED78" w14:textId="7E9934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31AB31E8">
              <w:rPr>
                <w:sz w:val="24"/>
                <w:szCs w:val="24"/>
              </w:rPr>
              <w:t>What installation are you associated with?</w:t>
            </w:r>
          </w:p>
        </w:tc>
        <w:tc>
          <w:tcPr>
            <w:tcW w:w="4320" w:type="dxa"/>
          </w:tcPr>
          <w:p w:rsidR="00CD56E8" w:rsidP="00CD56E8" w14:paraId="2D8494DD" w14:textId="1F2BE3C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Edwards Air Force Base</w:t>
            </w:r>
          </w:p>
          <w:p w:rsidR="00241489" w:rsidP="00CD56E8" w14:paraId="2E1DF9D0" w14:textId="5E74D63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</w:t>
            </w:r>
            <w:r w:rsidR="00A65B26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Irwin</w:t>
            </w:r>
          </w:p>
          <w:p w:rsidR="00241489" w:rsidP="00CD56E8" w14:paraId="573D3834" w14:textId="035130C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Naval Air Station Lemoore</w:t>
            </w:r>
          </w:p>
          <w:p w:rsidR="00007916" w:rsidP="00CD56E8" w14:paraId="0B9BF759" w14:textId="7D93CE2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Twentynine Palms (MCAGCC)</w:t>
            </w:r>
          </w:p>
          <w:p w:rsidR="00007916" w:rsidP="00CD56E8" w14:paraId="3121B137" w14:textId="08819117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Langle</w:t>
            </w:r>
            <w:r w:rsidR="00AE7570">
              <w:rPr>
                <w:sz w:val="24"/>
                <w:szCs w:val="24"/>
              </w:rPr>
              <w:t>y Air Force Base</w:t>
            </w:r>
          </w:p>
          <w:p w:rsidR="00AE7570" w:rsidP="00CD56E8" w14:paraId="59E5ABD6" w14:textId="3D2EDFE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 Eustis</w:t>
            </w:r>
          </w:p>
          <w:p w:rsidR="00045965" w:rsidP="00CD56E8" w14:paraId="07D6C672" w14:textId="32503E7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 Lee</w:t>
            </w:r>
          </w:p>
          <w:p w:rsidR="00045965" w:rsidP="00045965" w14:paraId="21F51CBB" w14:textId="19EBBBA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Naval Weapons Station</w:t>
            </w:r>
          </w:p>
          <w:p w:rsidR="00045965" w:rsidP="00045965" w14:paraId="19209631" w14:textId="3AD4F90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MCAS Cherry Point</w:t>
            </w:r>
          </w:p>
          <w:p w:rsidR="00045965" w:rsidP="00045965" w14:paraId="4CAA8CA5" w14:textId="3ECEE09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Marine Corps Base Quantico</w:t>
            </w:r>
          </w:p>
          <w:p w:rsidR="00045965" w:rsidP="00045965" w14:paraId="4D8BB500" w14:textId="0C481B94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Aviano Air Force Base</w:t>
            </w:r>
          </w:p>
          <w:p w:rsidR="00045965" w:rsidP="00045965" w14:paraId="2C5A6DAD" w14:textId="6B14B46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USAG Italy</w:t>
            </w:r>
          </w:p>
          <w:p w:rsidR="00045965" w:rsidP="00045965" w14:paraId="73133335" w14:textId="2C2A153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Naval Support Activity Naples</w:t>
            </w:r>
          </w:p>
          <w:p w:rsidR="00045965" w:rsidP="00045965" w14:paraId="060317CA" w14:textId="517E073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Air Force Base</w:t>
            </w:r>
          </w:p>
          <w:p w:rsidR="00045965" w:rsidP="00045965" w14:paraId="2C424668" w14:textId="59814B4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 Leonard Wood</w:t>
            </w:r>
          </w:p>
          <w:p w:rsidR="00045965" w:rsidP="00045965" w14:paraId="3FF92A1E" w14:textId="2D2CA5C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NSB New London</w:t>
            </w:r>
          </w:p>
          <w:p w:rsidR="00045965" w:rsidP="00045965" w14:paraId="4D2BAF6F" w14:textId="6968D3A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  <w:r w:rsidR="00A65B26">
              <w:rPr>
                <w:sz w:val="24"/>
                <w:szCs w:val="24"/>
              </w:rPr>
              <w:t xml:space="preserve"> of the installations listed</w:t>
            </w:r>
          </w:p>
          <w:p w:rsidR="00045965" w:rsidRPr="00045965" w:rsidP="00045965" w14:paraId="22F2BF2C" w14:textId="77777777">
            <w:pPr>
              <w:pStyle w:val="ListParagraph"/>
              <w:rPr>
                <w:sz w:val="24"/>
                <w:szCs w:val="24"/>
              </w:rPr>
            </w:pPr>
          </w:p>
          <w:p w:rsidR="00CC03E3" w:rsidP="00CC03E3" w14:paraId="3FA09917" w14:textId="55CCD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Drop-down menu of installations involved in the study with a “none” option.</w:t>
            </w:r>
          </w:p>
          <w:p w:rsidR="00CC03E3" w:rsidP="00CC03E3" w14:paraId="094C41B8" w14:textId="77777777">
            <w:pPr>
              <w:rPr>
                <w:sz w:val="24"/>
                <w:szCs w:val="24"/>
              </w:rPr>
            </w:pPr>
          </w:p>
          <w:p w:rsidR="00CC03E3" w:rsidRPr="00CC03E3" w:rsidP="00CC03E3" w14:paraId="6543A67A" w14:textId="0B446F30">
            <w:pPr>
              <w:rPr>
                <w:i/>
                <w:iCs/>
              </w:rPr>
            </w:pPr>
            <w:r w:rsidRPr="00CC03E3">
              <w:rPr>
                <w:i/>
                <w:iCs/>
              </w:rPr>
              <w:t xml:space="preserve">If “none” is selected, “Thank you for your interest in this study, but </w:t>
            </w:r>
            <w:r w:rsidR="00213197">
              <w:rPr>
                <w:i/>
                <w:iCs/>
              </w:rPr>
              <w:t>eligible participants must be associated with one of the installations on this list</w:t>
            </w:r>
            <w:r w:rsidRPr="00CC03E3">
              <w:rPr>
                <w:i/>
                <w:iCs/>
              </w:rPr>
              <w:t>.”</w:t>
            </w:r>
          </w:p>
          <w:p w:rsidR="00CC03E3" w:rsidRPr="00CC03E3" w:rsidP="00CC03E3" w14:paraId="672A0C3D" w14:textId="77777777">
            <w:pPr>
              <w:rPr>
                <w:i/>
                <w:iCs/>
              </w:rPr>
            </w:pPr>
          </w:p>
          <w:p w:rsidR="00CC03E3" w:rsidRPr="00CC03E3" w:rsidP="00CC03E3" w14:paraId="31833158" w14:textId="77777777">
            <w:pPr>
              <w:rPr>
                <w:i/>
                <w:iCs/>
              </w:rPr>
            </w:pPr>
            <w:r w:rsidRPr="00CC03E3">
              <w:rPr>
                <w:i/>
                <w:iCs/>
              </w:rPr>
              <w:t>If installation selected from list, go to next question</w:t>
            </w:r>
          </w:p>
          <w:p w:rsidR="00CC03E3" w:rsidRPr="00CC03E3" w:rsidP="00CC03E3" w14:paraId="1E11E1EC" w14:textId="61486623">
            <w:pPr>
              <w:rPr>
                <w:sz w:val="24"/>
                <w:szCs w:val="24"/>
              </w:rPr>
            </w:pPr>
          </w:p>
        </w:tc>
      </w:tr>
      <w:tr w14:paraId="03725FBD" w14:textId="77777777" w:rsidTr="31AB31E8">
        <w:tblPrEx>
          <w:tblW w:w="9810" w:type="dxa"/>
          <w:tblLook w:val="04A0"/>
        </w:tblPrEx>
        <w:tc>
          <w:tcPr>
            <w:tcW w:w="5490" w:type="dxa"/>
          </w:tcPr>
          <w:p w:rsidR="00CC03E3" w:rsidP="00CC03E3" w14:paraId="4B8C5F0F" w14:textId="0B04A7A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31AB31E8">
              <w:rPr>
                <w:sz w:val="24"/>
                <w:szCs w:val="24"/>
              </w:rPr>
              <w:t>Are you able to read an</w:t>
            </w:r>
            <w:r w:rsidR="005978A4">
              <w:rPr>
                <w:sz w:val="24"/>
                <w:szCs w:val="24"/>
              </w:rPr>
              <w:t>d</w:t>
            </w:r>
            <w:r w:rsidRPr="31AB31E8">
              <w:rPr>
                <w:sz w:val="24"/>
                <w:szCs w:val="24"/>
              </w:rPr>
              <w:t xml:space="preserve"> understand English?</w:t>
            </w:r>
          </w:p>
        </w:tc>
        <w:tc>
          <w:tcPr>
            <w:tcW w:w="4320" w:type="dxa"/>
          </w:tcPr>
          <w:p w:rsidR="00CC03E3" w:rsidP="00CC03E3" w14:paraId="0DF6A15E" w14:textId="777777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 w:rsidR="00CC03E3" w:rsidP="00CC03E3" w14:paraId="499953BD" w14:textId="777777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 w:rsidR="00CC03E3" w:rsidP="00CC03E3" w14:paraId="7A992684" w14:textId="77777777">
            <w:pPr>
              <w:rPr>
                <w:sz w:val="24"/>
                <w:szCs w:val="24"/>
              </w:rPr>
            </w:pPr>
          </w:p>
          <w:p w:rsidR="00CC03E3" w:rsidRPr="00CC03E3" w:rsidP="00CC03E3" w14:paraId="60679CF9" w14:textId="46817642">
            <w:pPr>
              <w:rPr>
                <w:i/>
                <w:iCs/>
              </w:rPr>
            </w:pPr>
            <w:r w:rsidRPr="00CC03E3">
              <w:rPr>
                <w:i/>
                <w:iCs/>
              </w:rPr>
              <w:t xml:space="preserve">If “no”, “Thank you for your interest in this study, but </w:t>
            </w:r>
            <w:r w:rsidR="00213197">
              <w:rPr>
                <w:i/>
                <w:iCs/>
              </w:rPr>
              <w:t>eligible participants must be able to read and understand English to complete the surveys</w:t>
            </w:r>
            <w:r w:rsidRPr="00CC03E3">
              <w:rPr>
                <w:i/>
                <w:iCs/>
              </w:rPr>
              <w:t>.”</w:t>
            </w:r>
          </w:p>
          <w:p w:rsidR="00CC03E3" w:rsidRPr="00CC03E3" w:rsidP="00CC03E3" w14:paraId="01FDE297" w14:textId="77777777">
            <w:pPr>
              <w:rPr>
                <w:i/>
                <w:iCs/>
              </w:rPr>
            </w:pPr>
          </w:p>
          <w:p w:rsidR="00CC03E3" w:rsidP="00CC03E3" w14:paraId="6327A85A" w14:textId="1B77128C">
            <w:pPr>
              <w:rPr>
                <w:sz w:val="24"/>
                <w:szCs w:val="24"/>
              </w:rPr>
            </w:pPr>
            <w:r w:rsidRPr="00CC03E3">
              <w:rPr>
                <w:i/>
                <w:iCs/>
              </w:rPr>
              <w:t xml:space="preserve">If “yes”, go to </w:t>
            </w:r>
            <w:r w:rsidR="00213197">
              <w:rPr>
                <w:i/>
                <w:iCs/>
              </w:rPr>
              <w:t>next survey (demographics)</w:t>
            </w:r>
          </w:p>
        </w:tc>
      </w:tr>
    </w:tbl>
    <w:p w:rsidR="00CC03E3" w:rsidRPr="00CC03E3" w:rsidP="00CC03E3" w14:paraId="28DBC625" w14:textId="5127C09E">
      <w:pPr>
        <w:rPr>
          <w:sz w:val="24"/>
          <w:szCs w:val="24"/>
        </w:rPr>
      </w:pPr>
    </w:p>
    <w:sectPr w:rsidSect="005978A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78A4" w14:paraId="09DB82E0" w14:textId="09601099">
    <w:pPr>
      <w:pStyle w:val="Header"/>
    </w:pPr>
    <w:r>
      <w:t>FAP Outreach 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310481"/>
    <w:multiLevelType w:val="hybridMultilevel"/>
    <w:tmpl w:val="155CAA1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052D08"/>
    <w:multiLevelType w:val="hybridMultilevel"/>
    <w:tmpl w:val="7D2C7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C11C6"/>
    <w:multiLevelType w:val="hybridMultilevel"/>
    <w:tmpl w:val="11BC98E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91D74"/>
    <w:multiLevelType w:val="multilevel"/>
    <w:tmpl w:val="C2027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5744E"/>
    <w:multiLevelType w:val="hybridMultilevel"/>
    <w:tmpl w:val="D5F0E218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8867752">
    <w:abstractNumId w:val="3"/>
  </w:num>
  <w:num w:numId="2" w16cid:durableId="160245016">
    <w:abstractNumId w:val="1"/>
  </w:num>
  <w:num w:numId="3" w16cid:durableId="1366633878">
    <w:abstractNumId w:val="0"/>
  </w:num>
  <w:num w:numId="4" w16cid:durableId="275527585">
    <w:abstractNumId w:val="4"/>
  </w:num>
  <w:num w:numId="5" w16cid:durableId="1871257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D3"/>
    <w:rsid w:val="0000623B"/>
    <w:rsid w:val="00007916"/>
    <w:rsid w:val="00045965"/>
    <w:rsid w:val="000E3168"/>
    <w:rsid w:val="00213197"/>
    <w:rsid w:val="00241489"/>
    <w:rsid w:val="00453A04"/>
    <w:rsid w:val="004B710B"/>
    <w:rsid w:val="004D12D3"/>
    <w:rsid w:val="005978A4"/>
    <w:rsid w:val="005C0D52"/>
    <w:rsid w:val="0086736C"/>
    <w:rsid w:val="008B5FD6"/>
    <w:rsid w:val="00A65B26"/>
    <w:rsid w:val="00A7629C"/>
    <w:rsid w:val="00AA3CBB"/>
    <w:rsid w:val="00AE7570"/>
    <w:rsid w:val="00B0567B"/>
    <w:rsid w:val="00CC03E3"/>
    <w:rsid w:val="00CC04BD"/>
    <w:rsid w:val="00CD56E8"/>
    <w:rsid w:val="00D46815"/>
    <w:rsid w:val="00DD6529"/>
    <w:rsid w:val="0726165A"/>
    <w:rsid w:val="14C7C5ED"/>
    <w:rsid w:val="31AB31E8"/>
    <w:rsid w:val="379B139A"/>
    <w:rsid w:val="737D1BC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07ADE4"/>
  <w15:chartTrackingRefBased/>
  <w15:docId w15:val="{11068BFE-6287-480E-82A4-3FE09754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2D3"/>
    <w:pPr>
      <w:ind w:left="720"/>
      <w:contextualSpacing/>
    </w:pPr>
  </w:style>
  <w:style w:type="table" w:styleId="TableGrid">
    <w:name w:val="Table Grid"/>
    <w:basedOn w:val="TableNormal"/>
    <w:uiPriority w:val="39"/>
    <w:rsid w:val="00CC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71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1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1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1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1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7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8A4"/>
  </w:style>
  <w:style w:type="paragraph" w:styleId="Footer">
    <w:name w:val="footer"/>
    <w:basedOn w:val="Normal"/>
    <w:link w:val="FooterChar"/>
    <w:uiPriority w:val="99"/>
    <w:unhideWhenUsed/>
    <w:rsid w:val="00597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DBDA2EDFB5A45B7DF02F7FDE16645" ma:contentTypeVersion="2" ma:contentTypeDescription="Create a new document." ma:contentTypeScope="" ma:versionID="368b07867b75ae3f681d54f01cfa89ed">
  <xsd:schema xmlns:xsd="http://www.w3.org/2001/XMLSchema" xmlns:xs="http://www.w3.org/2001/XMLSchema" xmlns:p="http://schemas.microsoft.com/office/2006/metadata/properties" xmlns:ns2="b41caf06-edaa-46da-918f-89f8dd0f4fc7" targetNamespace="http://schemas.microsoft.com/office/2006/metadata/properties" ma:root="true" ma:fieldsID="badcf188fc3b4179e152ce8493f35161" ns2:_="">
    <xsd:import namespace="b41caf06-edaa-46da-918f-89f8dd0f4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caf06-edaa-46da-918f-89f8dd0f4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E59C92-66E2-402B-AE89-2F18C2F675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7E3555-4152-4807-B956-8CA70FB64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caf06-edaa-46da-918f-89f8dd0f4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DDE2E-58BC-4C63-9B33-AEF1413E5D9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Lawton, Kristen</dc:creator>
  <cp:lastModifiedBy>Street, Towanda M CIV OSD OUSD P-R (USA)</cp:lastModifiedBy>
  <cp:revision>2</cp:revision>
  <dcterms:created xsi:type="dcterms:W3CDTF">2023-06-26T14:31:00Z</dcterms:created>
  <dcterms:modified xsi:type="dcterms:W3CDTF">2023-06-26T14:31:00Z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0x010100425DBDA2EDFB5A45B7DF02F7FDE16645</vt:lpwstr>
  </property>
</Properties>
</file>