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15D59" w:rsidR="0032459F" w:rsidP="00A15D59" w:rsidRDefault="0032459F" w14:paraId="16D81AD4" w14:textId="77777777">
      <w:r w:rsidRPr="00A15D59">
        <w:t>Welcome Back!  </w:t>
      </w:r>
    </w:p>
    <w:p w:rsidRPr="00A15D59" w:rsidR="0032459F" w:rsidP="00A15D59" w:rsidRDefault="0032459F" w14:paraId="7B89FDE5" w14:textId="01A3B2C8">
      <w:r w:rsidRPr="00A15D59">
        <w:t>After two years of maximum telework, I am so pleased that most of our staff returned to the physical workspace this month. It has been wonderful to see so many of your faces on the NIH campus! </w:t>
      </w:r>
    </w:p>
    <w:p w:rsidRPr="00A15D59" w:rsidR="0032459F" w:rsidP="00A15D59" w:rsidRDefault="0032459F" w14:paraId="77DE33F2" w14:textId="7A069823">
      <w:r w:rsidRPr="00A15D59">
        <w:t xml:space="preserve">I know this will be an adjustment for all of us, and I sincerely appreciate your patience as we establish new routines--dusting off our commuting skills, navigating campus construction, and learning how to conduct hybrid meetings. As a reminder, I encourage you to check </w:t>
      </w:r>
      <w:hyperlink w:tgtFrame="_blank" w:history="1" r:id="rId4">
        <w:r w:rsidRPr="00A15D59">
          <w:rPr>
            <w:rStyle w:val="Hyperlink"/>
          </w:rPr>
          <w:t>coronavirus guidance for staff</w:t>
        </w:r>
      </w:hyperlink>
      <w:r w:rsidRPr="00A15D59">
        <w:t xml:space="preserve"> on the NIH intranet site for frequently updated information and talk to your supervisors and teams to explore  HHS’s new </w:t>
      </w:r>
      <w:hyperlink w:tgtFrame="_blank" w:history="1" w:anchor=":~:text=A%20flexible%20work%20arrangement%20where,or%20ad%20hoc%2Fsituational%20basis." r:id="rId5">
        <w:r w:rsidRPr="00A15D59">
          <w:rPr>
            <w:rStyle w:val="Hyperlink"/>
          </w:rPr>
          <w:t>workplace flexibilities</w:t>
        </w:r>
      </w:hyperlink>
      <w:r w:rsidRPr="00A15D59">
        <w:t>.  </w:t>
      </w:r>
    </w:p>
    <w:p w:rsidRPr="00A15D59" w:rsidR="0032459F" w:rsidP="00A15D59" w:rsidRDefault="0032459F" w14:paraId="227BD190" w14:textId="2DEB37D8">
      <w:r w:rsidRPr="00A15D59">
        <w:t xml:space="preserve">I invite you to join me and the </w:t>
      </w:r>
      <w:hyperlink w:tgtFrame="_blank" w:history="1" r:id="rId6">
        <w:r w:rsidRPr="00A15D59">
          <w:rPr>
            <w:rStyle w:val="Hyperlink"/>
          </w:rPr>
          <w:t>NLM Future of Work Working Group</w:t>
        </w:r>
      </w:hyperlink>
      <w:r w:rsidRPr="00A15D59">
        <w:t xml:space="preserve"> —as we reimagine what NLM will be like —not only this year, —but in the years to come. Share your ideas through the suggestion box and watch for a survey in your inbox soon. </w:t>
      </w:r>
    </w:p>
    <w:p w:rsidR="0032459F" w:rsidP="00A15D59" w:rsidRDefault="0032459F" w14:paraId="7B089FE5" w14:textId="05AFD811">
      <w:r w:rsidRPr="00A15D59">
        <w:t> Dr. Patti Brennan </w:t>
      </w:r>
    </w:p>
    <w:p w:rsidR="00A15D59" w:rsidP="00A15D59" w:rsidRDefault="00C240B4" w14:paraId="424111FE" w14:textId="5D6B5BED">
      <w:pPr>
        <w:rPr>
          <w:b/>
          <w:bCs/>
        </w:rPr>
      </w:pPr>
      <w:r>
        <w:rPr>
          <w:b/>
          <w:bCs/>
        </w:rPr>
        <w:t>Please click here to answer a few questions about the return to the physical workspace. (</w:t>
      </w:r>
      <w:proofErr w:type="gramStart"/>
      <w:r>
        <w:rPr>
          <w:b/>
          <w:bCs/>
        </w:rPr>
        <w:t>link</w:t>
      </w:r>
      <w:proofErr w:type="gramEnd"/>
      <w:r>
        <w:rPr>
          <w:b/>
          <w:bCs/>
        </w:rPr>
        <w:t xml:space="preserve"> to </w:t>
      </w:r>
      <w:r w:rsidR="00DB39B9">
        <w:rPr>
          <w:b/>
          <w:bCs/>
        </w:rPr>
        <w:t>Return to Work poll)</w:t>
      </w:r>
    </w:p>
    <w:p w:rsidRPr="00A15D59" w:rsidR="00A15D59" w:rsidP="00A15D59" w:rsidRDefault="00A15D59" w14:paraId="6125C2C3" w14:textId="77777777"/>
    <w:p w:rsidR="00A74AAF" w:rsidRDefault="00A74AAF" w14:paraId="57903E3B" w14:textId="77777777"/>
    <w:sectPr w:rsidR="00A74A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59F"/>
    <w:rsid w:val="000D09AB"/>
    <w:rsid w:val="0024095A"/>
    <w:rsid w:val="0032459F"/>
    <w:rsid w:val="003E7FE7"/>
    <w:rsid w:val="00A15D59"/>
    <w:rsid w:val="00A74AAF"/>
    <w:rsid w:val="00B97D07"/>
    <w:rsid w:val="00C240B4"/>
    <w:rsid w:val="00DB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EAC8F"/>
  <w15:chartTrackingRefBased/>
  <w15:docId w15:val="{94325AD6-5C4D-40BF-8DCD-02C44D6C5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24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2459F"/>
  </w:style>
  <w:style w:type="character" w:customStyle="1" w:styleId="eop">
    <w:name w:val="eop"/>
    <w:basedOn w:val="DefaultParagraphFont"/>
    <w:rsid w:val="0032459F"/>
  </w:style>
  <w:style w:type="paragraph" w:styleId="Revision">
    <w:name w:val="Revision"/>
    <w:hidden/>
    <w:uiPriority w:val="99"/>
    <w:semiHidden/>
    <w:rsid w:val="0032459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15D5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B39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25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iki.nlm.nih.gov/confluence/pages/viewpage.action?pageId=244190539" TargetMode="External"/><Relationship Id="rId5" Type="http://schemas.openxmlformats.org/officeDocument/2006/relationships/hyperlink" Target="https://hr.nih.gov/working-nih/workplace-flexibilities" TargetMode="External"/><Relationship Id="rId4" Type="http://schemas.openxmlformats.org/officeDocument/2006/relationships/hyperlink" Target="https://employees.nih.gov/pages/coronavirus/index.aspx%22%20/t%20%22_blank%22%20/o%20%22https:/employees.nih.gov/pages/coronavirus/index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Lemon, Alison (NIH/NLM) [E]</dc:creator>
  <cp:keywords/>
  <dc:description/>
  <cp:lastModifiedBy>Abdelmouti, Tawanda (NIH/OD) [E]</cp:lastModifiedBy>
  <cp:revision>2</cp:revision>
  <dcterms:created xsi:type="dcterms:W3CDTF">2022-05-06T20:51:00Z</dcterms:created>
  <dcterms:modified xsi:type="dcterms:W3CDTF">2022-05-06T20:51:00Z</dcterms:modified>
</cp:coreProperties>
</file>