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RPr="00AE4703" w:rsidP="00F06866" w14:paraId="03878066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AE4703">
        <w:rPr>
          <w:sz w:val="28"/>
        </w:rPr>
        <w:t>Request for Approval under the “Generic Clearance for the Collection of Routine Customer Feedback” (</w:t>
      </w:r>
      <w:r w:rsidRPr="00AE4703" w:rsidR="00686301">
        <w:t>OMB#</w:t>
      </w:r>
      <w:r w:rsidRPr="00AE4703">
        <w:t xml:space="preserve">: </w:t>
      </w:r>
      <w:r w:rsidRPr="00AE4703" w:rsidR="002529E3">
        <w:rPr>
          <w:sz w:val="28"/>
        </w:rPr>
        <w:t>0925-0648</w:t>
      </w:r>
      <w:r w:rsidRPr="00AE4703" w:rsidR="00AE18ED">
        <w:rPr>
          <w:sz w:val="28"/>
        </w:rPr>
        <w:t xml:space="preserve">, exp. </w:t>
      </w:r>
      <w:r w:rsidRPr="00AE4703" w:rsidR="005D1D0D">
        <w:rPr>
          <w:sz w:val="28"/>
        </w:rPr>
        <w:t>date 6/30/2024)</w:t>
      </w:r>
    </w:p>
    <w:p w:rsidR="0036431E" w:rsidRPr="00AE4703" w:rsidP="00434E33" w14:paraId="0055762A" w14:textId="77777777">
      <w:pPr>
        <w:rPr>
          <w:b/>
        </w:rPr>
      </w:pPr>
    </w:p>
    <w:p w:rsidR="0036431E" w:rsidRPr="00AE4703" w14:paraId="29FA92F4" w14:textId="77777777">
      <w:pPr>
        <w:rPr>
          <w:sz w:val="22"/>
          <w:szCs w:val="22"/>
        </w:rPr>
      </w:pPr>
    </w:p>
    <w:p w:rsidR="0036431E" w:rsidRPr="00AE4703" w14:paraId="0CE45769" w14:textId="39A06424">
      <w:r w:rsidRPr="00AE47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5943600" cy="0"/>
                <wp:effectExtent l="9525" t="13970" r="9525" b="146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25.3pt" to="468pt,-25.3pt" o:allowincell="f" strokeweight="1.5pt"/>
            </w:pict>
          </mc:Fallback>
        </mc:AlternateContent>
      </w:r>
      <w:r w:rsidRPr="00AE4703">
        <w:rPr>
          <w:b/>
        </w:rPr>
        <w:t xml:space="preserve">TITLE OF INFORMATION COLLECTION: </w:t>
      </w:r>
      <w:r w:rsidRPr="00AE4703" w:rsidR="00E064A3">
        <w:t>PubMed Central Search Survey</w:t>
      </w:r>
      <w:r>
        <w:t xml:space="preserve"> (NLM)</w:t>
      </w:r>
    </w:p>
    <w:p w:rsidR="0036431E" w:rsidRPr="00AE4703" w14:paraId="2EFA1689" w14:textId="77777777"/>
    <w:p w:rsidR="00E064A3" w14:paraId="4B3F52DF" w14:textId="04568457">
      <w:pPr>
        <w:rPr>
          <w:b/>
        </w:rPr>
      </w:pPr>
      <w:r w:rsidRPr="00AE4703">
        <w:rPr>
          <w:b/>
        </w:rPr>
        <w:t>PURPOSE:</w:t>
      </w:r>
      <w:r w:rsidRPr="00AE4703" w:rsidR="00C14CC4">
        <w:rPr>
          <w:b/>
        </w:rPr>
        <w:t xml:space="preserve">  </w:t>
      </w:r>
    </w:p>
    <w:p w:rsidR="00351EFA" w:rsidRPr="00AE4703" w14:paraId="061FAC97" w14:textId="77777777">
      <w:pPr>
        <w:rPr>
          <w:b/>
        </w:rPr>
      </w:pPr>
    </w:p>
    <w:p w:rsidR="00D516E8" w:rsidRPr="00AE4703" w14:paraId="575B0B54" w14:textId="77777777">
      <w:r w:rsidRPr="00AE4703">
        <w:t xml:space="preserve">NCBI Literature is working on an initiative to make search more </w:t>
      </w:r>
      <w:r w:rsidRPr="00AE4703" w:rsidR="007563B1">
        <w:t>intuitive</w:t>
      </w:r>
      <w:r w:rsidRPr="00AE4703">
        <w:t xml:space="preserve"> across our literature products (PubMed, PMC, and Bookshelf), including a possible combination PubMed/PMC search. Although the large majority of literature searches take place on PubMed, there are still about 200,00</w:t>
      </w:r>
      <w:r w:rsidR="005D4B66">
        <w:t>0</w:t>
      </w:r>
      <w:r w:rsidRPr="00AE4703">
        <w:t xml:space="preserve"> searches done on PMC each day. This survey will help us </w:t>
      </w:r>
      <w:r w:rsidR="007563B1">
        <w:t>home</w:t>
      </w:r>
      <w:r w:rsidRPr="00AE4703">
        <w:t xml:space="preserve"> in on the specific reasons people are searching on PMC so we can ensure those reasons are accommodated in a combined search approach.</w:t>
      </w:r>
    </w:p>
    <w:p w:rsidR="00E064A3" w:rsidRPr="00AE4703" w14:paraId="5ACE78F2" w14:textId="77777777"/>
    <w:p w:rsidR="00434E33" w:rsidRPr="00AE4703" w:rsidP="00434E33" w14:paraId="3E02B72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AE4703">
        <w:rPr>
          <w:b/>
        </w:rPr>
        <w:t>DESCRIPTION OF RESPONDENTS</w:t>
      </w:r>
      <w:r w:rsidRPr="00AE4703">
        <w:t xml:space="preserve">: </w:t>
      </w:r>
    </w:p>
    <w:p w:rsidR="00E26329" w:rsidRPr="00AE4703" w14:paraId="093A1C55" w14:textId="77777777">
      <w:r w:rsidRPr="00AE4703">
        <w:t>Users who have actively conducted a search on the PMC website and landed on the PMC search results page.</w:t>
      </w:r>
    </w:p>
    <w:p w:rsidR="00E064A3" w:rsidRPr="00AE4703" w14:paraId="155D9A56" w14:textId="77777777">
      <w:pPr>
        <w:rPr>
          <w:b/>
        </w:rPr>
      </w:pPr>
    </w:p>
    <w:p w:rsidR="00F06866" w:rsidRPr="00AE4703" w14:paraId="42F68439" w14:textId="77777777">
      <w:pPr>
        <w:rPr>
          <w:b/>
        </w:rPr>
      </w:pPr>
      <w:r w:rsidRPr="00AE4703">
        <w:rPr>
          <w:b/>
        </w:rPr>
        <w:t>TYPE OF COLLECTION:</w:t>
      </w:r>
      <w:r w:rsidRPr="00AE4703">
        <w:t xml:space="preserve"> (Check one)</w:t>
      </w:r>
    </w:p>
    <w:p w:rsidR="00441434" w:rsidRPr="00AE4703" w:rsidP="0096108F" w14:paraId="063B544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AE4703" w:rsidP="0096108F" w14:paraId="2D1CEBE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E4703">
        <w:rPr>
          <w:bCs/>
          <w:sz w:val="24"/>
        </w:rPr>
        <w:t>[</w:t>
      </w:r>
      <w:r w:rsidRPr="00AE4703" w:rsidR="00E064A3">
        <w:rPr>
          <w:bCs/>
          <w:sz w:val="24"/>
        </w:rPr>
        <w:t>X</w:t>
      </w:r>
      <w:r w:rsidRPr="00AE4703" w:rsidR="0096108F">
        <w:rPr>
          <w:bCs/>
          <w:sz w:val="24"/>
        </w:rPr>
        <w:t xml:space="preserve">] </w:t>
      </w:r>
      <w:r w:rsidRPr="00AE4703">
        <w:rPr>
          <w:bCs/>
          <w:sz w:val="24"/>
        </w:rPr>
        <w:t>Customer Comment Card/Complaint Form</w:t>
      </w:r>
      <w:r w:rsidRPr="00AE4703" w:rsidR="0096108F">
        <w:rPr>
          <w:bCs/>
          <w:sz w:val="24"/>
        </w:rPr>
        <w:t xml:space="preserve"> </w:t>
      </w:r>
      <w:r w:rsidRPr="00AE4703" w:rsidR="0096108F">
        <w:rPr>
          <w:bCs/>
          <w:sz w:val="24"/>
        </w:rPr>
        <w:tab/>
        <w:t>[</w:t>
      </w:r>
      <w:r w:rsidRPr="00AE4703" w:rsidR="00D32CFB">
        <w:rPr>
          <w:bCs/>
          <w:sz w:val="24"/>
        </w:rPr>
        <w:t xml:space="preserve"> </w:t>
      </w:r>
      <w:r w:rsidRPr="00AE4703" w:rsidR="0096108F">
        <w:rPr>
          <w:bCs/>
          <w:sz w:val="24"/>
        </w:rPr>
        <w:t xml:space="preserve">] </w:t>
      </w:r>
      <w:r w:rsidRPr="00AE4703">
        <w:rPr>
          <w:bCs/>
          <w:sz w:val="24"/>
        </w:rPr>
        <w:t>Customer Satisfaction Survey</w:t>
      </w:r>
      <w:r w:rsidRPr="00AE4703" w:rsidR="0096108F">
        <w:rPr>
          <w:bCs/>
          <w:sz w:val="24"/>
        </w:rPr>
        <w:t xml:space="preserve"> </w:t>
      </w:r>
      <w:r w:rsidRPr="00AE4703" w:rsidR="00CA2650">
        <w:rPr>
          <w:bCs/>
          <w:sz w:val="24"/>
        </w:rPr>
        <w:t xml:space="preserve">  </w:t>
      </w:r>
      <w:r w:rsidRPr="00AE4703" w:rsidR="0096108F">
        <w:rPr>
          <w:bCs/>
          <w:sz w:val="24"/>
        </w:rPr>
        <w:t xml:space="preserve"> </w:t>
      </w:r>
    </w:p>
    <w:p w:rsidR="0096108F" w:rsidRPr="00AE4703" w:rsidP="0096108F" w14:paraId="4992DB0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E4703">
        <w:rPr>
          <w:bCs/>
          <w:sz w:val="24"/>
        </w:rPr>
        <w:t>[</w:t>
      </w:r>
      <w:r w:rsidRPr="00AE4703" w:rsidR="00561EF0">
        <w:rPr>
          <w:bCs/>
          <w:sz w:val="24"/>
        </w:rPr>
        <w:t xml:space="preserve"> </w:t>
      </w:r>
      <w:r w:rsidRPr="00AE4703">
        <w:rPr>
          <w:bCs/>
          <w:sz w:val="24"/>
        </w:rPr>
        <w:t xml:space="preserve">] </w:t>
      </w:r>
      <w:r w:rsidRPr="00AE4703" w:rsidR="00F06866">
        <w:rPr>
          <w:bCs/>
          <w:sz w:val="24"/>
        </w:rPr>
        <w:t>Usability</w:t>
      </w:r>
      <w:r w:rsidRPr="00AE4703" w:rsidR="009239AA">
        <w:rPr>
          <w:bCs/>
          <w:sz w:val="24"/>
        </w:rPr>
        <w:t xml:space="preserve"> Testing (e.g., Website or Software</w:t>
      </w:r>
      <w:r w:rsidRPr="00AE4703" w:rsidR="000219F8">
        <w:rPr>
          <w:bCs/>
          <w:sz w:val="24"/>
        </w:rPr>
        <w:t>)</w:t>
      </w:r>
      <w:r w:rsidRPr="00AE4703" w:rsidR="00F06866">
        <w:rPr>
          <w:bCs/>
          <w:sz w:val="24"/>
        </w:rPr>
        <w:tab/>
        <w:t>[ ] Small Discussion Group</w:t>
      </w:r>
    </w:p>
    <w:p w:rsidR="00F06866" w:rsidRPr="00AE4703" w:rsidP="0096108F" w14:paraId="21E97AC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E4703">
        <w:rPr>
          <w:bCs/>
          <w:sz w:val="24"/>
        </w:rPr>
        <w:t>[</w:t>
      </w:r>
      <w:r w:rsidRPr="00AE4703" w:rsidR="006D5F47">
        <w:rPr>
          <w:bCs/>
          <w:sz w:val="24"/>
        </w:rPr>
        <w:t xml:space="preserve"> ] </w:t>
      </w:r>
      <w:r w:rsidRPr="00AE4703">
        <w:rPr>
          <w:bCs/>
          <w:sz w:val="24"/>
        </w:rPr>
        <w:t xml:space="preserve">Focus Group  </w:t>
      </w:r>
      <w:r w:rsidRPr="00AE4703">
        <w:rPr>
          <w:bCs/>
          <w:sz w:val="24"/>
        </w:rPr>
        <w:tab/>
      </w:r>
      <w:r w:rsidRPr="00AE4703">
        <w:rPr>
          <w:bCs/>
          <w:sz w:val="24"/>
        </w:rPr>
        <w:tab/>
      </w:r>
      <w:r w:rsidRPr="00AE4703">
        <w:rPr>
          <w:bCs/>
          <w:sz w:val="24"/>
        </w:rPr>
        <w:tab/>
      </w:r>
      <w:r w:rsidRPr="00AE4703">
        <w:rPr>
          <w:bCs/>
          <w:sz w:val="24"/>
        </w:rPr>
        <w:tab/>
      </w:r>
      <w:r w:rsidRPr="00AE4703">
        <w:rPr>
          <w:bCs/>
          <w:sz w:val="24"/>
        </w:rPr>
        <w:tab/>
      </w:r>
      <w:r w:rsidRPr="00AE4703">
        <w:rPr>
          <w:bCs/>
          <w:sz w:val="24"/>
        </w:rPr>
        <w:t>[ ] Other:</w:t>
      </w:r>
      <w:r w:rsidRPr="00AE4703">
        <w:rPr>
          <w:bCs/>
          <w:sz w:val="24"/>
          <w:u w:val="single"/>
        </w:rPr>
        <w:t xml:space="preserve"> ______________________</w:t>
      </w:r>
      <w:r w:rsidRPr="00AE4703">
        <w:rPr>
          <w:bCs/>
          <w:sz w:val="24"/>
          <w:u w:val="single"/>
        </w:rPr>
        <w:tab/>
      </w:r>
      <w:r w:rsidRPr="00AE4703">
        <w:rPr>
          <w:bCs/>
          <w:sz w:val="24"/>
          <w:u w:val="single"/>
        </w:rPr>
        <w:tab/>
      </w:r>
    </w:p>
    <w:p w:rsidR="00434E33" w:rsidRPr="00AE4703" w14:paraId="1517F8F7" w14:textId="77777777">
      <w:pPr>
        <w:pStyle w:val="Header"/>
        <w:tabs>
          <w:tab w:val="clear" w:pos="4320"/>
          <w:tab w:val="clear" w:pos="8640"/>
        </w:tabs>
      </w:pPr>
    </w:p>
    <w:p w:rsidR="00CA2650" w:rsidRPr="00AE4703" w14:paraId="53B6D8F2" w14:textId="77777777">
      <w:pPr>
        <w:rPr>
          <w:b/>
        </w:rPr>
      </w:pPr>
      <w:r w:rsidRPr="00AE4703">
        <w:rPr>
          <w:b/>
        </w:rPr>
        <w:t>C</w:t>
      </w:r>
      <w:r w:rsidRPr="00AE4703" w:rsidR="009C13B9">
        <w:rPr>
          <w:b/>
        </w:rPr>
        <w:t>ERTIFICATION:</w:t>
      </w:r>
    </w:p>
    <w:p w:rsidR="00441434" w:rsidRPr="00AE4703" w14:paraId="28ADA51D" w14:textId="77777777">
      <w:pPr>
        <w:rPr>
          <w:sz w:val="16"/>
          <w:szCs w:val="16"/>
        </w:rPr>
      </w:pPr>
    </w:p>
    <w:p w:rsidR="008101A5" w:rsidRPr="00AE4703" w:rsidP="008101A5" w14:paraId="28A42446" w14:textId="77777777">
      <w:r w:rsidRPr="00AE4703">
        <w:t xml:space="preserve">I certify the following to be true: </w:t>
      </w:r>
    </w:p>
    <w:p w:rsidR="008101A5" w:rsidRPr="00AE4703" w:rsidP="008101A5" w14:paraId="3C1069FF" w14:textId="77777777">
      <w:pPr>
        <w:pStyle w:val="ColorfulListAccent1"/>
        <w:numPr>
          <w:ilvl w:val="0"/>
          <w:numId w:val="14"/>
        </w:numPr>
      </w:pPr>
      <w:r w:rsidRPr="00AE4703">
        <w:t xml:space="preserve">The collection is voluntary. </w:t>
      </w:r>
    </w:p>
    <w:p w:rsidR="008101A5" w:rsidRPr="00AE4703" w:rsidP="008101A5" w14:paraId="5CBF29EF" w14:textId="77777777">
      <w:pPr>
        <w:pStyle w:val="ColorfulListAccent1"/>
        <w:numPr>
          <w:ilvl w:val="0"/>
          <w:numId w:val="14"/>
        </w:numPr>
      </w:pPr>
      <w:r w:rsidRPr="00AE4703">
        <w:t>The collection is low-burden for respondents and low-cost for the Federal Government.</w:t>
      </w:r>
    </w:p>
    <w:p w:rsidR="008101A5" w:rsidRPr="00AE4703" w:rsidP="008101A5" w14:paraId="2CB8AEE9" w14:textId="77777777">
      <w:pPr>
        <w:pStyle w:val="ColorfulListAccent1"/>
        <w:numPr>
          <w:ilvl w:val="0"/>
          <w:numId w:val="14"/>
        </w:numPr>
      </w:pPr>
      <w:r w:rsidRPr="00AE4703">
        <w:t xml:space="preserve">The collection is non-controversial and does </w:t>
      </w:r>
      <w:r w:rsidRPr="00AE4703">
        <w:rPr>
          <w:u w:val="single"/>
        </w:rPr>
        <w:t>not</w:t>
      </w:r>
      <w:r w:rsidRPr="00AE4703">
        <w:t xml:space="preserve"> raise issues of concern to other federal agencies.</w:t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</w:p>
    <w:p w:rsidR="008101A5" w:rsidRPr="00AE4703" w:rsidP="008101A5" w14:paraId="441AE880" w14:textId="77777777">
      <w:pPr>
        <w:pStyle w:val="ColorfulListAccent1"/>
        <w:numPr>
          <w:ilvl w:val="0"/>
          <w:numId w:val="14"/>
        </w:numPr>
      </w:pPr>
      <w:r w:rsidRPr="00AE4703">
        <w:t xml:space="preserve">The results are </w:t>
      </w:r>
      <w:r w:rsidRPr="00AE4703">
        <w:rPr>
          <w:u w:val="single"/>
        </w:rPr>
        <w:t>not</w:t>
      </w:r>
      <w:r w:rsidRPr="00AE4703">
        <w:t xml:space="preserve"> intended to be disseminated to the public.</w:t>
      </w:r>
      <w:r w:rsidRPr="00AE4703">
        <w:tab/>
      </w:r>
      <w:r w:rsidRPr="00AE4703">
        <w:tab/>
      </w:r>
    </w:p>
    <w:p w:rsidR="008101A5" w:rsidRPr="00AE4703" w:rsidP="008101A5" w14:paraId="575657C1" w14:textId="77777777">
      <w:pPr>
        <w:pStyle w:val="ColorfulListAccent1"/>
        <w:numPr>
          <w:ilvl w:val="0"/>
          <w:numId w:val="14"/>
        </w:numPr>
      </w:pPr>
      <w:r w:rsidRPr="00AE4703">
        <w:t xml:space="preserve">Information gathered will not be used for the purpose of </w:t>
      </w:r>
      <w:r w:rsidRPr="00AE4703">
        <w:rPr>
          <w:u w:val="single"/>
        </w:rPr>
        <w:t>substantially</w:t>
      </w:r>
      <w:r w:rsidRPr="00AE4703">
        <w:t xml:space="preserve"> informing </w:t>
      </w:r>
      <w:r w:rsidRPr="00AE4703">
        <w:rPr>
          <w:u w:val="single"/>
        </w:rPr>
        <w:t xml:space="preserve">influential </w:t>
      </w:r>
      <w:r w:rsidRPr="00AE4703">
        <w:t xml:space="preserve">policy decisions. </w:t>
      </w:r>
    </w:p>
    <w:p w:rsidR="008101A5" w:rsidRPr="00AE4703" w:rsidP="008101A5" w14:paraId="26717E7A" w14:textId="77777777">
      <w:pPr>
        <w:pStyle w:val="ColorfulListAccent1"/>
        <w:numPr>
          <w:ilvl w:val="0"/>
          <w:numId w:val="14"/>
        </w:numPr>
      </w:pPr>
      <w:r w:rsidRPr="00AE4703">
        <w:t>The collection is targeted to the solicitation of opinions from respondents who have experience with the program or may have experience with the program in the future.</w:t>
      </w:r>
    </w:p>
    <w:p w:rsidR="009C13B9" w:rsidRPr="00AE4703" w:rsidP="009C13B9" w14:paraId="6B0DCF5B" w14:textId="77777777"/>
    <w:p w:rsidR="009C13B9" w:rsidRPr="00AE4703" w:rsidP="009C13B9" w14:paraId="0BD8C960" w14:textId="77777777">
      <w:r w:rsidRPr="00AE4703">
        <w:t>Name:</w:t>
      </w:r>
      <w:r w:rsidRPr="00AE4703" w:rsidR="00BC4D33">
        <w:t xml:space="preserve"> </w:t>
      </w:r>
      <w:r w:rsidRPr="00AE4703" w:rsidR="00376841">
        <w:rPr>
          <w:u w:val="single"/>
        </w:rPr>
        <w:t>Barton Trawick, PhD</w:t>
      </w:r>
    </w:p>
    <w:p w:rsidR="009C13B9" w:rsidRPr="00AE4703" w:rsidP="009C13B9" w14:paraId="16B23055" w14:textId="77777777">
      <w:pPr>
        <w:pStyle w:val="ColorfulListAccent1"/>
        <w:ind w:left="360"/>
      </w:pPr>
    </w:p>
    <w:p w:rsidR="009C13B9" w:rsidRPr="00AE4703" w:rsidP="009C13B9" w14:paraId="4CF4F928" w14:textId="77777777">
      <w:r w:rsidRPr="00AE4703">
        <w:t>To assist review, please provide answers to the following question:</w:t>
      </w:r>
    </w:p>
    <w:p w:rsidR="009C13B9" w:rsidRPr="00AE4703" w:rsidP="009C13B9" w14:paraId="6D0749EC" w14:textId="77777777">
      <w:pPr>
        <w:pStyle w:val="ColorfulListAccent1"/>
        <w:ind w:left="360"/>
      </w:pPr>
    </w:p>
    <w:p w:rsidR="009C13B9" w:rsidRPr="00AE4703" w:rsidP="00C86E91" w14:paraId="4BABCD22" w14:textId="77777777">
      <w:pPr>
        <w:rPr>
          <w:b/>
        </w:rPr>
      </w:pPr>
      <w:r w:rsidRPr="00AE4703">
        <w:rPr>
          <w:b/>
        </w:rPr>
        <w:t>Personally Identifiable Information:</w:t>
      </w:r>
    </w:p>
    <w:p w:rsidR="00C86E91" w:rsidRPr="00AE4703" w:rsidP="00C86E91" w14:paraId="18E9687F" w14:textId="77777777">
      <w:pPr>
        <w:pStyle w:val="ColorfulListAccent1"/>
        <w:numPr>
          <w:ilvl w:val="0"/>
          <w:numId w:val="18"/>
        </w:numPr>
      </w:pPr>
      <w:r w:rsidRPr="00AE4703">
        <w:t>Is</w:t>
      </w:r>
      <w:r w:rsidRPr="00AE4703" w:rsidR="00237B48">
        <w:t xml:space="preserve"> personally identifiable information (PII) collected</w:t>
      </w:r>
      <w:r w:rsidRPr="00AE4703">
        <w:t xml:space="preserve">?  </w:t>
      </w:r>
      <w:r w:rsidRPr="00AE4703" w:rsidR="009239AA">
        <w:t>[  ] Yes  [</w:t>
      </w:r>
      <w:r w:rsidRPr="00AE4703" w:rsidR="00D516E8">
        <w:t xml:space="preserve"> X</w:t>
      </w:r>
      <w:r w:rsidRPr="00AE4703" w:rsidR="00376841">
        <w:t xml:space="preserve"> </w:t>
      </w:r>
      <w:r w:rsidRPr="00AE4703" w:rsidR="009239AA">
        <w:t xml:space="preserve">]  No </w:t>
      </w:r>
    </w:p>
    <w:p w:rsidR="00C86E91" w:rsidRPr="00AE4703" w:rsidP="00C86E91" w14:paraId="4D5A8D21" w14:textId="77777777">
      <w:pPr>
        <w:pStyle w:val="ColorfulListAccent1"/>
        <w:numPr>
          <w:ilvl w:val="0"/>
          <w:numId w:val="18"/>
        </w:numPr>
      </w:pPr>
      <w:r w:rsidRPr="00AE4703">
        <w:t xml:space="preserve">If </w:t>
      </w:r>
      <w:r w:rsidRPr="00AE4703" w:rsidR="009239AA">
        <w:t>Yes,</w:t>
      </w:r>
      <w:r w:rsidRPr="00AE4703">
        <w:t xml:space="preserve"> </w:t>
      </w:r>
      <w:r w:rsidRPr="00AE4703" w:rsidR="009239AA">
        <w:t xml:space="preserve">is the information that will be collected included in records that are subject to the Privacy Act of 1974?   [  ] Yes [ </w:t>
      </w:r>
      <w:r w:rsidRPr="00AE4703" w:rsidR="00376841">
        <w:t>X</w:t>
      </w:r>
      <w:r w:rsidRPr="00AE4703" w:rsidR="009239AA">
        <w:t xml:space="preserve"> ] No</w:t>
      </w:r>
      <w:r w:rsidRPr="00AE4703">
        <w:t xml:space="preserve">   </w:t>
      </w:r>
    </w:p>
    <w:p w:rsidR="00C86E91" w:rsidRPr="00AE4703" w:rsidP="00C86E91" w14:paraId="25E4FF49" w14:textId="77777777">
      <w:pPr>
        <w:pStyle w:val="ColorfulListAccent1"/>
        <w:numPr>
          <w:ilvl w:val="0"/>
          <w:numId w:val="18"/>
        </w:numPr>
      </w:pPr>
      <w:r w:rsidRPr="00AE4703">
        <w:t>If Applicable, has a System or Records Notice been published?  [  ] Yes  [  ] No</w:t>
      </w:r>
      <w:r w:rsidRPr="00AE4703" w:rsidR="002529E3">
        <w:t xml:space="preserve"> [ X ] N/A</w:t>
      </w:r>
    </w:p>
    <w:p w:rsidR="00BC4D33" w:rsidRPr="00AE4703" w:rsidP="00BC4D33" w14:paraId="5D225442" w14:textId="77777777">
      <w:pPr>
        <w:pStyle w:val="ColorfulListAccent1"/>
      </w:pPr>
    </w:p>
    <w:p w:rsidR="00633F74" w:rsidRPr="00AE4703" w:rsidP="00376841" w14:paraId="09073F6C" w14:textId="77777777">
      <w:pPr>
        <w:pStyle w:val="ColorfulListAccent1"/>
        <w:ind w:left="0"/>
      </w:pPr>
    </w:p>
    <w:p w:rsidR="000623D1" w:rsidRPr="00AE4703" w:rsidP="00C86E91" w14:paraId="7618C4BC" w14:textId="77777777">
      <w:pPr>
        <w:pStyle w:val="ColorfulListAccent1"/>
        <w:ind w:left="0"/>
        <w:rPr>
          <w:b/>
        </w:rPr>
      </w:pPr>
    </w:p>
    <w:p w:rsidR="00C86E91" w:rsidRPr="00AE4703" w:rsidP="00C86E91" w14:paraId="2F404A79" w14:textId="77777777">
      <w:pPr>
        <w:pStyle w:val="ColorfulListAccent1"/>
        <w:ind w:left="0"/>
        <w:rPr>
          <w:b/>
        </w:rPr>
      </w:pPr>
      <w:r w:rsidRPr="00AE4703">
        <w:rPr>
          <w:b/>
        </w:rPr>
        <w:t>Gifts or Payments</w:t>
      </w:r>
      <w:r w:rsidRPr="00AE4703">
        <w:rPr>
          <w:b/>
        </w:rPr>
        <w:t>:</w:t>
      </w:r>
    </w:p>
    <w:p w:rsidR="00C86E91" w:rsidRPr="00AE4703" w:rsidP="00C86E91" w14:paraId="5075C645" w14:textId="77777777">
      <w:r w:rsidRPr="00AE4703">
        <w:t>Is an incentive (e.g., money or reimbursement of expenses, token of appreciation) provided to participants?  [  ] Yes [</w:t>
      </w:r>
      <w:r w:rsidRPr="00AE4703" w:rsidR="003D4C9B">
        <w:t>X</w:t>
      </w:r>
      <w:r w:rsidRPr="00AE4703">
        <w:t xml:space="preserve">] No  </w:t>
      </w:r>
    </w:p>
    <w:p w:rsidR="004D6E14" w:rsidRPr="00AE4703" w14:paraId="51441564" w14:textId="77777777">
      <w:pPr>
        <w:rPr>
          <w:b/>
        </w:rPr>
      </w:pPr>
    </w:p>
    <w:p w:rsidR="00F24CFC" w:rsidRPr="00AE4703" w14:paraId="3BF56C61" w14:textId="77777777">
      <w:pPr>
        <w:rPr>
          <w:b/>
        </w:rPr>
      </w:pPr>
    </w:p>
    <w:p w:rsidR="005E714A" w:rsidRPr="00AE4703" w:rsidP="00C86E91" w14:paraId="514B90EA" w14:textId="77777777">
      <w:pPr>
        <w:rPr>
          <w:i/>
          <w:color w:val="FF0000"/>
        </w:rPr>
      </w:pPr>
      <w:r w:rsidRPr="00AE4703">
        <w:rPr>
          <w:b/>
        </w:rPr>
        <w:t xml:space="preserve">ESTIMATED </w:t>
      </w:r>
      <w:r w:rsidRPr="00AE4703">
        <w:rPr>
          <w:b/>
        </w:rPr>
        <w:t>BURDEN HOUR</w:t>
      </w:r>
      <w:r w:rsidRPr="00AE4703" w:rsidR="00441434">
        <w:rPr>
          <w:b/>
        </w:rPr>
        <w:t>S</w:t>
      </w:r>
      <w:r w:rsidRPr="00AE4703">
        <w:rPr>
          <w:b/>
        </w:rPr>
        <w:t xml:space="preserve"> </w:t>
      </w:r>
      <w:r w:rsidRPr="00AE4703" w:rsidR="00BC676D">
        <w:rPr>
          <w:b/>
        </w:rPr>
        <w:t>and COSTS</w:t>
      </w:r>
      <w:r w:rsidRPr="00AE4703" w:rsidR="00BC4D33">
        <w:rPr>
          <w:b/>
        </w:rPr>
        <w:t xml:space="preserve"> </w:t>
      </w:r>
    </w:p>
    <w:p w:rsidR="006832D9" w:rsidRPr="00AE4703" w:rsidP="00F3170F" w14:paraId="5B034C61" w14:textId="77777777">
      <w:pPr>
        <w:keepNext/>
        <w:keepLines/>
      </w:pPr>
    </w:p>
    <w:tbl>
      <w:tblPr>
        <w:tblW w:w="933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530"/>
        <w:gridCol w:w="2070"/>
        <w:gridCol w:w="1602"/>
        <w:gridCol w:w="1347"/>
      </w:tblGrid>
      <w:tr w14:paraId="4B9ECFE1" w14:textId="77777777" w:rsidTr="00403759">
        <w:tblPrEx>
          <w:tblW w:w="9339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28"/>
        </w:trPr>
        <w:tc>
          <w:tcPr>
            <w:tcW w:w="2790" w:type="dxa"/>
          </w:tcPr>
          <w:p w:rsidR="003668D6" w:rsidRPr="00AE4703" w:rsidP="00C8488C" w14:paraId="28960A3E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668D6" w:rsidRPr="00AE4703" w:rsidP="00843796" w14:paraId="1F13C0AC" w14:textId="77777777">
            <w:pPr>
              <w:rPr>
                <w:b/>
              </w:rPr>
            </w:pPr>
            <w:r w:rsidRPr="00AE4703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AE4703" w:rsidP="00843796" w14:paraId="53D33949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No. of Responses per Respondent </w:t>
            </w:r>
          </w:p>
        </w:tc>
        <w:tc>
          <w:tcPr>
            <w:tcW w:w="1602" w:type="dxa"/>
          </w:tcPr>
          <w:p w:rsidR="003668D6" w:rsidRPr="00AE4703" w:rsidP="00843796" w14:paraId="69498533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Time per </w:t>
            </w:r>
          </w:p>
          <w:p w:rsidR="003668D6" w:rsidRPr="00AE4703" w:rsidP="00843796" w14:paraId="4487F402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Response </w:t>
            </w:r>
          </w:p>
          <w:p w:rsidR="003668D6" w:rsidRPr="00AE4703" w:rsidP="00843796" w14:paraId="2EA8BB95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(in hours) </w:t>
            </w:r>
          </w:p>
        </w:tc>
        <w:tc>
          <w:tcPr>
            <w:tcW w:w="1347" w:type="dxa"/>
          </w:tcPr>
          <w:p w:rsidR="003668D6" w:rsidRPr="00AE4703" w:rsidP="00843796" w14:paraId="1A310837" w14:textId="77777777">
            <w:pPr>
              <w:rPr>
                <w:b/>
              </w:rPr>
            </w:pPr>
            <w:r w:rsidRPr="00AE4703">
              <w:rPr>
                <w:b/>
              </w:rPr>
              <w:t>Total Burden</w:t>
            </w:r>
          </w:p>
          <w:p w:rsidR="003668D6" w:rsidRPr="00AE4703" w:rsidP="00843796" w14:paraId="6614EB96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Hours </w:t>
            </w:r>
          </w:p>
        </w:tc>
      </w:tr>
      <w:tr w14:paraId="5BD7F6CF" w14:textId="77777777" w:rsidTr="00403759">
        <w:tblPrEx>
          <w:tblW w:w="9339" w:type="dxa"/>
          <w:tblInd w:w="18" w:type="dxa"/>
          <w:tblLayout w:type="fixed"/>
          <w:tblLook w:val="01E0"/>
        </w:tblPrEx>
        <w:trPr>
          <w:trHeight w:val="242"/>
        </w:trPr>
        <w:tc>
          <w:tcPr>
            <w:tcW w:w="2790" w:type="dxa"/>
          </w:tcPr>
          <w:p w:rsidR="003668D6" w:rsidRPr="00AE4703" w:rsidP="00260C59" w14:paraId="2699C448" w14:textId="77777777">
            <w:r w:rsidRPr="00AE4703">
              <w:t>Individuals</w:t>
            </w:r>
            <w:r w:rsidRPr="00AE4703" w:rsidR="00CB0B78">
              <w:t xml:space="preserve"> </w:t>
            </w:r>
            <w:r w:rsidRPr="00AE4703" w:rsidR="00260C59">
              <w:t>or Households</w:t>
            </w:r>
          </w:p>
        </w:tc>
        <w:tc>
          <w:tcPr>
            <w:tcW w:w="1530" w:type="dxa"/>
          </w:tcPr>
          <w:p w:rsidR="00E15843" w:rsidRPr="00AE4703" w:rsidP="00843796" w14:paraId="740BB3F4" w14:textId="77777777">
            <w:r w:rsidRPr="00AE4703">
              <w:t xml:space="preserve">    </w:t>
            </w:r>
          </w:p>
          <w:p w:rsidR="003668D6" w:rsidRPr="00AE4703" w:rsidP="00971A53" w14:paraId="00038185" w14:textId="77777777">
            <w:r w:rsidRPr="00AE4703">
              <w:t xml:space="preserve">    </w:t>
            </w:r>
            <w:r w:rsidRPr="00AE4703" w:rsidR="00E064A3">
              <w:t>1</w:t>
            </w:r>
            <w:r w:rsidR="00967040">
              <w:t>,</w:t>
            </w:r>
            <w:r w:rsidRPr="00AE4703" w:rsidR="00E064A3">
              <w:t>000</w:t>
            </w:r>
          </w:p>
        </w:tc>
        <w:tc>
          <w:tcPr>
            <w:tcW w:w="2070" w:type="dxa"/>
          </w:tcPr>
          <w:p w:rsidR="00E15843" w:rsidRPr="00AE4703" w:rsidP="00843796" w14:paraId="218C71C2" w14:textId="77777777">
            <w:r w:rsidRPr="00AE4703">
              <w:t xml:space="preserve">      </w:t>
            </w:r>
          </w:p>
          <w:p w:rsidR="003668D6" w:rsidRPr="00AE4703" w:rsidP="00843796" w14:paraId="23F4D9ED" w14:textId="77777777">
            <w:r w:rsidRPr="00AE4703">
              <w:t xml:space="preserve">     </w:t>
            </w:r>
            <w:r w:rsidRPr="00AE4703" w:rsidR="0099154C">
              <w:t xml:space="preserve"> 1</w:t>
            </w:r>
          </w:p>
        </w:tc>
        <w:tc>
          <w:tcPr>
            <w:tcW w:w="1602" w:type="dxa"/>
          </w:tcPr>
          <w:p w:rsidR="00E15843" w:rsidRPr="00AE4703" w:rsidP="00843796" w14:paraId="03590E1D" w14:textId="77777777">
            <w:r w:rsidRPr="00AE4703">
              <w:t xml:space="preserve">    </w:t>
            </w:r>
          </w:p>
          <w:p w:rsidR="003668D6" w:rsidRPr="00AE4703" w:rsidP="004B7DC5" w14:paraId="0A7F226D" w14:textId="77777777">
            <w:r>
              <w:t xml:space="preserve"> 2/60</w:t>
            </w:r>
          </w:p>
        </w:tc>
        <w:tc>
          <w:tcPr>
            <w:tcW w:w="1347" w:type="dxa"/>
          </w:tcPr>
          <w:p w:rsidR="00E15843" w:rsidRPr="00AE4703" w:rsidP="00843796" w14:paraId="4A586E0D" w14:textId="77777777">
            <w:r w:rsidRPr="00AE4703">
              <w:t xml:space="preserve">  </w:t>
            </w:r>
          </w:p>
          <w:p w:rsidR="003668D6" w:rsidRPr="00AE4703" w:rsidP="000E4926" w14:paraId="3D82BEA1" w14:textId="77777777">
            <w:r w:rsidRPr="00AE4703">
              <w:t xml:space="preserve"> </w:t>
            </w:r>
            <w:r w:rsidRPr="00AE4703" w:rsidR="00E064A3">
              <w:t>33</w:t>
            </w:r>
          </w:p>
        </w:tc>
      </w:tr>
      <w:tr w14:paraId="3087FCD5" w14:textId="77777777" w:rsidTr="00403759">
        <w:tblPrEx>
          <w:tblW w:w="9339" w:type="dxa"/>
          <w:tblInd w:w="18" w:type="dxa"/>
          <w:tblLayout w:type="fixed"/>
          <w:tblLook w:val="01E0"/>
        </w:tblPrEx>
        <w:trPr>
          <w:trHeight w:val="255"/>
        </w:trPr>
        <w:tc>
          <w:tcPr>
            <w:tcW w:w="2790" w:type="dxa"/>
          </w:tcPr>
          <w:p w:rsidR="003668D6" w:rsidRPr="00AE4703" w:rsidP="00843796" w14:paraId="0724589E" w14:textId="77777777"/>
        </w:tc>
        <w:tc>
          <w:tcPr>
            <w:tcW w:w="1530" w:type="dxa"/>
          </w:tcPr>
          <w:p w:rsidR="003668D6" w:rsidRPr="00AE4703" w:rsidP="00843796" w14:paraId="18684AB7" w14:textId="77777777"/>
        </w:tc>
        <w:tc>
          <w:tcPr>
            <w:tcW w:w="2070" w:type="dxa"/>
          </w:tcPr>
          <w:p w:rsidR="003668D6" w:rsidRPr="00AE4703" w:rsidP="00843796" w14:paraId="7407137D" w14:textId="77777777"/>
        </w:tc>
        <w:tc>
          <w:tcPr>
            <w:tcW w:w="1602" w:type="dxa"/>
          </w:tcPr>
          <w:p w:rsidR="003668D6" w:rsidRPr="00AE4703" w:rsidP="00843796" w14:paraId="4E83876A" w14:textId="77777777"/>
        </w:tc>
        <w:tc>
          <w:tcPr>
            <w:tcW w:w="1347" w:type="dxa"/>
          </w:tcPr>
          <w:p w:rsidR="003668D6" w:rsidRPr="00AE4703" w:rsidP="00843796" w14:paraId="26EEC1A7" w14:textId="77777777"/>
        </w:tc>
      </w:tr>
      <w:tr w14:paraId="5FE9684A" w14:textId="77777777" w:rsidTr="00403759">
        <w:tblPrEx>
          <w:tblW w:w="9339" w:type="dxa"/>
          <w:tblInd w:w="18" w:type="dxa"/>
          <w:tblLayout w:type="fixed"/>
          <w:tblLook w:val="01E0"/>
        </w:tblPrEx>
        <w:trPr>
          <w:trHeight w:val="269"/>
        </w:trPr>
        <w:tc>
          <w:tcPr>
            <w:tcW w:w="2790" w:type="dxa"/>
          </w:tcPr>
          <w:p w:rsidR="003668D6" w:rsidRPr="00AE4703" w:rsidP="00843796" w14:paraId="6BFB570F" w14:textId="77777777">
            <w:pPr>
              <w:rPr>
                <w:b/>
              </w:rPr>
            </w:pPr>
            <w:r w:rsidRPr="00AE4703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3668D6" w:rsidRPr="00AE4703" w:rsidP="00971A53" w14:paraId="2447D8EE" w14:textId="082CCC10">
            <w:pPr>
              <w:rPr>
                <w:b/>
              </w:rPr>
            </w:pPr>
            <w:r w:rsidRPr="00AE4703">
              <w:rPr>
                <w:b/>
              </w:rPr>
              <w:t xml:space="preserve">    </w:t>
            </w:r>
          </w:p>
        </w:tc>
        <w:tc>
          <w:tcPr>
            <w:tcW w:w="2070" w:type="dxa"/>
          </w:tcPr>
          <w:p w:rsidR="003668D6" w:rsidRPr="00967040" w:rsidP="00843796" w14:paraId="7359ED50" w14:textId="77777777">
            <w:pPr>
              <w:rPr>
                <w:b/>
                <w:bCs/>
              </w:rPr>
            </w:pPr>
            <w:r w:rsidRPr="00967040">
              <w:rPr>
                <w:b/>
                <w:bCs/>
              </w:rPr>
              <w:t xml:space="preserve">    </w:t>
            </w:r>
            <w:r w:rsidRPr="00967040" w:rsidR="00967040">
              <w:rPr>
                <w:b/>
                <w:bCs/>
              </w:rPr>
              <w:t>1,000</w:t>
            </w:r>
          </w:p>
        </w:tc>
        <w:tc>
          <w:tcPr>
            <w:tcW w:w="1602" w:type="dxa"/>
          </w:tcPr>
          <w:p w:rsidR="003668D6" w:rsidRPr="00AE4703" w:rsidP="00843796" w14:paraId="5BF20182" w14:textId="77777777"/>
        </w:tc>
        <w:tc>
          <w:tcPr>
            <w:tcW w:w="1347" w:type="dxa"/>
          </w:tcPr>
          <w:p w:rsidR="003668D6" w:rsidRPr="00AE4703" w:rsidP="000E4926" w14:paraId="6E30C458" w14:textId="67D85A2D">
            <w:pPr>
              <w:rPr>
                <w:b/>
              </w:rPr>
            </w:pPr>
            <w:r w:rsidRPr="00AE4703">
              <w:rPr>
                <w:b/>
              </w:rPr>
              <w:t xml:space="preserve">  </w:t>
            </w:r>
            <w:r w:rsidRPr="00AE4703" w:rsidR="00E064A3">
              <w:rPr>
                <w:b/>
              </w:rPr>
              <w:t>33</w:t>
            </w:r>
            <w:r w:rsidRPr="00AE4703" w:rsidR="00B636C0">
              <w:rPr>
                <w:b/>
              </w:rPr>
              <w:t xml:space="preserve"> </w:t>
            </w:r>
          </w:p>
        </w:tc>
      </w:tr>
    </w:tbl>
    <w:p w:rsidR="00F3170F" w:rsidRPr="00AE4703" w:rsidP="00F3170F" w14:paraId="1852D6B2" w14:textId="77777777"/>
    <w:p w:rsidR="009A036B" w:rsidRPr="00AE4703" w:rsidP="009A036B" w14:paraId="3D032F26" w14:textId="77777777">
      <w:pPr>
        <w:rPr>
          <w:b/>
        </w:rPr>
      </w:pPr>
    </w:p>
    <w:tbl>
      <w:tblPr>
        <w:tblW w:w="94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4"/>
        <w:gridCol w:w="2309"/>
        <w:gridCol w:w="2586"/>
        <w:gridCol w:w="1663"/>
      </w:tblGrid>
      <w:tr w14:paraId="12F1EBD6" w14:textId="77777777" w:rsidTr="00211E74">
        <w:tblPrEx>
          <w:tblW w:w="9422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86"/>
        </w:trPr>
        <w:tc>
          <w:tcPr>
            <w:tcW w:w="2864" w:type="dxa"/>
          </w:tcPr>
          <w:p w:rsidR="00CA2010" w:rsidRPr="00AE4703" w:rsidP="00CA2010" w14:paraId="3E349F65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 Category of Respondent</w:t>
            </w:r>
          </w:p>
          <w:p w:rsidR="00CA2010" w:rsidRPr="00AE4703" w:rsidP="00CA2010" w14:paraId="03D3B053" w14:textId="77777777">
            <w:pPr>
              <w:rPr>
                <w:b/>
              </w:rPr>
            </w:pPr>
          </w:p>
        </w:tc>
        <w:tc>
          <w:tcPr>
            <w:tcW w:w="2309" w:type="dxa"/>
          </w:tcPr>
          <w:p w:rsidR="00CA2010" w:rsidRPr="00AE4703" w:rsidP="00CA2010" w14:paraId="6B201054" w14:textId="77777777">
            <w:pPr>
              <w:rPr>
                <w:b/>
              </w:rPr>
            </w:pPr>
            <w:r w:rsidRPr="00AE4703">
              <w:rPr>
                <w:b/>
              </w:rPr>
              <w:t>Total Burden</w:t>
            </w:r>
          </w:p>
          <w:p w:rsidR="00CA2010" w:rsidRPr="00AE4703" w:rsidP="00CA2010" w14:paraId="481F5EDA" w14:textId="77777777">
            <w:pPr>
              <w:rPr>
                <w:b/>
              </w:rPr>
            </w:pPr>
            <w:r w:rsidRPr="00AE4703">
              <w:rPr>
                <w:b/>
              </w:rPr>
              <w:t>Hours</w:t>
            </w:r>
          </w:p>
        </w:tc>
        <w:tc>
          <w:tcPr>
            <w:tcW w:w="2586" w:type="dxa"/>
          </w:tcPr>
          <w:p w:rsidR="00CA2010" w:rsidRPr="00AE4703" w:rsidP="009A036B" w14:paraId="7686A03E" w14:textId="77777777">
            <w:pPr>
              <w:rPr>
                <w:b/>
              </w:rPr>
            </w:pPr>
            <w:r w:rsidRPr="00AE4703">
              <w:rPr>
                <w:b/>
              </w:rPr>
              <w:t>Wage Rate*</w:t>
            </w:r>
          </w:p>
        </w:tc>
        <w:tc>
          <w:tcPr>
            <w:tcW w:w="1663" w:type="dxa"/>
          </w:tcPr>
          <w:p w:rsidR="00CA2010" w:rsidRPr="00AE4703" w:rsidP="009A036B" w14:paraId="25BE5C91" w14:textId="77777777">
            <w:pPr>
              <w:rPr>
                <w:b/>
              </w:rPr>
            </w:pPr>
            <w:r w:rsidRPr="00AE4703">
              <w:rPr>
                <w:b/>
              </w:rPr>
              <w:t xml:space="preserve">Total Burden Cost </w:t>
            </w:r>
          </w:p>
        </w:tc>
      </w:tr>
      <w:tr w14:paraId="6F3F3D07" w14:textId="77777777" w:rsidTr="00211E74">
        <w:tblPrEx>
          <w:tblW w:w="9422" w:type="dxa"/>
          <w:tblInd w:w="18" w:type="dxa"/>
          <w:tblLayout w:type="fixed"/>
          <w:tblLook w:val="01E0"/>
        </w:tblPrEx>
        <w:trPr>
          <w:trHeight w:val="272"/>
        </w:trPr>
        <w:tc>
          <w:tcPr>
            <w:tcW w:w="2864" w:type="dxa"/>
          </w:tcPr>
          <w:p w:rsidR="00CA2010" w:rsidRPr="00AE4703" w:rsidP="00211E74" w14:paraId="65F13D51" w14:textId="77777777">
            <w:bookmarkStart w:id="0" w:name="_Hlk116375434"/>
            <w:r w:rsidRPr="00AE4703">
              <w:t>Individuals</w:t>
            </w:r>
            <w:r w:rsidRPr="00AE4703" w:rsidR="00CB0B78">
              <w:t xml:space="preserve"> </w:t>
            </w:r>
            <w:r w:rsidRPr="00AE4703" w:rsidR="00211E74">
              <w:t>or Households</w:t>
            </w:r>
          </w:p>
        </w:tc>
        <w:tc>
          <w:tcPr>
            <w:tcW w:w="2309" w:type="dxa"/>
          </w:tcPr>
          <w:p w:rsidR="00CA2010" w:rsidRPr="00AE4703" w:rsidP="000E4926" w14:paraId="72CA3EB0" w14:textId="77777777">
            <w:r w:rsidRPr="00AE4703">
              <w:t xml:space="preserve">  </w:t>
            </w:r>
            <w:r w:rsidRPr="00AE4703" w:rsidR="00E064A3">
              <w:t>33</w:t>
            </w:r>
          </w:p>
        </w:tc>
        <w:tc>
          <w:tcPr>
            <w:tcW w:w="2586" w:type="dxa"/>
          </w:tcPr>
          <w:p w:rsidR="00CA2010" w:rsidRPr="00AE4703" w:rsidP="00211E74" w14:paraId="53D3E637" w14:textId="77777777">
            <w:r w:rsidRPr="00AE4703">
              <w:t xml:space="preserve">   </w:t>
            </w:r>
            <w:r w:rsidRPr="00AE4703" w:rsidR="00CE1455">
              <w:t>$</w:t>
            </w:r>
            <w:r w:rsidRPr="00AE4703" w:rsidR="001D3432">
              <w:t>2</w:t>
            </w:r>
            <w:r w:rsidR="00967040">
              <w:t>8.01</w:t>
            </w:r>
          </w:p>
        </w:tc>
        <w:tc>
          <w:tcPr>
            <w:tcW w:w="1663" w:type="dxa"/>
          </w:tcPr>
          <w:p w:rsidR="00CA2010" w:rsidRPr="00AE4703" w:rsidP="00B37066" w14:paraId="0333A4A0" w14:textId="77777777">
            <w:r w:rsidRPr="00AE4703">
              <w:t xml:space="preserve"> </w:t>
            </w:r>
            <w:r w:rsidRPr="00AE4703" w:rsidR="00B87A88">
              <w:t>$</w:t>
            </w:r>
            <w:r w:rsidR="00967040">
              <w:t>924.33</w:t>
            </w:r>
          </w:p>
        </w:tc>
      </w:tr>
      <w:bookmarkEnd w:id="0"/>
      <w:tr w14:paraId="33EB059B" w14:textId="77777777" w:rsidTr="00211E74">
        <w:tblPrEx>
          <w:tblW w:w="9422" w:type="dxa"/>
          <w:tblInd w:w="18" w:type="dxa"/>
          <w:tblLayout w:type="fixed"/>
          <w:tblLook w:val="01E0"/>
        </w:tblPrEx>
        <w:trPr>
          <w:trHeight w:val="286"/>
        </w:trPr>
        <w:tc>
          <w:tcPr>
            <w:tcW w:w="2864" w:type="dxa"/>
          </w:tcPr>
          <w:p w:rsidR="00CB0B78" w:rsidRPr="00AE4703" w:rsidP="00CB0B78" w14:paraId="68152A82" w14:textId="77777777"/>
        </w:tc>
        <w:tc>
          <w:tcPr>
            <w:tcW w:w="2309" w:type="dxa"/>
          </w:tcPr>
          <w:p w:rsidR="00CB0B78" w:rsidRPr="00AE4703" w:rsidP="00CB0B78" w14:paraId="0F0C9C77" w14:textId="77777777">
            <w:r w:rsidRPr="00AE4703">
              <w:t xml:space="preserve">   </w:t>
            </w:r>
          </w:p>
        </w:tc>
        <w:tc>
          <w:tcPr>
            <w:tcW w:w="2586" w:type="dxa"/>
          </w:tcPr>
          <w:p w:rsidR="00CB0B78" w:rsidRPr="00AE4703" w:rsidP="00CB0B78" w14:paraId="71DB2F89" w14:textId="77777777"/>
        </w:tc>
        <w:tc>
          <w:tcPr>
            <w:tcW w:w="1663" w:type="dxa"/>
          </w:tcPr>
          <w:p w:rsidR="00CB0B78" w:rsidRPr="00AE4703" w:rsidP="00CB0B78" w14:paraId="00BB7E5A" w14:textId="77777777">
            <w:pPr>
              <w:jc w:val="right"/>
            </w:pPr>
          </w:p>
        </w:tc>
      </w:tr>
      <w:tr w14:paraId="2C414E8A" w14:textId="77777777" w:rsidTr="00211E74">
        <w:tblPrEx>
          <w:tblW w:w="9422" w:type="dxa"/>
          <w:tblInd w:w="18" w:type="dxa"/>
          <w:tblLayout w:type="fixed"/>
          <w:tblLook w:val="01E0"/>
        </w:tblPrEx>
        <w:trPr>
          <w:trHeight w:val="302"/>
        </w:trPr>
        <w:tc>
          <w:tcPr>
            <w:tcW w:w="2864" w:type="dxa"/>
          </w:tcPr>
          <w:p w:rsidR="00967040" w:rsidRPr="00AE4703" w:rsidP="00967040" w14:paraId="5A42ED04" w14:textId="77777777">
            <w:pPr>
              <w:rPr>
                <w:b/>
              </w:rPr>
            </w:pPr>
            <w:r w:rsidRPr="00AE4703">
              <w:rPr>
                <w:b/>
              </w:rPr>
              <w:t>Totals</w:t>
            </w:r>
          </w:p>
        </w:tc>
        <w:tc>
          <w:tcPr>
            <w:tcW w:w="2309" w:type="dxa"/>
          </w:tcPr>
          <w:p w:rsidR="00967040" w:rsidRPr="00AE4703" w:rsidP="00967040" w14:paraId="548B9266" w14:textId="7208677B">
            <w:pPr>
              <w:rPr>
                <w:b/>
              </w:rPr>
            </w:pPr>
            <w:r w:rsidRPr="00AE4703">
              <w:rPr>
                <w:b/>
              </w:rPr>
              <w:t xml:space="preserve">  </w:t>
            </w:r>
          </w:p>
        </w:tc>
        <w:tc>
          <w:tcPr>
            <w:tcW w:w="2586" w:type="dxa"/>
          </w:tcPr>
          <w:p w:rsidR="00967040" w:rsidRPr="00AE4703" w:rsidP="00967040" w14:paraId="097C306B" w14:textId="77777777"/>
        </w:tc>
        <w:tc>
          <w:tcPr>
            <w:tcW w:w="1663" w:type="dxa"/>
          </w:tcPr>
          <w:p w:rsidR="00967040" w:rsidRPr="00967040" w:rsidP="00967040" w14:paraId="7C5A38C8" w14:textId="77777777">
            <w:pPr>
              <w:rPr>
                <w:b/>
                <w:bCs/>
                <w:color w:val="FF0000"/>
              </w:rPr>
            </w:pPr>
            <w:r w:rsidRPr="00967040">
              <w:rPr>
                <w:b/>
                <w:bCs/>
              </w:rPr>
              <w:t xml:space="preserve"> $924.33</w:t>
            </w:r>
          </w:p>
        </w:tc>
      </w:tr>
    </w:tbl>
    <w:p w:rsidR="00967040" w:rsidRPr="000748C4" w:rsidP="00967040" w14:paraId="606EBD9A" w14:textId="77777777">
      <w:pPr>
        <w:rPr>
          <w:color w:val="0000FF"/>
          <w:kern w:val="36"/>
          <w:sz w:val="20"/>
          <w:szCs w:val="20"/>
          <w:u w:val="single"/>
        </w:rPr>
      </w:pPr>
      <w:bookmarkStart w:id="1" w:name="_Hlk99537101"/>
      <w:r w:rsidRPr="00AE4703">
        <w:rPr>
          <w:rFonts w:ascii="Calibri" w:hAnsi="Calibri"/>
          <w:sz w:val="20"/>
          <w:szCs w:val="20"/>
        </w:rPr>
        <w:t>*</w:t>
      </w:r>
      <w:r w:rsidRPr="000748C4">
        <w:rPr>
          <w:kern w:val="36"/>
          <w:sz w:val="20"/>
          <w:szCs w:val="20"/>
        </w:rPr>
        <w:t xml:space="preserve"> The General Public wage rate</w:t>
      </w:r>
      <w:r>
        <w:rPr>
          <w:kern w:val="36"/>
          <w:sz w:val="20"/>
          <w:szCs w:val="20"/>
        </w:rPr>
        <w:t xml:space="preserve"> (Median wage for “All Occupations”) </w:t>
      </w:r>
      <w:r w:rsidRPr="000748C4">
        <w:rPr>
          <w:kern w:val="36"/>
          <w:sz w:val="20"/>
          <w:szCs w:val="20"/>
        </w:rPr>
        <w:t xml:space="preserve">was obtained from </w:t>
      </w:r>
      <w:r w:rsidRPr="000748C4">
        <w:rPr>
          <w:color w:val="0000FF"/>
          <w:sz w:val="20"/>
          <w:szCs w:val="20"/>
          <w:u w:val="single"/>
        </w:rPr>
        <w:fldChar w:fldCharType="begin"/>
      </w:r>
      <w:r w:rsidRPr="000748C4"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 w:rsidRPr="000748C4">
        <w:rPr>
          <w:color w:val="0000FF"/>
          <w:sz w:val="20"/>
          <w:szCs w:val="20"/>
          <w:u w:val="single"/>
        </w:rPr>
        <w:fldChar w:fldCharType="separate"/>
      </w:r>
      <w:r w:rsidRPr="000748C4">
        <w:rPr>
          <w:color w:val="0000FF"/>
          <w:sz w:val="20"/>
          <w:szCs w:val="20"/>
          <w:u w:val="single"/>
        </w:rPr>
        <w:t>May 202</w:t>
      </w:r>
      <w:r>
        <w:rPr>
          <w:color w:val="0000FF"/>
          <w:sz w:val="20"/>
          <w:szCs w:val="20"/>
          <w:u w:val="single"/>
        </w:rPr>
        <w:t>1</w:t>
      </w:r>
      <w:r w:rsidRPr="000748C4">
        <w:rPr>
          <w:color w:val="0000FF"/>
          <w:sz w:val="20"/>
          <w:szCs w:val="20"/>
          <w:u w:val="single"/>
        </w:rPr>
        <w:t xml:space="preserve"> National Occupational Employment and Wage Esti</w:t>
      </w:r>
      <w:r w:rsidRPr="000748C4">
        <w:rPr>
          <w:color w:val="0000FF"/>
          <w:sz w:val="20"/>
          <w:szCs w:val="20"/>
          <w:u w:val="single"/>
        </w:rPr>
        <w:t>m</w:t>
      </w:r>
      <w:r w:rsidRPr="000748C4">
        <w:rPr>
          <w:color w:val="0000FF"/>
          <w:sz w:val="20"/>
          <w:szCs w:val="20"/>
          <w:u w:val="single"/>
        </w:rPr>
        <w:t>ates (bls.gov)</w:t>
      </w:r>
      <w:r>
        <w:rPr>
          <w:color w:val="0000FF"/>
          <w:sz w:val="20"/>
          <w:szCs w:val="20"/>
          <w:u w:val="single"/>
        </w:rPr>
        <w:t xml:space="preserve"> </w:t>
      </w:r>
    </w:p>
    <w:p w:rsidR="00441434" w:rsidRPr="00AE4703" w:rsidP="00967040" w14:paraId="136CA300" w14:textId="77777777">
      <w:pPr>
        <w:rPr>
          <w:rFonts w:ascii="Calibri" w:hAnsi="Calibri"/>
          <w:sz w:val="20"/>
          <w:szCs w:val="20"/>
        </w:rPr>
      </w:pPr>
      <w:r w:rsidRPr="000748C4">
        <w:rPr>
          <w:color w:val="0000FF"/>
          <w:sz w:val="20"/>
          <w:szCs w:val="20"/>
          <w:u w:val="single"/>
        </w:rPr>
        <w:fldChar w:fldCharType="end"/>
      </w:r>
    </w:p>
    <w:bookmarkEnd w:id="1"/>
    <w:p w:rsidR="00D94383" w:rsidRPr="00AE4703" w:rsidP="009A036B" w14:paraId="49B5F99C" w14:textId="77777777">
      <w:pPr>
        <w:rPr>
          <w:b/>
        </w:rPr>
      </w:pPr>
    </w:p>
    <w:p w:rsidR="00A91F77" w:rsidRPr="00AE4703" w:rsidP="009A036B" w14:paraId="6535C1DE" w14:textId="77777777">
      <w:pPr>
        <w:rPr>
          <w:u w:val="single"/>
        </w:rPr>
      </w:pPr>
      <w:r w:rsidRPr="00AE4703">
        <w:rPr>
          <w:b/>
        </w:rPr>
        <w:t xml:space="preserve">FEDERAL </w:t>
      </w:r>
      <w:r w:rsidRPr="00AE4703" w:rsidR="009F5923">
        <w:rPr>
          <w:b/>
        </w:rPr>
        <w:t>COST</w:t>
      </w:r>
      <w:r w:rsidRPr="00AE4703" w:rsidR="00F06866">
        <w:rPr>
          <w:b/>
        </w:rPr>
        <w:t>:</w:t>
      </w:r>
      <w:r w:rsidRPr="00AE4703" w:rsidR="00895229">
        <w:rPr>
          <w:b/>
        </w:rPr>
        <w:t xml:space="preserve"> </w:t>
      </w:r>
      <w:r w:rsidRPr="00AE4703" w:rsidR="00C86E91">
        <w:rPr>
          <w:b/>
        </w:rPr>
        <w:t xml:space="preserve"> </w:t>
      </w:r>
      <w:r w:rsidRPr="00AE4703" w:rsidR="00C86E91">
        <w:t>The estimated annual cos</w:t>
      </w:r>
      <w:r w:rsidRPr="00AE4703">
        <w:t>t to the Federal government is</w:t>
      </w:r>
      <w:r w:rsidRPr="00AE4703" w:rsidR="007634A7">
        <w:t>:</w:t>
      </w:r>
      <w:r w:rsidRPr="00AE4703">
        <w:t xml:space="preserve"> </w:t>
      </w:r>
      <w:r w:rsidRPr="00967040">
        <w:rPr>
          <w:b/>
          <w:bCs/>
          <w:u w:val="single"/>
        </w:rPr>
        <w:t>$</w:t>
      </w:r>
      <w:r w:rsidRPr="00967040" w:rsidR="00E85DB2">
        <w:rPr>
          <w:b/>
          <w:bCs/>
          <w:u w:val="single"/>
        </w:rPr>
        <w:t>1</w:t>
      </w:r>
      <w:r w:rsidRPr="00967040" w:rsidR="00967040">
        <w:rPr>
          <w:b/>
          <w:bCs/>
          <w:u w:val="single"/>
        </w:rPr>
        <w:t>,</w:t>
      </w:r>
      <w:r w:rsidRPr="00967040" w:rsidR="00E85DB2">
        <w:rPr>
          <w:b/>
          <w:bCs/>
          <w:u w:val="single"/>
        </w:rPr>
        <w:t>388.68</w:t>
      </w:r>
    </w:p>
    <w:p w:rsidR="009A036B" w:rsidRPr="00AE4703" w:rsidP="009A036B" w14:paraId="5A5B4693" w14:textId="77777777">
      <w:r w:rsidRPr="00AE4703">
        <w:rPr>
          <w:b/>
        </w:rPr>
        <w:t xml:space="preserve">                      </w:t>
      </w:r>
    </w:p>
    <w:p w:rsidR="009A036B" w:rsidRPr="00AE4703" w:rsidP="009A036B" w14:paraId="7AAF68F0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0BCF630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3659C2D6" w14:textId="77777777">
            <w:pPr>
              <w:rPr>
                <w:b/>
                <w:bCs/>
              </w:rPr>
            </w:pPr>
            <w:r w:rsidRPr="00AE4703">
              <w:rPr>
                <w:i/>
              </w:rPr>
              <w:t xml:space="preserve"> </w:t>
            </w:r>
            <w:r w:rsidRPr="00AE4703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AE4703" w:rsidP="009A036B" w14:paraId="2C946B21" w14:textId="77777777">
            <w:pPr>
              <w:rPr>
                <w:b/>
                <w:bCs/>
              </w:rPr>
            </w:pPr>
          </w:p>
          <w:p w:rsidR="009A036B" w:rsidRPr="00AE4703" w:rsidP="009A036B" w14:paraId="54DE8D3B" w14:textId="77777777">
            <w:pPr>
              <w:rPr>
                <w:b/>
                <w:bCs/>
              </w:rPr>
            </w:pPr>
            <w:r w:rsidRPr="00AE4703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78DCEBC5" w14:textId="77777777">
            <w:pPr>
              <w:rPr>
                <w:b/>
                <w:bCs/>
              </w:rPr>
            </w:pPr>
            <w:r w:rsidRPr="00AE4703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4E4DCE84" w14:textId="77777777">
            <w:pPr>
              <w:rPr>
                <w:b/>
                <w:bCs/>
              </w:rPr>
            </w:pPr>
            <w:r w:rsidRPr="00AE4703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AE4703" w:rsidP="009A036B" w14:paraId="19F871CD" w14:textId="77777777">
            <w:pPr>
              <w:rPr>
                <w:b/>
                <w:bCs/>
              </w:rPr>
            </w:pPr>
            <w:r w:rsidRPr="00AE4703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AE4703" w:rsidP="009A036B" w14:paraId="6B3282C3" w14:textId="77777777">
            <w:pPr>
              <w:rPr>
                <w:b/>
                <w:bCs/>
              </w:rPr>
            </w:pPr>
            <w:r w:rsidRPr="00AE4703">
              <w:rPr>
                <w:b/>
                <w:bCs/>
              </w:rPr>
              <w:t>Total Cost to Gov’t</w:t>
            </w:r>
          </w:p>
        </w:tc>
      </w:tr>
      <w:tr w14:paraId="5AEF34E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E161A6C" w14:textId="77777777">
            <w:pPr>
              <w:rPr>
                <w:b/>
              </w:rPr>
            </w:pPr>
            <w:r w:rsidRPr="00AE4703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21005AC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5A7715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3B2EEE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2284739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4E52D62C" w14:textId="77777777"/>
        </w:tc>
      </w:tr>
      <w:tr w14:paraId="43FB257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5CDFA88" w14:textId="77777777">
            <w:r w:rsidRPr="00AE4703"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6A11011B" w14:textId="77777777">
            <w:r w:rsidRPr="00AE4703">
              <w:t>13/10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9645083" w14:textId="77777777">
            <w:r w:rsidRPr="00AE4703">
              <w:t>$</w:t>
            </w:r>
            <w:r w:rsidRPr="00AE4703" w:rsidR="00E85DB2">
              <w:t>138,868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0871740E" w14:textId="77777777">
            <w:r w:rsidRPr="00AE4703">
              <w:t>1</w:t>
            </w:r>
            <w:r w:rsidRPr="00AE4703" w:rsidR="00CE1455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037DF4F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2666B0" w14:paraId="122C2E5B" w14:textId="77777777">
            <w:r w:rsidRPr="00AE4703">
              <w:t xml:space="preserve">    </w:t>
            </w:r>
            <w:r w:rsidRPr="00AE4703" w:rsidR="00A91F77">
              <w:t>$</w:t>
            </w:r>
            <w:r w:rsidRPr="00AE4703" w:rsidR="00E85DB2">
              <w:t>1</w:t>
            </w:r>
            <w:r w:rsidR="00967040">
              <w:t>,</w:t>
            </w:r>
            <w:r w:rsidRPr="00AE4703" w:rsidR="00E85DB2">
              <w:t>388.68</w:t>
            </w:r>
          </w:p>
        </w:tc>
      </w:tr>
      <w:tr w14:paraId="3F4D4AE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14D9EA61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0701470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570ED5C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6F2CCF6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251E33A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12B18523" w14:textId="77777777"/>
        </w:tc>
      </w:tr>
      <w:tr w14:paraId="645E366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133F9328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08FD161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7045187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5C787B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72AE10E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1ACA77AF" w14:textId="77777777"/>
        </w:tc>
      </w:tr>
      <w:tr w14:paraId="798D949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0D5B3391" w14:textId="77777777">
            <w:pPr>
              <w:rPr>
                <w:b/>
              </w:rPr>
            </w:pPr>
            <w:r w:rsidRPr="00AE4703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7ED6031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734152C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C11C32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4078C32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73E37F0A" w14:textId="77777777">
            <w:r w:rsidRPr="00AE4703">
              <w:t xml:space="preserve">       </w:t>
            </w:r>
            <w:r w:rsidRPr="00AE4703" w:rsidR="00105E4C">
              <w:t>N/A</w:t>
            </w:r>
          </w:p>
        </w:tc>
      </w:tr>
      <w:tr w14:paraId="46A73EA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478A961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2AABAD9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17305D0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356D3B6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3A8C5C7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35C44C13" w14:textId="77777777"/>
        </w:tc>
      </w:tr>
      <w:tr w14:paraId="09CC0A8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191A9C81" w14:textId="77777777">
            <w:r w:rsidRPr="00AE4703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2CF2B79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7678D9B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1545297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1955320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746CB797" w14:textId="77777777">
            <w:r w:rsidRPr="00AE4703">
              <w:t xml:space="preserve">      </w:t>
            </w:r>
            <w:r w:rsidRPr="00AE4703" w:rsidR="00105E4C">
              <w:t>N/A</w:t>
            </w:r>
          </w:p>
        </w:tc>
      </w:tr>
      <w:tr w14:paraId="7197CBC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73BC9B75" w14:textId="77777777">
            <w:r w:rsidRPr="00AE4703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25A4BD1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3BF79A5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24E8B3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0E46A22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46C79479" w14:textId="77777777">
            <w:r w:rsidRPr="00AE4703">
              <w:t xml:space="preserve">      </w:t>
            </w:r>
            <w:r w:rsidRPr="00AE4703" w:rsidR="00105E4C">
              <w:t>N/A</w:t>
            </w:r>
          </w:p>
        </w:tc>
      </w:tr>
      <w:tr w14:paraId="0C2B76A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6771B216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0FC9EEB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50D73AC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AE4703" w:rsidP="009A036B" w14:paraId="6BF6671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AE4703" w:rsidP="009A036B" w14:paraId="66DCC64C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3EB04A9E" w14:textId="77777777">
            <w:pPr>
              <w:rPr>
                <w:b/>
              </w:rPr>
            </w:pPr>
          </w:p>
        </w:tc>
      </w:tr>
      <w:tr w14:paraId="1E6F8BA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7A73A3AE" w14:textId="77777777">
            <w:r w:rsidRPr="00AE4703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415B413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64E1061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AE4703" w:rsidP="009A036B" w14:paraId="27B35B8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AE4703" w:rsidP="009A036B" w14:paraId="26CBF6B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67040" w:rsidP="009A036B" w14:paraId="79C53AD9" w14:textId="77777777">
            <w:pPr>
              <w:rPr>
                <w:b/>
                <w:bCs/>
              </w:rPr>
            </w:pPr>
            <w:r w:rsidRPr="00AE4703">
              <w:t xml:space="preserve">  </w:t>
            </w:r>
            <w:r w:rsidRPr="00967040">
              <w:rPr>
                <w:b/>
                <w:bCs/>
              </w:rPr>
              <w:t>$</w:t>
            </w:r>
            <w:r w:rsidRPr="00967040" w:rsidR="00E85DB2">
              <w:rPr>
                <w:b/>
                <w:bCs/>
              </w:rPr>
              <w:t>1</w:t>
            </w:r>
            <w:r w:rsidRPr="00967040" w:rsidR="00967040">
              <w:rPr>
                <w:b/>
                <w:bCs/>
              </w:rPr>
              <w:t>,</w:t>
            </w:r>
            <w:r w:rsidRPr="00967040" w:rsidR="00E85DB2">
              <w:rPr>
                <w:b/>
                <w:bCs/>
              </w:rPr>
              <w:t>388.68</w:t>
            </w:r>
          </w:p>
        </w:tc>
      </w:tr>
    </w:tbl>
    <w:p w:rsidR="00967040" w:rsidRPr="00A45042" w:rsidP="00967040" w14:paraId="384D19AD" w14:textId="77777777">
      <w:pPr>
        <w:rPr>
          <w:rFonts w:eastAsia="Calibri"/>
          <w:color w:val="002060"/>
          <w:sz w:val="20"/>
          <w:szCs w:val="20"/>
        </w:rPr>
      </w:pPr>
      <w:r w:rsidRPr="00A45042">
        <w:rPr>
          <w:rFonts w:eastAsia="Calibri"/>
          <w:bCs/>
          <w:color w:val="000000"/>
          <w:sz w:val="22"/>
          <w:szCs w:val="22"/>
        </w:rPr>
        <w:t>*</w:t>
      </w:r>
      <w:r w:rsidRPr="00A45042">
        <w:rPr>
          <w:rFonts w:eastAsia="Calibri"/>
          <w:bCs/>
          <w:color w:val="000000"/>
          <w:sz w:val="20"/>
          <w:szCs w:val="20"/>
        </w:rPr>
        <w:t>The Salary in table above is cited from</w:t>
      </w:r>
      <w:r w:rsidRPr="00A45042">
        <w:rPr>
          <w:rFonts w:eastAsia="Calibri"/>
          <w:color w:val="000000"/>
          <w:sz w:val="20"/>
          <w:szCs w:val="20"/>
        </w:rPr>
        <w:t xml:space="preserve"> </w:t>
      </w:r>
      <w:hyperlink r:id="rId5" w:history="1">
        <w:r w:rsidRPr="00A45042">
          <w:rPr>
            <w:rStyle w:val="Hyperlink"/>
          </w:rPr>
          <w:t>https://www.opm.gov/policy-data-oversight/pay-leave/salaries-wages/salary-tables/pdf/2022/DCB.pd</w:t>
        </w:r>
        <w:r w:rsidRPr="00A45042">
          <w:rPr>
            <w:rStyle w:val="Hyperlink"/>
          </w:rPr>
          <w:t>f</w:t>
        </w:r>
      </w:hyperlink>
      <w:r w:rsidRPr="00A45042">
        <w:t xml:space="preserve">  </w:t>
      </w:r>
    </w:p>
    <w:p w:rsidR="00AE18ED" w:rsidRPr="00AE4703" w:rsidP="00AE18ED" w14:paraId="00DEC86F" w14:textId="7777777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AE18ED" w:rsidP="00AE18ED" w14:paraId="7DBC01D8" w14:textId="77777777">
      <w:pPr>
        <w:rPr>
          <w:b/>
          <w:bCs/>
          <w:u w:val="single"/>
        </w:rPr>
      </w:pPr>
    </w:p>
    <w:p w:rsidR="00967040" w:rsidRPr="00AE4703" w:rsidP="00AE18ED" w14:paraId="309FAC2A" w14:textId="77777777">
      <w:pPr>
        <w:rPr>
          <w:b/>
          <w:bCs/>
          <w:u w:val="single"/>
        </w:rPr>
      </w:pPr>
    </w:p>
    <w:p w:rsidR="0069403B" w:rsidRPr="00AE4703" w:rsidP="00F06866" w14:paraId="789C8D76" w14:textId="77777777">
      <w:pPr>
        <w:rPr>
          <w:b/>
        </w:rPr>
      </w:pPr>
      <w:r w:rsidRPr="00AE4703">
        <w:rPr>
          <w:b/>
          <w:bCs/>
          <w:u w:val="single"/>
        </w:rPr>
        <w:t xml:space="preserve">If you are conducting a focus group, survey, or plan to employ statistical methods, please </w:t>
      </w:r>
      <w:r w:rsidRPr="00AE4703">
        <w:rPr>
          <w:b/>
          <w:bCs/>
          <w:u w:val="single"/>
        </w:rPr>
        <w:t xml:space="preserve"> provide answers to the following questions:</w:t>
      </w:r>
    </w:p>
    <w:p w:rsidR="0069403B" w:rsidRPr="00AE4703" w:rsidP="00F06866" w14:paraId="28EBEFA4" w14:textId="77777777">
      <w:pPr>
        <w:rPr>
          <w:b/>
        </w:rPr>
      </w:pPr>
    </w:p>
    <w:p w:rsidR="00F06866" w:rsidRPr="00AE4703" w:rsidP="00F06866" w14:paraId="7E551F25" w14:textId="77777777">
      <w:pPr>
        <w:rPr>
          <w:b/>
        </w:rPr>
      </w:pPr>
      <w:r w:rsidRPr="00AE4703">
        <w:rPr>
          <w:b/>
        </w:rPr>
        <w:t>The</w:t>
      </w:r>
      <w:r w:rsidRPr="00AE4703" w:rsidR="0069403B">
        <w:rPr>
          <w:b/>
        </w:rPr>
        <w:t xml:space="preserve"> select</w:t>
      </w:r>
      <w:r w:rsidRPr="00AE4703">
        <w:rPr>
          <w:b/>
        </w:rPr>
        <w:t>ion of your targeted respondents</w:t>
      </w:r>
    </w:p>
    <w:p w:rsidR="0069403B" w:rsidRPr="00AE4703" w:rsidP="0069403B" w14:paraId="2298D3F7" w14:textId="77777777">
      <w:pPr>
        <w:pStyle w:val="ColorfulListAccent1"/>
        <w:numPr>
          <w:ilvl w:val="0"/>
          <w:numId w:val="15"/>
        </w:numPr>
      </w:pPr>
      <w:r w:rsidRPr="00AE4703">
        <w:t>Do you have a customer list or something similar that defines the universe of potential respondents</w:t>
      </w:r>
      <w:r w:rsidRPr="00AE4703" w:rsidR="00636621">
        <w:t xml:space="preserve"> and do you have a sampling plan for selecting from this universe</w:t>
      </w:r>
      <w:r w:rsidRPr="00AE4703">
        <w:t>?</w:t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>
        <w:tab/>
      </w:r>
      <w:r w:rsidRPr="00AE4703" w:rsidR="00636621">
        <w:tab/>
      </w:r>
      <w:r w:rsidRPr="00AE4703" w:rsidR="00636621">
        <w:tab/>
      </w:r>
      <w:r w:rsidRPr="00AE4703" w:rsidR="00636621">
        <w:tab/>
      </w:r>
      <w:r w:rsidRPr="00AE4703">
        <w:t>[] Yes</w:t>
      </w:r>
      <w:r w:rsidRPr="00AE4703">
        <w:tab/>
        <w:t>[</w:t>
      </w:r>
      <w:r w:rsidRPr="00AE4703" w:rsidR="00E064A3">
        <w:t>X</w:t>
      </w:r>
      <w:r w:rsidRPr="00AE4703">
        <w:t>] No</w:t>
      </w:r>
    </w:p>
    <w:p w:rsidR="00636621" w:rsidRPr="00AE4703" w:rsidP="00636621" w14:paraId="5C087894" w14:textId="77777777">
      <w:pPr>
        <w:pStyle w:val="ColorfulListAccent1"/>
      </w:pPr>
    </w:p>
    <w:p w:rsidR="00636621" w:rsidRPr="00AE4703" w:rsidP="001B0AAA" w14:paraId="4C06BB67" w14:textId="77777777">
      <w:r w:rsidRPr="00AE4703">
        <w:t>If the answer is yes, please provide a description of both below</w:t>
      </w:r>
      <w:r w:rsidRPr="00AE4703" w:rsidR="00A403BB">
        <w:t xml:space="preserve"> (or attach the sampling plan)</w:t>
      </w:r>
      <w:r w:rsidRPr="00AE4703">
        <w:t>?   If the answer is no, please provide a description of how you plan to identify your potential group of respondents</w:t>
      </w:r>
      <w:r w:rsidRPr="00AE4703" w:rsidR="001B0AAA">
        <w:t xml:space="preserve"> and how you will select them</w:t>
      </w:r>
      <w:r w:rsidRPr="00AE4703">
        <w:t>?</w:t>
      </w:r>
    </w:p>
    <w:p w:rsidR="004015C4" w:rsidRPr="00AE4703" w:rsidP="001B0AAA" w14:paraId="39503F00" w14:textId="77777777"/>
    <w:p w:rsidR="00A403BB" w:rsidRPr="00AE4703" w:rsidP="00E064A3" w14:paraId="568DC202" w14:textId="77777777">
      <w:pPr>
        <w:pStyle w:val="ColorfulListAccent1"/>
        <w:ind w:left="0"/>
      </w:pPr>
      <w:r w:rsidRPr="00AE4703">
        <w:t>The survey will pop up on the PMC search results page, which users can only get to by having conducted a search on the PMC website.</w:t>
      </w:r>
    </w:p>
    <w:p w:rsidR="00A403BB" w:rsidRPr="00AE4703" w:rsidP="00A403BB" w14:paraId="1758ACDB" w14:textId="77777777"/>
    <w:p w:rsidR="00A403BB" w:rsidRPr="00AE4703" w:rsidP="00A403BB" w14:paraId="3FEC1723" w14:textId="77777777">
      <w:pPr>
        <w:rPr>
          <w:b/>
        </w:rPr>
      </w:pPr>
      <w:r w:rsidRPr="00AE4703">
        <w:rPr>
          <w:b/>
        </w:rPr>
        <w:t>Administration of the Instrument</w:t>
      </w:r>
    </w:p>
    <w:p w:rsidR="00A403BB" w:rsidRPr="00AE4703" w:rsidP="00A403BB" w14:paraId="5F4081CA" w14:textId="77777777">
      <w:pPr>
        <w:pStyle w:val="ColorfulListAccent1"/>
        <w:numPr>
          <w:ilvl w:val="0"/>
          <w:numId w:val="17"/>
        </w:numPr>
      </w:pPr>
      <w:r w:rsidRPr="00AE4703">
        <w:t>H</w:t>
      </w:r>
      <w:r w:rsidRPr="00AE4703">
        <w:t>ow will you collect the information? (Check all that apply)</w:t>
      </w:r>
    </w:p>
    <w:p w:rsidR="001B0AAA" w:rsidRPr="00AE4703" w:rsidP="001B0AAA" w14:paraId="48C007B0" w14:textId="77777777">
      <w:pPr>
        <w:ind w:left="720"/>
      </w:pPr>
      <w:r w:rsidRPr="00AE4703">
        <w:t>[</w:t>
      </w:r>
      <w:r w:rsidRPr="00AE4703" w:rsidR="002529E3">
        <w:t>X</w:t>
      </w:r>
      <w:r w:rsidRPr="00AE4703">
        <w:t>] Web-based</w:t>
      </w:r>
      <w:r w:rsidRPr="00AE4703">
        <w:t xml:space="preserve"> or other forms of Social Media </w:t>
      </w:r>
    </w:p>
    <w:p w:rsidR="001B0AAA" w:rsidRPr="00AE4703" w:rsidP="001B0AAA" w14:paraId="09F3B498" w14:textId="77777777">
      <w:pPr>
        <w:ind w:left="720"/>
      </w:pPr>
      <w:r w:rsidRPr="00AE4703">
        <w:t xml:space="preserve">[ </w:t>
      </w:r>
      <w:r w:rsidRPr="00AE4703">
        <w:t xml:space="preserve"> </w:t>
      </w:r>
      <w:r w:rsidRPr="00AE4703">
        <w:t>] Telephone</w:t>
      </w:r>
      <w:r w:rsidRPr="00AE4703">
        <w:tab/>
      </w:r>
    </w:p>
    <w:p w:rsidR="001B0AAA" w:rsidRPr="00AE4703" w:rsidP="001B0AAA" w14:paraId="6563F3E6" w14:textId="77777777">
      <w:pPr>
        <w:ind w:left="720"/>
      </w:pPr>
      <w:r w:rsidRPr="00AE4703">
        <w:t>[</w:t>
      </w:r>
      <w:r w:rsidRPr="00AE4703">
        <w:t xml:space="preserve"> </w:t>
      </w:r>
      <w:r w:rsidRPr="00AE4703">
        <w:t xml:space="preserve"> ] In-person</w:t>
      </w:r>
      <w:r w:rsidRPr="00AE4703">
        <w:tab/>
      </w:r>
    </w:p>
    <w:p w:rsidR="001B0AAA" w:rsidRPr="00AE4703" w:rsidP="001B0AAA" w14:paraId="46909FBD" w14:textId="77777777">
      <w:pPr>
        <w:ind w:left="720"/>
      </w:pPr>
      <w:r w:rsidRPr="00AE4703">
        <w:t xml:space="preserve">[ </w:t>
      </w:r>
      <w:r w:rsidRPr="00AE4703">
        <w:t xml:space="preserve"> </w:t>
      </w:r>
      <w:r w:rsidRPr="00AE4703">
        <w:t>] Mail</w:t>
      </w:r>
      <w:r w:rsidRPr="00AE4703">
        <w:t xml:space="preserve"> </w:t>
      </w:r>
    </w:p>
    <w:p w:rsidR="001B0AAA" w:rsidRPr="00AE4703" w:rsidP="001B0AAA" w14:paraId="354CDFB1" w14:textId="77777777">
      <w:pPr>
        <w:ind w:left="720"/>
      </w:pPr>
      <w:r w:rsidRPr="00AE4703">
        <w:t xml:space="preserve">[ </w:t>
      </w:r>
      <w:r w:rsidRPr="00AE4703">
        <w:t xml:space="preserve"> </w:t>
      </w:r>
      <w:r w:rsidRPr="00AE4703">
        <w:t>] Other, Explain</w:t>
      </w:r>
    </w:p>
    <w:p w:rsidR="00F24CFC" w:rsidRPr="00AE4703" w:rsidP="00F24CFC" w14:paraId="612E4E75" w14:textId="77777777">
      <w:pPr>
        <w:pStyle w:val="ColorfulListAccent1"/>
        <w:numPr>
          <w:ilvl w:val="0"/>
          <w:numId w:val="17"/>
        </w:numPr>
      </w:pPr>
      <w:r w:rsidRPr="00AE4703">
        <w:t xml:space="preserve">Will interviewers or facilitators be used?  [  ] Yes [ </w:t>
      </w:r>
      <w:r w:rsidRPr="00AE4703" w:rsidR="002529E3">
        <w:t>X</w:t>
      </w:r>
      <w:r w:rsidRPr="00AE4703">
        <w:t xml:space="preserve"> ] No</w:t>
      </w:r>
    </w:p>
    <w:p w:rsidR="0024521E" w:rsidRPr="00F24CFC" w:rsidP="00BC4D33" w14:paraId="4884D172" w14:textId="77777777">
      <w:pPr>
        <w:pStyle w:val="ColorfulListAccent1"/>
        <w:ind w:left="360"/>
        <w:rPr>
          <w:b/>
        </w:rPr>
      </w:pPr>
      <w:r>
        <w:t xml:space="preserve"> </w:t>
      </w:r>
    </w:p>
    <w:p w:rsidR="005E714A" w:rsidP="00F24CFC" w14:paraId="2A63CE51" w14:textId="77777777">
      <w:pPr>
        <w:tabs>
          <w:tab w:val="left" w:pos="5670"/>
        </w:tabs>
        <w:suppressAutoHyphens/>
      </w:pPr>
    </w:p>
    <w:sectPr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4BF3A95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C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C1ED3"/>
    <w:multiLevelType w:val="hybridMultilevel"/>
    <w:tmpl w:val="4BD4989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4679"/>
    <w:rsid w:val="000219F8"/>
    <w:rsid w:val="00023A57"/>
    <w:rsid w:val="00047A64"/>
    <w:rsid w:val="000623D1"/>
    <w:rsid w:val="00067329"/>
    <w:rsid w:val="000722CE"/>
    <w:rsid w:val="000748C4"/>
    <w:rsid w:val="00082388"/>
    <w:rsid w:val="000913EC"/>
    <w:rsid w:val="0009242C"/>
    <w:rsid w:val="000B2838"/>
    <w:rsid w:val="000C1551"/>
    <w:rsid w:val="000C2CCF"/>
    <w:rsid w:val="000C5554"/>
    <w:rsid w:val="000D03DD"/>
    <w:rsid w:val="000D44CA"/>
    <w:rsid w:val="000E200B"/>
    <w:rsid w:val="000E4926"/>
    <w:rsid w:val="000F68BE"/>
    <w:rsid w:val="00105E4C"/>
    <w:rsid w:val="00142F01"/>
    <w:rsid w:val="00154871"/>
    <w:rsid w:val="00162F83"/>
    <w:rsid w:val="00177FE1"/>
    <w:rsid w:val="001855D1"/>
    <w:rsid w:val="001877B5"/>
    <w:rsid w:val="001927A4"/>
    <w:rsid w:val="00194AC6"/>
    <w:rsid w:val="001958EC"/>
    <w:rsid w:val="0019716E"/>
    <w:rsid w:val="001A23B0"/>
    <w:rsid w:val="001A25CC"/>
    <w:rsid w:val="001A5B0F"/>
    <w:rsid w:val="001A62A7"/>
    <w:rsid w:val="001A70FB"/>
    <w:rsid w:val="001B0AAA"/>
    <w:rsid w:val="001B1717"/>
    <w:rsid w:val="001B3A51"/>
    <w:rsid w:val="001C39F7"/>
    <w:rsid w:val="001D3432"/>
    <w:rsid w:val="002015FE"/>
    <w:rsid w:val="00211D11"/>
    <w:rsid w:val="00211E74"/>
    <w:rsid w:val="00212BAA"/>
    <w:rsid w:val="002217E8"/>
    <w:rsid w:val="0022583C"/>
    <w:rsid w:val="002351F2"/>
    <w:rsid w:val="00237B48"/>
    <w:rsid w:val="0024521E"/>
    <w:rsid w:val="002529E3"/>
    <w:rsid w:val="00260C59"/>
    <w:rsid w:val="00262890"/>
    <w:rsid w:val="00263C3D"/>
    <w:rsid w:val="002666B0"/>
    <w:rsid w:val="00274D0B"/>
    <w:rsid w:val="00277640"/>
    <w:rsid w:val="00283511"/>
    <w:rsid w:val="00284110"/>
    <w:rsid w:val="00287696"/>
    <w:rsid w:val="002A50B3"/>
    <w:rsid w:val="002B3C95"/>
    <w:rsid w:val="002B5821"/>
    <w:rsid w:val="002D0B92"/>
    <w:rsid w:val="002D26E2"/>
    <w:rsid w:val="00303CB5"/>
    <w:rsid w:val="003206B4"/>
    <w:rsid w:val="00351EFA"/>
    <w:rsid w:val="0036431E"/>
    <w:rsid w:val="003668D6"/>
    <w:rsid w:val="00376841"/>
    <w:rsid w:val="003A7074"/>
    <w:rsid w:val="003D00A9"/>
    <w:rsid w:val="003D4C9B"/>
    <w:rsid w:val="003D5BBE"/>
    <w:rsid w:val="003E3C61"/>
    <w:rsid w:val="003F1C5B"/>
    <w:rsid w:val="003F3F68"/>
    <w:rsid w:val="004015C4"/>
    <w:rsid w:val="00403759"/>
    <w:rsid w:val="004045A9"/>
    <w:rsid w:val="004218AD"/>
    <w:rsid w:val="00431EB1"/>
    <w:rsid w:val="00434E33"/>
    <w:rsid w:val="00441434"/>
    <w:rsid w:val="0045264C"/>
    <w:rsid w:val="00457725"/>
    <w:rsid w:val="00482F60"/>
    <w:rsid w:val="004876EC"/>
    <w:rsid w:val="004A097A"/>
    <w:rsid w:val="004A24FF"/>
    <w:rsid w:val="004B618F"/>
    <w:rsid w:val="004B7DC5"/>
    <w:rsid w:val="004D6E14"/>
    <w:rsid w:val="004E07D4"/>
    <w:rsid w:val="005009B0"/>
    <w:rsid w:val="00544ACD"/>
    <w:rsid w:val="00561EF0"/>
    <w:rsid w:val="00567FFB"/>
    <w:rsid w:val="005955FB"/>
    <w:rsid w:val="005A1006"/>
    <w:rsid w:val="005A772A"/>
    <w:rsid w:val="005D1D0D"/>
    <w:rsid w:val="005D4B66"/>
    <w:rsid w:val="005E714A"/>
    <w:rsid w:val="00602DB2"/>
    <w:rsid w:val="006140A0"/>
    <w:rsid w:val="006201A3"/>
    <w:rsid w:val="0062032B"/>
    <w:rsid w:val="0062202B"/>
    <w:rsid w:val="006248DF"/>
    <w:rsid w:val="006327E4"/>
    <w:rsid w:val="00633F74"/>
    <w:rsid w:val="006365F1"/>
    <w:rsid w:val="00636621"/>
    <w:rsid w:val="00642B49"/>
    <w:rsid w:val="00655F48"/>
    <w:rsid w:val="00664714"/>
    <w:rsid w:val="00674EBC"/>
    <w:rsid w:val="0068279A"/>
    <w:rsid w:val="006832D9"/>
    <w:rsid w:val="00686301"/>
    <w:rsid w:val="0069403B"/>
    <w:rsid w:val="006C65C2"/>
    <w:rsid w:val="006D1F6E"/>
    <w:rsid w:val="006D5F47"/>
    <w:rsid w:val="006E721E"/>
    <w:rsid w:val="006F0812"/>
    <w:rsid w:val="006F3DDE"/>
    <w:rsid w:val="006F52AA"/>
    <w:rsid w:val="00704678"/>
    <w:rsid w:val="00705F80"/>
    <w:rsid w:val="0071069F"/>
    <w:rsid w:val="00725D34"/>
    <w:rsid w:val="007425E7"/>
    <w:rsid w:val="007563B1"/>
    <w:rsid w:val="00762E22"/>
    <w:rsid w:val="007634A7"/>
    <w:rsid w:val="00766D95"/>
    <w:rsid w:val="0077703F"/>
    <w:rsid w:val="007944FA"/>
    <w:rsid w:val="007A6D17"/>
    <w:rsid w:val="007E15E7"/>
    <w:rsid w:val="007E1D9D"/>
    <w:rsid w:val="00802607"/>
    <w:rsid w:val="008101A5"/>
    <w:rsid w:val="00817AC9"/>
    <w:rsid w:val="00822664"/>
    <w:rsid w:val="00843796"/>
    <w:rsid w:val="00855A6B"/>
    <w:rsid w:val="008667AB"/>
    <w:rsid w:val="00873F01"/>
    <w:rsid w:val="0087716A"/>
    <w:rsid w:val="008946DD"/>
    <w:rsid w:val="00895229"/>
    <w:rsid w:val="008C3156"/>
    <w:rsid w:val="008D0771"/>
    <w:rsid w:val="008F0203"/>
    <w:rsid w:val="008F50D4"/>
    <w:rsid w:val="00914F63"/>
    <w:rsid w:val="009239AA"/>
    <w:rsid w:val="00935ADA"/>
    <w:rsid w:val="00942A2F"/>
    <w:rsid w:val="00946B6C"/>
    <w:rsid w:val="00955A71"/>
    <w:rsid w:val="009562EE"/>
    <w:rsid w:val="0096108F"/>
    <w:rsid w:val="00967040"/>
    <w:rsid w:val="00971A53"/>
    <w:rsid w:val="009727CB"/>
    <w:rsid w:val="00980966"/>
    <w:rsid w:val="009871C3"/>
    <w:rsid w:val="00991129"/>
    <w:rsid w:val="0099154C"/>
    <w:rsid w:val="009A0014"/>
    <w:rsid w:val="009A036B"/>
    <w:rsid w:val="009C120A"/>
    <w:rsid w:val="009C13B9"/>
    <w:rsid w:val="009C663C"/>
    <w:rsid w:val="009D01A2"/>
    <w:rsid w:val="009D53F5"/>
    <w:rsid w:val="009E4E74"/>
    <w:rsid w:val="009F5923"/>
    <w:rsid w:val="009F6D35"/>
    <w:rsid w:val="00A02E00"/>
    <w:rsid w:val="00A04D01"/>
    <w:rsid w:val="00A05E2F"/>
    <w:rsid w:val="00A229F1"/>
    <w:rsid w:val="00A3298A"/>
    <w:rsid w:val="00A403BB"/>
    <w:rsid w:val="00A4299A"/>
    <w:rsid w:val="00A45042"/>
    <w:rsid w:val="00A45E0B"/>
    <w:rsid w:val="00A546C3"/>
    <w:rsid w:val="00A613BA"/>
    <w:rsid w:val="00A62FD6"/>
    <w:rsid w:val="00A63B75"/>
    <w:rsid w:val="00A674DF"/>
    <w:rsid w:val="00A7564C"/>
    <w:rsid w:val="00A83AA6"/>
    <w:rsid w:val="00A91F77"/>
    <w:rsid w:val="00A95153"/>
    <w:rsid w:val="00AB0A92"/>
    <w:rsid w:val="00AB1393"/>
    <w:rsid w:val="00AB475E"/>
    <w:rsid w:val="00AC60E8"/>
    <w:rsid w:val="00AE14B1"/>
    <w:rsid w:val="00AE1809"/>
    <w:rsid w:val="00AE18ED"/>
    <w:rsid w:val="00AE4703"/>
    <w:rsid w:val="00B07A88"/>
    <w:rsid w:val="00B37066"/>
    <w:rsid w:val="00B4329B"/>
    <w:rsid w:val="00B44AF0"/>
    <w:rsid w:val="00B522CF"/>
    <w:rsid w:val="00B636C0"/>
    <w:rsid w:val="00B665C8"/>
    <w:rsid w:val="00B66E6A"/>
    <w:rsid w:val="00B67ACA"/>
    <w:rsid w:val="00B717C8"/>
    <w:rsid w:val="00B80D76"/>
    <w:rsid w:val="00B87A88"/>
    <w:rsid w:val="00B9348C"/>
    <w:rsid w:val="00BA2105"/>
    <w:rsid w:val="00BA7E06"/>
    <w:rsid w:val="00BB43B5"/>
    <w:rsid w:val="00BB6219"/>
    <w:rsid w:val="00BC4D33"/>
    <w:rsid w:val="00BC676D"/>
    <w:rsid w:val="00BD290F"/>
    <w:rsid w:val="00BD47A3"/>
    <w:rsid w:val="00BF5066"/>
    <w:rsid w:val="00C02061"/>
    <w:rsid w:val="00C054A6"/>
    <w:rsid w:val="00C14CC4"/>
    <w:rsid w:val="00C2362E"/>
    <w:rsid w:val="00C33C52"/>
    <w:rsid w:val="00C40D8B"/>
    <w:rsid w:val="00C4381E"/>
    <w:rsid w:val="00C44CB8"/>
    <w:rsid w:val="00C4509A"/>
    <w:rsid w:val="00C574B3"/>
    <w:rsid w:val="00C609EF"/>
    <w:rsid w:val="00C80C92"/>
    <w:rsid w:val="00C83188"/>
    <w:rsid w:val="00C8407A"/>
    <w:rsid w:val="00C8488C"/>
    <w:rsid w:val="00C86E91"/>
    <w:rsid w:val="00C91D83"/>
    <w:rsid w:val="00C95AFA"/>
    <w:rsid w:val="00CA19A3"/>
    <w:rsid w:val="00CA2010"/>
    <w:rsid w:val="00CA2650"/>
    <w:rsid w:val="00CA4203"/>
    <w:rsid w:val="00CB0B78"/>
    <w:rsid w:val="00CB1078"/>
    <w:rsid w:val="00CB2262"/>
    <w:rsid w:val="00CB4E93"/>
    <w:rsid w:val="00CB5694"/>
    <w:rsid w:val="00CC1F8F"/>
    <w:rsid w:val="00CC6FAF"/>
    <w:rsid w:val="00CE1455"/>
    <w:rsid w:val="00D1167D"/>
    <w:rsid w:val="00D21AD0"/>
    <w:rsid w:val="00D24698"/>
    <w:rsid w:val="00D27F46"/>
    <w:rsid w:val="00D32CFB"/>
    <w:rsid w:val="00D516E8"/>
    <w:rsid w:val="00D616C0"/>
    <w:rsid w:val="00D62F1C"/>
    <w:rsid w:val="00D6383F"/>
    <w:rsid w:val="00D67315"/>
    <w:rsid w:val="00D7368D"/>
    <w:rsid w:val="00D846F5"/>
    <w:rsid w:val="00D94383"/>
    <w:rsid w:val="00DB4A58"/>
    <w:rsid w:val="00DB59D0"/>
    <w:rsid w:val="00DC33D3"/>
    <w:rsid w:val="00E05135"/>
    <w:rsid w:val="00E064A3"/>
    <w:rsid w:val="00E11B37"/>
    <w:rsid w:val="00E15843"/>
    <w:rsid w:val="00E17E92"/>
    <w:rsid w:val="00E23FE9"/>
    <w:rsid w:val="00E26329"/>
    <w:rsid w:val="00E40B50"/>
    <w:rsid w:val="00E50293"/>
    <w:rsid w:val="00E52652"/>
    <w:rsid w:val="00E6000B"/>
    <w:rsid w:val="00E61D45"/>
    <w:rsid w:val="00E65FFC"/>
    <w:rsid w:val="00E77275"/>
    <w:rsid w:val="00E80951"/>
    <w:rsid w:val="00E8572E"/>
    <w:rsid w:val="00E85DB2"/>
    <w:rsid w:val="00E86CC6"/>
    <w:rsid w:val="00EA28FA"/>
    <w:rsid w:val="00EB56B3"/>
    <w:rsid w:val="00ED6492"/>
    <w:rsid w:val="00EF2095"/>
    <w:rsid w:val="00EF5234"/>
    <w:rsid w:val="00EF714B"/>
    <w:rsid w:val="00F06866"/>
    <w:rsid w:val="00F15956"/>
    <w:rsid w:val="00F20B3A"/>
    <w:rsid w:val="00F23F35"/>
    <w:rsid w:val="00F24CFC"/>
    <w:rsid w:val="00F30D54"/>
    <w:rsid w:val="00F3170F"/>
    <w:rsid w:val="00F45745"/>
    <w:rsid w:val="00F551AB"/>
    <w:rsid w:val="00F7397F"/>
    <w:rsid w:val="00F7607C"/>
    <w:rsid w:val="00F77FAB"/>
    <w:rsid w:val="00F82284"/>
    <w:rsid w:val="00F85006"/>
    <w:rsid w:val="00F9464B"/>
    <w:rsid w:val="00F9579E"/>
    <w:rsid w:val="00F976B0"/>
    <w:rsid w:val="00FA0BD7"/>
    <w:rsid w:val="00FA6DE7"/>
    <w:rsid w:val="00FB1392"/>
    <w:rsid w:val="00FB55D4"/>
    <w:rsid w:val="00FC0A8E"/>
    <w:rsid w:val="00FC1AD5"/>
    <w:rsid w:val="00FC2512"/>
    <w:rsid w:val="00FE2FA6"/>
    <w:rsid w:val="00FE3DF2"/>
    <w:rsid w:val="00FE7E29"/>
    <w:rsid w:val="00FF1437"/>
    <w:rsid w:val="00FF4D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58A6E2"/>
  <w15:chartTrackingRefBased/>
  <w15:docId w15:val="{5F932BD8-7C19-40DD-A530-C89A5CC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Smart Link" w:semiHidden="1" w:uiPriority="99" w:unhideWhenUsed="1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91F77"/>
    <w:rPr>
      <w:color w:val="0563C1"/>
      <w:u w:val="single"/>
    </w:rPr>
  </w:style>
  <w:style w:type="character" w:styleId="FollowedHyperlink">
    <w:name w:val="FollowedHyperlink"/>
    <w:rsid w:val="000D03DD"/>
    <w:rPr>
      <w:color w:val="954F72"/>
      <w:u w:val="single"/>
    </w:rPr>
  </w:style>
  <w:style w:type="character" w:styleId="UnresolvedMention">
    <w:name w:val="Unresolved Mention"/>
    <w:uiPriority w:val="47"/>
    <w:rsid w:val="002A50B3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664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pm.gov/policy-data-oversight/pay-leave/salaries-wages/salary-tables/pdf/2022/DCB.pd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E3B0-B7B9-489C-8CFD-5F123524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2022-10-12T15:30:00Z</dcterms:created>
  <dcterms:modified xsi:type="dcterms:W3CDTF">2022-10-12T15:30:00Z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