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7569" w:rsidP="00417569" w14:paraId="6BE38D1D" w14:textId="77777777">
      <w:pPr>
        <w:rPr>
          <w:rFonts w:ascii="Arial" w:hAnsi="Arial" w:cs="Arial"/>
          <w:color w:val="333333"/>
          <w:sz w:val="21"/>
          <w:szCs w:val="21"/>
        </w:rPr>
      </w:pPr>
      <w:r>
        <w:rPr>
          <w:rFonts w:ascii="Arial" w:hAnsi="Arial" w:cs="Arial"/>
          <w:color w:val="333333"/>
          <w:sz w:val="21"/>
          <w:szCs w:val="21"/>
        </w:rPr>
        <w:t xml:space="preserve">Contractors will be surveyed since the survey is asking library users about their software preferences. </w:t>
      </w:r>
    </w:p>
    <w:p w:rsidR="00417569" w:rsidP="00417569" w14:paraId="13A97D49" w14:textId="77777777">
      <w:pPr>
        <w:rPr>
          <w:rFonts w:ascii="Arial" w:hAnsi="Arial" w:cs="Arial"/>
          <w:color w:val="333333"/>
          <w:sz w:val="21"/>
          <w:szCs w:val="21"/>
        </w:rPr>
      </w:pPr>
    </w:p>
    <w:p w:rsidR="00417569" w:rsidP="00417569" w14:paraId="683814C9" w14:textId="77777777">
      <w:pPr>
        <w:rPr>
          <w:rFonts w:ascii="Arial" w:hAnsi="Arial" w:cs="Arial"/>
          <w:color w:val="333333"/>
          <w:sz w:val="21"/>
          <w:szCs w:val="21"/>
        </w:rPr>
      </w:pPr>
      <w:r>
        <w:rPr>
          <w:rFonts w:ascii="Arial" w:hAnsi="Arial" w:cs="Arial"/>
          <w:color w:val="333333"/>
          <w:sz w:val="21"/>
          <w:szCs w:val="21"/>
        </w:rPr>
        <w:t>Here is the email that respondents will be sent:</w:t>
      </w:r>
    </w:p>
    <w:p w:rsidR="00417569" w:rsidP="00417569" w14:paraId="4A8256DC" w14:textId="77777777">
      <w:pPr>
        <w:rPr>
          <w:rFonts w:ascii="Arial" w:hAnsi="Arial" w:cs="Arial"/>
          <w:color w:val="333333"/>
          <w:sz w:val="21"/>
          <w:szCs w:val="21"/>
        </w:rPr>
      </w:pPr>
      <w:r>
        <w:rPr>
          <w:rFonts w:ascii="Arial" w:hAnsi="Arial" w:cs="Arial"/>
          <w:color w:val="333333"/>
          <w:sz w:val="21"/>
          <w:szCs w:val="21"/>
        </w:rPr>
        <w:t>_____</w:t>
      </w:r>
    </w:p>
    <w:p w:rsidR="00417569" w:rsidP="00417569" w14:paraId="054B08B9" w14:textId="77777777">
      <w:r>
        <w:t>Hello,</w:t>
      </w:r>
    </w:p>
    <w:p w:rsidR="00417569" w:rsidP="00417569" w14:paraId="2A9A49AC" w14:textId="77777777"/>
    <w:p w:rsidR="00417569" w:rsidP="00417569" w14:paraId="7C090241" w14:textId="77777777">
      <w:r>
        <w:t xml:space="preserve">The NIH Library is considering acquiring Computer-Assisted Qualitative Data Analysis Software to support Qualitative Assessments at NIH. If you perform qualitative assessments during your research, what feedback can you provide about these types of tools?  Please complete </w:t>
      </w:r>
      <w:hyperlink r:id="rId4" w:history="1">
        <w:r>
          <w:rPr>
            <w:rStyle w:val="Hyperlink"/>
          </w:rPr>
          <w:t>this survey</w:t>
        </w:r>
      </w:hyperlink>
      <w:r>
        <w:rPr>
          <w:color w:val="4472C4"/>
        </w:rPr>
        <w:t xml:space="preserve"> </w:t>
      </w:r>
      <w:r>
        <w:t>to help us make an informed decision.</w:t>
      </w:r>
    </w:p>
    <w:p w:rsidR="00417569" w:rsidP="00417569" w14:paraId="00A86F5A" w14:textId="77777777"/>
    <w:p w:rsidR="00417569" w:rsidP="00417569" w14:paraId="58C48D5C" w14:textId="77777777">
      <w:r>
        <w:t>Thank you,</w:t>
      </w:r>
    </w:p>
    <w:p w:rsidR="00417569" w:rsidP="00417569" w14:paraId="076FEF13" w14:textId="77777777">
      <w:r>
        <w:t>Cindy Sheffield</w:t>
      </w:r>
    </w:p>
    <w:p w:rsidR="006A6AC2" w14:paraId="681A4CA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69"/>
    <w:rsid w:val="00417569"/>
    <w:rsid w:val="006A6AC2"/>
    <w:rsid w:val="00EA60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5C588"/>
  <w15:chartTrackingRefBased/>
  <w15:docId w15:val="{30C3A031-D99D-48DF-B849-90A369E5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5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75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forms.office.com%2FPages%2FResponsePage.aspx%3Fid%3DeHW3FHOX1UKFByUcotwrBuUqLvsAN01Ln1Fx5_SRp0RUQURFR1hPOFUyWTRRRFJVSTVNQzhCM0RUWS4u&amp;data=05%7C01%7Ctamara.barreros%40nih.gov%7Cc98a5759fb7d49d8c7cb08dac99b630d%7C14b77578977342d58507251ca2dc2b06%7C0%7C0%7C638043966457186808%7CUnknown%7CTWFpbGZsb3d8eyJWIjoiMC4wLjAwMDAiLCJQIjoiV2luMzIiLCJBTiI6Ik1haWwiLCJXVCI6Mn0%3D%7C3000%7C%7C%7C&amp;sdata=CBDjwJcZyTmOR1bi9K%2B7wNhucYvYhYTR%2Bu5zayFCW7E%3D&amp;reserved=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Barreros, Tamara (NIH/OD/ORS) [E]</dc:creator>
  <cp:lastModifiedBy>Abdelmouti, Tawanda (NIH/OD) [E]</cp:lastModifiedBy>
  <cp:revision>2</cp:revision>
  <dcterms:created xsi:type="dcterms:W3CDTF">2022-11-21T21:13:00Z</dcterms:created>
  <dcterms:modified xsi:type="dcterms:W3CDTF">2022-11-21T21:13:00Z</dcterms:modified>
</cp:coreProperties>
</file>