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7D86D8D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</w:t>
      </w:r>
      <w:r w:rsidR="003002B6">
        <w:t>6</w:t>
      </w:r>
      <w:r w:rsidR="0085116A">
        <w:t>/202</w:t>
      </w:r>
      <w:r w:rsidR="003002B6">
        <w:t>4</w:t>
      </w:r>
      <w:r>
        <w:rPr>
          <w:sz w:val="28"/>
        </w:rPr>
        <w:t>)</w:t>
      </w:r>
    </w:p>
    <w:p w:rsidR="008E5A9C" w:rsidRPr="008E5A9C" w:rsidP="008E5A9C" w14:paraId="0A79928A" w14:textId="34E688D1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B37629">
        <w:t>ClinicalTrials.gov Modernization Satisfaction</w:t>
      </w:r>
      <w:r>
        <w:rPr>
          <w:b/>
          <w:bCs/>
        </w:rPr>
        <w:t xml:space="preserve"> </w:t>
      </w:r>
      <w:r w:rsidRPr="00B37629" w:rsidR="00B37629">
        <w:t>(NLM)</w:t>
      </w:r>
    </w:p>
    <w:p w:rsidR="005E714A" w14:paraId="7C4086F8" w14:textId="77777777"/>
    <w:p w:rsidR="001B0AAA" w14:paraId="5286C4E4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173C2EC8" w14:textId="77777777"/>
    <w:p w:rsidR="008E5A9C" w:rsidRPr="008E5A9C" w:rsidP="008E5A9C" w14:paraId="66E651DA" w14:textId="2E5E46A3">
      <w:r w:rsidRPr="008E5A9C">
        <w:t xml:space="preserve">The NIH ClinicalTrials.gov is </w:t>
      </w:r>
      <w:r w:rsidR="00F610F7">
        <w:t xml:space="preserve">offering </w:t>
      </w:r>
      <w:r w:rsidR="008753D1">
        <w:t xml:space="preserve">an optional survey </w:t>
      </w:r>
      <w:r w:rsidRPr="008E5A9C">
        <w:t xml:space="preserve">requesting </w:t>
      </w:r>
      <w:r w:rsidR="00F610F7">
        <w:t>feedback on</w:t>
      </w:r>
      <w:r w:rsidRPr="008E5A9C">
        <w:t xml:space="preserve"> satisfaction of the new modernized web product</w:t>
      </w:r>
      <w:r w:rsidR="00F610F7">
        <w:t>s</w:t>
      </w:r>
      <w:r w:rsidR="00D203CE">
        <w:t xml:space="preserve"> for virtual meeting on April 25, 2023</w:t>
      </w:r>
      <w:r w:rsidRPr="008E5A9C">
        <w:t xml:space="preserve">. </w:t>
      </w:r>
    </w:p>
    <w:p w:rsidR="008E5A9C" w:rsidRPr="008E5A9C" w:rsidP="008E5A9C" w14:paraId="2CDF0D4F" w14:textId="77777777">
      <w:pPr>
        <w:numPr>
          <w:ilvl w:val="0"/>
          <w:numId w:val="19"/>
        </w:numPr>
      </w:pPr>
      <w:r w:rsidRPr="008E5A9C">
        <w:t>Modernized ClinicalTrials.gov beta website</w:t>
      </w:r>
    </w:p>
    <w:p w:rsidR="008E5A9C" w:rsidRPr="008E5A9C" w:rsidP="008E5A9C" w14:paraId="040E65DF" w14:textId="77777777">
      <w:pPr>
        <w:numPr>
          <w:ilvl w:val="0"/>
          <w:numId w:val="19"/>
        </w:numPr>
      </w:pPr>
      <w:r w:rsidRPr="008E5A9C">
        <w:t>Modernized PRS (Protocol Registration and Results System) Beta</w:t>
      </w:r>
    </w:p>
    <w:p w:rsidR="008E5A9C" w:rsidRPr="008E5A9C" w:rsidP="008E5A9C" w14:paraId="3766CB24" w14:textId="77777777">
      <w:pPr>
        <w:rPr>
          <w:b/>
        </w:rPr>
      </w:pPr>
    </w:p>
    <w:p w:rsidR="00C8488C" w:rsidRPr="008E5A9C" w:rsidP="008E5A9C" w14:paraId="626945F3" w14:textId="722C25A7">
      <w:r w:rsidRPr="008E5A9C">
        <w:t xml:space="preserve">The goals are to assess the level of satisfaction and access of with the new website, including the submission database. We want to learn if the new sites are meeting </w:t>
      </w:r>
      <w:r w:rsidR="00F610F7">
        <w:t xml:space="preserve">customer </w:t>
      </w:r>
      <w:r w:rsidRPr="008E5A9C">
        <w:t>expectations.</w:t>
      </w:r>
    </w:p>
    <w:p w:rsidR="00C8488C" w:rsidP="00434E33" w14:paraId="7BAD758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4883D992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053EA22A" w14:textId="77777777"/>
    <w:p w:rsidR="00E26329" w:rsidRPr="008E5A9C" w14:paraId="6A38926C" w14:textId="2AF1A157">
      <w:r w:rsidRPr="008E5A9C">
        <w:t xml:space="preserve">The plan is to obtain feedback from a general audience </w:t>
      </w:r>
      <w:r w:rsidR="00F610F7">
        <w:t>already registered</w:t>
      </w:r>
      <w:r w:rsidRPr="008E5A9C">
        <w:t xml:space="preserve"> </w:t>
      </w:r>
      <w:r w:rsidR="00F610F7">
        <w:t>to</w:t>
      </w:r>
      <w:r w:rsidRPr="008E5A9C">
        <w:t xml:space="preserve"> attend </w:t>
      </w:r>
      <w:r w:rsidRPr="008E5A9C" w:rsidR="00B37629">
        <w:t>a</w:t>
      </w:r>
      <w:r w:rsidR="00F610F7">
        <w:t xml:space="preserve"> public webinar</w:t>
      </w:r>
      <w:r w:rsidRPr="008E5A9C">
        <w:t xml:space="preserve"> </w:t>
      </w:r>
      <w:r>
        <w:t>to learn about the modernization of ClinicalTrials.gov. The audience may be scientists who frequently use the product or</w:t>
      </w:r>
      <w:r w:rsidRPr="008E5A9C">
        <w:t xml:space="preserve"> </w:t>
      </w:r>
      <w:r>
        <w:t>m</w:t>
      </w:r>
      <w:r w:rsidRPr="008E5A9C">
        <w:t xml:space="preserve">ay </w:t>
      </w:r>
      <w:r>
        <w:t>be a first-time user</w:t>
      </w:r>
      <w:r w:rsidRPr="008E5A9C">
        <w:t xml:space="preserve"> access</w:t>
      </w:r>
      <w:r>
        <w:t>ing</w:t>
      </w:r>
      <w:r w:rsidRPr="008E5A9C">
        <w:t xml:space="preserve"> the ClinicalTrials.gov website.  The audience is most likely an hourly wage worker or scientist who submits to the database and have access to a computer, </w:t>
      </w:r>
      <w:r w:rsidRPr="008E5A9C" w:rsidR="00B37629">
        <w:t>internet,</w:t>
      </w:r>
      <w:r w:rsidRPr="008E5A9C">
        <w:t xml:space="preserve"> or social media.</w:t>
      </w:r>
    </w:p>
    <w:p w:rsidR="00E26329" w14:paraId="1756297B" w14:textId="77777777">
      <w:pPr>
        <w:rPr>
          <w:b/>
        </w:rPr>
      </w:pPr>
    </w:p>
    <w:p w:rsidR="00F06866" w:rsidRPr="00F06866" w14:paraId="5F820AE7" w14:textId="77777777">
      <w:pPr>
        <w:rPr>
          <w:b/>
        </w:rPr>
      </w:pPr>
      <w:bookmarkStart w:id="0" w:name="_Hlk116978705"/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1AE93B1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08D1F9A" w14:textId="0218A35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8E5A9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4102118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0767B6A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bookmarkEnd w:id="0"/>
      <w:r>
        <w:rPr>
          <w:bCs/>
          <w:sz w:val="24"/>
        </w:rPr>
        <w:t>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3C27F6" w:rsidP="003C27F6" w14:paraId="30D5CEC0" w14:textId="77777777">
      <w:pPr>
        <w:rPr>
          <w:b/>
        </w:rPr>
      </w:pPr>
    </w:p>
    <w:p w:rsidR="003C27F6" w:rsidP="003C27F6" w14:paraId="15695F30" w14:textId="77777777">
      <w:pPr>
        <w:rPr>
          <w:b/>
        </w:rPr>
      </w:pPr>
    </w:p>
    <w:p w:rsidR="003C27F6" w:rsidRPr="00F06866" w:rsidP="003C27F6" w14:paraId="06757A33" w14:textId="77777777">
      <w:pPr>
        <w:rPr>
          <w:b/>
        </w:rPr>
      </w:pPr>
      <w:r>
        <w:rPr>
          <w:b/>
        </w:rPr>
        <w:t>FREQUENCY OF REPORTING:</w:t>
      </w:r>
      <w:r w:rsidRPr="00F06866">
        <w:t xml:space="preserve"> (Check one)</w:t>
      </w:r>
    </w:p>
    <w:p w:rsidR="003C27F6" w:rsidRPr="00434E33" w:rsidP="003C27F6" w14:paraId="63DDAE1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3C27F6" w:rsidRPr="00F06866" w:rsidP="003C27F6" w14:paraId="4A6DD2E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>
        <w:rPr>
          <w:bCs/>
          <w:sz w:val="24"/>
        </w:rPr>
        <w:t xml:space="preserve">Once </w:t>
      </w:r>
      <w:r w:rsidRPr="00F06866">
        <w:rPr>
          <w:bCs/>
          <w:sz w:val="24"/>
        </w:rPr>
        <w:tab/>
        <w:t xml:space="preserve">[ ] </w:t>
      </w:r>
      <w:r>
        <w:rPr>
          <w:bCs/>
          <w:sz w:val="24"/>
        </w:rPr>
        <w:t>Quarterly</w:t>
      </w:r>
      <w:r w:rsidRPr="00F06866">
        <w:rPr>
          <w:bCs/>
          <w:sz w:val="24"/>
        </w:rPr>
        <w:t xml:space="preserve">  </w:t>
      </w:r>
    </w:p>
    <w:p w:rsidR="003C27F6" w:rsidP="003C27F6" w14:paraId="724184A5" w14:textId="5B20A87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>
        <w:rPr>
          <w:bCs/>
          <w:sz w:val="24"/>
        </w:rPr>
        <w:t>Monthly</w:t>
      </w:r>
      <w:r>
        <w:rPr>
          <w:bCs/>
          <w:sz w:val="24"/>
        </w:rPr>
        <w:tab/>
        <w:t>[</w:t>
      </w:r>
      <w:r w:rsidR="008E5A9C">
        <w:rPr>
          <w:bCs/>
          <w:sz w:val="24"/>
        </w:rPr>
        <w:t>X</w:t>
      </w:r>
      <w:r>
        <w:rPr>
          <w:bCs/>
          <w:sz w:val="24"/>
        </w:rPr>
        <w:t xml:space="preserve">] On Occasion </w:t>
      </w:r>
    </w:p>
    <w:p w:rsidR="003C27F6" w:rsidP="003C27F6" w14:paraId="568A90C5" w14:textId="77777777">
      <w:pPr>
        <w:pStyle w:val="Header"/>
        <w:tabs>
          <w:tab w:val="clear" w:pos="4320"/>
          <w:tab w:val="clear" w:pos="8640"/>
        </w:tabs>
      </w:pPr>
      <w:r>
        <w:rPr>
          <w:bCs/>
        </w:rPr>
        <w:t>[ ]</w:t>
      </w:r>
      <w:r>
        <w:rPr>
          <w:bCs/>
        </w:rPr>
        <w:t xml:space="preserve"> Annually    </w:t>
      </w:r>
      <w:r w:rsidRPr="00F06866">
        <w:rPr>
          <w:bCs/>
        </w:rPr>
        <w:t>[</w:t>
      </w:r>
      <w:r>
        <w:rPr>
          <w:bCs/>
        </w:rPr>
        <w:t xml:space="preserve"> </w:t>
      </w:r>
      <w:r w:rsidRPr="00F06866">
        <w:rPr>
          <w:bCs/>
        </w:rPr>
        <w:t>]</w:t>
      </w:r>
      <w:r>
        <w:rPr>
          <w:bCs/>
        </w:rPr>
        <w:t xml:space="preserve"> Other ___________________</w:t>
      </w:r>
    </w:p>
    <w:p w:rsidR="003C27F6" w14:paraId="1CE0C5E3" w14:textId="77777777">
      <w:pPr>
        <w:pStyle w:val="Header"/>
        <w:tabs>
          <w:tab w:val="clear" w:pos="4320"/>
          <w:tab w:val="clear" w:pos="8640"/>
        </w:tabs>
      </w:pPr>
    </w:p>
    <w:p w:rsidR="003C27F6" w14:paraId="04DA24BC" w14:textId="77777777">
      <w:pPr>
        <w:pStyle w:val="Header"/>
        <w:tabs>
          <w:tab w:val="clear" w:pos="4320"/>
          <w:tab w:val="clear" w:pos="8640"/>
        </w:tabs>
      </w:pPr>
    </w:p>
    <w:p w:rsidR="00CA2650" w14:paraId="3FBFE58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FD59D2C" w14:textId="77777777">
      <w:pPr>
        <w:rPr>
          <w:sz w:val="16"/>
          <w:szCs w:val="16"/>
        </w:rPr>
      </w:pPr>
    </w:p>
    <w:p w:rsidR="008101A5" w:rsidRPr="009C13B9" w:rsidP="008101A5" w14:paraId="00FB8A1D" w14:textId="77777777">
      <w:r>
        <w:t xml:space="preserve">I certify the following to be true: </w:t>
      </w:r>
    </w:p>
    <w:p w:rsidR="008101A5" w:rsidP="008101A5" w14:paraId="4CEE27F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677F253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13C46E8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71D1E572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1C5C388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18F18576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0499C15C" w14:textId="77777777"/>
    <w:p w:rsidR="009C13B9" w:rsidP="009C13B9" w14:paraId="199B9076" w14:textId="254E7336">
      <w:r>
        <w:t>Name:_</w:t>
      </w:r>
      <w:r w:rsidR="008E5A9C">
        <w:t>Anna</w:t>
      </w:r>
      <w:r w:rsidR="008E5A9C">
        <w:t xml:space="preserve"> M. Fine, PharmD, MS</w:t>
      </w:r>
      <w:r>
        <w:t>__________________________________</w:t>
      </w:r>
    </w:p>
    <w:p w:rsidR="009C13B9" w:rsidP="009C13B9" w14:paraId="0001AE87" w14:textId="77777777">
      <w:pPr>
        <w:pStyle w:val="ListParagraph"/>
        <w:ind w:left="360"/>
      </w:pPr>
    </w:p>
    <w:p w:rsidR="009C13B9" w:rsidP="009C13B9" w14:paraId="5B91123C" w14:textId="77777777">
      <w:r>
        <w:t>To assist review, please provide answers to the following question:</w:t>
      </w:r>
    </w:p>
    <w:p w:rsidR="009C13B9" w:rsidP="009C13B9" w14:paraId="6775738B" w14:textId="77777777">
      <w:pPr>
        <w:pStyle w:val="ListParagraph"/>
        <w:ind w:left="360"/>
      </w:pPr>
    </w:p>
    <w:p w:rsidR="009C13B9" w:rsidRPr="00C86E91" w:rsidP="00C86E91" w14:paraId="1FDE8AD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78130CC" w14:textId="745E8DDC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[] </w:t>
      </w:r>
      <w:r w:rsidR="009239AA">
        <w:t>Yes  [</w:t>
      </w:r>
      <w:r w:rsidR="008E5A9C">
        <w:t>X</w:t>
      </w:r>
      <w:r w:rsidR="009239AA">
        <w:t xml:space="preserve">]  No </w:t>
      </w:r>
    </w:p>
    <w:p w:rsidR="00C86E91" w:rsidP="00C86E91" w14:paraId="7239E204" w14:textId="08833AC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="009239AA">
        <w:t>[  ]</w:t>
      </w:r>
      <w:r w:rsidR="009239AA">
        <w:t xml:space="preserve"> Yes [</w:t>
      </w:r>
      <w:r w:rsidR="008E5A9C">
        <w:t>X</w:t>
      </w:r>
      <w:r w:rsidR="009239AA">
        <w:t>] No</w:t>
      </w:r>
      <w:r>
        <w:t xml:space="preserve">   </w:t>
      </w:r>
    </w:p>
    <w:p w:rsidR="00C86E91" w:rsidP="00C86E91" w14:paraId="31A0A07A" w14:textId="1E0F8F1A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</w:t>
      </w:r>
      <w:r w:rsidR="008E5A9C">
        <w:t>X</w:t>
      </w:r>
      <w:r>
        <w:t>] No</w:t>
      </w:r>
    </w:p>
    <w:p w:rsidR="00633F74" w:rsidP="00633F74" w14:paraId="7A3926E2" w14:textId="77777777">
      <w:pPr>
        <w:pStyle w:val="ListParagraph"/>
        <w:ind w:left="360"/>
      </w:pPr>
    </w:p>
    <w:p w:rsidR="00C86E91" w:rsidRPr="00C86E91" w:rsidP="00C86E91" w14:paraId="7D959FA3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701A3403" w14:textId="173EC908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8E5A9C">
        <w:t>X</w:t>
      </w:r>
      <w:r>
        <w:t xml:space="preserve">] No  </w:t>
      </w:r>
    </w:p>
    <w:p w:rsidR="004D6E14" w14:paraId="384A4469" w14:textId="77777777">
      <w:pPr>
        <w:rPr>
          <w:b/>
        </w:rPr>
      </w:pPr>
    </w:p>
    <w:p w:rsidR="00F24CFC" w14:paraId="142F4A96" w14:textId="77777777">
      <w:pPr>
        <w:rPr>
          <w:b/>
        </w:rPr>
      </w:pPr>
    </w:p>
    <w:p w:rsidR="005E714A" w:rsidRPr="00BC676D" w:rsidP="00C86E91" w14:paraId="754D192E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29CBFEDC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980"/>
        <w:gridCol w:w="2070"/>
        <w:gridCol w:w="1620"/>
        <w:gridCol w:w="1530"/>
      </w:tblGrid>
      <w:tr w14:paraId="50AFE942" w14:textId="77777777" w:rsidTr="00D504C2">
        <w:tblPrEx>
          <w:tblW w:w="972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RPr="002D26E2" w:rsidP="00C8488C" w14:paraId="11FD0F39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="003668D6" w:rsidRPr="002D26E2" w:rsidP="00843796" w14:paraId="343DB442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="003668D6" w:rsidRPr="002D26E2" w:rsidP="00843796" w14:paraId="3E390472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14:paraId="2C6C534B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52C441D5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4E1E5D32" w14:textId="77777777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in</w:t>
            </w:r>
            <w:r>
              <w:rPr>
                <w:b/>
              </w:rPr>
              <w:t xml:space="preserve"> hours) </w:t>
            </w:r>
          </w:p>
        </w:tc>
        <w:tc>
          <w:tcPr>
            <w:tcW w:w="1530" w:type="dxa"/>
          </w:tcPr>
          <w:p w:rsidR="003668D6" w:rsidP="00843796" w14:paraId="7DEA38AD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1D8D4C2C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4B536659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520" w:type="dxa"/>
          </w:tcPr>
          <w:p w:rsidR="003668D6" w:rsidP="00843796" w14:paraId="07946870" w14:textId="5DC74DA0">
            <w:r w:rsidRPr="008E5A9C">
              <w:rPr>
                <w:bCs/>
              </w:rPr>
              <w:t>Individuals or Households from the General Public</w:t>
            </w:r>
          </w:p>
        </w:tc>
        <w:tc>
          <w:tcPr>
            <w:tcW w:w="1980" w:type="dxa"/>
          </w:tcPr>
          <w:p w:rsidR="003668D6" w:rsidP="00843796" w14:paraId="637753E5" w14:textId="3015A36F">
            <w:r>
              <w:t>500</w:t>
            </w:r>
          </w:p>
        </w:tc>
        <w:tc>
          <w:tcPr>
            <w:tcW w:w="2070" w:type="dxa"/>
          </w:tcPr>
          <w:p w:rsidR="003668D6" w:rsidP="00843796" w14:paraId="73DA75C5" w14:textId="5591865C">
            <w:r>
              <w:t>1</w:t>
            </w:r>
          </w:p>
        </w:tc>
        <w:tc>
          <w:tcPr>
            <w:tcW w:w="1620" w:type="dxa"/>
          </w:tcPr>
          <w:p w:rsidR="003668D6" w:rsidP="00843796" w14:paraId="1EE4F0E4" w14:textId="2F3615A9">
            <w:r>
              <w:t>3</w:t>
            </w:r>
            <w:r w:rsidR="008E5A9C">
              <w:t>/60</w:t>
            </w:r>
          </w:p>
        </w:tc>
        <w:tc>
          <w:tcPr>
            <w:tcW w:w="1530" w:type="dxa"/>
          </w:tcPr>
          <w:p w:rsidR="003668D6" w:rsidP="00843796" w14:paraId="4FFA2B13" w14:textId="0254CDEB">
            <w:r>
              <w:t>25</w:t>
            </w:r>
          </w:p>
        </w:tc>
      </w:tr>
      <w:tr w14:paraId="5060CE46" w14:textId="77777777" w:rsidTr="00C828FD">
        <w:tblPrEx>
          <w:tblW w:w="972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P="00843796" w14:paraId="598A3421" w14:textId="6D7ABA59"/>
        </w:tc>
        <w:tc>
          <w:tcPr>
            <w:tcW w:w="1980" w:type="dxa"/>
            <w:tcBorders>
              <w:bottom w:val="single" w:sz="4" w:space="0" w:color="auto"/>
            </w:tcBorders>
          </w:tcPr>
          <w:p w:rsidR="003668D6" w:rsidP="00843796" w14:paraId="25FEC0FD" w14:textId="4C30214F"/>
        </w:tc>
        <w:tc>
          <w:tcPr>
            <w:tcW w:w="2070" w:type="dxa"/>
          </w:tcPr>
          <w:p w:rsidR="003668D6" w:rsidP="00843796" w14:paraId="393E6C13" w14:textId="32446B9B"/>
        </w:tc>
        <w:tc>
          <w:tcPr>
            <w:tcW w:w="1620" w:type="dxa"/>
          </w:tcPr>
          <w:p w:rsidR="003668D6" w:rsidP="00843796" w14:paraId="2AC4D74A" w14:textId="67FD4C80"/>
        </w:tc>
        <w:tc>
          <w:tcPr>
            <w:tcW w:w="1530" w:type="dxa"/>
          </w:tcPr>
          <w:p w:rsidR="003668D6" w:rsidP="00843796" w14:paraId="5C84092C" w14:textId="184BE2B1"/>
        </w:tc>
      </w:tr>
      <w:tr w14:paraId="35CE4332" w14:textId="77777777" w:rsidTr="00CF4A46">
        <w:tblPrEx>
          <w:tblW w:w="972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520" w:type="dxa"/>
          </w:tcPr>
          <w:p w:rsidR="003668D6" w:rsidRPr="002D26E2" w:rsidP="00843796" w14:paraId="2CD645D9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808080"/>
          </w:tcPr>
          <w:p w:rsidR="003668D6" w:rsidRPr="002D26E2" w:rsidP="00843796" w14:paraId="33425752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P="00843796" w14:paraId="131CB531" w14:textId="5AC35741">
            <w:r>
              <w:t>500</w:t>
            </w:r>
          </w:p>
        </w:tc>
        <w:tc>
          <w:tcPr>
            <w:tcW w:w="1620" w:type="dxa"/>
            <w:shd w:val="clear" w:color="auto" w:fill="808080"/>
          </w:tcPr>
          <w:p w:rsidR="003668D6" w:rsidP="00843796" w14:paraId="4F5FC874" w14:textId="77777777"/>
        </w:tc>
        <w:tc>
          <w:tcPr>
            <w:tcW w:w="1530" w:type="dxa"/>
          </w:tcPr>
          <w:p w:rsidR="003668D6" w:rsidRPr="002D26E2" w:rsidP="00843796" w14:paraId="2899F810" w14:textId="5FED2041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F3170F" w:rsidP="00F3170F" w14:paraId="44F4B6A5" w14:textId="77777777"/>
    <w:p w:rsidR="009A036B" w:rsidRPr="009A036B" w:rsidP="009A036B" w14:paraId="7B0FBDD7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283788C9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25F2E282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71E86360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7B394505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5F19C76D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7B048F1D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78F348AA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5BF76855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9A036B" w:rsidP="009A036B" w14:paraId="75875791" w14:textId="4E69525E">
            <w:r w:rsidRPr="008E5A9C">
              <w:t xml:space="preserve">Individuals or Households from the General Public </w:t>
            </w:r>
          </w:p>
        </w:tc>
        <w:tc>
          <w:tcPr>
            <w:tcW w:w="2250" w:type="dxa"/>
          </w:tcPr>
          <w:p w:rsidR="00CA2010" w:rsidRPr="009A036B" w:rsidP="009A036B" w14:paraId="643739A1" w14:textId="36CA8B26">
            <w:r>
              <w:t>25</w:t>
            </w:r>
            <w:r w:rsidR="008E5A9C">
              <w:t xml:space="preserve"> </w:t>
            </w:r>
            <w:r w:rsidR="008E5A9C">
              <w:t>hr</w:t>
            </w:r>
          </w:p>
        </w:tc>
        <w:tc>
          <w:tcPr>
            <w:tcW w:w="2520" w:type="dxa"/>
          </w:tcPr>
          <w:p w:rsidR="00CA2010" w:rsidRPr="009A036B" w:rsidP="009A036B" w14:paraId="35AABB51" w14:textId="1AA7CF57">
            <w:r>
              <w:t>$28.01</w:t>
            </w:r>
          </w:p>
        </w:tc>
        <w:tc>
          <w:tcPr>
            <w:tcW w:w="1620" w:type="dxa"/>
          </w:tcPr>
          <w:p w:rsidR="00CA2010" w:rsidRPr="009A036B" w:rsidP="009A036B" w14:paraId="71E0E67E" w14:textId="3CB1D258">
            <w:r>
              <w:t>$</w:t>
            </w:r>
            <w:r w:rsidR="00F610F7">
              <w:t>700.25</w:t>
            </w:r>
          </w:p>
        </w:tc>
      </w:tr>
      <w:tr w14:paraId="7B78665C" w14:textId="77777777" w:rsidTr="00C07114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9A036B" w14:paraId="3D6A68C2" w14:textId="2712FD7B"/>
        </w:tc>
        <w:tc>
          <w:tcPr>
            <w:tcW w:w="2250" w:type="dxa"/>
          </w:tcPr>
          <w:p w:rsidR="00CA2010" w:rsidRPr="009A036B" w:rsidP="009A036B" w14:paraId="3641B930" w14:textId="1D8CD46C"/>
        </w:tc>
        <w:tc>
          <w:tcPr>
            <w:tcW w:w="2520" w:type="dxa"/>
            <w:tcBorders>
              <w:bottom w:val="single" w:sz="4" w:space="0" w:color="auto"/>
            </w:tcBorders>
          </w:tcPr>
          <w:p w:rsidR="00CA2010" w:rsidRPr="009A036B" w:rsidP="009A036B" w14:paraId="126A30B2" w14:textId="60DE2844"/>
        </w:tc>
        <w:tc>
          <w:tcPr>
            <w:tcW w:w="1620" w:type="dxa"/>
          </w:tcPr>
          <w:p w:rsidR="00CA2010" w:rsidRPr="009A036B" w:rsidP="009A036B" w14:paraId="0EDAD05E" w14:textId="232945FC"/>
        </w:tc>
      </w:tr>
      <w:tr w14:paraId="2C40DC3A" w14:textId="77777777" w:rsidTr="0065005D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CA2010" w:rsidRPr="009A036B" w:rsidP="009A036B" w14:paraId="54FBCACF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CA2010" w:rsidRPr="009A036B" w:rsidP="009A036B" w14:paraId="5AA05CE9" w14:textId="77777777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7F7F7F"/>
          </w:tcPr>
          <w:p w:rsidR="00CA2010" w:rsidRPr="009A036B" w:rsidP="009A036B" w14:paraId="55193E32" w14:textId="77777777"/>
        </w:tc>
        <w:tc>
          <w:tcPr>
            <w:tcW w:w="1620" w:type="dxa"/>
          </w:tcPr>
          <w:p w:rsidR="00CA2010" w:rsidRPr="009A036B" w:rsidP="009A036B" w14:paraId="4473DF0D" w14:textId="0E2224D8">
            <w:r>
              <w:t>$</w:t>
            </w:r>
            <w:r w:rsidR="00F610F7">
              <w:t>700.25</w:t>
            </w:r>
          </w:p>
        </w:tc>
      </w:tr>
    </w:tbl>
    <w:p w:rsidR="009A036B" w:rsidRPr="009A036B" w:rsidP="009A036B" w14:paraId="4F4D6321" w14:textId="77777777"/>
    <w:p w:rsidR="008E5A9C" w:rsidRPr="008E5A9C" w:rsidP="008E5A9C" w14:paraId="6145C480" w14:textId="7A71BB6E">
      <w:r>
        <w:t>*</w:t>
      </w:r>
      <w:r w:rsidRPr="008E5A9C">
        <w:t xml:space="preserve"> BLS May 2021 National Occupational Employment and Wage Estimates, United States</w:t>
      </w:r>
    </w:p>
    <w:p w:rsidR="009A036B" w:rsidRPr="009A036B" w:rsidP="008E5A9C" w14:paraId="66E0BC75" w14:textId="4C904E79">
      <w:hyperlink r:id="rId5" w:anchor="00-0000" w:history="1">
        <w:r w:rsidRPr="008E5A9C" w:rsidR="008E5A9C">
          <w:rPr>
            <w:rStyle w:val="Hyperlink"/>
          </w:rPr>
          <w:t>https://www.bls.gov/oes/current/oes_nat.htm#00-0000</w:t>
        </w:r>
      </w:hyperlink>
    </w:p>
    <w:p w:rsidR="009A036B" w:rsidP="00F3170F" w14:paraId="56AABBAE" w14:textId="77777777"/>
    <w:p w:rsidR="00441434" w:rsidP="00F3170F" w14:paraId="6EEEE09E" w14:textId="77777777"/>
    <w:p w:rsidR="005E714A" w14:paraId="5D2C0881" w14:textId="50972DF4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>is _</w:t>
      </w:r>
      <w:r w:rsidR="008E5A9C">
        <w:t>$1</w:t>
      </w:r>
      <w:r w:rsidR="00F610F7">
        <w:t>,</w:t>
      </w:r>
      <w:r w:rsidR="008E5A9C">
        <w:t>2</w:t>
      </w:r>
      <w:r w:rsidR="00F610F7">
        <w:t>39</w:t>
      </w:r>
      <w:r w:rsidR="00C86E91">
        <w:t>__</w:t>
      </w:r>
    </w:p>
    <w:p w:rsidR="009A036B" w:rsidRPr="009A036B" w:rsidP="009A036B" w14:paraId="7D4F277C" w14:textId="056F5A67">
      <w:r>
        <w:rPr>
          <w:b/>
        </w:rPr>
        <w:t xml:space="preserve">                       </w:t>
      </w:r>
    </w:p>
    <w:p w:rsidR="009A036B" w:rsidRPr="009A036B" w:rsidP="009A036B" w14:paraId="60AAAC18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4CABF8F2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0E98EBDD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1B9D3A48" w14:textId="77777777">
            <w:pPr>
              <w:rPr>
                <w:b/>
                <w:bCs/>
              </w:rPr>
            </w:pPr>
          </w:p>
          <w:p w:rsidR="009A036B" w:rsidRPr="009A036B" w:rsidP="009A036B" w14:paraId="79D18A1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6AB5517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25EC512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% </w:t>
            </w:r>
            <w:r w:rsidRPr="009A036B">
              <w:rPr>
                <w:b/>
                <w:bCs/>
              </w:rPr>
              <w:t>of</w:t>
            </w:r>
            <w:r w:rsidRPr="009A036B">
              <w:rPr>
                <w:b/>
                <w:bCs/>
              </w:rPr>
              <w:t xml:space="preserve">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75F26AD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6FF95E8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72FD12B5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C7A33A7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71C8267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BC3A99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C4F0A8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F52FD9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DD72D98" w14:textId="77777777"/>
        </w:tc>
      </w:tr>
      <w:tr w14:paraId="11D9B78F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1C39892" w14:textId="0360A251">
            <w:r>
              <w:t>Technical Information Specialist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7C10BC0" w14:textId="6CBA9E5E">
            <w:r>
              <w:t>GS 13/2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3ECC88D" w14:textId="132B062D">
            <w:r w:rsidRPr="008E5A9C">
              <w:t>$115,749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DD6902D" w14:textId="3F726919">
            <w:r>
              <w:t>0.5%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B660F1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55D2823" w14:textId="3F5DEDCC">
            <w:r>
              <w:t>$5</w:t>
            </w:r>
            <w:r w:rsidR="00F610F7">
              <w:t>79</w:t>
            </w:r>
          </w:p>
        </w:tc>
      </w:tr>
      <w:tr w14:paraId="7BBE830D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863B1B4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3A52E8A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2F7506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4D46B5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425CB7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8FC2258" w14:textId="77777777"/>
        </w:tc>
      </w:tr>
      <w:tr w14:paraId="5CCA2E3A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6B677F1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12439E2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5CD6B1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4914E7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57BABD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47BCF3D" w14:textId="77777777"/>
        </w:tc>
      </w:tr>
      <w:tr w14:paraId="02613441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35C4375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594B7E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560991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5DE2F0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7BFA67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E620B88" w14:textId="77777777"/>
        </w:tc>
      </w:tr>
      <w:tr w14:paraId="416281E1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61E5EE7" w14:textId="6865C81D">
            <w:r>
              <w:t>Meeting Coordinator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62BB417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5A89D9D" w14:textId="20A4023D">
            <w:r>
              <w:t>$88,000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0B35FE8" w14:textId="212B6C8C">
            <w:r>
              <w:t>0.75%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C73394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8E5A9C" w14:paraId="5B680A5D" w14:textId="55449D67">
            <w:pPr>
              <w:jc w:val="center"/>
            </w:pPr>
            <w:r>
              <w:t>$660</w:t>
            </w:r>
          </w:p>
        </w:tc>
      </w:tr>
      <w:tr w14:paraId="28AAAE6F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B1D6462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1A10707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997621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F9B28A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E738B2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1AD1926" w14:textId="77777777"/>
        </w:tc>
      </w:tr>
      <w:tr w14:paraId="788CF9D4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6F293D1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31D9B4F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1DBEC2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CFEA44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6FF1F09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FA8C4A7" w14:textId="77777777"/>
        </w:tc>
      </w:tr>
      <w:tr w14:paraId="08D70743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53593EF0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21D06005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520069B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4E3AF3F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DC6FF11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63420B1" w14:textId="77777777">
            <w:pPr>
              <w:rPr>
                <w:b/>
              </w:rPr>
            </w:pPr>
          </w:p>
        </w:tc>
      </w:tr>
      <w:tr w14:paraId="1F274445" w14:textId="77777777" w:rsidTr="002E48F5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B1EB8" w:rsidP="009A036B" w14:paraId="3C3E4A77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3CBB88C1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017A1F9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519D42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0AEC5A7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856A5E7" w14:textId="2774D76A">
            <w:r>
              <w:t>$1</w:t>
            </w:r>
            <w:r w:rsidR="00F610F7">
              <w:t>,</w:t>
            </w:r>
            <w:r>
              <w:t>2</w:t>
            </w:r>
            <w:r w:rsidR="006016C0">
              <w:t>3</w:t>
            </w:r>
            <w:r w:rsidR="00F610F7">
              <w:t>9</w:t>
            </w:r>
          </w:p>
        </w:tc>
      </w:tr>
    </w:tbl>
    <w:p w:rsidR="009A036B" w:rsidRPr="009A036B" w:rsidP="009A036B" w14:paraId="4072CB21" w14:textId="77777777"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r:id="rId6" w:history="1">
        <w:r w:rsidRPr="00554E50">
          <w:rPr>
            <w:rStyle w:val="Hyperlink"/>
            <w:sz w:val="18"/>
            <w:szCs w:val="18"/>
          </w:rPr>
          <w:t>https://www.opm.gov/policy-data-oversight/pay-leave/salaries-wages/salary-</w:t>
        </w:r>
      </w:hyperlink>
      <w:r w:rsidRPr="009747F4">
        <w:rPr>
          <w:sz w:val="18"/>
          <w:szCs w:val="18"/>
        </w:rPr>
        <w:t>tables/pdf/2018/DCB.pdf</w:t>
      </w:r>
      <w:r>
        <w:t xml:space="preserve">  </w:t>
      </w:r>
      <w:r>
        <w:rPr>
          <w:sz w:val="18"/>
          <w:szCs w:val="18"/>
        </w:rPr>
        <w:t xml:space="preserve">    </w:t>
      </w:r>
    </w:p>
    <w:p w:rsidR="009A036B" w14:paraId="0EE79672" w14:textId="77777777">
      <w:pPr>
        <w:rPr>
          <w:b/>
        </w:rPr>
      </w:pPr>
    </w:p>
    <w:p w:rsidR="00ED6492" w14:paraId="658344A4" w14:textId="77777777">
      <w:pPr>
        <w:rPr>
          <w:b/>
          <w:bCs/>
          <w:u w:val="single"/>
        </w:rPr>
      </w:pPr>
    </w:p>
    <w:p w:rsidR="0069403B" w:rsidP="00F06866" w14:paraId="77ED2E60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6119212B" w14:textId="77777777">
      <w:pPr>
        <w:rPr>
          <w:b/>
        </w:rPr>
      </w:pPr>
    </w:p>
    <w:p w:rsidR="00F06866" w:rsidP="00F06866" w14:paraId="1C1A580C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9B08DA4" w14:textId="6C6EFE7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8E5A9C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453698C8" w14:textId="77777777">
      <w:pPr>
        <w:pStyle w:val="ListParagraph"/>
      </w:pPr>
    </w:p>
    <w:p w:rsidR="00636621" w:rsidP="001B0AAA" w14:paraId="5A900014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8E5A9C" w:rsidP="008E5A9C" w14:paraId="232D0814" w14:textId="77777777">
      <w:pPr>
        <w:pStyle w:val="ListParagraph"/>
      </w:pPr>
    </w:p>
    <w:p w:rsidR="008E5A9C" w:rsidRPr="008E5A9C" w:rsidP="008E5A9C" w14:paraId="3BBF17C9" w14:textId="30F289EE">
      <w:pPr>
        <w:pStyle w:val="ListParagraph"/>
      </w:pPr>
      <w:r w:rsidRPr="008E5A9C">
        <w:t>We plan</w:t>
      </w:r>
      <w:r>
        <w:t xml:space="preserve"> to</w:t>
      </w:r>
      <w:r w:rsidRPr="008E5A9C">
        <w:t xml:space="preserve"> </w:t>
      </w:r>
      <w:r w:rsidR="00C12ACA">
        <w:t>send the survey to an email subscriber list of</w:t>
      </w:r>
      <w:r w:rsidRPr="008E5A9C">
        <w:t xml:space="preserve"> participants</w:t>
      </w:r>
      <w:r w:rsidR="00C12ACA">
        <w:t xml:space="preserve"> that</w:t>
      </w:r>
      <w:r w:rsidRPr="008E5A9C">
        <w:t xml:space="preserve"> </w:t>
      </w:r>
      <w:r w:rsidR="00C12ACA">
        <w:t xml:space="preserve">registered to attend a virtual webinar.  </w:t>
      </w:r>
      <w:r w:rsidRPr="008E5A9C">
        <w:t xml:space="preserve">People who are interested in attending the virtual </w:t>
      </w:r>
      <w:r w:rsidR="00C12ACA">
        <w:t xml:space="preserve">webinar </w:t>
      </w:r>
      <w:r w:rsidRPr="008E5A9C">
        <w:t xml:space="preserve">meeting and </w:t>
      </w:r>
      <w:r w:rsidR="008753D1">
        <w:t xml:space="preserve">register online in advance, </w:t>
      </w:r>
      <w:r w:rsidRPr="008E5A9C">
        <w:t xml:space="preserve">will </w:t>
      </w:r>
      <w:r w:rsidR="008753D1">
        <w:t>receive a confirmation email with a link to the survey</w:t>
      </w:r>
      <w:r w:rsidRPr="008E5A9C">
        <w:t xml:space="preserve">. </w:t>
      </w:r>
      <w:r>
        <w:t xml:space="preserve">Based on previously hosted meetings and public webinars, we average 350-500 participants at our events. The sample audience for the survey are those who </w:t>
      </w:r>
      <w:r w:rsidR="008753D1">
        <w:t>register</w:t>
      </w:r>
      <w:r>
        <w:t xml:space="preserve"> for the meeting held on April 25, </w:t>
      </w:r>
      <w:r>
        <w:t>2023</w:t>
      </w:r>
      <w:r>
        <w:t xml:space="preserve"> and will then optionally </w:t>
      </w:r>
      <w:r w:rsidR="008753D1">
        <w:t>click on the link to the survey and respond to the</w:t>
      </w:r>
      <w:r>
        <w:t xml:space="preserve"> survey questions</w:t>
      </w:r>
      <w:r w:rsidR="008753D1">
        <w:t xml:space="preserve"> (assuming 100% response rate)</w:t>
      </w:r>
      <w:r>
        <w:t xml:space="preserve">.  </w:t>
      </w:r>
    </w:p>
    <w:p w:rsidR="00A403BB" w:rsidP="008E5A9C" w14:paraId="615FEDC8" w14:textId="77777777"/>
    <w:p w:rsidR="00A403BB" w:rsidP="00A403BB" w14:paraId="38320ECA" w14:textId="77777777"/>
    <w:p w:rsidR="00A403BB" w:rsidP="00A403BB" w14:paraId="736E1BE5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62310917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0E369C96" w14:textId="0061ACB5">
      <w:pPr>
        <w:ind w:left="720"/>
      </w:pPr>
      <w:r>
        <w:t xml:space="preserve">[ </w:t>
      </w:r>
      <w:r w:rsidR="008E5A9C">
        <w:t>X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6021E92D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0FFB5684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3832C066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0E0BD69C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7734D212" w14:textId="1EE59B6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8E5A9C">
        <w:t>X</w:t>
      </w:r>
      <w:r>
        <w:t xml:space="preserve"> ] No</w:t>
      </w:r>
    </w:p>
    <w:p w:rsidR="00F24CFC" w:rsidP="00F24CFC" w14:paraId="406BED9B" w14:textId="77777777">
      <w:pPr>
        <w:pStyle w:val="ListParagraph"/>
        <w:ind w:left="360"/>
      </w:pPr>
      <w:r>
        <w:t xml:space="preserve"> </w:t>
      </w:r>
    </w:p>
    <w:p w:rsidR="005E714A" w:rsidRPr="001F4D2C" w:rsidP="001F4D2C" w14:paraId="2F147A5D" w14:textId="3ADE8FE5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68D6" w14:paraId="1A8AD105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12B5C71"/>
    <w:multiLevelType w:val="hybridMultilevel"/>
    <w:tmpl w:val="C0621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778302">
    <w:abstractNumId w:val="10"/>
  </w:num>
  <w:num w:numId="2" w16cid:durableId="385422346">
    <w:abstractNumId w:val="17"/>
  </w:num>
  <w:num w:numId="3" w16cid:durableId="888034304">
    <w:abstractNumId w:val="16"/>
  </w:num>
  <w:num w:numId="4" w16cid:durableId="1501771391">
    <w:abstractNumId w:val="18"/>
  </w:num>
  <w:num w:numId="5" w16cid:durableId="1363827993">
    <w:abstractNumId w:val="3"/>
  </w:num>
  <w:num w:numId="6" w16cid:durableId="244651056">
    <w:abstractNumId w:val="1"/>
  </w:num>
  <w:num w:numId="7" w16cid:durableId="1857571695">
    <w:abstractNumId w:val="8"/>
  </w:num>
  <w:num w:numId="8" w16cid:durableId="138040060">
    <w:abstractNumId w:val="13"/>
  </w:num>
  <w:num w:numId="9" w16cid:durableId="654341161">
    <w:abstractNumId w:val="9"/>
  </w:num>
  <w:num w:numId="10" w16cid:durableId="477768733">
    <w:abstractNumId w:val="2"/>
  </w:num>
  <w:num w:numId="11" w16cid:durableId="1542209709">
    <w:abstractNumId w:val="6"/>
  </w:num>
  <w:num w:numId="12" w16cid:durableId="2031687280">
    <w:abstractNumId w:val="7"/>
  </w:num>
  <w:num w:numId="13" w16cid:durableId="231351488">
    <w:abstractNumId w:val="0"/>
  </w:num>
  <w:num w:numId="14" w16cid:durableId="599334534">
    <w:abstractNumId w:val="15"/>
  </w:num>
  <w:num w:numId="15" w16cid:durableId="956718895">
    <w:abstractNumId w:val="12"/>
  </w:num>
  <w:num w:numId="16" w16cid:durableId="2062827789">
    <w:abstractNumId w:val="11"/>
  </w:num>
  <w:num w:numId="17" w16cid:durableId="1687754397">
    <w:abstractNumId w:val="4"/>
  </w:num>
  <w:num w:numId="18" w16cid:durableId="702634809">
    <w:abstractNumId w:val="5"/>
  </w:num>
  <w:num w:numId="19" w16cid:durableId="8518466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722CE"/>
    <w:rsid w:val="000913EC"/>
    <w:rsid w:val="000B2838"/>
    <w:rsid w:val="000D44CA"/>
    <w:rsid w:val="000E200B"/>
    <w:rsid w:val="000F68BE"/>
    <w:rsid w:val="001000A9"/>
    <w:rsid w:val="00113A81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1F4D2C"/>
    <w:rsid w:val="00237B48"/>
    <w:rsid w:val="0024521E"/>
    <w:rsid w:val="00263C3D"/>
    <w:rsid w:val="00274D0B"/>
    <w:rsid w:val="00284110"/>
    <w:rsid w:val="002B3C95"/>
    <w:rsid w:val="002D0B92"/>
    <w:rsid w:val="002D26E2"/>
    <w:rsid w:val="002D74B4"/>
    <w:rsid w:val="002E48F5"/>
    <w:rsid w:val="003002B6"/>
    <w:rsid w:val="003668D6"/>
    <w:rsid w:val="003932D1"/>
    <w:rsid w:val="003A7074"/>
    <w:rsid w:val="003C27F6"/>
    <w:rsid w:val="003D5BBE"/>
    <w:rsid w:val="003E3C61"/>
    <w:rsid w:val="003F1C5B"/>
    <w:rsid w:val="00420E91"/>
    <w:rsid w:val="00431EB1"/>
    <w:rsid w:val="00434E33"/>
    <w:rsid w:val="00441434"/>
    <w:rsid w:val="0045264C"/>
    <w:rsid w:val="00473EE5"/>
    <w:rsid w:val="004876EC"/>
    <w:rsid w:val="004A44F3"/>
    <w:rsid w:val="004B1EB8"/>
    <w:rsid w:val="004D6CC9"/>
    <w:rsid w:val="004D6E14"/>
    <w:rsid w:val="005009B0"/>
    <w:rsid w:val="00554E50"/>
    <w:rsid w:val="005A1006"/>
    <w:rsid w:val="005A772A"/>
    <w:rsid w:val="005C480C"/>
    <w:rsid w:val="005E714A"/>
    <w:rsid w:val="006016C0"/>
    <w:rsid w:val="006140A0"/>
    <w:rsid w:val="00633F74"/>
    <w:rsid w:val="00636329"/>
    <w:rsid w:val="00636621"/>
    <w:rsid w:val="00642B49"/>
    <w:rsid w:val="0065005D"/>
    <w:rsid w:val="006832D9"/>
    <w:rsid w:val="00686301"/>
    <w:rsid w:val="0069403B"/>
    <w:rsid w:val="006B7B34"/>
    <w:rsid w:val="006D5F47"/>
    <w:rsid w:val="006F3DDE"/>
    <w:rsid w:val="00704678"/>
    <w:rsid w:val="007425E7"/>
    <w:rsid w:val="00766D95"/>
    <w:rsid w:val="0077703F"/>
    <w:rsid w:val="00802607"/>
    <w:rsid w:val="008101A5"/>
    <w:rsid w:val="00811789"/>
    <w:rsid w:val="00822664"/>
    <w:rsid w:val="00843796"/>
    <w:rsid w:val="0085116A"/>
    <w:rsid w:val="008753D1"/>
    <w:rsid w:val="00887320"/>
    <w:rsid w:val="00895229"/>
    <w:rsid w:val="008E5A9C"/>
    <w:rsid w:val="008F0203"/>
    <w:rsid w:val="008F50D4"/>
    <w:rsid w:val="009239AA"/>
    <w:rsid w:val="00935ADA"/>
    <w:rsid w:val="00946B6C"/>
    <w:rsid w:val="00955A71"/>
    <w:rsid w:val="0096108F"/>
    <w:rsid w:val="009747F4"/>
    <w:rsid w:val="009A036B"/>
    <w:rsid w:val="009C13B9"/>
    <w:rsid w:val="009D01A2"/>
    <w:rsid w:val="009D1CAD"/>
    <w:rsid w:val="009F5923"/>
    <w:rsid w:val="00A229F1"/>
    <w:rsid w:val="00A403BB"/>
    <w:rsid w:val="00A40967"/>
    <w:rsid w:val="00A50F89"/>
    <w:rsid w:val="00A674DF"/>
    <w:rsid w:val="00A83AA6"/>
    <w:rsid w:val="00AC60E8"/>
    <w:rsid w:val="00AE14B1"/>
    <w:rsid w:val="00AE1809"/>
    <w:rsid w:val="00B25FAE"/>
    <w:rsid w:val="00B37629"/>
    <w:rsid w:val="00B80D76"/>
    <w:rsid w:val="00BA2105"/>
    <w:rsid w:val="00BA7E06"/>
    <w:rsid w:val="00BB43B5"/>
    <w:rsid w:val="00BB6219"/>
    <w:rsid w:val="00BC676D"/>
    <w:rsid w:val="00BD290F"/>
    <w:rsid w:val="00BF6223"/>
    <w:rsid w:val="00C07114"/>
    <w:rsid w:val="00C07F1C"/>
    <w:rsid w:val="00C12ACA"/>
    <w:rsid w:val="00C14CC4"/>
    <w:rsid w:val="00C204D8"/>
    <w:rsid w:val="00C33C52"/>
    <w:rsid w:val="00C40D8B"/>
    <w:rsid w:val="00C828FD"/>
    <w:rsid w:val="00C8407A"/>
    <w:rsid w:val="00C8488C"/>
    <w:rsid w:val="00C86703"/>
    <w:rsid w:val="00C86E91"/>
    <w:rsid w:val="00C9542F"/>
    <w:rsid w:val="00CA19A3"/>
    <w:rsid w:val="00CA2010"/>
    <w:rsid w:val="00CA2650"/>
    <w:rsid w:val="00CA57C8"/>
    <w:rsid w:val="00CB1078"/>
    <w:rsid w:val="00CC6FAF"/>
    <w:rsid w:val="00CD3F0A"/>
    <w:rsid w:val="00CF4A46"/>
    <w:rsid w:val="00D203CE"/>
    <w:rsid w:val="00D24698"/>
    <w:rsid w:val="00D504C2"/>
    <w:rsid w:val="00D6383F"/>
    <w:rsid w:val="00D662C8"/>
    <w:rsid w:val="00DB4A58"/>
    <w:rsid w:val="00DB59D0"/>
    <w:rsid w:val="00DB6F59"/>
    <w:rsid w:val="00DC12CD"/>
    <w:rsid w:val="00DC2F2F"/>
    <w:rsid w:val="00DC33D3"/>
    <w:rsid w:val="00DC64D3"/>
    <w:rsid w:val="00E26329"/>
    <w:rsid w:val="00E40B50"/>
    <w:rsid w:val="00E50293"/>
    <w:rsid w:val="00E65FFC"/>
    <w:rsid w:val="00E670E2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610F7"/>
    <w:rsid w:val="00F94D8C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6F88D62"/>
  <w15:chartTrackingRefBased/>
  <w15:docId w15:val="{12101AC7-1D0F-4118-BE81-D7FA33A4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7F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3C27F6"/>
    <w:rPr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E5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oes/current/oes_nat.htm" TargetMode="External" /><Relationship Id="rId6" Type="http://schemas.openxmlformats.org/officeDocument/2006/relationships/hyperlink" Target="https://www.opm.gov/policy-data-oversight/pay-leave/salaries-wages/salary-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B2AB-6392-4052-B246-5515800C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2023-03-27T18:15:00Z</dcterms:created>
  <dcterms:modified xsi:type="dcterms:W3CDTF">2023-03-27T18:15:00Z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