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F162F" w:rsidP="00EF162F" w:rsidRDefault="00EF162F" w14:paraId="0CC5C093" w14:textId="63ECE564">
      <w:r>
        <w:t xml:space="preserve">Hello, [candidate’s name]. I’m hoping to </w:t>
      </w:r>
      <w:r w:rsidR="005A32F0">
        <w:t>interest you</w:t>
      </w:r>
      <w:r>
        <w:t xml:space="preserve"> in a usability evaluation </w:t>
      </w:r>
      <w:r w:rsidR="00960FEB">
        <w:t>we will</w:t>
      </w:r>
      <w:r>
        <w:t xml:space="preserve"> be conducting with current users of the SBIR-STTR website to test the design of a new SEED website</w:t>
      </w:r>
      <w:r w:rsidR="009B0540">
        <w:t xml:space="preserve">, </w:t>
      </w:r>
      <w:r w:rsidR="00E04D45">
        <w:t>to a</w:t>
      </w:r>
      <w:r w:rsidRPr="00E04D45" w:rsidR="00E04D45">
        <w:t>ccelerate the conversion of scientific discoveries into impactful healthcare solutions</w:t>
      </w:r>
      <w:r>
        <w:t xml:space="preserve">. We are very interested in getting feedback from users to learn how well the new website will support you in finding </w:t>
      </w:r>
      <w:r w:rsidR="008F5570">
        <w:t>the</w:t>
      </w:r>
      <w:r>
        <w:t xml:space="preserve"> information</w:t>
      </w:r>
      <w:r w:rsidR="008F5570">
        <w:t xml:space="preserve"> for which you are looking</w:t>
      </w:r>
      <w:r>
        <w:t xml:space="preserve">. This evaluation is very important to us because it will result in a set of recommendations that will help improve the design to better support our users in completing their tasks. </w:t>
      </w:r>
    </w:p>
    <w:p w:rsidR="00EF162F" w:rsidP="00EF162F" w:rsidRDefault="00E65888" w14:paraId="19798632" w14:textId="5CC1B059">
      <w:r>
        <w:t>We</w:t>
      </w:r>
      <w:r w:rsidR="00EF162F">
        <w:t xml:space="preserve"> think you are an excellent candidate for giving feedback to the evaluation team. Could you spare an hour </w:t>
      </w:r>
      <w:r w:rsidR="00960FEB">
        <w:t>during the month of August</w:t>
      </w:r>
      <w:r w:rsidR="00EF162F">
        <w:t xml:space="preserve"> and help us out with this evaluation? You don’t have to do anything to prepare for it—the evaluation team will ask you to do some typical tasks and give your feedback. </w:t>
      </w:r>
    </w:p>
    <w:p w:rsidR="00E65888" w:rsidP="00EF162F" w:rsidRDefault="00EF162F" w14:paraId="661DE7E1" w14:textId="7A37C1A1">
      <w:r w:rsidRPr="00733257">
        <w:t xml:space="preserve">Please let </w:t>
      </w:r>
      <w:r w:rsidRPr="00733257" w:rsidR="00E65888">
        <w:t>us</w:t>
      </w:r>
      <w:r w:rsidRPr="00733257">
        <w:t xml:space="preserve"> know </w:t>
      </w:r>
      <w:r w:rsidRPr="00733257" w:rsidR="00960FEB">
        <w:t>as soon as possible</w:t>
      </w:r>
      <w:r w:rsidRPr="00733257">
        <w:t xml:space="preserve"> </w:t>
      </w:r>
      <w:proofErr w:type="gramStart"/>
      <w:r w:rsidRPr="00733257">
        <w:t>whether or not</w:t>
      </w:r>
      <w:proofErr w:type="gramEnd"/>
      <w:r w:rsidRPr="00733257">
        <w:t xml:space="preserve"> you are interested</w:t>
      </w:r>
      <w:r w:rsidRPr="00733257" w:rsidR="0002115F">
        <w:t xml:space="preserve"> in volunteering</w:t>
      </w:r>
      <w:r w:rsidR="00E65888">
        <w:t>, we</w:t>
      </w:r>
      <w:r w:rsidR="00960FEB">
        <w:t xml:space="preserve"> will </w:t>
      </w:r>
      <w:r>
        <w:t>have our usability analyst get in touch with you.</w:t>
      </w:r>
      <w:r w:rsidR="00960FEB">
        <w:t xml:space="preserve"> </w:t>
      </w:r>
    </w:p>
    <w:p w:rsidR="00E65888" w:rsidP="00EF162F" w:rsidRDefault="00E65888" w14:paraId="24559A07" w14:textId="77777777">
      <w:r>
        <w:t>Additionally, please let us know the following:</w:t>
      </w:r>
    </w:p>
    <w:p w:rsidR="00E65888" w:rsidP="00E65888" w:rsidRDefault="00E65888" w14:paraId="0302B89E" w14:textId="77777777">
      <w:pPr>
        <w:pStyle w:val="ListParagraph"/>
        <w:numPr>
          <w:ilvl w:val="0"/>
          <w:numId w:val="1"/>
        </w:numPr>
      </w:pPr>
      <w:r>
        <w:t>Job title and job description</w:t>
      </w:r>
    </w:p>
    <w:p w:rsidR="00E65888" w:rsidP="00E65888" w:rsidRDefault="00E65888" w14:paraId="1A71301C" w14:textId="77777777">
      <w:pPr>
        <w:pStyle w:val="ListParagraph"/>
        <w:numPr>
          <w:ilvl w:val="0"/>
          <w:numId w:val="1"/>
        </w:numPr>
      </w:pPr>
      <w:r>
        <w:t>Type of employer</w:t>
      </w:r>
    </w:p>
    <w:p w:rsidR="00E65888" w:rsidP="00E65888" w:rsidRDefault="00E65888" w14:paraId="034F6A2F" w14:textId="77777777">
      <w:pPr>
        <w:pStyle w:val="ListParagraph"/>
        <w:numPr>
          <w:ilvl w:val="0"/>
          <w:numId w:val="1"/>
        </w:numPr>
      </w:pPr>
      <w:r>
        <w:t>Role regarding use of the SBIR-STTR website</w:t>
      </w:r>
    </w:p>
    <w:p w:rsidR="00E65888" w:rsidP="00E65888" w:rsidRDefault="00E65888" w14:paraId="18A9468C" w14:textId="77777777">
      <w:pPr>
        <w:pStyle w:val="ListParagraph"/>
        <w:numPr>
          <w:ilvl w:val="0"/>
          <w:numId w:val="1"/>
        </w:numPr>
      </w:pPr>
      <w:r>
        <w:t xml:space="preserve">Frequency of use </w:t>
      </w:r>
    </w:p>
    <w:p w:rsidR="00E65888" w:rsidP="00E65888" w:rsidRDefault="00E65888" w14:paraId="3104288D" w14:textId="77777777">
      <w:pPr>
        <w:pStyle w:val="ListParagraph"/>
        <w:numPr>
          <w:ilvl w:val="0"/>
          <w:numId w:val="1"/>
        </w:numPr>
      </w:pPr>
      <w:r>
        <w:t>Most critical tasks</w:t>
      </w:r>
    </w:p>
    <w:p w:rsidR="00E65888" w:rsidP="00E65888" w:rsidRDefault="00E65888" w14:paraId="079482D7" w14:textId="77777777">
      <w:pPr>
        <w:pStyle w:val="ListParagraph"/>
        <w:numPr>
          <w:ilvl w:val="0"/>
          <w:numId w:val="1"/>
        </w:numPr>
      </w:pPr>
      <w:r>
        <w:t>Benefits of using the site</w:t>
      </w:r>
    </w:p>
    <w:p w:rsidRPr="00833F63" w:rsidR="00E65888" w:rsidP="00E65888" w:rsidRDefault="00E65888" w14:paraId="676C2EDF" w14:textId="77777777">
      <w:pPr>
        <w:pStyle w:val="ListParagraph"/>
        <w:numPr>
          <w:ilvl w:val="0"/>
          <w:numId w:val="1"/>
        </w:numPr>
      </w:pPr>
      <w:r>
        <w:t>Prior experience</w:t>
      </w:r>
    </w:p>
    <w:p w:rsidR="00EF162F" w:rsidP="00EF162F" w:rsidRDefault="00EF162F" w14:paraId="3C4F06C4" w14:textId="77777777">
      <w:r>
        <w:t xml:space="preserve"> </w:t>
      </w:r>
    </w:p>
    <w:p w:rsidR="00EF162F" w:rsidP="00EF162F" w:rsidRDefault="00EF162F" w14:paraId="3EC35A4E" w14:textId="77777777">
      <w:r>
        <w:t>Thanks very much,</w:t>
      </w:r>
    </w:p>
    <w:sectPr w:rsidR="00EF16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04D3200"/>
    <w:multiLevelType w:val="hybridMultilevel"/>
    <w:tmpl w:val="EB687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CD5"/>
    <w:rsid w:val="0002115F"/>
    <w:rsid w:val="00181BAA"/>
    <w:rsid w:val="00413BA0"/>
    <w:rsid w:val="00543C13"/>
    <w:rsid w:val="005A32F0"/>
    <w:rsid w:val="00622003"/>
    <w:rsid w:val="00733257"/>
    <w:rsid w:val="00833F63"/>
    <w:rsid w:val="00894130"/>
    <w:rsid w:val="008B532C"/>
    <w:rsid w:val="008D0514"/>
    <w:rsid w:val="008F5570"/>
    <w:rsid w:val="00960FEB"/>
    <w:rsid w:val="00994CD5"/>
    <w:rsid w:val="009A063C"/>
    <w:rsid w:val="009B0540"/>
    <w:rsid w:val="00A901BE"/>
    <w:rsid w:val="00B247DB"/>
    <w:rsid w:val="00BA04FA"/>
    <w:rsid w:val="00E04D45"/>
    <w:rsid w:val="00E65888"/>
    <w:rsid w:val="00E82803"/>
    <w:rsid w:val="00EF162F"/>
    <w:rsid w:val="00F37663"/>
    <w:rsid w:val="00FE33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64219"/>
  <w15:chartTrackingRefBased/>
  <w15:docId w15:val="{6637A9C7-78D9-4D69-AF46-DF376431C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3B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5672865">
      <w:bodyDiv w:val="1"/>
      <w:marLeft w:val="0"/>
      <w:marRight w:val="0"/>
      <w:marTop w:val="0"/>
      <w:marBottom w:val="0"/>
      <w:divBdr>
        <w:top w:val="none" w:sz="0" w:space="0" w:color="auto"/>
        <w:left w:val="none" w:sz="0" w:space="0" w:color="auto"/>
        <w:bottom w:val="none" w:sz="0" w:space="0" w:color="auto"/>
        <w:right w:val="none" w:sz="0" w:space="0" w:color="auto"/>
      </w:divBdr>
      <w:divsChild>
        <w:div w:id="626662435">
          <w:marLeft w:val="446"/>
          <w:marRight w:val="0"/>
          <w:marTop w:val="0"/>
          <w:marBottom w:val="0"/>
          <w:divBdr>
            <w:top w:val="none" w:sz="0" w:space="0" w:color="auto"/>
            <w:left w:val="none" w:sz="0" w:space="0" w:color="auto"/>
            <w:bottom w:val="none" w:sz="0" w:space="0" w:color="auto"/>
            <w:right w:val="none" w:sz="0" w:space="0" w:color="auto"/>
          </w:divBdr>
        </w:div>
        <w:div w:id="628896669">
          <w:marLeft w:val="446"/>
          <w:marRight w:val="0"/>
          <w:marTop w:val="0"/>
          <w:marBottom w:val="0"/>
          <w:divBdr>
            <w:top w:val="none" w:sz="0" w:space="0" w:color="auto"/>
            <w:left w:val="none" w:sz="0" w:space="0" w:color="auto"/>
            <w:bottom w:val="none" w:sz="0" w:space="0" w:color="auto"/>
            <w:right w:val="none" w:sz="0" w:space="0" w:color="auto"/>
          </w:divBdr>
        </w:div>
        <w:div w:id="1457210566">
          <w:marLeft w:val="446"/>
          <w:marRight w:val="0"/>
          <w:marTop w:val="0"/>
          <w:marBottom w:val="0"/>
          <w:divBdr>
            <w:top w:val="none" w:sz="0" w:space="0" w:color="auto"/>
            <w:left w:val="none" w:sz="0" w:space="0" w:color="auto"/>
            <w:bottom w:val="none" w:sz="0" w:space="0" w:color="auto"/>
            <w:right w:val="none" w:sz="0" w:space="0" w:color="auto"/>
          </w:divBdr>
        </w:div>
        <w:div w:id="1531727484">
          <w:marLeft w:val="446"/>
          <w:marRight w:val="0"/>
          <w:marTop w:val="0"/>
          <w:marBottom w:val="0"/>
          <w:divBdr>
            <w:top w:val="none" w:sz="0" w:space="0" w:color="auto"/>
            <w:left w:val="none" w:sz="0" w:space="0" w:color="auto"/>
            <w:bottom w:val="none" w:sz="0" w:space="0" w:color="auto"/>
            <w:right w:val="none" w:sz="0" w:space="0" w:color="auto"/>
          </w:divBdr>
        </w:div>
      </w:divsChild>
    </w:div>
    <w:div w:id="2048988111">
      <w:bodyDiv w:val="1"/>
      <w:marLeft w:val="0"/>
      <w:marRight w:val="0"/>
      <w:marTop w:val="0"/>
      <w:marBottom w:val="0"/>
      <w:divBdr>
        <w:top w:val="none" w:sz="0" w:space="0" w:color="auto"/>
        <w:left w:val="none" w:sz="0" w:space="0" w:color="auto"/>
        <w:bottom w:val="none" w:sz="0" w:space="0" w:color="auto"/>
        <w:right w:val="none" w:sz="0" w:space="0" w:color="auto"/>
      </w:divBdr>
      <w:divsChild>
        <w:div w:id="928776991">
          <w:marLeft w:val="446"/>
          <w:marRight w:val="0"/>
          <w:marTop w:val="0"/>
          <w:marBottom w:val="0"/>
          <w:divBdr>
            <w:top w:val="none" w:sz="0" w:space="0" w:color="auto"/>
            <w:left w:val="none" w:sz="0" w:space="0" w:color="auto"/>
            <w:bottom w:val="none" w:sz="0" w:space="0" w:color="auto"/>
            <w:right w:val="none" w:sz="0" w:space="0" w:color="auto"/>
          </w:divBdr>
        </w:div>
        <w:div w:id="885216130">
          <w:marLeft w:val="446"/>
          <w:marRight w:val="0"/>
          <w:marTop w:val="0"/>
          <w:marBottom w:val="0"/>
          <w:divBdr>
            <w:top w:val="none" w:sz="0" w:space="0" w:color="auto"/>
            <w:left w:val="none" w:sz="0" w:space="0" w:color="auto"/>
            <w:bottom w:val="none" w:sz="0" w:space="0" w:color="auto"/>
            <w:right w:val="none" w:sz="0" w:space="0" w:color="auto"/>
          </w:divBdr>
        </w:div>
        <w:div w:id="2038039475">
          <w:marLeft w:val="446"/>
          <w:marRight w:val="0"/>
          <w:marTop w:val="0"/>
          <w:marBottom w:val="0"/>
          <w:divBdr>
            <w:top w:val="none" w:sz="0" w:space="0" w:color="auto"/>
            <w:left w:val="none" w:sz="0" w:space="0" w:color="auto"/>
            <w:bottom w:val="none" w:sz="0" w:space="0" w:color="auto"/>
            <w:right w:val="none" w:sz="0" w:space="0" w:color="auto"/>
          </w:divBdr>
        </w:div>
        <w:div w:id="89008484">
          <w:marLeft w:val="446"/>
          <w:marRight w:val="0"/>
          <w:marTop w:val="0"/>
          <w:marBottom w:val="0"/>
          <w:divBdr>
            <w:top w:val="none" w:sz="0" w:space="0" w:color="auto"/>
            <w:left w:val="none" w:sz="0" w:space="0" w:color="auto"/>
            <w:bottom w:val="none" w:sz="0" w:space="0" w:color="auto"/>
            <w:right w:val="none" w:sz="0" w:space="0" w:color="auto"/>
          </w:divBdr>
        </w:div>
      </w:divsChild>
    </w:div>
    <w:div w:id="2136289512">
      <w:bodyDiv w:val="1"/>
      <w:marLeft w:val="0"/>
      <w:marRight w:val="0"/>
      <w:marTop w:val="0"/>
      <w:marBottom w:val="0"/>
      <w:divBdr>
        <w:top w:val="none" w:sz="0" w:space="0" w:color="auto"/>
        <w:left w:val="none" w:sz="0" w:space="0" w:color="auto"/>
        <w:bottom w:val="none" w:sz="0" w:space="0" w:color="auto"/>
        <w:right w:val="none" w:sz="0" w:space="0" w:color="auto"/>
      </w:divBdr>
      <w:divsChild>
        <w:div w:id="1299608953">
          <w:marLeft w:val="0"/>
          <w:marRight w:val="0"/>
          <w:marTop w:val="0"/>
          <w:marBottom w:val="0"/>
          <w:divBdr>
            <w:top w:val="none" w:sz="0" w:space="0" w:color="auto"/>
            <w:left w:val="none" w:sz="0" w:space="0" w:color="auto"/>
            <w:bottom w:val="none" w:sz="0" w:space="0" w:color="auto"/>
            <w:right w:val="none" w:sz="0" w:space="0" w:color="auto"/>
          </w:divBdr>
        </w:div>
        <w:div w:id="11139378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196</Words>
  <Characters>1118</Characters>
  <Application>Microsoft Office Word</Application>
  <DocSecurity>0</DocSecurity>
  <Lines>9</Lines>
  <Paragraphs>2</Paragraphs>
  <ScaleCrop>false</ScaleCrop>
  <Company/>
  <LinksUpToDate>false</LinksUpToDate>
  <CharactersWithSpaces>1312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Peck, Nancy (NIH/OD) [C]</dc:creator>
  <cp:keywords/>
  <dc:description/>
  <cp:lastModifiedBy>Abdelmouti, Tawanda (NIH/OD) [E]</cp:lastModifiedBy>
  <cp:revision>4</cp:revision>
  <dcterms:created xsi:type="dcterms:W3CDTF">2021-07-19T16:16:00Z</dcterms:created>
  <dcterms:modified xsi:type="dcterms:W3CDTF">2021-07-19T16:24:00Z</dcterms:modified>
</cp:coreProperties>
</file>