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3117346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50B38" w:rsidR="00650B38">
        <w:t xml:space="preserve">0925-0648 </w:t>
      </w:r>
      <w:r w:rsidR="00650B38">
        <w:t xml:space="preserve">Exp. </w:t>
      </w:r>
      <w:r w:rsidRPr="00D30F9D" w:rsidR="00650B38">
        <w:t xml:space="preserve">Date: </w:t>
      </w:r>
      <w:r w:rsidR="008F1C86">
        <w:t>06</w:t>
      </w:r>
      <w:r w:rsidRPr="00D30F9D" w:rsidR="00650B38">
        <w:t>/</w:t>
      </w:r>
      <w:r w:rsidR="008F1C86">
        <w:t>30</w:t>
      </w:r>
      <w:r w:rsidRPr="00D30F9D" w:rsidR="00650B38">
        <w:t>/20</w:t>
      </w:r>
      <w:r w:rsidRPr="00D30F9D" w:rsidR="00D30F9D">
        <w:t>2</w:t>
      </w:r>
      <w:r w:rsidR="00725266">
        <w:t>4</w:t>
      </w:r>
      <w:r w:rsidRPr="00D30F9D">
        <w:rPr>
          <w:sz w:val="28"/>
        </w:rPr>
        <w:t>)</w:t>
      </w:r>
    </w:p>
    <w:p w:rsidR="00764429" w:rsidRDefault="0031792B" w14:paraId="280DEB94" w14:textId="4E14035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6B76F7F9" wp14:anchorId="1EC5BE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09C3E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="005E714A">
        <w:t xml:space="preserve"> </w:t>
      </w:r>
      <w:r w:rsidRPr="00434E33" w:rsidR="00764429">
        <w:rPr>
          <w:b/>
        </w:rPr>
        <w:t>TITLE OF INFORMATION COLLECTION:</w:t>
      </w:r>
      <w:r w:rsidR="00764429">
        <w:t xml:space="preserve">  </w:t>
      </w:r>
      <w:r w:rsidR="00D25DF4">
        <w:t xml:space="preserve">NLM </w:t>
      </w:r>
      <w:r w:rsidR="008F1C86">
        <w:t>MedlinePlus Genetics Customer Experience Survey</w:t>
      </w:r>
    </w:p>
    <w:p w:rsidR="00D25DF4" w:rsidRDefault="00D25DF4" w14:paraId="39135333" w14:textId="77777777"/>
    <w:p w:rsidR="001B0AAA" w:rsidRDefault="00F15956" w14:paraId="356B9B7A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DE1A8B" w:rsidP="00DE1A8B" w:rsidRDefault="003C4759" w14:paraId="7C3869E3" w14:textId="77777777">
      <w:r>
        <w:t>The National Library of Medicine (</w:t>
      </w:r>
      <w:r w:rsidR="00CD7834">
        <w:t>NLM</w:t>
      </w:r>
      <w:r>
        <w:t>)</w:t>
      </w:r>
      <w:r w:rsidR="00CD7834">
        <w:t xml:space="preserve"> wishes to c</w:t>
      </w:r>
      <w:r w:rsidR="002351D6">
        <w:t xml:space="preserve">ollect feedback </w:t>
      </w:r>
      <w:r w:rsidR="00333695">
        <w:t>regarding usability</w:t>
      </w:r>
      <w:r w:rsidR="002351D6">
        <w:t xml:space="preserve"> </w:t>
      </w:r>
      <w:r w:rsidR="00333695">
        <w:t>of</w:t>
      </w:r>
      <w:r w:rsidR="002351D6">
        <w:t xml:space="preserve"> specific pages </w:t>
      </w:r>
      <w:r w:rsidR="008F1C86">
        <w:t xml:space="preserve">(MedlinePlus Genetics) </w:t>
      </w:r>
      <w:r w:rsidR="002351D6">
        <w:t xml:space="preserve">on </w:t>
      </w:r>
      <w:r w:rsidR="005031BE">
        <w:t xml:space="preserve">the </w:t>
      </w:r>
      <w:r w:rsidR="008F1C86">
        <w:t>MedlinePlus Web site</w:t>
      </w:r>
      <w:r w:rsidR="008743D9">
        <w:t xml:space="preserve"> (</w:t>
      </w:r>
      <w:hyperlink w:history="1" r:id="rId12">
        <w:r w:rsidRPr="001237AE" w:rsidR="008743D9">
          <w:rPr>
            <w:rStyle w:val="Hyperlink"/>
          </w:rPr>
          <w:t>https://www.medlineplus.gov</w:t>
        </w:r>
      </w:hyperlink>
      <w:r w:rsidR="008743D9">
        <w:t xml:space="preserve">) </w:t>
      </w:r>
      <w:r w:rsidR="002351D6">
        <w:t xml:space="preserve">. </w:t>
      </w:r>
      <w:r w:rsidR="008F1C86">
        <w:t>NLM provides</w:t>
      </w:r>
      <w:r w:rsidR="008B2A48">
        <w:t xml:space="preserve"> consumer health</w:t>
      </w:r>
      <w:r w:rsidRPr="008B2A48" w:rsidR="008B2A48">
        <w:t xml:space="preserve"> </w:t>
      </w:r>
      <w:r w:rsidR="008F1C86">
        <w:t>information specific to genetics and genetic diseases</w:t>
      </w:r>
      <w:r w:rsidR="008B2A48">
        <w:t xml:space="preserve"> through its</w:t>
      </w:r>
      <w:r w:rsidR="008F1C86">
        <w:t xml:space="preserve"> MedlinePlus Genetics Web site content</w:t>
      </w:r>
      <w:r w:rsidR="008B2A48">
        <w:t xml:space="preserve">. </w:t>
      </w:r>
      <w:r w:rsidRPr="008B2A48" w:rsidR="008B2A48">
        <w:t xml:space="preserve"> </w:t>
      </w:r>
      <w:r w:rsidR="007C2013">
        <w:t>Customer feedback regarding usability as</w:t>
      </w:r>
      <w:r w:rsidRPr="008B2A48" w:rsidR="008B2A48">
        <w:t xml:space="preserve"> </w:t>
      </w:r>
      <w:r w:rsidR="0096226F">
        <w:t>obtained from this survey wi</w:t>
      </w:r>
      <w:r w:rsidRPr="008B2A48" w:rsidR="008B2A48">
        <w:t xml:space="preserve">ll help the Library to enhance </w:t>
      </w:r>
      <w:r w:rsidR="002866AF">
        <w:t>and</w:t>
      </w:r>
      <w:r w:rsidR="00DE1A8B">
        <w:t xml:space="preserve"> improve the design and operation of </w:t>
      </w:r>
      <w:r w:rsidR="008743D9">
        <w:t>MedlinePlus.gov</w:t>
      </w:r>
      <w:r w:rsidR="00C84FD8">
        <w:t>.</w:t>
      </w:r>
      <w:r w:rsidR="00DE1A8B">
        <w:t xml:space="preserve"> </w:t>
      </w:r>
      <w:r w:rsidR="00725266">
        <w:t xml:space="preserve">Gathering and assessment of </w:t>
      </w:r>
      <w:r w:rsidR="00333695">
        <w:t xml:space="preserve">usability feedback supports </w:t>
      </w:r>
      <w:r w:rsidR="00E709C6">
        <w:t>the guidelines for customer experience (CX)</w:t>
      </w:r>
      <w:r w:rsidR="00333695">
        <w:t xml:space="preserve"> and service delivery</w:t>
      </w:r>
      <w:r w:rsidR="00E709C6">
        <w:t xml:space="preserve"> assessment provided in</w:t>
      </w:r>
      <w:r w:rsidR="00725266">
        <w:t xml:space="preserve"> OMB Circular A-11, Section 280</w:t>
      </w:r>
      <w:r w:rsidR="00E709C6">
        <w:t xml:space="preserve"> (revised April 2021)</w:t>
      </w:r>
      <w:r w:rsidR="00725266">
        <w:t>.</w:t>
      </w:r>
    </w:p>
    <w:p w:rsidR="002351D6" w:rsidRDefault="002351D6" w14:paraId="1B43301D" w14:textId="77777777"/>
    <w:p w:rsidRPr="00434E33" w:rsidR="00434E33" w:rsidP="00434E33" w:rsidRDefault="00434E33" w14:paraId="7B998BB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6E1A67" w:rsidRDefault="006E1A67" w14:paraId="4C92F59A" w14:textId="77777777">
      <w:r>
        <w:t xml:space="preserve">Visitors </w:t>
      </w:r>
      <w:r w:rsidR="00376C22">
        <w:t>to</w:t>
      </w:r>
      <w:r w:rsidR="008F1C86">
        <w:t xml:space="preserve"> MedlinePlus Genetics content</w:t>
      </w:r>
      <w:r w:rsidR="008743D9">
        <w:t xml:space="preserve"> on MedlinePlus.gov</w:t>
      </w:r>
      <w:r>
        <w:t xml:space="preserve"> who choose to respond to the </w:t>
      </w:r>
      <w:r w:rsidR="002E31AC">
        <w:t>survey pop-up, link, or embedded version</w:t>
      </w:r>
      <w:r>
        <w:t>.</w:t>
      </w:r>
    </w:p>
    <w:p w:rsidR="00017C30" w:rsidRDefault="00017C30" w14:paraId="3CE4FF45" w14:textId="77777777">
      <w:pPr>
        <w:rPr>
          <w:b/>
        </w:rPr>
      </w:pPr>
    </w:p>
    <w:p w:rsidRPr="00434E33" w:rsidR="00441434" w:rsidP="005734B8" w:rsidRDefault="00F06866" w14:paraId="3821CA3E" w14:textId="77777777">
      <w:pPr>
        <w:rPr>
          <w:bCs/>
          <w:sz w:val="16"/>
          <w:szCs w:val="16"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F06866" w:rsidR="00F06866" w:rsidP="0096108F" w:rsidRDefault="0096108F" w14:paraId="03586DA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33695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272DA2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333695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3B2734F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6A282094" w14:textId="77777777">
      <w:pPr>
        <w:pStyle w:val="Header"/>
        <w:tabs>
          <w:tab w:val="clear" w:pos="4320"/>
          <w:tab w:val="clear" w:pos="8640"/>
        </w:tabs>
      </w:pPr>
    </w:p>
    <w:p w:rsidR="00441434" w:rsidRDefault="00441434" w14:paraId="2076ABBA" w14:textId="77777777">
      <w:pPr>
        <w:rPr>
          <w:sz w:val="16"/>
          <w:szCs w:val="16"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Pr="009C13B9" w:rsidR="008101A5" w:rsidP="008101A5" w:rsidRDefault="008101A5" w14:paraId="03A6CFDF" w14:textId="77777777">
      <w:r>
        <w:t xml:space="preserve">I certify the following to be true: </w:t>
      </w:r>
    </w:p>
    <w:p w:rsidR="008101A5" w:rsidP="008101A5" w:rsidRDefault="008101A5" w14:paraId="3181549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995D4C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1410C68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629D535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8939EE1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6242E8E4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BED53C9" w14:textId="77777777"/>
    <w:p w:rsidR="009C13B9" w:rsidP="00177AB0" w:rsidRDefault="009C13B9" w14:paraId="1AB42182" w14:textId="77777777">
      <w:r>
        <w:t>Name:</w:t>
      </w:r>
      <w:r w:rsidR="009D7046">
        <w:t xml:space="preserve"> </w:t>
      </w:r>
      <w:r w:rsidR="008F1C86">
        <w:rPr>
          <w:u w:val="single"/>
        </w:rPr>
        <w:t>Adam Korengold</w:t>
      </w:r>
    </w:p>
    <w:p w:rsidR="009C13B9" w:rsidP="009C13B9" w:rsidRDefault="009C13B9" w14:paraId="0B7649C1" w14:textId="77777777">
      <w:pPr>
        <w:pStyle w:val="ListParagraph"/>
        <w:ind w:left="360"/>
      </w:pPr>
    </w:p>
    <w:p w:rsidR="009C13B9" w:rsidP="009C13B9" w:rsidRDefault="009C13B9" w14:paraId="53F81634" w14:textId="77777777">
      <w:r>
        <w:t>To assist review, please provide answers to the following question:</w:t>
      </w:r>
    </w:p>
    <w:p w:rsidR="00DB31DF" w:rsidP="00C86E91" w:rsidRDefault="00DB31DF" w14:paraId="6F789F5B" w14:textId="77777777">
      <w:pPr>
        <w:rPr>
          <w:b/>
        </w:rPr>
      </w:pPr>
    </w:p>
    <w:p w:rsidRPr="00C86E91" w:rsidR="009C13B9" w:rsidP="00C86E91" w:rsidRDefault="00C86E91" w14:paraId="0186576E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9D4C3B2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C07BC">
        <w:t>X</w:t>
      </w:r>
      <w:r w:rsidR="009239AA">
        <w:t xml:space="preserve">]  No </w:t>
      </w:r>
    </w:p>
    <w:p w:rsidR="00C86E91" w:rsidP="00C86E91" w:rsidRDefault="009C13B9" w14:paraId="1264480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2C2B0028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7577BA">
        <w:t xml:space="preserve"> </w:t>
      </w:r>
      <w:r>
        <w:t xml:space="preserve"> ] No</w:t>
      </w:r>
      <w:r w:rsidR="007577BA">
        <w:t xml:space="preserve"> </w:t>
      </w:r>
    </w:p>
    <w:p w:rsidR="00633F74" w:rsidP="00633F74" w:rsidRDefault="00633F74" w14:paraId="08B1B9B1" w14:textId="77777777">
      <w:pPr>
        <w:pStyle w:val="ListParagraph"/>
        <w:ind w:left="360"/>
      </w:pPr>
    </w:p>
    <w:p w:rsidR="000C7DD7" w:rsidP="00C86E91" w:rsidRDefault="000C7DD7" w14:paraId="252D6B25" w14:textId="77777777">
      <w:pPr>
        <w:pStyle w:val="ListParagraph"/>
        <w:ind w:left="0"/>
        <w:rPr>
          <w:b/>
        </w:rPr>
      </w:pPr>
    </w:p>
    <w:p w:rsidR="000C7DD7" w:rsidP="00C86E91" w:rsidRDefault="000C7DD7" w14:paraId="5A74303C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366B626C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50ABABB1" w14:textId="77777777">
      <w:r>
        <w:t>Is an incentive (e.g., money or reimbursement of expenses, token of appreciation) provided to participants?  [  ] Yes [</w:t>
      </w:r>
      <w:r w:rsidR="00CC07BC">
        <w:t>X</w:t>
      </w:r>
      <w:r>
        <w:t xml:space="preserve">] No  </w:t>
      </w:r>
    </w:p>
    <w:p w:rsidR="00F24CFC" w:rsidRDefault="00F24CFC" w14:paraId="64E672B3" w14:textId="77777777">
      <w:pPr>
        <w:rPr>
          <w:b/>
        </w:rPr>
      </w:pPr>
    </w:p>
    <w:p w:rsidRPr="00BC676D" w:rsidR="005E714A" w:rsidP="00C86E91" w:rsidRDefault="003668D6" w14:paraId="77CB2F37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48DF4A4A" w14:textId="77777777">
      <w:pPr>
        <w:keepNext/>
        <w:keepLines/>
        <w:rPr>
          <w:b/>
        </w:rPr>
      </w:pPr>
    </w:p>
    <w:tbl>
      <w:tblPr>
        <w:tblW w:w="9555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620"/>
        <w:gridCol w:w="2054"/>
        <w:gridCol w:w="1443"/>
        <w:gridCol w:w="1378"/>
      </w:tblGrid>
      <w:tr w:rsidR="003668D6" w:rsidTr="00190CCE" w14:paraId="448E1E77" w14:textId="77777777">
        <w:trPr>
          <w:trHeight w:val="247"/>
        </w:trPr>
        <w:tc>
          <w:tcPr>
            <w:tcW w:w="3060" w:type="dxa"/>
          </w:tcPr>
          <w:p w:rsidRPr="002D26E2" w:rsidR="003668D6" w:rsidP="00C8488C" w:rsidRDefault="003668D6" w14:paraId="3931D5B8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620" w:type="dxa"/>
          </w:tcPr>
          <w:p w:rsidRPr="002D26E2" w:rsidR="003668D6" w:rsidP="00843796" w:rsidRDefault="003668D6" w14:paraId="47E0CFB5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54" w:type="dxa"/>
          </w:tcPr>
          <w:p w:rsidRPr="002D26E2" w:rsidR="003668D6" w:rsidP="00843796" w:rsidRDefault="003668D6" w14:paraId="168D20C2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443" w:type="dxa"/>
          </w:tcPr>
          <w:p w:rsidR="003668D6" w:rsidP="00843796" w:rsidRDefault="003668D6" w14:paraId="3F2E6953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728B6D7D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69F45A88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78" w:type="dxa"/>
          </w:tcPr>
          <w:p w:rsidR="003668D6" w:rsidP="00843796" w:rsidRDefault="003668D6" w14:paraId="5E41F2A3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23065240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5031BE" w14:paraId="4BB5C27D" w14:textId="77777777">
        <w:trPr>
          <w:trHeight w:val="234"/>
        </w:trPr>
        <w:tc>
          <w:tcPr>
            <w:tcW w:w="3060" w:type="dxa"/>
          </w:tcPr>
          <w:p w:rsidR="003668D6" w:rsidP="00843796" w:rsidRDefault="006A1F42" w14:paraId="1B33A46F" w14:textId="77777777">
            <w:r>
              <w:t>Individuals or Households</w:t>
            </w:r>
          </w:p>
        </w:tc>
        <w:tc>
          <w:tcPr>
            <w:tcW w:w="1620" w:type="dxa"/>
          </w:tcPr>
          <w:p w:rsidR="003668D6" w:rsidP="00D41063" w:rsidRDefault="00DB31DF" w14:paraId="2737EAB3" w14:textId="77777777">
            <w:r>
              <w:t xml:space="preserve">    </w:t>
            </w:r>
            <w:r w:rsidR="008F1C86">
              <w:t>2</w:t>
            </w:r>
            <w:r w:rsidR="00665A73">
              <w:t>,000</w:t>
            </w:r>
          </w:p>
        </w:tc>
        <w:tc>
          <w:tcPr>
            <w:tcW w:w="2054" w:type="dxa"/>
          </w:tcPr>
          <w:p w:rsidR="003668D6" w:rsidP="00843796" w:rsidRDefault="007D609F" w14:paraId="2733AD98" w14:textId="77777777">
            <w:r>
              <w:t xml:space="preserve">              </w:t>
            </w:r>
            <w:r w:rsidR="007D143F">
              <w:t>1</w:t>
            </w:r>
          </w:p>
        </w:tc>
        <w:tc>
          <w:tcPr>
            <w:tcW w:w="1443" w:type="dxa"/>
          </w:tcPr>
          <w:p w:rsidR="003668D6" w:rsidP="00843796" w:rsidRDefault="007D609F" w14:paraId="04976E86" w14:textId="77777777">
            <w:r>
              <w:t xml:space="preserve">   </w:t>
            </w:r>
            <w:r w:rsidR="0087359E">
              <w:t>3</w:t>
            </w:r>
            <w:r w:rsidR="007D143F">
              <w:t>/60</w:t>
            </w:r>
          </w:p>
        </w:tc>
        <w:tc>
          <w:tcPr>
            <w:tcW w:w="1378" w:type="dxa"/>
          </w:tcPr>
          <w:p w:rsidR="003668D6" w:rsidP="00971FDB" w:rsidRDefault="00971FDB" w14:paraId="4077B70A" w14:textId="77777777">
            <w:r>
              <w:t xml:space="preserve">   </w:t>
            </w:r>
            <w:r w:rsidR="008F1C86">
              <w:t>100</w:t>
            </w:r>
          </w:p>
        </w:tc>
      </w:tr>
      <w:tr w:rsidR="003668D6" w:rsidTr="005031BE" w14:paraId="389FF2FE" w14:textId="77777777">
        <w:trPr>
          <w:trHeight w:val="247"/>
        </w:trPr>
        <w:tc>
          <w:tcPr>
            <w:tcW w:w="3060" w:type="dxa"/>
          </w:tcPr>
          <w:p w:rsidR="003668D6" w:rsidP="00843796" w:rsidRDefault="003668D6" w14:paraId="16F316AB" w14:textId="77777777"/>
        </w:tc>
        <w:tc>
          <w:tcPr>
            <w:tcW w:w="1620" w:type="dxa"/>
          </w:tcPr>
          <w:p w:rsidR="003668D6" w:rsidP="00843796" w:rsidRDefault="003668D6" w14:paraId="06B96F1F" w14:textId="77777777"/>
        </w:tc>
        <w:tc>
          <w:tcPr>
            <w:tcW w:w="2054" w:type="dxa"/>
          </w:tcPr>
          <w:p w:rsidR="003668D6" w:rsidP="00843796" w:rsidRDefault="003668D6" w14:paraId="12E8B94D" w14:textId="77777777"/>
        </w:tc>
        <w:tc>
          <w:tcPr>
            <w:tcW w:w="1443" w:type="dxa"/>
          </w:tcPr>
          <w:p w:rsidR="003668D6" w:rsidP="00843796" w:rsidRDefault="003668D6" w14:paraId="05198BEE" w14:textId="77777777"/>
        </w:tc>
        <w:tc>
          <w:tcPr>
            <w:tcW w:w="1378" w:type="dxa"/>
          </w:tcPr>
          <w:p w:rsidR="003668D6" w:rsidP="00843796" w:rsidRDefault="003668D6" w14:paraId="4019CB7B" w14:textId="77777777"/>
        </w:tc>
      </w:tr>
      <w:tr w:rsidR="00665A73" w:rsidTr="005031BE" w14:paraId="314B09F5" w14:textId="77777777">
        <w:trPr>
          <w:trHeight w:val="260"/>
        </w:trPr>
        <w:tc>
          <w:tcPr>
            <w:tcW w:w="3060" w:type="dxa"/>
          </w:tcPr>
          <w:p w:rsidRPr="002D26E2" w:rsidR="00665A73" w:rsidP="00665A73" w:rsidRDefault="00665A73" w14:paraId="6B39D4C9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620" w:type="dxa"/>
          </w:tcPr>
          <w:p w:rsidRPr="00D8273A" w:rsidR="00665A73" w:rsidP="00665A73" w:rsidRDefault="00DB31DF" w14:paraId="24A50D0C" w14:textId="77777777">
            <w:pPr>
              <w:rPr>
                <w:b/>
                <w:bCs/>
              </w:rPr>
            </w:pPr>
            <w:r w:rsidRPr="00D8273A">
              <w:rPr>
                <w:b/>
                <w:bCs/>
              </w:rPr>
              <w:t xml:space="preserve">    </w:t>
            </w:r>
            <w:r w:rsidRPr="00D8273A" w:rsidR="008F1C86">
              <w:rPr>
                <w:b/>
                <w:bCs/>
              </w:rPr>
              <w:t>2</w:t>
            </w:r>
            <w:r w:rsidRPr="00D8273A" w:rsidR="00665A73">
              <w:rPr>
                <w:b/>
                <w:bCs/>
              </w:rPr>
              <w:t>,000</w:t>
            </w:r>
          </w:p>
        </w:tc>
        <w:tc>
          <w:tcPr>
            <w:tcW w:w="2054" w:type="dxa"/>
          </w:tcPr>
          <w:p w:rsidRPr="00D8273A" w:rsidR="00665A73" w:rsidP="00665A73" w:rsidRDefault="008F1C86" w14:paraId="6AF239BB" w14:textId="77777777">
            <w:pPr>
              <w:jc w:val="center"/>
              <w:rPr>
                <w:b/>
                <w:bCs/>
              </w:rPr>
            </w:pPr>
            <w:r w:rsidRPr="00D8273A">
              <w:rPr>
                <w:b/>
                <w:bCs/>
              </w:rPr>
              <w:t>2,000</w:t>
            </w:r>
          </w:p>
        </w:tc>
        <w:tc>
          <w:tcPr>
            <w:tcW w:w="1443" w:type="dxa"/>
          </w:tcPr>
          <w:p w:rsidRPr="00D8273A" w:rsidR="00665A73" w:rsidP="00665A73" w:rsidRDefault="00665A73" w14:paraId="699DB9DC" w14:textId="77777777">
            <w:pPr>
              <w:rPr>
                <w:b/>
                <w:bCs/>
              </w:rPr>
            </w:pPr>
          </w:p>
        </w:tc>
        <w:tc>
          <w:tcPr>
            <w:tcW w:w="1378" w:type="dxa"/>
          </w:tcPr>
          <w:p w:rsidRPr="00D8273A" w:rsidR="00665A73" w:rsidP="00665A73" w:rsidRDefault="00665A73" w14:paraId="62F021BC" w14:textId="77777777">
            <w:pPr>
              <w:rPr>
                <w:b/>
                <w:bCs/>
              </w:rPr>
            </w:pPr>
            <w:r w:rsidRPr="00D8273A">
              <w:rPr>
                <w:b/>
                <w:bCs/>
              </w:rPr>
              <w:t xml:space="preserve">   </w:t>
            </w:r>
            <w:r w:rsidRPr="00D8273A" w:rsidR="008F1C86">
              <w:rPr>
                <w:b/>
                <w:bCs/>
              </w:rPr>
              <w:t>100</w:t>
            </w:r>
          </w:p>
        </w:tc>
      </w:tr>
    </w:tbl>
    <w:p w:rsidR="00F3170F" w:rsidP="00F3170F" w:rsidRDefault="00F3170F" w14:paraId="26C9BB9F" w14:textId="77777777"/>
    <w:p w:rsidR="00971FDB" w:rsidP="00F3170F" w:rsidRDefault="00971FDB" w14:paraId="242F7E68" w14:textId="77777777"/>
    <w:tbl>
      <w:tblPr>
        <w:tblW w:w="9525" w:type="dxa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2335"/>
        <w:gridCol w:w="2615"/>
        <w:gridCol w:w="1681"/>
      </w:tblGrid>
      <w:tr w:rsidR="00971FDB" w:rsidTr="00971FDB" w14:paraId="507E5407" w14:textId="77777777">
        <w:trPr>
          <w:trHeight w:val="288"/>
        </w:trPr>
        <w:tc>
          <w:tcPr>
            <w:tcW w:w="2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4D1125BC" w14:textId="7777777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Category of Respondent</w:t>
            </w:r>
          </w:p>
          <w:p w:rsidR="00971FDB" w:rsidRDefault="00971FDB" w14:paraId="25E181DA" w14:textId="77777777">
            <w:pPr>
              <w:rPr>
                <w:b/>
                <w:bCs/>
              </w:rPr>
            </w:pPr>
          </w:p>
        </w:tc>
        <w:tc>
          <w:tcPr>
            <w:tcW w:w="23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573F58E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Total Burden</w:t>
            </w:r>
          </w:p>
          <w:p w:rsidR="00971FDB" w:rsidRDefault="00971FDB" w14:paraId="344214B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Hours</w:t>
            </w:r>
          </w:p>
        </w:tc>
        <w:tc>
          <w:tcPr>
            <w:tcW w:w="2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6621B44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Wage Rate*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360DF50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Burden Cost </w:t>
            </w:r>
          </w:p>
        </w:tc>
      </w:tr>
      <w:tr w:rsidR="00971FDB" w:rsidTr="00D30F9D" w14:paraId="11AA1913" w14:textId="77777777">
        <w:trPr>
          <w:trHeight w:val="273"/>
        </w:trPr>
        <w:tc>
          <w:tcPr>
            <w:tcW w:w="2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196A70C1" w14:textId="77777777">
            <w:r>
              <w:t>Individuals or Households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23745848" w14:textId="77777777">
            <w:r>
              <w:t xml:space="preserve">      </w:t>
            </w:r>
            <w:r w:rsidR="008F1C86">
              <w:t>100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B777DD" w14:paraId="416B9687" w14:textId="77777777">
            <w:r>
              <w:t xml:space="preserve">    </w:t>
            </w:r>
            <w:r w:rsidR="00971FDB">
              <w:t>$</w:t>
            </w:r>
            <w:r w:rsidRPr="00D30F9D" w:rsidR="00D30F9D">
              <w:t>2</w:t>
            </w:r>
            <w:r w:rsidR="00725266">
              <w:t>7.07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B777DD" w14:paraId="577A80C0" w14:textId="77777777">
            <w:r>
              <w:t xml:space="preserve">   </w:t>
            </w:r>
            <w:r w:rsidR="00D30F9D">
              <w:t>$</w:t>
            </w:r>
            <w:r w:rsidR="008F1C86">
              <w:t>2,707</w:t>
            </w:r>
          </w:p>
        </w:tc>
      </w:tr>
      <w:tr w:rsidR="00971FDB" w:rsidTr="00971FDB" w14:paraId="5BEF5AF0" w14:textId="77777777">
        <w:trPr>
          <w:trHeight w:val="288"/>
        </w:trPr>
        <w:tc>
          <w:tcPr>
            <w:tcW w:w="2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4590A0C7" w14:textId="77777777"/>
        </w:tc>
        <w:tc>
          <w:tcPr>
            <w:tcW w:w="2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5874D8F2" w14:textId="77777777"/>
        </w:tc>
        <w:tc>
          <w:tcPr>
            <w:tcW w:w="2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15B38FE9" w14:textId="77777777"/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24A4A8E0" w14:textId="77777777"/>
        </w:tc>
      </w:tr>
      <w:tr w:rsidR="00971FDB" w:rsidTr="00D30F9D" w14:paraId="779B553C" w14:textId="77777777">
        <w:trPr>
          <w:trHeight w:val="304"/>
        </w:trPr>
        <w:tc>
          <w:tcPr>
            <w:tcW w:w="2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0880808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Totals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44D0997C" w14:textId="77777777">
            <w:r>
              <w:rPr>
                <w:b/>
                <w:bCs/>
              </w:rPr>
              <w:t xml:space="preserve">      </w:t>
            </w:r>
            <w:r w:rsidR="008F1C86">
              <w:rPr>
                <w:b/>
                <w:bCs/>
              </w:rPr>
              <w:t>100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119CF1FB" w14:textId="77777777"/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777DD" w:rsidR="00971FDB" w:rsidRDefault="00B777DD" w14:paraId="4CFBEC0C" w14:textId="77777777">
            <w:pPr>
              <w:rPr>
                <w:b/>
              </w:rPr>
            </w:pPr>
            <w:r w:rsidRPr="00B777DD">
              <w:rPr>
                <w:b/>
              </w:rPr>
              <w:t xml:space="preserve">   </w:t>
            </w:r>
            <w:r w:rsidRPr="00B777DD" w:rsidR="000852AD">
              <w:rPr>
                <w:b/>
              </w:rPr>
              <w:t>$</w:t>
            </w:r>
            <w:r w:rsidR="008F1C86">
              <w:rPr>
                <w:b/>
              </w:rPr>
              <w:t>2,707</w:t>
            </w:r>
          </w:p>
        </w:tc>
      </w:tr>
    </w:tbl>
    <w:p w:rsidRPr="0072668D" w:rsidR="00694D7D" w:rsidP="00694D7D" w:rsidRDefault="00694D7D" w14:paraId="1D21C693" w14:textId="77777777">
      <w:pPr>
        <w:rPr>
          <w:rStyle w:val="Hyperlink"/>
          <w:kern w:val="36"/>
          <w:sz w:val="20"/>
          <w:szCs w:val="20"/>
        </w:rPr>
      </w:pPr>
      <w:r w:rsidRPr="00694D7D">
        <w:rPr>
          <w:kern w:val="36"/>
          <w:sz w:val="20"/>
          <w:szCs w:val="20"/>
        </w:rPr>
        <w:t xml:space="preserve">*The General Public wage rate </w:t>
      </w:r>
      <w:r w:rsidR="00403528">
        <w:rPr>
          <w:kern w:val="36"/>
          <w:sz w:val="20"/>
          <w:szCs w:val="20"/>
        </w:rPr>
        <w:t xml:space="preserve">(Mean wage rate for “All Occupations”) </w:t>
      </w:r>
      <w:r w:rsidRPr="00694D7D">
        <w:rPr>
          <w:kern w:val="36"/>
          <w:sz w:val="20"/>
          <w:szCs w:val="20"/>
        </w:rPr>
        <w:t>was obtained fro</w:t>
      </w:r>
      <w:r w:rsidR="0072668D">
        <w:rPr>
          <w:kern w:val="36"/>
          <w:sz w:val="20"/>
          <w:szCs w:val="20"/>
        </w:rPr>
        <w:t xml:space="preserve">m </w:t>
      </w:r>
      <w:r w:rsidR="0072668D">
        <w:rPr>
          <w:color w:val="0000FF"/>
          <w:sz w:val="20"/>
          <w:szCs w:val="20"/>
          <w:u w:val="single"/>
        </w:rPr>
        <w:fldChar w:fldCharType="begin"/>
      </w:r>
      <w:r w:rsidR="0072668D">
        <w:rPr>
          <w:color w:val="0000FF"/>
          <w:sz w:val="20"/>
          <w:szCs w:val="20"/>
          <w:u w:val="single"/>
        </w:rPr>
        <w:instrText xml:space="preserve"> HYPERLINK "https://www.bls.gov/oes/current/oes_nat.htm" \l "00-0000" </w:instrText>
      </w:r>
      <w:r w:rsidR="0072668D">
        <w:rPr>
          <w:color w:val="0000FF"/>
          <w:sz w:val="20"/>
          <w:szCs w:val="20"/>
          <w:u w:val="single"/>
        </w:rPr>
      </w:r>
      <w:r w:rsidR="0072668D">
        <w:rPr>
          <w:color w:val="0000FF"/>
          <w:sz w:val="20"/>
          <w:szCs w:val="20"/>
          <w:u w:val="single"/>
        </w:rPr>
        <w:fldChar w:fldCharType="separate"/>
      </w:r>
      <w:r w:rsidRPr="0072668D" w:rsidR="0072668D">
        <w:rPr>
          <w:rStyle w:val="Hyperlink"/>
          <w:sz w:val="20"/>
          <w:szCs w:val="20"/>
        </w:rPr>
        <w:t>May 2020 Natio</w:t>
      </w:r>
      <w:r w:rsidRPr="0072668D" w:rsidR="0072668D">
        <w:rPr>
          <w:rStyle w:val="Hyperlink"/>
          <w:sz w:val="20"/>
          <w:szCs w:val="20"/>
        </w:rPr>
        <w:t>n</w:t>
      </w:r>
      <w:r w:rsidRPr="0072668D" w:rsidR="0072668D">
        <w:rPr>
          <w:rStyle w:val="Hyperlink"/>
          <w:sz w:val="20"/>
          <w:szCs w:val="20"/>
        </w:rPr>
        <w:t>al Occupational Employment a</w:t>
      </w:r>
      <w:r w:rsidRPr="0072668D" w:rsidR="0072668D">
        <w:rPr>
          <w:rStyle w:val="Hyperlink"/>
          <w:sz w:val="20"/>
          <w:szCs w:val="20"/>
        </w:rPr>
        <w:t>n</w:t>
      </w:r>
      <w:r w:rsidRPr="0072668D" w:rsidR="0072668D">
        <w:rPr>
          <w:rStyle w:val="Hyperlink"/>
          <w:sz w:val="20"/>
          <w:szCs w:val="20"/>
        </w:rPr>
        <w:t>d Wage Esti</w:t>
      </w:r>
      <w:r w:rsidRPr="0072668D" w:rsidR="0072668D">
        <w:rPr>
          <w:rStyle w:val="Hyperlink"/>
          <w:sz w:val="20"/>
          <w:szCs w:val="20"/>
        </w:rPr>
        <w:t>m</w:t>
      </w:r>
      <w:r w:rsidRPr="0072668D" w:rsidR="0072668D">
        <w:rPr>
          <w:rStyle w:val="Hyperlink"/>
          <w:sz w:val="20"/>
          <w:szCs w:val="20"/>
        </w:rPr>
        <w:t>ates (bls.gov)</w:t>
      </w:r>
      <w:r w:rsidR="00403528">
        <w:rPr>
          <w:rStyle w:val="Hyperlink"/>
          <w:sz w:val="20"/>
          <w:szCs w:val="20"/>
        </w:rPr>
        <w:t>.</w:t>
      </w:r>
    </w:p>
    <w:p w:rsidRPr="009A036B" w:rsidR="007D609F" w:rsidP="007D609F" w:rsidRDefault="0072668D" w14:paraId="33CBBEE8" w14:textId="77777777">
      <w:r>
        <w:rPr>
          <w:color w:val="0000FF"/>
          <w:sz w:val="20"/>
          <w:szCs w:val="20"/>
          <w:u w:val="single"/>
        </w:rPr>
        <w:fldChar w:fldCharType="end"/>
      </w:r>
    </w:p>
    <w:p w:rsidRPr="0030273A" w:rsidR="005E714A" w:rsidRDefault="001C39F7" w14:paraId="2A67AB64" w14:textId="77777777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</w:t>
      </w:r>
      <w:r w:rsidR="00060C75">
        <w:t xml:space="preserve">he Federal government is </w:t>
      </w:r>
      <w:r w:rsidRPr="00D8273A" w:rsidR="000C676A">
        <w:rPr>
          <w:b/>
          <w:bCs/>
          <w:u w:val="single"/>
        </w:rPr>
        <w:t>$</w:t>
      </w:r>
      <w:r w:rsidRPr="00D8273A" w:rsidR="001571F5">
        <w:rPr>
          <w:b/>
          <w:bCs/>
          <w:u w:val="single"/>
        </w:rPr>
        <w:t>1,006.60</w:t>
      </w:r>
      <w:r w:rsidR="001571F5">
        <w:rPr>
          <w:u w:val="single"/>
        </w:rPr>
        <w:t>.</w:t>
      </w:r>
    </w:p>
    <w:p w:rsidRPr="009A036B" w:rsidR="009A036B" w:rsidP="009A036B" w:rsidRDefault="009A036B" w14:paraId="6626DE63" w14:textId="77777777">
      <w:r>
        <w:rPr>
          <w:b/>
        </w:rPr>
        <w:t xml:space="preserve">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29"/>
        <w:gridCol w:w="1296"/>
        <w:gridCol w:w="1363"/>
        <w:gridCol w:w="1354"/>
        <w:gridCol w:w="1347"/>
      </w:tblGrid>
      <w:tr w:rsidRPr="009A036B" w:rsidR="009A036B" w:rsidTr="00BC76A2" w14:paraId="566F9CD5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C2E6B9B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1BE30BE0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704B5FD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6A9E38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E89782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4AD30AB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1D4E0DA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7D143F" w:rsidTr="00BC76A2" w14:paraId="705199CC" w14:textId="77777777">
        <w:trPr>
          <w:trHeight w:val="34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D143F" w:rsidP="007D143F" w:rsidRDefault="007D143F" w14:paraId="12E0824E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7D143F" w:rsidP="007D143F" w:rsidRDefault="007D143F" w14:paraId="49F3A587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D143F" w:rsidP="007D143F" w:rsidRDefault="007D143F" w14:paraId="232218E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D143F" w:rsidP="008B6176" w:rsidRDefault="007D143F" w14:paraId="6E229FEC" w14:textId="77777777"/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7D143F" w:rsidP="007D143F" w:rsidRDefault="007D143F" w14:paraId="415E158C" w14:textId="77777777"/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7D143F" w:rsidP="007D143F" w:rsidRDefault="007D143F" w14:paraId="516D7C97" w14:textId="77777777">
            <w:pPr>
              <w:jc w:val="center"/>
            </w:pPr>
          </w:p>
        </w:tc>
      </w:tr>
      <w:tr w:rsidRPr="009A036B" w:rsidR="002E31AC" w:rsidTr="00BC76A2" w14:paraId="2134AA4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E4E12" w:rsidR="002E31AC" w:rsidP="002E31AC" w:rsidRDefault="002E31AC" w14:paraId="05862B5D" w14:textId="77777777">
            <w:r>
              <w:t>Librarian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334CE5" w:rsidR="002E31AC" w:rsidP="002E31AC" w:rsidRDefault="002E31AC" w14:paraId="073A32D4" w14:textId="77777777">
            <w:pPr>
              <w:rPr>
                <w:highlight w:val="yellow"/>
              </w:rPr>
            </w:pPr>
            <w:r w:rsidRPr="00DF2F83">
              <w:t xml:space="preserve">  </w:t>
            </w:r>
            <w:r w:rsidR="00287559">
              <w:t xml:space="preserve">   </w:t>
            </w:r>
            <w:r w:rsidRPr="00DF2F83">
              <w:t>1</w:t>
            </w:r>
            <w:r w:rsidR="00023AAC">
              <w:t>3</w:t>
            </w:r>
            <w:r w:rsidRPr="00DF2F83">
              <w:t>/</w:t>
            </w:r>
            <w:r w:rsidR="008743D9"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F2F83" w:rsidR="002E31AC" w:rsidP="002E31AC" w:rsidRDefault="00C54521" w14:paraId="5EBCB0A7" w14:textId="77777777">
            <w:r w:rsidRPr="00C54521">
              <w:t>$</w:t>
            </w:r>
            <w:r w:rsidRPr="001571F5" w:rsidR="001571F5">
              <w:t>100660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E4E12" w:rsidR="002E31AC" w:rsidP="002E31AC" w:rsidRDefault="000C676A" w14:paraId="07D1D502" w14:textId="77777777">
            <w:r>
              <w:t xml:space="preserve">   </w:t>
            </w:r>
            <w:r w:rsidR="008743D9">
              <w:t>1</w:t>
            </w:r>
            <w:r w:rsidR="002E31AC">
              <w:t>%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17E55524" w14:textId="77777777"/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BC76A2" w14:paraId="54000E62" w14:textId="77777777">
            <w:r>
              <w:t xml:space="preserve">  </w:t>
            </w:r>
            <w:r w:rsidRPr="00BC76A2">
              <w:t>$</w:t>
            </w:r>
            <w:r w:rsidR="008743D9">
              <w:t>1</w:t>
            </w:r>
            <w:r w:rsidR="001571F5">
              <w:t>,006.60</w:t>
            </w:r>
          </w:p>
        </w:tc>
      </w:tr>
      <w:tr w:rsidRPr="009A036B" w:rsidR="002E31AC" w:rsidTr="00BC76A2" w14:paraId="3317C14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E4E12" w:rsidR="002E31AC" w:rsidP="002E31AC" w:rsidRDefault="002E31AC" w14:paraId="7C7650F8" w14:textId="77777777"/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334CE5" w:rsidR="002E31AC" w:rsidP="002E31AC" w:rsidRDefault="002E31AC" w14:paraId="620D23BE" w14:textId="77777777">
            <w:pPr>
              <w:rPr>
                <w:highlight w:val="yellow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F2F83" w:rsidR="002E31AC" w:rsidP="002E31AC" w:rsidRDefault="002E31AC" w14:paraId="2D210E5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E4E12" w:rsidR="002E31AC" w:rsidP="002E31AC" w:rsidRDefault="002E31AC" w14:paraId="6830AD32" w14:textId="77777777"/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2E7145D6" w14:textId="77777777"/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4A90E115" w14:textId="77777777"/>
        </w:tc>
      </w:tr>
      <w:tr w:rsidRPr="009A036B" w:rsidR="002E31AC" w:rsidTr="00BC76A2" w14:paraId="352F649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315E10FD" w14:textId="77777777"/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00BE9819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2ADDB6E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16BF4C49" w14:textId="77777777"/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43DE559D" w14:textId="77777777"/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43873600" w14:textId="77777777"/>
        </w:tc>
      </w:tr>
      <w:tr w:rsidRPr="009A036B" w:rsidR="002E31AC" w:rsidTr="00BC76A2" w14:paraId="5EBB4CF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76328603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0B4C11C9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005306B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0C347066" w14:textId="77777777"/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52C8A018" w14:textId="77777777"/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75B292EC" w14:textId="77777777"/>
        </w:tc>
      </w:tr>
      <w:tr w:rsidRPr="009A036B" w:rsidR="002E31AC" w:rsidTr="00BC76A2" w14:paraId="496C581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5284627E" w14:textId="77777777"/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3BC34F8B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4ECF642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05432D01" w14:textId="77777777"/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7D222F3D" w14:textId="77777777"/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237B39FD" w14:textId="77777777"/>
        </w:tc>
      </w:tr>
      <w:tr w:rsidRPr="009A036B" w:rsidR="002E31AC" w:rsidTr="00BC76A2" w14:paraId="10AD3C9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5C7BE7CE" w14:textId="77777777">
            <w:r w:rsidRPr="009A036B">
              <w:t>Travel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1878C34C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6BE8FEF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64895690" w14:textId="77777777"/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03CACBA0" w14:textId="77777777"/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15F26F87" w14:textId="77777777">
            <w:r>
              <w:t xml:space="preserve">   </w:t>
            </w:r>
            <w:r w:rsidR="00DE2FCF">
              <w:t xml:space="preserve"> </w:t>
            </w:r>
            <w:r>
              <w:t xml:space="preserve"> N/A</w:t>
            </w:r>
          </w:p>
        </w:tc>
      </w:tr>
      <w:tr w:rsidRPr="009A036B" w:rsidR="002E31AC" w:rsidTr="00BC76A2" w14:paraId="64D4036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60F9A586" w14:textId="77777777">
            <w:r w:rsidRPr="009A036B">
              <w:t>Other Cost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644FE284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67B1BDD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28CBC8EE" w14:textId="77777777"/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2CE8094F" w14:textId="77777777"/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5CB9F40A" w14:textId="77777777">
            <w:r>
              <w:t xml:space="preserve">  </w:t>
            </w:r>
            <w:r w:rsidR="00DE2FCF">
              <w:t xml:space="preserve"> </w:t>
            </w:r>
            <w:r>
              <w:t xml:space="preserve">  N/A</w:t>
            </w:r>
          </w:p>
        </w:tc>
      </w:tr>
      <w:tr w:rsidRPr="009A036B" w:rsidR="00BC76A2" w:rsidTr="00BC76A2" w14:paraId="51E2AC4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3444B2" w:rsidR="00BC76A2" w:rsidP="00BC76A2" w:rsidRDefault="00BC76A2" w14:paraId="3492F26A" w14:textId="77777777">
            <w:pPr>
              <w:rPr>
                <w:b/>
                <w:bCs/>
              </w:rPr>
            </w:pPr>
            <w:r w:rsidRPr="003444B2">
              <w:rPr>
                <w:b/>
              </w:rPr>
              <w:t>Total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BC76A2" w:rsidP="00BC76A2" w:rsidRDefault="00BC76A2" w14:paraId="046A933E" w14:textId="77777777"/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BC76A2" w:rsidP="00BC76A2" w:rsidRDefault="00BC76A2" w14:paraId="079F76F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BC76A2" w:rsidP="00BC76A2" w:rsidRDefault="00BC76A2" w14:paraId="0BA463A3" w14:textId="77777777">
            <w:pPr>
              <w:rPr>
                <w:b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BC76A2" w:rsidP="00BC76A2" w:rsidRDefault="00BC76A2" w14:paraId="3C8F1FA2" w14:textId="77777777">
            <w:pPr>
              <w:rPr>
                <w:b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0C676A" w:rsidR="00BC76A2" w:rsidP="00BC76A2" w:rsidRDefault="00BC76A2" w14:paraId="59BD6543" w14:textId="77777777">
            <w:pPr>
              <w:rPr>
                <w:b/>
              </w:rPr>
            </w:pPr>
            <w:r>
              <w:t xml:space="preserve">  </w:t>
            </w:r>
            <w:r w:rsidRPr="000C676A" w:rsidR="000C676A">
              <w:rPr>
                <w:b/>
              </w:rPr>
              <w:t>$</w:t>
            </w:r>
            <w:r w:rsidR="008743D9">
              <w:rPr>
                <w:b/>
              </w:rPr>
              <w:t>1,</w:t>
            </w:r>
            <w:r w:rsidR="001571F5">
              <w:rPr>
                <w:b/>
              </w:rPr>
              <w:t>006.60</w:t>
            </w:r>
          </w:p>
        </w:tc>
      </w:tr>
    </w:tbl>
    <w:p w:rsidRPr="003572BF" w:rsidR="003572BF" w:rsidP="003572BF" w:rsidRDefault="003572BF" w14:paraId="7FF72F8C" w14:textId="77777777">
      <w:pPr>
        <w:rPr>
          <w:rFonts w:ascii="Calibri" w:hAnsi="Calibri" w:eastAsia="Calibri" w:cs="Calibri"/>
          <w:color w:val="002060"/>
          <w:sz w:val="20"/>
          <w:szCs w:val="20"/>
        </w:rPr>
      </w:pPr>
      <w:r w:rsidRPr="003572BF">
        <w:rPr>
          <w:rFonts w:eastAsia="Calibri"/>
          <w:bCs/>
          <w:color w:val="000000"/>
          <w:sz w:val="22"/>
          <w:szCs w:val="22"/>
        </w:rPr>
        <w:t>*</w:t>
      </w:r>
      <w:r w:rsidRPr="003572BF">
        <w:rPr>
          <w:rFonts w:eastAsia="Calibri"/>
          <w:bCs/>
          <w:color w:val="000000"/>
          <w:sz w:val="20"/>
          <w:szCs w:val="20"/>
        </w:rPr>
        <w:t>The Salary in table above is cited from</w:t>
      </w:r>
      <w:r w:rsidR="001571F5">
        <w:rPr>
          <w:rFonts w:eastAsia="Calibri"/>
          <w:bCs/>
          <w:color w:val="000000"/>
          <w:sz w:val="20"/>
          <w:szCs w:val="20"/>
        </w:rPr>
        <w:t xml:space="preserve"> </w:t>
      </w:r>
      <w:hyperlink w:history="1" r:id="rId13">
        <w:r w:rsidRPr="00412815" w:rsidR="00E817AC">
          <w:rPr>
            <w:rStyle w:val="Hyperlink"/>
          </w:rPr>
          <w:t>https://w</w:t>
        </w:r>
        <w:r w:rsidRPr="00412815" w:rsidR="00E817AC">
          <w:rPr>
            <w:rStyle w:val="Hyperlink"/>
          </w:rPr>
          <w:t>w</w:t>
        </w:r>
        <w:r w:rsidRPr="00412815" w:rsidR="00E817AC">
          <w:rPr>
            <w:rStyle w:val="Hyperlink"/>
          </w:rPr>
          <w:t>w.opm.gov/policy-data-oversight/pay-leave/salaries-wages/salary-tables/21Tables/</w:t>
        </w:r>
        <w:r w:rsidRPr="00412815" w:rsidR="00E817AC">
          <w:rPr>
            <w:rStyle w:val="Hyperlink"/>
          </w:rPr>
          <w:t>h</w:t>
        </w:r>
        <w:r w:rsidRPr="00412815" w:rsidR="00E817AC">
          <w:rPr>
            <w:rStyle w:val="Hyperlink"/>
          </w:rPr>
          <w:t>tml/GS.aspx</w:t>
        </w:r>
      </w:hyperlink>
      <w:r w:rsidR="00E817AC">
        <w:t xml:space="preserve"> </w:t>
      </w:r>
      <w:r w:rsidRPr="003572BF">
        <w:rPr>
          <w:rFonts w:eastAsia="Calibri"/>
          <w:color w:val="000000"/>
          <w:sz w:val="20"/>
          <w:szCs w:val="20"/>
        </w:rPr>
        <w:t xml:space="preserve"> </w:t>
      </w:r>
    </w:p>
    <w:p w:rsidRPr="003572BF" w:rsidR="003572BF" w:rsidP="003572BF" w:rsidRDefault="001571F5" w14:paraId="48E80A51" w14:textId="77777777">
      <w:pPr>
        <w:rPr>
          <w:rFonts w:ascii="Calibri" w:hAnsi="Calibri" w:eastAsia="Calibri" w:cs="Calibri"/>
          <w:color w:val="002060"/>
          <w:sz w:val="20"/>
          <w:szCs w:val="20"/>
        </w:rPr>
      </w:pPr>
      <w:r>
        <w:rPr>
          <w:rFonts w:ascii="Calibri" w:hAnsi="Calibri" w:eastAsia="Calibri" w:cs="Calibri"/>
          <w:color w:val="002060"/>
          <w:sz w:val="20"/>
          <w:szCs w:val="20"/>
        </w:rPr>
        <w:t xml:space="preserve"> </w:t>
      </w:r>
    </w:p>
    <w:p w:rsidRPr="003572BF" w:rsidR="003572BF" w:rsidP="003572BF" w:rsidRDefault="003572BF" w14:paraId="08E09407" w14:textId="77777777">
      <w:pPr>
        <w:rPr>
          <w:rFonts w:ascii="Calibri" w:hAnsi="Calibri" w:eastAsia="Calibri" w:cs="Calibri"/>
          <w:color w:val="000000"/>
          <w:sz w:val="20"/>
          <w:szCs w:val="20"/>
        </w:rPr>
      </w:pPr>
    </w:p>
    <w:p w:rsidR="000C7DD7" w:rsidP="00F06866" w:rsidRDefault="000C7DD7" w14:paraId="2A9B98C7" w14:textId="77777777">
      <w:pPr>
        <w:rPr>
          <w:b/>
          <w:bCs/>
          <w:u w:val="single"/>
        </w:rPr>
      </w:pPr>
    </w:p>
    <w:p w:rsidR="000C7DD7" w:rsidP="00F06866" w:rsidRDefault="000C7DD7" w14:paraId="2E40C1AB" w14:textId="77777777">
      <w:pPr>
        <w:rPr>
          <w:b/>
          <w:bCs/>
          <w:u w:val="single"/>
        </w:rPr>
      </w:pPr>
    </w:p>
    <w:p w:rsidR="000C7DD7" w:rsidP="00F06866" w:rsidRDefault="000C7DD7" w14:paraId="05527984" w14:textId="77777777">
      <w:pPr>
        <w:rPr>
          <w:b/>
          <w:bCs/>
          <w:u w:val="single"/>
        </w:rPr>
      </w:pPr>
    </w:p>
    <w:p w:rsidR="0069403B" w:rsidP="00F06866" w:rsidRDefault="00ED6492" w14:paraId="480C7FDD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229222FE" w14:textId="77777777">
      <w:pPr>
        <w:rPr>
          <w:b/>
        </w:rPr>
      </w:pPr>
    </w:p>
    <w:p w:rsidR="00F06866" w:rsidP="00F06866" w:rsidRDefault="00636621" w14:paraId="5B553EB7" w14:textId="77777777">
      <w:pPr>
        <w:rPr>
          <w:b/>
        </w:rPr>
      </w:pPr>
      <w:r>
        <w:rPr>
          <w:b/>
        </w:rPr>
        <w:lastRenderedPageBreak/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7053E784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8B6176">
        <w:t>X</w:t>
      </w:r>
      <w:r>
        <w:t>] Yes</w:t>
      </w:r>
      <w:r w:rsidR="002351D6">
        <w:t xml:space="preserve"> </w:t>
      </w:r>
      <w:r>
        <w:tab/>
        <w:t>[</w:t>
      </w:r>
      <w:r w:rsidR="002351D6">
        <w:t xml:space="preserve"> </w:t>
      </w:r>
      <w:r>
        <w:t>] No</w:t>
      </w:r>
    </w:p>
    <w:p w:rsidR="00636621" w:rsidP="00636621" w:rsidRDefault="00636621" w14:paraId="5DE5A884" w14:textId="77777777">
      <w:pPr>
        <w:pStyle w:val="ListParagraph"/>
      </w:pPr>
    </w:p>
    <w:p w:rsidR="00636621" w:rsidP="001B0AAA" w:rsidRDefault="00636621" w14:paraId="4E7EA9A4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6C3EE2AD" w14:textId="77777777">
      <w:pPr>
        <w:pStyle w:val="ListParagraph"/>
      </w:pPr>
    </w:p>
    <w:p w:rsidR="00F3797C" w:rsidP="002B05D1" w:rsidRDefault="007D143F" w14:paraId="438AE87B" w14:textId="77777777">
      <w:pPr>
        <w:pStyle w:val="ListParagraph"/>
        <w:ind w:left="0"/>
      </w:pPr>
      <w:bookmarkStart w:name="_Hlk76037722" w:id="0"/>
      <w:r>
        <w:t xml:space="preserve">Survey respondents will be visitors </w:t>
      </w:r>
      <w:r w:rsidR="00E309F9">
        <w:t xml:space="preserve">to </w:t>
      </w:r>
      <w:r w:rsidR="008743D9">
        <w:t>MedlinePlus Genetics content on Medlineplus.gov</w:t>
      </w:r>
      <w:r>
        <w:t xml:space="preserve"> who choose to respond to </w:t>
      </w:r>
      <w:r w:rsidR="003D68AC">
        <w:t>a site intercept (a “pop-up” window containing the survey invitation)</w:t>
      </w:r>
      <w:r>
        <w:t xml:space="preserve">. </w:t>
      </w:r>
      <w:r w:rsidR="00EC0B8F">
        <w:t>Site visitors can receive survey invitations on all types of devices: desktop, tablet and mobile</w:t>
      </w:r>
      <w:r w:rsidR="00036C4F">
        <w:t xml:space="preserve">. </w:t>
      </w:r>
      <w:r w:rsidR="00C06D0F">
        <w:t>Repeat visitors</w:t>
      </w:r>
      <w:r>
        <w:t xml:space="preserve"> </w:t>
      </w:r>
      <w:r w:rsidR="00C06D0F">
        <w:t xml:space="preserve">to a specific page </w:t>
      </w:r>
      <w:r w:rsidR="00E309F9">
        <w:t xml:space="preserve">or website </w:t>
      </w:r>
      <w:r>
        <w:t>who have already been invited to respond will not receive further invitations, regardless of whether they complete</w:t>
      </w:r>
      <w:r w:rsidR="00EC0B8F">
        <w:t>d</w:t>
      </w:r>
      <w:r>
        <w:t xml:space="preserve"> the survey.</w:t>
      </w:r>
      <w:r w:rsidR="00EC0B8F">
        <w:t xml:space="preserve"> </w:t>
      </w:r>
    </w:p>
    <w:p w:rsidR="00A40004" w:rsidP="00A403BB" w:rsidRDefault="00A40004" w14:paraId="4305843C" w14:textId="77777777"/>
    <w:bookmarkEnd w:id="0"/>
    <w:p w:rsidR="00A403BB" w:rsidP="00A403BB" w:rsidRDefault="00A403BB" w14:paraId="45AECB9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5DC41E04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47C05CF7" w14:textId="77777777">
      <w:pPr>
        <w:ind w:left="720"/>
      </w:pPr>
      <w:r>
        <w:t>[</w:t>
      </w:r>
      <w:r w:rsidR="002B05D1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39BB3D95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5F364C67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411DEC00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33F39B03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238E81DB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B05D1">
        <w:t>X</w:t>
      </w:r>
      <w:r>
        <w:t>] No</w:t>
      </w:r>
    </w:p>
    <w:p w:rsidR="00F24CFC" w:rsidP="00F24CFC" w:rsidRDefault="00F24CFC" w14:paraId="2D187824" w14:textId="77777777">
      <w:pPr>
        <w:pStyle w:val="ListParagraph"/>
        <w:ind w:left="360"/>
      </w:pPr>
      <w:r>
        <w:t xml:space="preserve"> </w:t>
      </w:r>
    </w:p>
    <w:sectPr w:rsidR="00F24CFC" w:rsidSect="009758A3">
      <w:headerReference w:type="default" r:id="rId14"/>
      <w:footerReference w:type="default" r:id="rId15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14EED" w14:textId="77777777" w:rsidR="00D64806" w:rsidRDefault="00D64806">
      <w:r>
        <w:separator/>
      </w:r>
    </w:p>
  </w:endnote>
  <w:endnote w:type="continuationSeparator" w:id="0">
    <w:p w14:paraId="25BC7497" w14:textId="77777777" w:rsidR="00D64806" w:rsidRDefault="00D6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D90C3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C76A2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99997" w14:textId="77777777" w:rsidR="00D64806" w:rsidRDefault="00D64806">
      <w:r>
        <w:separator/>
      </w:r>
    </w:p>
  </w:footnote>
  <w:footnote w:type="continuationSeparator" w:id="0">
    <w:p w14:paraId="5DE26CBC" w14:textId="77777777" w:rsidR="00D64806" w:rsidRDefault="00D64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C45B5" w14:textId="77777777"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68520D"/>
    <w:multiLevelType w:val="hybridMultilevel"/>
    <w:tmpl w:val="1368E61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55F90"/>
    <w:multiLevelType w:val="hybridMultilevel"/>
    <w:tmpl w:val="E75A16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60922"/>
    <w:multiLevelType w:val="hybridMultilevel"/>
    <w:tmpl w:val="E75A16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7"/>
  </w:num>
  <w:num w:numId="15">
    <w:abstractNumId w:val="14"/>
  </w:num>
  <w:num w:numId="16">
    <w:abstractNumId w:val="13"/>
  </w:num>
  <w:num w:numId="17">
    <w:abstractNumId w:val="4"/>
  </w:num>
  <w:num w:numId="18">
    <w:abstractNumId w:val="6"/>
  </w:num>
  <w:num w:numId="19">
    <w:abstractNumId w:val="12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7C30"/>
    <w:rsid w:val="00022CB8"/>
    <w:rsid w:val="00023A57"/>
    <w:rsid w:val="00023AAC"/>
    <w:rsid w:val="00036C4F"/>
    <w:rsid w:val="00047A64"/>
    <w:rsid w:val="00060C75"/>
    <w:rsid w:val="00067329"/>
    <w:rsid w:val="00071288"/>
    <w:rsid w:val="00071912"/>
    <w:rsid w:val="000722CE"/>
    <w:rsid w:val="00080E64"/>
    <w:rsid w:val="000852AD"/>
    <w:rsid w:val="000853BC"/>
    <w:rsid w:val="000913EC"/>
    <w:rsid w:val="000918E2"/>
    <w:rsid w:val="00092F2C"/>
    <w:rsid w:val="000B2838"/>
    <w:rsid w:val="000C676A"/>
    <w:rsid w:val="000C7DD7"/>
    <w:rsid w:val="000D44CA"/>
    <w:rsid w:val="000E200B"/>
    <w:rsid w:val="000E2CA7"/>
    <w:rsid w:val="000F3341"/>
    <w:rsid w:val="000F68BE"/>
    <w:rsid w:val="00110611"/>
    <w:rsid w:val="00120693"/>
    <w:rsid w:val="0015356D"/>
    <w:rsid w:val="001571F5"/>
    <w:rsid w:val="00162F83"/>
    <w:rsid w:val="00177AB0"/>
    <w:rsid w:val="001855D1"/>
    <w:rsid w:val="00190CCE"/>
    <w:rsid w:val="001927A4"/>
    <w:rsid w:val="001943D8"/>
    <w:rsid w:val="00194AC6"/>
    <w:rsid w:val="001A0DA6"/>
    <w:rsid w:val="001A23B0"/>
    <w:rsid w:val="001A25CC"/>
    <w:rsid w:val="001B0AAA"/>
    <w:rsid w:val="001C39F7"/>
    <w:rsid w:val="001D4EC3"/>
    <w:rsid w:val="001E393E"/>
    <w:rsid w:val="0020538E"/>
    <w:rsid w:val="00227DDF"/>
    <w:rsid w:val="002351D6"/>
    <w:rsid w:val="00237B48"/>
    <w:rsid w:val="0024521E"/>
    <w:rsid w:val="002531EE"/>
    <w:rsid w:val="00254CB2"/>
    <w:rsid w:val="00263C3D"/>
    <w:rsid w:val="00274D0B"/>
    <w:rsid w:val="00284110"/>
    <w:rsid w:val="002866AF"/>
    <w:rsid w:val="00287559"/>
    <w:rsid w:val="002A1005"/>
    <w:rsid w:val="002B05D1"/>
    <w:rsid w:val="002B3C95"/>
    <w:rsid w:val="002C686D"/>
    <w:rsid w:val="002D0B92"/>
    <w:rsid w:val="002D26E2"/>
    <w:rsid w:val="002D33A4"/>
    <w:rsid w:val="002E31AC"/>
    <w:rsid w:val="0030273A"/>
    <w:rsid w:val="00306019"/>
    <w:rsid w:val="00306D9C"/>
    <w:rsid w:val="0031792B"/>
    <w:rsid w:val="00320842"/>
    <w:rsid w:val="00322D49"/>
    <w:rsid w:val="00333695"/>
    <w:rsid w:val="00336500"/>
    <w:rsid w:val="003444B2"/>
    <w:rsid w:val="003572BF"/>
    <w:rsid w:val="00363B9C"/>
    <w:rsid w:val="00366404"/>
    <w:rsid w:val="003668D6"/>
    <w:rsid w:val="003750CB"/>
    <w:rsid w:val="00376C22"/>
    <w:rsid w:val="00393E2C"/>
    <w:rsid w:val="00396036"/>
    <w:rsid w:val="003A7074"/>
    <w:rsid w:val="003C18A4"/>
    <w:rsid w:val="003C4759"/>
    <w:rsid w:val="003D5BBE"/>
    <w:rsid w:val="003D68AC"/>
    <w:rsid w:val="003E3C61"/>
    <w:rsid w:val="003F1C5B"/>
    <w:rsid w:val="00403528"/>
    <w:rsid w:val="00420D6F"/>
    <w:rsid w:val="00431EB1"/>
    <w:rsid w:val="00434E33"/>
    <w:rsid w:val="00441434"/>
    <w:rsid w:val="0045264C"/>
    <w:rsid w:val="004876EC"/>
    <w:rsid w:val="00493643"/>
    <w:rsid w:val="004A5D5F"/>
    <w:rsid w:val="004A60FB"/>
    <w:rsid w:val="004C2AE9"/>
    <w:rsid w:val="004C47EC"/>
    <w:rsid w:val="004D1229"/>
    <w:rsid w:val="004D17A3"/>
    <w:rsid w:val="004D6E14"/>
    <w:rsid w:val="004E00A5"/>
    <w:rsid w:val="004F05FE"/>
    <w:rsid w:val="005009B0"/>
    <w:rsid w:val="00500BCB"/>
    <w:rsid w:val="005031BE"/>
    <w:rsid w:val="005349DD"/>
    <w:rsid w:val="005734B8"/>
    <w:rsid w:val="00593B50"/>
    <w:rsid w:val="005A1006"/>
    <w:rsid w:val="005A772A"/>
    <w:rsid w:val="005B6C2C"/>
    <w:rsid w:val="005D3F42"/>
    <w:rsid w:val="005E714A"/>
    <w:rsid w:val="006140A0"/>
    <w:rsid w:val="00625C7F"/>
    <w:rsid w:val="00633F74"/>
    <w:rsid w:val="006349DF"/>
    <w:rsid w:val="00634EF9"/>
    <w:rsid w:val="00636621"/>
    <w:rsid w:val="006377E7"/>
    <w:rsid w:val="00642B49"/>
    <w:rsid w:val="00647279"/>
    <w:rsid w:val="00650B38"/>
    <w:rsid w:val="00664284"/>
    <w:rsid w:val="00665A73"/>
    <w:rsid w:val="006832D9"/>
    <w:rsid w:val="00686301"/>
    <w:rsid w:val="0069403B"/>
    <w:rsid w:val="00694D7D"/>
    <w:rsid w:val="006A1F42"/>
    <w:rsid w:val="006B126A"/>
    <w:rsid w:val="006C296F"/>
    <w:rsid w:val="006D5F47"/>
    <w:rsid w:val="006E1A67"/>
    <w:rsid w:val="006E4E50"/>
    <w:rsid w:val="006F3DDE"/>
    <w:rsid w:val="00704678"/>
    <w:rsid w:val="0072037B"/>
    <w:rsid w:val="00725266"/>
    <w:rsid w:val="007265FA"/>
    <w:rsid w:val="0072668D"/>
    <w:rsid w:val="007425E7"/>
    <w:rsid w:val="00746356"/>
    <w:rsid w:val="007577BA"/>
    <w:rsid w:val="00764429"/>
    <w:rsid w:val="00766D95"/>
    <w:rsid w:val="0077703F"/>
    <w:rsid w:val="007C2013"/>
    <w:rsid w:val="007C208B"/>
    <w:rsid w:val="007C71E8"/>
    <w:rsid w:val="007D143F"/>
    <w:rsid w:val="007D609F"/>
    <w:rsid w:val="007E7D4D"/>
    <w:rsid w:val="00802607"/>
    <w:rsid w:val="00805985"/>
    <w:rsid w:val="008101A5"/>
    <w:rsid w:val="00822664"/>
    <w:rsid w:val="0084145A"/>
    <w:rsid w:val="00843796"/>
    <w:rsid w:val="00873274"/>
    <w:rsid w:val="0087359E"/>
    <w:rsid w:val="008743D9"/>
    <w:rsid w:val="00894F5A"/>
    <w:rsid w:val="00895229"/>
    <w:rsid w:val="008B2A48"/>
    <w:rsid w:val="008B33A3"/>
    <w:rsid w:val="008B6176"/>
    <w:rsid w:val="008C179D"/>
    <w:rsid w:val="008C4E49"/>
    <w:rsid w:val="008E3861"/>
    <w:rsid w:val="008F0203"/>
    <w:rsid w:val="008F1C86"/>
    <w:rsid w:val="008F50D4"/>
    <w:rsid w:val="0091187F"/>
    <w:rsid w:val="009239AA"/>
    <w:rsid w:val="00925A23"/>
    <w:rsid w:val="0093149D"/>
    <w:rsid w:val="00935ADA"/>
    <w:rsid w:val="00946B6C"/>
    <w:rsid w:val="00953258"/>
    <w:rsid w:val="00955A71"/>
    <w:rsid w:val="0096108F"/>
    <w:rsid w:val="0096226F"/>
    <w:rsid w:val="00971FDB"/>
    <w:rsid w:val="009758A3"/>
    <w:rsid w:val="00985CE4"/>
    <w:rsid w:val="00990CEB"/>
    <w:rsid w:val="0099254A"/>
    <w:rsid w:val="009A036B"/>
    <w:rsid w:val="009C13B9"/>
    <w:rsid w:val="009D01A2"/>
    <w:rsid w:val="009D6A44"/>
    <w:rsid w:val="009D7046"/>
    <w:rsid w:val="009F018E"/>
    <w:rsid w:val="009F5923"/>
    <w:rsid w:val="00A00B23"/>
    <w:rsid w:val="00A0203F"/>
    <w:rsid w:val="00A229F1"/>
    <w:rsid w:val="00A40004"/>
    <w:rsid w:val="00A403BB"/>
    <w:rsid w:val="00A40A91"/>
    <w:rsid w:val="00A54EA2"/>
    <w:rsid w:val="00A674DF"/>
    <w:rsid w:val="00A83AA6"/>
    <w:rsid w:val="00A85D71"/>
    <w:rsid w:val="00A86865"/>
    <w:rsid w:val="00AA512C"/>
    <w:rsid w:val="00AC3B06"/>
    <w:rsid w:val="00AC60E8"/>
    <w:rsid w:val="00AD04AF"/>
    <w:rsid w:val="00AD561D"/>
    <w:rsid w:val="00AE14B1"/>
    <w:rsid w:val="00AE1809"/>
    <w:rsid w:val="00B04D4C"/>
    <w:rsid w:val="00B61C0C"/>
    <w:rsid w:val="00B6245B"/>
    <w:rsid w:val="00B66B6B"/>
    <w:rsid w:val="00B777DD"/>
    <w:rsid w:val="00B80D76"/>
    <w:rsid w:val="00B8182A"/>
    <w:rsid w:val="00B939B6"/>
    <w:rsid w:val="00B95BD9"/>
    <w:rsid w:val="00BA2105"/>
    <w:rsid w:val="00BA7E06"/>
    <w:rsid w:val="00BB43B5"/>
    <w:rsid w:val="00BB6219"/>
    <w:rsid w:val="00BC676D"/>
    <w:rsid w:val="00BC76A2"/>
    <w:rsid w:val="00BD290F"/>
    <w:rsid w:val="00BF7283"/>
    <w:rsid w:val="00C06D0F"/>
    <w:rsid w:val="00C110B1"/>
    <w:rsid w:val="00C14CC4"/>
    <w:rsid w:val="00C33C52"/>
    <w:rsid w:val="00C34F35"/>
    <w:rsid w:val="00C40D8B"/>
    <w:rsid w:val="00C41C10"/>
    <w:rsid w:val="00C51A44"/>
    <w:rsid w:val="00C54521"/>
    <w:rsid w:val="00C8407A"/>
    <w:rsid w:val="00C8488C"/>
    <w:rsid w:val="00C84FD8"/>
    <w:rsid w:val="00C86E91"/>
    <w:rsid w:val="00C87E3F"/>
    <w:rsid w:val="00C95DDA"/>
    <w:rsid w:val="00CA19A3"/>
    <w:rsid w:val="00CA2010"/>
    <w:rsid w:val="00CA2650"/>
    <w:rsid w:val="00CB1078"/>
    <w:rsid w:val="00CC07BC"/>
    <w:rsid w:val="00CC16A8"/>
    <w:rsid w:val="00CC4F55"/>
    <w:rsid w:val="00CC6FAF"/>
    <w:rsid w:val="00CD7834"/>
    <w:rsid w:val="00CE6650"/>
    <w:rsid w:val="00D24698"/>
    <w:rsid w:val="00D25DF4"/>
    <w:rsid w:val="00D30F9D"/>
    <w:rsid w:val="00D41063"/>
    <w:rsid w:val="00D4766D"/>
    <w:rsid w:val="00D6383F"/>
    <w:rsid w:val="00D64806"/>
    <w:rsid w:val="00D66EDB"/>
    <w:rsid w:val="00D8273A"/>
    <w:rsid w:val="00D83BE2"/>
    <w:rsid w:val="00D9581D"/>
    <w:rsid w:val="00DA1D63"/>
    <w:rsid w:val="00DA263D"/>
    <w:rsid w:val="00DB1156"/>
    <w:rsid w:val="00DB31DF"/>
    <w:rsid w:val="00DB4A58"/>
    <w:rsid w:val="00DB59D0"/>
    <w:rsid w:val="00DC33D3"/>
    <w:rsid w:val="00DD524E"/>
    <w:rsid w:val="00DE1A8B"/>
    <w:rsid w:val="00DE2FCF"/>
    <w:rsid w:val="00DF4025"/>
    <w:rsid w:val="00E123D8"/>
    <w:rsid w:val="00E25352"/>
    <w:rsid w:val="00E26329"/>
    <w:rsid w:val="00E2710D"/>
    <w:rsid w:val="00E30226"/>
    <w:rsid w:val="00E309F9"/>
    <w:rsid w:val="00E40B50"/>
    <w:rsid w:val="00E50293"/>
    <w:rsid w:val="00E56667"/>
    <w:rsid w:val="00E65FFC"/>
    <w:rsid w:val="00E709C6"/>
    <w:rsid w:val="00E80951"/>
    <w:rsid w:val="00E8127E"/>
    <w:rsid w:val="00E817AC"/>
    <w:rsid w:val="00E86CC6"/>
    <w:rsid w:val="00E97EA1"/>
    <w:rsid w:val="00EA2B0B"/>
    <w:rsid w:val="00EA524A"/>
    <w:rsid w:val="00EB56B3"/>
    <w:rsid w:val="00EC0B8F"/>
    <w:rsid w:val="00ED6492"/>
    <w:rsid w:val="00EF2095"/>
    <w:rsid w:val="00EF43A7"/>
    <w:rsid w:val="00F03912"/>
    <w:rsid w:val="00F06866"/>
    <w:rsid w:val="00F15956"/>
    <w:rsid w:val="00F21D94"/>
    <w:rsid w:val="00F24CFC"/>
    <w:rsid w:val="00F3170F"/>
    <w:rsid w:val="00F3797C"/>
    <w:rsid w:val="00F422FD"/>
    <w:rsid w:val="00F60F23"/>
    <w:rsid w:val="00F85289"/>
    <w:rsid w:val="00F976B0"/>
    <w:rsid w:val="00FA015F"/>
    <w:rsid w:val="00FA6DE7"/>
    <w:rsid w:val="00FC0A8E"/>
    <w:rsid w:val="00FE2FA6"/>
    <w:rsid w:val="00FE3DF2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D4ED9D9"/>
  <w15:chartTrackingRefBased/>
  <w15:docId w15:val="{0D37265B-C8C6-4365-9F4B-84B8A141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990CEB"/>
    <w:rPr>
      <w:color w:val="0000FF"/>
      <w:u w:val="single"/>
    </w:rPr>
  </w:style>
  <w:style w:type="paragraph" w:styleId="NoSpacing">
    <w:name w:val="No Spacing"/>
    <w:uiPriority w:val="1"/>
    <w:qFormat/>
    <w:rsid w:val="00CE6650"/>
    <w:rPr>
      <w:rFonts w:ascii="Calibri" w:eastAsia="Calibri" w:hAnsi="Calibri"/>
      <w:sz w:val="22"/>
      <w:szCs w:val="22"/>
    </w:rPr>
  </w:style>
  <w:style w:type="character" w:customStyle="1" w:styleId="t402-answer">
    <w:name w:val="t402-answer"/>
    <w:rsid w:val="00AC3B06"/>
  </w:style>
  <w:style w:type="character" w:customStyle="1" w:styleId="url">
    <w:name w:val="url"/>
    <w:rsid w:val="00B95BD9"/>
  </w:style>
  <w:style w:type="character" w:styleId="FollowedHyperlink">
    <w:name w:val="FollowedHyperlink"/>
    <w:rsid w:val="007D609F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694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4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pm.gov/policy-data-oversight/pay-leave/salaries-wages/salary-tables/21Tables/html/GS.aspx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medlineplus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D50A4C0460446A695F9E7AF9DC9D4" ma:contentTypeVersion="4" ma:contentTypeDescription="Create a new document." ma:contentTypeScope="" ma:versionID="08c1f10d45e4eb4ee9c67b2abf975fd5">
  <xsd:schema xmlns:xsd="http://www.w3.org/2001/XMLSchema" xmlns:xs="http://www.w3.org/2001/XMLSchema" xmlns:p="http://schemas.microsoft.com/office/2006/metadata/properties" xmlns:ns1="http://schemas.microsoft.com/sharepoint/v3" xmlns:ns2="513a83a3-4876-4ea3-b18b-f76799107e05" targetNamespace="http://schemas.microsoft.com/office/2006/metadata/properties" ma:root="true" ma:fieldsID="6dbb96988cfba93b2cfd60b3b64e871e" ns1:_="" ns2:_="">
    <xsd:import namespace="http://schemas.microsoft.com/sharepoint/v3"/>
    <xsd:import namespace="513a83a3-4876-4ea3-b18b-f76799107e05"/>
    <xsd:element name="properties">
      <xsd:complexType>
        <xsd:sequence>
          <xsd:element name="documentManagement">
            <xsd:complexType>
              <xsd:all>
                <xsd:element ref="ns2:Doc_x0020_Type" minOccurs="0"/>
                <xsd:element ref="ns2:BKUP_x0020_SHEET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1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a83a3-4876-4ea3-b18b-f76799107e05" elementFormDefault="qualified">
    <xsd:import namespace="http://schemas.microsoft.com/office/2006/documentManagement/types"/>
    <xsd:import namespace="http://schemas.microsoft.com/office/infopath/2007/PartnerControls"/>
    <xsd:element name="Doc_x0020_Type" ma:index="8" nillable="true" ma:displayName="Doc Type" ma:default="SOW" ma:format="Dropdown" ma:internalName="Doc_x0020_Type">
      <xsd:simpleType>
        <xsd:restriction base="dms:Choice">
          <xsd:enumeration value="SOW"/>
          <xsd:enumeration value="IGCE"/>
          <xsd:enumeration value="TEC"/>
          <xsd:enumeration value="GPAT"/>
          <xsd:enumeration value="MOD"/>
          <xsd:enumeration value="BKUP SHEET"/>
          <xsd:enumeration value="AWARD"/>
          <xsd:enumeration value="EXHIB"/>
          <xsd:enumeration value="COR MEMO"/>
          <xsd:enumeration value="ISTR. TO OFFERER"/>
          <xsd:enumeration value="MSTONE PLAN"/>
        </xsd:restriction>
      </xsd:simpleType>
    </xsd:element>
    <xsd:element name="BKUP_x0020_SHEET" ma:index="9" nillable="true" ma:displayName="BKUP SHEET" ma:internalName="BKUP_x0020_SHEE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KUP_x0020_SHEET xmlns="513a83a3-4876-4ea3-b18b-f76799107e05" xsi:nil="true"/>
    <Doc_x0020_Type xmlns="513a83a3-4876-4ea3-b18b-f76799107e05">SOW</Doc_x0020_Type>
  </documentManagement>
</p:properties>
</file>

<file path=customXml/itemProps1.xml><?xml version="1.0" encoding="utf-8"?>
<ds:datastoreItem xmlns:ds="http://schemas.openxmlformats.org/officeDocument/2006/customXml" ds:itemID="{4F328C49-8CD7-42D1-A9AB-4DBA8A9BE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3a83a3-4876-4ea3-b18b-f76799107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A153B3-CCC3-44D7-906B-C8D7BF477FB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1FF70B4-0A95-4A3E-8029-07F14EB735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0E18C9-9520-4B80-9709-83FEFDAC8F2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F082F80-D986-4125-B4E1-85E0138C77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5205</CharactersWithSpaces>
  <SharedDoc>false</SharedDoc>
  <HLinks>
    <vt:vector size="18" baseType="variant">
      <vt:variant>
        <vt:i4>3997734</vt:i4>
      </vt:variant>
      <vt:variant>
        <vt:i4>6</vt:i4>
      </vt:variant>
      <vt:variant>
        <vt:i4>0</vt:i4>
      </vt:variant>
      <vt:variant>
        <vt:i4>5</vt:i4>
      </vt:variant>
      <vt:variant>
        <vt:lpwstr>https://www.opm.gov/policy-data-oversight/pay-leave/salaries-wages/salary-tables/21Tables/html/GS.aspx</vt:lpwstr>
      </vt:variant>
      <vt:variant>
        <vt:lpwstr/>
      </vt:variant>
      <vt:variant>
        <vt:i4>7798815</vt:i4>
      </vt:variant>
      <vt:variant>
        <vt:i4>3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>00-0000</vt:lpwstr>
      </vt:variant>
      <vt:variant>
        <vt:i4>4456523</vt:i4>
      </vt:variant>
      <vt:variant>
        <vt:i4>0</vt:i4>
      </vt:variant>
      <vt:variant>
        <vt:i4>0</vt:i4>
      </vt:variant>
      <vt:variant>
        <vt:i4>5</vt:i4>
      </vt:variant>
      <vt:variant>
        <vt:lpwstr>https://www.medlineplus.gov/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2019-12-11T17:48:00Z</cp:lastPrinted>
  <dcterms:created xsi:type="dcterms:W3CDTF">2021-08-09T22:08:00Z</dcterms:created>
  <dcterms:modified xsi:type="dcterms:W3CDTF">2021-08-09T22:08:00Z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