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D75F6" w:rsidP="006D75F6" w:rsidRDefault="006D75F6" w14:paraId="1926B81B" w14:textId="77777777">
      <w:pPr>
        <w:shd w:val="clear" w:color="auto" w:fill="FFFFFF" w:themeFill="background1"/>
        <w:spacing w:after="0"/>
        <w:jc w:val="center"/>
        <w:rPr>
          <w:b/>
        </w:rPr>
      </w:pPr>
      <w:r>
        <w:rPr>
          <w:b/>
        </w:rPr>
        <w:t>Introductory Email, Login, Welcome Message for E-Surveys</w:t>
      </w:r>
    </w:p>
    <w:p w:rsidRPr="00EB6035" w:rsidR="006D75F6" w:rsidP="006D75F6" w:rsidRDefault="006D75F6" w14:paraId="7D71A8AA" w14:textId="77777777">
      <w:pPr>
        <w:shd w:val="clear" w:color="auto" w:fill="FFFFFF" w:themeFill="background1"/>
        <w:spacing w:after="0"/>
        <w:rPr>
          <w:b/>
        </w:rPr>
      </w:pPr>
      <w:r w:rsidRPr="00EB6035">
        <w:rPr>
          <w:b/>
        </w:rPr>
        <w:t>First email --</w:t>
      </w:r>
    </w:p>
    <w:p w:rsidR="006D75F6" w:rsidP="006D75F6" w:rsidRDefault="006D75F6" w14:paraId="0C607F31" w14:textId="77777777">
      <w:pPr>
        <w:shd w:val="clear" w:color="auto" w:fill="FFFFFF" w:themeFill="background1"/>
        <w:spacing w:after="0"/>
        <w:rPr>
          <w:b/>
        </w:rPr>
      </w:pPr>
      <w:r>
        <w:rPr>
          <w:noProof/>
        </w:rPr>
        <w:drawing>
          <wp:inline distT="0" distB="0" distL="0" distR="0" wp14:anchorId="705FC4BA" wp14:editId="250B10C7">
            <wp:extent cx="5943600" cy="3657600"/>
            <wp:effectExtent l="19050" t="19050" r="19050" b="190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b="1891"/>
                    <a:stretch/>
                  </pic:blipFill>
                  <pic:spPr bwMode="auto">
                    <a:xfrm>
                      <a:off x="0" y="0"/>
                      <a:ext cx="5943600" cy="365760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rgbClr val="5B9BD5">
                          <a:lumMod val="40000"/>
                          <a:lumOff val="60000"/>
                        </a:srgbClr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Pr="00EB6035" w:rsidR="006D75F6" w:rsidP="006D75F6" w:rsidRDefault="006D75F6" w14:paraId="6CFC30F9" w14:textId="77777777">
      <w:pPr>
        <w:shd w:val="clear" w:color="auto" w:fill="FFFFFF" w:themeFill="background1"/>
        <w:spacing w:after="0"/>
        <w:rPr>
          <w:b/>
        </w:rPr>
      </w:pPr>
      <w:r w:rsidRPr="00EB6035">
        <w:rPr>
          <w:b/>
        </w:rPr>
        <w:t>Follow up email --</w:t>
      </w:r>
    </w:p>
    <w:p w:rsidR="006D75F6" w:rsidRDefault="006D75F6" w14:paraId="21EFA6D0" w14:textId="77777777">
      <w:r>
        <w:rPr>
          <w:noProof/>
        </w:rPr>
        <w:drawing>
          <wp:inline distT="0" distB="0" distL="0" distR="0" wp14:anchorId="348F69DA" wp14:editId="7CDC9593">
            <wp:extent cx="5943600" cy="3762375"/>
            <wp:effectExtent l="19050" t="19050" r="19050" b="2857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t="1943" b="2073"/>
                    <a:stretch/>
                  </pic:blipFill>
                  <pic:spPr bwMode="auto">
                    <a:xfrm>
                      <a:off x="0" y="0"/>
                      <a:ext cx="5943600" cy="3762375"/>
                    </a:xfrm>
                    <a:prstGeom prst="rect">
                      <a:avLst/>
                    </a:prstGeom>
                    <a:ln w="9525" cap="flat" cmpd="sng" algn="ctr">
                      <a:solidFill>
                        <a:srgbClr val="5B9BD5">
                          <a:lumMod val="40000"/>
                          <a:lumOff val="60000"/>
                        </a:srgbClr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D75F6" w:rsidRDefault="006D75F6" w14:paraId="01DF31D6" w14:textId="77777777">
      <w:r>
        <w:rPr>
          <w:noProof/>
        </w:rPr>
        <w:lastRenderedPageBreak/>
        <w:drawing>
          <wp:inline distT="0" distB="0" distL="0" distR="0" wp14:anchorId="35633040" wp14:editId="393EC6DD">
            <wp:extent cx="5933242" cy="3676650"/>
            <wp:effectExtent l="19050" t="19050" r="10795" b="1905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b="9700"/>
                    <a:stretch/>
                  </pic:blipFill>
                  <pic:spPr bwMode="auto">
                    <a:xfrm>
                      <a:off x="0" y="0"/>
                      <a:ext cx="5951851" cy="3688181"/>
                    </a:xfrm>
                    <a:prstGeom prst="rect">
                      <a:avLst/>
                    </a:prstGeom>
                    <a:ln w="9525" cap="flat" cmpd="sng" algn="ctr">
                      <a:solidFill>
                        <a:srgbClr val="5B9BD5">
                          <a:lumMod val="40000"/>
                          <a:lumOff val="60000"/>
                        </a:srgbClr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D75F6" w:rsidRDefault="006D75F6" w14:paraId="6A87A207" w14:textId="77777777">
      <w:r>
        <w:rPr>
          <w:noProof/>
        </w:rPr>
        <w:drawing>
          <wp:inline distT="0" distB="0" distL="0" distR="0" wp14:anchorId="385FEE4B" wp14:editId="53457D33">
            <wp:extent cx="5943600" cy="4319270"/>
            <wp:effectExtent l="19050" t="19050" r="19050" b="2413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19270"/>
                    </a:xfrm>
                    <a:prstGeom prst="rect">
                      <a:avLst/>
                    </a:prstGeom>
                    <a:ln>
                      <a:solidFill>
                        <a:srgbClr val="5B9BD5">
                          <a:lumMod val="40000"/>
                          <a:lumOff val="60000"/>
                        </a:srgbClr>
                      </a:solidFill>
                    </a:ln>
                  </pic:spPr>
                </pic:pic>
              </a:graphicData>
            </a:graphic>
          </wp:inline>
        </w:drawing>
      </w:r>
    </w:p>
    <w:sectPr w:rsidR="006D75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5F6"/>
    <w:rsid w:val="00116C61"/>
    <w:rsid w:val="006D75F6"/>
    <w:rsid w:val="00861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3E053"/>
  <w15:chartTrackingRefBased/>
  <w15:docId w15:val="{6A332DF5-4595-42E9-B5B0-248ABCFBB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5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NIH</Company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Pointer, Natascha (NIH/CC/OD) [E]</dc:creator>
  <cp:keywords/>
  <dc:description/>
  <cp:lastModifiedBy>Abdelmouti, Tawanda (NIH/OD) [E]</cp:lastModifiedBy>
  <cp:revision>2</cp:revision>
  <dcterms:created xsi:type="dcterms:W3CDTF">2022-02-03T21:28:00Z</dcterms:created>
  <dcterms:modified xsi:type="dcterms:W3CDTF">2022-02-03T21:28:00Z</dcterms:modified>
</cp:coreProperties>
</file>