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C1DAC" w:rsidR="00187303" w:rsidP="005C1DAC" w:rsidRDefault="005C1DAC" w14:paraId="0204E0AD" w14:textId="1354FAD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1DAC">
        <w:rPr>
          <w:rFonts w:ascii="Times New Roman" w:hAnsi="Times New Roman" w:cs="Times New Roman"/>
          <w:b/>
          <w:bCs/>
          <w:sz w:val="24"/>
          <w:szCs w:val="24"/>
        </w:rPr>
        <w:t>Trans-ORS Return to Work Survey</w:t>
      </w:r>
    </w:p>
    <w:p w:rsidRPr="005C1DAC" w:rsidR="005C1DAC" w:rsidP="005C1DAC" w:rsidRDefault="005C1DAC" w14:paraId="3E27B3B1" w14:textId="2EAE2F85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C1DAC">
        <w:rPr>
          <w:rFonts w:ascii="Times New Roman" w:hAnsi="Times New Roman" w:cs="Times New Roman"/>
          <w:i/>
          <w:iCs/>
          <w:sz w:val="24"/>
          <w:szCs w:val="24"/>
        </w:rPr>
        <w:t>Office of the Director (OD)</w:t>
      </w:r>
    </w:p>
    <w:p w:rsidRPr="005C1DAC" w:rsidR="005C1DAC" w:rsidP="005C1DAC" w:rsidRDefault="005C1DAC" w14:paraId="6B61D11D" w14:textId="777777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6C72" w:rsidRDefault="00004631" w14:paraId="22FF5FFA" w14:textId="4A23C65D">
      <w:pPr>
        <w:jc w:val="center"/>
      </w:pPr>
      <w:r>
        <w:rPr>
          <w:noProof/>
        </w:rPr>
        <w:drawing>
          <wp:inline distT="0" distB="0" distL="0" distR="0" wp14:anchorId="597DCC61" wp14:editId="21DFE1A8">
            <wp:extent cx="5943600" cy="3174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AC" w:rsidRDefault="00004631" w14:paraId="46F6F61A" w14:textId="5AA9A461">
      <w:pPr>
        <w:jc w:val="center"/>
      </w:pPr>
      <w:r>
        <w:rPr>
          <w:noProof/>
        </w:rPr>
        <w:drawing>
          <wp:inline distT="0" distB="0" distL="0" distR="0" wp14:anchorId="3913F50E" wp14:editId="38008EEB">
            <wp:extent cx="5943600" cy="318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AC" w:rsidRDefault="00004631" w14:paraId="39CCF869" w14:textId="628DDE39">
      <w:pPr>
        <w:jc w:val="center"/>
      </w:pPr>
      <w:r>
        <w:rPr>
          <w:noProof/>
        </w:rPr>
        <w:lastRenderedPageBreak/>
        <w:drawing>
          <wp:inline distT="0" distB="0" distL="0" distR="0" wp14:anchorId="779311D0" wp14:editId="05FA7646">
            <wp:extent cx="5943600" cy="30041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AC" w:rsidRDefault="00004631" w14:paraId="4BF3B6FF" w14:textId="3358DAC7">
      <w:pPr>
        <w:jc w:val="center"/>
      </w:pPr>
      <w:r>
        <w:rPr>
          <w:noProof/>
        </w:rPr>
        <w:drawing>
          <wp:inline distT="0" distB="0" distL="0" distR="0" wp14:anchorId="72CDC6C0" wp14:editId="0E97AC0C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AC" w:rsidRDefault="00004631" w14:paraId="08AD42E1" w14:textId="2BF36F44">
      <w:pPr>
        <w:jc w:val="center"/>
      </w:pPr>
      <w:r>
        <w:rPr>
          <w:noProof/>
        </w:rPr>
        <w:drawing>
          <wp:inline distT="0" distB="0" distL="0" distR="0" wp14:anchorId="3500487D" wp14:editId="684D2F6A">
            <wp:extent cx="5943600" cy="16732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C1DAC" w:rsidR="005C1DAC" w:rsidP="005C1DAC" w:rsidRDefault="00004631" w14:paraId="3B730C5F" w14:textId="340AF52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6CA088" wp14:editId="51C68D12">
            <wp:extent cx="5943600" cy="2218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C1DAC" w:rsidR="00947FB8" w:rsidP="005C1DAC" w:rsidRDefault="005C1DAC" w14:paraId="54BB5049" w14:textId="2842F890">
      <w:pPr>
        <w:spacing w:after="0"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5C1DAC">
        <w:rPr>
          <w:rFonts w:ascii="Times New Roman" w:hAnsi="Times New Roman" w:cs="Times New Roman"/>
          <w:i/>
          <w:iCs/>
          <w:sz w:val="24"/>
          <w:szCs w:val="24"/>
        </w:rPr>
        <w:t>*Note: Participants will not see the option to “submit another response”.</w:t>
      </w:r>
    </w:p>
    <w:p w:rsidRPr="00947FB8" w:rsidR="00947FB8" w:rsidP="00544DCB" w:rsidRDefault="00947FB8" w14:paraId="18D4B7FF" w14:textId="19A13C4A">
      <w:pPr>
        <w:tabs>
          <w:tab w:val="left" w:pos="7320"/>
        </w:tabs>
      </w:pPr>
      <w:r>
        <w:tab/>
      </w:r>
    </w:p>
    <w:sectPr w:rsidRPr="00947FB8" w:rsidR="00947F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8C674" w14:textId="77777777" w:rsidR="00CA78C1" w:rsidRDefault="00CA78C1" w:rsidP="00544DCB">
      <w:pPr>
        <w:spacing w:after="0" w:line="240" w:lineRule="auto"/>
      </w:pPr>
      <w:r>
        <w:separator/>
      </w:r>
    </w:p>
  </w:endnote>
  <w:endnote w:type="continuationSeparator" w:id="0">
    <w:p w14:paraId="3C18E415" w14:textId="77777777" w:rsidR="00CA78C1" w:rsidRDefault="00CA78C1" w:rsidP="00544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B1573" w14:textId="77777777" w:rsidR="00CA78C1" w:rsidRDefault="00CA78C1" w:rsidP="00544DCB">
      <w:pPr>
        <w:spacing w:after="0" w:line="240" w:lineRule="auto"/>
      </w:pPr>
      <w:r>
        <w:separator/>
      </w:r>
    </w:p>
  </w:footnote>
  <w:footnote w:type="continuationSeparator" w:id="0">
    <w:p w14:paraId="08E4C26F" w14:textId="77777777" w:rsidR="00CA78C1" w:rsidRDefault="00CA78C1" w:rsidP="00544D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1E9"/>
    <w:rsid w:val="00004631"/>
    <w:rsid w:val="00082AD8"/>
    <w:rsid w:val="00100440"/>
    <w:rsid w:val="00155D8E"/>
    <w:rsid w:val="00187303"/>
    <w:rsid w:val="00343FD1"/>
    <w:rsid w:val="00366C72"/>
    <w:rsid w:val="003D6A00"/>
    <w:rsid w:val="003E030B"/>
    <w:rsid w:val="00544DCB"/>
    <w:rsid w:val="005C1DAC"/>
    <w:rsid w:val="0068719C"/>
    <w:rsid w:val="006F4460"/>
    <w:rsid w:val="007F51E9"/>
    <w:rsid w:val="0082180F"/>
    <w:rsid w:val="00947FB8"/>
    <w:rsid w:val="009D43E8"/>
    <w:rsid w:val="00B25C02"/>
    <w:rsid w:val="00C72EE3"/>
    <w:rsid w:val="00CA78C1"/>
    <w:rsid w:val="00D90F60"/>
    <w:rsid w:val="00E002B4"/>
    <w:rsid w:val="00E17E52"/>
    <w:rsid w:val="00E37E21"/>
    <w:rsid w:val="00E9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D841B"/>
  <w15:chartTrackingRefBased/>
  <w15:docId w15:val="{202D0CD4-6D1D-4C18-8CA4-BFF6B5B8F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30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4D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DCB"/>
  </w:style>
  <w:style w:type="paragraph" w:styleId="Footer">
    <w:name w:val="footer"/>
    <w:basedOn w:val="Normal"/>
    <w:link w:val="FooterChar"/>
    <w:uiPriority w:val="99"/>
    <w:unhideWhenUsed/>
    <w:rsid w:val="00544D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Cummings, Hope (NIH/CSR) [E]</dc:creator>
  <cp:keywords/>
  <dc:description/>
  <cp:lastModifiedBy>Abdelmouti, Tawanda (NIH/OD) [E]</cp:lastModifiedBy>
  <cp:revision>2</cp:revision>
  <dcterms:created xsi:type="dcterms:W3CDTF">2022-04-19T21:28:00Z</dcterms:created>
  <dcterms:modified xsi:type="dcterms:W3CDTF">2022-04-19T21:28:00Z</dcterms:modified>
</cp:coreProperties>
</file>